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817" w:rsidRPr="00DF16E3" w:rsidRDefault="00CB1817" w:rsidP="00CB1817">
      <w:pPr>
        <w:autoSpaceDE w:val="0"/>
        <w:autoSpaceDN w:val="0"/>
        <w:adjustRightInd w:val="0"/>
        <w:spacing w:after="0"/>
        <w:rPr>
          <w:rFonts w:ascii="Times New Roman CYR" w:hAnsi="Times New Roman CYR" w:cs="Times New Roman CYR"/>
          <w:sz w:val="24"/>
          <w:szCs w:val="24"/>
          <w:lang w:val="en-US"/>
        </w:rPr>
      </w:pPr>
      <w:r>
        <w:rPr>
          <w:rFonts w:ascii="Times New Roman" w:hAnsi="Times New Roman" w:cs="Times New Roman"/>
          <w:b/>
          <w:bCs/>
          <w:sz w:val="24"/>
          <w:szCs w:val="24"/>
          <w:lang w:val="en-US"/>
        </w:rPr>
        <w:t xml:space="preserve"> </w:t>
      </w:r>
      <w:r w:rsidRPr="00CB1817">
        <w:rPr>
          <w:rFonts w:ascii="Times New Roman" w:hAnsi="Times New Roman" w:cs="Times New Roman"/>
          <w:b/>
          <w:sz w:val="24"/>
          <w:szCs w:val="24"/>
          <w:lang w:val="en-US"/>
        </w:rPr>
        <w:t>Quantitative lexicology</w:t>
      </w:r>
      <w:r>
        <w:rPr>
          <w:rFonts w:ascii="Times New Roman" w:hAnsi="Times New Roman" w:cs="Times New Roman"/>
          <w:b/>
          <w:bCs/>
          <w:sz w:val="24"/>
          <w:szCs w:val="24"/>
          <w:lang w:val="en-US"/>
        </w:rPr>
        <w:t xml:space="preserve"> Russian and English of texts of the novel</w:t>
      </w:r>
      <w:r w:rsidR="00DF16E3">
        <w:rPr>
          <w:rFonts w:ascii="Times New Roman" w:hAnsi="Times New Roman" w:cs="Times New Roman"/>
          <w:b/>
          <w:bCs/>
          <w:sz w:val="24"/>
          <w:szCs w:val="24"/>
          <w:lang w:val="en-US"/>
        </w:rPr>
        <w:t>s</w:t>
      </w:r>
      <w:r>
        <w:rPr>
          <w:rFonts w:ascii="Times New Roman" w:hAnsi="Times New Roman" w:cs="Times New Roman"/>
          <w:b/>
          <w:bCs/>
          <w:sz w:val="24"/>
          <w:szCs w:val="24"/>
          <w:lang w:val="en-US"/>
        </w:rPr>
        <w:t xml:space="preserve"> V.V. Nabokov </w:t>
      </w:r>
      <w:r w:rsidRPr="00CB1817">
        <w:rPr>
          <w:rFonts w:ascii="Times New Roman" w:hAnsi="Times New Roman" w:cs="Times New Roman"/>
          <w:b/>
          <w:bCs/>
          <w:sz w:val="24"/>
          <w:szCs w:val="24"/>
          <w:lang w:val="en-US"/>
        </w:rPr>
        <w:t>"</w:t>
      </w:r>
      <w:r>
        <w:rPr>
          <w:rFonts w:ascii="Times New Roman CYR" w:hAnsi="Times New Roman CYR" w:cs="Times New Roman CYR"/>
          <w:b/>
          <w:bCs/>
          <w:sz w:val="24"/>
          <w:szCs w:val="24"/>
          <w:lang w:val="en-US"/>
        </w:rPr>
        <w:t>Lolita</w:t>
      </w:r>
      <w:r w:rsidRPr="00CB1817">
        <w:rPr>
          <w:rFonts w:ascii="Times New Roman CYR" w:hAnsi="Times New Roman CYR" w:cs="Times New Roman CYR"/>
          <w:b/>
          <w:bCs/>
          <w:sz w:val="24"/>
          <w:szCs w:val="24"/>
          <w:lang w:val="en-US"/>
        </w:rPr>
        <w:t>"</w:t>
      </w:r>
    </w:p>
    <w:p w:rsidR="00CB1817" w:rsidRPr="0056354E" w:rsidRDefault="00CB1817" w:rsidP="00CB1817">
      <w:pPr>
        <w:spacing w:after="0" w:line="240" w:lineRule="auto"/>
        <w:jc w:val="center"/>
        <w:rPr>
          <w:rFonts w:ascii="Times New Roman" w:hAnsi="Times New Roman" w:cs="Times New Roman"/>
          <w:sz w:val="20"/>
          <w:szCs w:val="20"/>
          <w:lang w:val="en-US"/>
        </w:rPr>
      </w:pPr>
      <w:r w:rsidRPr="0056354E">
        <w:rPr>
          <w:rFonts w:ascii="Times New Roman" w:hAnsi="Times New Roman" w:cs="Times New Roman"/>
          <w:sz w:val="20"/>
          <w:szCs w:val="20"/>
          <w:lang w:val="en-US"/>
        </w:rPr>
        <w:t>Yuri N. Klimov</w:t>
      </w:r>
    </w:p>
    <w:p w:rsidR="00CB1817" w:rsidRPr="0056354E" w:rsidRDefault="00CB1817" w:rsidP="00CB1817">
      <w:pPr>
        <w:spacing w:after="0" w:line="240" w:lineRule="auto"/>
        <w:jc w:val="center"/>
        <w:rPr>
          <w:rFonts w:ascii="Times New Roman" w:hAnsi="Times New Roman" w:cs="Times New Roman"/>
          <w:sz w:val="20"/>
          <w:szCs w:val="20"/>
          <w:lang w:val="en-US"/>
        </w:rPr>
      </w:pPr>
      <w:r w:rsidRPr="0056354E">
        <w:rPr>
          <w:rFonts w:ascii="Times New Roman" w:hAnsi="Times New Roman" w:cs="Times New Roman"/>
          <w:sz w:val="20"/>
          <w:szCs w:val="20"/>
          <w:lang w:val="en-US"/>
        </w:rPr>
        <w:t>Moscow, Russia</w:t>
      </w:r>
    </w:p>
    <w:p w:rsidR="00CB1817" w:rsidRDefault="00CB1817" w:rsidP="00CB1817">
      <w:pPr>
        <w:spacing w:after="0" w:line="240" w:lineRule="auto"/>
        <w:jc w:val="center"/>
        <w:rPr>
          <w:lang w:val="en-US"/>
        </w:rPr>
      </w:pPr>
      <w:r w:rsidRPr="0056354E">
        <w:rPr>
          <w:rFonts w:ascii="Times New Roman" w:hAnsi="Times New Roman" w:cs="Times New Roman"/>
          <w:sz w:val="20"/>
          <w:szCs w:val="20"/>
          <w:lang w:val="en-US"/>
        </w:rPr>
        <w:t xml:space="preserve">E-mail: </w:t>
      </w:r>
      <w:r>
        <w:rPr>
          <w:rFonts w:ascii="Times New Roman" w:hAnsi="Times New Roman" w:cs="Times New Roman"/>
          <w:sz w:val="20"/>
          <w:szCs w:val="20"/>
          <w:lang w:val="en-US"/>
        </w:rPr>
        <w:t>y</w:t>
      </w:r>
      <w:r w:rsidRPr="0056354E">
        <w:rPr>
          <w:rFonts w:ascii="Times New Roman" w:hAnsi="Times New Roman" w:cs="Times New Roman"/>
          <w:sz w:val="20"/>
          <w:szCs w:val="20"/>
          <w:lang w:val="en-US"/>
        </w:rPr>
        <w:t>uri</w:t>
      </w:r>
      <w:r>
        <w:rPr>
          <w:rFonts w:ascii="Times New Roman" w:hAnsi="Times New Roman" w:cs="Times New Roman"/>
          <w:sz w:val="20"/>
          <w:szCs w:val="20"/>
          <w:lang w:val="en-US"/>
        </w:rPr>
        <w:t>.</w:t>
      </w:r>
      <w:hyperlink r:id="rId7" w:history="1">
        <w:r w:rsidRPr="007136B1">
          <w:rPr>
            <w:rStyle w:val="ac"/>
            <w:sz w:val="20"/>
            <w:szCs w:val="20"/>
            <w:lang w:val="en-US"/>
          </w:rPr>
          <w:t>klimov.29@mail.ru</w:t>
        </w:r>
      </w:hyperlink>
      <w:r>
        <w:rPr>
          <w:lang w:val="en-US"/>
        </w:rPr>
        <w:t xml:space="preserve"> </w:t>
      </w:r>
    </w:p>
    <w:p w:rsidR="00CB1817" w:rsidRPr="00CB1817" w:rsidRDefault="00CB1817" w:rsidP="00CB1817">
      <w:pPr>
        <w:spacing w:after="0" w:line="240" w:lineRule="auto"/>
      </w:pPr>
      <w:r w:rsidRPr="00CB1817">
        <w:t>____________________________________________________________________________________</w:t>
      </w:r>
    </w:p>
    <w:p w:rsidR="00EF3E4C" w:rsidRPr="00332D5B" w:rsidRDefault="00CB1817" w:rsidP="00EF3E4C">
      <w:pPr>
        <w:autoSpaceDE w:val="0"/>
        <w:autoSpaceDN w:val="0"/>
        <w:adjustRightInd w:val="0"/>
        <w:spacing w:after="0"/>
        <w:jc w:val="both"/>
        <w:rPr>
          <w:rFonts w:ascii="Times New Roman" w:hAnsi="Times New Roman" w:cs="Times New Roman"/>
          <w:sz w:val="16"/>
          <w:szCs w:val="16"/>
          <w:lang w:val="en-US"/>
        </w:rPr>
      </w:pPr>
      <w:r w:rsidRPr="002B05AE">
        <w:rPr>
          <w:rFonts w:ascii="Times New Roman" w:hAnsi="Times New Roman" w:cs="Times New Roman"/>
          <w:b/>
          <w:sz w:val="16"/>
          <w:szCs w:val="16"/>
          <w:lang w:val="en-US"/>
        </w:rPr>
        <w:t>Abstracts</w:t>
      </w:r>
      <w:r w:rsidRPr="00DF16E3">
        <w:rPr>
          <w:rFonts w:ascii="Times New Roman" w:hAnsi="Times New Roman" w:cs="Times New Roman"/>
          <w:b/>
          <w:sz w:val="16"/>
          <w:szCs w:val="16"/>
          <w:lang w:val="en-US"/>
        </w:rPr>
        <w:t>:</w:t>
      </w:r>
      <w:r w:rsidRPr="00DF16E3">
        <w:rPr>
          <w:rFonts w:ascii="Times New Roman" w:hAnsi="Times New Roman" w:cs="Times New Roman"/>
          <w:sz w:val="24"/>
          <w:szCs w:val="24"/>
          <w:lang w:val="en-US"/>
        </w:rPr>
        <w:t xml:space="preserve"> </w:t>
      </w:r>
      <w:r w:rsidR="00DF16E3" w:rsidRPr="00332D5B">
        <w:rPr>
          <w:rFonts w:ascii="Times New Roman" w:hAnsi="Times New Roman" w:cs="Times New Roman"/>
          <w:sz w:val="16"/>
          <w:szCs w:val="16"/>
          <w:lang w:val="en-US"/>
        </w:rPr>
        <w:t xml:space="preserve">Research 29 </w:t>
      </w:r>
      <w:r w:rsidR="000804CD" w:rsidRPr="00332D5B">
        <w:rPr>
          <w:rFonts w:ascii="Times New Roman" w:hAnsi="Times New Roman" w:cs="Times New Roman"/>
          <w:sz w:val="16"/>
          <w:szCs w:val="16"/>
          <w:lang w:val="en-US"/>
        </w:rPr>
        <w:t>quantitative</w:t>
      </w:r>
      <w:r w:rsidR="00DF16E3" w:rsidRPr="00332D5B">
        <w:rPr>
          <w:rFonts w:ascii="Times New Roman CYR" w:hAnsi="Times New Roman CYR" w:cs="Times New Roman CYR"/>
          <w:sz w:val="16"/>
          <w:szCs w:val="16"/>
          <w:lang w:val="en-US"/>
        </w:rPr>
        <w:t xml:space="preserve"> </w:t>
      </w:r>
      <w:r w:rsidR="000804CD" w:rsidRPr="00332D5B">
        <w:rPr>
          <w:rFonts w:ascii="Times New Roman" w:hAnsi="Times New Roman" w:cs="Times New Roman"/>
          <w:sz w:val="16"/>
          <w:szCs w:val="16"/>
          <w:lang w:val="en-US"/>
        </w:rPr>
        <w:t>characteristics</w:t>
      </w:r>
      <w:r w:rsidR="00DF16E3" w:rsidRPr="00332D5B">
        <w:rPr>
          <w:rFonts w:ascii="Times New Roman CYR" w:hAnsi="Times New Roman CYR" w:cs="Times New Roman CYR"/>
          <w:sz w:val="16"/>
          <w:szCs w:val="16"/>
          <w:lang w:val="en-US"/>
        </w:rPr>
        <w:t xml:space="preserve"> </w:t>
      </w:r>
      <w:r w:rsidR="00DF16E3" w:rsidRPr="00332D5B">
        <w:rPr>
          <w:rFonts w:ascii="Times New Roman" w:hAnsi="Times New Roman" w:cs="Times New Roman"/>
          <w:sz w:val="16"/>
          <w:szCs w:val="16"/>
          <w:lang w:val="en-US"/>
        </w:rPr>
        <w:t>Russian and English of texts of the novel of V.V.</w:t>
      </w:r>
      <w:r w:rsidR="000804CD" w:rsidRPr="00332D5B">
        <w:rPr>
          <w:rFonts w:ascii="Times New Roman" w:hAnsi="Times New Roman" w:cs="Times New Roman"/>
          <w:sz w:val="16"/>
          <w:szCs w:val="16"/>
          <w:lang w:val="en-US"/>
        </w:rPr>
        <w:t xml:space="preserve"> </w:t>
      </w:r>
      <w:r w:rsidR="00DF16E3" w:rsidRPr="00332D5B">
        <w:rPr>
          <w:rFonts w:ascii="Times New Roman" w:hAnsi="Times New Roman" w:cs="Times New Roman"/>
          <w:sz w:val="16"/>
          <w:szCs w:val="16"/>
          <w:lang w:val="en-US"/>
        </w:rPr>
        <w:t xml:space="preserve">Nabokov </w:t>
      </w:r>
      <w:r w:rsidR="000804CD" w:rsidRPr="00332D5B">
        <w:rPr>
          <w:rFonts w:ascii="Times New Roman" w:hAnsi="Times New Roman" w:cs="Times New Roman"/>
          <w:bCs/>
          <w:sz w:val="16"/>
          <w:szCs w:val="16"/>
          <w:lang w:val="en-US"/>
        </w:rPr>
        <w:t>"</w:t>
      </w:r>
      <w:r w:rsidR="000804CD" w:rsidRPr="00332D5B">
        <w:rPr>
          <w:rFonts w:ascii="Times New Roman CYR" w:hAnsi="Times New Roman CYR" w:cs="Times New Roman CYR"/>
          <w:bCs/>
          <w:sz w:val="16"/>
          <w:szCs w:val="16"/>
          <w:lang w:val="en-US"/>
        </w:rPr>
        <w:t>Lolita"</w:t>
      </w:r>
      <w:r w:rsidR="000804CD" w:rsidRPr="00332D5B">
        <w:rPr>
          <w:rFonts w:ascii="Times New Roman" w:hAnsi="Times New Roman" w:cs="Times New Roman"/>
          <w:sz w:val="16"/>
          <w:szCs w:val="16"/>
          <w:lang w:val="en-US"/>
        </w:rPr>
        <w:t xml:space="preserve"> is lead</w:t>
      </w:r>
      <w:r w:rsidR="00DF16E3" w:rsidRPr="00332D5B">
        <w:rPr>
          <w:rFonts w:ascii="Times New Roman" w:hAnsi="Times New Roman" w:cs="Times New Roman"/>
          <w:sz w:val="16"/>
          <w:szCs w:val="16"/>
          <w:lang w:val="en-US"/>
        </w:rPr>
        <w:t>. The Russian text of the novel is describ</w:t>
      </w:r>
      <w:r w:rsidR="000804CD" w:rsidRPr="00332D5B">
        <w:rPr>
          <w:rFonts w:ascii="Times New Roman" w:hAnsi="Times New Roman" w:cs="Times New Roman"/>
          <w:sz w:val="16"/>
          <w:szCs w:val="16"/>
          <w:lang w:val="en-US"/>
        </w:rPr>
        <w:t>ed by 20 characteristics (68</w:t>
      </w:r>
      <w:r w:rsidR="00C2677B" w:rsidRPr="00332D5B">
        <w:rPr>
          <w:rFonts w:ascii="Times New Roman" w:hAnsi="Times New Roman" w:cs="Times New Roman"/>
          <w:sz w:val="16"/>
          <w:szCs w:val="16"/>
          <w:lang w:val="en-US"/>
        </w:rPr>
        <w:t>, 96</w:t>
      </w:r>
      <w:r w:rsidR="00DF16E3" w:rsidRPr="00332D5B">
        <w:rPr>
          <w:rFonts w:ascii="Times New Roman" w:hAnsi="Times New Roman" w:cs="Times New Roman"/>
          <w:sz w:val="16"/>
          <w:szCs w:val="16"/>
          <w:lang w:val="en-US"/>
        </w:rPr>
        <w:t>%), and the English t</w:t>
      </w:r>
      <w:r w:rsidR="000804CD" w:rsidRPr="00332D5B">
        <w:rPr>
          <w:rFonts w:ascii="Times New Roman" w:hAnsi="Times New Roman" w:cs="Times New Roman"/>
          <w:sz w:val="16"/>
          <w:szCs w:val="16"/>
          <w:lang w:val="en-US"/>
        </w:rPr>
        <w:t>ext - 19 characteristics (31,04%). Reduction</w:t>
      </w:r>
      <w:r w:rsidR="00DF16E3" w:rsidRPr="00332D5B">
        <w:rPr>
          <w:rFonts w:ascii="Times New Roman" w:hAnsi="Times New Roman" w:cs="Times New Roman"/>
          <w:sz w:val="16"/>
          <w:szCs w:val="16"/>
          <w:lang w:val="en-US"/>
        </w:rPr>
        <w:t xml:space="preserve"> in shares of </w:t>
      </w:r>
      <w:r w:rsidR="007B01D9" w:rsidRPr="00332D5B">
        <w:rPr>
          <w:rFonts w:ascii="Times New Roman" w:hAnsi="Times New Roman" w:cs="Times New Roman"/>
          <w:sz w:val="16"/>
          <w:szCs w:val="16"/>
          <w:lang w:val="en-US"/>
        </w:rPr>
        <w:t xml:space="preserve">word </w:t>
      </w:r>
      <w:r w:rsidR="00332D5B" w:rsidRPr="00332D5B">
        <w:rPr>
          <w:rFonts w:ascii="Times New Roman" w:hAnsi="Times New Roman" w:cs="Times New Roman"/>
          <w:sz w:val="16"/>
          <w:szCs w:val="16"/>
          <w:lang w:val="en-US"/>
        </w:rPr>
        <w:t xml:space="preserve">of </w:t>
      </w:r>
      <w:r w:rsidR="007B01D9" w:rsidRPr="00332D5B">
        <w:rPr>
          <w:rFonts w:ascii="Times New Roman" w:hAnsi="Times New Roman" w:cs="Times New Roman"/>
          <w:sz w:val="16"/>
          <w:szCs w:val="16"/>
          <w:lang w:val="en-US"/>
        </w:rPr>
        <w:t xml:space="preserve">types </w:t>
      </w:r>
      <w:r w:rsidR="00332D5B" w:rsidRPr="00332D5B">
        <w:rPr>
          <w:rFonts w:ascii="Times New Roman" w:hAnsi="Times New Roman" w:cs="Times New Roman"/>
          <w:sz w:val="16"/>
          <w:szCs w:val="16"/>
          <w:lang w:val="en-US"/>
        </w:rPr>
        <w:t>(WT)</w:t>
      </w:r>
      <w:r w:rsidR="000804CD" w:rsidRPr="00332D5B">
        <w:rPr>
          <w:rFonts w:ascii="Times New Roman" w:hAnsi="Times New Roman" w:cs="Times New Roman"/>
          <w:sz w:val="16"/>
          <w:szCs w:val="16"/>
          <w:lang w:val="en-US"/>
        </w:rPr>
        <w:t xml:space="preserve"> </w:t>
      </w:r>
      <w:r w:rsidR="00DF16E3" w:rsidRPr="00332D5B">
        <w:rPr>
          <w:rFonts w:ascii="Times New Roman" w:hAnsi="Times New Roman" w:cs="Times New Roman"/>
          <w:sz w:val="16"/>
          <w:szCs w:val="16"/>
          <w:lang w:val="en-US"/>
        </w:rPr>
        <w:t xml:space="preserve">and </w:t>
      </w:r>
      <w:r w:rsidR="007B01D9" w:rsidRPr="00332D5B">
        <w:rPr>
          <w:rFonts w:ascii="Times New Roman" w:hAnsi="Times New Roman" w:cs="Times New Roman"/>
          <w:sz w:val="16"/>
          <w:szCs w:val="16"/>
          <w:lang w:val="en-US"/>
        </w:rPr>
        <w:t xml:space="preserve">word of tokens </w:t>
      </w:r>
      <w:r w:rsidR="00332D5B" w:rsidRPr="00332D5B">
        <w:rPr>
          <w:rFonts w:ascii="Times New Roman" w:hAnsi="Times New Roman" w:cs="Times New Roman"/>
          <w:sz w:val="16"/>
          <w:szCs w:val="16"/>
          <w:lang w:val="en-US"/>
        </w:rPr>
        <w:t>(</w:t>
      </w:r>
      <w:r w:rsidR="00332D5B" w:rsidRPr="00332D5B">
        <w:rPr>
          <w:rFonts w:ascii="Times New Roman CYR" w:hAnsi="Times New Roman CYR" w:cs="Times New Roman CYR"/>
          <w:sz w:val="16"/>
          <w:szCs w:val="16"/>
          <w:lang w:val="en-US"/>
        </w:rPr>
        <w:t>WTK)</w:t>
      </w:r>
      <w:r w:rsidR="00DF16E3" w:rsidRPr="00332D5B">
        <w:rPr>
          <w:rFonts w:ascii="Times New Roman CYR" w:hAnsi="Times New Roman CYR" w:cs="Times New Roman CYR"/>
          <w:sz w:val="16"/>
          <w:szCs w:val="16"/>
          <w:lang w:val="en-US"/>
        </w:rPr>
        <w:t xml:space="preserve"> </w:t>
      </w:r>
      <w:r w:rsidR="00DF16E3" w:rsidRPr="00332D5B">
        <w:rPr>
          <w:rFonts w:ascii="Times New Roman" w:hAnsi="Times New Roman" w:cs="Times New Roman"/>
          <w:sz w:val="16"/>
          <w:szCs w:val="16"/>
          <w:lang w:val="en-US"/>
        </w:rPr>
        <w:t>for Russian translation and the English text of the novel as</w:t>
      </w:r>
      <w:r w:rsidR="00DF16E3" w:rsidRPr="00332D5B">
        <w:rPr>
          <w:rFonts w:ascii="Times New Roman CYR" w:hAnsi="Times New Roman CYR" w:cs="Times New Roman CYR"/>
          <w:color w:val="000000"/>
          <w:sz w:val="16"/>
          <w:szCs w:val="16"/>
          <w:lang w:val="en-US"/>
        </w:rPr>
        <w:t xml:space="preserve"> </w:t>
      </w:r>
      <w:r w:rsidR="00DF16E3" w:rsidRPr="00332D5B">
        <w:rPr>
          <w:rFonts w:ascii="Times New Roman" w:hAnsi="Times New Roman" w:cs="Times New Roman"/>
          <w:color w:val="000000"/>
          <w:sz w:val="16"/>
          <w:szCs w:val="16"/>
          <w:lang w:val="en-US"/>
        </w:rPr>
        <w:t>non-uniform waves of change of these sizes from their rate</w:t>
      </w:r>
      <w:r w:rsidR="00DF16E3" w:rsidRPr="00332D5B">
        <w:rPr>
          <w:rFonts w:ascii="Times New Roman CYR" w:hAnsi="Times New Roman CYR" w:cs="Times New Roman CYR"/>
          <w:sz w:val="16"/>
          <w:szCs w:val="16"/>
          <w:lang w:val="en-US"/>
        </w:rPr>
        <w:t xml:space="preserve"> </w:t>
      </w:r>
      <w:r w:rsidR="00DF16E3" w:rsidRPr="00332D5B">
        <w:rPr>
          <w:rFonts w:ascii="Times New Roman" w:hAnsi="Times New Roman" w:cs="Times New Roman"/>
          <w:sz w:val="16"/>
          <w:szCs w:val="16"/>
          <w:lang w:val="en-US"/>
        </w:rPr>
        <w:t>is shown</w:t>
      </w:r>
      <w:r w:rsidR="00DF16E3" w:rsidRPr="00332D5B">
        <w:rPr>
          <w:rFonts w:ascii="Times New Roman" w:hAnsi="Times New Roman" w:cs="Times New Roman"/>
          <w:b/>
          <w:bCs/>
          <w:color w:val="000000"/>
          <w:sz w:val="16"/>
          <w:szCs w:val="16"/>
          <w:lang w:val="en-US"/>
        </w:rPr>
        <w:t>.</w:t>
      </w:r>
      <w:r w:rsidR="00DF16E3" w:rsidRPr="00332D5B">
        <w:rPr>
          <w:rFonts w:ascii="Times New Roman CYR" w:hAnsi="Times New Roman CYR" w:cs="Times New Roman CYR"/>
          <w:sz w:val="16"/>
          <w:szCs w:val="16"/>
          <w:lang w:val="en-US"/>
        </w:rPr>
        <w:t xml:space="preserve"> </w:t>
      </w:r>
      <w:r w:rsidR="00DF16E3" w:rsidRPr="00332D5B">
        <w:rPr>
          <w:rFonts w:ascii="Times New Roman" w:hAnsi="Times New Roman" w:cs="Times New Roman"/>
          <w:sz w:val="16"/>
          <w:szCs w:val="16"/>
          <w:lang w:val="en-US"/>
        </w:rPr>
        <w:t xml:space="preserve">Change of shares of cumulative </w:t>
      </w:r>
      <w:r w:rsidR="00332D5B" w:rsidRPr="00332D5B">
        <w:rPr>
          <w:rFonts w:ascii="Times New Roman" w:hAnsi="Times New Roman" w:cs="Times New Roman"/>
          <w:sz w:val="16"/>
          <w:szCs w:val="16"/>
          <w:lang w:val="en-US"/>
        </w:rPr>
        <w:t>WT</w:t>
      </w:r>
      <w:r w:rsidR="00DF16E3" w:rsidRPr="00332D5B">
        <w:rPr>
          <w:rFonts w:ascii="Times New Roman" w:hAnsi="Times New Roman" w:cs="Times New Roman"/>
          <w:sz w:val="16"/>
          <w:szCs w:val="16"/>
          <w:lang w:val="en-US"/>
        </w:rPr>
        <w:t xml:space="preserve"> and </w:t>
      </w:r>
      <w:r w:rsidR="00332D5B" w:rsidRPr="00332D5B">
        <w:rPr>
          <w:rFonts w:ascii="Times New Roman CYR" w:hAnsi="Times New Roman CYR" w:cs="Times New Roman CYR"/>
          <w:sz w:val="16"/>
          <w:szCs w:val="16"/>
          <w:lang w:val="en-US"/>
        </w:rPr>
        <w:t>WTK</w:t>
      </w:r>
      <w:r w:rsidR="00DF16E3" w:rsidRPr="00332D5B">
        <w:rPr>
          <w:rFonts w:ascii="Times New Roman CYR" w:hAnsi="Times New Roman CYR" w:cs="Times New Roman CYR"/>
          <w:sz w:val="16"/>
          <w:szCs w:val="16"/>
          <w:lang w:val="en-US"/>
        </w:rPr>
        <w:t xml:space="preserve"> </w:t>
      </w:r>
      <w:r w:rsidR="00DF16E3" w:rsidRPr="00332D5B">
        <w:rPr>
          <w:rFonts w:ascii="Times New Roman" w:hAnsi="Times New Roman" w:cs="Times New Roman"/>
          <w:sz w:val="16"/>
          <w:szCs w:val="16"/>
          <w:lang w:val="en-US"/>
        </w:rPr>
        <w:t xml:space="preserve">for Russian translation and the English text of the novel in percentage of their rate, since the least </w:t>
      </w:r>
      <w:r w:rsidR="007B01D9" w:rsidRPr="00332D5B">
        <w:rPr>
          <w:rFonts w:ascii="Times New Roman" w:hAnsi="Times New Roman" w:cs="Times New Roman"/>
          <w:sz w:val="16"/>
          <w:szCs w:val="16"/>
          <w:lang w:val="en-US"/>
        </w:rPr>
        <w:t>size is marked. Results of mode</w:t>
      </w:r>
      <w:r w:rsidR="00DF16E3" w:rsidRPr="00332D5B">
        <w:rPr>
          <w:rFonts w:ascii="Times New Roman" w:hAnsi="Times New Roman" w:cs="Times New Roman"/>
          <w:sz w:val="16"/>
          <w:szCs w:val="16"/>
          <w:lang w:val="en-US"/>
        </w:rPr>
        <w:t xml:space="preserve">ling of dependence </w:t>
      </w:r>
      <w:r w:rsidR="00DF16E3" w:rsidRPr="00332D5B">
        <w:rPr>
          <w:rFonts w:ascii="Times New Roman CYR" w:hAnsi="Times New Roman CYR" w:cs="Times New Roman CYR"/>
          <w:sz w:val="16"/>
          <w:szCs w:val="16"/>
        </w:rPr>
        <w:t>КЧС</w:t>
      </w:r>
      <w:r w:rsidR="00DF16E3" w:rsidRPr="00332D5B">
        <w:rPr>
          <w:rFonts w:ascii="Times New Roman CYR" w:hAnsi="Times New Roman CYR" w:cs="Times New Roman CYR"/>
          <w:sz w:val="16"/>
          <w:szCs w:val="16"/>
          <w:lang w:val="en-US"/>
        </w:rPr>
        <w:t xml:space="preserve"> </w:t>
      </w:r>
      <w:r w:rsidR="00DF16E3" w:rsidRPr="00332D5B">
        <w:rPr>
          <w:rFonts w:ascii="Times New Roman" w:hAnsi="Times New Roman" w:cs="Times New Roman"/>
          <w:sz w:val="16"/>
          <w:szCs w:val="16"/>
          <w:lang w:val="en-US"/>
        </w:rPr>
        <w:t xml:space="preserve">and </w:t>
      </w:r>
      <w:r w:rsidR="00DF16E3" w:rsidRPr="00332D5B">
        <w:rPr>
          <w:rFonts w:ascii="Times New Roman CYR" w:hAnsi="Times New Roman CYR" w:cs="Times New Roman CYR"/>
          <w:sz w:val="16"/>
          <w:szCs w:val="16"/>
        </w:rPr>
        <w:t>КДС</w:t>
      </w:r>
      <w:r w:rsidR="00DF16E3" w:rsidRPr="00332D5B">
        <w:rPr>
          <w:rFonts w:ascii="Times New Roman CYR" w:hAnsi="Times New Roman CYR" w:cs="Times New Roman CYR"/>
          <w:sz w:val="16"/>
          <w:szCs w:val="16"/>
          <w:lang w:val="en-US"/>
        </w:rPr>
        <w:t xml:space="preserve"> </w:t>
      </w:r>
      <w:r w:rsidR="00DF16E3" w:rsidRPr="00332D5B">
        <w:rPr>
          <w:rFonts w:ascii="Times New Roman" w:hAnsi="Times New Roman" w:cs="Times New Roman"/>
          <w:sz w:val="16"/>
          <w:szCs w:val="16"/>
          <w:lang w:val="en-US"/>
        </w:rPr>
        <w:t>from their sequence are resulted, since the greatest size</w:t>
      </w:r>
      <w:r w:rsidR="00DF16E3" w:rsidRPr="00332D5B">
        <w:rPr>
          <w:rFonts w:ascii="Times New Roman CYR" w:hAnsi="Times New Roman CYR" w:cs="Times New Roman CYR"/>
          <w:sz w:val="16"/>
          <w:szCs w:val="16"/>
          <w:lang w:val="en-US"/>
        </w:rPr>
        <w:t xml:space="preserve"> </w:t>
      </w:r>
      <w:r w:rsidR="00DF16E3" w:rsidRPr="00332D5B">
        <w:rPr>
          <w:rFonts w:ascii="Times New Roman" w:hAnsi="Times New Roman" w:cs="Times New Roman"/>
          <w:sz w:val="16"/>
          <w:szCs w:val="16"/>
          <w:lang w:val="en-US"/>
        </w:rPr>
        <w:t>of Russian and English</w:t>
      </w:r>
      <w:r w:rsidR="00DF16E3" w:rsidRPr="00332D5B">
        <w:rPr>
          <w:rFonts w:ascii="Times New Roman CYR" w:hAnsi="Times New Roman CYR" w:cs="Times New Roman CYR"/>
          <w:sz w:val="16"/>
          <w:szCs w:val="16"/>
          <w:lang w:val="en-US"/>
        </w:rPr>
        <w:t xml:space="preserve"> </w:t>
      </w:r>
      <w:r w:rsidR="00DF16E3" w:rsidRPr="00332D5B">
        <w:rPr>
          <w:rFonts w:ascii="Times New Roman" w:hAnsi="Times New Roman" w:cs="Times New Roman"/>
          <w:sz w:val="16"/>
          <w:szCs w:val="16"/>
          <w:lang w:val="en-US"/>
        </w:rPr>
        <w:t>of texts,</w:t>
      </w:r>
      <w:r w:rsidR="00DF16E3" w:rsidRPr="00332D5B">
        <w:rPr>
          <w:rFonts w:ascii="Times New Roman CYR" w:hAnsi="Times New Roman CYR" w:cs="Times New Roman CYR"/>
          <w:sz w:val="16"/>
          <w:szCs w:val="16"/>
          <w:lang w:val="en-US"/>
        </w:rPr>
        <w:t xml:space="preserve"> </w:t>
      </w:r>
      <w:r w:rsidR="00DF16E3" w:rsidRPr="00332D5B">
        <w:rPr>
          <w:rFonts w:ascii="Times New Roman" w:hAnsi="Times New Roman" w:cs="Times New Roman"/>
          <w:sz w:val="16"/>
          <w:szCs w:val="16"/>
          <w:lang w:val="en-US"/>
        </w:rPr>
        <w:t xml:space="preserve">natural logarithms of cumulative </w:t>
      </w:r>
      <w:r w:rsidR="00332D5B" w:rsidRPr="00332D5B">
        <w:rPr>
          <w:rFonts w:ascii="Times New Roman" w:hAnsi="Times New Roman" w:cs="Times New Roman"/>
          <w:sz w:val="16"/>
          <w:szCs w:val="16"/>
          <w:lang w:val="en-US"/>
        </w:rPr>
        <w:t>WT</w:t>
      </w:r>
      <w:r w:rsidR="00DF16E3" w:rsidRPr="00332D5B">
        <w:rPr>
          <w:rFonts w:ascii="Times New Roman" w:hAnsi="Times New Roman" w:cs="Times New Roman"/>
          <w:sz w:val="16"/>
          <w:szCs w:val="16"/>
          <w:lang w:val="en-US"/>
        </w:rPr>
        <w:t xml:space="preserve"> and </w:t>
      </w:r>
      <w:r w:rsidR="00332D5B" w:rsidRPr="00332D5B">
        <w:rPr>
          <w:rFonts w:ascii="Times New Roman CYR" w:hAnsi="Times New Roman CYR" w:cs="Times New Roman CYR"/>
          <w:sz w:val="16"/>
          <w:szCs w:val="16"/>
          <w:lang w:val="en-US"/>
        </w:rPr>
        <w:t>WTK</w:t>
      </w:r>
      <w:r w:rsidR="00DF16E3" w:rsidRPr="00332D5B">
        <w:rPr>
          <w:rFonts w:ascii="Times New Roman CYR" w:hAnsi="Times New Roman CYR" w:cs="Times New Roman CYR"/>
          <w:sz w:val="16"/>
          <w:szCs w:val="16"/>
          <w:lang w:val="en-US"/>
        </w:rPr>
        <w:t xml:space="preserve"> </w:t>
      </w:r>
      <w:r w:rsidR="00DF16E3" w:rsidRPr="00332D5B">
        <w:rPr>
          <w:rFonts w:ascii="Times New Roman" w:hAnsi="Times New Roman" w:cs="Times New Roman"/>
          <w:sz w:val="16"/>
          <w:szCs w:val="16"/>
          <w:lang w:val="en-US"/>
        </w:rPr>
        <w:t>from frequency</w:t>
      </w:r>
      <w:r w:rsidR="00DF16E3" w:rsidRPr="00332D5B">
        <w:rPr>
          <w:rFonts w:ascii="Times New Roman CYR" w:hAnsi="Times New Roman CYR" w:cs="Times New Roman CYR"/>
          <w:sz w:val="16"/>
          <w:szCs w:val="16"/>
          <w:lang w:val="en-US"/>
        </w:rPr>
        <w:t xml:space="preserve"> </w:t>
      </w:r>
      <w:r w:rsidR="00DF16E3" w:rsidRPr="00332D5B">
        <w:rPr>
          <w:rFonts w:ascii="Times New Roman" w:hAnsi="Times New Roman" w:cs="Times New Roman"/>
          <w:sz w:val="16"/>
          <w:szCs w:val="16"/>
          <w:lang w:val="en-US"/>
        </w:rPr>
        <w:t>of 1-25</w:t>
      </w:r>
      <w:r w:rsidR="00DF16E3" w:rsidRPr="00332D5B">
        <w:rPr>
          <w:rFonts w:ascii="Times New Roman CYR" w:hAnsi="Times New Roman CYR" w:cs="Times New Roman CYR"/>
          <w:sz w:val="16"/>
          <w:szCs w:val="16"/>
          <w:lang w:val="en-US"/>
        </w:rPr>
        <w:t xml:space="preserve"> </w:t>
      </w:r>
      <w:r w:rsidR="00DF16E3" w:rsidRPr="00332D5B">
        <w:rPr>
          <w:rFonts w:ascii="Times New Roman" w:hAnsi="Times New Roman" w:cs="Times New Roman"/>
          <w:sz w:val="16"/>
          <w:szCs w:val="16"/>
          <w:lang w:val="en-US"/>
        </w:rPr>
        <w:t>Russian and English</w:t>
      </w:r>
      <w:r w:rsidR="00DF16E3" w:rsidRPr="00332D5B">
        <w:rPr>
          <w:rFonts w:ascii="Times New Roman CYR" w:hAnsi="Times New Roman CYR" w:cs="Times New Roman CYR"/>
          <w:sz w:val="16"/>
          <w:szCs w:val="16"/>
          <w:lang w:val="en-US"/>
        </w:rPr>
        <w:t xml:space="preserve"> </w:t>
      </w:r>
      <w:r w:rsidR="00DF16E3" w:rsidRPr="00332D5B">
        <w:rPr>
          <w:rFonts w:ascii="Times New Roman" w:hAnsi="Times New Roman" w:cs="Times New Roman"/>
          <w:sz w:val="16"/>
          <w:szCs w:val="16"/>
          <w:lang w:val="en-US"/>
        </w:rPr>
        <w:t>of texts,</w:t>
      </w:r>
      <w:r w:rsidR="00DF16E3" w:rsidRPr="00332D5B">
        <w:rPr>
          <w:rFonts w:ascii="Times New Roman CYR" w:hAnsi="Times New Roman CYR" w:cs="Times New Roman CYR"/>
          <w:sz w:val="16"/>
          <w:szCs w:val="16"/>
          <w:lang w:val="en-US"/>
        </w:rPr>
        <w:t xml:space="preserve"> </w:t>
      </w:r>
      <w:r w:rsidR="00DF16E3" w:rsidRPr="00332D5B">
        <w:rPr>
          <w:rFonts w:ascii="Times New Roman" w:hAnsi="Times New Roman" w:cs="Times New Roman"/>
          <w:sz w:val="16"/>
          <w:szCs w:val="16"/>
          <w:lang w:val="en-US"/>
        </w:rPr>
        <w:t xml:space="preserve">natural logarithms of cumulative </w:t>
      </w:r>
      <w:r w:rsidR="00332D5B" w:rsidRPr="00332D5B">
        <w:rPr>
          <w:rFonts w:ascii="Times New Roman" w:hAnsi="Times New Roman" w:cs="Times New Roman"/>
          <w:sz w:val="16"/>
          <w:szCs w:val="16"/>
          <w:lang w:val="en-US"/>
        </w:rPr>
        <w:t>WT</w:t>
      </w:r>
      <w:r w:rsidR="00DF16E3" w:rsidRPr="00332D5B">
        <w:rPr>
          <w:rFonts w:ascii="Times New Roman" w:hAnsi="Times New Roman" w:cs="Times New Roman"/>
          <w:sz w:val="16"/>
          <w:szCs w:val="16"/>
          <w:lang w:val="en-US"/>
        </w:rPr>
        <w:t xml:space="preserve"> and </w:t>
      </w:r>
      <w:r w:rsidR="00332D5B" w:rsidRPr="00332D5B">
        <w:rPr>
          <w:rFonts w:ascii="Times New Roman CYR" w:hAnsi="Times New Roman CYR" w:cs="Times New Roman CYR"/>
          <w:sz w:val="16"/>
          <w:szCs w:val="16"/>
          <w:lang w:val="en-US"/>
        </w:rPr>
        <w:t>WTK</w:t>
      </w:r>
      <w:r w:rsidR="00DF16E3" w:rsidRPr="00332D5B">
        <w:rPr>
          <w:rFonts w:ascii="Times New Roman CYR" w:hAnsi="Times New Roman CYR" w:cs="Times New Roman CYR"/>
          <w:sz w:val="16"/>
          <w:szCs w:val="16"/>
          <w:lang w:val="en-US"/>
        </w:rPr>
        <w:t xml:space="preserve"> </w:t>
      </w:r>
      <w:r w:rsidR="00DF16E3" w:rsidRPr="00332D5B">
        <w:rPr>
          <w:rFonts w:ascii="Times New Roman" w:hAnsi="Times New Roman" w:cs="Times New Roman"/>
          <w:sz w:val="16"/>
          <w:szCs w:val="16"/>
          <w:lang w:val="en-US"/>
        </w:rPr>
        <w:t>from frequency 25 Russian and is higher than English</w:t>
      </w:r>
      <w:r w:rsidR="00DF16E3" w:rsidRPr="00332D5B">
        <w:rPr>
          <w:rFonts w:ascii="Times New Roman CYR" w:hAnsi="Times New Roman CYR" w:cs="Times New Roman CYR"/>
          <w:sz w:val="16"/>
          <w:szCs w:val="16"/>
          <w:lang w:val="en-US"/>
        </w:rPr>
        <w:t xml:space="preserve"> </w:t>
      </w:r>
      <w:r w:rsidR="00DF16E3" w:rsidRPr="00332D5B">
        <w:rPr>
          <w:rFonts w:ascii="Times New Roman" w:hAnsi="Times New Roman" w:cs="Times New Roman"/>
          <w:sz w:val="16"/>
          <w:szCs w:val="16"/>
          <w:lang w:val="en-US"/>
        </w:rPr>
        <w:t>of texts,</w:t>
      </w:r>
      <w:r w:rsidR="00DF16E3" w:rsidRPr="00332D5B">
        <w:rPr>
          <w:rFonts w:ascii="Times New Roman CYR" w:hAnsi="Times New Roman CYR" w:cs="Times New Roman CYR"/>
          <w:sz w:val="16"/>
          <w:szCs w:val="16"/>
          <w:lang w:val="en-US"/>
        </w:rPr>
        <w:t xml:space="preserve"> </w:t>
      </w:r>
      <w:r w:rsidR="00DF16E3" w:rsidRPr="00332D5B">
        <w:rPr>
          <w:rFonts w:ascii="Times New Roman" w:hAnsi="Times New Roman" w:cs="Times New Roman"/>
          <w:sz w:val="16"/>
          <w:szCs w:val="16"/>
          <w:lang w:val="en-US"/>
        </w:rPr>
        <w:t xml:space="preserve">natural logarithms of cumulative </w:t>
      </w:r>
      <w:r w:rsidR="00332D5B" w:rsidRPr="00332D5B">
        <w:rPr>
          <w:rFonts w:ascii="Times New Roman" w:hAnsi="Times New Roman" w:cs="Times New Roman"/>
          <w:sz w:val="16"/>
          <w:szCs w:val="16"/>
          <w:lang w:val="en-US"/>
        </w:rPr>
        <w:t>WT</w:t>
      </w:r>
      <w:r w:rsidR="00DF16E3" w:rsidRPr="00332D5B">
        <w:rPr>
          <w:rFonts w:ascii="Times New Roman" w:hAnsi="Times New Roman" w:cs="Times New Roman"/>
          <w:sz w:val="16"/>
          <w:szCs w:val="16"/>
          <w:lang w:val="en-US"/>
        </w:rPr>
        <w:t xml:space="preserve"> and </w:t>
      </w:r>
      <w:r w:rsidR="00332D5B" w:rsidRPr="00332D5B">
        <w:rPr>
          <w:rFonts w:ascii="Times New Roman CYR" w:hAnsi="Times New Roman CYR" w:cs="Times New Roman CYR"/>
          <w:sz w:val="16"/>
          <w:szCs w:val="16"/>
          <w:lang w:val="en-US"/>
        </w:rPr>
        <w:t>WTK</w:t>
      </w:r>
      <w:r w:rsidR="00DF16E3" w:rsidRPr="00332D5B">
        <w:rPr>
          <w:rFonts w:ascii="Times New Roman CYR" w:hAnsi="Times New Roman CYR" w:cs="Times New Roman CYR"/>
          <w:sz w:val="16"/>
          <w:szCs w:val="16"/>
          <w:lang w:val="en-US"/>
        </w:rPr>
        <w:t xml:space="preserve"> </w:t>
      </w:r>
      <w:r w:rsidR="00DF16E3" w:rsidRPr="00332D5B">
        <w:rPr>
          <w:rFonts w:ascii="Times New Roman" w:hAnsi="Times New Roman" w:cs="Times New Roman"/>
          <w:sz w:val="16"/>
          <w:szCs w:val="16"/>
          <w:lang w:val="en-US"/>
        </w:rPr>
        <w:t>from frequency 25 Russian and is higher than English</w:t>
      </w:r>
      <w:r w:rsidR="00DF16E3" w:rsidRPr="00332D5B">
        <w:rPr>
          <w:rFonts w:ascii="Times New Roman CYR" w:hAnsi="Times New Roman CYR" w:cs="Times New Roman CYR"/>
          <w:sz w:val="16"/>
          <w:szCs w:val="16"/>
          <w:lang w:val="en-US"/>
        </w:rPr>
        <w:t xml:space="preserve"> </w:t>
      </w:r>
      <w:r w:rsidR="00DF16E3" w:rsidRPr="00332D5B">
        <w:rPr>
          <w:rFonts w:ascii="Times New Roman" w:hAnsi="Times New Roman" w:cs="Times New Roman"/>
          <w:sz w:val="16"/>
          <w:szCs w:val="16"/>
          <w:lang w:val="en-US"/>
        </w:rPr>
        <w:t>of texts,</w:t>
      </w:r>
      <w:r w:rsidR="00DF16E3" w:rsidRPr="00332D5B">
        <w:rPr>
          <w:rFonts w:ascii="Times New Roman CYR" w:hAnsi="Times New Roman CYR" w:cs="Times New Roman CYR"/>
          <w:sz w:val="16"/>
          <w:szCs w:val="16"/>
          <w:lang w:val="en-US"/>
        </w:rPr>
        <w:t xml:space="preserve"> </w:t>
      </w:r>
      <w:r w:rsidR="00DF16E3" w:rsidRPr="00332D5B">
        <w:rPr>
          <w:rFonts w:ascii="Times New Roman" w:hAnsi="Times New Roman" w:cs="Times New Roman"/>
          <w:sz w:val="16"/>
          <w:szCs w:val="16"/>
          <w:lang w:val="en-US"/>
        </w:rPr>
        <w:t xml:space="preserve">cumulative </w:t>
      </w:r>
      <w:r w:rsidR="00332D5B" w:rsidRPr="00332D5B">
        <w:rPr>
          <w:rFonts w:ascii="Times New Roman CYR" w:hAnsi="Times New Roman CYR" w:cs="Times New Roman CYR"/>
          <w:sz w:val="16"/>
          <w:szCs w:val="16"/>
          <w:lang w:val="en-US"/>
        </w:rPr>
        <w:t>WTK</w:t>
      </w:r>
      <w:r w:rsidR="00DF16E3" w:rsidRPr="00332D5B">
        <w:rPr>
          <w:rFonts w:ascii="Times New Roman CYR" w:hAnsi="Times New Roman CYR" w:cs="Times New Roman CYR"/>
          <w:sz w:val="16"/>
          <w:szCs w:val="16"/>
          <w:lang w:val="en-US"/>
        </w:rPr>
        <w:t xml:space="preserve"> </w:t>
      </w:r>
      <w:r w:rsidR="00DF16E3" w:rsidRPr="00332D5B">
        <w:rPr>
          <w:rFonts w:ascii="Times New Roman" w:hAnsi="Times New Roman" w:cs="Times New Roman"/>
          <w:sz w:val="16"/>
          <w:szCs w:val="16"/>
          <w:lang w:val="en-US"/>
        </w:rPr>
        <w:t>from frequency of 1-25 Russian and English</w:t>
      </w:r>
      <w:r w:rsidR="00DF16E3" w:rsidRPr="00332D5B">
        <w:rPr>
          <w:rFonts w:ascii="Times New Roman CYR" w:hAnsi="Times New Roman CYR" w:cs="Times New Roman CYR"/>
          <w:sz w:val="16"/>
          <w:szCs w:val="16"/>
          <w:lang w:val="en-US"/>
        </w:rPr>
        <w:t xml:space="preserve"> </w:t>
      </w:r>
      <w:r w:rsidR="00DF16E3" w:rsidRPr="00332D5B">
        <w:rPr>
          <w:rFonts w:ascii="Times New Roman" w:hAnsi="Times New Roman" w:cs="Times New Roman"/>
          <w:sz w:val="16"/>
          <w:szCs w:val="16"/>
          <w:lang w:val="en-US"/>
        </w:rPr>
        <w:t xml:space="preserve">of texts (in %) and </w:t>
      </w:r>
      <w:r w:rsidR="00332D5B" w:rsidRPr="00332D5B">
        <w:rPr>
          <w:rFonts w:ascii="Times New Roman" w:hAnsi="Times New Roman" w:cs="Times New Roman"/>
          <w:sz w:val="16"/>
          <w:szCs w:val="16"/>
          <w:lang w:val="en-US"/>
        </w:rPr>
        <w:t>WT</w:t>
      </w:r>
      <w:r w:rsidR="007B01D9" w:rsidRPr="00332D5B">
        <w:rPr>
          <w:rFonts w:ascii="Times New Roman" w:hAnsi="Times New Roman" w:cs="Times New Roman"/>
          <w:sz w:val="16"/>
          <w:szCs w:val="16"/>
          <w:lang w:val="en-US"/>
        </w:rPr>
        <w:t xml:space="preserve"> </w:t>
      </w:r>
      <w:r w:rsidR="00DF16E3" w:rsidRPr="00332D5B">
        <w:rPr>
          <w:rFonts w:ascii="Times New Roman" w:hAnsi="Times New Roman" w:cs="Times New Roman"/>
          <w:sz w:val="16"/>
          <w:szCs w:val="16"/>
          <w:lang w:val="en-US"/>
        </w:rPr>
        <w:t>(in %). It is shown, that relative speed (size</w:t>
      </w:r>
      <w:r w:rsidR="00DF16E3" w:rsidRPr="00332D5B">
        <w:rPr>
          <w:rFonts w:ascii="Times New Roman CYR" w:hAnsi="Times New Roman CYR" w:cs="Times New Roman CYR"/>
          <w:i/>
          <w:iCs/>
          <w:sz w:val="16"/>
          <w:szCs w:val="16"/>
          <w:lang w:val="en-US"/>
        </w:rPr>
        <w:t xml:space="preserve"> </w:t>
      </w:r>
      <w:r w:rsidR="00DF16E3" w:rsidRPr="00332D5B">
        <w:rPr>
          <w:rFonts w:ascii="Times New Roman" w:hAnsi="Times New Roman" w:cs="Times New Roman"/>
          <w:i/>
          <w:iCs/>
          <w:sz w:val="16"/>
          <w:szCs w:val="16"/>
          <w:lang w:val="en-US"/>
        </w:rPr>
        <w:t>b</w:t>
      </w:r>
      <w:r w:rsidR="00DF16E3" w:rsidRPr="00332D5B">
        <w:rPr>
          <w:rFonts w:ascii="Times New Roman CYR" w:hAnsi="Times New Roman CYR" w:cs="Times New Roman CYR"/>
          <w:sz w:val="16"/>
          <w:szCs w:val="16"/>
          <w:lang w:val="en-US"/>
        </w:rPr>
        <w:t xml:space="preserve"> </w:t>
      </w:r>
      <w:r w:rsidR="00DF16E3" w:rsidRPr="00332D5B">
        <w:rPr>
          <w:rFonts w:ascii="Times New Roman" w:hAnsi="Times New Roman" w:cs="Times New Roman"/>
          <w:sz w:val="16"/>
          <w:szCs w:val="16"/>
          <w:lang w:val="en-US"/>
        </w:rPr>
        <w:t xml:space="preserve">in the sedate equation) the investigated characteristics considerably exceeds relative </w:t>
      </w:r>
      <w:r w:rsidR="007B01D9" w:rsidRPr="00332D5B">
        <w:rPr>
          <w:rFonts w:ascii="Times New Roman CYR" w:hAnsi="Times New Roman CYR" w:cs="Times New Roman CYR"/>
          <w:sz w:val="16"/>
          <w:szCs w:val="16"/>
          <w:lang w:val="en-US"/>
        </w:rPr>
        <w:t>exponential</w:t>
      </w:r>
      <w:r w:rsidR="00DF16E3" w:rsidRPr="00332D5B">
        <w:rPr>
          <w:rFonts w:ascii="Times New Roman CYR" w:hAnsi="Times New Roman CYR" w:cs="Times New Roman CYR"/>
          <w:sz w:val="16"/>
          <w:szCs w:val="16"/>
          <w:lang w:val="en-US"/>
        </w:rPr>
        <w:t xml:space="preserve"> </w:t>
      </w:r>
      <w:r w:rsidR="00DF16E3" w:rsidRPr="00332D5B">
        <w:rPr>
          <w:rFonts w:ascii="Times New Roman" w:hAnsi="Times New Roman" w:cs="Times New Roman"/>
          <w:sz w:val="16"/>
          <w:szCs w:val="16"/>
          <w:lang w:val="en-US"/>
        </w:rPr>
        <w:t>speed (size</w:t>
      </w:r>
      <w:r w:rsidR="00DF16E3" w:rsidRPr="00332D5B">
        <w:rPr>
          <w:rFonts w:ascii="Times New Roman CYR" w:hAnsi="Times New Roman CYR" w:cs="Times New Roman CYR"/>
          <w:i/>
          <w:iCs/>
          <w:sz w:val="16"/>
          <w:szCs w:val="16"/>
          <w:lang w:val="en-US"/>
        </w:rPr>
        <w:t xml:space="preserve"> </w:t>
      </w:r>
      <w:r w:rsidR="00DF16E3" w:rsidRPr="00332D5B">
        <w:rPr>
          <w:rFonts w:ascii="Times New Roman" w:hAnsi="Times New Roman" w:cs="Times New Roman"/>
          <w:i/>
          <w:iCs/>
          <w:sz w:val="16"/>
          <w:szCs w:val="16"/>
          <w:lang w:val="en-US"/>
        </w:rPr>
        <w:t>b</w:t>
      </w:r>
      <w:r w:rsidR="00DF16E3" w:rsidRPr="00332D5B">
        <w:rPr>
          <w:rFonts w:ascii="Times New Roman CYR" w:hAnsi="Times New Roman CYR" w:cs="Times New Roman CYR"/>
          <w:sz w:val="16"/>
          <w:szCs w:val="16"/>
          <w:lang w:val="en-US"/>
        </w:rPr>
        <w:t xml:space="preserve"> </w:t>
      </w:r>
      <w:r w:rsidR="00DF16E3" w:rsidRPr="00332D5B">
        <w:rPr>
          <w:rFonts w:ascii="Times New Roman" w:hAnsi="Times New Roman" w:cs="Times New Roman"/>
          <w:sz w:val="16"/>
          <w:szCs w:val="16"/>
          <w:lang w:val="en-US"/>
        </w:rPr>
        <w:t xml:space="preserve">in </w:t>
      </w:r>
      <w:r w:rsidR="007B01D9" w:rsidRPr="00332D5B">
        <w:rPr>
          <w:rFonts w:ascii="Times New Roman CYR" w:hAnsi="Times New Roman CYR" w:cs="Times New Roman CYR"/>
          <w:sz w:val="16"/>
          <w:szCs w:val="16"/>
          <w:lang w:val="en-US"/>
        </w:rPr>
        <w:t>exponential</w:t>
      </w:r>
      <w:r w:rsidR="00DF16E3" w:rsidRPr="00332D5B">
        <w:rPr>
          <w:rFonts w:ascii="Times New Roman CYR" w:hAnsi="Times New Roman CYR" w:cs="Times New Roman CYR"/>
          <w:sz w:val="16"/>
          <w:szCs w:val="16"/>
          <w:lang w:val="en-US"/>
        </w:rPr>
        <w:t xml:space="preserve"> </w:t>
      </w:r>
      <w:r w:rsidR="00DF16E3" w:rsidRPr="00332D5B">
        <w:rPr>
          <w:rFonts w:ascii="Times New Roman" w:hAnsi="Times New Roman" w:cs="Times New Roman"/>
          <w:sz w:val="16"/>
          <w:szCs w:val="16"/>
          <w:lang w:val="en-US"/>
        </w:rPr>
        <w:t>the equation).</w:t>
      </w:r>
    </w:p>
    <w:p w:rsidR="00AF3164" w:rsidRPr="00332D5B" w:rsidRDefault="00AF3164" w:rsidP="00AF3164">
      <w:pPr>
        <w:autoSpaceDE w:val="0"/>
        <w:autoSpaceDN w:val="0"/>
        <w:adjustRightInd w:val="0"/>
        <w:spacing w:after="0"/>
        <w:jc w:val="both"/>
        <w:rPr>
          <w:rFonts w:ascii="Times New Roman" w:hAnsi="Times New Roman" w:cs="Times New Roman"/>
          <w:sz w:val="16"/>
          <w:szCs w:val="16"/>
          <w:lang w:val="en-US"/>
        </w:rPr>
      </w:pPr>
      <w:r w:rsidRPr="00332D5B">
        <w:rPr>
          <w:rFonts w:ascii="Times New Roman" w:hAnsi="Times New Roman" w:cs="Times New Roman"/>
          <w:b/>
          <w:bCs/>
          <w:sz w:val="16"/>
          <w:szCs w:val="16"/>
          <w:lang w:val="en-US"/>
        </w:rPr>
        <w:t>Key words</w:t>
      </w:r>
      <w:r w:rsidRPr="00332D5B">
        <w:rPr>
          <w:rFonts w:ascii="Times New Roman" w:hAnsi="Times New Roman" w:cs="Times New Roman"/>
          <w:sz w:val="16"/>
          <w:szCs w:val="16"/>
          <w:lang w:val="en-US"/>
        </w:rPr>
        <w:t>: V.V. Nabokov "Lolita": general length of a word, number of word forms, number of word usages, the relation of number of word forms to number of word usages, natural logarithms of number of word forms and word usages, indexes:</w:t>
      </w:r>
      <w:r w:rsidRPr="00332D5B">
        <w:rPr>
          <w:rFonts w:ascii="Times New Roman CYR" w:hAnsi="Times New Roman CYR" w:cs="Times New Roman CYR"/>
          <w:sz w:val="16"/>
          <w:szCs w:val="16"/>
          <w:lang w:val="en-US"/>
        </w:rPr>
        <w:t xml:space="preserve"> </w:t>
      </w:r>
      <w:r w:rsidRPr="00332D5B">
        <w:rPr>
          <w:rFonts w:ascii="Times New Roman" w:hAnsi="Times New Roman" w:cs="Times New Roman"/>
          <w:sz w:val="16"/>
          <w:szCs w:val="16"/>
          <w:lang w:val="en-US"/>
        </w:rPr>
        <w:t xml:space="preserve">Herdan΄s, </w:t>
      </w:r>
      <w:r w:rsidRPr="00332D5B">
        <w:rPr>
          <w:rFonts w:ascii="Times New Roman CYR" w:hAnsi="Times New Roman CYR" w:cs="Times New Roman CYR"/>
          <w:sz w:val="16"/>
          <w:szCs w:val="16"/>
          <w:lang w:val="en-US"/>
        </w:rPr>
        <w:t>АD</w:t>
      </w:r>
      <w:r w:rsidRPr="00332D5B">
        <w:rPr>
          <w:rFonts w:ascii="Times New Roman" w:hAnsi="Times New Roman" w:cs="Times New Roman"/>
          <w:sz w:val="16"/>
          <w:szCs w:val="16"/>
          <w:lang w:val="en-US"/>
        </w:rPr>
        <w:t>, exclusiveness, a constancy, a point computer lexical crossingover, approximate riches of the dictionary, the specified riches of the dictionary, hapax legomena, hapax dislegomena, hapax trislegomena, a share hapax legomena in the dictionary, a share hapax dislegomena in the dictionary, a share hapax trislegomena in the dictionary, a share hapax legomena in the text, a share hapax dislegomena in the text, a share hapax trislegomena in the text, the sum hapax legomena, hapax dislegomena, the sum hapax legomena, hapax dislegomena, hapax trislegomena, a share of the sum hapax legomena and hapax dislegomena in the dictionary, a share of the sum hapax legomena, hapax dislegomena, hapax trislegomena in the dictionary, a share of the sum hapax legomena and hapax dislegomena in the text, a share of the sum hapax legomena, hapax dislegomena, hapax trislegomena in the text and the relation of number of word usages to number of the word forms</w:t>
      </w:r>
    </w:p>
    <w:p w:rsidR="00AF3164" w:rsidRPr="00AF3164" w:rsidRDefault="00AF3164" w:rsidP="00DF16E3">
      <w:pPr>
        <w:autoSpaceDE w:val="0"/>
        <w:autoSpaceDN w:val="0"/>
        <w:adjustRightInd w:val="0"/>
        <w:spacing w:after="0"/>
        <w:ind w:firstLine="708"/>
        <w:jc w:val="both"/>
        <w:rPr>
          <w:rFonts w:ascii="Times New Roman" w:hAnsi="Times New Roman" w:cs="Times New Roman"/>
          <w:sz w:val="24"/>
          <w:szCs w:val="24"/>
          <w:lang w:val="en-US"/>
        </w:rPr>
      </w:pPr>
    </w:p>
    <w:p w:rsidR="00DF16E3" w:rsidRDefault="00DF16E3" w:rsidP="00DF16E3">
      <w:pPr>
        <w:autoSpaceDE w:val="0"/>
        <w:autoSpaceDN w:val="0"/>
        <w:adjustRightInd w:val="0"/>
        <w:spacing w:after="0"/>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The purpose of work - research of similarity and distinction of Russian and English of texts of the novel of V.V.</w:t>
      </w:r>
      <w:r w:rsidR="007B01D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Nabokov </w:t>
      </w:r>
      <w:r w:rsidR="007B01D9" w:rsidRPr="000804CD">
        <w:rPr>
          <w:rFonts w:ascii="Times New Roman" w:hAnsi="Times New Roman" w:cs="Times New Roman"/>
          <w:bCs/>
          <w:sz w:val="24"/>
          <w:szCs w:val="24"/>
          <w:lang w:val="en-US"/>
        </w:rPr>
        <w:t>"</w:t>
      </w:r>
      <w:r w:rsidR="007B01D9" w:rsidRPr="000804CD">
        <w:rPr>
          <w:rFonts w:ascii="Times New Roman CYR" w:hAnsi="Times New Roman CYR" w:cs="Times New Roman CYR"/>
          <w:bCs/>
          <w:sz w:val="24"/>
          <w:szCs w:val="24"/>
          <w:lang w:val="en-US"/>
        </w:rPr>
        <w:t>Lolita"</w:t>
      </w:r>
      <w:r w:rsidR="007B01D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[1,2] on a basis </w:t>
      </w:r>
      <w:r w:rsidR="007B01D9" w:rsidRPr="007B01D9">
        <w:rPr>
          <w:rFonts w:ascii="Times New Roman" w:hAnsi="Times New Roman" w:cs="Times New Roman"/>
          <w:sz w:val="24"/>
          <w:szCs w:val="24"/>
          <w:lang w:val="en-US"/>
        </w:rPr>
        <w:t>quantitative lexicology</w:t>
      </w:r>
      <w:r w:rsidR="007B01D9" w:rsidRPr="007B01D9">
        <w:rPr>
          <w:rFonts w:ascii="Times New Roman" w:hAnsi="Times New Roman" w:cs="Times New Roman"/>
          <w:bCs/>
          <w:sz w:val="24"/>
          <w:szCs w:val="24"/>
          <w:lang w:val="en-US"/>
        </w:rPr>
        <w:t xml:space="preserve"> </w:t>
      </w:r>
      <w:r>
        <w:rPr>
          <w:rFonts w:ascii="Times New Roman" w:hAnsi="Times New Roman" w:cs="Times New Roman"/>
          <w:sz w:val="24"/>
          <w:szCs w:val="24"/>
          <w:lang w:val="en-US"/>
        </w:rPr>
        <w:t>by a technique [3].</w:t>
      </w:r>
    </w:p>
    <w:p w:rsidR="00DF16E3" w:rsidRDefault="00DF16E3" w:rsidP="00DF16E3">
      <w:pPr>
        <w:autoSpaceDE w:val="0"/>
        <w:autoSpaceDN w:val="0"/>
        <w:adjustRightInd w:val="0"/>
        <w:spacing w:after="0"/>
        <w:ind w:firstLine="708"/>
        <w:rPr>
          <w:rFonts w:ascii="Times New Roman CYR" w:hAnsi="Times New Roman CYR" w:cs="Times New Roman CYR"/>
          <w:sz w:val="24"/>
          <w:szCs w:val="24"/>
          <w:lang w:val="en-US"/>
        </w:rPr>
      </w:pPr>
      <w:r>
        <w:rPr>
          <w:rFonts w:ascii="Times New Roman" w:hAnsi="Times New Roman" w:cs="Times New Roman"/>
          <w:i/>
          <w:iCs/>
          <w:sz w:val="24"/>
          <w:szCs w:val="24"/>
          <w:lang w:val="en-US"/>
        </w:rPr>
        <w:t>Hypothesis: the text of translation can be more text of the original.</w:t>
      </w:r>
    </w:p>
    <w:p w:rsidR="00DF16E3" w:rsidRDefault="00DF16E3" w:rsidP="00DF16E3">
      <w:pPr>
        <w:autoSpaceDE w:val="0"/>
        <w:autoSpaceDN w:val="0"/>
        <w:adjustRightInd w:val="0"/>
        <w:spacing w:after="0"/>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Are investigated following </w:t>
      </w:r>
      <w:r w:rsidR="007B01D9" w:rsidRPr="007B01D9">
        <w:rPr>
          <w:rFonts w:ascii="Times New Roman" w:hAnsi="Times New Roman" w:cs="Times New Roman"/>
          <w:sz w:val="24"/>
          <w:szCs w:val="24"/>
          <w:lang w:val="en-US"/>
        </w:rPr>
        <w:t>quantitative</w:t>
      </w:r>
      <w:r w:rsidRPr="00DF16E3">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characteristics of Russian and English of texts of the novel of V.V.</w:t>
      </w:r>
      <w:r w:rsidR="007B01D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Nabokov </w:t>
      </w:r>
      <w:r w:rsidRPr="00EF3E4C">
        <w:rPr>
          <w:rFonts w:ascii="Times New Roman" w:hAnsi="Times New Roman" w:cs="Times New Roman"/>
          <w:sz w:val="24"/>
          <w:szCs w:val="24"/>
          <w:lang w:val="en-US"/>
        </w:rPr>
        <w:t>"</w:t>
      </w:r>
      <w:r w:rsidR="00EF3E4C" w:rsidRPr="00EF3E4C">
        <w:rPr>
          <w:rFonts w:ascii="Times New Roman CYR" w:hAnsi="Times New Roman CYR" w:cs="Times New Roman CYR"/>
          <w:bCs/>
          <w:sz w:val="24"/>
          <w:szCs w:val="24"/>
          <w:lang w:val="en-US"/>
        </w:rPr>
        <w:t>Lolita</w:t>
      </w:r>
      <w:r w:rsidRPr="00EF3E4C">
        <w:rPr>
          <w:rFonts w:ascii="Times New Roman CYR" w:hAnsi="Times New Roman CYR" w:cs="Times New Roman CYR"/>
          <w:sz w:val="24"/>
          <w:szCs w:val="24"/>
          <w:lang w:val="en-US"/>
        </w:rPr>
        <w:t>"</w:t>
      </w:r>
      <w:r>
        <w:rPr>
          <w:rFonts w:ascii="Times New Roman" w:hAnsi="Times New Roman" w:cs="Times New Roman"/>
          <w:sz w:val="24"/>
          <w:szCs w:val="24"/>
          <w:lang w:val="en-US"/>
        </w:rPr>
        <w:t xml:space="preserve">: general length of a word, number of word forms, number of word usages, the </w:t>
      </w:r>
      <w:r w:rsidR="007B01D9">
        <w:rPr>
          <w:rFonts w:ascii="Times New Roman" w:hAnsi="Times New Roman" w:cs="Times New Roman"/>
          <w:sz w:val="24"/>
          <w:szCs w:val="24"/>
          <w:lang w:val="en-US"/>
        </w:rPr>
        <w:t>relation</w:t>
      </w:r>
      <w:r>
        <w:rPr>
          <w:rFonts w:ascii="Times New Roman" w:hAnsi="Times New Roman" w:cs="Times New Roman"/>
          <w:sz w:val="24"/>
          <w:szCs w:val="24"/>
          <w:lang w:val="en-US"/>
        </w:rPr>
        <w:t xml:space="preserve"> of number of word forms to number of word usages, natural logarithms of number of word forms and word usages, indexes:</w:t>
      </w:r>
      <w:r w:rsidRPr="007B01D9">
        <w:rPr>
          <w:rFonts w:ascii="Times New Roman" w:hAnsi="Times New Roman" w:cs="Times New Roman"/>
          <w:sz w:val="24"/>
          <w:szCs w:val="24"/>
          <w:lang w:val="en-US"/>
        </w:rPr>
        <w:t xml:space="preserve"> </w:t>
      </w:r>
      <w:r w:rsidR="007B01D9" w:rsidRPr="007B01D9">
        <w:rPr>
          <w:rFonts w:ascii="Times New Roman" w:hAnsi="Times New Roman" w:cs="Times New Roman"/>
          <w:sz w:val="24"/>
          <w:szCs w:val="24"/>
          <w:lang w:val="en-US"/>
        </w:rPr>
        <w:t>Herdan΄s</w:t>
      </w:r>
      <w:r w:rsidRPr="00DF16E3">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[6], </w:t>
      </w:r>
      <w:r>
        <w:rPr>
          <w:rFonts w:ascii="Times New Roman CYR" w:hAnsi="Times New Roman CYR" w:cs="Times New Roman CYR"/>
          <w:sz w:val="24"/>
          <w:szCs w:val="24"/>
          <w:lang w:val="en-US"/>
        </w:rPr>
        <w:t xml:space="preserve">АD </w:t>
      </w:r>
      <w:r>
        <w:rPr>
          <w:rFonts w:ascii="Times New Roman" w:hAnsi="Times New Roman" w:cs="Times New Roman"/>
          <w:sz w:val="24"/>
          <w:szCs w:val="24"/>
          <w:lang w:val="en-US"/>
        </w:rPr>
        <w:t xml:space="preserve">[7], exclusiveness [8], a constancy [8], a point computer lexical </w:t>
      </w:r>
      <w:r w:rsidR="007B01D9">
        <w:rPr>
          <w:rFonts w:ascii="Times New Roman CYR" w:hAnsi="Times New Roman CYR" w:cs="Times New Roman CYR"/>
          <w:sz w:val="24"/>
          <w:szCs w:val="24"/>
          <w:lang w:val="en-US"/>
        </w:rPr>
        <w:t>crossingover</w:t>
      </w:r>
      <w:r w:rsidR="00087E3F">
        <w:rPr>
          <w:rFonts w:ascii="Times New Roman CYR" w:hAnsi="Times New Roman CYR" w:cs="Times New Roman CYR"/>
          <w:sz w:val="24"/>
          <w:szCs w:val="24"/>
          <w:lang w:val="en-US"/>
        </w:rPr>
        <w:t xml:space="preserve"> (PLC)</w:t>
      </w:r>
      <w:r w:rsidRPr="00DF16E3">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[9-</w:t>
      </w:r>
      <w:r w:rsidR="00332D5B" w:rsidRPr="00332D5B">
        <w:rPr>
          <w:rFonts w:ascii="Times New Roman" w:hAnsi="Times New Roman" w:cs="Times New Roman"/>
          <w:sz w:val="24"/>
          <w:szCs w:val="24"/>
          <w:lang w:val="en-US"/>
        </w:rPr>
        <w:t>30</w:t>
      </w:r>
      <w:r>
        <w:rPr>
          <w:rFonts w:ascii="Times New Roman" w:hAnsi="Times New Roman" w:cs="Times New Roman"/>
          <w:sz w:val="24"/>
          <w:szCs w:val="24"/>
          <w:lang w:val="en-US"/>
        </w:rPr>
        <w:t>], approximate riches of the dictionary [</w:t>
      </w:r>
      <w:r w:rsidR="00332D5B" w:rsidRPr="00332D5B">
        <w:rPr>
          <w:rFonts w:ascii="Times New Roman" w:hAnsi="Times New Roman" w:cs="Times New Roman"/>
          <w:sz w:val="24"/>
          <w:szCs w:val="24"/>
          <w:lang w:val="en-US"/>
        </w:rPr>
        <w:t>31</w:t>
      </w:r>
      <w:r>
        <w:rPr>
          <w:rFonts w:ascii="Times New Roman" w:hAnsi="Times New Roman" w:cs="Times New Roman"/>
          <w:sz w:val="24"/>
          <w:szCs w:val="24"/>
          <w:lang w:val="en-US"/>
        </w:rPr>
        <w:t>], the specified riches of the dictionary [</w:t>
      </w:r>
      <w:r w:rsidR="00332D5B" w:rsidRPr="00332D5B">
        <w:rPr>
          <w:rFonts w:ascii="Times New Roman" w:hAnsi="Times New Roman" w:cs="Times New Roman"/>
          <w:sz w:val="24"/>
          <w:szCs w:val="24"/>
          <w:lang w:val="en-US"/>
        </w:rPr>
        <w:t>31</w:t>
      </w:r>
      <w:r>
        <w:rPr>
          <w:rFonts w:ascii="Times New Roman" w:hAnsi="Times New Roman" w:cs="Times New Roman"/>
          <w:sz w:val="24"/>
          <w:szCs w:val="24"/>
          <w:lang w:val="en-US"/>
        </w:rPr>
        <w:t xml:space="preserve">], hapax legomena, hapax dislegomena, hapax trislegomena, a share hapax legomena in the dictionary, a share hapax dislegomena in the dictionary, a share hapax trislegomena in the dictionary, a share hapax legomena in the text, a share hapax dislegomena in the text, a share hapax trislegomena in the text, the sum hapax legomena, hapax dislegomena, the sum hapax legomena, hapax dislegomena, hapax trislegomena, a share of the sum hapax legomena and hapax dislegomena in the dictionary, a share of the sum hapax legomena, hapax dislegomena, hapax trislegomena in the dictionary, a share of the sum hapax legomena and hapax dislegomena in the text, a share of the sum hapax legomena, hapax dislegomena, hapax trislegomena in the text and the </w:t>
      </w:r>
      <w:r w:rsidR="007B01D9">
        <w:rPr>
          <w:rFonts w:ascii="Times New Roman" w:hAnsi="Times New Roman" w:cs="Times New Roman"/>
          <w:sz w:val="24"/>
          <w:szCs w:val="24"/>
          <w:lang w:val="en-US"/>
        </w:rPr>
        <w:t>relation</w:t>
      </w:r>
      <w:r>
        <w:rPr>
          <w:rFonts w:ascii="Times New Roman" w:hAnsi="Times New Roman" w:cs="Times New Roman"/>
          <w:sz w:val="24"/>
          <w:szCs w:val="24"/>
          <w:lang w:val="en-US"/>
        </w:rPr>
        <w:t xml:space="preserve"> of number of word usages to number of the word forms submitted in tab. 1.</w:t>
      </w:r>
    </w:p>
    <w:p w:rsidR="00C2677B" w:rsidRDefault="00C2677B" w:rsidP="00C2677B">
      <w:pPr>
        <w:autoSpaceDE w:val="0"/>
        <w:autoSpaceDN w:val="0"/>
        <w:adjustRightInd w:val="0"/>
        <w:spacing w:after="0"/>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So, Russian translation exceeds the English text of the novel of V.V. Nabokov </w:t>
      </w:r>
      <w:r w:rsidRPr="00B725FC">
        <w:rPr>
          <w:rFonts w:ascii="Times New Roman" w:hAnsi="Times New Roman" w:cs="Times New Roman"/>
          <w:bCs/>
          <w:sz w:val="24"/>
          <w:szCs w:val="24"/>
          <w:lang w:val="en-US"/>
        </w:rPr>
        <w:t>"</w:t>
      </w:r>
      <w:r w:rsidRPr="00B725FC">
        <w:rPr>
          <w:rFonts w:ascii="Times New Roman CYR" w:hAnsi="Times New Roman CYR" w:cs="Times New Roman CYR"/>
          <w:bCs/>
          <w:sz w:val="24"/>
          <w:szCs w:val="24"/>
          <w:lang w:val="en-US"/>
        </w:rPr>
        <w:t>Lolita"</w:t>
      </w:r>
      <w:r>
        <w:rPr>
          <w:rFonts w:ascii="Times New Roman CYR" w:hAnsi="Times New Roman CYR" w:cs="Times New Roman CYR"/>
          <w:b/>
          <w:bCs/>
          <w:sz w:val="24"/>
          <w:szCs w:val="24"/>
          <w:lang w:val="en-US"/>
        </w:rPr>
        <w:t xml:space="preserve"> </w:t>
      </w:r>
      <w:r>
        <w:rPr>
          <w:rFonts w:ascii="Times New Roman" w:hAnsi="Times New Roman" w:cs="Times New Roman"/>
          <w:sz w:val="24"/>
          <w:szCs w:val="24"/>
          <w:lang w:val="en-US"/>
        </w:rPr>
        <w:t>on the following q</w:t>
      </w:r>
      <w:r w:rsidRPr="00B725FC">
        <w:rPr>
          <w:rFonts w:ascii="Times New Roman" w:hAnsi="Times New Roman" w:cs="Times New Roman"/>
          <w:sz w:val="24"/>
          <w:szCs w:val="24"/>
          <w:lang w:val="en-US"/>
        </w:rPr>
        <w:t>uantitative</w:t>
      </w:r>
      <w:r w:rsidRPr="00DF16E3">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to characteristics: general length of a word, number of word forms, the relation of number of word forms to number of word usages, the natural logarithm of number of word forms, index </w:t>
      </w:r>
      <w:r w:rsidRPr="007B01D9">
        <w:rPr>
          <w:rFonts w:ascii="Times New Roman" w:hAnsi="Times New Roman" w:cs="Times New Roman"/>
          <w:sz w:val="24"/>
          <w:szCs w:val="24"/>
          <w:lang w:val="en-US"/>
        </w:rPr>
        <w:t>Herdan΄s</w:t>
      </w:r>
      <w:r>
        <w:rPr>
          <w:rFonts w:ascii="Times New Roman" w:hAnsi="Times New Roman" w:cs="Times New Roman"/>
          <w:sz w:val="24"/>
          <w:szCs w:val="24"/>
          <w:lang w:val="en-US"/>
        </w:rPr>
        <w:t xml:space="preserve">, an index of exclusiveness, approximate riches of the dictionary, hapax legomena, hapax dislegomena, hapax trislegomena, a share hapax legomena in the dictionary, a share hapax legomena in the text, a share hapax dislegomena in the text, a share hapax trislegomena in the text, the sum hapax legomena, hapax dislegomena, the sum hapax legomena, hapax dislegomena, hapax trislegomena, a share of the sum hapax legomena and </w:t>
      </w:r>
      <w:r>
        <w:rPr>
          <w:rFonts w:ascii="Times New Roman" w:hAnsi="Times New Roman" w:cs="Times New Roman"/>
          <w:sz w:val="24"/>
          <w:szCs w:val="24"/>
          <w:lang w:val="en-US"/>
        </w:rPr>
        <w:lastRenderedPageBreak/>
        <w:t xml:space="preserve">hapax dislegomena in the dictionary, a share of the sum hapax legomena, hapax dislegomena, hapax trislegomena in the dictionary, a share of the sum hapax legomena and hapax dislegomena in the text, a share of the sum hapax legomena, hapax dislegomena, hapax trislegomena in the text, i.e. under 20 characteristics (68,96 %) from 29. </w:t>
      </w:r>
    </w:p>
    <w:p w:rsidR="00C2677B" w:rsidRDefault="00C2677B" w:rsidP="00DF16E3">
      <w:pPr>
        <w:autoSpaceDE w:val="0"/>
        <w:autoSpaceDN w:val="0"/>
        <w:adjustRightInd w:val="0"/>
        <w:spacing w:after="0"/>
        <w:rPr>
          <w:rFonts w:ascii="Times New Roman" w:hAnsi="Times New Roman" w:cs="Times New Roman"/>
          <w:sz w:val="24"/>
          <w:szCs w:val="24"/>
          <w:lang w:val="en-US"/>
        </w:rPr>
      </w:pPr>
    </w:p>
    <w:p w:rsidR="00DF16E3" w:rsidRDefault="00DF16E3" w:rsidP="00DF16E3">
      <w:pPr>
        <w:autoSpaceDE w:val="0"/>
        <w:autoSpaceDN w:val="0"/>
        <w:adjustRightInd w:val="0"/>
        <w:spacing w:after="0"/>
        <w:rPr>
          <w:rFonts w:ascii="Times New Roman" w:hAnsi="Times New Roman" w:cs="Times New Roman"/>
          <w:sz w:val="24"/>
          <w:szCs w:val="24"/>
          <w:lang w:val="en-US"/>
        </w:rPr>
      </w:pPr>
      <w:r>
        <w:rPr>
          <w:rFonts w:ascii="Times New Roman" w:hAnsi="Times New Roman" w:cs="Times New Roman"/>
          <w:sz w:val="24"/>
          <w:szCs w:val="24"/>
          <w:lang w:val="en-US"/>
        </w:rPr>
        <w:t>Table 1</w:t>
      </w:r>
    </w:p>
    <w:p w:rsidR="00DF16E3" w:rsidRDefault="007B01D9" w:rsidP="00DF16E3">
      <w:pPr>
        <w:autoSpaceDE w:val="0"/>
        <w:autoSpaceDN w:val="0"/>
        <w:adjustRightInd w:val="0"/>
        <w:spacing w:after="0"/>
        <w:rPr>
          <w:rFonts w:ascii="Times New Roman" w:hAnsi="Times New Roman" w:cs="Times New Roman"/>
          <w:sz w:val="24"/>
          <w:szCs w:val="24"/>
          <w:lang w:val="en-US"/>
        </w:rPr>
      </w:pPr>
      <w:r>
        <w:rPr>
          <w:rFonts w:ascii="Times New Roman" w:hAnsi="Times New Roman" w:cs="Times New Roman"/>
          <w:sz w:val="24"/>
          <w:szCs w:val="24"/>
          <w:lang w:val="en-US"/>
        </w:rPr>
        <w:t>Q</w:t>
      </w:r>
      <w:r w:rsidRPr="007B01D9">
        <w:rPr>
          <w:rFonts w:ascii="Times New Roman" w:hAnsi="Times New Roman" w:cs="Times New Roman"/>
          <w:sz w:val="24"/>
          <w:szCs w:val="24"/>
          <w:lang w:val="en-US"/>
        </w:rPr>
        <w:t>uantitative</w:t>
      </w:r>
      <w:r w:rsidR="00DF16E3" w:rsidRPr="00DF16E3">
        <w:rPr>
          <w:rFonts w:ascii="Times New Roman CYR" w:hAnsi="Times New Roman CYR" w:cs="Times New Roman CYR"/>
          <w:sz w:val="24"/>
          <w:szCs w:val="24"/>
          <w:lang w:val="en-US"/>
        </w:rPr>
        <w:t xml:space="preserve"> </w:t>
      </w:r>
      <w:r w:rsidR="00DF16E3">
        <w:rPr>
          <w:rFonts w:ascii="Times New Roman" w:hAnsi="Times New Roman" w:cs="Times New Roman"/>
          <w:sz w:val="24"/>
          <w:szCs w:val="24"/>
          <w:lang w:val="en-US"/>
        </w:rPr>
        <w:t xml:space="preserve">characteristics of Russian and English of texts of the novel </w:t>
      </w:r>
    </w:p>
    <w:p w:rsidR="00CB1817" w:rsidRPr="00DF50B6" w:rsidRDefault="00DF16E3" w:rsidP="00DF16E3">
      <w:pPr>
        <w:jc w:val="both"/>
        <w:rPr>
          <w:rFonts w:ascii="Times New Roman" w:hAnsi="Times New Roman" w:cs="Times New Roman"/>
          <w:sz w:val="24"/>
          <w:szCs w:val="24"/>
        </w:rPr>
      </w:pPr>
      <w:r>
        <w:rPr>
          <w:rFonts w:ascii="Times New Roman" w:hAnsi="Times New Roman" w:cs="Times New Roman"/>
          <w:sz w:val="24"/>
          <w:szCs w:val="24"/>
          <w:lang w:val="en-US"/>
        </w:rPr>
        <w:t xml:space="preserve">V.V. Nabokov </w:t>
      </w:r>
      <w:r w:rsidR="00B725FC" w:rsidRPr="000804CD">
        <w:rPr>
          <w:rFonts w:ascii="Times New Roman" w:hAnsi="Times New Roman" w:cs="Times New Roman"/>
          <w:bCs/>
          <w:sz w:val="24"/>
          <w:szCs w:val="24"/>
          <w:lang w:val="en-US"/>
        </w:rPr>
        <w:t>"</w:t>
      </w:r>
      <w:r w:rsidR="00B725FC" w:rsidRPr="000804CD">
        <w:rPr>
          <w:rFonts w:ascii="Times New Roman CYR" w:hAnsi="Times New Roman CYR" w:cs="Times New Roman CYR"/>
          <w:bCs/>
          <w:sz w:val="24"/>
          <w:szCs w:val="24"/>
          <w:lang w:val="en-US"/>
        </w:rPr>
        <w:t>Lolita"</w:t>
      </w:r>
    </w:p>
    <w:tbl>
      <w:tblPr>
        <w:tblW w:w="10453" w:type="dxa"/>
        <w:tblInd w:w="-459" w:type="dxa"/>
        <w:tblLayout w:type="fixed"/>
        <w:tblLook w:val="04A0"/>
      </w:tblPr>
      <w:tblGrid>
        <w:gridCol w:w="709"/>
        <w:gridCol w:w="992"/>
        <w:gridCol w:w="993"/>
        <w:gridCol w:w="992"/>
        <w:gridCol w:w="850"/>
        <w:gridCol w:w="851"/>
        <w:gridCol w:w="850"/>
        <w:gridCol w:w="993"/>
        <w:gridCol w:w="1134"/>
        <w:gridCol w:w="850"/>
        <w:gridCol w:w="1239"/>
      </w:tblGrid>
      <w:tr w:rsidR="00CB1817" w:rsidRPr="00B76BC9" w:rsidTr="001E6464">
        <w:trPr>
          <w:trHeight w:val="300"/>
        </w:trPr>
        <w:tc>
          <w:tcPr>
            <w:tcW w:w="709" w:type="dxa"/>
            <w:tcBorders>
              <w:top w:val="nil"/>
              <w:left w:val="nil"/>
              <w:bottom w:val="nil"/>
              <w:right w:val="nil"/>
            </w:tcBorders>
            <w:shd w:val="clear" w:color="auto" w:fill="auto"/>
            <w:noWrap/>
            <w:vAlign w:val="bottom"/>
            <w:hideMark/>
          </w:tcPr>
          <w:p w:rsidR="00CB1817" w:rsidRPr="002E3A7C" w:rsidRDefault="00332D5B" w:rsidP="00CB1817">
            <w:pPr>
              <w:spacing w:after="0" w:line="240" w:lineRule="auto"/>
              <w:rPr>
                <w:rFonts w:ascii="Times New Roman" w:eastAsia="Times New Roman" w:hAnsi="Times New Roman" w:cs="Times New Roman"/>
                <w:color w:val="000000"/>
                <w:sz w:val="18"/>
                <w:szCs w:val="18"/>
                <w:lang w:val="en-US" w:eastAsia="ru-RU"/>
              </w:rPr>
            </w:pPr>
            <w:r w:rsidRPr="002E3A7C">
              <w:rPr>
                <w:rFonts w:ascii="Times New Roman" w:eastAsia="Times New Roman" w:hAnsi="Times New Roman" w:cs="Times New Roman"/>
                <w:color w:val="000000"/>
                <w:sz w:val="18"/>
                <w:szCs w:val="18"/>
                <w:lang w:val="en-US" w:eastAsia="ru-RU"/>
              </w:rPr>
              <w:t>Text</w:t>
            </w:r>
          </w:p>
        </w:tc>
        <w:tc>
          <w:tcPr>
            <w:tcW w:w="992" w:type="dxa"/>
            <w:tcBorders>
              <w:top w:val="nil"/>
              <w:left w:val="nil"/>
              <w:bottom w:val="nil"/>
              <w:right w:val="nil"/>
            </w:tcBorders>
          </w:tcPr>
          <w:p w:rsidR="00CB1817" w:rsidRPr="002E3A7C" w:rsidRDefault="00332D5B" w:rsidP="00CB1817">
            <w:pPr>
              <w:spacing w:after="0" w:line="240" w:lineRule="auto"/>
              <w:jc w:val="center"/>
              <w:rPr>
                <w:rFonts w:ascii="Times New Roman" w:eastAsia="Times New Roman" w:hAnsi="Times New Roman" w:cs="Times New Roman"/>
                <w:color w:val="000000"/>
                <w:sz w:val="18"/>
                <w:szCs w:val="18"/>
                <w:lang w:val="en-US" w:eastAsia="ru-RU"/>
              </w:rPr>
            </w:pPr>
            <w:r w:rsidRPr="002E3A7C">
              <w:rPr>
                <w:rFonts w:ascii="Times New Roman" w:hAnsi="Times New Roman" w:cs="Times New Roman"/>
                <w:sz w:val="18"/>
                <w:szCs w:val="18"/>
                <w:lang w:val="en-US"/>
              </w:rPr>
              <w:t>The total length of words</w:t>
            </w:r>
          </w:p>
        </w:tc>
        <w:tc>
          <w:tcPr>
            <w:tcW w:w="993" w:type="dxa"/>
            <w:tcBorders>
              <w:top w:val="nil"/>
              <w:left w:val="nil"/>
              <w:bottom w:val="nil"/>
              <w:right w:val="nil"/>
            </w:tcBorders>
            <w:shd w:val="clear" w:color="auto" w:fill="auto"/>
            <w:noWrap/>
            <w:vAlign w:val="bottom"/>
            <w:hideMark/>
          </w:tcPr>
          <w:p w:rsidR="00CB1817" w:rsidRPr="002E3A7C" w:rsidRDefault="00D73D72" w:rsidP="00087E3F">
            <w:pPr>
              <w:spacing w:after="0" w:line="240" w:lineRule="auto"/>
              <w:jc w:val="center"/>
              <w:rPr>
                <w:rFonts w:ascii="Times New Roman" w:eastAsia="Times New Roman" w:hAnsi="Times New Roman" w:cs="Times New Roman"/>
                <w:sz w:val="18"/>
                <w:szCs w:val="18"/>
                <w:lang w:eastAsia="ru-RU"/>
              </w:rPr>
            </w:pPr>
            <w:hyperlink r:id="rId8" w:history="1">
              <w:r w:rsidR="00087E3F" w:rsidRPr="002E3A7C">
                <w:rPr>
                  <w:rStyle w:val="b-translationtext"/>
                  <w:rFonts w:ascii="Times New Roman" w:hAnsi="Times New Roman" w:cs="Times New Roman"/>
                  <w:sz w:val="18"/>
                  <w:szCs w:val="18"/>
                  <w:lang w:val="en-US"/>
                </w:rPr>
                <w:t>N</w:t>
              </w:r>
              <w:r w:rsidR="00332D5B" w:rsidRPr="002E3A7C">
                <w:rPr>
                  <w:rStyle w:val="b-translationtext"/>
                  <w:rFonts w:ascii="Times New Roman" w:hAnsi="Times New Roman" w:cs="Times New Roman"/>
                  <w:sz w:val="18"/>
                  <w:szCs w:val="18"/>
                </w:rPr>
                <w:t>umber</w:t>
              </w:r>
            </w:hyperlink>
            <w:r w:rsidR="00CB1817" w:rsidRPr="002E3A7C">
              <w:rPr>
                <w:rFonts w:ascii="Times New Roman" w:eastAsia="Times New Roman" w:hAnsi="Times New Roman" w:cs="Times New Roman"/>
                <w:sz w:val="18"/>
                <w:szCs w:val="18"/>
                <w:lang w:eastAsia="ru-RU"/>
              </w:rPr>
              <w:t xml:space="preserve"> </w:t>
            </w:r>
            <w:r w:rsidR="00332D5B" w:rsidRPr="002E3A7C">
              <w:rPr>
                <w:rFonts w:ascii="Times New Roman" w:eastAsia="Times New Roman" w:hAnsi="Times New Roman" w:cs="Times New Roman"/>
                <w:sz w:val="18"/>
                <w:szCs w:val="18"/>
                <w:lang w:eastAsia="ru-RU"/>
              </w:rPr>
              <w:t>WT</w:t>
            </w:r>
          </w:p>
        </w:tc>
        <w:tc>
          <w:tcPr>
            <w:tcW w:w="992" w:type="dxa"/>
            <w:tcBorders>
              <w:top w:val="nil"/>
              <w:left w:val="nil"/>
              <w:bottom w:val="nil"/>
              <w:right w:val="nil"/>
            </w:tcBorders>
            <w:shd w:val="clear" w:color="auto" w:fill="auto"/>
            <w:noWrap/>
            <w:vAlign w:val="bottom"/>
            <w:hideMark/>
          </w:tcPr>
          <w:p w:rsidR="00CB1817" w:rsidRPr="002E3A7C" w:rsidRDefault="00D73D72" w:rsidP="00332D5B">
            <w:pPr>
              <w:spacing w:after="0" w:line="240" w:lineRule="auto"/>
              <w:jc w:val="center"/>
              <w:rPr>
                <w:rFonts w:ascii="Times New Roman" w:eastAsia="Times New Roman" w:hAnsi="Times New Roman" w:cs="Times New Roman"/>
                <w:sz w:val="18"/>
                <w:szCs w:val="18"/>
                <w:lang w:eastAsia="ru-RU"/>
              </w:rPr>
            </w:pPr>
            <w:hyperlink r:id="rId9" w:history="1">
              <w:r w:rsidR="00332D5B" w:rsidRPr="002E3A7C">
                <w:rPr>
                  <w:rStyle w:val="b-translationtext"/>
                  <w:rFonts w:ascii="Times New Roman" w:hAnsi="Times New Roman" w:cs="Times New Roman"/>
                  <w:sz w:val="18"/>
                  <w:szCs w:val="18"/>
                  <w:lang w:val="en-US"/>
                </w:rPr>
                <w:t>N</w:t>
              </w:r>
              <w:r w:rsidR="00332D5B" w:rsidRPr="002E3A7C">
                <w:rPr>
                  <w:rStyle w:val="b-translationtext"/>
                  <w:rFonts w:ascii="Times New Roman" w:hAnsi="Times New Roman" w:cs="Times New Roman"/>
                  <w:sz w:val="18"/>
                  <w:szCs w:val="18"/>
                </w:rPr>
                <w:t>umber</w:t>
              </w:r>
            </w:hyperlink>
            <w:r w:rsidR="00CB1817" w:rsidRPr="002E3A7C">
              <w:rPr>
                <w:rFonts w:ascii="Times New Roman" w:eastAsia="Times New Roman" w:hAnsi="Times New Roman" w:cs="Times New Roman"/>
                <w:sz w:val="18"/>
                <w:szCs w:val="18"/>
                <w:lang w:eastAsia="ru-RU"/>
              </w:rPr>
              <w:t xml:space="preserve"> </w:t>
            </w:r>
            <w:r w:rsidR="00332D5B" w:rsidRPr="002E3A7C">
              <w:rPr>
                <w:rFonts w:ascii="Times New Roman" w:eastAsia="Times New Roman" w:hAnsi="Times New Roman" w:cs="Times New Roman"/>
                <w:sz w:val="18"/>
                <w:szCs w:val="18"/>
                <w:lang w:eastAsia="ru-RU"/>
              </w:rPr>
              <w:t>WTK</w:t>
            </w:r>
          </w:p>
        </w:tc>
        <w:tc>
          <w:tcPr>
            <w:tcW w:w="850"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V/N</w:t>
            </w:r>
          </w:p>
        </w:tc>
        <w:tc>
          <w:tcPr>
            <w:tcW w:w="851" w:type="dxa"/>
            <w:tcBorders>
              <w:top w:val="nil"/>
              <w:left w:val="nil"/>
              <w:bottom w:val="nil"/>
              <w:right w:val="nil"/>
            </w:tcBorders>
            <w:vAlign w:val="bottom"/>
          </w:tcPr>
          <w:p w:rsidR="00CB1817" w:rsidRPr="002E3A7C" w:rsidRDefault="00CB1817" w:rsidP="00CB1817">
            <w:pPr>
              <w:spacing w:after="0"/>
              <w:jc w:val="center"/>
              <w:rPr>
                <w:rFonts w:ascii="Times New Roman" w:hAnsi="Times New Roman" w:cs="Times New Roman"/>
                <w:color w:val="000000"/>
                <w:sz w:val="18"/>
                <w:szCs w:val="18"/>
                <w:lang w:val="en-US"/>
              </w:rPr>
            </w:pPr>
            <w:r w:rsidRPr="002E3A7C">
              <w:rPr>
                <w:rFonts w:ascii="Times New Roman" w:hAnsi="Times New Roman" w:cs="Times New Roman"/>
                <w:color w:val="000000"/>
                <w:sz w:val="18"/>
                <w:szCs w:val="18"/>
                <w:lang w:val="en-US"/>
              </w:rPr>
              <w:t>N/V</w:t>
            </w:r>
          </w:p>
        </w:tc>
        <w:tc>
          <w:tcPr>
            <w:tcW w:w="850"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ln V</w:t>
            </w:r>
          </w:p>
        </w:tc>
        <w:tc>
          <w:tcPr>
            <w:tcW w:w="993"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ln N</w:t>
            </w:r>
          </w:p>
        </w:tc>
        <w:tc>
          <w:tcPr>
            <w:tcW w:w="1134" w:type="dxa"/>
            <w:tcBorders>
              <w:top w:val="nil"/>
              <w:left w:val="nil"/>
              <w:bottom w:val="nil"/>
              <w:right w:val="nil"/>
            </w:tcBorders>
            <w:shd w:val="clear" w:color="auto" w:fill="auto"/>
            <w:noWrap/>
            <w:vAlign w:val="bottom"/>
            <w:hideMark/>
          </w:tcPr>
          <w:p w:rsidR="00CB1817" w:rsidRPr="002E3A7C" w:rsidRDefault="00087E3F"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hAnsi="Times New Roman" w:cs="Times New Roman"/>
                <w:sz w:val="18"/>
                <w:szCs w:val="18"/>
                <w:lang w:val="en-US"/>
              </w:rPr>
              <w:t>Indexes</w:t>
            </w:r>
            <w:r w:rsidR="00CB1817" w:rsidRPr="001E6464">
              <w:rPr>
                <w:rFonts w:ascii="Times New Roman" w:eastAsia="Times New Roman" w:hAnsi="Times New Roman" w:cs="Times New Roman"/>
                <w:color w:val="000000"/>
                <w:sz w:val="18"/>
                <w:szCs w:val="18"/>
                <w:lang w:eastAsia="ru-RU"/>
              </w:rPr>
              <w:t xml:space="preserve"> </w:t>
            </w:r>
            <w:r w:rsidR="001E6464" w:rsidRPr="001E6464">
              <w:rPr>
                <w:rFonts w:ascii="Times New Roman" w:hAnsi="Times New Roman" w:cs="Times New Roman"/>
                <w:sz w:val="18"/>
                <w:szCs w:val="18"/>
                <w:lang w:val="en-US"/>
              </w:rPr>
              <w:t>Herdan΄s</w:t>
            </w:r>
          </w:p>
        </w:tc>
        <w:tc>
          <w:tcPr>
            <w:tcW w:w="850" w:type="dxa"/>
            <w:tcBorders>
              <w:top w:val="nil"/>
              <w:left w:val="nil"/>
              <w:bottom w:val="nil"/>
              <w:right w:val="nil"/>
            </w:tcBorders>
            <w:shd w:val="clear" w:color="auto" w:fill="auto"/>
            <w:noWrap/>
            <w:vAlign w:val="bottom"/>
            <w:hideMark/>
          </w:tcPr>
          <w:p w:rsidR="00CB1817" w:rsidRPr="002E3A7C" w:rsidRDefault="00087E3F"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hAnsi="Times New Roman" w:cs="Times New Roman"/>
                <w:sz w:val="18"/>
                <w:szCs w:val="18"/>
                <w:lang w:val="en-US"/>
              </w:rPr>
              <w:t>Indexes</w:t>
            </w:r>
            <w:r w:rsidR="00CB1817" w:rsidRPr="002E3A7C">
              <w:rPr>
                <w:rFonts w:ascii="Times New Roman" w:eastAsia="Times New Roman" w:hAnsi="Times New Roman" w:cs="Times New Roman"/>
                <w:color w:val="000000"/>
                <w:sz w:val="18"/>
                <w:szCs w:val="18"/>
                <w:lang w:eastAsia="ru-RU"/>
              </w:rPr>
              <w:t xml:space="preserve"> АD</w:t>
            </w:r>
          </w:p>
        </w:tc>
        <w:tc>
          <w:tcPr>
            <w:tcW w:w="1239" w:type="dxa"/>
            <w:tcBorders>
              <w:top w:val="nil"/>
              <w:left w:val="nil"/>
              <w:bottom w:val="nil"/>
              <w:right w:val="nil"/>
            </w:tcBorders>
            <w:shd w:val="clear" w:color="auto" w:fill="auto"/>
            <w:noWrap/>
            <w:vAlign w:val="bottom"/>
            <w:hideMark/>
          </w:tcPr>
          <w:p w:rsidR="00CB1817" w:rsidRPr="002E3A7C" w:rsidRDefault="00087E3F"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hAnsi="Times New Roman" w:cs="Times New Roman"/>
                <w:sz w:val="18"/>
                <w:szCs w:val="18"/>
                <w:lang w:val="en-US"/>
              </w:rPr>
              <w:t>Indexes</w:t>
            </w:r>
            <w:r w:rsidRPr="002E3A7C">
              <w:rPr>
                <w:rFonts w:ascii="Times New Roman" w:eastAsia="Times New Roman" w:hAnsi="Times New Roman" w:cs="Times New Roman"/>
                <w:color w:val="000000"/>
                <w:sz w:val="18"/>
                <w:szCs w:val="18"/>
                <w:lang w:eastAsia="ru-RU"/>
              </w:rPr>
              <w:t xml:space="preserve"> </w:t>
            </w:r>
            <w:r w:rsidRPr="002E3A7C">
              <w:rPr>
                <w:rFonts w:ascii="Times New Roman" w:hAnsi="Times New Roman" w:cs="Times New Roman"/>
                <w:sz w:val="18"/>
                <w:szCs w:val="18"/>
                <w:lang w:val="en-US"/>
              </w:rPr>
              <w:t>exclusiveness</w:t>
            </w:r>
            <w:r w:rsidR="00CB1817" w:rsidRPr="002E3A7C">
              <w:rPr>
                <w:rFonts w:ascii="Times New Roman" w:eastAsia="Times New Roman" w:hAnsi="Times New Roman" w:cs="Times New Roman"/>
                <w:color w:val="000000"/>
                <w:sz w:val="18"/>
                <w:szCs w:val="18"/>
                <w:lang w:eastAsia="ru-RU"/>
              </w:rPr>
              <w:t>,%</w:t>
            </w:r>
          </w:p>
        </w:tc>
      </w:tr>
      <w:tr w:rsidR="00CB1817" w:rsidRPr="00B76BC9" w:rsidTr="001E6464">
        <w:trPr>
          <w:trHeight w:val="300"/>
        </w:trPr>
        <w:tc>
          <w:tcPr>
            <w:tcW w:w="709" w:type="dxa"/>
            <w:tcBorders>
              <w:top w:val="nil"/>
              <w:left w:val="nil"/>
              <w:bottom w:val="nil"/>
              <w:right w:val="nil"/>
            </w:tcBorders>
            <w:shd w:val="clear" w:color="auto" w:fill="auto"/>
            <w:noWrap/>
            <w:vAlign w:val="bottom"/>
            <w:hideMark/>
          </w:tcPr>
          <w:p w:rsidR="00CB1817" w:rsidRPr="001E6464" w:rsidRDefault="001E6464" w:rsidP="00CB1817">
            <w:pPr>
              <w:spacing w:after="0" w:line="240" w:lineRule="auto"/>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RL*</w:t>
            </w:r>
          </w:p>
        </w:tc>
        <w:tc>
          <w:tcPr>
            <w:tcW w:w="992" w:type="dxa"/>
            <w:tcBorders>
              <w:top w:val="nil"/>
              <w:left w:val="nil"/>
              <w:bottom w:val="nil"/>
              <w:right w:val="nil"/>
            </w:tcBorders>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242493</w:t>
            </w:r>
          </w:p>
        </w:tc>
        <w:tc>
          <w:tcPr>
            <w:tcW w:w="993"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29750</w:t>
            </w:r>
          </w:p>
        </w:tc>
        <w:tc>
          <w:tcPr>
            <w:tcW w:w="992"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102064</w:t>
            </w:r>
          </w:p>
        </w:tc>
        <w:tc>
          <w:tcPr>
            <w:tcW w:w="850"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0,2915</w:t>
            </w:r>
          </w:p>
        </w:tc>
        <w:tc>
          <w:tcPr>
            <w:tcW w:w="851" w:type="dxa"/>
            <w:tcBorders>
              <w:top w:val="nil"/>
              <w:left w:val="nil"/>
              <w:bottom w:val="nil"/>
              <w:right w:val="nil"/>
            </w:tcBorders>
            <w:vAlign w:val="bottom"/>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3,4307</w:t>
            </w:r>
          </w:p>
        </w:tc>
        <w:tc>
          <w:tcPr>
            <w:tcW w:w="850"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10,3006</w:t>
            </w:r>
          </w:p>
        </w:tc>
        <w:tc>
          <w:tcPr>
            <w:tcW w:w="993"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11,5334</w:t>
            </w:r>
          </w:p>
        </w:tc>
        <w:tc>
          <w:tcPr>
            <w:tcW w:w="1134"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0,8931</w:t>
            </w:r>
          </w:p>
        </w:tc>
        <w:tc>
          <w:tcPr>
            <w:tcW w:w="850"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1,1197</w:t>
            </w:r>
          </w:p>
        </w:tc>
        <w:tc>
          <w:tcPr>
            <w:tcW w:w="1239"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68,89</w:t>
            </w:r>
          </w:p>
        </w:tc>
      </w:tr>
      <w:tr w:rsidR="00CB1817" w:rsidRPr="00B76BC9" w:rsidTr="001E6464">
        <w:trPr>
          <w:trHeight w:val="295"/>
        </w:trPr>
        <w:tc>
          <w:tcPr>
            <w:tcW w:w="709" w:type="dxa"/>
            <w:tcBorders>
              <w:top w:val="nil"/>
              <w:left w:val="nil"/>
              <w:bottom w:val="nil"/>
              <w:right w:val="nil"/>
            </w:tcBorders>
            <w:shd w:val="clear" w:color="auto" w:fill="auto"/>
            <w:noWrap/>
            <w:vAlign w:val="bottom"/>
            <w:hideMark/>
          </w:tcPr>
          <w:p w:rsidR="00CB1817" w:rsidRPr="001E6464" w:rsidRDefault="001E6464" w:rsidP="00CB1817">
            <w:pPr>
              <w:spacing w:after="0" w:line="240" w:lineRule="auto"/>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EL</w:t>
            </w:r>
          </w:p>
        </w:tc>
        <w:tc>
          <w:tcPr>
            <w:tcW w:w="992" w:type="dxa"/>
            <w:tcBorders>
              <w:top w:val="nil"/>
              <w:left w:val="nil"/>
              <w:bottom w:val="nil"/>
              <w:right w:val="nil"/>
            </w:tcBorders>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99553</w:t>
            </w:r>
          </w:p>
        </w:tc>
        <w:tc>
          <w:tcPr>
            <w:tcW w:w="993"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13928</w:t>
            </w:r>
          </w:p>
        </w:tc>
        <w:tc>
          <w:tcPr>
            <w:tcW w:w="992"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113825</w:t>
            </w:r>
          </w:p>
        </w:tc>
        <w:tc>
          <w:tcPr>
            <w:tcW w:w="850"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0,1224</w:t>
            </w:r>
          </w:p>
        </w:tc>
        <w:tc>
          <w:tcPr>
            <w:tcW w:w="851" w:type="dxa"/>
            <w:tcBorders>
              <w:top w:val="nil"/>
              <w:left w:val="nil"/>
              <w:bottom w:val="nil"/>
              <w:right w:val="nil"/>
            </w:tcBorders>
            <w:vAlign w:val="bottom"/>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8,1724</w:t>
            </w:r>
          </w:p>
        </w:tc>
        <w:tc>
          <w:tcPr>
            <w:tcW w:w="850" w:type="dxa"/>
            <w:tcBorders>
              <w:top w:val="nil"/>
              <w:left w:val="nil"/>
              <w:bottom w:val="nil"/>
              <w:right w:val="nil"/>
            </w:tcBorders>
            <w:shd w:val="clear" w:color="auto" w:fill="auto"/>
            <w:noWrap/>
            <w:vAlign w:val="bottom"/>
            <w:hideMark/>
          </w:tcPr>
          <w:p w:rsidR="00CB1817" w:rsidRPr="002E3A7C" w:rsidRDefault="002E3A7C" w:rsidP="00CB1817">
            <w:pPr>
              <w:spacing w:after="0" w:line="240" w:lineRule="auto"/>
              <w:jc w:val="center"/>
              <w:rPr>
                <w:rFonts w:ascii="Times New Roman" w:eastAsia="Times New Roman" w:hAnsi="Times New Roman" w:cs="Times New Roman"/>
                <w:color w:val="000000"/>
                <w:sz w:val="18"/>
                <w:szCs w:val="18"/>
                <w:lang w:val="en-US" w:eastAsia="ru-RU"/>
              </w:rPr>
            </w:pPr>
            <w:r w:rsidRPr="002E3A7C">
              <w:rPr>
                <w:rFonts w:ascii="Times New Roman" w:eastAsia="Times New Roman" w:hAnsi="Times New Roman" w:cs="Times New Roman"/>
                <w:color w:val="000000"/>
                <w:sz w:val="18"/>
                <w:szCs w:val="18"/>
                <w:lang w:eastAsia="ru-RU"/>
              </w:rPr>
              <w:t>9,5416</w:t>
            </w:r>
          </w:p>
        </w:tc>
        <w:tc>
          <w:tcPr>
            <w:tcW w:w="993"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11,6424</w:t>
            </w:r>
          </w:p>
        </w:tc>
        <w:tc>
          <w:tcPr>
            <w:tcW w:w="1134"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0,8196</w:t>
            </w:r>
          </w:p>
        </w:tc>
        <w:tc>
          <w:tcPr>
            <w:tcW w:w="850"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1,2202</w:t>
            </w:r>
          </w:p>
        </w:tc>
        <w:tc>
          <w:tcPr>
            <w:tcW w:w="1239"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49,77</w:t>
            </w:r>
          </w:p>
        </w:tc>
      </w:tr>
    </w:tbl>
    <w:p w:rsidR="001E6464" w:rsidRDefault="001E6464" w:rsidP="001E6464">
      <w:pPr>
        <w:spacing w:after="0"/>
        <w:rPr>
          <w:rFonts w:ascii="Times New Roman" w:hAnsi="Times New Roman" w:cs="Times New Roman"/>
          <w:b/>
          <w:sz w:val="18"/>
          <w:szCs w:val="18"/>
        </w:rPr>
      </w:pPr>
    </w:p>
    <w:p w:rsidR="00CB1817" w:rsidRPr="001E6464" w:rsidRDefault="001E6464" w:rsidP="001E6464">
      <w:pPr>
        <w:spacing w:after="0"/>
        <w:rPr>
          <w:rFonts w:ascii="Times New Roman" w:hAnsi="Times New Roman" w:cs="Times New Roman"/>
          <w:b/>
          <w:sz w:val="18"/>
          <w:szCs w:val="18"/>
          <w:lang w:val="en-US"/>
        </w:rPr>
      </w:pPr>
      <w:r w:rsidRPr="001E6464">
        <w:rPr>
          <w:rFonts w:ascii="Times New Roman" w:hAnsi="Times New Roman" w:cs="Times New Roman"/>
          <w:b/>
          <w:sz w:val="18"/>
          <w:szCs w:val="18"/>
          <w:lang w:val="en-US"/>
        </w:rPr>
        <w:t>*</w:t>
      </w:r>
      <w:r w:rsidRPr="001E6464">
        <w:rPr>
          <w:rFonts w:ascii="Times New Roman" w:hAnsi="Times New Roman" w:cs="Times New Roman"/>
          <w:sz w:val="18"/>
          <w:szCs w:val="18"/>
          <w:lang w:val="en-US"/>
        </w:rPr>
        <w:t>RL, EL – Russian and English of texts of the novel of V.V. Nabokov "</w:t>
      </w:r>
      <w:r w:rsidRPr="001E6464">
        <w:rPr>
          <w:rFonts w:ascii="Times New Roman CYR" w:hAnsi="Times New Roman CYR" w:cs="Times New Roman CYR"/>
          <w:bCs/>
          <w:sz w:val="18"/>
          <w:szCs w:val="18"/>
          <w:lang w:val="en-US"/>
        </w:rPr>
        <w:t>Lolita</w:t>
      </w:r>
      <w:r w:rsidRPr="001E6464">
        <w:rPr>
          <w:rFonts w:ascii="Times New Roman CYR" w:hAnsi="Times New Roman CYR" w:cs="Times New Roman CYR"/>
          <w:sz w:val="18"/>
          <w:szCs w:val="18"/>
          <w:lang w:val="en-US"/>
        </w:rPr>
        <w:t>"</w:t>
      </w:r>
    </w:p>
    <w:p w:rsidR="001E6464" w:rsidRDefault="001E6464" w:rsidP="00CB1817">
      <w:pPr>
        <w:spacing w:after="0"/>
        <w:rPr>
          <w:rFonts w:ascii="Times New Roman" w:hAnsi="Times New Roman" w:cs="Times New Roman"/>
          <w:sz w:val="18"/>
          <w:szCs w:val="18"/>
        </w:rPr>
      </w:pPr>
    </w:p>
    <w:p w:rsidR="00CB1817" w:rsidRPr="001E6464" w:rsidRDefault="007B01D9" w:rsidP="00CB1817">
      <w:pPr>
        <w:spacing w:after="0"/>
        <w:rPr>
          <w:rFonts w:ascii="Times New Roman" w:hAnsi="Times New Roman" w:cs="Times New Roman"/>
          <w:b/>
          <w:bCs/>
          <w:sz w:val="18"/>
          <w:szCs w:val="18"/>
        </w:rPr>
      </w:pPr>
      <w:r>
        <w:rPr>
          <w:rFonts w:ascii="Times New Roman" w:hAnsi="Times New Roman" w:cs="Times New Roman"/>
          <w:sz w:val="18"/>
          <w:szCs w:val="18"/>
          <w:lang w:val="en-US"/>
        </w:rPr>
        <w:t>Continuation of table 1</w:t>
      </w:r>
      <w:r w:rsidR="00332D5B">
        <w:rPr>
          <w:rFonts w:ascii="Times New Roman" w:hAnsi="Times New Roman" w:cs="Times New Roman"/>
          <w:sz w:val="18"/>
          <w:szCs w:val="18"/>
          <w:lang w:val="en-US"/>
        </w:rPr>
        <w:t xml:space="preserve"> </w:t>
      </w:r>
    </w:p>
    <w:p w:rsidR="00B725FC" w:rsidRPr="00332D5B" w:rsidRDefault="00B725FC" w:rsidP="00CB1817">
      <w:pPr>
        <w:spacing w:after="0"/>
        <w:rPr>
          <w:rFonts w:ascii="Times New Roman" w:hAnsi="Times New Roman" w:cs="Times New Roman"/>
          <w:b/>
          <w:sz w:val="18"/>
          <w:szCs w:val="18"/>
          <w:lang w:val="en-US"/>
        </w:rPr>
      </w:pPr>
    </w:p>
    <w:tbl>
      <w:tblPr>
        <w:tblW w:w="10497" w:type="dxa"/>
        <w:tblInd w:w="-601" w:type="dxa"/>
        <w:tblLayout w:type="fixed"/>
        <w:tblLook w:val="04A0"/>
      </w:tblPr>
      <w:tblGrid>
        <w:gridCol w:w="709"/>
        <w:gridCol w:w="1276"/>
        <w:gridCol w:w="992"/>
        <w:gridCol w:w="851"/>
        <w:gridCol w:w="906"/>
        <w:gridCol w:w="960"/>
        <w:gridCol w:w="961"/>
        <w:gridCol w:w="960"/>
        <w:gridCol w:w="961"/>
        <w:gridCol w:w="960"/>
        <w:gridCol w:w="961"/>
      </w:tblGrid>
      <w:tr w:rsidR="00CB1817" w:rsidRPr="00B76BC9" w:rsidTr="001E6464">
        <w:trPr>
          <w:trHeight w:val="300"/>
        </w:trPr>
        <w:tc>
          <w:tcPr>
            <w:tcW w:w="709" w:type="dxa"/>
            <w:tcBorders>
              <w:top w:val="nil"/>
              <w:left w:val="nil"/>
              <w:bottom w:val="nil"/>
              <w:right w:val="nil"/>
            </w:tcBorders>
            <w:vAlign w:val="bottom"/>
          </w:tcPr>
          <w:p w:rsidR="00CB1817" w:rsidRPr="00B76BC9" w:rsidRDefault="00CB1817" w:rsidP="00CB1817">
            <w:pPr>
              <w:spacing w:after="0" w:line="240" w:lineRule="auto"/>
              <w:rPr>
                <w:rFonts w:ascii="Times New Roman" w:eastAsia="Times New Roman" w:hAnsi="Times New Roman" w:cs="Times New Roman"/>
                <w:color w:val="000000"/>
                <w:sz w:val="18"/>
                <w:szCs w:val="18"/>
                <w:lang w:eastAsia="ru-RU"/>
              </w:rPr>
            </w:pPr>
            <w:r w:rsidRPr="00B76BC9">
              <w:rPr>
                <w:rFonts w:ascii="Times New Roman" w:eastAsia="Times New Roman" w:hAnsi="Times New Roman" w:cs="Times New Roman"/>
                <w:color w:val="000000"/>
                <w:sz w:val="18"/>
                <w:szCs w:val="18"/>
                <w:lang w:eastAsia="ru-RU"/>
              </w:rPr>
              <w:t>Текст</w:t>
            </w:r>
          </w:p>
        </w:tc>
        <w:tc>
          <w:tcPr>
            <w:tcW w:w="1276" w:type="dxa"/>
            <w:tcBorders>
              <w:top w:val="nil"/>
              <w:left w:val="nil"/>
              <w:bottom w:val="nil"/>
              <w:right w:val="nil"/>
            </w:tcBorders>
            <w:vAlign w:val="bottom"/>
          </w:tcPr>
          <w:p w:rsidR="00CB1817" w:rsidRPr="00B76BC9" w:rsidRDefault="00CB1817" w:rsidP="00CB1817">
            <w:pPr>
              <w:spacing w:after="0" w:line="240" w:lineRule="auto"/>
              <w:jc w:val="center"/>
              <w:rPr>
                <w:rFonts w:ascii="Times New Roman" w:eastAsia="Times New Roman" w:hAnsi="Times New Roman" w:cs="Times New Roman"/>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CB1817" w:rsidRPr="00B76BC9" w:rsidRDefault="00CB1817" w:rsidP="00CB1817">
            <w:pPr>
              <w:spacing w:after="0" w:line="240" w:lineRule="auto"/>
              <w:jc w:val="center"/>
              <w:rPr>
                <w:rFonts w:ascii="Times New Roman" w:eastAsia="Times New Roman" w:hAnsi="Times New Roman" w:cs="Times New Roman"/>
                <w:color w:val="000000"/>
                <w:sz w:val="18"/>
                <w:szCs w:val="18"/>
                <w:lang w:eastAsia="ru-RU"/>
              </w:rPr>
            </w:pPr>
          </w:p>
        </w:tc>
        <w:tc>
          <w:tcPr>
            <w:tcW w:w="851" w:type="dxa"/>
            <w:tcBorders>
              <w:top w:val="nil"/>
              <w:left w:val="nil"/>
              <w:bottom w:val="nil"/>
              <w:right w:val="nil"/>
            </w:tcBorders>
            <w:shd w:val="clear" w:color="auto" w:fill="auto"/>
            <w:noWrap/>
            <w:vAlign w:val="bottom"/>
            <w:hideMark/>
          </w:tcPr>
          <w:p w:rsidR="00CB1817" w:rsidRPr="00B76BC9" w:rsidRDefault="00CB1817" w:rsidP="00CB1817">
            <w:pPr>
              <w:spacing w:after="0" w:line="240" w:lineRule="auto"/>
              <w:jc w:val="center"/>
              <w:rPr>
                <w:rFonts w:ascii="Times New Roman" w:eastAsia="Times New Roman" w:hAnsi="Times New Roman" w:cs="Times New Roman"/>
                <w:color w:val="000000"/>
                <w:sz w:val="18"/>
                <w:szCs w:val="18"/>
                <w:lang w:eastAsia="ru-RU"/>
              </w:rPr>
            </w:pPr>
          </w:p>
        </w:tc>
        <w:tc>
          <w:tcPr>
            <w:tcW w:w="906" w:type="dxa"/>
            <w:tcBorders>
              <w:top w:val="nil"/>
              <w:left w:val="nil"/>
              <w:bottom w:val="nil"/>
              <w:right w:val="nil"/>
            </w:tcBorders>
            <w:shd w:val="clear" w:color="auto" w:fill="auto"/>
            <w:noWrap/>
            <w:vAlign w:val="bottom"/>
            <w:hideMark/>
          </w:tcPr>
          <w:p w:rsidR="00CB1817" w:rsidRPr="00B76BC9" w:rsidRDefault="00CB1817" w:rsidP="00CB1817">
            <w:pPr>
              <w:spacing w:after="0" w:line="240" w:lineRule="auto"/>
              <w:jc w:val="center"/>
              <w:rPr>
                <w:rFonts w:ascii="Times New Roman" w:eastAsia="Times New Roman" w:hAnsi="Times New Roman" w:cs="Times New Roman"/>
                <w:color w:val="000000"/>
                <w:sz w:val="18"/>
                <w:szCs w:val="18"/>
                <w:lang w:eastAsia="ru-RU"/>
              </w:rPr>
            </w:pPr>
          </w:p>
        </w:tc>
        <w:tc>
          <w:tcPr>
            <w:tcW w:w="960" w:type="dxa"/>
            <w:tcBorders>
              <w:top w:val="nil"/>
              <w:left w:val="nil"/>
              <w:bottom w:val="nil"/>
              <w:right w:val="nil"/>
            </w:tcBorders>
            <w:shd w:val="clear" w:color="auto" w:fill="auto"/>
            <w:noWrap/>
            <w:vAlign w:val="bottom"/>
            <w:hideMark/>
          </w:tcPr>
          <w:p w:rsidR="00CB1817" w:rsidRPr="00B76BC9" w:rsidRDefault="00CB1817" w:rsidP="00CB1817">
            <w:pPr>
              <w:spacing w:after="0" w:line="240" w:lineRule="auto"/>
              <w:jc w:val="center"/>
              <w:rPr>
                <w:rFonts w:ascii="Times New Roman" w:eastAsia="Times New Roman" w:hAnsi="Times New Roman" w:cs="Times New Roman"/>
                <w:color w:val="000000"/>
                <w:sz w:val="18"/>
                <w:szCs w:val="18"/>
                <w:lang w:eastAsia="ru-RU"/>
              </w:rPr>
            </w:pPr>
          </w:p>
        </w:tc>
        <w:tc>
          <w:tcPr>
            <w:tcW w:w="961" w:type="dxa"/>
            <w:tcBorders>
              <w:top w:val="nil"/>
              <w:left w:val="nil"/>
              <w:bottom w:val="nil"/>
              <w:right w:val="nil"/>
            </w:tcBorders>
            <w:shd w:val="clear" w:color="auto" w:fill="auto"/>
            <w:noWrap/>
            <w:vAlign w:val="bottom"/>
            <w:hideMark/>
          </w:tcPr>
          <w:p w:rsidR="00CB1817" w:rsidRPr="00B76BC9" w:rsidRDefault="00CB1817" w:rsidP="00CB1817">
            <w:pPr>
              <w:spacing w:after="0" w:line="240" w:lineRule="auto"/>
              <w:jc w:val="center"/>
              <w:rPr>
                <w:rFonts w:ascii="Times New Roman" w:eastAsia="Times New Roman" w:hAnsi="Times New Roman" w:cs="Times New Roman"/>
                <w:color w:val="000000"/>
                <w:sz w:val="18"/>
                <w:szCs w:val="18"/>
                <w:lang w:eastAsia="ru-RU"/>
              </w:rPr>
            </w:pPr>
          </w:p>
        </w:tc>
        <w:tc>
          <w:tcPr>
            <w:tcW w:w="960" w:type="dxa"/>
            <w:tcBorders>
              <w:top w:val="nil"/>
              <w:left w:val="nil"/>
              <w:bottom w:val="nil"/>
              <w:right w:val="nil"/>
            </w:tcBorders>
            <w:shd w:val="clear" w:color="auto" w:fill="auto"/>
            <w:noWrap/>
            <w:vAlign w:val="bottom"/>
            <w:hideMark/>
          </w:tcPr>
          <w:p w:rsidR="00CB1817" w:rsidRPr="00B76BC9" w:rsidRDefault="00CB1817" w:rsidP="00CB1817">
            <w:pPr>
              <w:spacing w:after="0" w:line="240" w:lineRule="auto"/>
              <w:jc w:val="center"/>
              <w:rPr>
                <w:rFonts w:ascii="Times New Roman" w:eastAsia="Times New Roman" w:hAnsi="Times New Roman" w:cs="Times New Roman"/>
                <w:color w:val="000000"/>
                <w:sz w:val="18"/>
                <w:szCs w:val="18"/>
                <w:lang w:eastAsia="ru-RU"/>
              </w:rPr>
            </w:pPr>
          </w:p>
        </w:tc>
        <w:tc>
          <w:tcPr>
            <w:tcW w:w="2882" w:type="dxa"/>
            <w:gridSpan w:val="3"/>
            <w:tcBorders>
              <w:top w:val="nil"/>
              <w:left w:val="nil"/>
              <w:bottom w:val="nil"/>
              <w:right w:val="nil"/>
            </w:tcBorders>
            <w:shd w:val="clear" w:color="auto" w:fill="auto"/>
            <w:noWrap/>
            <w:vAlign w:val="bottom"/>
            <w:hideMark/>
          </w:tcPr>
          <w:p w:rsidR="00087E3F" w:rsidRPr="00087E3F" w:rsidRDefault="00087E3F" w:rsidP="00087E3F">
            <w:pPr>
              <w:spacing w:after="0" w:line="240" w:lineRule="auto"/>
              <w:rPr>
                <w:rFonts w:ascii="Times New Roman" w:eastAsia="Times New Roman" w:hAnsi="Times New Roman" w:cs="Times New Roman"/>
                <w:sz w:val="18"/>
                <w:szCs w:val="18"/>
                <w:lang w:eastAsia="ru-RU"/>
              </w:rPr>
            </w:pPr>
            <w:r w:rsidRPr="00087E3F">
              <w:rPr>
                <w:rFonts w:ascii="Times New Roman" w:eastAsia="Times New Roman" w:hAnsi="Times New Roman" w:cs="Times New Roman"/>
                <w:sz w:val="18"/>
                <w:szCs w:val="18"/>
                <w:lang w:eastAsia="ru-RU"/>
              </w:rPr>
              <w:t>Share in the dictionary</w:t>
            </w:r>
          </w:p>
          <w:p w:rsidR="00CB1817" w:rsidRPr="00B76BC9" w:rsidRDefault="00CB1817" w:rsidP="00CB1817">
            <w:pPr>
              <w:spacing w:after="0" w:line="240" w:lineRule="auto"/>
              <w:jc w:val="center"/>
              <w:rPr>
                <w:rFonts w:ascii="Times New Roman" w:eastAsia="Times New Roman" w:hAnsi="Times New Roman" w:cs="Times New Roman"/>
                <w:color w:val="000000"/>
                <w:sz w:val="18"/>
                <w:szCs w:val="18"/>
                <w:lang w:eastAsia="ru-RU"/>
              </w:rPr>
            </w:pPr>
          </w:p>
        </w:tc>
      </w:tr>
      <w:tr w:rsidR="00CB1817" w:rsidRPr="00B76BC9" w:rsidTr="001E6464">
        <w:trPr>
          <w:trHeight w:val="300"/>
        </w:trPr>
        <w:tc>
          <w:tcPr>
            <w:tcW w:w="709" w:type="dxa"/>
            <w:tcBorders>
              <w:top w:val="nil"/>
              <w:left w:val="nil"/>
              <w:bottom w:val="nil"/>
              <w:right w:val="nil"/>
            </w:tcBorders>
            <w:vAlign w:val="bottom"/>
          </w:tcPr>
          <w:p w:rsidR="00CB1817" w:rsidRPr="002E3A7C" w:rsidRDefault="00CB1817" w:rsidP="00CB1817">
            <w:pPr>
              <w:spacing w:after="0" w:line="240" w:lineRule="auto"/>
              <w:rPr>
                <w:rFonts w:ascii="Times New Roman" w:eastAsia="Times New Roman" w:hAnsi="Times New Roman" w:cs="Times New Roman"/>
                <w:color w:val="000000"/>
                <w:sz w:val="18"/>
                <w:szCs w:val="18"/>
                <w:lang w:eastAsia="ru-RU"/>
              </w:rPr>
            </w:pPr>
          </w:p>
        </w:tc>
        <w:tc>
          <w:tcPr>
            <w:tcW w:w="1276" w:type="dxa"/>
            <w:tcBorders>
              <w:top w:val="nil"/>
              <w:left w:val="nil"/>
              <w:bottom w:val="nil"/>
              <w:right w:val="nil"/>
            </w:tcBorders>
            <w:vAlign w:val="bottom"/>
          </w:tcPr>
          <w:p w:rsidR="00CB1817" w:rsidRPr="002E3A7C" w:rsidRDefault="00087E3F"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val="en-US" w:eastAsia="ru-RU"/>
              </w:rPr>
              <w:t xml:space="preserve">Index </w:t>
            </w:r>
            <w:r w:rsidRPr="002E3A7C">
              <w:rPr>
                <w:rFonts w:ascii="Times New Roman" w:hAnsi="Times New Roman" w:cs="Times New Roman"/>
                <w:sz w:val="18"/>
                <w:szCs w:val="18"/>
                <w:lang w:val="en-US"/>
              </w:rPr>
              <w:t>constancy</w:t>
            </w:r>
            <w:r w:rsidR="00CB1817" w:rsidRPr="002E3A7C">
              <w:rPr>
                <w:rFonts w:ascii="Times New Roman" w:eastAsia="Times New Roman" w:hAnsi="Times New Roman" w:cs="Times New Roman"/>
                <w:color w:val="000000"/>
                <w:sz w:val="18"/>
                <w:szCs w:val="18"/>
                <w:lang w:eastAsia="ru-RU"/>
              </w:rPr>
              <w:t>, %</w:t>
            </w:r>
          </w:p>
        </w:tc>
        <w:tc>
          <w:tcPr>
            <w:tcW w:w="992" w:type="dxa"/>
            <w:tcBorders>
              <w:top w:val="nil"/>
              <w:left w:val="nil"/>
              <w:bottom w:val="nil"/>
              <w:right w:val="nil"/>
            </w:tcBorders>
            <w:shd w:val="clear" w:color="auto" w:fill="auto"/>
            <w:noWrap/>
            <w:vAlign w:val="bottom"/>
            <w:hideMark/>
          </w:tcPr>
          <w:p w:rsidR="00087E3F" w:rsidRPr="002E3A7C" w:rsidRDefault="00087E3F" w:rsidP="00CB1817">
            <w:pPr>
              <w:spacing w:after="0" w:line="240" w:lineRule="auto"/>
              <w:jc w:val="center"/>
              <w:rPr>
                <w:rFonts w:ascii="Times New Roman" w:eastAsia="Times New Roman" w:hAnsi="Times New Roman" w:cs="Times New Roman"/>
                <w:color w:val="000000"/>
                <w:sz w:val="18"/>
                <w:szCs w:val="18"/>
                <w:lang w:val="en-US" w:eastAsia="ru-RU"/>
              </w:rPr>
            </w:pPr>
            <w:r w:rsidRPr="002E3A7C">
              <w:rPr>
                <w:rFonts w:ascii="Times New Roman" w:eastAsia="Times New Roman" w:hAnsi="Times New Roman" w:cs="Times New Roman"/>
                <w:color w:val="000000"/>
                <w:sz w:val="18"/>
                <w:szCs w:val="18"/>
                <w:lang w:val="en-US" w:eastAsia="ru-RU"/>
              </w:rPr>
              <w:t>Point</w:t>
            </w:r>
          </w:p>
          <w:p w:rsidR="00CB1817" w:rsidRPr="002E3A7C" w:rsidRDefault="00087E3F" w:rsidP="00CB1817">
            <w:pPr>
              <w:spacing w:after="0" w:line="240" w:lineRule="auto"/>
              <w:jc w:val="center"/>
              <w:rPr>
                <w:rFonts w:ascii="Times New Roman" w:eastAsia="Times New Roman" w:hAnsi="Times New Roman" w:cs="Times New Roman"/>
                <w:color w:val="000000"/>
                <w:sz w:val="18"/>
                <w:szCs w:val="18"/>
                <w:lang w:val="en-US" w:eastAsia="ru-RU"/>
              </w:rPr>
            </w:pPr>
            <w:r w:rsidRPr="002E3A7C">
              <w:rPr>
                <w:rFonts w:ascii="Times New Roman" w:eastAsia="Times New Roman" w:hAnsi="Times New Roman" w:cs="Times New Roman"/>
                <w:color w:val="000000"/>
                <w:sz w:val="18"/>
                <w:szCs w:val="18"/>
                <w:lang w:val="en-US" w:eastAsia="ru-RU"/>
              </w:rPr>
              <w:t>PLC</w:t>
            </w:r>
          </w:p>
        </w:tc>
        <w:tc>
          <w:tcPr>
            <w:tcW w:w="851"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1-F(h)</w:t>
            </w:r>
          </w:p>
        </w:tc>
        <w:tc>
          <w:tcPr>
            <w:tcW w:w="906"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1-F</w:t>
            </w:r>
            <w:r w:rsidRPr="002E3A7C">
              <w:rPr>
                <w:rFonts w:ascii="Times New Roman" w:eastAsia="Times New Roman" w:hAnsi="Times New Roman" w:cs="Times New Roman"/>
                <w:color w:val="000000"/>
                <w:sz w:val="18"/>
                <w:szCs w:val="18"/>
                <w:u w:val="single"/>
                <w:lang w:eastAsia="ru-RU"/>
              </w:rPr>
              <w:t>(h)</w:t>
            </w:r>
          </w:p>
        </w:tc>
        <w:tc>
          <w:tcPr>
            <w:tcW w:w="960"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HL-1</w:t>
            </w:r>
          </w:p>
        </w:tc>
        <w:tc>
          <w:tcPr>
            <w:tcW w:w="961"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HL-2</w:t>
            </w:r>
          </w:p>
        </w:tc>
        <w:tc>
          <w:tcPr>
            <w:tcW w:w="960"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HL-3</w:t>
            </w:r>
          </w:p>
        </w:tc>
        <w:tc>
          <w:tcPr>
            <w:tcW w:w="961"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HL-1/V</w:t>
            </w:r>
          </w:p>
        </w:tc>
        <w:tc>
          <w:tcPr>
            <w:tcW w:w="960"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HL-2/V</w:t>
            </w:r>
          </w:p>
        </w:tc>
        <w:tc>
          <w:tcPr>
            <w:tcW w:w="961"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HL-3/V</w:t>
            </w:r>
          </w:p>
        </w:tc>
      </w:tr>
      <w:tr w:rsidR="00CB1817" w:rsidRPr="00B76BC9" w:rsidTr="001E6464">
        <w:trPr>
          <w:trHeight w:val="300"/>
        </w:trPr>
        <w:tc>
          <w:tcPr>
            <w:tcW w:w="709" w:type="dxa"/>
            <w:tcBorders>
              <w:top w:val="nil"/>
              <w:left w:val="nil"/>
              <w:bottom w:val="nil"/>
              <w:right w:val="nil"/>
            </w:tcBorders>
            <w:vAlign w:val="bottom"/>
          </w:tcPr>
          <w:p w:rsidR="00CB1817" w:rsidRPr="001E6464" w:rsidRDefault="001E6464" w:rsidP="00CB1817">
            <w:pPr>
              <w:spacing w:after="0" w:line="240" w:lineRule="auto"/>
              <w:rPr>
                <w:rFonts w:ascii="Times New Roman" w:eastAsia="Times New Roman" w:hAnsi="Times New Roman" w:cs="Times New Roman"/>
                <w:color w:val="000000"/>
                <w:sz w:val="18"/>
                <w:szCs w:val="18"/>
                <w:lang w:val="en-US" w:eastAsia="ru-RU"/>
              </w:rPr>
            </w:pPr>
            <w:r>
              <w:rPr>
                <w:rFonts w:ascii="Times New Roman" w:eastAsia="Times New Roman" w:hAnsi="Times New Roman" w:cs="Times New Roman"/>
                <w:color w:val="000000"/>
                <w:sz w:val="18"/>
                <w:szCs w:val="18"/>
                <w:lang w:val="en-US" w:eastAsia="ru-RU"/>
              </w:rPr>
              <w:t>RL</w:t>
            </w:r>
          </w:p>
        </w:tc>
        <w:tc>
          <w:tcPr>
            <w:tcW w:w="1276" w:type="dxa"/>
            <w:tcBorders>
              <w:top w:val="nil"/>
              <w:left w:val="nil"/>
              <w:bottom w:val="nil"/>
              <w:right w:val="nil"/>
            </w:tcBorders>
            <w:vAlign w:val="bottom"/>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16,69</w:t>
            </w:r>
          </w:p>
        </w:tc>
        <w:tc>
          <w:tcPr>
            <w:tcW w:w="992"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6250</w:t>
            </w:r>
          </w:p>
        </w:tc>
        <w:tc>
          <w:tcPr>
            <w:tcW w:w="851"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val="en-US" w:eastAsia="ru-RU"/>
              </w:rPr>
            </w:pPr>
            <w:r w:rsidRPr="002E3A7C">
              <w:rPr>
                <w:rFonts w:ascii="Times New Roman" w:eastAsia="Times New Roman" w:hAnsi="Times New Roman" w:cs="Times New Roman"/>
                <w:color w:val="000000"/>
                <w:sz w:val="18"/>
                <w:szCs w:val="18"/>
                <w:lang w:eastAsia="ru-RU"/>
              </w:rPr>
              <w:t>0,65</w:t>
            </w:r>
            <w:r w:rsidRPr="002E3A7C">
              <w:rPr>
                <w:rFonts w:ascii="Times New Roman" w:eastAsia="Times New Roman" w:hAnsi="Times New Roman" w:cs="Times New Roman"/>
                <w:color w:val="000000"/>
                <w:sz w:val="18"/>
                <w:szCs w:val="18"/>
                <w:lang w:val="en-US" w:eastAsia="ru-RU"/>
              </w:rPr>
              <w:t>80</w:t>
            </w:r>
          </w:p>
        </w:tc>
        <w:tc>
          <w:tcPr>
            <w:tcW w:w="906"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0,7969</w:t>
            </w:r>
          </w:p>
        </w:tc>
        <w:tc>
          <w:tcPr>
            <w:tcW w:w="960"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20495</w:t>
            </w:r>
          </w:p>
        </w:tc>
        <w:tc>
          <w:tcPr>
            <w:tcW w:w="961"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4287</w:t>
            </w:r>
          </w:p>
        </w:tc>
        <w:tc>
          <w:tcPr>
            <w:tcW w:w="960"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1726</w:t>
            </w:r>
          </w:p>
        </w:tc>
        <w:tc>
          <w:tcPr>
            <w:tcW w:w="961"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0,6889</w:t>
            </w:r>
          </w:p>
        </w:tc>
        <w:tc>
          <w:tcPr>
            <w:tcW w:w="960"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0,1441</w:t>
            </w:r>
          </w:p>
        </w:tc>
        <w:tc>
          <w:tcPr>
            <w:tcW w:w="961"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0,058</w:t>
            </w:r>
          </w:p>
        </w:tc>
      </w:tr>
      <w:tr w:rsidR="00CB1817" w:rsidRPr="00B76BC9" w:rsidTr="001E6464">
        <w:trPr>
          <w:trHeight w:val="300"/>
        </w:trPr>
        <w:tc>
          <w:tcPr>
            <w:tcW w:w="709" w:type="dxa"/>
            <w:tcBorders>
              <w:top w:val="nil"/>
              <w:left w:val="nil"/>
              <w:bottom w:val="nil"/>
              <w:right w:val="nil"/>
            </w:tcBorders>
            <w:vAlign w:val="bottom"/>
          </w:tcPr>
          <w:p w:rsidR="00CB1817" w:rsidRPr="001E6464" w:rsidRDefault="001E6464" w:rsidP="00CB1817">
            <w:pPr>
              <w:spacing w:after="0" w:line="240" w:lineRule="auto"/>
              <w:rPr>
                <w:rFonts w:ascii="Times New Roman" w:eastAsia="Times New Roman" w:hAnsi="Times New Roman" w:cs="Times New Roman"/>
                <w:color w:val="000000"/>
                <w:sz w:val="18"/>
                <w:szCs w:val="18"/>
                <w:lang w:val="en-US" w:eastAsia="ru-RU"/>
              </w:rPr>
            </w:pPr>
            <w:r>
              <w:rPr>
                <w:rFonts w:ascii="Times New Roman" w:eastAsia="Times New Roman" w:hAnsi="Times New Roman" w:cs="Times New Roman"/>
                <w:color w:val="000000"/>
                <w:sz w:val="18"/>
                <w:szCs w:val="18"/>
                <w:lang w:val="en-US" w:eastAsia="ru-RU"/>
              </w:rPr>
              <w:t>EL</w:t>
            </w:r>
          </w:p>
        </w:tc>
        <w:tc>
          <w:tcPr>
            <w:tcW w:w="1276" w:type="dxa"/>
            <w:tcBorders>
              <w:top w:val="nil"/>
              <w:left w:val="nil"/>
              <w:bottom w:val="nil"/>
              <w:right w:val="nil"/>
            </w:tcBorders>
            <w:vAlign w:val="bottom"/>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32,51</w:t>
            </w:r>
          </w:p>
        </w:tc>
        <w:tc>
          <w:tcPr>
            <w:tcW w:w="992"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13928</w:t>
            </w:r>
          </w:p>
        </w:tc>
        <w:tc>
          <w:tcPr>
            <w:tcW w:w="851"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val="en-US" w:eastAsia="ru-RU"/>
              </w:rPr>
            </w:pPr>
            <w:r w:rsidRPr="002E3A7C">
              <w:rPr>
                <w:rFonts w:ascii="Times New Roman" w:eastAsia="Times New Roman" w:hAnsi="Times New Roman" w:cs="Times New Roman"/>
                <w:color w:val="000000"/>
                <w:sz w:val="18"/>
                <w:szCs w:val="18"/>
                <w:lang w:eastAsia="ru-RU"/>
              </w:rPr>
              <w:t>0,491</w:t>
            </w:r>
            <w:r w:rsidRPr="002E3A7C">
              <w:rPr>
                <w:rFonts w:ascii="Times New Roman" w:eastAsia="Times New Roman" w:hAnsi="Times New Roman" w:cs="Times New Roman"/>
                <w:color w:val="000000"/>
                <w:sz w:val="18"/>
                <w:szCs w:val="18"/>
                <w:lang w:val="en-US" w:eastAsia="ru-RU"/>
              </w:rPr>
              <w:t>0</w:t>
            </w:r>
          </w:p>
        </w:tc>
        <w:tc>
          <w:tcPr>
            <w:tcW w:w="906"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0,9253</w:t>
            </w:r>
          </w:p>
        </w:tc>
        <w:tc>
          <w:tcPr>
            <w:tcW w:w="960"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6932</w:t>
            </w:r>
          </w:p>
        </w:tc>
        <w:tc>
          <w:tcPr>
            <w:tcW w:w="961"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2448</w:t>
            </w:r>
          </w:p>
        </w:tc>
        <w:tc>
          <w:tcPr>
            <w:tcW w:w="960"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1144</w:t>
            </w:r>
          </w:p>
        </w:tc>
        <w:tc>
          <w:tcPr>
            <w:tcW w:w="961"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0,4977</w:t>
            </w:r>
          </w:p>
        </w:tc>
        <w:tc>
          <w:tcPr>
            <w:tcW w:w="960"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0,1758</w:t>
            </w:r>
          </w:p>
        </w:tc>
        <w:tc>
          <w:tcPr>
            <w:tcW w:w="961"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0,082</w:t>
            </w:r>
          </w:p>
        </w:tc>
      </w:tr>
    </w:tbl>
    <w:p w:rsidR="00CB1817" w:rsidRDefault="00CB1817" w:rsidP="00CB1817">
      <w:pPr>
        <w:spacing w:after="0"/>
        <w:rPr>
          <w:rFonts w:ascii="Times New Roman" w:hAnsi="Times New Roman" w:cs="Times New Roman"/>
          <w:sz w:val="18"/>
          <w:szCs w:val="18"/>
        </w:rPr>
      </w:pPr>
    </w:p>
    <w:p w:rsidR="00CB1817" w:rsidRDefault="007B01D9" w:rsidP="00CB1817">
      <w:pPr>
        <w:spacing w:after="0"/>
        <w:rPr>
          <w:rFonts w:ascii="Times New Roman" w:hAnsi="Times New Roman" w:cs="Times New Roman"/>
          <w:b/>
          <w:bCs/>
          <w:sz w:val="18"/>
          <w:szCs w:val="18"/>
          <w:lang w:val="en-US"/>
        </w:rPr>
      </w:pPr>
      <w:r>
        <w:rPr>
          <w:rFonts w:ascii="Times New Roman" w:hAnsi="Times New Roman" w:cs="Times New Roman"/>
          <w:sz w:val="18"/>
          <w:szCs w:val="18"/>
          <w:lang w:val="en-US"/>
        </w:rPr>
        <w:t>Continuation of table 1</w:t>
      </w:r>
    </w:p>
    <w:p w:rsidR="007B01D9" w:rsidRPr="00B76BC9" w:rsidRDefault="007B01D9" w:rsidP="00CB1817">
      <w:pPr>
        <w:spacing w:after="0"/>
        <w:rPr>
          <w:rFonts w:ascii="Times New Roman" w:hAnsi="Times New Roman" w:cs="Times New Roman"/>
          <w:b/>
          <w:sz w:val="18"/>
          <w:szCs w:val="18"/>
        </w:rPr>
      </w:pPr>
    </w:p>
    <w:tbl>
      <w:tblPr>
        <w:tblW w:w="9356" w:type="dxa"/>
        <w:tblInd w:w="-459" w:type="dxa"/>
        <w:tblLayout w:type="fixed"/>
        <w:tblLook w:val="04A0"/>
      </w:tblPr>
      <w:tblGrid>
        <w:gridCol w:w="709"/>
        <w:gridCol w:w="1162"/>
        <w:gridCol w:w="878"/>
        <w:gridCol w:w="878"/>
        <w:gridCol w:w="878"/>
        <w:gridCol w:w="878"/>
        <w:gridCol w:w="878"/>
        <w:gridCol w:w="1110"/>
        <w:gridCol w:w="851"/>
        <w:gridCol w:w="1134"/>
      </w:tblGrid>
      <w:tr w:rsidR="00CB1817" w:rsidRPr="00B76BC9" w:rsidTr="001E6464">
        <w:trPr>
          <w:trHeight w:val="300"/>
        </w:trPr>
        <w:tc>
          <w:tcPr>
            <w:tcW w:w="709" w:type="dxa"/>
            <w:tcBorders>
              <w:top w:val="nil"/>
              <w:left w:val="nil"/>
              <w:bottom w:val="nil"/>
              <w:right w:val="nil"/>
            </w:tcBorders>
            <w:vAlign w:val="bottom"/>
          </w:tcPr>
          <w:p w:rsidR="00CB1817" w:rsidRPr="002E3A7C" w:rsidRDefault="00CB1817" w:rsidP="00CB1817">
            <w:pPr>
              <w:spacing w:after="0" w:line="240" w:lineRule="auto"/>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 xml:space="preserve"> Текст</w:t>
            </w:r>
          </w:p>
        </w:tc>
        <w:tc>
          <w:tcPr>
            <w:tcW w:w="2918" w:type="dxa"/>
            <w:gridSpan w:val="3"/>
            <w:tcBorders>
              <w:top w:val="nil"/>
              <w:left w:val="nil"/>
              <w:bottom w:val="nil"/>
              <w:right w:val="nil"/>
            </w:tcBorders>
            <w:shd w:val="clear" w:color="auto" w:fill="auto"/>
            <w:noWrap/>
            <w:vAlign w:val="bottom"/>
            <w:hideMark/>
          </w:tcPr>
          <w:p w:rsidR="00087E3F" w:rsidRPr="002E3A7C" w:rsidRDefault="00087E3F" w:rsidP="00087E3F">
            <w:pPr>
              <w:spacing w:after="0" w:line="240" w:lineRule="auto"/>
              <w:rPr>
                <w:rFonts w:ascii="Times New Roman" w:eastAsia="Times New Roman" w:hAnsi="Times New Roman" w:cs="Times New Roman"/>
                <w:sz w:val="18"/>
                <w:szCs w:val="18"/>
                <w:lang w:val="en-US" w:eastAsia="ru-RU"/>
              </w:rPr>
            </w:pPr>
            <w:r w:rsidRPr="002E3A7C">
              <w:rPr>
                <w:rFonts w:ascii="Times New Roman" w:eastAsia="Times New Roman" w:hAnsi="Times New Roman" w:cs="Times New Roman"/>
                <w:sz w:val="18"/>
                <w:szCs w:val="18"/>
                <w:lang w:eastAsia="ru-RU"/>
              </w:rPr>
              <w:t xml:space="preserve">Share in the </w:t>
            </w:r>
            <w:r w:rsidRPr="002E3A7C">
              <w:rPr>
                <w:rFonts w:ascii="Times New Roman" w:eastAsia="Times New Roman" w:hAnsi="Times New Roman" w:cs="Times New Roman"/>
                <w:sz w:val="18"/>
                <w:szCs w:val="18"/>
                <w:lang w:val="en-US" w:eastAsia="ru-RU"/>
              </w:rPr>
              <w:t>text</w:t>
            </w:r>
          </w:p>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p>
        </w:tc>
        <w:tc>
          <w:tcPr>
            <w:tcW w:w="878"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p>
        </w:tc>
        <w:tc>
          <w:tcPr>
            <w:tcW w:w="878"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p>
        </w:tc>
        <w:tc>
          <w:tcPr>
            <w:tcW w:w="1988" w:type="dxa"/>
            <w:gridSpan w:val="2"/>
            <w:tcBorders>
              <w:top w:val="nil"/>
              <w:left w:val="nil"/>
              <w:bottom w:val="nil"/>
              <w:right w:val="nil"/>
            </w:tcBorders>
            <w:shd w:val="clear" w:color="auto" w:fill="auto"/>
            <w:noWrap/>
            <w:vAlign w:val="bottom"/>
            <w:hideMark/>
          </w:tcPr>
          <w:p w:rsidR="00087E3F" w:rsidRPr="002E3A7C" w:rsidRDefault="00087E3F" w:rsidP="00087E3F">
            <w:pPr>
              <w:spacing w:after="0" w:line="240" w:lineRule="auto"/>
              <w:rPr>
                <w:rFonts w:ascii="Times New Roman" w:eastAsia="Times New Roman" w:hAnsi="Times New Roman" w:cs="Times New Roman"/>
                <w:sz w:val="18"/>
                <w:szCs w:val="18"/>
                <w:lang w:eastAsia="ru-RU"/>
              </w:rPr>
            </w:pPr>
            <w:r w:rsidRPr="002E3A7C">
              <w:rPr>
                <w:rFonts w:ascii="Times New Roman" w:eastAsia="Times New Roman" w:hAnsi="Times New Roman" w:cs="Times New Roman"/>
                <w:sz w:val="18"/>
                <w:szCs w:val="18"/>
                <w:lang w:eastAsia="ru-RU"/>
              </w:rPr>
              <w:t>Share in the dictionary</w:t>
            </w:r>
          </w:p>
          <w:p w:rsidR="00CB1817" w:rsidRPr="002E3A7C" w:rsidRDefault="00CB1817" w:rsidP="00CB1817">
            <w:pPr>
              <w:spacing w:after="0" w:line="240" w:lineRule="auto"/>
              <w:rPr>
                <w:rFonts w:ascii="Times New Roman" w:eastAsia="Times New Roman" w:hAnsi="Times New Roman" w:cs="Times New Roman"/>
                <w:color w:val="000000"/>
                <w:sz w:val="18"/>
                <w:szCs w:val="18"/>
                <w:lang w:eastAsia="ru-RU"/>
              </w:rPr>
            </w:pPr>
          </w:p>
        </w:tc>
        <w:tc>
          <w:tcPr>
            <w:tcW w:w="1985" w:type="dxa"/>
            <w:gridSpan w:val="2"/>
            <w:tcBorders>
              <w:top w:val="nil"/>
              <w:left w:val="nil"/>
              <w:bottom w:val="nil"/>
              <w:right w:val="nil"/>
            </w:tcBorders>
            <w:shd w:val="clear" w:color="auto" w:fill="auto"/>
            <w:noWrap/>
            <w:vAlign w:val="bottom"/>
            <w:hideMark/>
          </w:tcPr>
          <w:p w:rsidR="00087E3F" w:rsidRPr="002E3A7C" w:rsidRDefault="00087E3F" w:rsidP="00087E3F">
            <w:pPr>
              <w:spacing w:after="0" w:line="240" w:lineRule="auto"/>
              <w:rPr>
                <w:rFonts w:ascii="Times New Roman" w:eastAsia="Times New Roman" w:hAnsi="Times New Roman" w:cs="Times New Roman"/>
                <w:sz w:val="18"/>
                <w:szCs w:val="18"/>
                <w:lang w:val="en-US" w:eastAsia="ru-RU"/>
              </w:rPr>
            </w:pPr>
            <w:r w:rsidRPr="002E3A7C">
              <w:rPr>
                <w:rFonts w:ascii="Times New Roman" w:eastAsia="Times New Roman" w:hAnsi="Times New Roman" w:cs="Times New Roman"/>
                <w:sz w:val="18"/>
                <w:szCs w:val="18"/>
                <w:lang w:eastAsia="ru-RU"/>
              </w:rPr>
              <w:t xml:space="preserve">Share in the </w:t>
            </w:r>
            <w:r w:rsidRPr="002E3A7C">
              <w:rPr>
                <w:rFonts w:ascii="Times New Roman" w:eastAsia="Times New Roman" w:hAnsi="Times New Roman" w:cs="Times New Roman"/>
                <w:sz w:val="18"/>
                <w:szCs w:val="18"/>
                <w:lang w:val="en-US" w:eastAsia="ru-RU"/>
              </w:rPr>
              <w:t>text</w:t>
            </w:r>
          </w:p>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p>
        </w:tc>
      </w:tr>
      <w:tr w:rsidR="00CB1817" w:rsidRPr="00B76BC9" w:rsidTr="001E6464">
        <w:trPr>
          <w:trHeight w:val="300"/>
        </w:trPr>
        <w:tc>
          <w:tcPr>
            <w:tcW w:w="709" w:type="dxa"/>
            <w:tcBorders>
              <w:top w:val="nil"/>
              <w:left w:val="nil"/>
              <w:bottom w:val="nil"/>
              <w:right w:val="nil"/>
            </w:tcBorders>
            <w:vAlign w:val="bottom"/>
          </w:tcPr>
          <w:p w:rsidR="00CB1817" w:rsidRPr="002E3A7C" w:rsidRDefault="00CB1817" w:rsidP="00CB1817">
            <w:pPr>
              <w:spacing w:after="0" w:line="240" w:lineRule="auto"/>
              <w:rPr>
                <w:rFonts w:ascii="Times New Roman" w:eastAsia="Times New Roman" w:hAnsi="Times New Roman" w:cs="Times New Roman"/>
                <w:color w:val="000000"/>
                <w:sz w:val="18"/>
                <w:szCs w:val="18"/>
                <w:lang w:eastAsia="ru-RU"/>
              </w:rPr>
            </w:pPr>
          </w:p>
        </w:tc>
        <w:tc>
          <w:tcPr>
            <w:tcW w:w="1162"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HL-1/N</w:t>
            </w:r>
          </w:p>
        </w:tc>
        <w:tc>
          <w:tcPr>
            <w:tcW w:w="878"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HL-2/N</w:t>
            </w:r>
          </w:p>
        </w:tc>
        <w:tc>
          <w:tcPr>
            <w:tcW w:w="878"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HL-3/N</w:t>
            </w:r>
          </w:p>
        </w:tc>
        <w:tc>
          <w:tcPr>
            <w:tcW w:w="878"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HL-1+2</w:t>
            </w:r>
          </w:p>
        </w:tc>
        <w:tc>
          <w:tcPr>
            <w:tcW w:w="878"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HL-1+2+3</w:t>
            </w:r>
          </w:p>
        </w:tc>
        <w:tc>
          <w:tcPr>
            <w:tcW w:w="878"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HL-1+2/V</w:t>
            </w:r>
          </w:p>
        </w:tc>
        <w:tc>
          <w:tcPr>
            <w:tcW w:w="1110"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HL-1+2+3/V</w:t>
            </w:r>
          </w:p>
        </w:tc>
        <w:tc>
          <w:tcPr>
            <w:tcW w:w="851"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HL-1+2/N</w:t>
            </w:r>
          </w:p>
        </w:tc>
        <w:tc>
          <w:tcPr>
            <w:tcW w:w="1134"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HL-1+2+3/N</w:t>
            </w:r>
          </w:p>
        </w:tc>
      </w:tr>
      <w:tr w:rsidR="001E6464" w:rsidRPr="00B76BC9" w:rsidTr="001E6464">
        <w:trPr>
          <w:trHeight w:val="300"/>
        </w:trPr>
        <w:tc>
          <w:tcPr>
            <w:tcW w:w="709" w:type="dxa"/>
            <w:tcBorders>
              <w:top w:val="nil"/>
              <w:left w:val="nil"/>
              <w:bottom w:val="nil"/>
              <w:right w:val="nil"/>
            </w:tcBorders>
            <w:vAlign w:val="bottom"/>
          </w:tcPr>
          <w:p w:rsidR="001E6464" w:rsidRPr="001E6464" w:rsidRDefault="001E6464" w:rsidP="001E6464">
            <w:pPr>
              <w:spacing w:after="0" w:line="240" w:lineRule="auto"/>
              <w:rPr>
                <w:rFonts w:ascii="Times New Roman" w:eastAsia="Times New Roman" w:hAnsi="Times New Roman" w:cs="Times New Roman"/>
                <w:color w:val="000000"/>
                <w:sz w:val="18"/>
                <w:szCs w:val="18"/>
                <w:lang w:val="en-US" w:eastAsia="ru-RU"/>
              </w:rPr>
            </w:pPr>
            <w:r>
              <w:rPr>
                <w:rFonts w:ascii="Times New Roman" w:eastAsia="Times New Roman" w:hAnsi="Times New Roman" w:cs="Times New Roman"/>
                <w:color w:val="000000"/>
                <w:sz w:val="18"/>
                <w:szCs w:val="18"/>
                <w:lang w:val="en-US" w:eastAsia="ru-RU"/>
              </w:rPr>
              <w:t>RL</w:t>
            </w:r>
          </w:p>
        </w:tc>
        <w:tc>
          <w:tcPr>
            <w:tcW w:w="1162" w:type="dxa"/>
            <w:tcBorders>
              <w:top w:val="nil"/>
              <w:left w:val="nil"/>
              <w:bottom w:val="nil"/>
              <w:right w:val="nil"/>
            </w:tcBorders>
            <w:shd w:val="clear" w:color="auto" w:fill="auto"/>
            <w:noWrap/>
            <w:vAlign w:val="bottom"/>
            <w:hideMark/>
          </w:tcPr>
          <w:p w:rsidR="001E6464" w:rsidRPr="002E3A7C" w:rsidRDefault="001E6464"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0,2008</w:t>
            </w:r>
          </w:p>
        </w:tc>
        <w:tc>
          <w:tcPr>
            <w:tcW w:w="878" w:type="dxa"/>
            <w:tcBorders>
              <w:top w:val="nil"/>
              <w:left w:val="nil"/>
              <w:bottom w:val="nil"/>
              <w:right w:val="nil"/>
            </w:tcBorders>
            <w:shd w:val="clear" w:color="auto" w:fill="auto"/>
            <w:noWrap/>
            <w:vAlign w:val="bottom"/>
            <w:hideMark/>
          </w:tcPr>
          <w:p w:rsidR="001E6464" w:rsidRPr="002E3A7C" w:rsidRDefault="001E6464" w:rsidP="00CB1817">
            <w:pPr>
              <w:spacing w:after="0" w:line="240" w:lineRule="auto"/>
              <w:jc w:val="center"/>
              <w:rPr>
                <w:rFonts w:ascii="Times New Roman" w:eastAsia="Times New Roman" w:hAnsi="Times New Roman" w:cs="Times New Roman"/>
                <w:color w:val="000000"/>
                <w:sz w:val="18"/>
                <w:szCs w:val="18"/>
                <w:lang w:val="en-US" w:eastAsia="ru-RU"/>
              </w:rPr>
            </w:pPr>
            <w:r w:rsidRPr="002E3A7C">
              <w:rPr>
                <w:rFonts w:ascii="Times New Roman" w:eastAsia="Times New Roman" w:hAnsi="Times New Roman" w:cs="Times New Roman"/>
                <w:color w:val="000000"/>
                <w:sz w:val="18"/>
                <w:szCs w:val="18"/>
                <w:lang w:eastAsia="ru-RU"/>
              </w:rPr>
              <w:t>0,042</w:t>
            </w:r>
            <w:r w:rsidRPr="002E3A7C">
              <w:rPr>
                <w:rFonts w:ascii="Times New Roman" w:eastAsia="Times New Roman" w:hAnsi="Times New Roman" w:cs="Times New Roman"/>
                <w:color w:val="000000"/>
                <w:sz w:val="18"/>
                <w:szCs w:val="18"/>
                <w:lang w:val="en-US" w:eastAsia="ru-RU"/>
              </w:rPr>
              <w:t>0</w:t>
            </w:r>
          </w:p>
        </w:tc>
        <w:tc>
          <w:tcPr>
            <w:tcW w:w="878" w:type="dxa"/>
            <w:tcBorders>
              <w:top w:val="nil"/>
              <w:left w:val="nil"/>
              <w:bottom w:val="nil"/>
              <w:right w:val="nil"/>
            </w:tcBorders>
            <w:shd w:val="clear" w:color="auto" w:fill="auto"/>
            <w:noWrap/>
            <w:vAlign w:val="bottom"/>
            <w:hideMark/>
          </w:tcPr>
          <w:p w:rsidR="001E6464" w:rsidRPr="002E3A7C" w:rsidRDefault="001E6464"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0,0169</w:t>
            </w:r>
          </w:p>
        </w:tc>
        <w:tc>
          <w:tcPr>
            <w:tcW w:w="878" w:type="dxa"/>
            <w:tcBorders>
              <w:top w:val="nil"/>
              <w:left w:val="nil"/>
              <w:bottom w:val="nil"/>
              <w:right w:val="nil"/>
            </w:tcBorders>
            <w:shd w:val="clear" w:color="auto" w:fill="auto"/>
            <w:noWrap/>
            <w:vAlign w:val="bottom"/>
            <w:hideMark/>
          </w:tcPr>
          <w:p w:rsidR="001E6464" w:rsidRPr="002E3A7C" w:rsidRDefault="001E6464"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24782</w:t>
            </w:r>
          </w:p>
        </w:tc>
        <w:tc>
          <w:tcPr>
            <w:tcW w:w="878" w:type="dxa"/>
            <w:tcBorders>
              <w:top w:val="nil"/>
              <w:left w:val="nil"/>
              <w:bottom w:val="nil"/>
              <w:right w:val="nil"/>
            </w:tcBorders>
            <w:shd w:val="clear" w:color="auto" w:fill="auto"/>
            <w:noWrap/>
            <w:vAlign w:val="bottom"/>
            <w:hideMark/>
          </w:tcPr>
          <w:p w:rsidR="001E6464" w:rsidRPr="002E3A7C" w:rsidRDefault="001E6464"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26508</w:t>
            </w:r>
          </w:p>
        </w:tc>
        <w:tc>
          <w:tcPr>
            <w:tcW w:w="878" w:type="dxa"/>
            <w:tcBorders>
              <w:top w:val="nil"/>
              <w:left w:val="nil"/>
              <w:bottom w:val="nil"/>
              <w:right w:val="nil"/>
            </w:tcBorders>
            <w:shd w:val="clear" w:color="auto" w:fill="auto"/>
            <w:noWrap/>
            <w:vAlign w:val="bottom"/>
            <w:hideMark/>
          </w:tcPr>
          <w:p w:rsidR="001E6464" w:rsidRPr="002E3A7C" w:rsidRDefault="001E6464" w:rsidP="00CB1817">
            <w:pPr>
              <w:spacing w:after="0" w:line="240" w:lineRule="auto"/>
              <w:jc w:val="center"/>
              <w:rPr>
                <w:rFonts w:ascii="Times New Roman" w:eastAsia="Times New Roman" w:hAnsi="Times New Roman" w:cs="Times New Roman"/>
                <w:color w:val="000000"/>
                <w:sz w:val="18"/>
                <w:szCs w:val="18"/>
                <w:lang w:val="en-US" w:eastAsia="ru-RU"/>
              </w:rPr>
            </w:pPr>
            <w:r w:rsidRPr="002E3A7C">
              <w:rPr>
                <w:rFonts w:ascii="Times New Roman" w:eastAsia="Times New Roman" w:hAnsi="Times New Roman" w:cs="Times New Roman"/>
                <w:color w:val="000000"/>
                <w:sz w:val="18"/>
                <w:szCs w:val="18"/>
                <w:lang w:eastAsia="ru-RU"/>
              </w:rPr>
              <w:t>0,833</w:t>
            </w:r>
            <w:r w:rsidRPr="002E3A7C">
              <w:rPr>
                <w:rFonts w:ascii="Times New Roman" w:eastAsia="Times New Roman" w:hAnsi="Times New Roman" w:cs="Times New Roman"/>
                <w:color w:val="000000"/>
                <w:sz w:val="18"/>
                <w:szCs w:val="18"/>
                <w:lang w:val="en-US" w:eastAsia="ru-RU"/>
              </w:rPr>
              <w:t>0</w:t>
            </w:r>
          </w:p>
        </w:tc>
        <w:tc>
          <w:tcPr>
            <w:tcW w:w="1110" w:type="dxa"/>
            <w:tcBorders>
              <w:top w:val="nil"/>
              <w:left w:val="nil"/>
              <w:bottom w:val="nil"/>
              <w:right w:val="nil"/>
            </w:tcBorders>
            <w:shd w:val="clear" w:color="auto" w:fill="auto"/>
            <w:noWrap/>
            <w:vAlign w:val="bottom"/>
            <w:hideMark/>
          </w:tcPr>
          <w:p w:rsidR="001E6464" w:rsidRPr="002E3A7C" w:rsidRDefault="001E6464" w:rsidP="00CB1817">
            <w:pPr>
              <w:spacing w:after="0" w:line="240" w:lineRule="auto"/>
              <w:jc w:val="center"/>
              <w:rPr>
                <w:rFonts w:ascii="Times New Roman" w:eastAsia="Times New Roman" w:hAnsi="Times New Roman" w:cs="Times New Roman"/>
                <w:color w:val="000000"/>
                <w:sz w:val="18"/>
                <w:szCs w:val="18"/>
                <w:lang w:val="en-US" w:eastAsia="ru-RU"/>
              </w:rPr>
            </w:pPr>
            <w:r w:rsidRPr="002E3A7C">
              <w:rPr>
                <w:rFonts w:ascii="Times New Roman" w:eastAsia="Times New Roman" w:hAnsi="Times New Roman" w:cs="Times New Roman"/>
                <w:color w:val="000000"/>
                <w:sz w:val="18"/>
                <w:szCs w:val="18"/>
                <w:lang w:eastAsia="ru-RU"/>
              </w:rPr>
              <w:t>0,891</w:t>
            </w:r>
            <w:r w:rsidRPr="002E3A7C">
              <w:rPr>
                <w:rFonts w:ascii="Times New Roman" w:eastAsia="Times New Roman" w:hAnsi="Times New Roman" w:cs="Times New Roman"/>
                <w:color w:val="000000"/>
                <w:sz w:val="18"/>
                <w:szCs w:val="18"/>
                <w:lang w:val="en-US" w:eastAsia="ru-RU"/>
              </w:rPr>
              <w:t>0</w:t>
            </w:r>
          </w:p>
        </w:tc>
        <w:tc>
          <w:tcPr>
            <w:tcW w:w="851" w:type="dxa"/>
            <w:tcBorders>
              <w:top w:val="nil"/>
              <w:left w:val="nil"/>
              <w:bottom w:val="nil"/>
              <w:right w:val="nil"/>
            </w:tcBorders>
            <w:shd w:val="clear" w:color="auto" w:fill="auto"/>
            <w:noWrap/>
            <w:vAlign w:val="bottom"/>
            <w:hideMark/>
          </w:tcPr>
          <w:p w:rsidR="001E6464" w:rsidRPr="002E3A7C" w:rsidRDefault="001E6464"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0,2428</w:t>
            </w:r>
          </w:p>
        </w:tc>
        <w:tc>
          <w:tcPr>
            <w:tcW w:w="1134" w:type="dxa"/>
            <w:tcBorders>
              <w:top w:val="nil"/>
              <w:left w:val="nil"/>
              <w:bottom w:val="nil"/>
              <w:right w:val="nil"/>
            </w:tcBorders>
            <w:shd w:val="clear" w:color="auto" w:fill="auto"/>
            <w:noWrap/>
            <w:vAlign w:val="bottom"/>
            <w:hideMark/>
          </w:tcPr>
          <w:p w:rsidR="001E6464" w:rsidRPr="002E3A7C" w:rsidRDefault="001E6464"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0,2597</w:t>
            </w:r>
          </w:p>
        </w:tc>
      </w:tr>
      <w:tr w:rsidR="001E6464" w:rsidRPr="00B76BC9" w:rsidTr="001E6464">
        <w:trPr>
          <w:trHeight w:val="300"/>
        </w:trPr>
        <w:tc>
          <w:tcPr>
            <w:tcW w:w="709" w:type="dxa"/>
            <w:tcBorders>
              <w:top w:val="nil"/>
              <w:left w:val="nil"/>
              <w:bottom w:val="nil"/>
              <w:right w:val="nil"/>
            </w:tcBorders>
            <w:vAlign w:val="bottom"/>
          </w:tcPr>
          <w:p w:rsidR="001E6464" w:rsidRPr="001E6464" w:rsidRDefault="001E6464" w:rsidP="001E6464">
            <w:pPr>
              <w:spacing w:after="0" w:line="240" w:lineRule="auto"/>
              <w:rPr>
                <w:rFonts w:ascii="Times New Roman" w:eastAsia="Times New Roman" w:hAnsi="Times New Roman" w:cs="Times New Roman"/>
                <w:color w:val="000000"/>
                <w:sz w:val="18"/>
                <w:szCs w:val="18"/>
                <w:lang w:val="en-US" w:eastAsia="ru-RU"/>
              </w:rPr>
            </w:pPr>
            <w:r>
              <w:rPr>
                <w:rFonts w:ascii="Times New Roman" w:eastAsia="Times New Roman" w:hAnsi="Times New Roman" w:cs="Times New Roman"/>
                <w:color w:val="000000"/>
                <w:sz w:val="18"/>
                <w:szCs w:val="18"/>
                <w:lang w:val="en-US" w:eastAsia="ru-RU"/>
              </w:rPr>
              <w:t>EL</w:t>
            </w:r>
          </w:p>
        </w:tc>
        <w:tc>
          <w:tcPr>
            <w:tcW w:w="1162" w:type="dxa"/>
            <w:tcBorders>
              <w:top w:val="nil"/>
              <w:left w:val="nil"/>
              <w:bottom w:val="nil"/>
              <w:right w:val="nil"/>
            </w:tcBorders>
            <w:shd w:val="clear" w:color="auto" w:fill="auto"/>
            <w:noWrap/>
            <w:vAlign w:val="bottom"/>
            <w:hideMark/>
          </w:tcPr>
          <w:p w:rsidR="001E6464" w:rsidRPr="002E3A7C" w:rsidRDefault="001E6464"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0,0609</w:t>
            </w:r>
          </w:p>
        </w:tc>
        <w:tc>
          <w:tcPr>
            <w:tcW w:w="878" w:type="dxa"/>
            <w:tcBorders>
              <w:top w:val="nil"/>
              <w:left w:val="nil"/>
              <w:bottom w:val="nil"/>
              <w:right w:val="nil"/>
            </w:tcBorders>
            <w:shd w:val="clear" w:color="auto" w:fill="auto"/>
            <w:noWrap/>
            <w:vAlign w:val="bottom"/>
            <w:hideMark/>
          </w:tcPr>
          <w:p w:rsidR="001E6464" w:rsidRPr="002E3A7C" w:rsidRDefault="001E6464"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0,0215</w:t>
            </w:r>
          </w:p>
        </w:tc>
        <w:tc>
          <w:tcPr>
            <w:tcW w:w="878" w:type="dxa"/>
            <w:tcBorders>
              <w:top w:val="nil"/>
              <w:left w:val="nil"/>
              <w:bottom w:val="nil"/>
              <w:right w:val="nil"/>
            </w:tcBorders>
            <w:shd w:val="clear" w:color="auto" w:fill="auto"/>
            <w:noWrap/>
            <w:vAlign w:val="bottom"/>
            <w:hideMark/>
          </w:tcPr>
          <w:p w:rsidR="001E6464" w:rsidRPr="002E3A7C" w:rsidRDefault="001E6464"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0,0101</w:t>
            </w:r>
          </w:p>
        </w:tc>
        <w:tc>
          <w:tcPr>
            <w:tcW w:w="878" w:type="dxa"/>
            <w:tcBorders>
              <w:top w:val="nil"/>
              <w:left w:val="nil"/>
              <w:bottom w:val="nil"/>
              <w:right w:val="nil"/>
            </w:tcBorders>
            <w:shd w:val="clear" w:color="auto" w:fill="auto"/>
            <w:noWrap/>
            <w:vAlign w:val="bottom"/>
            <w:hideMark/>
          </w:tcPr>
          <w:p w:rsidR="001E6464" w:rsidRPr="002E3A7C" w:rsidRDefault="001E6464"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9380</w:t>
            </w:r>
          </w:p>
        </w:tc>
        <w:tc>
          <w:tcPr>
            <w:tcW w:w="878" w:type="dxa"/>
            <w:tcBorders>
              <w:top w:val="nil"/>
              <w:left w:val="nil"/>
              <w:bottom w:val="nil"/>
              <w:right w:val="nil"/>
            </w:tcBorders>
            <w:shd w:val="clear" w:color="auto" w:fill="auto"/>
            <w:noWrap/>
            <w:vAlign w:val="bottom"/>
            <w:hideMark/>
          </w:tcPr>
          <w:p w:rsidR="001E6464" w:rsidRPr="002E3A7C" w:rsidRDefault="001E6464"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10524</w:t>
            </w:r>
          </w:p>
        </w:tc>
        <w:tc>
          <w:tcPr>
            <w:tcW w:w="878" w:type="dxa"/>
            <w:tcBorders>
              <w:top w:val="nil"/>
              <w:left w:val="nil"/>
              <w:bottom w:val="nil"/>
              <w:right w:val="nil"/>
            </w:tcBorders>
            <w:shd w:val="clear" w:color="auto" w:fill="auto"/>
            <w:noWrap/>
            <w:vAlign w:val="bottom"/>
            <w:hideMark/>
          </w:tcPr>
          <w:p w:rsidR="001E6464" w:rsidRPr="002E3A7C" w:rsidRDefault="001E6464" w:rsidP="00CB1817">
            <w:pPr>
              <w:spacing w:after="0" w:line="240" w:lineRule="auto"/>
              <w:jc w:val="center"/>
              <w:rPr>
                <w:rFonts w:ascii="Times New Roman" w:eastAsia="Times New Roman" w:hAnsi="Times New Roman" w:cs="Times New Roman"/>
                <w:color w:val="000000"/>
                <w:sz w:val="18"/>
                <w:szCs w:val="18"/>
                <w:lang w:val="en-US" w:eastAsia="ru-RU"/>
              </w:rPr>
            </w:pPr>
            <w:r w:rsidRPr="002E3A7C">
              <w:rPr>
                <w:rFonts w:ascii="Times New Roman" w:eastAsia="Times New Roman" w:hAnsi="Times New Roman" w:cs="Times New Roman"/>
                <w:color w:val="000000"/>
                <w:sz w:val="18"/>
                <w:szCs w:val="18"/>
                <w:lang w:eastAsia="ru-RU"/>
              </w:rPr>
              <w:t>0,673</w:t>
            </w:r>
            <w:r w:rsidRPr="002E3A7C">
              <w:rPr>
                <w:rFonts w:ascii="Times New Roman" w:eastAsia="Times New Roman" w:hAnsi="Times New Roman" w:cs="Times New Roman"/>
                <w:color w:val="000000"/>
                <w:sz w:val="18"/>
                <w:szCs w:val="18"/>
                <w:lang w:val="en-US" w:eastAsia="ru-RU"/>
              </w:rPr>
              <w:t>0</w:t>
            </w:r>
          </w:p>
        </w:tc>
        <w:tc>
          <w:tcPr>
            <w:tcW w:w="1110" w:type="dxa"/>
            <w:tcBorders>
              <w:top w:val="nil"/>
              <w:left w:val="nil"/>
              <w:bottom w:val="nil"/>
              <w:right w:val="nil"/>
            </w:tcBorders>
            <w:shd w:val="clear" w:color="auto" w:fill="auto"/>
            <w:noWrap/>
            <w:vAlign w:val="bottom"/>
            <w:hideMark/>
          </w:tcPr>
          <w:p w:rsidR="001E6464" w:rsidRPr="002E3A7C" w:rsidRDefault="001E6464"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0,7556</w:t>
            </w:r>
          </w:p>
        </w:tc>
        <w:tc>
          <w:tcPr>
            <w:tcW w:w="851" w:type="dxa"/>
            <w:tcBorders>
              <w:top w:val="nil"/>
              <w:left w:val="nil"/>
              <w:bottom w:val="nil"/>
              <w:right w:val="nil"/>
            </w:tcBorders>
            <w:shd w:val="clear" w:color="auto" w:fill="auto"/>
            <w:noWrap/>
            <w:vAlign w:val="bottom"/>
            <w:hideMark/>
          </w:tcPr>
          <w:p w:rsidR="001E6464" w:rsidRPr="002E3A7C" w:rsidRDefault="001E6464"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0,0824</w:t>
            </w:r>
          </w:p>
        </w:tc>
        <w:tc>
          <w:tcPr>
            <w:tcW w:w="1134" w:type="dxa"/>
            <w:tcBorders>
              <w:top w:val="nil"/>
              <w:left w:val="nil"/>
              <w:bottom w:val="nil"/>
              <w:right w:val="nil"/>
            </w:tcBorders>
            <w:shd w:val="clear" w:color="auto" w:fill="auto"/>
            <w:noWrap/>
            <w:vAlign w:val="bottom"/>
            <w:hideMark/>
          </w:tcPr>
          <w:p w:rsidR="001E6464" w:rsidRPr="002E3A7C" w:rsidRDefault="001E6464"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0,0925</w:t>
            </w:r>
          </w:p>
        </w:tc>
      </w:tr>
    </w:tbl>
    <w:p w:rsidR="00B725FC" w:rsidRDefault="00DF16E3" w:rsidP="00DF16E3">
      <w:pPr>
        <w:autoSpaceDE w:val="0"/>
        <w:autoSpaceDN w:val="0"/>
        <w:adjustRightInd w:val="0"/>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b/>
      </w:r>
    </w:p>
    <w:p w:rsidR="00DF16E3" w:rsidRDefault="00DF16E3" w:rsidP="00DF16E3">
      <w:pPr>
        <w:autoSpaceDE w:val="0"/>
        <w:autoSpaceDN w:val="0"/>
        <w:adjustRightInd w:val="0"/>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 Russian translation concedes to the English text of the novel of V.V.</w:t>
      </w:r>
      <w:r w:rsidR="00B725F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Nabokov </w:t>
      </w:r>
      <w:r w:rsidR="00B725FC" w:rsidRPr="000804CD">
        <w:rPr>
          <w:rFonts w:ascii="Times New Roman" w:hAnsi="Times New Roman" w:cs="Times New Roman"/>
          <w:bCs/>
          <w:sz w:val="24"/>
          <w:szCs w:val="24"/>
          <w:lang w:val="en-US"/>
        </w:rPr>
        <w:t>"</w:t>
      </w:r>
      <w:r w:rsidR="00B725FC" w:rsidRPr="000804CD">
        <w:rPr>
          <w:rFonts w:ascii="Times New Roman CYR" w:hAnsi="Times New Roman CYR" w:cs="Times New Roman CYR"/>
          <w:bCs/>
          <w:sz w:val="24"/>
          <w:szCs w:val="24"/>
          <w:lang w:val="en-US"/>
        </w:rPr>
        <w:t>Lolita"</w:t>
      </w:r>
      <w:r w:rsidR="00B725F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on the following </w:t>
      </w:r>
      <w:r w:rsidR="00B725FC" w:rsidRPr="007B01D9">
        <w:rPr>
          <w:rFonts w:ascii="Times New Roman" w:hAnsi="Times New Roman" w:cs="Times New Roman"/>
          <w:sz w:val="24"/>
          <w:szCs w:val="24"/>
          <w:lang w:val="en-US"/>
        </w:rPr>
        <w:t>quantitative</w:t>
      </w:r>
      <w:r w:rsidRPr="00DF16E3">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to characteristics: num</w:t>
      </w:r>
      <w:r w:rsidR="00B725FC">
        <w:rPr>
          <w:rFonts w:ascii="Times New Roman" w:hAnsi="Times New Roman" w:cs="Times New Roman"/>
          <w:sz w:val="24"/>
          <w:szCs w:val="24"/>
          <w:lang w:val="en-US"/>
        </w:rPr>
        <w:t>ber of word usages, the relation</w:t>
      </w:r>
      <w:r>
        <w:rPr>
          <w:rFonts w:ascii="Times New Roman" w:hAnsi="Times New Roman" w:cs="Times New Roman"/>
          <w:sz w:val="24"/>
          <w:szCs w:val="24"/>
          <w:lang w:val="en-US"/>
        </w:rPr>
        <w:t xml:space="preserve"> of number of word usages to number of word forms, the natural logarithm of word usages, indexes </w:t>
      </w:r>
      <w:r>
        <w:rPr>
          <w:rFonts w:ascii="Times New Roman CYR" w:hAnsi="Times New Roman CYR" w:cs="Times New Roman CYR"/>
          <w:sz w:val="24"/>
          <w:szCs w:val="24"/>
          <w:lang w:val="en-US"/>
        </w:rPr>
        <w:t xml:space="preserve">АD </w:t>
      </w:r>
      <w:r>
        <w:rPr>
          <w:rFonts w:ascii="Times New Roman" w:hAnsi="Times New Roman" w:cs="Times New Roman"/>
          <w:sz w:val="24"/>
          <w:szCs w:val="24"/>
          <w:lang w:val="en-US"/>
        </w:rPr>
        <w:t xml:space="preserve">and constancies, a point computer lexical </w:t>
      </w:r>
      <w:r w:rsidR="00B725FC">
        <w:rPr>
          <w:rFonts w:ascii="Times New Roman CYR" w:hAnsi="Times New Roman CYR" w:cs="Times New Roman CYR"/>
          <w:sz w:val="24"/>
          <w:szCs w:val="24"/>
          <w:lang w:val="en-US"/>
        </w:rPr>
        <w:t>crossingover</w:t>
      </w:r>
      <w:r>
        <w:rPr>
          <w:rFonts w:ascii="Times New Roman" w:hAnsi="Times New Roman" w:cs="Times New Roman"/>
          <w:sz w:val="24"/>
          <w:szCs w:val="24"/>
          <w:lang w:val="en-US"/>
        </w:rPr>
        <w:t>, the specified riches of the dictionary, a share hapax dislegomena in the dictionary, a share hapax trislegomena in the dictionary, i.e. under 9 characteristics (31,04 %) from 29.</w:t>
      </w:r>
    </w:p>
    <w:p w:rsidR="00DF16E3" w:rsidRDefault="00DF16E3" w:rsidP="00DF16E3">
      <w:pPr>
        <w:autoSpaceDE w:val="0"/>
        <w:autoSpaceDN w:val="0"/>
        <w:adjustRightInd w:val="0"/>
        <w:spacing w:after="0"/>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Distribution of word forms and word usages of Russian and English of texts of the novel of V.V.</w:t>
      </w:r>
      <w:r w:rsidR="00B725F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Nabokov </w:t>
      </w:r>
      <w:r w:rsidR="00B725FC">
        <w:rPr>
          <w:rFonts w:ascii="Times New Roman" w:hAnsi="Times New Roman" w:cs="Times New Roman"/>
          <w:sz w:val="24"/>
          <w:szCs w:val="24"/>
          <w:lang w:val="en-US"/>
        </w:rPr>
        <w:t xml:space="preserve">«Lolita» </w:t>
      </w:r>
      <w:r>
        <w:rPr>
          <w:rFonts w:ascii="Times New Roman" w:hAnsi="Times New Roman" w:cs="Times New Roman"/>
          <w:sz w:val="24"/>
          <w:szCs w:val="24"/>
          <w:lang w:val="en-US"/>
        </w:rPr>
        <w:t>under the following characteristics:</w:t>
      </w:r>
      <w:r>
        <w:rPr>
          <w:rFonts w:ascii="Times New Roman" w:hAnsi="Times New Roman" w:cs="Times New Roman"/>
          <w:color w:val="000000"/>
          <w:sz w:val="24"/>
          <w:szCs w:val="24"/>
          <w:lang w:val="en-US"/>
        </w:rPr>
        <w:t xml:space="preserve"> a share of word forms (</w:t>
      </w:r>
      <w:r w:rsidR="00332D5B" w:rsidRPr="00332D5B">
        <w:rPr>
          <w:rFonts w:ascii="Times New Roman" w:hAnsi="Times New Roman" w:cs="Times New Roman"/>
          <w:color w:val="000000"/>
          <w:sz w:val="24"/>
          <w:szCs w:val="24"/>
          <w:lang w:val="en-US"/>
        </w:rPr>
        <w:t>WT</w:t>
      </w:r>
      <w:r>
        <w:rPr>
          <w:rFonts w:ascii="Times New Roman" w:hAnsi="Times New Roman" w:cs="Times New Roman"/>
          <w:color w:val="000000"/>
          <w:sz w:val="24"/>
          <w:szCs w:val="24"/>
          <w:lang w:val="en-US"/>
        </w:rPr>
        <w:t xml:space="preserve">), a share of word </w:t>
      </w:r>
      <w:r w:rsidR="00B725FC">
        <w:rPr>
          <w:rFonts w:ascii="Times New Roman" w:hAnsi="Times New Roman" w:cs="Times New Roman"/>
          <w:color w:val="000000"/>
          <w:sz w:val="24"/>
          <w:szCs w:val="24"/>
          <w:lang w:val="en-US"/>
        </w:rPr>
        <w:t xml:space="preserve">tokens </w:t>
      </w:r>
      <w:r w:rsidRPr="00DF16E3">
        <w:rPr>
          <w:rFonts w:ascii="Times New Roman" w:hAnsi="Times New Roman" w:cs="Times New Roman"/>
          <w:color w:val="000000"/>
          <w:sz w:val="24"/>
          <w:szCs w:val="24"/>
          <w:lang w:val="en-US"/>
        </w:rPr>
        <w:t>(</w:t>
      </w:r>
      <w:r w:rsidR="00332D5B" w:rsidRPr="00332D5B">
        <w:rPr>
          <w:rFonts w:ascii="Times New Roman CYR" w:hAnsi="Times New Roman CYR" w:cs="Times New Roman CYR"/>
          <w:color w:val="000000"/>
          <w:sz w:val="24"/>
          <w:szCs w:val="24"/>
          <w:lang w:val="en-US"/>
        </w:rPr>
        <w:t>WTK</w:t>
      </w:r>
      <w:r w:rsidRPr="00DF16E3">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word forms</w:t>
      </w:r>
      <w:r>
        <w:rPr>
          <w:rFonts w:ascii="Times New Roman" w:hAnsi="Times New Roman" w:cs="Times New Roman"/>
          <w:b/>
          <w:bCs/>
          <w:color w:val="000000"/>
          <w:sz w:val="18"/>
          <w:szCs w:val="18"/>
          <w:lang w:val="en-US"/>
        </w:rPr>
        <w:t xml:space="preserve"> </w:t>
      </w:r>
      <w:r w:rsidRPr="001E6464">
        <w:rPr>
          <w:rFonts w:ascii="Times New Roman" w:hAnsi="Times New Roman" w:cs="Times New Roman"/>
          <w:bCs/>
          <w:color w:val="000000"/>
          <w:sz w:val="24"/>
          <w:szCs w:val="24"/>
          <w:lang w:val="en-US"/>
        </w:rPr>
        <w:t>(</w:t>
      </w:r>
      <w:r w:rsidR="001E6464" w:rsidRPr="001E6464">
        <w:rPr>
          <w:rFonts w:ascii="Times New Roman" w:hAnsi="Times New Roman" w:cs="Times New Roman"/>
          <w:bCs/>
          <w:color w:val="000000"/>
          <w:sz w:val="24"/>
          <w:szCs w:val="24"/>
          <w:lang w:val="en-US"/>
        </w:rPr>
        <w:t>W</w:t>
      </w:r>
      <w:r w:rsidR="001E6464">
        <w:rPr>
          <w:rFonts w:ascii="Times New Roman" w:hAnsi="Times New Roman" w:cs="Times New Roman"/>
          <w:bCs/>
          <w:color w:val="000000"/>
          <w:sz w:val="24"/>
          <w:szCs w:val="24"/>
          <w:lang w:val="en-US"/>
        </w:rPr>
        <w:t>T</w:t>
      </w:r>
      <w:r w:rsidRPr="001E6464">
        <w:rPr>
          <w:rFonts w:ascii="Times New Roman" w:hAnsi="Times New Roman" w:cs="Times New Roman"/>
          <w:bCs/>
          <w:color w:val="000000"/>
          <w:sz w:val="24"/>
          <w:szCs w:val="24"/>
          <w:lang w:val="en-US"/>
        </w:rPr>
        <w:t>)</w:t>
      </w:r>
      <w:r w:rsidRPr="001E6464">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word usages </w:t>
      </w:r>
      <w:r w:rsidRPr="00DF16E3">
        <w:rPr>
          <w:rFonts w:ascii="Times New Roman" w:hAnsi="Times New Roman" w:cs="Times New Roman"/>
          <w:color w:val="000000"/>
          <w:sz w:val="24"/>
          <w:szCs w:val="24"/>
          <w:lang w:val="en-US"/>
        </w:rPr>
        <w:t>(</w:t>
      </w:r>
      <w:r w:rsidR="00332D5B" w:rsidRPr="00332D5B">
        <w:rPr>
          <w:rFonts w:ascii="Times New Roman CYR" w:hAnsi="Times New Roman CYR" w:cs="Times New Roman CYR"/>
          <w:color w:val="000000"/>
          <w:sz w:val="24"/>
          <w:szCs w:val="24"/>
          <w:lang w:val="en-US"/>
        </w:rPr>
        <w:t>WTK</w:t>
      </w:r>
      <w:r w:rsidRPr="00DF16E3">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cumulative number of word forms </w:t>
      </w:r>
      <w:r w:rsidRPr="00DF16E3">
        <w:rPr>
          <w:rFonts w:ascii="Times New Roman" w:hAnsi="Times New Roman" w:cs="Times New Roman"/>
          <w:color w:val="000000"/>
          <w:sz w:val="24"/>
          <w:szCs w:val="24"/>
          <w:lang w:val="en-US"/>
        </w:rPr>
        <w:t>(</w:t>
      </w:r>
      <w:r w:rsidR="00087E3F">
        <w:rPr>
          <w:rFonts w:ascii="Times New Roman CYR" w:hAnsi="Times New Roman CYR" w:cs="Times New Roman CYR"/>
          <w:color w:val="000000"/>
          <w:sz w:val="24"/>
          <w:szCs w:val="24"/>
          <w:lang w:val="en-US"/>
        </w:rPr>
        <w:t>C</w:t>
      </w:r>
      <w:r w:rsidR="00332D5B" w:rsidRPr="00332D5B">
        <w:rPr>
          <w:rFonts w:ascii="Times New Roman CYR" w:hAnsi="Times New Roman CYR" w:cs="Times New Roman CYR"/>
          <w:color w:val="000000"/>
          <w:sz w:val="24"/>
          <w:szCs w:val="24"/>
          <w:lang w:val="en-US"/>
        </w:rPr>
        <w:t>WT</w:t>
      </w:r>
      <w:r w:rsidRPr="00DF16E3">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cumulative number of word usages </w:t>
      </w:r>
      <w:r w:rsidRPr="00DF16E3">
        <w:rPr>
          <w:rFonts w:ascii="Times New Roman" w:hAnsi="Times New Roman" w:cs="Times New Roman"/>
          <w:color w:val="000000"/>
          <w:sz w:val="24"/>
          <w:szCs w:val="24"/>
          <w:lang w:val="en-US"/>
        </w:rPr>
        <w:t>(</w:t>
      </w:r>
      <w:r w:rsidR="00087E3F">
        <w:rPr>
          <w:rFonts w:ascii="Times New Roman CYR" w:hAnsi="Times New Roman CYR" w:cs="Times New Roman CYR"/>
          <w:color w:val="000000"/>
          <w:sz w:val="24"/>
          <w:szCs w:val="24"/>
          <w:lang w:val="en-US"/>
        </w:rPr>
        <w:t>C</w:t>
      </w:r>
      <w:r w:rsidR="00332D5B" w:rsidRPr="00332D5B">
        <w:rPr>
          <w:rFonts w:ascii="Times New Roman CYR" w:hAnsi="Times New Roman CYR" w:cs="Times New Roman CYR"/>
          <w:color w:val="000000"/>
          <w:sz w:val="24"/>
          <w:szCs w:val="24"/>
          <w:lang w:val="en-US"/>
        </w:rPr>
        <w:t>WTK</w:t>
      </w:r>
      <w:r w:rsidRPr="00DF16E3">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the natural logarithm of cumulative number of word usages (Ln </w:t>
      </w:r>
      <w:r w:rsidR="00087E3F">
        <w:rPr>
          <w:rFonts w:ascii="Times New Roman CYR" w:hAnsi="Times New Roman CYR" w:cs="Times New Roman CYR"/>
          <w:color w:val="000000"/>
          <w:sz w:val="24"/>
          <w:szCs w:val="24"/>
          <w:lang w:val="en-US"/>
        </w:rPr>
        <w:t>C</w:t>
      </w:r>
      <w:r w:rsidR="00332D5B" w:rsidRPr="00332D5B">
        <w:rPr>
          <w:rFonts w:ascii="Times New Roman CYR" w:hAnsi="Times New Roman CYR" w:cs="Times New Roman CYR"/>
          <w:color w:val="000000"/>
          <w:sz w:val="24"/>
          <w:szCs w:val="24"/>
          <w:lang w:val="en-US"/>
        </w:rPr>
        <w:t>WTK</w:t>
      </w:r>
      <w:r>
        <w:rPr>
          <w:rFonts w:ascii="Times New Roman" w:hAnsi="Times New Roman" w:cs="Times New Roman"/>
          <w:color w:val="000000"/>
          <w:sz w:val="24"/>
          <w:szCs w:val="24"/>
          <w:lang w:val="en-US"/>
        </w:rPr>
        <w:t xml:space="preserve">), the natural logarithm of cumulative number of word forms (Ln </w:t>
      </w:r>
      <w:r w:rsidR="00087E3F">
        <w:rPr>
          <w:rFonts w:ascii="Times New Roman CYR" w:hAnsi="Times New Roman CYR" w:cs="Times New Roman CYR"/>
          <w:color w:val="000000"/>
          <w:sz w:val="24"/>
          <w:szCs w:val="24"/>
          <w:lang w:val="en-US"/>
        </w:rPr>
        <w:t>C</w:t>
      </w:r>
      <w:r w:rsidR="00332D5B" w:rsidRPr="00332D5B">
        <w:rPr>
          <w:rFonts w:ascii="Times New Roman CYR" w:hAnsi="Times New Roman CYR" w:cs="Times New Roman CYR"/>
          <w:color w:val="000000"/>
          <w:sz w:val="24"/>
          <w:szCs w:val="24"/>
          <w:lang w:val="en-US"/>
        </w:rPr>
        <w:t>WT</w:t>
      </w:r>
      <w:r>
        <w:rPr>
          <w:rFonts w:ascii="Times New Roman" w:hAnsi="Times New Roman" w:cs="Times New Roman"/>
          <w:color w:val="000000"/>
          <w:sz w:val="24"/>
          <w:szCs w:val="24"/>
          <w:lang w:val="en-US"/>
        </w:rPr>
        <w:t>), the natural logarithm of volume of the dictionary</w:t>
      </w:r>
      <w:r>
        <w:rPr>
          <w:rFonts w:ascii="Times New Roman" w:hAnsi="Times New Roman" w:cs="Times New Roman"/>
          <w:b/>
          <w:bCs/>
          <w:color w:val="000000"/>
          <w:sz w:val="18"/>
          <w:szCs w:val="18"/>
          <w:lang w:val="en-US"/>
        </w:rPr>
        <w:t xml:space="preserve"> (</w:t>
      </w:r>
      <w:r>
        <w:rPr>
          <w:rFonts w:ascii="Times New Roman" w:hAnsi="Times New Roman" w:cs="Times New Roman"/>
          <w:color w:val="000000"/>
          <w:sz w:val="24"/>
          <w:szCs w:val="24"/>
          <w:lang w:val="en-US"/>
        </w:rPr>
        <w:t>ln V), the natural logarithm of volume of the text (ln N),</w:t>
      </w:r>
      <w:r>
        <w:rPr>
          <w:rFonts w:ascii="Times New Roman" w:hAnsi="Times New Roman" w:cs="Times New Roman"/>
          <w:sz w:val="24"/>
          <w:szCs w:val="24"/>
          <w:lang w:val="en-US"/>
        </w:rPr>
        <w:t xml:space="preserve"> it is submitted in tab. 2</w:t>
      </w:r>
    </w:p>
    <w:p w:rsidR="00B725FC" w:rsidRDefault="00B725FC" w:rsidP="00DF16E3">
      <w:pPr>
        <w:autoSpaceDE w:val="0"/>
        <w:autoSpaceDN w:val="0"/>
        <w:adjustRightInd w:val="0"/>
        <w:spacing w:after="0"/>
        <w:jc w:val="both"/>
        <w:rPr>
          <w:rFonts w:ascii="Times New Roman" w:hAnsi="Times New Roman" w:cs="Times New Roman"/>
          <w:sz w:val="24"/>
          <w:szCs w:val="24"/>
          <w:lang w:val="en-US"/>
        </w:rPr>
      </w:pPr>
    </w:p>
    <w:p w:rsidR="00B725FC" w:rsidRDefault="00B725FC" w:rsidP="00DF16E3">
      <w:pPr>
        <w:autoSpaceDE w:val="0"/>
        <w:autoSpaceDN w:val="0"/>
        <w:adjustRightInd w:val="0"/>
        <w:spacing w:after="0"/>
        <w:jc w:val="both"/>
        <w:rPr>
          <w:rFonts w:ascii="Times New Roman" w:hAnsi="Times New Roman" w:cs="Times New Roman"/>
          <w:sz w:val="24"/>
          <w:szCs w:val="24"/>
          <w:lang w:val="en-US"/>
        </w:rPr>
      </w:pPr>
    </w:p>
    <w:p w:rsidR="002E3A7C" w:rsidRDefault="002E3A7C" w:rsidP="00DF16E3">
      <w:pPr>
        <w:autoSpaceDE w:val="0"/>
        <w:autoSpaceDN w:val="0"/>
        <w:adjustRightInd w:val="0"/>
        <w:spacing w:after="0"/>
        <w:jc w:val="both"/>
        <w:rPr>
          <w:rFonts w:ascii="Times New Roman" w:hAnsi="Times New Roman" w:cs="Times New Roman"/>
          <w:sz w:val="24"/>
          <w:szCs w:val="24"/>
          <w:lang w:val="en-US"/>
        </w:rPr>
      </w:pPr>
    </w:p>
    <w:p w:rsidR="00DF16E3" w:rsidRDefault="00DF16E3" w:rsidP="00DF16E3">
      <w:pPr>
        <w:autoSpaceDE w:val="0"/>
        <w:autoSpaceDN w:val="0"/>
        <w:adjustRightInd w:val="0"/>
        <w:spacing w:after="0"/>
        <w:jc w:val="both"/>
        <w:rPr>
          <w:rFonts w:ascii="Times New Roman CYR" w:hAnsi="Times New Roman CYR" w:cs="Times New Roman CYR"/>
          <w:b/>
          <w:bCs/>
          <w:color w:val="000000"/>
          <w:sz w:val="18"/>
          <w:szCs w:val="18"/>
          <w:lang w:val="en-US"/>
        </w:rPr>
      </w:pPr>
      <w:r>
        <w:rPr>
          <w:rFonts w:ascii="Times New Roman" w:hAnsi="Times New Roman" w:cs="Times New Roman"/>
          <w:sz w:val="24"/>
          <w:szCs w:val="24"/>
          <w:lang w:val="en-US"/>
        </w:rPr>
        <w:lastRenderedPageBreak/>
        <w:t>Table 2</w:t>
      </w:r>
    </w:p>
    <w:p w:rsidR="00DF16E3" w:rsidRDefault="00DF16E3" w:rsidP="00DF16E3">
      <w:pPr>
        <w:autoSpaceDE w:val="0"/>
        <w:autoSpaceDN w:val="0"/>
        <w:adjustRightInd w:val="0"/>
        <w:spacing w:after="0"/>
        <w:ind w:firstLine="708"/>
        <w:jc w:val="both"/>
        <w:rPr>
          <w:rFonts w:ascii="Times New Roman CYR" w:hAnsi="Times New Roman CYR" w:cs="Times New Roman CYR"/>
          <w:sz w:val="24"/>
          <w:szCs w:val="24"/>
          <w:lang w:val="en-US"/>
        </w:rPr>
      </w:pPr>
    </w:p>
    <w:p w:rsidR="00CB1817" w:rsidRDefault="00DF16E3" w:rsidP="00DF16E3">
      <w:pPr>
        <w:spacing w:after="0"/>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Distribution of word forms and word usages of Russian and English of texts of the novel of V.V.</w:t>
      </w:r>
      <w:r w:rsidR="00B725F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Nabokov </w:t>
      </w:r>
      <w:r w:rsidR="00B725FC">
        <w:rPr>
          <w:rFonts w:ascii="Times New Roman" w:hAnsi="Times New Roman" w:cs="Times New Roman"/>
          <w:sz w:val="24"/>
          <w:szCs w:val="24"/>
          <w:lang w:val="en-US"/>
        </w:rPr>
        <w:t xml:space="preserve">«Lolita» </w:t>
      </w:r>
      <w:r>
        <w:rPr>
          <w:rFonts w:ascii="Times New Roman" w:hAnsi="Times New Roman" w:cs="Times New Roman"/>
          <w:sz w:val="24"/>
          <w:szCs w:val="24"/>
          <w:lang w:val="en-US"/>
        </w:rPr>
        <w:t>depending on frequency 1-25</w:t>
      </w:r>
    </w:p>
    <w:p w:rsidR="00B725FC" w:rsidRPr="00DF16E3" w:rsidRDefault="00B725FC" w:rsidP="00DF16E3">
      <w:pPr>
        <w:spacing w:after="0"/>
        <w:ind w:firstLine="708"/>
        <w:jc w:val="both"/>
        <w:rPr>
          <w:rFonts w:ascii="Times New Roman" w:hAnsi="Times New Roman" w:cs="Times New Roman"/>
          <w:sz w:val="24"/>
          <w:szCs w:val="24"/>
          <w:lang w:val="en-US"/>
        </w:rPr>
      </w:pPr>
    </w:p>
    <w:tbl>
      <w:tblPr>
        <w:tblW w:w="10811" w:type="dxa"/>
        <w:tblInd w:w="-885" w:type="dxa"/>
        <w:tblLook w:val="04A0"/>
      </w:tblPr>
      <w:tblGrid>
        <w:gridCol w:w="1146"/>
        <w:gridCol w:w="1038"/>
        <w:gridCol w:w="1077"/>
        <w:gridCol w:w="772"/>
        <w:gridCol w:w="864"/>
        <w:gridCol w:w="917"/>
        <w:gridCol w:w="977"/>
        <w:gridCol w:w="1006"/>
        <w:gridCol w:w="1077"/>
        <w:gridCol w:w="904"/>
        <w:gridCol w:w="1033"/>
      </w:tblGrid>
      <w:tr w:rsidR="00CB1817" w:rsidRPr="001E6464" w:rsidTr="00087E3F">
        <w:trPr>
          <w:trHeight w:val="300"/>
        </w:trPr>
        <w:tc>
          <w:tcPr>
            <w:tcW w:w="1146"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rPr>
                <w:rFonts w:ascii="Times New Roman" w:eastAsia="Times New Roman" w:hAnsi="Times New Roman" w:cs="Times New Roman"/>
                <w:color w:val="000000"/>
                <w:sz w:val="18"/>
                <w:szCs w:val="18"/>
                <w:lang w:val="en-US" w:eastAsia="ru-RU"/>
              </w:rPr>
            </w:pPr>
          </w:p>
        </w:tc>
        <w:tc>
          <w:tcPr>
            <w:tcW w:w="9665" w:type="dxa"/>
            <w:gridSpan w:val="10"/>
            <w:tcBorders>
              <w:top w:val="nil"/>
              <w:left w:val="nil"/>
              <w:bottom w:val="nil"/>
              <w:right w:val="nil"/>
            </w:tcBorders>
            <w:shd w:val="clear" w:color="auto" w:fill="auto"/>
            <w:noWrap/>
            <w:vAlign w:val="bottom"/>
            <w:hideMark/>
          </w:tcPr>
          <w:p w:rsidR="00CB1817" w:rsidRPr="002E3A7C" w:rsidRDefault="00087E3F" w:rsidP="00CB1817">
            <w:pPr>
              <w:spacing w:after="0" w:line="240" w:lineRule="auto"/>
              <w:jc w:val="center"/>
              <w:rPr>
                <w:rFonts w:ascii="Times New Roman" w:eastAsia="Times New Roman" w:hAnsi="Times New Roman" w:cs="Times New Roman"/>
                <w:color w:val="000000"/>
                <w:sz w:val="18"/>
                <w:szCs w:val="18"/>
                <w:lang w:val="en-US" w:eastAsia="ru-RU"/>
              </w:rPr>
            </w:pPr>
            <w:r w:rsidRPr="002E3A7C">
              <w:rPr>
                <w:rFonts w:ascii="Times New Roman" w:eastAsia="Times New Roman" w:hAnsi="Times New Roman" w:cs="Times New Roman"/>
                <w:sz w:val="18"/>
                <w:szCs w:val="18"/>
                <w:lang w:val="en-US" w:eastAsia="ru-RU"/>
              </w:rPr>
              <w:t>Characteristics of the Russian text V.V. Nabokov's "Lolita"</w:t>
            </w:r>
          </w:p>
        </w:tc>
      </w:tr>
      <w:tr w:rsidR="00CB1817" w:rsidRPr="00B76BC9" w:rsidTr="006E4B1E">
        <w:trPr>
          <w:trHeight w:val="300"/>
        </w:trPr>
        <w:tc>
          <w:tcPr>
            <w:tcW w:w="1146" w:type="dxa"/>
            <w:tcBorders>
              <w:top w:val="nil"/>
              <w:left w:val="nil"/>
              <w:bottom w:val="nil"/>
              <w:right w:val="nil"/>
            </w:tcBorders>
            <w:shd w:val="clear" w:color="auto" w:fill="auto"/>
            <w:noWrap/>
            <w:vAlign w:val="bottom"/>
            <w:hideMark/>
          </w:tcPr>
          <w:p w:rsidR="00087E3F" w:rsidRPr="002E3A7C" w:rsidRDefault="00087E3F" w:rsidP="00087E3F">
            <w:pPr>
              <w:spacing w:after="0" w:line="240" w:lineRule="auto"/>
              <w:rPr>
                <w:rFonts w:ascii="Times New Roman" w:eastAsia="Times New Roman" w:hAnsi="Times New Roman" w:cs="Times New Roman"/>
                <w:sz w:val="18"/>
                <w:szCs w:val="18"/>
                <w:lang w:eastAsia="ru-RU"/>
              </w:rPr>
            </w:pPr>
            <w:r w:rsidRPr="002E3A7C">
              <w:rPr>
                <w:rFonts w:ascii="Times New Roman" w:eastAsia="Times New Roman" w:hAnsi="Times New Roman" w:cs="Times New Roman"/>
                <w:sz w:val="18"/>
                <w:szCs w:val="18"/>
                <w:lang w:eastAsia="ru-RU"/>
              </w:rPr>
              <w:t>Frequency</w:t>
            </w:r>
          </w:p>
          <w:p w:rsidR="00CB1817" w:rsidRPr="002E3A7C" w:rsidRDefault="00CB1817" w:rsidP="00CB1817">
            <w:pPr>
              <w:spacing w:after="0" w:line="240" w:lineRule="auto"/>
              <w:rPr>
                <w:rFonts w:ascii="Times New Roman" w:eastAsia="Times New Roman" w:hAnsi="Times New Roman" w:cs="Times New Roman"/>
                <w:color w:val="000000"/>
                <w:sz w:val="18"/>
                <w:szCs w:val="18"/>
                <w:lang w:eastAsia="ru-RU"/>
              </w:rPr>
            </w:pPr>
          </w:p>
        </w:tc>
        <w:tc>
          <w:tcPr>
            <w:tcW w:w="1038" w:type="dxa"/>
            <w:tcBorders>
              <w:top w:val="nil"/>
              <w:left w:val="nil"/>
              <w:bottom w:val="nil"/>
              <w:right w:val="nil"/>
            </w:tcBorders>
            <w:shd w:val="clear" w:color="auto" w:fill="auto"/>
            <w:noWrap/>
            <w:vAlign w:val="bottom"/>
            <w:hideMark/>
          </w:tcPr>
          <w:p w:rsidR="00CB1817" w:rsidRPr="002E3A7C" w:rsidRDefault="00087E3F" w:rsidP="00CB1817">
            <w:pPr>
              <w:jc w:val="center"/>
              <w:rPr>
                <w:rFonts w:ascii="Times New Roman" w:hAnsi="Times New Roman" w:cs="Times New Roman"/>
                <w:b/>
                <w:color w:val="000000"/>
                <w:sz w:val="18"/>
                <w:szCs w:val="18"/>
              </w:rPr>
            </w:pPr>
            <w:r w:rsidRPr="002E3A7C">
              <w:rPr>
                <w:rFonts w:ascii="Times New Roman" w:eastAsia="Times New Roman" w:hAnsi="Times New Roman" w:cs="Times New Roman"/>
                <w:sz w:val="18"/>
                <w:szCs w:val="18"/>
                <w:lang w:eastAsia="ru-RU"/>
              </w:rPr>
              <w:t>Share</w:t>
            </w:r>
            <w:r w:rsidRPr="002E3A7C">
              <w:rPr>
                <w:rFonts w:ascii="Times New Roman" w:hAnsi="Times New Roman" w:cs="Times New Roman"/>
                <w:b/>
                <w:color w:val="000000"/>
                <w:sz w:val="18"/>
                <w:szCs w:val="18"/>
              </w:rPr>
              <w:t xml:space="preserve"> </w:t>
            </w:r>
            <w:r w:rsidR="00332D5B" w:rsidRPr="002E3A7C">
              <w:rPr>
                <w:rFonts w:ascii="Times New Roman" w:hAnsi="Times New Roman" w:cs="Times New Roman"/>
                <w:b/>
                <w:color w:val="000000"/>
                <w:sz w:val="18"/>
                <w:szCs w:val="18"/>
              </w:rPr>
              <w:t>WT</w:t>
            </w:r>
          </w:p>
        </w:tc>
        <w:tc>
          <w:tcPr>
            <w:tcW w:w="1077" w:type="dxa"/>
            <w:tcBorders>
              <w:top w:val="nil"/>
              <w:left w:val="nil"/>
              <w:bottom w:val="nil"/>
              <w:right w:val="nil"/>
            </w:tcBorders>
            <w:shd w:val="clear" w:color="auto" w:fill="auto"/>
            <w:noWrap/>
            <w:vAlign w:val="bottom"/>
            <w:hideMark/>
          </w:tcPr>
          <w:p w:rsidR="00CB1817" w:rsidRPr="002E3A7C" w:rsidRDefault="00087E3F" w:rsidP="00CB1817">
            <w:pPr>
              <w:jc w:val="center"/>
              <w:rPr>
                <w:rFonts w:ascii="Times New Roman" w:hAnsi="Times New Roman" w:cs="Times New Roman"/>
                <w:b/>
                <w:color w:val="000000"/>
                <w:sz w:val="18"/>
                <w:szCs w:val="18"/>
              </w:rPr>
            </w:pPr>
            <w:r w:rsidRPr="002E3A7C">
              <w:rPr>
                <w:rFonts w:ascii="Times New Roman" w:eastAsia="Times New Roman" w:hAnsi="Times New Roman" w:cs="Times New Roman"/>
                <w:sz w:val="18"/>
                <w:szCs w:val="18"/>
                <w:lang w:eastAsia="ru-RU"/>
              </w:rPr>
              <w:t>Share</w:t>
            </w:r>
            <w:r w:rsidRPr="002E3A7C">
              <w:rPr>
                <w:rFonts w:ascii="Times New Roman" w:hAnsi="Times New Roman" w:cs="Times New Roman"/>
                <w:b/>
                <w:color w:val="000000"/>
                <w:sz w:val="18"/>
                <w:szCs w:val="18"/>
              </w:rPr>
              <w:t xml:space="preserve"> </w:t>
            </w:r>
            <w:r w:rsidR="00332D5B" w:rsidRPr="002E3A7C">
              <w:rPr>
                <w:rFonts w:ascii="Times New Roman" w:hAnsi="Times New Roman" w:cs="Times New Roman"/>
                <w:b/>
                <w:color w:val="000000"/>
                <w:sz w:val="18"/>
                <w:szCs w:val="18"/>
              </w:rPr>
              <w:t>WTK</w:t>
            </w:r>
          </w:p>
        </w:tc>
        <w:tc>
          <w:tcPr>
            <w:tcW w:w="772" w:type="dxa"/>
            <w:tcBorders>
              <w:top w:val="nil"/>
              <w:left w:val="nil"/>
              <w:bottom w:val="nil"/>
              <w:right w:val="nil"/>
            </w:tcBorders>
            <w:shd w:val="clear" w:color="auto" w:fill="auto"/>
            <w:noWrap/>
            <w:vAlign w:val="bottom"/>
            <w:hideMark/>
          </w:tcPr>
          <w:p w:rsidR="00CB1817" w:rsidRPr="002E3A7C" w:rsidRDefault="00332D5B"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WT</w:t>
            </w:r>
          </w:p>
        </w:tc>
        <w:tc>
          <w:tcPr>
            <w:tcW w:w="864" w:type="dxa"/>
            <w:tcBorders>
              <w:top w:val="nil"/>
              <w:left w:val="nil"/>
              <w:bottom w:val="nil"/>
              <w:right w:val="nil"/>
            </w:tcBorders>
            <w:shd w:val="clear" w:color="auto" w:fill="auto"/>
            <w:noWrap/>
            <w:vAlign w:val="bottom"/>
            <w:hideMark/>
          </w:tcPr>
          <w:p w:rsidR="00CB1817" w:rsidRPr="002E3A7C" w:rsidRDefault="00332D5B"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WTK</w:t>
            </w:r>
          </w:p>
        </w:tc>
        <w:tc>
          <w:tcPr>
            <w:tcW w:w="917" w:type="dxa"/>
            <w:tcBorders>
              <w:top w:val="nil"/>
              <w:left w:val="nil"/>
              <w:bottom w:val="nil"/>
              <w:right w:val="nil"/>
            </w:tcBorders>
            <w:shd w:val="clear" w:color="auto" w:fill="auto"/>
            <w:noWrap/>
            <w:vAlign w:val="bottom"/>
            <w:hideMark/>
          </w:tcPr>
          <w:p w:rsidR="00CB1817" w:rsidRPr="002E3A7C" w:rsidRDefault="00087E3F"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lang w:val="en-US"/>
              </w:rPr>
              <w:t>C</w:t>
            </w:r>
            <w:r w:rsidR="00332D5B" w:rsidRPr="002E3A7C">
              <w:rPr>
                <w:rFonts w:ascii="Times New Roman" w:hAnsi="Times New Roman" w:cs="Times New Roman"/>
                <w:color w:val="000000"/>
                <w:sz w:val="18"/>
                <w:szCs w:val="18"/>
              </w:rPr>
              <w:t>WT</w:t>
            </w:r>
          </w:p>
        </w:tc>
        <w:tc>
          <w:tcPr>
            <w:tcW w:w="977" w:type="dxa"/>
            <w:tcBorders>
              <w:top w:val="nil"/>
              <w:left w:val="nil"/>
              <w:bottom w:val="nil"/>
              <w:right w:val="nil"/>
            </w:tcBorders>
            <w:shd w:val="clear" w:color="auto" w:fill="auto"/>
            <w:noWrap/>
            <w:vAlign w:val="bottom"/>
            <w:hideMark/>
          </w:tcPr>
          <w:p w:rsidR="00CB1817" w:rsidRPr="002E3A7C" w:rsidRDefault="00087E3F"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lang w:val="en-US"/>
              </w:rPr>
              <w:t>C</w:t>
            </w:r>
            <w:r w:rsidR="00332D5B" w:rsidRPr="002E3A7C">
              <w:rPr>
                <w:rFonts w:ascii="Times New Roman" w:hAnsi="Times New Roman" w:cs="Times New Roman"/>
                <w:color w:val="000000"/>
                <w:sz w:val="18"/>
                <w:szCs w:val="18"/>
              </w:rPr>
              <w:t>WTK</w:t>
            </w:r>
          </w:p>
        </w:tc>
        <w:tc>
          <w:tcPr>
            <w:tcW w:w="1006" w:type="dxa"/>
            <w:tcBorders>
              <w:top w:val="nil"/>
              <w:left w:val="nil"/>
              <w:bottom w:val="nil"/>
              <w:right w:val="nil"/>
            </w:tcBorders>
            <w:shd w:val="clear" w:color="auto" w:fill="auto"/>
            <w:noWrap/>
            <w:vAlign w:val="bottom"/>
            <w:hideMark/>
          </w:tcPr>
          <w:p w:rsidR="00CB1817" w:rsidRPr="002E3A7C" w:rsidRDefault="00CB1817" w:rsidP="00087E3F">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lang w:val="en-US"/>
              </w:rPr>
              <w:t xml:space="preserve">Ln </w:t>
            </w:r>
            <w:r w:rsidR="00087E3F" w:rsidRPr="002E3A7C">
              <w:rPr>
                <w:rFonts w:ascii="Times New Roman" w:hAnsi="Times New Roman" w:cs="Times New Roman"/>
                <w:color w:val="000000"/>
                <w:sz w:val="18"/>
                <w:szCs w:val="18"/>
                <w:lang w:val="en-US"/>
              </w:rPr>
              <w:t>C</w:t>
            </w:r>
            <w:r w:rsidR="00332D5B" w:rsidRPr="002E3A7C">
              <w:rPr>
                <w:rFonts w:ascii="Times New Roman" w:hAnsi="Times New Roman" w:cs="Times New Roman"/>
                <w:color w:val="000000"/>
                <w:sz w:val="18"/>
                <w:szCs w:val="18"/>
              </w:rPr>
              <w:t>WTK</w:t>
            </w:r>
          </w:p>
        </w:tc>
        <w:tc>
          <w:tcPr>
            <w:tcW w:w="1077" w:type="dxa"/>
            <w:tcBorders>
              <w:top w:val="nil"/>
              <w:left w:val="nil"/>
              <w:bottom w:val="nil"/>
              <w:right w:val="nil"/>
            </w:tcBorders>
            <w:shd w:val="clear" w:color="auto" w:fill="auto"/>
            <w:noWrap/>
            <w:vAlign w:val="bottom"/>
            <w:hideMark/>
          </w:tcPr>
          <w:p w:rsidR="00CB1817" w:rsidRPr="002E3A7C" w:rsidRDefault="00CB1817" w:rsidP="00087E3F">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lang w:val="en-US"/>
              </w:rPr>
              <w:t xml:space="preserve">Ln </w:t>
            </w:r>
            <w:r w:rsidR="00087E3F" w:rsidRPr="002E3A7C">
              <w:rPr>
                <w:rFonts w:ascii="Times New Roman" w:hAnsi="Times New Roman" w:cs="Times New Roman"/>
                <w:color w:val="000000"/>
                <w:sz w:val="18"/>
                <w:szCs w:val="18"/>
                <w:lang w:val="en-US"/>
              </w:rPr>
              <w:t>C</w:t>
            </w:r>
            <w:r w:rsidR="00332D5B" w:rsidRPr="002E3A7C">
              <w:rPr>
                <w:rFonts w:ascii="Times New Roman" w:hAnsi="Times New Roman" w:cs="Times New Roman"/>
                <w:color w:val="000000"/>
                <w:sz w:val="18"/>
                <w:szCs w:val="18"/>
              </w:rPr>
              <w:t>WT</w:t>
            </w:r>
          </w:p>
        </w:tc>
        <w:tc>
          <w:tcPr>
            <w:tcW w:w="90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ln V</w:t>
            </w:r>
          </w:p>
        </w:tc>
        <w:tc>
          <w:tcPr>
            <w:tcW w:w="1033"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ln N</w:t>
            </w:r>
          </w:p>
        </w:tc>
      </w:tr>
      <w:tr w:rsidR="00CB1817" w:rsidRPr="00CB1D7A" w:rsidTr="006E4B1E">
        <w:trPr>
          <w:trHeight w:val="300"/>
        </w:trPr>
        <w:tc>
          <w:tcPr>
            <w:tcW w:w="1146"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1</w:t>
            </w:r>
            <w:r w:rsidRPr="002E3A7C">
              <w:rPr>
                <w:rFonts w:ascii="Times New Roman" w:hAnsi="Times New Roman" w:cs="Times New Roman"/>
                <w:sz w:val="18"/>
                <w:szCs w:val="18"/>
                <w:lang w:val="en-US"/>
              </w:rPr>
              <w:t xml:space="preserve"> hapax</w:t>
            </w:r>
            <w:r w:rsidRPr="002E3A7C">
              <w:rPr>
                <w:rFonts w:ascii="Times New Roman" w:hAnsi="Times New Roman" w:cs="Times New Roman"/>
                <w:sz w:val="18"/>
                <w:szCs w:val="18"/>
              </w:rPr>
              <w:t xml:space="preserve"> </w:t>
            </w:r>
            <w:r w:rsidRPr="002E3A7C">
              <w:rPr>
                <w:rFonts w:ascii="Times New Roman" w:hAnsi="Times New Roman" w:cs="Times New Roman"/>
                <w:sz w:val="18"/>
                <w:szCs w:val="18"/>
                <w:lang w:val="en-US"/>
              </w:rPr>
              <w:t>legomena</w:t>
            </w:r>
          </w:p>
        </w:tc>
        <w:tc>
          <w:tcPr>
            <w:tcW w:w="1038" w:type="dxa"/>
            <w:tcBorders>
              <w:top w:val="nil"/>
              <w:left w:val="nil"/>
              <w:bottom w:val="nil"/>
              <w:right w:val="nil"/>
            </w:tcBorders>
            <w:shd w:val="clear" w:color="auto" w:fill="auto"/>
            <w:noWrap/>
            <w:vAlign w:val="bottom"/>
            <w:hideMark/>
          </w:tcPr>
          <w:p w:rsidR="00CB1817" w:rsidRPr="002E3A7C" w:rsidRDefault="00CB1817" w:rsidP="00CB1817">
            <w:pPr>
              <w:jc w:val="right"/>
              <w:rPr>
                <w:rFonts w:ascii="Times New Roman" w:hAnsi="Times New Roman" w:cs="Times New Roman"/>
                <w:color w:val="000000"/>
                <w:sz w:val="18"/>
                <w:szCs w:val="18"/>
              </w:rPr>
            </w:pPr>
            <w:r w:rsidRPr="002E3A7C">
              <w:rPr>
                <w:rFonts w:ascii="Times New Roman" w:hAnsi="Times New Roman" w:cs="Times New Roman"/>
                <w:color w:val="000000"/>
                <w:sz w:val="18"/>
                <w:szCs w:val="18"/>
              </w:rPr>
              <w:t>0,6889</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lang w:val="en-US"/>
              </w:rPr>
            </w:pPr>
            <w:r w:rsidRPr="002E3A7C">
              <w:rPr>
                <w:rFonts w:ascii="Times New Roman" w:hAnsi="Times New Roman" w:cs="Times New Roman"/>
                <w:color w:val="000000"/>
                <w:sz w:val="18"/>
                <w:szCs w:val="18"/>
              </w:rPr>
              <w:t>0,2008</w:t>
            </w:r>
          </w:p>
        </w:tc>
        <w:tc>
          <w:tcPr>
            <w:tcW w:w="77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20495</w:t>
            </w:r>
          </w:p>
        </w:tc>
        <w:tc>
          <w:tcPr>
            <w:tcW w:w="86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20495</w:t>
            </w:r>
          </w:p>
        </w:tc>
        <w:tc>
          <w:tcPr>
            <w:tcW w:w="91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20495</w:t>
            </w:r>
          </w:p>
        </w:tc>
        <w:tc>
          <w:tcPr>
            <w:tcW w:w="9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20495</w:t>
            </w:r>
          </w:p>
        </w:tc>
        <w:tc>
          <w:tcPr>
            <w:tcW w:w="100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lang w:val="en-US"/>
              </w:rPr>
            </w:pPr>
            <w:r w:rsidRPr="002E3A7C">
              <w:rPr>
                <w:rFonts w:ascii="Times New Roman" w:hAnsi="Times New Roman" w:cs="Times New Roman"/>
                <w:color w:val="000000"/>
                <w:sz w:val="18"/>
                <w:szCs w:val="18"/>
              </w:rPr>
              <w:t>9,9279</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9,9279</w:t>
            </w:r>
          </w:p>
        </w:tc>
        <w:tc>
          <w:tcPr>
            <w:tcW w:w="90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9,9279</w:t>
            </w:r>
          </w:p>
        </w:tc>
        <w:tc>
          <w:tcPr>
            <w:tcW w:w="1033"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9,9279</w:t>
            </w:r>
          </w:p>
        </w:tc>
      </w:tr>
      <w:tr w:rsidR="00CB1817" w:rsidRPr="00CB1D7A" w:rsidTr="006E4B1E">
        <w:trPr>
          <w:trHeight w:val="300"/>
        </w:trPr>
        <w:tc>
          <w:tcPr>
            <w:tcW w:w="1146"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2</w:t>
            </w:r>
            <w:r w:rsidRPr="002E3A7C">
              <w:rPr>
                <w:rFonts w:ascii="Times New Roman" w:hAnsi="Times New Roman" w:cs="Times New Roman"/>
                <w:sz w:val="18"/>
                <w:szCs w:val="18"/>
                <w:lang w:val="en-US"/>
              </w:rPr>
              <w:t xml:space="preserve"> hapax</w:t>
            </w:r>
            <w:r w:rsidRPr="002E3A7C">
              <w:rPr>
                <w:rFonts w:ascii="Times New Roman" w:hAnsi="Times New Roman" w:cs="Times New Roman"/>
                <w:sz w:val="18"/>
                <w:szCs w:val="18"/>
              </w:rPr>
              <w:t xml:space="preserve"> </w:t>
            </w:r>
            <w:r w:rsidRPr="002E3A7C">
              <w:rPr>
                <w:rFonts w:ascii="Times New Roman" w:hAnsi="Times New Roman" w:cs="Times New Roman"/>
                <w:sz w:val="18"/>
                <w:szCs w:val="18"/>
                <w:lang w:val="en-US"/>
              </w:rPr>
              <w:t>dislegomena</w:t>
            </w:r>
          </w:p>
        </w:tc>
        <w:tc>
          <w:tcPr>
            <w:tcW w:w="1038" w:type="dxa"/>
            <w:tcBorders>
              <w:top w:val="nil"/>
              <w:left w:val="nil"/>
              <w:bottom w:val="nil"/>
              <w:right w:val="nil"/>
            </w:tcBorders>
            <w:shd w:val="clear" w:color="auto" w:fill="auto"/>
            <w:noWrap/>
            <w:vAlign w:val="bottom"/>
            <w:hideMark/>
          </w:tcPr>
          <w:p w:rsidR="00CB1817" w:rsidRPr="002E3A7C" w:rsidRDefault="00CB1817" w:rsidP="00CB1817">
            <w:pPr>
              <w:jc w:val="right"/>
              <w:rPr>
                <w:rFonts w:ascii="Times New Roman" w:hAnsi="Times New Roman" w:cs="Times New Roman"/>
                <w:color w:val="000000"/>
                <w:sz w:val="18"/>
                <w:szCs w:val="18"/>
              </w:rPr>
            </w:pPr>
            <w:r w:rsidRPr="002E3A7C">
              <w:rPr>
                <w:rFonts w:ascii="Times New Roman" w:hAnsi="Times New Roman" w:cs="Times New Roman"/>
                <w:color w:val="000000"/>
                <w:sz w:val="18"/>
                <w:szCs w:val="18"/>
              </w:rPr>
              <w:t>0,1441</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0,0839</w:t>
            </w:r>
          </w:p>
        </w:tc>
        <w:tc>
          <w:tcPr>
            <w:tcW w:w="77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4287</w:t>
            </w:r>
          </w:p>
        </w:tc>
        <w:tc>
          <w:tcPr>
            <w:tcW w:w="86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8574</w:t>
            </w:r>
          </w:p>
        </w:tc>
        <w:tc>
          <w:tcPr>
            <w:tcW w:w="91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24782</w:t>
            </w:r>
          </w:p>
        </w:tc>
        <w:tc>
          <w:tcPr>
            <w:tcW w:w="9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29069</w:t>
            </w:r>
          </w:p>
        </w:tc>
        <w:tc>
          <w:tcPr>
            <w:tcW w:w="100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lang w:val="en-US"/>
              </w:rPr>
            </w:pPr>
            <w:r w:rsidRPr="002E3A7C">
              <w:rPr>
                <w:rFonts w:ascii="Times New Roman" w:hAnsi="Times New Roman" w:cs="Times New Roman"/>
                <w:color w:val="000000"/>
                <w:sz w:val="18"/>
                <w:szCs w:val="18"/>
              </w:rPr>
              <w:t>10,277</w:t>
            </w:r>
            <w:r w:rsidRPr="002E3A7C">
              <w:rPr>
                <w:rFonts w:ascii="Times New Roman" w:hAnsi="Times New Roman" w:cs="Times New Roman"/>
                <w:color w:val="000000"/>
                <w:sz w:val="18"/>
                <w:szCs w:val="18"/>
                <w:lang w:val="en-US"/>
              </w:rPr>
              <w:t>4</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10,1179</w:t>
            </w:r>
          </w:p>
        </w:tc>
        <w:tc>
          <w:tcPr>
            <w:tcW w:w="90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8,3633</w:t>
            </w:r>
          </w:p>
        </w:tc>
        <w:tc>
          <w:tcPr>
            <w:tcW w:w="1033"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9,0565</w:t>
            </w:r>
          </w:p>
        </w:tc>
      </w:tr>
      <w:tr w:rsidR="00CB1817" w:rsidRPr="00CB1D7A" w:rsidTr="006E4B1E">
        <w:trPr>
          <w:trHeight w:val="300"/>
        </w:trPr>
        <w:tc>
          <w:tcPr>
            <w:tcW w:w="1146"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3</w:t>
            </w:r>
            <w:r w:rsidRPr="002E3A7C">
              <w:rPr>
                <w:rFonts w:ascii="Times New Roman" w:hAnsi="Times New Roman" w:cs="Times New Roman"/>
                <w:sz w:val="18"/>
                <w:szCs w:val="18"/>
                <w:lang w:val="en-US"/>
              </w:rPr>
              <w:t xml:space="preserve"> hapax</w:t>
            </w:r>
            <w:r w:rsidRPr="002E3A7C">
              <w:rPr>
                <w:rFonts w:ascii="Times New Roman" w:hAnsi="Times New Roman" w:cs="Times New Roman"/>
                <w:sz w:val="18"/>
                <w:szCs w:val="18"/>
              </w:rPr>
              <w:t xml:space="preserve"> </w:t>
            </w:r>
            <w:r w:rsidRPr="002E3A7C">
              <w:rPr>
                <w:rFonts w:ascii="Times New Roman" w:hAnsi="Times New Roman" w:cs="Times New Roman"/>
                <w:sz w:val="18"/>
                <w:szCs w:val="18"/>
                <w:lang w:val="en-US"/>
              </w:rPr>
              <w:t>trislegomena</w:t>
            </w:r>
          </w:p>
        </w:tc>
        <w:tc>
          <w:tcPr>
            <w:tcW w:w="1038" w:type="dxa"/>
            <w:tcBorders>
              <w:top w:val="nil"/>
              <w:left w:val="nil"/>
              <w:bottom w:val="nil"/>
              <w:right w:val="nil"/>
            </w:tcBorders>
            <w:shd w:val="clear" w:color="auto" w:fill="auto"/>
            <w:noWrap/>
            <w:vAlign w:val="bottom"/>
            <w:hideMark/>
          </w:tcPr>
          <w:p w:rsidR="00CB1817" w:rsidRPr="002E3A7C" w:rsidRDefault="00CB1817" w:rsidP="00CB1817">
            <w:pPr>
              <w:jc w:val="right"/>
              <w:rPr>
                <w:rFonts w:ascii="Times New Roman" w:hAnsi="Times New Roman" w:cs="Times New Roman"/>
                <w:color w:val="000000"/>
                <w:sz w:val="18"/>
                <w:szCs w:val="18"/>
              </w:rPr>
            </w:pPr>
            <w:r w:rsidRPr="002E3A7C">
              <w:rPr>
                <w:rFonts w:ascii="Times New Roman" w:hAnsi="Times New Roman" w:cs="Times New Roman"/>
                <w:color w:val="000000"/>
                <w:sz w:val="18"/>
                <w:szCs w:val="18"/>
              </w:rPr>
              <w:t>0,0580</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0,0507</w:t>
            </w:r>
          </w:p>
        </w:tc>
        <w:tc>
          <w:tcPr>
            <w:tcW w:w="77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1726</w:t>
            </w:r>
          </w:p>
        </w:tc>
        <w:tc>
          <w:tcPr>
            <w:tcW w:w="86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5178</w:t>
            </w:r>
          </w:p>
        </w:tc>
        <w:tc>
          <w:tcPr>
            <w:tcW w:w="91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26508</w:t>
            </w:r>
          </w:p>
        </w:tc>
        <w:tc>
          <w:tcPr>
            <w:tcW w:w="9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34247</w:t>
            </w:r>
          </w:p>
        </w:tc>
        <w:tc>
          <w:tcPr>
            <w:tcW w:w="100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10,4414</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10,1852</w:t>
            </w:r>
          </w:p>
        </w:tc>
        <w:tc>
          <w:tcPr>
            <w:tcW w:w="90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7,4536</w:t>
            </w:r>
          </w:p>
        </w:tc>
        <w:tc>
          <w:tcPr>
            <w:tcW w:w="1033"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8,5522</w:t>
            </w:r>
          </w:p>
        </w:tc>
      </w:tr>
      <w:tr w:rsidR="00CB1817" w:rsidRPr="00CB1D7A" w:rsidTr="006E4B1E">
        <w:trPr>
          <w:trHeight w:val="300"/>
        </w:trPr>
        <w:tc>
          <w:tcPr>
            <w:tcW w:w="1146"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4</w:t>
            </w:r>
          </w:p>
        </w:tc>
        <w:tc>
          <w:tcPr>
            <w:tcW w:w="1038" w:type="dxa"/>
            <w:tcBorders>
              <w:top w:val="nil"/>
              <w:left w:val="nil"/>
              <w:bottom w:val="nil"/>
              <w:right w:val="nil"/>
            </w:tcBorders>
            <w:shd w:val="clear" w:color="auto" w:fill="auto"/>
            <w:noWrap/>
            <w:vAlign w:val="bottom"/>
            <w:hideMark/>
          </w:tcPr>
          <w:p w:rsidR="00CB1817" w:rsidRPr="002E3A7C" w:rsidRDefault="00CB1817" w:rsidP="00CB1817">
            <w:pPr>
              <w:jc w:val="right"/>
              <w:rPr>
                <w:rFonts w:ascii="Times New Roman" w:hAnsi="Times New Roman" w:cs="Times New Roman"/>
                <w:color w:val="000000"/>
                <w:sz w:val="18"/>
                <w:szCs w:val="18"/>
              </w:rPr>
            </w:pPr>
            <w:r w:rsidRPr="002E3A7C">
              <w:rPr>
                <w:rFonts w:ascii="Times New Roman" w:hAnsi="Times New Roman" w:cs="Times New Roman"/>
                <w:color w:val="000000"/>
                <w:sz w:val="18"/>
                <w:szCs w:val="18"/>
              </w:rPr>
              <w:t>0,0297</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0,0346</w:t>
            </w:r>
          </w:p>
        </w:tc>
        <w:tc>
          <w:tcPr>
            <w:tcW w:w="77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883</w:t>
            </w:r>
          </w:p>
        </w:tc>
        <w:tc>
          <w:tcPr>
            <w:tcW w:w="86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3532</w:t>
            </w:r>
          </w:p>
        </w:tc>
        <w:tc>
          <w:tcPr>
            <w:tcW w:w="91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27391</w:t>
            </w:r>
          </w:p>
        </w:tc>
        <w:tc>
          <w:tcPr>
            <w:tcW w:w="9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37779</w:t>
            </w:r>
          </w:p>
        </w:tc>
        <w:tc>
          <w:tcPr>
            <w:tcW w:w="100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10,5395</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lang w:val="en-US"/>
              </w:rPr>
            </w:pPr>
            <w:r w:rsidRPr="002E3A7C">
              <w:rPr>
                <w:rFonts w:ascii="Times New Roman" w:hAnsi="Times New Roman" w:cs="Times New Roman"/>
                <w:color w:val="000000"/>
                <w:sz w:val="18"/>
                <w:szCs w:val="18"/>
              </w:rPr>
              <w:t>10,218</w:t>
            </w:r>
            <w:r w:rsidRPr="002E3A7C">
              <w:rPr>
                <w:rFonts w:ascii="Times New Roman" w:hAnsi="Times New Roman" w:cs="Times New Roman"/>
                <w:color w:val="000000"/>
                <w:sz w:val="18"/>
                <w:szCs w:val="18"/>
                <w:lang w:val="en-US"/>
              </w:rPr>
              <w:t>0</w:t>
            </w:r>
          </w:p>
        </w:tc>
        <w:tc>
          <w:tcPr>
            <w:tcW w:w="90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6,7833</w:t>
            </w:r>
          </w:p>
        </w:tc>
        <w:tc>
          <w:tcPr>
            <w:tcW w:w="1033"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8,1696</w:t>
            </w:r>
          </w:p>
        </w:tc>
      </w:tr>
      <w:tr w:rsidR="00CB1817" w:rsidRPr="00CB1D7A" w:rsidTr="006E4B1E">
        <w:trPr>
          <w:trHeight w:val="300"/>
        </w:trPr>
        <w:tc>
          <w:tcPr>
            <w:tcW w:w="1146"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5</w:t>
            </w:r>
          </w:p>
        </w:tc>
        <w:tc>
          <w:tcPr>
            <w:tcW w:w="1038" w:type="dxa"/>
            <w:tcBorders>
              <w:top w:val="nil"/>
              <w:left w:val="nil"/>
              <w:bottom w:val="nil"/>
              <w:right w:val="nil"/>
            </w:tcBorders>
            <w:shd w:val="clear" w:color="auto" w:fill="auto"/>
            <w:noWrap/>
            <w:vAlign w:val="bottom"/>
            <w:hideMark/>
          </w:tcPr>
          <w:p w:rsidR="00CB1817" w:rsidRPr="002E3A7C" w:rsidRDefault="00CB1817" w:rsidP="00CB1817">
            <w:pPr>
              <w:jc w:val="right"/>
              <w:rPr>
                <w:rFonts w:ascii="Times New Roman" w:hAnsi="Times New Roman" w:cs="Times New Roman"/>
                <w:color w:val="000000"/>
                <w:sz w:val="18"/>
                <w:szCs w:val="18"/>
              </w:rPr>
            </w:pPr>
            <w:r w:rsidRPr="002E3A7C">
              <w:rPr>
                <w:rFonts w:ascii="Times New Roman" w:hAnsi="Times New Roman" w:cs="Times New Roman"/>
                <w:color w:val="000000"/>
                <w:sz w:val="18"/>
                <w:szCs w:val="18"/>
              </w:rPr>
              <w:t>0,0169</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0,0246</w:t>
            </w:r>
          </w:p>
        </w:tc>
        <w:tc>
          <w:tcPr>
            <w:tcW w:w="77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502</w:t>
            </w:r>
          </w:p>
        </w:tc>
        <w:tc>
          <w:tcPr>
            <w:tcW w:w="86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2510</w:t>
            </w:r>
          </w:p>
        </w:tc>
        <w:tc>
          <w:tcPr>
            <w:tcW w:w="91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27893</w:t>
            </w:r>
          </w:p>
        </w:tc>
        <w:tc>
          <w:tcPr>
            <w:tcW w:w="9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40289</w:t>
            </w:r>
          </w:p>
        </w:tc>
        <w:tc>
          <w:tcPr>
            <w:tcW w:w="100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10,6038</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10,2361</w:t>
            </w:r>
          </w:p>
        </w:tc>
        <w:tc>
          <w:tcPr>
            <w:tcW w:w="90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6,2186</w:t>
            </w:r>
          </w:p>
        </w:tc>
        <w:tc>
          <w:tcPr>
            <w:tcW w:w="1033"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lang w:val="en-US"/>
              </w:rPr>
            </w:pPr>
            <w:r w:rsidRPr="002E3A7C">
              <w:rPr>
                <w:rFonts w:ascii="Times New Roman" w:hAnsi="Times New Roman" w:cs="Times New Roman"/>
                <w:color w:val="000000"/>
                <w:sz w:val="18"/>
                <w:szCs w:val="18"/>
              </w:rPr>
              <w:t>7,828</w:t>
            </w:r>
            <w:r w:rsidRPr="002E3A7C">
              <w:rPr>
                <w:rFonts w:ascii="Times New Roman" w:hAnsi="Times New Roman" w:cs="Times New Roman"/>
                <w:color w:val="000000"/>
                <w:sz w:val="18"/>
                <w:szCs w:val="18"/>
                <w:lang w:val="en-US"/>
              </w:rPr>
              <w:t>0</w:t>
            </w:r>
          </w:p>
        </w:tc>
      </w:tr>
      <w:tr w:rsidR="00CB1817" w:rsidRPr="00CB1D7A" w:rsidTr="006E4B1E">
        <w:trPr>
          <w:trHeight w:val="300"/>
        </w:trPr>
        <w:tc>
          <w:tcPr>
            <w:tcW w:w="1146"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6</w:t>
            </w:r>
          </w:p>
        </w:tc>
        <w:tc>
          <w:tcPr>
            <w:tcW w:w="1038" w:type="dxa"/>
            <w:tcBorders>
              <w:top w:val="nil"/>
              <w:left w:val="nil"/>
              <w:bottom w:val="nil"/>
              <w:right w:val="nil"/>
            </w:tcBorders>
            <w:shd w:val="clear" w:color="auto" w:fill="auto"/>
            <w:noWrap/>
            <w:vAlign w:val="bottom"/>
            <w:hideMark/>
          </w:tcPr>
          <w:p w:rsidR="00CB1817" w:rsidRPr="002E3A7C" w:rsidRDefault="00CB1817" w:rsidP="00CB1817">
            <w:pPr>
              <w:jc w:val="right"/>
              <w:rPr>
                <w:rFonts w:ascii="Times New Roman" w:hAnsi="Times New Roman" w:cs="Times New Roman"/>
                <w:color w:val="000000"/>
                <w:sz w:val="18"/>
                <w:szCs w:val="18"/>
              </w:rPr>
            </w:pPr>
            <w:r w:rsidRPr="002E3A7C">
              <w:rPr>
                <w:rFonts w:ascii="Times New Roman" w:hAnsi="Times New Roman" w:cs="Times New Roman"/>
                <w:color w:val="000000"/>
                <w:sz w:val="18"/>
                <w:szCs w:val="18"/>
              </w:rPr>
              <w:t>0,0105</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0,0183</w:t>
            </w:r>
          </w:p>
        </w:tc>
        <w:tc>
          <w:tcPr>
            <w:tcW w:w="77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312</w:t>
            </w:r>
          </w:p>
        </w:tc>
        <w:tc>
          <w:tcPr>
            <w:tcW w:w="86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1872</w:t>
            </w:r>
          </w:p>
        </w:tc>
        <w:tc>
          <w:tcPr>
            <w:tcW w:w="91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28205</w:t>
            </w:r>
          </w:p>
        </w:tc>
        <w:tc>
          <w:tcPr>
            <w:tcW w:w="9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42161</w:t>
            </w:r>
          </w:p>
        </w:tc>
        <w:tc>
          <w:tcPr>
            <w:tcW w:w="100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10,6493</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10,2473</w:t>
            </w:r>
          </w:p>
        </w:tc>
        <w:tc>
          <w:tcPr>
            <w:tcW w:w="90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lang w:val="en-US"/>
              </w:rPr>
            </w:pPr>
            <w:r w:rsidRPr="002E3A7C">
              <w:rPr>
                <w:rFonts w:ascii="Times New Roman" w:hAnsi="Times New Roman" w:cs="Times New Roman"/>
                <w:color w:val="000000"/>
                <w:sz w:val="18"/>
                <w:szCs w:val="18"/>
              </w:rPr>
              <w:t>5,743</w:t>
            </w:r>
            <w:r w:rsidRPr="002E3A7C">
              <w:rPr>
                <w:rFonts w:ascii="Times New Roman" w:hAnsi="Times New Roman" w:cs="Times New Roman"/>
                <w:color w:val="000000"/>
                <w:sz w:val="18"/>
                <w:szCs w:val="18"/>
                <w:lang w:val="en-US"/>
              </w:rPr>
              <w:t>0</w:t>
            </w:r>
          </w:p>
        </w:tc>
        <w:tc>
          <w:tcPr>
            <w:tcW w:w="1033"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7,5348</w:t>
            </w:r>
          </w:p>
        </w:tc>
      </w:tr>
      <w:tr w:rsidR="00CB1817" w:rsidRPr="00CB1D7A" w:rsidTr="006E4B1E">
        <w:trPr>
          <w:trHeight w:val="300"/>
        </w:trPr>
        <w:tc>
          <w:tcPr>
            <w:tcW w:w="1146"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7</w:t>
            </w:r>
          </w:p>
        </w:tc>
        <w:tc>
          <w:tcPr>
            <w:tcW w:w="1038" w:type="dxa"/>
            <w:tcBorders>
              <w:top w:val="nil"/>
              <w:left w:val="nil"/>
              <w:bottom w:val="nil"/>
              <w:right w:val="nil"/>
            </w:tcBorders>
            <w:shd w:val="clear" w:color="auto" w:fill="auto"/>
            <w:noWrap/>
            <w:vAlign w:val="bottom"/>
            <w:hideMark/>
          </w:tcPr>
          <w:p w:rsidR="00CB1817" w:rsidRPr="002E3A7C" w:rsidRDefault="00CB1817" w:rsidP="00CB1817">
            <w:pPr>
              <w:jc w:val="right"/>
              <w:rPr>
                <w:rFonts w:ascii="Times New Roman" w:hAnsi="Times New Roman" w:cs="Times New Roman"/>
                <w:color w:val="000000"/>
                <w:sz w:val="18"/>
                <w:szCs w:val="18"/>
              </w:rPr>
            </w:pPr>
            <w:r w:rsidRPr="002E3A7C">
              <w:rPr>
                <w:rFonts w:ascii="Times New Roman" w:hAnsi="Times New Roman" w:cs="Times New Roman"/>
                <w:color w:val="000000"/>
                <w:sz w:val="18"/>
                <w:szCs w:val="18"/>
              </w:rPr>
              <w:t>0,0089</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0,0181</w:t>
            </w:r>
          </w:p>
        </w:tc>
        <w:tc>
          <w:tcPr>
            <w:tcW w:w="77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264</w:t>
            </w:r>
          </w:p>
        </w:tc>
        <w:tc>
          <w:tcPr>
            <w:tcW w:w="86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1848</w:t>
            </w:r>
          </w:p>
        </w:tc>
        <w:tc>
          <w:tcPr>
            <w:tcW w:w="91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28469</w:t>
            </w:r>
          </w:p>
        </w:tc>
        <w:tc>
          <w:tcPr>
            <w:tcW w:w="9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44009</w:t>
            </w:r>
          </w:p>
        </w:tc>
        <w:tc>
          <w:tcPr>
            <w:tcW w:w="100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10,6921</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10,2566</w:t>
            </w:r>
          </w:p>
        </w:tc>
        <w:tc>
          <w:tcPr>
            <w:tcW w:w="90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5,5759</w:t>
            </w:r>
          </w:p>
        </w:tc>
        <w:tc>
          <w:tcPr>
            <w:tcW w:w="1033"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7,5219</w:t>
            </w:r>
          </w:p>
        </w:tc>
      </w:tr>
      <w:tr w:rsidR="00CB1817" w:rsidRPr="00CB1D7A" w:rsidTr="006E4B1E">
        <w:trPr>
          <w:trHeight w:val="300"/>
        </w:trPr>
        <w:tc>
          <w:tcPr>
            <w:tcW w:w="1146"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bCs/>
                <w:color w:val="000000"/>
                <w:sz w:val="18"/>
                <w:szCs w:val="18"/>
                <w:lang w:eastAsia="ru-RU"/>
              </w:rPr>
            </w:pPr>
            <w:r w:rsidRPr="002E3A7C">
              <w:rPr>
                <w:rFonts w:ascii="Times New Roman" w:eastAsia="Times New Roman" w:hAnsi="Times New Roman" w:cs="Times New Roman"/>
                <w:bCs/>
                <w:color w:val="000000"/>
                <w:sz w:val="18"/>
                <w:szCs w:val="18"/>
                <w:lang w:eastAsia="ru-RU"/>
              </w:rPr>
              <w:t>8</w:t>
            </w:r>
          </w:p>
        </w:tc>
        <w:tc>
          <w:tcPr>
            <w:tcW w:w="1038" w:type="dxa"/>
            <w:tcBorders>
              <w:top w:val="nil"/>
              <w:left w:val="nil"/>
              <w:bottom w:val="nil"/>
              <w:right w:val="nil"/>
            </w:tcBorders>
            <w:shd w:val="clear" w:color="auto" w:fill="auto"/>
            <w:noWrap/>
            <w:vAlign w:val="bottom"/>
            <w:hideMark/>
          </w:tcPr>
          <w:p w:rsidR="00CB1817" w:rsidRPr="002E3A7C" w:rsidRDefault="00CB1817" w:rsidP="00CB1817">
            <w:pPr>
              <w:jc w:val="right"/>
              <w:rPr>
                <w:rFonts w:ascii="Times New Roman" w:hAnsi="Times New Roman" w:cs="Times New Roman"/>
                <w:color w:val="000000"/>
                <w:sz w:val="18"/>
                <w:szCs w:val="18"/>
              </w:rPr>
            </w:pPr>
            <w:r w:rsidRPr="002E3A7C">
              <w:rPr>
                <w:rFonts w:ascii="Times New Roman" w:hAnsi="Times New Roman" w:cs="Times New Roman"/>
                <w:color w:val="000000"/>
                <w:sz w:val="18"/>
                <w:szCs w:val="18"/>
              </w:rPr>
              <w:t>0,0055</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0,0128</w:t>
            </w:r>
          </w:p>
        </w:tc>
        <w:tc>
          <w:tcPr>
            <w:tcW w:w="77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163</w:t>
            </w:r>
          </w:p>
        </w:tc>
        <w:tc>
          <w:tcPr>
            <w:tcW w:w="86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1304</w:t>
            </w:r>
          </w:p>
        </w:tc>
        <w:tc>
          <w:tcPr>
            <w:tcW w:w="91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28632</w:t>
            </w:r>
          </w:p>
        </w:tc>
        <w:tc>
          <w:tcPr>
            <w:tcW w:w="9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45313</w:t>
            </w:r>
          </w:p>
        </w:tc>
        <w:tc>
          <w:tcPr>
            <w:tcW w:w="100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10,7213</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10,2623</w:t>
            </w:r>
          </w:p>
        </w:tc>
        <w:tc>
          <w:tcPr>
            <w:tcW w:w="90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5,0938</w:t>
            </w:r>
          </w:p>
        </w:tc>
        <w:tc>
          <w:tcPr>
            <w:tcW w:w="1033"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7,1732</w:t>
            </w:r>
          </w:p>
        </w:tc>
      </w:tr>
      <w:tr w:rsidR="00CB1817" w:rsidRPr="00CB1D7A" w:rsidTr="006E4B1E">
        <w:trPr>
          <w:trHeight w:val="300"/>
        </w:trPr>
        <w:tc>
          <w:tcPr>
            <w:tcW w:w="1146"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9</w:t>
            </w:r>
          </w:p>
        </w:tc>
        <w:tc>
          <w:tcPr>
            <w:tcW w:w="1038" w:type="dxa"/>
            <w:tcBorders>
              <w:top w:val="nil"/>
              <w:left w:val="nil"/>
              <w:bottom w:val="nil"/>
              <w:right w:val="nil"/>
            </w:tcBorders>
            <w:shd w:val="clear" w:color="auto" w:fill="auto"/>
            <w:noWrap/>
            <w:vAlign w:val="bottom"/>
            <w:hideMark/>
          </w:tcPr>
          <w:p w:rsidR="00CB1817" w:rsidRPr="002E3A7C" w:rsidRDefault="00CB1817" w:rsidP="00CB1817">
            <w:pPr>
              <w:jc w:val="right"/>
              <w:rPr>
                <w:rFonts w:ascii="Times New Roman" w:hAnsi="Times New Roman" w:cs="Times New Roman"/>
                <w:color w:val="000000"/>
                <w:sz w:val="18"/>
                <w:szCs w:val="18"/>
              </w:rPr>
            </w:pPr>
            <w:r w:rsidRPr="002E3A7C">
              <w:rPr>
                <w:rFonts w:ascii="Times New Roman" w:hAnsi="Times New Roman" w:cs="Times New Roman"/>
                <w:color w:val="000000"/>
                <w:sz w:val="18"/>
                <w:szCs w:val="18"/>
              </w:rPr>
              <w:t>0,0046</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0,0120</w:t>
            </w:r>
          </w:p>
        </w:tc>
        <w:tc>
          <w:tcPr>
            <w:tcW w:w="77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136</w:t>
            </w:r>
          </w:p>
        </w:tc>
        <w:tc>
          <w:tcPr>
            <w:tcW w:w="86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1224</w:t>
            </w:r>
          </w:p>
        </w:tc>
        <w:tc>
          <w:tcPr>
            <w:tcW w:w="91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28768</w:t>
            </w:r>
          </w:p>
        </w:tc>
        <w:tc>
          <w:tcPr>
            <w:tcW w:w="9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46537</w:t>
            </w:r>
          </w:p>
        </w:tc>
        <w:tc>
          <w:tcPr>
            <w:tcW w:w="100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10,748</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lang w:val="en-US"/>
              </w:rPr>
            </w:pPr>
            <w:r w:rsidRPr="002E3A7C">
              <w:rPr>
                <w:rFonts w:ascii="Times New Roman" w:hAnsi="Times New Roman" w:cs="Times New Roman"/>
                <w:color w:val="000000"/>
                <w:sz w:val="18"/>
                <w:szCs w:val="18"/>
              </w:rPr>
              <w:t>10,267</w:t>
            </w:r>
            <w:r w:rsidRPr="002E3A7C">
              <w:rPr>
                <w:rFonts w:ascii="Times New Roman" w:hAnsi="Times New Roman" w:cs="Times New Roman"/>
                <w:color w:val="000000"/>
                <w:sz w:val="18"/>
                <w:szCs w:val="18"/>
                <w:lang w:val="en-US"/>
              </w:rPr>
              <w:t>0</w:t>
            </w:r>
          </w:p>
        </w:tc>
        <w:tc>
          <w:tcPr>
            <w:tcW w:w="90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4,9127</w:t>
            </w:r>
          </w:p>
        </w:tc>
        <w:tc>
          <w:tcPr>
            <w:tcW w:w="1033"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7,1099</w:t>
            </w:r>
          </w:p>
        </w:tc>
      </w:tr>
      <w:tr w:rsidR="00CB1817" w:rsidRPr="00CB1D7A" w:rsidTr="006E4B1E">
        <w:trPr>
          <w:trHeight w:val="300"/>
        </w:trPr>
        <w:tc>
          <w:tcPr>
            <w:tcW w:w="1146"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10</w:t>
            </w:r>
          </w:p>
        </w:tc>
        <w:tc>
          <w:tcPr>
            <w:tcW w:w="1038" w:type="dxa"/>
            <w:tcBorders>
              <w:top w:val="nil"/>
              <w:left w:val="nil"/>
              <w:bottom w:val="nil"/>
              <w:right w:val="nil"/>
            </w:tcBorders>
            <w:shd w:val="clear" w:color="auto" w:fill="auto"/>
            <w:noWrap/>
            <w:vAlign w:val="bottom"/>
            <w:hideMark/>
          </w:tcPr>
          <w:p w:rsidR="00CB1817" w:rsidRPr="002E3A7C" w:rsidRDefault="00CB1817" w:rsidP="00CB1817">
            <w:pPr>
              <w:jc w:val="right"/>
              <w:rPr>
                <w:rFonts w:ascii="Times New Roman" w:hAnsi="Times New Roman" w:cs="Times New Roman"/>
                <w:color w:val="000000"/>
                <w:sz w:val="18"/>
                <w:szCs w:val="18"/>
              </w:rPr>
            </w:pPr>
            <w:r w:rsidRPr="002E3A7C">
              <w:rPr>
                <w:rFonts w:ascii="Times New Roman" w:hAnsi="Times New Roman" w:cs="Times New Roman"/>
                <w:color w:val="000000"/>
                <w:sz w:val="18"/>
                <w:szCs w:val="18"/>
              </w:rPr>
              <w:t>0,0037</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0,0108</w:t>
            </w:r>
          </w:p>
        </w:tc>
        <w:tc>
          <w:tcPr>
            <w:tcW w:w="77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110</w:t>
            </w:r>
          </w:p>
        </w:tc>
        <w:tc>
          <w:tcPr>
            <w:tcW w:w="86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1100</w:t>
            </w:r>
          </w:p>
        </w:tc>
        <w:tc>
          <w:tcPr>
            <w:tcW w:w="91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28878</w:t>
            </w:r>
          </w:p>
        </w:tc>
        <w:tc>
          <w:tcPr>
            <w:tcW w:w="9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47637</w:t>
            </w:r>
          </w:p>
        </w:tc>
        <w:tc>
          <w:tcPr>
            <w:tcW w:w="100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10,7714</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10,2708</w:t>
            </w:r>
          </w:p>
        </w:tc>
        <w:tc>
          <w:tcPr>
            <w:tcW w:w="90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4,7005</w:t>
            </w:r>
          </w:p>
        </w:tc>
        <w:tc>
          <w:tcPr>
            <w:tcW w:w="1033"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7,0031</w:t>
            </w:r>
          </w:p>
        </w:tc>
      </w:tr>
      <w:tr w:rsidR="00CB1817" w:rsidRPr="00CB1D7A" w:rsidTr="006E4B1E">
        <w:trPr>
          <w:trHeight w:val="300"/>
        </w:trPr>
        <w:tc>
          <w:tcPr>
            <w:tcW w:w="1146"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11</w:t>
            </w:r>
          </w:p>
        </w:tc>
        <w:tc>
          <w:tcPr>
            <w:tcW w:w="1038" w:type="dxa"/>
            <w:tcBorders>
              <w:top w:val="nil"/>
              <w:left w:val="nil"/>
              <w:bottom w:val="nil"/>
              <w:right w:val="nil"/>
            </w:tcBorders>
            <w:shd w:val="clear" w:color="auto" w:fill="auto"/>
            <w:noWrap/>
            <w:vAlign w:val="bottom"/>
            <w:hideMark/>
          </w:tcPr>
          <w:p w:rsidR="00CB1817" w:rsidRPr="002E3A7C" w:rsidRDefault="00CB1817" w:rsidP="00CB1817">
            <w:pPr>
              <w:jc w:val="right"/>
              <w:rPr>
                <w:rFonts w:ascii="Times New Roman" w:hAnsi="Times New Roman" w:cs="Times New Roman"/>
                <w:color w:val="000000"/>
                <w:sz w:val="18"/>
                <w:szCs w:val="18"/>
              </w:rPr>
            </w:pPr>
            <w:r w:rsidRPr="002E3A7C">
              <w:rPr>
                <w:rFonts w:ascii="Times New Roman" w:hAnsi="Times New Roman" w:cs="Times New Roman"/>
                <w:color w:val="000000"/>
                <w:sz w:val="18"/>
                <w:szCs w:val="18"/>
              </w:rPr>
              <w:t>0,0028</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0,0090</w:t>
            </w:r>
          </w:p>
        </w:tc>
        <w:tc>
          <w:tcPr>
            <w:tcW w:w="77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84</w:t>
            </w:r>
          </w:p>
        </w:tc>
        <w:tc>
          <w:tcPr>
            <w:tcW w:w="86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924</w:t>
            </w:r>
          </w:p>
        </w:tc>
        <w:tc>
          <w:tcPr>
            <w:tcW w:w="91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28962</w:t>
            </w:r>
          </w:p>
        </w:tc>
        <w:tc>
          <w:tcPr>
            <w:tcW w:w="9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48561</w:t>
            </w:r>
          </w:p>
        </w:tc>
        <w:tc>
          <w:tcPr>
            <w:tcW w:w="100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10,7906</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10,2737</w:t>
            </w:r>
          </w:p>
        </w:tc>
        <w:tc>
          <w:tcPr>
            <w:tcW w:w="90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4,4308</w:t>
            </w:r>
          </w:p>
        </w:tc>
        <w:tc>
          <w:tcPr>
            <w:tcW w:w="1033"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6,8287</w:t>
            </w:r>
          </w:p>
        </w:tc>
      </w:tr>
      <w:tr w:rsidR="00CB1817" w:rsidRPr="00CB1D7A" w:rsidTr="006E4B1E">
        <w:trPr>
          <w:trHeight w:val="300"/>
        </w:trPr>
        <w:tc>
          <w:tcPr>
            <w:tcW w:w="1146"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12</w:t>
            </w:r>
          </w:p>
        </w:tc>
        <w:tc>
          <w:tcPr>
            <w:tcW w:w="1038" w:type="dxa"/>
            <w:tcBorders>
              <w:top w:val="nil"/>
              <w:left w:val="nil"/>
              <w:bottom w:val="nil"/>
              <w:right w:val="nil"/>
            </w:tcBorders>
            <w:shd w:val="clear" w:color="auto" w:fill="auto"/>
            <w:noWrap/>
            <w:vAlign w:val="bottom"/>
            <w:hideMark/>
          </w:tcPr>
          <w:p w:rsidR="00CB1817" w:rsidRPr="002E3A7C" w:rsidRDefault="00CB1817" w:rsidP="00CB1817">
            <w:pPr>
              <w:jc w:val="right"/>
              <w:rPr>
                <w:rFonts w:ascii="Times New Roman" w:hAnsi="Times New Roman" w:cs="Times New Roman"/>
                <w:color w:val="000000"/>
                <w:sz w:val="18"/>
                <w:szCs w:val="18"/>
              </w:rPr>
            </w:pPr>
            <w:r w:rsidRPr="002E3A7C">
              <w:rPr>
                <w:rFonts w:ascii="Times New Roman" w:hAnsi="Times New Roman" w:cs="Times New Roman"/>
                <w:color w:val="000000"/>
                <w:sz w:val="18"/>
                <w:szCs w:val="18"/>
              </w:rPr>
              <w:t>0,0024</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0,0083</w:t>
            </w:r>
          </w:p>
        </w:tc>
        <w:tc>
          <w:tcPr>
            <w:tcW w:w="77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71</w:t>
            </w:r>
          </w:p>
        </w:tc>
        <w:tc>
          <w:tcPr>
            <w:tcW w:w="86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852</w:t>
            </w:r>
          </w:p>
        </w:tc>
        <w:tc>
          <w:tcPr>
            <w:tcW w:w="91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29033</w:t>
            </w:r>
          </w:p>
        </w:tc>
        <w:tc>
          <w:tcPr>
            <w:tcW w:w="9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49413</w:t>
            </w:r>
          </w:p>
        </w:tc>
        <w:tc>
          <w:tcPr>
            <w:tcW w:w="100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10,8080</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10,2762</w:t>
            </w:r>
          </w:p>
        </w:tc>
        <w:tc>
          <w:tcPr>
            <w:tcW w:w="90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4,2627</w:t>
            </w:r>
          </w:p>
        </w:tc>
        <w:tc>
          <w:tcPr>
            <w:tcW w:w="1033"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6,7476</w:t>
            </w:r>
          </w:p>
        </w:tc>
      </w:tr>
      <w:tr w:rsidR="00CB1817" w:rsidRPr="00CB1D7A" w:rsidTr="006E4B1E">
        <w:trPr>
          <w:trHeight w:val="300"/>
        </w:trPr>
        <w:tc>
          <w:tcPr>
            <w:tcW w:w="1146"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13</w:t>
            </w:r>
          </w:p>
        </w:tc>
        <w:tc>
          <w:tcPr>
            <w:tcW w:w="1038" w:type="dxa"/>
            <w:tcBorders>
              <w:top w:val="nil"/>
              <w:left w:val="nil"/>
              <w:bottom w:val="nil"/>
              <w:right w:val="nil"/>
            </w:tcBorders>
            <w:shd w:val="clear" w:color="auto" w:fill="auto"/>
            <w:noWrap/>
            <w:vAlign w:val="bottom"/>
            <w:hideMark/>
          </w:tcPr>
          <w:p w:rsidR="00CB1817" w:rsidRPr="002E3A7C" w:rsidRDefault="00CB1817" w:rsidP="00CB1817">
            <w:pPr>
              <w:jc w:val="right"/>
              <w:rPr>
                <w:rFonts w:ascii="Times New Roman" w:hAnsi="Times New Roman" w:cs="Times New Roman"/>
                <w:color w:val="000000"/>
                <w:sz w:val="18"/>
                <w:szCs w:val="18"/>
              </w:rPr>
            </w:pPr>
            <w:r w:rsidRPr="002E3A7C">
              <w:rPr>
                <w:rFonts w:ascii="Times New Roman" w:hAnsi="Times New Roman" w:cs="Times New Roman"/>
                <w:color w:val="000000"/>
                <w:sz w:val="18"/>
                <w:szCs w:val="18"/>
              </w:rPr>
              <w:t>0,0017</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0,0065</w:t>
            </w:r>
          </w:p>
        </w:tc>
        <w:tc>
          <w:tcPr>
            <w:tcW w:w="77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51</w:t>
            </w:r>
          </w:p>
        </w:tc>
        <w:tc>
          <w:tcPr>
            <w:tcW w:w="86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663</w:t>
            </w:r>
          </w:p>
        </w:tc>
        <w:tc>
          <w:tcPr>
            <w:tcW w:w="91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29084</w:t>
            </w:r>
          </w:p>
        </w:tc>
        <w:tc>
          <w:tcPr>
            <w:tcW w:w="9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50076</w:t>
            </w:r>
          </w:p>
        </w:tc>
        <w:tc>
          <w:tcPr>
            <w:tcW w:w="100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10,8213</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10,2779</w:t>
            </w:r>
          </w:p>
        </w:tc>
        <w:tc>
          <w:tcPr>
            <w:tcW w:w="90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3,9318</w:t>
            </w:r>
          </w:p>
        </w:tc>
        <w:tc>
          <w:tcPr>
            <w:tcW w:w="1033"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6,4968</w:t>
            </w:r>
          </w:p>
        </w:tc>
      </w:tr>
      <w:tr w:rsidR="00CB1817" w:rsidRPr="00CB1D7A" w:rsidTr="006E4B1E">
        <w:trPr>
          <w:trHeight w:val="300"/>
        </w:trPr>
        <w:tc>
          <w:tcPr>
            <w:tcW w:w="1146"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14</w:t>
            </w:r>
          </w:p>
        </w:tc>
        <w:tc>
          <w:tcPr>
            <w:tcW w:w="1038" w:type="dxa"/>
            <w:tcBorders>
              <w:top w:val="nil"/>
              <w:left w:val="nil"/>
              <w:bottom w:val="nil"/>
              <w:right w:val="nil"/>
            </w:tcBorders>
            <w:shd w:val="clear" w:color="auto" w:fill="auto"/>
            <w:noWrap/>
            <w:vAlign w:val="bottom"/>
            <w:hideMark/>
          </w:tcPr>
          <w:p w:rsidR="00CB1817" w:rsidRPr="002E3A7C" w:rsidRDefault="00CB1817" w:rsidP="00CB1817">
            <w:pPr>
              <w:jc w:val="right"/>
              <w:rPr>
                <w:rFonts w:ascii="Times New Roman" w:hAnsi="Times New Roman" w:cs="Times New Roman"/>
                <w:color w:val="000000"/>
                <w:sz w:val="18"/>
                <w:szCs w:val="18"/>
              </w:rPr>
            </w:pPr>
            <w:r w:rsidRPr="002E3A7C">
              <w:rPr>
                <w:rFonts w:ascii="Times New Roman" w:hAnsi="Times New Roman" w:cs="Times New Roman"/>
                <w:color w:val="000000"/>
                <w:sz w:val="18"/>
                <w:szCs w:val="18"/>
              </w:rPr>
              <w:t>0,0017</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0,0068</w:t>
            </w:r>
          </w:p>
        </w:tc>
        <w:tc>
          <w:tcPr>
            <w:tcW w:w="77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50</w:t>
            </w:r>
          </w:p>
        </w:tc>
        <w:tc>
          <w:tcPr>
            <w:tcW w:w="86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700</w:t>
            </w:r>
          </w:p>
        </w:tc>
        <w:tc>
          <w:tcPr>
            <w:tcW w:w="91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29134</w:t>
            </w:r>
          </w:p>
        </w:tc>
        <w:tc>
          <w:tcPr>
            <w:tcW w:w="9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50776</w:t>
            </w:r>
          </w:p>
        </w:tc>
        <w:tc>
          <w:tcPr>
            <w:tcW w:w="100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10,8352</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10,2797</w:t>
            </w:r>
          </w:p>
        </w:tc>
        <w:tc>
          <w:tcPr>
            <w:tcW w:w="90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3,9120</w:t>
            </w:r>
          </w:p>
        </w:tc>
        <w:tc>
          <w:tcPr>
            <w:tcW w:w="1033"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6,5511</w:t>
            </w:r>
          </w:p>
        </w:tc>
      </w:tr>
      <w:tr w:rsidR="00CB1817" w:rsidRPr="00CB1D7A" w:rsidTr="006E4B1E">
        <w:trPr>
          <w:trHeight w:val="300"/>
        </w:trPr>
        <w:tc>
          <w:tcPr>
            <w:tcW w:w="1146"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15</w:t>
            </w:r>
          </w:p>
        </w:tc>
        <w:tc>
          <w:tcPr>
            <w:tcW w:w="1038" w:type="dxa"/>
            <w:tcBorders>
              <w:top w:val="nil"/>
              <w:left w:val="nil"/>
              <w:bottom w:val="nil"/>
              <w:right w:val="nil"/>
            </w:tcBorders>
            <w:shd w:val="clear" w:color="auto" w:fill="auto"/>
            <w:noWrap/>
            <w:vAlign w:val="bottom"/>
            <w:hideMark/>
          </w:tcPr>
          <w:p w:rsidR="00CB1817" w:rsidRPr="002E3A7C" w:rsidRDefault="00CB1817" w:rsidP="00CB1817">
            <w:pPr>
              <w:jc w:val="right"/>
              <w:rPr>
                <w:rFonts w:ascii="Times New Roman" w:hAnsi="Times New Roman" w:cs="Times New Roman"/>
                <w:color w:val="000000"/>
                <w:sz w:val="18"/>
                <w:szCs w:val="18"/>
              </w:rPr>
            </w:pPr>
            <w:r w:rsidRPr="002E3A7C">
              <w:rPr>
                <w:rFonts w:ascii="Times New Roman" w:hAnsi="Times New Roman" w:cs="Times New Roman"/>
                <w:color w:val="000000"/>
                <w:sz w:val="18"/>
                <w:szCs w:val="18"/>
              </w:rPr>
              <w:t>0,0016</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0,0069</w:t>
            </w:r>
          </w:p>
        </w:tc>
        <w:tc>
          <w:tcPr>
            <w:tcW w:w="77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47</w:t>
            </w:r>
          </w:p>
        </w:tc>
        <w:tc>
          <w:tcPr>
            <w:tcW w:w="86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705</w:t>
            </w:r>
          </w:p>
        </w:tc>
        <w:tc>
          <w:tcPr>
            <w:tcW w:w="91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29181</w:t>
            </w:r>
          </w:p>
        </w:tc>
        <w:tc>
          <w:tcPr>
            <w:tcW w:w="9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51481</w:t>
            </w:r>
          </w:p>
        </w:tc>
        <w:tc>
          <w:tcPr>
            <w:tcW w:w="100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10,8490</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10,2813</w:t>
            </w:r>
          </w:p>
        </w:tc>
        <w:tc>
          <w:tcPr>
            <w:tcW w:w="90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3,8501</w:t>
            </w:r>
          </w:p>
        </w:tc>
        <w:tc>
          <w:tcPr>
            <w:tcW w:w="1033"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6,5582</w:t>
            </w:r>
          </w:p>
        </w:tc>
      </w:tr>
      <w:tr w:rsidR="00CB1817" w:rsidRPr="00CB1D7A" w:rsidTr="006E4B1E">
        <w:trPr>
          <w:trHeight w:val="300"/>
        </w:trPr>
        <w:tc>
          <w:tcPr>
            <w:tcW w:w="1146"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16</w:t>
            </w:r>
          </w:p>
        </w:tc>
        <w:tc>
          <w:tcPr>
            <w:tcW w:w="1038" w:type="dxa"/>
            <w:tcBorders>
              <w:top w:val="nil"/>
              <w:left w:val="nil"/>
              <w:bottom w:val="nil"/>
              <w:right w:val="nil"/>
            </w:tcBorders>
            <w:shd w:val="clear" w:color="auto" w:fill="auto"/>
            <w:noWrap/>
            <w:vAlign w:val="bottom"/>
            <w:hideMark/>
          </w:tcPr>
          <w:p w:rsidR="00CB1817" w:rsidRPr="002E3A7C" w:rsidRDefault="00CB1817" w:rsidP="00CB1817">
            <w:pPr>
              <w:jc w:val="right"/>
              <w:rPr>
                <w:rFonts w:ascii="Times New Roman" w:hAnsi="Times New Roman" w:cs="Times New Roman"/>
                <w:color w:val="000000"/>
                <w:sz w:val="18"/>
                <w:szCs w:val="18"/>
              </w:rPr>
            </w:pPr>
            <w:r w:rsidRPr="002E3A7C">
              <w:rPr>
                <w:rFonts w:ascii="Times New Roman" w:hAnsi="Times New Roman" w:cs="Times New Roman"/>
                <w:color w:val="000000"/>
                <w:sz w:val="18"/>
                <w:szCs w:val="18"/>
              </w:rPr>
              <w:t>0,0012</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0,0056</w:t>
            </w:r>
          </w:p>
        </w:tc>
        <w:tc>
          <w:tcPr>
            <w:tcW w:w="77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36</w:t>
            </w:r>
          </w:p>
        </w:tc>
        <w:tc>
          <w:tcPr>
            <w:tcW w:w="86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576</w:t>
            </w:r>
          </w:p>
        </w:tc>
        <w:tc>
          <w:tcPr>
            <w:tcW w:w="91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29217</w:t>
            </w:r>
          </w:p>
        </w:tc>
        <w:tc>
          <w:tcPr>
            <w:tcW w:w="9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52057</w:t>
            </w:r>
          </w:p>
        </w:tc>
        <w:tc>
          <w:tcPr>
            <w:tcW w:w="100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10,8601</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10,2825</w:t>
            </w:r>
          </w:p>
        </w:tc>
        <w:tc>
          <w:tcPr>
            <w:tcW w:w="90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3,5835</w:t>
            </w:r>
          </w:p>
        </w:tc>
        <w:tc>
          <w:tcPr>
            <w:tcW w:w="1033"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6,3561</w:t>
            </w:r>
          </w:p>
        </w:tc>
      </w:tr>
      <w:tr w:rsidR="00CB1817" w:rsidRPr="00CB1D7A" w:rsidTr="006E4B1E">
        <w:trPr>
          <w:trHeight w:val="300"/>
        </w:trPr>
        <w:tc>
          <w:tcPr>
            <w:tcW w:w="1146"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17</w:t>
            </w:r>
          </w:p>
        </w:tc>
        <w:tc>
          <w:tcPr>
            <w:tcW w:w="1038" w:type="dxa"/>
            <w:tcBorders>
              <w:top w:val="nil"/>
              <w:left w:val="nil"/>
              <w:bottom w:val="nil"/>
              <w:right w:val="nil"/>
            </w:tcBorders>
            <w:shd w:val="clear" w:color="auto" w:fill="auto"/>
            <w:noWrap/>
            <w:vAlign w:val="bottom"/>
            <w:hideMark/>
          </w:tcPr>
          <w:p w:rsidR="00CB1817" w:rsidRPr="002E3A7C" w:rsidRDefault="00CB1817" w:rsidP="00CB1817">
            <w:pPr>
              <w:jc w:val="right"/>
              <w:rPr>
                <w:rFonts w:ascii="Times New Roman" w:hAnsi="Times New Roman" w:cs="Times New Roman"/>
                <w:color w:val="000000"/>
                <w:sz w:val="18"/>
                <w:szCs w:val="18"/>
              </w:rPr>
            </w:pPr>
            <w:r w:rsidRPr="002E3A7C">
              <w:rPr>
                <w:rFonts w:ascii="Times New Roman" w:hAnsi="Times New Roman" w:cs="Times New Roman"/>
                <w:color w:val="000000"/>
                <w:sz w:val="18"/>
                <w:szCs w:val="18"/>
              </w:rPr>
              <w:t>0,0009</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0,0047</w:t>
            </w:r>
          </w:p>
        </w:tc>
        <w:tc>
          <w:tcPr>
            <w:tcW w:w="77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28</w:t>
            </w:r>
          </w:p>
        </w:tc>
        <w:tc>
          <w:tcPr>
            <w:tcW w:w="86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476</w:t>
            </w:r>
          </w:p>
        </w:tc>
        <w:tc>
          <w:tcPr>
            <w:tcW w:w="91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29245</w:t>
            </w:r>
          </w:p>
        </w:tc>
        <w:tc>
          <w:tcPr>
            <w:tcW w:w="9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52533</w:t>
            </w:r>
          </w:p>
        </w:tc>
        <w:tc>
          <w:tcPr>
            <w:tcW w:w="100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10,8692</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10,2835</w:t>
            </w:r>
          </w:p>
        </w:tc>
        <w:tc>
          <w:tcPr>
            <w:tcW w:w="90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3,3322</w:t>
            </w:r>
          </w:p>
        </w:tc>
        <w:tc>
          <w:tcPr>
            <w:tcW w:w="1033"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6,1654</w:t>
            </w:r>
          </w:p>
        </w:tc>
      </w:tr>
      <w:tr w:rsidR="00CB1817" w:rsidRPr="00CB1D7A" w:rsidTr="006E4B1E">
        <w:trPr>
          <w:trHeight w:val="300"/>
        </w:trPr>
        <w:tc>
          <w:tcPr>
            <w:tcW w:w="1146"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18</w:t>
            </w:r>
          </w:p>
        </w:tc>
        <w:tc>
          <w:tcPr>
            <w:tcW w:w="1038" w:type="dxa"/>
            <w:tcBorders>
              <w:top w:val="nil"/>
              <w:left w:val="nil"/>
              <w:bottom w:val="nil"/>
              <w:right w:val="nil"/>
            </w:tcBorders>
            <w:shd w:val="clear" w:color="auto" w:fill="auto"/>
            <w:noWrap/>
            <w:vAlign w:val="bottom"/>
            <w:hideMark/>
          </w:tcPr>
          <w:p w:rsidR="00CB1817" w:rsidRPr="002E3A7C" w:rsidRDefault="00CB1817" w:rsidP="00CB1817">
            <w:pPr>
              <w:jc w:val="right"/>
              <w:rPr>
                <w:rFonts w:ascii="Times New Roman" w:hAnsi="Times New Roman" w:cs="Times New Roman"/>
                <w:color w:val="000000"/>
                <w:sz w:val="18"/>
                <w:szCs w:val="18"/>
                <w:lang w:val="en-US"/>
              </w:rPr>
            </w:pPr>
            <w:r w:rsidRPr="002E3A7C">
              <w:rPr>
                <w:rFonts w:ascii="Times New Roman" w:hAnsi="Times New Roman" w:cs="Times New Roman"/>
                <w:color w:val="000000"/>
                <w:sz w:val="18"/>
                <w:szCs w:val="18"/>
              </w:rPr>
              <w:t>0,001</w:t>
            </w:r>
            <w:r w:rsidRPr="002E3A7C">
              <w:rPr>
                <w:rFonts w:ascii="Times New Roman" w:hAnsi="Times New Roman" w:cs="Times New Roman"/>
                <w:color w:val="000000"/>
                <w:sz w:val="18"/>
                <w:szCs w:val="18"/>
                <w:lang w:val="en-US"/>
              </w:rPr>
              <w:t>0</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0,0053</w:t>
            </w:r>
          </w:p>
        </w:tc>
        <w:tc>
          <w:tcPr>
            <w:tcW w:w="77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30</w:t>
            </w:r>
          </w:p>
        </w:tc>
        <w:tc>
          <w:tcPr>
            <w:tcW w:w="86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540</w:t>
            </w:r>
          </w:p>
        </w:tc>
        <w:tc>
          <w:tcPr>
            <w:tcW w:w="91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29275</w:t>
            </w:r>
          </w:p>
        </w:tc>
        <w:tc>
          <w:tcPr>
            <w:tcW w:w="9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53073</w:t>
            </w:r>
          </w:p>
        </w:tc>
        <w:tc>
          <w:tcPr>
            <w:tcW w:w="100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10,8794</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10,2845</w:t>
            </w:r>
          </w:p>
        </w:tc>
        <w:tc>
          <w:tcPr>
            <w:tcW w:w="90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3,4012</w:t>
            </w:r>
          </w:p>
        </w:tc>
        <w:tc>
          <w:tcPr>
            <w:tcW w:w="1033"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6,2916</w:t>
            </w:r>
          </w:p>
        </w:tc>
      </w:tr>
      <w:tr w:rsidR="00CB1817" w:rsidRPr="00CB1D7A" w:rsidTr="006E4B1E">
        <w:trPr>
          <w:trHeight w:val="300"/>
        </w:trPr>
        <w:tc>
          <w:tcPr>
            <w:tcW w:w="1146"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19</w:t>
            </w:r>
          </w:p>
        </w:tc>
        <w:tc>
          <w:tcPr>
            <w:tcW w:w="1038" w:type="dxa"/>
            <w:tcBorders>
              <w:top w:val="nil"/>
              <w:left w:val="nil"/>
              <w:bottom w:val="nil"/>
              <w:right w:val="nil"/>
            </w:tcBorders>
            <w:shd w:val="clear" w:color="auto" w:fill="auto"/>
            <w:noWrap/>
            <w:vAlign w:val="bottom"/>
            <w:hideMark/>
          </w:tcPr>
          <w:p w:rsidR="00CB1817" w:rsidRPr="002E3A7C" w:rsidRDefault="00CB1817" w:rsidP="00CB1817">
            <w:pPr>
              <w:jc w:val="right"/>
              <w:rPr>
                <w:rFonts w:ascii="Times New Roman" w:hAnsi="Times New Roman" w:cs="Times New Roman"/>
                <w:color w:val="000000"/>
                <w:sz w:val="18"/>
                <w:szCs w:val="18"/>
              </w:rPr>
            </w:pPr>
            <w:r w:rsidRPr="002E3A7C">
              <w:rPr>
                <w:rFonts w:ascii="Times New Roman" w:hAnsi="Times New Roman" w:cs="Times New Roman"/>
                <w:color w:val="000000"/>
                <w:sz w:val="18"/>
                <w:szCs w:val="18"/>
              </w:rPr>
              <w:t>0,0009</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0,0050</w:t>
            </w:r>
          </w:p>
        </w:tc>
        <w:tc>
          <w:tcPr>
            <w:tcW w:w="77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27</w:t>
            </w:r>
          </w:p>
        </w:tc>
        <w:tc>
          <w:tcPr>
            <w:tcW w:w="86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513</w:t>
            </w:r>
          </w:p>
        </w:tc>
        <w:tc>
          <w:tcPr>
            <w:tcW w:w="91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29302</w:t>
            </w:r>
          </w:p>
        </w:tc>
        <w:tc>
          <w:tcPr>
            <w:tcW w:w="9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53586</w:t>
            </w:r>
          </w:p>
        </w:tc>
        <w:tc>
          <w:tcPr>
            <w:tcW w:w="100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10,8890</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10,2854</w:t>
            </w:r>
          </w:p>
        </w:tc>
        <w:tc>
          <w:tcPr>
            <w:tcW w:w="90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3,2958</w:t>
            </w:r>
          </w:p>
        </w:tc>
        <w:tc>
          <w:tcPr>
            <w:tcW w:w="1033"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6,2403</w:t>
            </w:r>
          </w:p>
        </w:tc>
      </w:tr>
      <w:tr w:rsidR="00CB1817" w:rsidRPr="00CB1D7A" w:rsidTr="006E4B1E">
        <w:trPr>
          <w:trHeight w:val="300"/>
        </w:trPr>
        <w:tc>
          <w:tcPr>
            <w:tcW w:w="1146"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20</w:t>
            </w:r>
          </w:p>
        </w:tc>
        <w:tc>
          <w:tcPr>
            <w:tcW w:w="1038" w:type="dxa"/>
            <w:tcBorders>
              <w:top w:val="nil"/>
              <w:left w:val="nil"/>
              <w:bottom w:val="nil"/>
              <w:right w:val="nil"/>
            </w:tcBorders>
            <w:shd w:val="clear" w:color="auto" w:fill="auto"/>
            <w:noWrap/>
            <w:vAlign w:val="bottom"/>
            <w:hideMark/>
          </w:tcPr>
          <w:p w:rsidR="00CB1817" w:rsidRPr="002E3A7C" w:rsidRDefault="00CB1817" w:rsidP="00CB1817">
            <w:pPr>
              <w:jc w:val="right"/>
              <w:rPr>
                <w:rFonts w:ascii="Times New Roman" w:hAnsi="Times New Roman" w:cs="Times New Roman"/>
                <w:color w:val="000000"/>
                <w:sz w:val="18"/>
                <w:szCs w:val="18"/>
              </w:rPr>
            </w:pPr>
            <w:r w:rsidRPr="002E3A7C">
              <w:rPr>
                <w:rFonts w:ascii="Times New Roman" w:hAnsi="Times New Roman" w:cs="Times New Roman"/>
                <w:color w:val="000000"/>
                <w:sz w:val="18"/>
                <w:szCs w:val="18"/>
              </w:rPr>
              <w:t>0,0009</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0,0051</w:t>
            </w:r>
          </w:p>
        </w:tc>
        <w:tc>
          <w:tcPr>
            <w:tcW w:w="77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26</w:t>
            </w:r>
          </w:p>
        </w:tc>
        <w:tc>
          <w:tcPr>
            <w:tcW w:w="86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520</w:t>
            </w:r>
          </w:p>
        </w:tc>
        <w:tc>
          <w:tcPr>
            <w:tcW w:w="91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29328</w:t>
            </w:r>
          </w:p>
        </w:tc>
        <w:tc>
          <w:tcPr>
            <w:tcW w:w="9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54106</w:t>
            </w:r>
          </w:p>
        </w:tc>
        <w:tc>
          <w:tcPr>
            <w:tcW w:w="100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10,8987</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10,2863</w:t>
            </w:r>
          </w:p>
        </w:tc>
        <w:tc>
          <w:tcPr>
            <w:tcW w:w="90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3,2581</w:t>
            </w:r>
          </w:p>
        </w:tc>
        <w:tc>
          <w:tcPr>
            <w:tcW w:w="1033"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6,2538</w:t>
            </w:r>
          </w:p>
        </w:tc>
      </w:tr>
      <w:tr w:rsidR="00CB1817" w:rsidRPr="00CB1D7A" w:rsidTr="006E4B1E">
        <w:trPr>
          <w:trHeight w:val="300"/>
        </w:trPr>
        <w:tc>
          <w:tcPr>
            <w:tcW w:w="1146"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21</w:t>
            </w:r>
          </w:p>
        </w:tc>
        <w:tc>
          <w:tcPr>
            <w:tcW w:w="1038" w:type="dxa"/>
            <w:tcBorders>
              <w:top w:val="nil"/>
              <w:left w:val="nil"/>
              <w:bottom w:val="nil"/>
              <w:right w:val="nil"/>
            </w:tcBorders>
            <w:shd w:val="clear" w:color="auto" w:fill="auto"/>
            <w:noWrap/>
            <w:vAlign w:val="bottom"/>
            <w:hideMark/>
          </w:tcPr>
          <w:p w:rsidR="00CB1817" w:rsidRPr="002E3A7C" w:rsidRDefault="00CB1817" w:rsidP="00CB1817">
            <w:pPr>
              <w:jc w:val="right"/>
              <w:rPr>
                <w:rFonts w:ascii="Times New Roman" w:hAnsi="Times New Roman" w:cs="Times New Roman"/>
                <w:color w:val="000000"/>
                <w:sz w:val="18"/>
                <w:szCs w:val="18"/>
              </w:rPr>
            </w:pPr>
            <w:r w:rsidRPr="002E3A7C">
              <w:rPr>
                <w:rFonts w:ascii="Times New Roman" w:hAnsi="Times New Roman" w:cs="Times New Roman"/>
                <w:color w:val="000000"/>
                <w:sz w:val="18"/>
                <w:szCs w:val="18"/>
              </w:rPr>
              <w:t>0,0006</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0,0050</w:t>
            </w:r>
          </w:p>
        </w:tc>
        <w:tc>
          <w:tcPr>
            <w:tcW w:w="77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17</w:t>
            </w:r>
          </w:p>
        </w:tc>
        <w:tc>
          <w:tcPr>
            <w:tcW w:w="86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357</w:t>
            </w:r>
          </w:p>
        </w:tc>
        <w:tc>
          <w:tcPr>
            <w:tcW w:w="91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29345</w:t>
            </w:r>
          </w:p>
        </w:tc>
        <w:tc>
          <w:tcPr>
            <w:tcW w:w="9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54463</w:t>
            </w:r>
          </w:p>
        </w:tc>
        <w:tc>
          <w:tcPr>
            <w:tcW w:w="100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10,9053</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10,2869</w:t>
            </w:r>
          </w:p>
        </w:tc>
        <w:tc>
          <w:tcPr>
            <w:tcW w:w="90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2,8332</w:t>
            </w:r>
          </w:p>
        </w:tc>
        <w:tc>
          <w:tcPr>
            <w:tcW w:w="1033"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5,8777</w:t>
            </w:r>
          </w:p>
        </w:tc>
      </w:tr>
      <w:tr w:rsidR="00CB1817" w:rsidRPr="00CB1D7A" w:rsidTr="006E4B1E">
        <w:trPr>
          <w:trHeight w:val="300"/>
        </w:trPr>
        <w:tc>
          <w:tcPr>
            <w:tcW w:w="1146"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22</w:t>
            </w:r>
          </w:p>
        </w:tc>
        <w:tc>
          <w:tcPr>
            <w:tcW w:w="1038" w:type="dxa"/>
            <w:tcBorders>
              <w:top w:val="nil"/>
              <w:left w:val="nil"/>
              <w:bottom w:val="nil"/>
              <w:right w:val="nil"/>
            </w:tcBorders>
            <w:shd w:val="clear" w:color="auto" w:fill="auto"/>
            <w:noWrap/>
            <w:vAlign w:val="bottom"/>
            <w:hideMark/>
          </w:tcPr>
          <w:p w:rsidR="00CB1817" w:rsidRPr="002E3A7C" w:rsidRDefault="00CB1817" w:rsidP="00CB1817">
            <w:pPr>
              <w:jc w:val="right"/>
              <w:rPr>
                <w:rFonts w:ascii="Times New Roman" w:hAnsi="Times New Roman" w:cs="Times New Roman"/>
                <w:color w:val="000000"/>
                <w:sz w:val="18"/>
                <w:szCs w:val="18"/>
              </w:rPr>
            </w:pPr>
            <w:r w:rsidRPr="002E3A7C">
              <w:rPr>
                <w:rFonts w:ascii="Times New Roman" w:hAnsi="Times New Roman" w:cs="Times New Roman"/>
                <w:color w:val="000000"/>
                <w:sz w:val="18"/>
                <w:szCs w:val="18"/>
              </w:rPr>
              <w:t>0,0007</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0,0045</w:t>
            </w:r>
          </w:p>
        </w:tc>
        <w:tc>
          <w:tcPr>
            <w:tcW w:w="77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21</w:t>
            </w:r>
          </w:p>
        </w:tc>
        <w:tc>
          <w:tcPr>
            <w:tcW w:w="86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462</w:t>
            </w:r>
          </w:p>
        </w:tc>
        <w:tc>
          <w:tcPr>
            <w:tcW w:w="91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29366</w:t>
            </w:r>
          </w:p>
        </w:tc>
        <w:tc>
          <w:tcPr>
            <w:tcW w:w="9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54925</w:t>
            </w:r>
          </w:p>
        </w:tc>
        <w:tc>
          <w:tcPr>
            <w:tcW w:w="100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10,9137</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10,2876</w:t>
            </w:r>
          </w:p>
        </w:tc>
        <w:tc>
          <w:tcPr>
            <w:tcW w:w="90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3,0445</w:t>
            </w:r>
          </w:p>
        </w:tc>
        <w:tc>
          <w:tcPr>
            <w:tcW w:w="1033"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6,1356</w:t>
            </w:r>
          </w:p>
        </w:tc>
      </w:tr>
      <w:tr w:rsidR="00CB1817" w:rsidRPr="00CB1D7A" w:rsidTr="006E4B1E">
        <w:trPr>
          <w:trHeight w:val="300"/>
        </w:trPr>
        <w:tc>
          <w:tcPr>
            <w:tcW w:w="1146"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23</w:t>
            </w:r>
          </w:p>
        </w:tc>
        <w:tc>
          <w:tcPr>
            <w:tcW w:w="1038" w:type="dxa"/>
            <w:tcBorders>
              <w:top w:val="nil"/>
              <w:left w:val="nil"/>
              <w:bottom w:val="nil"/>
              <w:right w:val="nil"/>
            </w:tcBorders>
            <w:shd w:val="clear" w:color="auto" w:fill="auto"/>
            <w:noWrap/>
            <w:vAlign w:val="bottom"/>
            <w:hideMark/>
          </w:tcPr>
          <w:p w:rsidR="00CB1817" w:rsidRPr="002E3A7C" w:rsidRDefault="00CB1817" w:rsidP="00CB1817">
            <w:pPr>
              <w:jc w:val="right"/>
              <w:rPr>
                <w:rFonts w:ascii="Times New Roman" w:hAnsi="Times New Roman" w:cs="Times New Roman"/>
                <w:color w:val="000000"/>
                <w:sz w:val="18"/>
                <w:szCs w:val="18"/>
              </w:rPr>
            </w:pPr>
            <w:r w:rsidRPr="002E3A7C">
              <w:rPr>
                <w:rFonts w:ascii="Times New Roman" w:hAnsi="Times New Roman" w:cs="Times New Roman"/>
                <w:color w:val="000000"/>
                <w:sz w:val="18"/>
                <w:szCs w:val="18"/>
              </w:rPr>
              <w:t>0,0006</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0,0038</w:t>
            </w:r>
          </w:p>
        </w:tc>
        <w:tc>
          <w:tcPr>
            <w:tcW w:w="77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17</w:t>
            </w:r>
          </w:p>
        </w:tc>
        <w:tc>
          <w:tcPr>
            <w:tcW w:w="86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391</w:t>
            </w:r>
          </w:p>
        </w:tc>
        <w:tc>
          <w:tcPr>
            <w:tcW w:w="91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29383</w:t>
            </w:r>
          </w:p>
        </w:tc>
        <w:tc>
          <w:tcPr>
            <w:tcW w:w="9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55316</w:t>
            </w:r>
          </w:p>
        </w:tc>
        <w:tc>
          <w:tcPr>
            <w:tcW w:w="100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10,9208</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10,2882</w:t>
            </w:r>
          </w:p>
        </w:tc>
        <w:tc>
          <w:tcPr>
            <w:tcW w:w="90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2,8332</w:t>
            </w:r>
          </w:p>
        </w:tc>
        <w:tc>
          <w:tcPr>
            <w:tcW w:w="1033"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5,9687</w:t>
            </w:r>
          </w:p>
        </w:tc>
      </w:tr>
      <w:tr w:rsidR="00CB1817" w:rsidRPr="00CB1D7A" w:rsidTr="006E4B1E">
        <w:trPr>
          <w:trHeight w:val="300"/>
        </w:trPr>
        <w:tc>
          <w:tcPr>
            <w:tcW w:w="1146"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24</w:t>
            </w:r>
          </w:p>
        </w:tc>
        <w:tc>
          <w:tcPr>
            <w:tcW w:w="1038" w:type="dxa"/>
            <w:tcBorders>
              <w:top w:val="nil"/>
              <w:left w:val="nil"/>
              <w:bottom w:val="nil"/>
              <w:right w:val="nil"/>
            </w:tcBorders>
            <w:shd w:val="clear" w:color="auto" w:fill="auto"/>
            <w:noWrap/>
            <w:vAlign w:val="bottom"/>
            <w:hideMark/>
          </w:tcPr>
          <w:p w:rsidR="00CB1817" w:rsidRPr="002E3A7C" w:rsidRDefault="00CB1817" w:rsidP="00CB1817">
            <w:pPr>
              <w:jc w:val="right"/>
              <w:rPr>
                <w:rFonts w:ascii="Times New Roman" w:hAnsi="Times New Roman" w:cs="Times New Roman"/>
                <w:color w:val="000000"/>
                <w:sz w:val="18"/>
                <w:szCs w:val="18"/>
              </w:rPr>
            </w:pPr>
            <w:r w:rsidRPr="002E3A7C">
              <w:rPr>
                <w:rFonts w:ascii="Times New Roman" w:hAnsi="Times New Roman" w:cs="Times New Roman"/>
                <w:color w:val="000000"/>
                <w:sz w:val="18"/>
                <w:szCs w:val="18"/>
              </w:rPr>
              <w:t>0,0005</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0,0038</w:t>
            </w:r>
          </w:p>
        </w:tc>
        <w:tc>
          <w:tcPr>
            <w:tcW w:w="77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16</w:t>
            </w:r>
          </w:p>
        </w:tc>
        <w:tc>
          <w:tcPr>
            <w:tcW w:w="86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384</w:t>
            </w:r>
          </w:p>
        </w:tc>
        <w:tc>
          <w:tcPr>
            <w:tcW w:w="91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29399</w:t>
            </w:r>
          </w:p>
        </w:tc>
        <w:tc>
          <w:tcPr>
            <w:tcW w:w="9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55700</w:t>
            </w:r>
          </w:p>
        </w:tc>
        <w:tc>
          <w:tcPr>
            <w:tcW w:w="100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10,9277</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10,2887</w:t>
            </w:r>
          </w:p>
        </w:tc>
        <w:tc>
          <w:tcPr>
            <w:tcW w:w="90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2,7726</w:t>
            </w:r>
          </w:p>
        </w:tc>
        <w:tc>
          <w:tcPr>
            <w:tcW w:w="1033"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5,9506</w:t>
            </w:r>
          </w:p>
        </w:tc>
      </w:tr>
      <w:tr w:rsidR="00CB1817" w:rsidRPr="00CB1D7A" w:rsidTr="006E4B1E">
        <w:trPr>
          <w:trHeight w:val="300"/>
        </w:trPr>
        <w:tc>
          <w:tcPr>
            <w:tcW w:w="1146"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25</w:t>
            </w:r>
          </w:p>
        </w:tc>
        <w:tc>
          <w:tcPr>
            <w:tcW w:w="1038" w:type="dxa"/>
            <w:tcBorders>
              <w:top w:val="nil"/>
              <w:left w:val="nil"/>
              <w:bottom w:val="nil"/>
              <w:right w:val="nil"/>
            </w:tcBorders>
            <w:shd w:val="clear" w:color="auto" w:fill="auto"/>
            <w:noWrap/>
            <w:vAlign w:val="bottom"/>
            <w:hideMark/>
          </w:tcPr>
          <w:p w:rsidR="00CB1817" w:rsidRPr="002E3A7C" w:rsidRDefault="00CB1817" w:rsidP="00CB1817">
            <w:pPr>
              <w:jc w:val="right"/>
              <w:rPr>
                <w:rFonts w:ascii="Times New Roman" w:hAnsi="Times New Roman" w:cs="Times New Roman"/>
                <w:color w:val="000000"/>
                <w:sz w:val="18"/>
                <w:szCs w:val="18"/>
              </w:rPr>
            </w:pPr>
            <w:r w:rsidRPr="002E3A7C">
              <w:rPr>
                <w:rFonts w:ascii="Times New Roman" w:hAnsi="Times New Roman" w:cs="Times New Roman"/>
                <w:color w:val="000000"/>
                <w:sz w:val="18"/>
                <w:szCs w:val="18"/>
              </w:rPr>
              <w:t>0,0006</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0,0046</w:t>
            </w:r>
          </w:p>
        </w:tc>
        <w:tc>
          <w:tcPr>
            <w:tcW w:w="77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19</w:t>
            </w:r>
          </w:p>
        </w:tc>
        <w:tc>
          <w:tcPr>
            <w:tcW w:w="86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475</w:t>
            </w:r>
          </w:p>
        </w:tc>
        <w:tc>
          <w:tcPr>
            <w:tcW w:w="91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29418</w:t>
            </w:r>
          </w:p>
        </w:tc>
        <w:tc>
          <w:tcPr>
            <w:tcW w:w="9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56175</w:t>
            </w:r>
          </w:p>
        </w:tc>
        <w:tc>
          <w:tcPr>
            <w:tcW w:w="100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10,9362</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10,2894</w:t>
            </w:r>
          </w:p>
        </w:tc>
        <w:tc>
          <w:tcPr>
            <w:tcW w:w="90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2,9444</w:t>
            </w:r>
          </w:p>
        </w:tc>
        <w:tc>
          <w:tcPr>
            <w:tcW w:w="1033"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6,1633</w:t>
            </w:r>
          </w:p>
        </w:tc>
      </w:tr>
      <w:tr w:rsidR="00CB1817" w:rsidRPr="00CB1D7A" w:rsidTr="006E4B1E">
        <w:trPr>
          <w:trHeight w:val="300"/>
        </w:trPr>
        <w:tc>
          <w:tcPr>
            <w:tcW w:w="1146"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Выше 25</w:t>
            </w:r>
          </w:p>
        </w:tc>
        <w:tc>
          <w:tcPr>
            <w:tcW w:w="1038" w:type="dxa"/>
            <w:tcBorders>
              <w:top w:val="nil"/>
              <w:left w:val="nil"/>
              <w:bottom w:val="nil"/>
              <w:right w:val="nil"/>
            </w:tcBorders>
            <w:shd w:val="clear" w:color="auto" w:fill="auto"/>
            <w:noWrap/>
            <w:vAlign w:val="bottom"/>
            <w:hideMark/>
          </w:tcPr>
          <w:p w:rsidR="00CB1817" w:rsidRPr="002E3A7C" w:rsidRDefault="00CB1817" w:rsidP="00CB1817">
            <w:pPr>
              <w:jc w:val="right"/>
              <w:rPr>
                <w:rFonts w:ascii="Times New Roman" w:hAnsi="Times New Roman" w:cs="Times New Roman"/>
                <w:color w:val="000000"/>
                <w:sz w:val="18"/>
                <w:szCs w:val="18"/>
              </w:rPr>
            </w:pPr>
            <w:r w:rsidRPr="002E3A7C">
              <w:rPr>
                <w:rFonts w:ascii="Times New Roman" w:hAnsi="Times New Roman" w:cs="Times New Roman"/>
                <w:color w:val="000000"/>
                <w:sz w:val="18"/>
                <w:szCs w:val="18"/>
              </w:rPr>
              <w:t>0,0112</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0,4489</w:t>
            </w:r>
          </w:p>
        </w:tc>
        <w:tc>
          <w:tcPr>
            <w:tcW w:w="77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332</w:t>
            </w:r>
          </w:p>
        </w:tc>
        <w:tc>
          <w:tcPr>
            <w:tcW w:w="86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45889</w:t>
            </w:r>
          </w:p>
        </w:tc>
        <w:tc>
          <w:tcPr>
            <w:tcW w:w="91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29750</w:t>
            </w:r>
          </w:p>
        </w:tc>
        <w:tc>
          <w:tcPr>
            <w:tcW w:w="9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102064</w:t>
            </w:r>
          </w:p>
        </w:tc>
        <w:tc>
          <w:tcPr>
            <w:tcW w:w="100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11,5334</w:t>
            </w:r>
          </w:p>
        </w:tc>
        <w:tc>
          <w:tcPr>
            <w:tcW w:w="1077"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10,3006</w:t>
            </w:r>
          </w:p>
        </w:tc>
        <w:tc>
          <w:tcPr>
            <w:tcW w:w="904"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5,8051</w:t>
            </w:r>
          </w:p>
        </w:tc>
        <w:tc>
          <w:tcPr>
            <w:tcW w:w="1033"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10,7340</w:t>
            </w:r>
          </w:p>
        </w:tc>
      </w:tr>
    </w:tbl>
    <w:p w:rsidR="00CB1817" w:rsidRDefault="00CB1817" w:rsidP="00CB1817">
      <w:pPr>
        <w:spacing w:after="0"/>
        <w:rPr>
          <w:rFonts w:ascii="Times New Roman" w:hAnsi="Times New Roman" w:cs="Times New Roman"/>
          <w:sz w:val="20"/>
          <w:szCs w:val="20"/>
          <w:lang w:val="en-US"/>
        </w:rPr>
      </w:pPr>
    </w:p>
    <w:p w:rsidR="00CB1817" w:rsidRDefault="00CB1817" w:rsidP="00CB1817">
      <w:pPr>
        <w:spacing w:after="0"/>
        <w:jc w:val="center"/>
        <w:rPr>
          <w:rFonts w:ascii="Times New Roman" w:hAnsi="Times New Roman" w:cs="Times New Roman"/>
          <w:sz w:val="20"/>
          <w:szCs w:val="20"/>
          <w:lang w:val="en-US"/>
        </w:rPr>
      </w:pPr>
    </w:p>
    <w:p w:rsidR="00CB1817" w:rsidRPr="002E3A7C" w:rsidRDefault="00B725FC" w:rsidP="00CB1817">
      <w:pPr>
        <w:spacing w:after="0"/>
        <w:rPr>
          <w:rFonts w:ascii="Times New Roman" w:hAnsi="Times New Roman" w:cs="Times New Roman"/>
          <w:b/>
          <w:bCs/>
          <w:sz w:val="18"/>
          <w:szCs w:val="18"/>
          <w:lang w:val="en-US"/>
        </w:rPr>
      </w:pPr>
      <w:r w:rsidRPr="002E3A7C">
        <w:rPr>
          <w:rFonts w:ascii="Times New Roman" w:hAnsi="Times New Roman" w:cs="Times New Roman"/>
          <w:sz w:val="18"/>
          <w:szCs w:val="18"/>
          <w:lang w:val="en-US"/>
        </w:rPr>
        <w:lastRenderedPageBreak/>
        <w:t xml:space="preserve">Continuation of table </w:t>
      </w:r>
      <w:r w:rsidR="00CB1817" w:rsidRPr="002E3A7C">
        <w:rPr>
          <w:rFonts w:ascii="Times New Roman" w:hAnsi="Times New Roman" w:cs="Times New Roman"/>
          <w:sz w:val="18"/>
          <w:szCs w:val="18"/>
        </w:rPr>
        <w:t>2</w:t>
      </w:r>
    </w:p>
    <w:p w:rsidR="00CB1817" w:rsidRPr="002E3A7C" w:rsidRDefault="00CB1817" w:rsidP="00CB1817">
      <w:pPr>
        <w:spacing w:after="0"/>
        <w:jc w:val="center"/>
        <w:rPr>
          <w:rFonts w:ascii="Times New Roman" w:hAnsi="Times New Roman" w:cs="Times New Roman"/>
          <w:sz w:val="18"/>
          <w:szCs w:val="18"/>
        </w:rPr>
      </w:pPr>
    </w:p>
    <w:tbl>
      <w:tblPr>
        <w:tblW w:w="10241" w:type="dxa"/>
        <w:tblInd w:w="-176" w:type="dxa"/>
        <w:tblLook w:val="04A0"/>
      </w:tblPr>
      <w:tblGrid>
        <w:gridCol w:w="1146"/>
        <w:gridCol w:w="1005"/>
        <w:gridCol w:w="992"/>
        <w:gridCol w:w="800"/>
        <w:gridCol w:w="719"/>
        <w:gridCol w:w="916"/>
        <w:gridCol w:w="975"/>
        <w:gridCol w:w="940"/>
        <w:gridCol w:w="940"/>
        <w:gridCol w:w="922"/>
        <w:gridCol w:w="1001"/>
      </w:tblGrid>
      <w:tr w:rsidR="00CB1817" w:rsidRPr="001E6464" w:rsidTr="00CB1817">
        <w:trPr>
          <w:trHeight w:val="300"/>
        </w:trPr>
        <w:tc>
          <w:tcPr>
            <w:tcW w:w="1031"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p>
        </w:tc>
        <w:tc>
          <w:tcPr>
            <w:tcW w:w="9210" w:type="dxa"/>
            <w:gridSpan w:val="10"/>
            <w:tcBorders>
              <w:top w:val="nil"/>
              <w:left w:val="nil"/>
              <w:bottom w:val="nil"/>
              <w:right w:val="nil"/>
            </w:tcBorders>
            <w:shd w:val="clear" w:color="auto" w:fill="auto"/>
            <w:noWrap/>
            <w:vAlign w:val="bottom"/>
            <w:hideMark/>
          </w:tcPr>
          <w:p w:rsidR="00CB1817" w:rsidRPr="002E3A7C" w:rsidRDefault="00B80E6C" w:rsidP="00CB1817">
            <w:pPr>
              <w:spacing w:after="0" w:line="240" w:lineRule="auto"/>
              <w:jc w:val="center"/>
              <w:rPr>
                <w:rFonts w:ascii="Times New Roman" w:eastAsia="Times New Roman" w:hAnsi="Times New Roman" w:cs="Times New Roman"/>
                <w:color w:val="000000"/>
                <w:sz w:val="18"/>
                <w:szCs w:val="18"/>
                <w:lang w:val="en-US" w:eastAsia="ru-RU"/>
              </w:rPr>
            </w:pPr>
            <w:r w:rsidRPr="002E3A7C">
              <w:rPr>
                <w:rFonts w:ascii="Times New Roman" w:eastAsia="Times New Roman" w:hAnsi="Times New Roman" w:cs="Times New Roman"/>
                <w:sz w:val="18"/>
                <w:szCs w:val="18"/>
                <w:lang w:val="en-US" w:eastAsia="ru-RU"/>
              </w:rPr>
              <w:t>Characteristics of the English text V.V. Nabokov's "Lolita"</w:t>
            </w:r>
          </w:p>
        </w:tc>
      </w:tr>
      <w:tr w:rsidR="00CB1817" w:rsidRPr="002E3A7C" w:rsidTr="00CB1817">
        <w:trPr>
          <w:trHeight w:val="300"/>
        </w:trPr>
        <w:tc>
          <w:tcPr>
            <w:tcW w:w="1031"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Частота</w:t>
            </w:r>
          </w:p>
        </w:tc>
        <w:tc>
          <w:tcPr>
            <w:tcW w:w="1005" w:type="dxa"/>
            <w:tcBorders>
              <w:top w:val="nil"/>
              <w:left w:val="nil"/>
              <w:bottom w:val="nil"/>
              <w:right w:val="nil"/>
            </w:tcBorders>
            <w:shd w:val="clear" w:color="auto" w:fill="auto"/>
            <w:noWrap/>
            <w:vAlign w:val="bottom"/>
            <w:hideMark/>
          </w:tcPr>
          <w:p w:rsidR="00CB1817" w:rsidRPr="002E3A7C" w:rsidRDefault="006E4B1E" w:rsidP="00CB1817">
            <w:pPr>
              <w:jc w:val="center"/>
              <w:rPr>
                <w:rFonts w:ascii="Times New Roman" w:hAnsi="Times New Roman" w:cs="Times New Roman"/>
                <w:color w:val="000000"/>
                <w:sz w:val="18"/>
                <w:szCs w:val="18"/>
              </w:rPr>
            </w:pPr>
            <w:r w:rsidRPr="002E3A7C">
              <w:rPr>
                <w:rFonts w:ascii="Times New Roman" w:eastAsia="Times New Roman" w:hAnsi="Times New Roman" w:cs="Times New Roman"/>
                <w:sz w:val="18"/>
                <w:szCs w:val="18"/>
                <w:lang w:eastAsia="ru-RU"/>
              </w:rPr>
              <w:t>Share</w:t>
            </w:r>
            <w:r w:rsidRPr="002E3A7C">
              <w:rPr>
                <w:rFonts w:ascii="Times New Roman" w:hAnsi="Times New Roman" w:cs="Times New Roman"/>
                <w:b/>
                <w:color w:val="000000"/>
                <w:sz w:val="18"/>
                <w:szCs w:val="18"/>
              </w:rPr>
              <w:t xml:space="preserve"> </w:t>
            </w:r>
            <w:r w:rsidR="00332D5B" w:rsidRPr="002E3A7C">
              <w:rPr>
                <w:rFonts w:ascii="Times New Roman" w:hAnsi="Times New Roman" w:cs="Times New Roman"/>
                <w:color w:val="000000"/>
                <w:sz w:val="18"/>
                <w:szCs w:val="18"/>
              </w:rPr>
              <w:t>WT</w:t>
            </w:r>
          </w:p>
        </w:tc>
        <w:tc>
          <w:tcPr>
            <w:tcW w:w="992" w:type="dxa"/>
            <w:tcBorders>
              <w:top w:val="nil"/>
              <w:left w:val="nil"/>
              <w:bottom w:val="nil"/>
              <w:right w:val="nil"/>
            </w:tcBorders>
            <w:shd w:val="clear" w:color="auto" w:fill="auto"/>
            <w:noWrap/>
            <w:vAlign w:val="bottom"/>
            <w:hideMark/>
          </w:tcPr>
          <w:p w:rsidR="00CB1817" w:rsidRPr="002E3A7C" w:rsidRDefault="006E4B1E" w:rsidP="00CB1817">
            <w:pPr>
              <w:jc w:val="center"/>
              <w:rPr>
                <w:rFonts w:ascii="Times New Roman" w:hAnsi="Times New Roman" w:cs="Times New Roman"/>
                <w:color w:val="000000"/>
                <w:sz w:val="18"/>
                <w:szCs w:val="18"/>
              </w:rPr>
            </w:pPr>
            <w:r w:rsidRPr="002E3A7C">
              <w:rPr>
                <w:rFonts w:ascii="Times New Roman" w:eastAsia="Times New Roman" w:hAnsi="Times New Roman" w:cs="Times New Roman"/>
                <w:sz w:val="18"/>
                <w:szCs w:val="18"/>
                <w:lang w:eastAsia="ru-RU"/>
              </w:rPr>
              <w:t>Share</w:t>
            </w:r>
            <w:r w:rsidRPr="002E3A7C">
              <w:rPr>
                <w:rFonts w:ascii="Times New Roman" w:hAnsi="Times New Roman" w:cs="Times New Roman"/>
                <w:b/>
                <w:color w:val="000000"/>
                <w:sz w:val="18"/>
                <w:szCs w:val="18"/>
              </w:rPr>
              <w:t xml:space="preserve"> </w:t>
            </w:r>
            <w:r w:rsidR="00332D5B" w:rsidRPr="002E3A7C">
              <w:rPr>
                <w:rFonts w:ascii="Times New Roman" w:hAnsi="Times New Roman" w:cs="Times New Roman"/>
                <w:color w:val="000000"/>
                <w:sz w:val="18"/>
                <w:szCs w:val="18"/>
              </w:rPr>
              <w:t>WTK</w:t>
            </w:r>
          </w:p>
        </w:tc>
        <w:tc>
          <w:tcPr>
            <w:tcW w:w="800" w:type="dxa"/>
            <w:tcBorders>
              <w:top w:val="nil"/>
              <w:left w:val="nil"/>
              <w:bottom w:val="nil"/>
              <w:right w:val="nil"/>
            </w:tcBorders>
            <w:shd w:val="clear" w:color="auto" w:fill="auto"/>
            <w:noWrap/>
            <w:vAlign w:val="bottom"/>
            <w:hideMark/>
          </w:tcPr>
          <w:p w:rsidR="00CB1817" w:rsidRPr="002E3A7C" w:rsidRDefault="00332D5B"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WT</w:t>
            </w:r>
          </w:p>
        </w:tc>
        <w:tc>
          <w:tcPr>
            <w:tcW w:w="719" w:type="dxa"/>
            <w:tcBorders>
              <w:top w:val="nil"/>
              <w:left w:val="nil"/>
              <w:bottom w:val="nil"/>
              <w:right w:val="nil"/>
            </w:tcBorders>
            <w:shd w:val="clear" w:color="auto" w:fill="auto"/>
            <w:noWrap/>
            <w:vAlign w:val="bottom"/>
            <w:hideMark/>
          </w:tcPr>
          <w:p w:rsidR="00CB1817" w:rsidRPr="002E3A7C" w:rsidRDefault="00332D5B"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WTK</w:t>
            </w:r>
          </w:p>
        </w:tc>
        <w:tc>
          <w:tcPr>
            <w:tcW w:w="916" w:type="dxa"/>
            <w:tcBorders>
              <w:top w:val="nil"/>
              <w:left w:val="nil"/>
              <w:bottom w:val="nil"/>
              <w:right w:val="nil"/>
            </w:tcBorders>
            <w:shd w:val="clear" w:color="auto" w:fill="auto"/>
            <w:noWrap/>
            <w:vAlign w:val="bottom"/>
            <w:hideMark/>
          </w:tcPr>
          <w:p w:rsidR="00CB1817" w:rsidRPr="002E3A7C" w:rsidRDefault="006E4B1E" w:rsidP="00CB1817">
            <w:pPr>
              <w:jc w:val="center"/>
              <w:rPr>
                <w:rFonts w:ascii="Times New Roman" w:hAnsi="Times New Roman" w:cs="Times New Roman"/>
                <w:color w:val="000000"/>
                <w:sz w:val="18"/>
                <w:szCs w:val="18"/>
              </w:rPr>
            </w:pPr>
            <w:r>
              <w:rPr>
                <w:rFonts w:ascii="Times New Roman" w:hAnsi="Times New Roman" w:cs="Times New Roman"/>
                <w:color w:val="000000"/>
                <w:sz w:val="18"/>
                <w:szCs w:val="18"/>
                <w:lang w:val="en-US"/>
              </w:rPr>
              <w:t>C</w:t>
            </w:r>
            <w:r w:rsidR="00332D5B" w:rsidRPr="002E3A7C">
              <w:rPr>
                <w:rFonts w:ascii="Times New Roman" w:hAnsi="Times New Roman" w:cs="Times New Roman"/>
                <w:color w:val="000000"/>
                <w:sz w:val="18"/>
                <w:szCs w:val="18"/>
              </w:rPr>
              <w:t>WT</w:t>
            </w:r>
          </w:p>
        </w:tc>
        <w:tc>
          <w:tcPr>
            <w:tcW w:w="975" w:type="dxa"/>
            <w:tcBorders>
              <w:top w:val="nil"/>
              <w:left w:val="nil"/>
              <w:bottom w:val="nil"/>
              <w:right w:val="nil"/>
            </w:tcBorders>
            <w:shd w:val="clear" w:color="auto" w:fill="auto"/>
            <w:noWrap/>
            <w:vAlign w:val="bottom"/>
            <w:hideMark/>
          </w:tcPr>
          <w:p w:rsidR="00CB1817" w:rsidRPr="002E3A7C" w:rsidRDefault="006E4B1E" w:rsidP="00CB1817">
            <w:pPr>
              <w:jc w:val="center"/>
              <w:rPr>
                <w:rFonts w:ascii="Times New Roman" w:hAnsi="Times New Roman" w:cs="Times New Roman"/>
                <w:color w:val="000000"/>
                <w:sz w:val="18"/>
                <w:szCs w:val="18"/>
              </w:rPr>
            </w:pPr>
            <w:r>
              <w:rPr>
                <w:rFonts w:ascii="Times New Roman" w:hAnsi="Times New Roman" w:cs="Times New Roman"/>
                <w:color w:val="000000"/>
                <w:sz w:val="18"/>
                <w:szCs w:val="18"/>
                <w:lang w:val="en-US"/>
              </w:rPr>
              <w:t>C</w:t>
            </w:r>
            <w:r w:rsidR="00332D5B" w:rsidRPr="002E3A7C">
              <w:rPr>
                <w:rFonts w:ascii="Times New Roman" w:hAnsi="Times New Roman" w:cs="Times New Roman"/>
                <w:color w:val="000000"/>
                <w:sz w:val="18"/>
                <w:szCs w:val="18"/>
              </w:rPr>
              <w:t>WTK</w:t>
            </w:r>
          </w:p>
        </w:tc>
        <w:tc>
          <w:tcPr>
            <w:tcW w:w="940" w:type="dxa"/>
            <w:tcBorders>
              <w:top w:val="nil"/>
              <w:left w:val="nil"/>
              <w:bottom w:val="nil"/>
              <w:right w:val="nil"/>
            </w:tcBorders>
            <w:shd w:val="clear" w:color="auto" w:fill="auto"/>
            <w:noWrap/>
            <w:vAlign w:val="bottom"/>
            <w:hideMark/>
          </w:tcPr>
          <w:p w:rsidR="00CB1817" w:rsidRPr="002E3A7C" w:rsidRDefault="00CB1817" w:rsidP="006E4B1E">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 xml:space="preserve">ln </w:t>
            </w:r>
            <w:r w:rsidR="006E4B1E">
              <w:rPr>
                <w:rFonts w:ascii="Times New Roman" w:hAnsi="Times New Roman" w:cs="Times New Roman"/>
                <w:color w:val="000000"/>
                <w:sz w:val="18"/>
                <w:szCs w:val="18"/>
                <w:lang w:val="en-US"/>
              </w:rPr>
              <w:t>C</w:t>
            </w:r>
            <w:r w:rsidR="00332D5B" w:rsidRPr="002E3A7C">
              <w:rPr>
                <w:rFonts w:ascii="Times New Roman" w:hAnsi="Times New Roman" w:cs="Times New Roman"/>
                <w:color w:val="000000"/>
                <w:sz w:val="18"/>
                <w:szCs w:val="18"/>
              </w:rPr>
              <w:t>WT</w:t>
            </w:r>
            <w:r w:rsidRPr="002E3A7C">
              <w:rPr>
                <w:rFonts w:ascii="Times New Roman" w:hAnsi="Times New Roman" w:cs="Times New Roman"/>
                <w:color w:val="000000"/>
                <w:sz w:val="18"/>
                <w:szCs w:val="18"/>
              </w:rPr>
              <w:t xml:space="preserve"> </w:t>
            </w:r>
          </w:p>
        </w:tc>
        <w:tc>
          <w:tcPr>
            <w:tcW w:w="940" w:type="dxa"/>
            <w:tcBorders>
              <w:top w:val="nil"/>
              <w:left w:val="nil"/>
              <w:bottom w:val="nil"/>
              <w:right w:val="nil"/>
            </w:tcBorders>
            <w:shd w:val="clear" w:color="auto" w:fill="auto"/>
            <w:noWrap/>
            <w:vAlign w:val="bottom"/>
            <w:hideMark/>
          </w:tcPr>
          <w:p w:rsidR="00CB1817" w:rsidRPr="002E3A7C" w:rsidRDefault="00CB1817" w:rsidP="006E4B1E">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 xml:space="preserve">ln </w:t>
            </w:r>
            <w:r w:rsidR="006E4B1E">
              <w:rPr>
                <w:rFonts w:ascii="Times New Roman" w:hAnsi="Times New Roman" w:cs="Times New Roman"/>
                <w:color w:val="000000"/>
                <w:sz w:val="18"/>
                <w:szCs w:val="18"/>
                <w:lang w:val="en-US"/>
              </w:rPr>
              <w:t>C</w:t>
            </w:r>
            <w:r w:rsidR="00332D5B" w:rsidRPr="002E3A7C">
              <w:rPr>
                <w:rFonts w:ascii="Times New Roman" w:hAnsi="Times New Roman" w:cs="Times New Roman"/>
                <w:color w:val="000000"/>
                <w:sz w:val="18"/>
                <w:szCs w:val="18"/>
              </w:rPr>
              <w:t>WTK</w:t>
            </w:r>
            <w:r w:rsidRPr="002E3A7C">
              <w:rPr>
                <w:rFonts w:ascii="Times New Roman" w:hAnsi="Times New Roman" w:cs="Times New Roman"/>
                <w:color w:val="000000"/>
                <w:sz w:val="18"/>
                <w:szCs w:val="18"/>
              </w:rPr>
              <w:t xml:space="preserve"> </w:t>
            </w:r>
          </w:p>
        </w:tc>
        <w:tc>
          <w:tcPr>
            <w:tcW w:w="922" w:type="dxa"/>
            <w:tcBorders>
              <w:top w:val="nil"/>
              <w:left w:val="nil"/>
              <w:bottom w:val="nil"/>
              <w:right w:val="nil"/>
            </w:tcBorders>
            <w:shd w:val="clear" w:color="auto" w:fill="auto"/>
            <w:noWrap/>
            <w:vAlign w:val="bottom"/>
            <w:hideMark/>
          </w:tcPr>
          <w:p w:rsidR="00CB1817" w:rsidRPr="002E3A7C" w:rsidRDefault="00CB1817" w:rsidP="00CB1817">
            <w:pPr>
              <w:rPr>
                <w:rFonts w:ascii="Times New Roman" w:hAnsi="Times New Roman" w:cs="Times New Roman"/>
                <w:color w:val="000000"/>
                <w:sz w:val="18"/>
                <w:szCs w:val="18"/>
              </w:rPr>
            </w:pPr>
            <w:r w:rsidRPr="002E3A7C">
              <w:rPr>
                <w:rFonts w:ascii="Times New Roman" w:hAnsi="Times New Roman" w:cs="Times New Roman"/>
                <w:color w:val="000000"/>
                <w:sz w:val="18"/>
                <w:szCs w:val="18"/>
              </w:rPr>
              <w:t>ln V</w:t>
            </w:r>
          </w:p>
        </w:tc>
        <w:tc>
          <w:tcPr>
            <w:tcW w:w="1001" w:type="dxa"/>
            <w:tcBorders>
              <w:top w:val="nil"/>
              <w:left w:val="nil"/>
              <w:bottom w:val="nil"/>
              <w:right w:val="nil"/>
            </w:tcBorders>
            <w:shd w:val="clear" w:color="auto" w:fill="auto"/>
            <w:noWrap/>
            <w:vAlign w:val="bottom"/>
            <w:hideMark/>
          </w:tcPr>
          <w:p w:rsidR="00CB1817" w:rsidRPr="002E3A7C" w:rsidRDefault="00CB1817" w:rsidP="00CB1817">
            <w:pPr>
              <w:rPr>
                <w:rFonts w:ascii="Times New Roman" w:hAnsi="Times New Roman" w:cs="Times New Roman"/>
                <w:color w:val="000000"/>
                <w:sz w:val="18"/>
                <w:szCs w:val="18"/>
              </w:rPr>
            </w:pPr>
            <w:r w:rsidRPr="002E3A7C">
              <w:rPr>
                <w:rFonts w:ascii="Times New Roman" w:hAnsi="Times New Roman" w:cs="Times New Roman"/>
                <w:color w:val="000000"/>
                <w:sz w:val="18"/>
                <w:szCs w:val="18"/>
              </w:rPr>
              <w:t>ln N</w:t>
            </w:r>
          </w:p>
        </w:tc>
      </w:tr>
      <w:tr w:rsidR="00CB1817" w:rsidRPr="002E3A7C" w:rsidTr="00CB1817">
        <w:trPr>
          <w:trHeight w:val="300"/>
        </w:trPr>
        <w:tc>
          <w:tcPr>
            <w:tcW w:w="1031"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1</w:t>
            </w:r>
            <w:r w:rsidRPr="002E3A7C">
              <w:rPr>
                <w:rFonts w:ascii="Times New Roman" w:hAnsi="Times New Roman" w:cs="Times New Roman"/>
                <w:sz w:val="18"/>
                <w:szCs w:val="18"/>
                <w:lang w:val="en-US"/>
              </w:rPr>
              <w:t xml:space="preserve"> hapax</w:t>
            </w:r>
            <w:r w:rsidRPr="002E3A7C">
              <w:rPr>
                <w:rFonts w:ascii="Times New Roman" w:hAnsi="Times New Roman" w:cs="Times New Roman"/>
                <w:sz w:val="18"/>
                <w:szCs w:val="18"/>
              </w:rPr>
              <w:t xml:space="preserve"> </w:t>
            </w:r>
            <w:r w:rsidRPr="002E3A7C">
              <w:rPr>
                <w:rFonts w:ascii="Times New Roman" w:hAnsi="Times New Roman" w:cs="Times New Roman"/>
                <w:sz w:val="18"/>
                <w:szCs w:val="18"/>
                <w:lang w:val="en-US"/>
              </w:rPr>
              <w:t>legomena</w:t>
            </w:r>
          </w:p>
        </w:tc>
        <w:tc>
          <w:tcPr>
            <w:tcW w:w="100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0,4977</w:t>
            </w:r>
          </w:p>
        </w:tc>
        <w:tc>
          <w:tcPr>
            <w:tcW w:w="99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0,0609</w:t>
            </w:r>
          </w:p>
        </w:tc>
        <w:tc>
          <w:tcPr>
            <w:tcW w:w="80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6932</w:t>
            </w:r>
          </w:p>
        </w:tc>
        <w:tc>
          <w:tcPr>
            <w:tcW w:w="719"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6932</w:t>
            </w:r>
          </w:p>
        </w:tc>
        <w:tc>
          <w:tcPr>
            <w:tcW w:w="91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6932</w:t>
            </w:r>
          </w:p>
        </w:tc>
        <w:tc>
          <w:tcPr>
            <w:tcW w:w="97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6932</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8,8439</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8,8439</w:t>
            </w:r>
          </w:p>
        </w:tc>
        <w:tc>
          <w:tcPr>
            <w:tcW w:w="92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8,8439</w:t>
            </w:r>
          </w:p>
        </w:tc>
        <w:tc>
          <w:tcPr>
            <w:tcW w:w="1001"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8,8439</w:t>
            </w:r>
          </w:p>
        </w:tc>
      </w:tr>
      <w:tr w:rsidR="00CB1817" w:rsidRPr="002E3A7C" w:rsidTr="00CB1817">
        <w:trPr>
          <w:trHeight w:val="300"/>
        </w:trPr>
        <w:tc>
          <w:tcPr>
            <w:tcW w:w="1031"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2</w:t>
            </w:r>
            <w:r w:rsidRPr="002E3A7C">
              <w:rPr>
                <w:rFonts w:ascii="Times New Roman" w:hAnsi="Times New Roman" w:cs="Times New Roman"/>
                <w:sz w:val="18"/>
                <w:szCs w:val="18"/>
                <w:lang w:val="en-US"/>
              </w:rPr>
              <w:t xml:space="preserve"> hapax</w:t>
            </w:r>
            <w:r w:rsidRPr="002E3A7C">
              <w:rPr>
                <w:rFonts w:ascii="Times New Roman" w:hAnsi="Times New Roman" w:cs="Times New Roman"/>
                <w:sz w:val="18"/>
                <w:szCs w:val="18"/>
              </w:rPr>
              <w:t xml:space="preserve"> </w:t>
            </w:r>
            <w:r w:rsidRPr="002E3A7C">
              <w:rPr>
                <w:rFonts w:ascii="Times New Roman" w:hAnsi="Times New Roman" w:cs="Times New Roman"/>
                <w:sz w:val="18"/>
                <w:szCs w:val="18"/>
                <w:lang w:val="en-US"/>
              </w:rPr>
              <w:t>dislegomena</w:t>
            </w:r>
          </w:p>
        </w:tc>
        <w:tc>
          <w:tcPr>
            <w:tcW w:w="100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0,1758</w:t>
            </w:r>
          </w:p>
        </w:tc>
        <w:tc>
          <w:tcPr>
            <w:tcW w:w="99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0,0430</w:t>
            </w:r>
          </w:p>
        </w:tc>
        <w:tc>
          <w:tcPr>
            <w:tcW w:w="80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2448</w:t>
            </w:r>
          </w:p>
        </w:tc>
        <w:tc>
          <w:tcPr>
            <w:tcW w:w="719"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4896</w:t>
            </w:r>
          </w:p>
        </w:tc>
        <w:tc>
          <w:tcPr>
            <w:tcW w:w="91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9380</w:t>
            </w:r>
          </w:p>
        </w:tc>
        <w:tc>
          <w:tcPr>
            <w:tcW w:w="97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11828</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9,1463</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9,3782</w:t>
            </w:r>
          </w:p>
        </w:tc>
        <w:tc>
          <w:tcPr>
            <w:tcW w:w="92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7,8030</w:t>
            </w:r>
          </w:p>
        </w:tc>
        <w:tc>
          <w:tcPr>
            <w:tcW w:w="1001"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8,4961</w:t>
            </w:r>
          </w:p>
        </w:tc>
      </w:tr>
      <w:tr w:rsidR="00CB1817" w:rsidRPr="002E3A7C" w:rsidTr="00CB1817">
        <w:trPr>
          <w:trHeight w:val="300"/>
        </w:trPr>
        <w:tc>
          <w:tcPr>
            <w:tcW w:w="1031"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3</w:t>
            </w:r>
            <w:r w:rsidRPr="002E3A7C">
              <w:rPr>
                <w:rFonts w:ascii="Times New Roman" w:hAnsi="Times New Roman" w:cs="Times New Roman"/>
                <w:sz w:val="18"/>
                <w:szCs w:val="18"/>
                <w:lang w:val="en-US"/>
              </w:rPr>
              <w:t xml:space="preserve"> hapax</w:t>
            </w:r>
            <w:r w:rsidRPr="002E3A7C">
              <w:rPr>
                <w:rFonts w:ascii="Times New Roman" w:hAnsi="Times New Roman" w:cs="Times New Roman"/>
                <w:sz w:val="18"/>
                <w:szCs w:val="18"/>
              </w:rPr>
              <w:t xml:space="preserve"> </w:t>
            </w:r>
            <w:r w:rsidRPr="002E3A7C">
              <w:rPr>
                <w:rFonts w:ascii="Times New Roman" w:hAnsi="Times New Roman" w:cs="Times New Roman"/>
                <w:sz w:val="18"/>
                <w:szCs w:val="18"/>
                <w:lang w:val="en-US"/>
              </w:rPr>
              <w:t>trislegomena</w:t>
            </w:r>
          </w:p>
        </w:tc>
        <w:tc>
          <w:tcPr>
            <w:tcW w:w="100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0,0821</w:t>
            </w:r>
          </w:p>
        </w:tc>
        <w:tc>
          <w:tcPr>
            <w:tcW w:w="99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0,0302</w:t>
            </w:r>
          </w:p>
        </w:tc>
        <w:tc>
          <w:tcPr>
            <w:tcW w:w="80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1144</w:t>
            </w:r>
          </w:p>
        </w:tc>
        <w:tc>
          <w:tcPr>
            <w:tcW w:w="719"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3432</w:t>
            </w:r>
          </w:p>
        </w:tc>
        <w:tc>
          <w:tcPr>
            <w:tcW w:w="91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10524</w:t>
            </w:r>
          </w:p>
        </w:tc>
        <w:tc>
          <w:tcPr>
            <w:tcW w:w="97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15260</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9,2614</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9,6329</w:t>
            </w:r>
          </w:p>
        </w:tc>
        <w:tc>
          <w:tcPr>
            <w:tcW w:w="92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7,0423</w:t>
            </w:r>
          </w:p>
        </w:tc>
        <w:tc>
          <w:tcPr>
            <w:tcW w:w="1001"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8,1409</w:t>
            </w:r>
          </w:p>
        </w:tc>
      </w:tr>
      <w:tr w:rsidR="00CB1817" w:rsidRPr="002E3A7C" w:rsidTr="00CB1817">
        <w:trPr>
          <w:trHeight w:val="300"/>
        </w:trPr>
        <w:tc>
          <w:tcPr>
            <w:tcW w:w="1031"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4</w:t>
            </w:r>
          </w:p>
        </w:tc>
        <w:tc>
          <w:tcPr>
            <w:tcW w:w="100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0,0538</w:t>
            </w:r>
          </w:p>
        </w:tc>
        <w:tc>
          <w:tcPr>
            <w:tcW w:w="99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0,0263</w:t>
            </w:r>
          </w:p>
        </w:tc>
        <w:tc>
          <w:tcPr>
            <w:tcW w:w="80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749</w:t>
            </w:r>
          </w:p>
        </w:tc>
        <w:tc>
          <w:tcPr>
            <w:tcW w:w="719"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2996</w:t>
            </w:r>
          </w:p>
        </w:tc>
        <w:tc>
          <w:tcPr>
            <w:tcW w:w="91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11273</w:t>
            </w:r>
          </w:p>
        </w:tc>
        <w:tc>
          <w:tcPr>
            <w:tcW w:w="97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18256</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9,3301</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9,8122</w:t>
            </w:r>
          </w:p>
        </w:tc>
        <w:tc>
          <w:tcPr>
            <w:tcW w:w="92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6,6187</w:t>
            </w:r>
          </w:p>
        </w:tc>
        <w:tc>
          <w:tcPr>
            <w:tcW w:w="1001"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8,0050</w:t>
            </w:r>
          </w:p>
        </w:tc>
      </w:tr>
      <w:tr w:rsidR="00CB1817" w:rsidRPr="002E3A7C" w:rsidTr="00CB1817">
        <w:trPr>
          <w:trHeight w:val="300"/>
        </w:trPr>
        <w:tc>
          <w:tcPr>
            <w:tcW w:w="1031"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5</w:t>
            </w:r>
          </w:p>
        </w:tc>
        <w:tc>
          <w:tcPr>
            <w:tcW w:w="100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0,0350</w:t>
            </w:r>
          </w:p>
        </w:tc>
        <w:tc>
          <w:tcPr>
            <w:tcW w:w="99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0,0214</w:t>
            </w:r>
          </w:p>
        </w:tc>
        <w:tc>
          <w:tcPr>
            <w:tcW w:w="80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488</w:t>
            </w:r>
          </w:p>
        </w:tc>
        <w:tc>
          <w:tcPr>
            <w:tcW w:w="719"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2440</w:t>
            </w:r>
          </w:p>
        </w:tc>
        <w:tc>
          <w:tcPr>
            <w:tcW w:w="91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11761</w:t>
            </w:r>
          </w:p>
        </w:tc>
        <w:tc>
          <w:tcPr>
            <w:tcW w:w="97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20696</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9,3725</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9,9377</w:t>
            </w:r>
          </w:p>
        </w:tc>
        <w:tc>
          <w:tcPr>
            <w:tcW w:w="92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6,1903</w:t>
            </w:r>
          </w:p>
        </w:tc>
        <w:tc>
          <w:tcPr>
            <w:tcW w:w="1001"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7,7997</w:t>
            </w:r>
          </w:p>
        </w:tc>
      </w:tr>
      <w:tr w:rsidR="00CB1817" w:rsidRPr="002E3A7C" w:rsidTr="00CB1817">
        <w:trPr>
          <w:trHeight w:val="300"/>
        </w:trPr>
        <w:tc>
          <w:tcPr>
            <w:tcW w:w="1031"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6</w:t>
            </w:r>
          </w:p>
        </w:tc>
        <w:tc>
          <w:tcPr>
            <w:tcW w:w="100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0,0222</w:t>
            </w:r>
          </w:p>
        </w:tc>
        <w:tc>
          <w:tcPr>
            <w:tcW w:w="99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0,0163</w:t>
            </w:r>
          </w:p>
        </w:tc>
        <w:tc>
          <w:tcPr>
            <w:tcW w:w="80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309</w:t>
            </w:r>
          </w:p>
        </w:tc>
        <w:tc>
          <w:tcPr>
            <w:tcW w:w="719"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1854</w:t>
            </w:r>
          </w:p>
        </w:tc>
        <w:tc>
          <w:tcPr>
            <w:tcW w:w="91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12070</w:t>
            </w:r>
          </w:p>
        </w:tc>
        <w:tc>
          <w:tcPr>
            <w:tcW w:w="97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22550</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9,3984</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10,0235</w:t>
            </w:r>
          </w:p>
        </w:tc>
        <w:tc>
          <w:tcPr>
            <w:tcW w:w="92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5,7333</w:t>
            </w:r>
          </w:p>
        </w:tc>
        <w:tc>
          <w:tcPr>
            <w:tcW w:w="1001"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7,5251</w:t>
            </w:r>
          </w:p>
        </w:tc>
      </w:tr>
      <w:tr w:rsidR="00CB1817" w:rsidRPr="002E3A7C" w:rsidTr="00CB1817">
        <w:trPr>
          <w:trHeight w:val="300"/>
        </w:trPr>
        <w:tc>
          <w:tcPr>
            <w:tcW w:w="1031"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7</w:t>
            </w:r>
          </w:p>
        </w:tc>
        <w:tc>
          <w:tcPr>
            <w:tcW w:w="100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0,0185</w:t>
            </w:r>
          </w:p>
        </w:tc>
        <w:tc>
          <w:tcPr>
            <w:tcW w:w="99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0,0158</w:t>
            </w:r>
          </w:p>
        </w:tc>
        <w:tc>
          <w:tcPr>
            <w:tcW w:w="80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257</w:t>
            </w:r>
          </w:p>
        </w:tc>
        <w:tc>
          <w:tcPr>
            <w:tcW w:w="719"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1799</w:t>
            </w:r>
          </w:p>
        </w:tc>
        <w:tc>
          <w:tcPr>
            <w:tcW w:w="91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12327</w:t>
            </w:r>
          </w:p>
        </w:tc>
        <w:tc>
          <w:tcPr>
            <w:tcW w:w="97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24349</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9,4195</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10,1002</w:t>
            </w:r>
          </w:p>
        </w:tc>
        <w:tc>
          <w:tcPr>
            <w:tcW w:w="92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5,5491</w:t>
            </w:r>
          </w:p>
        </w:tc>
        <w:tc>
          <w:tcPr>
            <w:tcW w:w="1001"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7,4949</w:t>
            </w:r>
          </w:p>
        </w:tc>
      </w:tr>
      <w:tr w:rsidR="00CB1817" w:rsidRPr="002E3A7C" w:rsidTr="00CB1817">
        <w:trPr>
          <w:trHeight w:val="300"/>
        </w:trPr>
        <w:tc>
          <w:tcPr>
            <w:tcW w:w="1031"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bCs/>
                <w:color w:val="000000"/>
                <w:sz w:val="18"/>
                <w:szCs w:val="18"/>
                <w:lang w:eastAsia="ru-RU"/>
              </w:rPr>
            </w:pPr>
            <w:r w:rsidRPr="002E3A7C">
              <w:rPr>
                <w:rFonts w:ascii="Times New Roman" w:eastAsia="Times New Roman" w:hAnsi="Times New Roman" w:cs="Times New Roman"/>
                <w:bCs/>
                <w:color w:val="000000"/>
                <w:sz w:val="18"/>
                <w:szCs w:val="18"/>
                <w:lang w:eastAsia="ru-RU"/>
              </w:rPr>
              <w:t>8</w:t>
            </w:r>
          </w:p>
        </w:tc>
        <w:tc>
          <w:tcPr>
            <w:tcW w:w="100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0,0141</w:t>
            </w:r>
          </w:p>
        </w:tc>
        <w:tc>
          <w:tcPr>
            <w:tcW w:w="99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0,0138</w:t>
            </w:r>
          </w:p>
        </w:tc>
        <w:tc>
          <w:tcPr>
            <w:tcW w:w="80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197</w:t>
            </w:r>
          </w:p>
        </w:tc>
        <w:tc>
          <w:tcPr>
            <w:tcW w:w="719"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1576</w:t>
            </w:r>
          </w:p>
        </w:tc>
        <w:tc>
          <w:tcPr>
            <w:tcW w:w="91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12524</w:t>
            </w:r>
          </w:p>
        </w:tc>
        <w:tc>
          <w:tcPr>
            <w:tcW w:w="97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25925</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9,4354</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10,163</w:t>
            </w:r>
          </w:p>
        </w:tc>
        <w:tc>
          <w:tcPr>
            <w:tcW w:w="92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5,2832</w:t>
            </w:r>
          </w:p>
        </w:tc>
        <w:tc>
          <w:tcPr>
            <w:tcW w:w="1001"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7,3626</w:t>
            </w:r>
          </w:p>
        </w:tc>
      </w:tr>
      <w:tr w:rsidR="00CB1817" w:rsidRPr="002E3A7C" w:rsidTr="00CB1817">
        <w:trPr>
          <w:trHeight w:val="300"/>
        </w:trPr>
        <w:tc>
          <w:tcPr>
            <w:tcW w:w="1031"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9</w:t>
            </w:r>
          </w:p>
        </w:tc>
        <w:tc>
          <w:tcPr>
            <w:tcW w:w="100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0,0108</w:t>
            </w:r>
          </w:p>
        </w:tc>
        <w:tc>
          <w:tcPr>
            <w:tcW w:w="99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0,0119</w:t>
            </w:r>
          </w:p>
        </w:tc>
        <w:tc>
          <w:tcPr>
            <w:tcW w:w="80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150</w:t>
            </w:r>
          </w:p>
        </w:tc>
        <w:tc>
          <w:tcPr>
            <w:tcW w:w="719"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1350</w:t>
            </w:r>
          </w:p>
        </w:tc>
        <w:tc>
          <w:tcPr>
            <w:tcW w:w="91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12674</w:t>
            </w:r>
          </w:p>
        </w:tc>
        <w:tc>
          <w:tcPr>
            <w:tcW w:w="97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27275</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9,4473</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10,2137</w:t>
            </w:r>
          </w:p>
        </w:tc>
        <w:tc>
          <w:tcPr>
            <w:tcW w:w="92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5,0106</w:t>
            </w:r>
          </w:p>
        </w:tc>
        <w:tc>
          <w:tcPr>
            <w:tcW w:w="1001"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7,2078</w:t>
            </w:r>
          </w:p>
        </w:tc>
      </w:tr>
      <w:tr w:rsidR="00CB1817" w:rsidRPr="002E3A7C" w:rsidTr="00CB1817">
        <w:trPr>
          <w:trHeight w:val="300"/>
        </w:trPr>
        <w:tc>
          <w:tcPr>
            <w:tcW w:w="1031"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10</w:t>
            </w:r>
          </w:p>
        </w:tc>
        <w:tc>
          <w:tcPr>
            <w:tcW w:w="100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0,0084</w:t>
            </w:r>
          </w:p>
        </w:tc>
        <w:tc>
          <w:tcPr>
            <w:tcW w:w="99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0,0103</w:t>
            </w:r>
          </w:p>
        </w:tc>
        <w:tc>
          <w:tcPr>
            <w:tcW w:w="80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117</w:t>
            </w:r>
          </w:p>
        </w:tc>
        <w:tc>
          <w:tcPr>
            <w:tcW w:w="719"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1170</w:t>
            </w:r>
          </w:p>
        </w:tc>
        <w:tc>
          <w:tcPr>
            <w:tcW w:w="91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12791</w:t>
            </w:r>
          </w:p>
        </w:tc>
        <w:tc>
          <w:tcPr>
            <w:tcW w:w="97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28445</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9,4565</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10,2557</w:t>
            </w:r>
          </w:p>
        </w:tc>
        <w:tc>
          <w:tcPr>
            <w:tcW w:w="92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4,7622</w:t>
            </w:r>
          </w:p>
        </w:tc>
        <w:tc>
          <w:tcPr>
            <w:tcW w:w="1001"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7,0647</w:t>
            </w:r>
          </w:p>
        </w:tc>
      </w:tr>
      <w:tr w:rsidR="00CB1817" w:rsidRPr="002E3A7C" w:rsidTr="00CB1817">
        <w:trPr>
          <w:trHeight w:val="300"/>
        </w:trPr>
        <w:tc>
          <w:tcPr>
            <w:tcW w:w="1031"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11</w:t>
            </w:r>
          </w:p>
        </w:tc>
        <w:tc>
          <w:tcPr>
            <w:tcW w:w="100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0,0073</w:t>
            </w:r>
          </w:p>
        </w:tc>
        <w:tc>
          <w:tcPr>
            <w:tcW w:w="99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0,0098</w:t>
            </w:r>
          </w:p>
        </w:tc>
        <w:tc>
          <w:tcPr>
            <w:tcW w:w="80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101</w:t>
            </w:r>
          </w:p>
        </w:tc>
        <w:tc>
          <w:tcPr>
            <w:tcW w:w="719"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1111</w:t>
            </w:r>
          </w:p>
        </w:tc>
        <w:tc>
          <w:tcPr>
            <w:tcW w:w="91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12892</w:t>
            </w:r>
          </w:p>
        </w:tc>
        <w:tc>
          <w:tcPr>
            <w:tcW w:w="97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29556</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9,4643</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10,294</w:t>
            </w:r>
          </w:p>
        </w:tc>
        <w:tc>
          <w:tcPr>
            <w:tcW w:w="92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4,6151</w:t>
            </w:r>
          </w:p>
        </w:tc>
        <w:tc>
          <w:tcPr>
            <w:tcW w:w="1001"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7,0130</w:t>
            </w:r>
          </w:p>
        </w:tc>
      </w:tr>
      <w:tr w:rsidR="00CB1817" w:rsidRPr="002E3A7C" w:rsidTr="00CB1817">
        <w:trPr>
          <w:trHeight w:val="300"/>
        </w:trPr>
        <w:tc>
          <w:tcPr>
            <w:tcW w:w="1031"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12</w:t>
            </w:r>
          </w:p>
        </w:tc>
        <w:tc>
          <w:tcPr>
            <w:tcW w:w="100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0,0075</w:t>
            </w:r>
          </w:p>
        </w:tc>
        <w:tc>
          <w:tcPr>
            <w:tcW w:w="99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0,0111</w:t>
            </w:r>
          </w:p>
        </w:tc>
        <w:tc>
          <w:tcPr>
            <w:tcW w:w="80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105</w:t>
            </w:r>
          </w:p>
        </w:tc>
        <w:tc>
          <w:tcPr>
            <w:tcW w:w="719"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1260</w:t>
            </w:r>
          </w:p>
        </w:tc>
        <w:tc>
          <w:tcPr>
            <w:tcW w:w="91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12997</w:t>
            </w:r>
          </w:p>
        </w:tc>
        <w:tc>
          <w:tcPr>
            <w:tcW w:w="97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30816</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9,4724</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10,3358</w:t>
            </w:r>
          </w:p>
        </w:tc>
        <w:tc>
          <w:tcPr>
            <w:tcW w:w="92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4,6540</w:t>
            </w:r>
          </w:p>
        </w:tc>
        <w:tc>
          <w:tcPr>
            <w:tcW w:w="1001"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7,1388</w:t>
            </w:r>
          </w:p>
        </w:tc>
      </w:tr>
      <w:tr w:rsidR="00CB1817" w:rsidRPr="002E3A7C" w:rsidTr="00CB1817">
        <w:trPr>
          <w:trHeight w:val="300"/>
        </w:trPr>
        <w:tc>
          <w:tcPr>
            <w:tcW w:w="1031"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13</w:t>
            </w:r>
          </w:p>
        </w:tc>
        <w:tc>
          <w:tcPr>
            <w:tcW w:w="100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0,0050</w:t>
            </w:r>
          </w:p>
        </w:tc>
        <w:tc>
          <w:tcPr>
            <w:tcW w:w="99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0,0080</w:t>
            </w:r>
          </w:p>
        </w:tc>
        <w:tc>
          <w:tcPr>
            <w:tcW w:w="80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70</w:t>
            </w:r>
          </w:p>
        </w:tc>
        <w:tc>
          <w:tcPr>
            <w:tcW w:w="719"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910</w:t>
            </w:r>
          </w:p>
        </w:tc>
        <w:tc>
          <w:tcPr>
            <w:tcW w:w="91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13067</w:t>
            </w:r>
          </w:p>
        </w:tc>
        <w:tc>
          <w:tcPr>
            <w:tcW w:w="97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31726</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9,4778</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10,3649</w:t>
            </w:r>
          </w:p>
        </w:tc>
        <w:tc>
          <w:tcPr>
            <w:tcW w:w="92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4,2485</w:t>
            </w:r>
          </w:p>
        </w:tc>
        <w:tc>
          <w:tcPr>
            <w:tcW w:w="1001"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6,8134</w:t>
            </w:r>
          </w:p>
        </w:tc>
      </w:tr>
      <w:tr w:rsidR="00CB1817" w:rsidRPr="002E3A7C" w:rsidTr="00CB1817">
        <w:trPr>
          <w:trHeight w:val="300"/>
        </w:trPr>
        <w:tc>
          <w:tcPr>
            <w:tcW w:w="1031"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14</w:t>
            </w:r>
          </w:p>
        </w:tc>
        <w:tc>
          <w:tcPr>
            <w:tcW w:w="100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0,0039</w:t>
            </w:r>
          </w:p>
        </w:tc>
        <w:tc>
          <w:tcPr>
            <w:tcW w:w="99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0,0066</w:t>
            </w:r>
          </w:p>
        </w:tc>
        <w:tc>
          <w:tcPr>
            <w:tcW w:w="80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54</w:t>
            </w:r>
          </w:p>
        </w:tc>
        <w:tc>
          <w:tcPr>
            <w:tcW w:w="719"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756</w:t>
            </w:r>
          </w:p>
        </w:tc>
        <w:tc>
          <w:tcPr>
            <w:tcW w:w="91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13121</w:t>
            </w:r>
          </w:p>
        </w:tc>
        <w:tc>
          <w:tcPr>
            <w:tcW w:w="97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32482</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9,4819</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10,3884</w:t>
            </w:r>
          </w:p>
        </w:tc>
        <w:tc>
          <w:tcPr>
            <w:tcW w:w="92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3,9890</w:t>
            </w:r>
          </w:p>
        </w:tc>
        <w:tc>
          <w:tcPr>
            <w:tcW w:w="1001"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6,6280</w:t>
            </w:r>
          </w:p>
        </w:tc>
      </w:tr>
      <w:tr w:rsidR="00CB1817" w:rsidRPr="002E3A7C" w:rsidTr="00CB1817">
        <w:trPr>
          <w:trHeight w:val="300"/>
        </w:trPr>
        <w:tc>
          <w:tcPr>
            <w:tcW w:w="1031"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15</w:t>
            </w:r>
          </w:p>
        </w:tc>
        <w:tc>
          <w:tcPr>
            <w:tcW w:w="100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0,0046</w:t>
            </w:r>
          </w:p>
        </w:tc>
        <w:tc>
          <w:tcPr>
            <w:tcW w:w="99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0,0084</w:t>
            </w:r>
          </w:p>
        </w:tc>
        <w:tc>
          <w:tcPr>
            <w:tcW w:w="80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64</w:t>
            </w:r>
          </w:p>
        </w:tc>
        <w:tc>
          <w:tcPr>
            <w:tcW w:w="719"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960</w:t>
            </w:r>
          </w:p>
        </w:tc>
        <w:tc>
          <w:tcPr>
            <w:tcW w:w="91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13185</w:t>
            </w:r>
          </w:p>
        </w:tc>
        <w:tc>
          <w:tcPr>
            <w:tcW w:w="97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33442</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9,4868</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10,4176</w:t>
            </w:r>
          </w:p>
        </w:tc>
        <w:tc>
          <w:tcPr>
            <w:tcW w:w="92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4,1589</w:t>
            </w:r>
          </w:p>
        </w:tc>
        <w:tc>
          <w:tcPr>
            <w:tcW w:w="1001"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6,8669</w:t>
            </w:r>
          </w:p>
        </w:tc>
      </w:tr>
      <w:tr w:rsidR="00CB1817" w:rsidRPr="002E3A7C" w:rsidTr="00CB1817">
        <w:trPr>
          <w:trHeight w:val="300"/>
        </w:trPr>
        <w:tc>
          <w:tcPr>
            <w:tcW w:w="1031"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16</w:t>
            </w:r>
          </w:p>
        </w:tc>
        <w:tc>
          <w:tcPr>
            <w:tcW w:w="100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0,0031</w:t>
            </w:r>
          </w:p>
        </w:tc>
        <w:tc>
          <w:tcPr>
            <w:tcW w:w="99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0,0060</w:t>
            </w:r>
          </w:p>
        </w:tc>
        <w:tc>
          <w:tcPr>
            <w:tcW w:w="80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43</w:t>
            </w:r>
          </w:p>
        </w:tc>
        <w:tc>
          <w:tcPr>
            <w:tcW w:w="719"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688</w:t>
            </w:r>
          </w:p>
        </w:tc>
        <w:tc>
          <w:tcPr>
            <w:tcW w:w="91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13228</w:t>
            </w:r>
          </w:p>
        </w:tc>
        <w:tc>
          <w:tcPr>
            <w:tcW w:w="97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34130</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9,4900</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10,4379</w:t>
            </w:r>
          </w:p>
        </w:tc>
        <w:tc>
          <w:tcPr>
            <w:tcW w:w="92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3,7612</w:t>
            </w:r>
          </w:p>
        </w:tc>
        <w:tc>
          <w:tcPr>
            <w:tcW w:w="1001"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6,5337</w:t>
            </w:r>
          </w:p>
        </w:tc>
      </w:tr>
      <w:tr w:rsidR="00CB1817" w:rsidRPr="002E3A7C" w:rsidTr="00CB1817">
        <w:trPr>
          <w:trHeight w:val="300"/>
        </w:trPr>
        <w:tc>
          <w:tcPr>
            <w:tcW w:w="1031"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17</w:t>
            </w:r>
          </w:p>
        </w:tc>
        <w:tc>
          <w:tcPr>
            <w:tcW w:w="100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0,0030</w:t>
            </w:r>
          </w:p>
        </w:tc>
        <w:tc>
          <w:tcPr>
            <w:tcW w:w="99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0,0063</w:t>
            </w:r>
          </w:p>
        </w:tc>
        <w:tc>
          <w:tcPr>
            <w:tcW w:w="80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42</w:t>
            </w:r>
          </w:p>
        </w:tc>
        <w:tc>
          <w:tcPr>
            <w:tcW w:w="719"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714</w:t>
            </w:r>
          </w:p>
        </w:tc>
        <w:tc>
          <w:tcPr>
            <w:tcW w:w="91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13270</w:t>
            </w:r>
          </w:p>
        </w:tc>
        <w:tc>
          <w:tcPr>
            <w:tcW w:w="97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34844</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9,49326</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10,4586</w:t>
            </w:r>
          </w:p>
        </w:tc>
        <w:tc>
          <w:tcPr>
            <w:tcW w:w="92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3,7377</w:t>
            </w:r>
          </w:p>
        </w:tc>
        <w:tc>
          <w:tcPr>
            <w:tcW w:w="1001"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6,5708</w:t>
            </w:r>
          </w:p>
        </w:tc>
      </w:tr>
      <w:tr w:rsidR="00CB1817" w:rsidRPr="002E3A7C" w:rsidTr="00CB1817">
        <w:trPr>
          <w:trHeight w:val="300"/>
        </w:trPr>
        <w:tc>
          <w:tcPr>
            <w:tcW w:w="1031"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18</w:t>
            </w:r>
          </w:p>
        </w:tc>
        <w:tc>
          <w:tcPr>
            <w:tcW w:w="100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0,0025</w:t>
            </w:r>
          </w:p>
        </w:tc>
        <w:tc>
          <w:tcPr>
            <w:tcW w:w="99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0,0055</w:t>
            </w:r>
          </w:p>
        </w:tc>
        <w:tc>
          <w:tcPr>
            <w:tcW w:w="80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35</w:t>
            </w:r>
          </w:p>
        </w:tc>
        <w:tc>
          <w:tcPr>
            <w:tcW w:w="719"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630</w:t>
            </w:r>
          </w:p>
        </w:tc>
        <w:tc>
          <w:tcPr>
            <w:tcW w:w="91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13305</w:t>
            </w:r>
          </w:p>
        </w:tc>
        <w:tc>
          <w:tcPr>
            <w:tcW w:w="97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35474</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9,4959</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10,4766</w:t>
            </w:r>
          </w:p>
        </w:tc>
        <w:tc>
          <w:tcPr>
            <w:tcW w:w="92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3,5553</w:t>
            </w:r>
          </w:p>
        </w:tc>
        <w:tc>
          <w:tcPr>
            <w:tcW w:w="1001"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6,4457</w:t>
            </w:r>
          </w:p>
        </w:tc>
      </w:tr>
      <w:tr w:rsidR="00CB1817" w:rsidRPr="002E3A7C" w:rsidTr="00CB1817">
        <w:trPr>
          <w:trHeight w:val="300"/>
        </w:trPr>
        <w:tc>
          <w:tcPr>
            <w:tcW w:w="1031"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19</w:t>
            </w:r>
          </w:p>
        </w:tc>
        <w:tc>
          <w:tcPr>
            <w:tcW w:w="100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0,0024</w:t>
            </w:r>
          </w:p>
        </w:tc>
        <w:tc>
          <w:tcPr>
            <w:tcW w:w="99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0,0057</w:t>
            </w:r>
          </w:p>
        </w:tc>
        <w:tc>
          <w:tcPr>
            <w:tcW w:w="80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34</w:t>
            </w:r>
          </w:p>
        </w:tc>
        <w:tc>
          <w:tcPr>
            <w:tcW w:w="719"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646</w:t>
            </w:r>
          </w:p>
        </w:tc>
        <w:tc>
          <w:tcPr>
            <w:tcW w:w="91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13339</w:t>
            </w:r>
          </w:p>
        </w:tc>
        <w:tc>
          <w:tcPr>
            <w:tcW w:w="97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36120</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9,4984</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10,4946</w:t>
            </w:r>
          </w:p>
        </w:tc>
        <w:tc>
          <w:tcPr>
            <w:tcW w:w="92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3,5264</w:t>
            </w:r>
          </w:p>
        </w:tc>
        <w:tc>
          <w:tcPr>
            <w:tcW w:w="1001"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6,4708</w:t>
            </w:r>
          </w:p>
        </w:tc>
      </w:tr>
      <w:tr w:rsidR="00CB1817" w:rsidRPr="002E3A7C" w:rsidTr="00CB1817">
        <w:trPr>
          <w:trHeight w:val="300"/>
        </w:trPr>
        <w:tc>
          <w:tcPr>
            <w:tcW w:w="1031"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20</w:t>
            </w:r>
          </w:p>
        </w:tc>
        <w:tc>
          <w:tcPr>
            <w:tcW w:w="100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0,0022</w:t>
            </w:r>
          </w:p>
        </w:tc>
        <w:tc>
          <w:tcPr>
            <w:tcW w:w="99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0,0054</w:t>
            </w:r>
          </w:p>
        </w:tc>
        <w:tc>
          <w:tcPr>
            <w:tcW w:w="80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31</w:t>
            </w:r>
          </w:p>
        </w:tc>
        <w:tc>
          <w:tcPr>
            <w:tcW w:w="719"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620</w:t>
            </w:r>
          </w:p>
        </w:tc>
        <w:tc>
          <w:tcPr>
            <w:tcW w:w="91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13370</w:t>
            </w:r>
          </w:p>
        </w:tc>
        <w:tc>
          <w:tcPr>
            <w:tcW w:w="97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36740</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9,5007</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10,5116</w:t>
            </w:r>
          </w:p>
        </w:tc>
        <w:tc>
          <w:tcPr>
            <w:tcW w:w="92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3,4340</w:t>
            </w:r>
          </w:p>
        </w:tc>
        <w:tc>
          <w:tcPr>
            <w:tcW w:w="1001"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6,4297</w:t>
            </w:r>
          </w:p>
        </w:tc>
      </w:tr>
      <w:tr w:rsidR="00CB1817" w:rsidRPr="002E3A7C" w:rsidTr="00CB1817">
        <w:trPr>
          <w:trHeight w:val="300"/>
        </w:trPr>
        <w:tc>
          <w:tcPr>
            <w:tcW w:w="1031"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21</w:t>
            </w:r>
          </w:p>
        </w:tc>
        <w:tc>
          <w:tcPr>
            <w:tcW w:w="100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0,0022</w:t>
            </w:r>
          </w:p>
        </w:tc>
        <w:tc>
          <w:tcPr>
            <w:tcW w:w="99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0,0057</w:t>
            </w:r>
          </w:p>
        </w:tc>
        <w:tc>
          <w:tcPr>
            <w:tcW w:w="80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31</w:t>
            </w:r>
          </w:p>
        </w:tc>
        <w:tc>
          <w:tcPr>
            <w:tcW w:w="719"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651</w:t>
            </w:r>
          </w:p>
        </w:tc>
        <w:tc>
          <w:tcPr>
            <w:tcW w:w="91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13401</w:t>
            </w:r>
          </w:p>
        </w:tc>
        <w:tc>
          <w:tcPr>
            <w:tcW w:w="97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37391</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9,5030</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10,5292</w:t>
            </w:r>
          </w:p>
        </w:tc>
        <w:tc>
          <w:tcPr>
            <w:tcW w:w="92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3,4340</w:t>
            </w:r>
          </w:p>
        </w:tc>
        <w:tc>
          <w:tcPr>
            <w:tcW w:w="1001"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6,4785</w:t>
            </w:r>
          </w:p>
        </w:tc>
      </w:tr>
      <w:tr w:rsidR="00CB1817" w:rsidRPr="002E3A7C" w:rsidTr="00CB1817">
        <w:trPr>
          <w:trHeight w:val="300"/>
        </w:trPr>
        <w:tc>
          <w:tcPr>
            <w:tcW w:w="1031"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22</w:t>
            </w:r>
          </w:p>
        </w:tc>
        <w:tc>
          <w:tcPr>
            <w:tcW w:w="100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0,0022</w:t>
            </w:r>
          </w:p>
        </w:tc>
        <w:tc>
          <w:tcPr>
            <w:tcW w:w="99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0,0060</w:t>
            </w:r>
          </w:p>
        </w:tc>
        <w:tc>
          <w:tcPr>
            <w:tcW w:w="80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31</w:t>
            </w:r>
          </w:p>
        </w:tc>
        <w:tc>
          <w:tcPr>
            <w:tcW w:w="719"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682</w:t>
            </w:r>
          </w:p>
        </w:tc>
        <w:tc>
          <w:tcPr>
            <w:tcW w:w="91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13432</w:t>
            </w:r>
          </w:p>
        </w:tc>
        <w:tc>
          <w:tcPr>
            <w:tcW w:w="97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38073</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9,5054</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10,5473</w:t>
            </w:r>
          </w:p>
        </w:tc>
        <w:tc>
          <w:tcPr>
            <w:tcW w:w="92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3,434</w:t>
            </w:r>
          </w:p>
        </w:tc>
        <w:tc>
          <w:tcPr>
            <w:tcW w:w="1001"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6,5250</w:t>
            </w:r>
          </w:p>
        </w:tc>
      </w:tr>
      <w:tr w:rsidR="00CB1817" w:rsidRPr="002E3A7C" w:rsidTr="00CB1817">
        <w:trPr>
          <w:trHeight w:val="300"/>
        </w:trPr>
        <w:tc>
          <w:tcPr>
            <w:tcW w:w="1031"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23</w:t>
            </w:r>
          </w:p>
        </w:tc>
        <w:tc>
          <w:tcPr>
            <w:tcW w:w="100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0,0022</w:t>
            </w:r>
          </w:p>
        </w:tc>
        <w:tc>
          <w:tcPr>
            <w:tcW w:w="99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0,0061</w:t>
            </w:r>
          </w:p>
        </w:tc>
        <w:tc>
          <w:tcPr>
            <w:tcW w:w="80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30</w:t>
            </w:r>
          </w:p>
        </w:tc>
        <w:tc>
          <w:tcPr>
            <w:tcW w:w="719"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690</w:t>
            </w:r>
          </w:p>
        </w:tc>
        <w:tc>
          <w:tcPr>
            <w:tcW w:w="91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13462</w:t>
            </w:r>
          </w:p>
        </w:tc>
        <w:tc>
          <w:tcPr>
            <w:tcW w:w="97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38763</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9,5076</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10,5652</w:t>
            </w:r>
          </w:p>
        </w:tc>
        <w:tc>
          <w:tcPr>
            <w:tcW w:w="92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3,4012</w:t>
            </w:r>
          </w:p>
        </w:tc>
        <w:tc>
          <w:tcPr>
            <w:tcW w:w="1001"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6,5366</w:t>
            </w:r>
          </w:p>
        </w:tc>
      </w:tr>
      <w:tr w:rsidR="00CB1817" w:rsidRPr="002E3A7C" w:rsidTr="00CB1817">
        <w:trPr>
          <w:trHeight w:val="300"/>
        </w:trPr>
        <w:tc>
          <w:tcPr>
            <w:tcW w:w="1031"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24</w:t>
            </w:r>
          </w:p>
        </w:tc>
        <w:tc>
          <w:tcPr>
            <w:tcW w:w="100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0,0014</w:t>
            </w:r>
          </w:p>
        </w:tc>
        <w:tc>
          <w:tcPr>
            <w:tcW w:w="99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0,0042</w:t>
            </w:r>
          </w:p>
        </w:tc>
        <w:tc>
          <w:tcPr>
            <w:tcW w:w="80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20</w:t>
            </w:r>
          </w:p>
        </w:tc>
        <w:tc>
          <w:tcPr>
            <w:tcW w:w="719"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480</w:t>
            </w:r>
          </w:p>
        </w:tc>
        <w:tc>
          <w:tcPr>
            <w:tcW w:w="91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13482</w:t>
            </w:r>
          </w:p>
        </w:tc>
        <w:tc>
          <w:tcPr>
            <w:tcW w:w="97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39243</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9,5091</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10,5775</w:t>
            </w:r>
          </w:p>
        </w:tc>
        <w:tc>
          <w:tcPr>
            <w:tcW w:w="92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2,9957</w:t>
            </w:r>
          </w:p>
        </w:tc>
        <w:tc>
          <w:tcPr>
            <w:tcW w:w="1001"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6,1737</w:t>
            </w:r>
          </w:p>
        </w:tc>
      </w:tr>
      <w:tr w:rsidR="00CB1817" w:rsidRPr="002E3A7C" w:rsidTr="00CB1817">
        <w:trPr>
          <w:trHeight w:val="300"/>
        </w:trPr>
        <w:tc>
          <w:tcPr>
            <w:tcW w:w="1031"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25</w:t>
            </w:r>
          </w:p>
        </w:tc>
        <w:tc>
          <w:tcPr>
            <w:tcW w:w="100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0,0007</w:t>
            </w:r>
          </w:p>
        </w:tc>
        <w:tc>
          <w:tcPr>
            <w:tcW w:w="99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0,0022</w:t>
            </w:r>
          </w:p>
        </w:tc>
        <w:tc>
          <w:tcPr>
            <w:tcW w:w="80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w:t>
            </w:r>
          </w:p>
        </w:tc>
        <w:tc>
          <w:tcPr>
            <w:tcW w:w="719"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250</w:t>
            </w:r>
          </w:p>
        </w:tc>
        <w:tc>
          <w:tcPr>
            <w:tcW w:w="91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13492</w:t>
            </w:r>
          </w:p>
        </w:tc>
        <w:tc>
          <w:tcPr>
            <w:tcW w:w="97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39493</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9,5098</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10,5839</w:t>
            </w:r>
          </w:p>
        </w:tc>
        <w:tc>
          <w:tcPr>
            <w:tcW w:w="92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2,3026</w:t>
            </w:r>
          </w:p>
        </w:tc>
        <w:tc>
          <w:tcPr>
            <w:tcW w:w="1001"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5,5214</w:t>
            </w:r>
          </w:p>
        </w:tc>
      </w:tr>
      <w:tr w:rsidR="00CB1817" w:rsidRPr="002E3A7C" w:rsidTr="00CB1817">
        <w:trPr>
          <w:trHeight w:val="300"/>
        </w:trPr>
        <w:tc>
          <w:tcPr>
            <w:tcW w:w="1031" w:type="dxa"/>
            <w:tcBorders>
              <w:top w:val="nil"/>
              <w:left w:val="nil"/>
              <w:bottom w:val="nil"/>
              <w:right w:val="nil"/>
            </w:tcBorders>
            <w:shd w:val="clear" w:color="auto" w:fill="auto"/>
            <w:noWrap/>
            <w:vAlign w:val="bottom"/>
            <w:hideMark/>
          </w:tcPr>
          <w:p w:rsidR="00CB1817" w:rsidRPr="002E3A7C" w:rsidRDefault="00CB1817" w:rsidP="00CB1817">
            <w:pPr>
              <w:spacing w:after="0" w:line="240" w:lineRule="auto"/>
              <w:jc w:val="center"/>
              <w:rPr>
                <w:rFonts w:ascii="Times New Roman" w:eastAsia="Times New Roman" w:hAnsi="Times New Roman" w:cs="Times New Roman"/>
                <w:color w:val="000000"/>
                <w:sz w:val="18"/>
                <w:szCs w:val="18"/>
                <w:lang w:eastAsia="ru-RU"/>
              </w:rPr>
            </w:pPr>
            <w:r w:rsidRPr="002E3A7C">
              <w:rPr>
                <w:rFonts w:ascii="Times New Roman" w:eastAsia="Times New Roman" w:hAnsi="Times New Roman" w:cs="Times New Roman"/>
                <w:color w:val="000000"/>
                <w:sz w:val="18"/>
                <w:szCs w:val="18"/>
                <w:lang w:eastAsia="ru-RU"/>
              </w:rPr>
              <w:t>Выше 25</w:t>
            </w:r>
          </w:p>
        </w:tc>
        <w:tc>
          <w:tcPr>
            <w:tcW w:w="100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0,0313</w:t>
            </w:r>
          </w:p>
        </w:tc>
        <w:tc>
          <w:tcPr>
            <w:tcW w:w="99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0,6530</w:t>
            </w:r>
          </w:p>
        </w:tc>
        <w:tc>
          <w:tcPr>
            <w:tcW w:w="80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436</w:t>
            </w:r>
          </w:p>
        </w:tc>
        <w:tc>
          <w:tcPr>
            <w:tcW w:w="719"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74332</w:t>
            </w:r>
          </w:p>
        </w:tc>
        <w:tc>
          <w:tcPr>
            <w:tcW w:w="916"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13928</w:t>
            </w:r>
          </w:p>
        </w:tc>
        <w:tc>
          <w:tcPr>
            <w:tcW w:w="975"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113825</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9,5416</w:t>
            </w:r>
          </w:p>
        </w:tc>
        <w:tc>
          <w:tcPr>
            <w:tcW w:w="940"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11,6424</w:t>
            </w:r>
          </w:p>
        </w:tc>
        <w:tc>
          <w:tcPr>
            <w:tcW w:w="922"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6,0776</w:t>
            </w:r>
          </w:p>
        </w:tc>
        <w:tc>
          <w:tcPr>
            <w:tcW w:w="1001" w:type="dxa"/>
            <w:tcBorders>
              <w:top w:val="nil"/>
              <w:left w:val="nil"/>
              <w:bottom w:val="nil"/>
              <w:right w:val="nil"/>
            </w:tcBorders>
            <w:shd w:val="clear" w:color="auto" w:fill="auto"/>
            <w:noWrap/>
            <w:vAlign w:val="bottom"/>
            <w:hideMark/>
          </w:tcPr>
          <w:p w:rsidR="00CB1817" w:rsidRPr="002E3A7C" w:rsidRDefault="00CB1817" w:rsidP="00CB1817">
            <w:pPr>
              <w:jc w:val="center"/>
              <w:rPr>
                <w:rFonts w:ascii="Times New Roman" w:hAnsi="Times New Roman" w:cs="Times New Roman"/>
                <w:color w:val="000000"/>
                <w:sz w:val="18"/>
                <w:szCs w:val="18"/>
              </w:rPr>
            </w:pPr>
            <w:r w:rsidRPr="002E3A7C">
              <w:rPr>
                <w:rFonts w:ascii="Times New Roman" w:hAnsi="Times New Roman" w:cs="Times New Roman"/>
                <w:color w:val="000000"/>
                <w:sz w:val="18"/>
                <w:szCs w:val="18"/>
              </w:rPr>
              <w:t>11,2163</w:t>
            </w:r>
          </w:p>
        </w:tc>
      </w:tr>
    </w:tbl>
    <w:p w:rsidR="00CB1817" w:rsidRDefault="00CB1817" w:rsidP="00CB1817">
      <w:pPr>
        <w:rPr>
          <w:rFonts w:ascii="Times New Roman" w:hAnsi="Times New Roman" w:cs="Times New Roman"/>
          <w:sz w:val="20"/>
          <w:szCs w:val="20"/>
        </w:rPr>
      </w:pPr>
    </w:p>
    <w:p w:rsidR="00DF16E3" w:rsidRPr="006E4B1E" w:rsidRDefault="00DF16E3" w:rsidP="00DF16E3">
      <w:pPr>
        <w:autoSpaceDE w:val="0"/>
        <w:autoSpaceDN w:val="0"/>
        <w:adjustRightInd w:val="0"/>
        <w:spacing w:after="0"/>
        <w:ind w:firstLine="708"/>
        <w:jc w:val="both"/>
        <w:rPr>
          <w:rFonts w:ascii="Times New Roman CYR" w:hAnsi="Times New Roman CYR" w:cs="Times New Roman CYR"/>
          <w:sz w:val="24"/>
          <w:szCs w:val="24"/>
          <w:lang w:val="en-US"/>
        </w:rPr>
      </w:pPr>
      <w:r w:rsidRPr="006E4B1E">
        <w:rPr>
          <w:rFonts w:ascii="Times New Roman" w:hAnsi="Times New Roman" w:cs="Times New Roman"/>
          <w:sz w:val="24"/>
          <w:szCs w:val="24"/>
          <w:lang w:val="en-US"/>
        </w:rPr>
        <w:t xml:space="preserve">For Russian translation the share of </w:t>
      </w:r>
      <w:r w:rsidR="00332D5B" w:rsidRPr="006E4B1E">
        <w:rPr>
          <w:rFonts w:ascii="Times New Roman" w:hAnsi="Times New Roman" w:cs="Times New Roman"/>
          <w:sz w:val="24"/>
          <w:szCs w:val="24"/>
          <w:lang w:val="en-US"/>
        </w:rPr>
        <w:t>WT</w:t>
      </w:r>
      <w:r w:rsidR="00B725FC" w:rsidRPr="006E4B1E">
        <w:rPr>
          <w:rFonts w:ascii="Times New Roman" w:hAnsi="Times New Roman" w:cs="Times New Roman"/>
          <w:sz w:val="24"/>
          <w:szCs w:val="24"/>
          <w:lang w:val="en-US"/>
        </w:rPr>
        <w:t xml:space="preserve"> </w:t>
      </w:r>
      <w:r w:rsidRPr="006E4B1E">
        <w:rPr>
          <w:rFonts w:ascii="Times New Roman" w:hAnsi="Times New Roman" w:cs="Times New Roman"/>
          <w:sz w:val="24"/>
          <w:szCs w:val="24"/>
          <w:lang w:val="en-US"/>
        </w:rPr>
        <w:t>depending on frequency 1-25 also was more reduced from</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0</w:t>
      </w:r>
      <w:r w:rsidR="00C2677B" w:rsidRPr="006E4B1E">
        <w:rPr>
          <w:rFonts w:ascii="Times New Roman" w:hAnsi="Times New Roman" w:cs="Times New Roman"/>
          <w:color w:val="000000"/>
          <w:sz w:val="24"/>
          <w:szCs w:val="24"/>
          <w:lang w:val="en-US"/>
        </w:rPr>
        <w:t>, 6889</w:t>
      </w:r>
      <w:r w:rsidRPr="006E4B1E">
        <w:rPr>
          <w:rFonts w:ascii="Times New Roman" w:hAnsi="Times New Roman" w:cs="Times New Roman"/>
          <w:color w:val="000000"/>
          <w:sz w:val="24"/>
          <w:szCs w:val="24"/>
          <w:lang w:val="en-US"/>
        </w:rPr>
        <w:t xml:space="preserve"> at frequency 1 up to 0</w:t>
      </w:r>
      <w:r w:rsidR="00C2677B" w:rsidRPr="006E4B1E">
        <w:rPr>
          <w:rFonts w:ascii="Times New Roman" w:hAnsi="Times New Roman" w:cs="Times New Roman"/>
          <w:color w:val="000000"/>
          <w:sz w:val="24"/>
          <w:szCs w:val="24"/>
          <w:lang w:val="en-US"/>
        </w:rPr>
        <w:t>, 0009</w:t>
      </w:r>
      <w:r w:rsidRPr="006E4B1E">
        <w:rPr>
          <w:rFonts w:ascii="Times New Roman" w:hAnsi="Times New Roman" w:cs="Times New Roman"/>
          <w:color w:val="000000"/>
          <w:sz w:val="24"/>
          <w:szCs w:val="24"/>
          <w:lang w:val="en-US"/>
        </w:rPr>
        <w:t xml:space="preserve"> at frequency 16, then has a little increased 0</w:t>
      </w:r>
      <w:r w:rsidR="00C2677B" w:rsidRPr="006E4B1E">
        <w:rPr>
          <w:rFonts w:ascii="Times New Roman" w:hAnsi="Times New Roman" w:cs="Times New Roman"/>
          <w:color w:val="000000"/>
          <w:sz w:val="24"/>
          <w:szCs w:val="24"/>
          <w:lang w:val="en-US"/>
        </w:rPr>
        <w:t xml:space="preserve">, </w:t>
      </w:r>
      <w:r w:rsidR="00C2677B" w:rsidRPr="006E4B1E">
        <w:rPr>
          <w:rFonts w:ascii="Times New Roman" w:hAnsi="Times New Roman" w:cs="Times New Roman"/>
          <w:color w:val="000000"/>
          <w:sz w:val="24"/>
          <w:szCs w:val="24"/>
          <w:lang w:val="en-US"/>
        </w:rPr>
        <w:lastRenderedPageBreak/>
        <w:t>0010</w:t>
      </w:r>
      <w:r w:rsidRPr="006E4B1E">
        <w:rPr>
          <w:rFonts w:ascii="Times New Roman" w:hAnsi="Times New Roman" w:cs="Times New Roman"/>
          <w:color w:val="000000"/>
          <w:sz w:val="24"/>
          <w:szCs w:val="24"/>
          <w:lang w:val="en-US"/>
        </w:rPr>
        <w:t xml:space="preserve"> at frequency 17, was again reduced up to 0</w:t>
      </w:r>
      <w:r w:rsidR="00C2677B" w:rsidRPr="006E4B1E">
        <w:rPr>
          <w:rFonts w:ascii="Times New Roman" w:hAnsi="Times New Roman" w:cs="Times New Roman"/>
          <w:color w:val="000000"/>
          <w:sz w:val="24"/>
          <w:szCs w:val="24"/>
          <w:lang w:val="en-US"/>
        </w:rPr>
        <w:t>, 0009</w:t>
      </w:r>
      <w:r w:rsidRPr="006E4B1E">
        <w:rPr>
          <w:rFonts w:ascii="Times New Roman" w:hAnsi="Times New Roman" w:cs="Times New Roman"/>
          <w:color w:val="000000"/>
          <w:sz w:val="24"/>
          <w:szCs w:val="24"/>
          <w:lang w:val="en-US"/>
        </w:rPr>
        <w:t xml:space="preserve"> - 0</w:t>
      </w:r>
      <w:r w:rsidR="00C2677B" w:rsidRPr="006E4B1E">
        <w:rPr>
          <w:rFonts w:ascii="Times New Roman" w:hAnsi="Times New Roman" w:cs="Times New Roman"/>
          <w:color w:val="000000"/>
          <w:sz w:val="24"/>
          <w:szCs w:val="24"/>
          <w:lang w:val="en-US"/>
        </w:rPr>
        <w:t>, 0005</w:t>
      </w:r>
      <w:r w:rsidRPr="006E4B1E">
        <w:rPr>
          <w:rFonts w:ascii="Times New Roman" w:hAnsi="Times New Roman" w:cs="Times New Roman"/>
          <w:color w:val="000000"/>
          <w:sz w:val="24"/>
          <w:szCs w:val="24"/>
          <w:lang w:val="en-US"/>
        </w:rPr>
        <w:t xml:space="preserve"> at frequency 24 and increased at frequency 24, and then has sharply increased up to 0</w:t>
      </w:r>
      <w:r w:rsidR="00C2677B" w:rsidRPr="006E4B1E">
        <w:rPr>
          <w:rFonts w:ascii="Times New Roman" w:hAnsi="Times New Roman" w:cs="Times New Roman"/>
          <w:color w:val="000000"/>
          <w:sz w:val="24"/>
          <w:szCs w:val="24"/>
          <w:lang w:val="en-US"/>
        </w:rPr>
        <w:t>, 0112</w:t>
      </w:r>
      <w:r w:rsidRPr="006E4B1E">
        <w:rPr>
          <w:rFonts w:ascii="Times New Roman" w:hAnsi="Times New Roman" w:cs="Times New Roman"/>
          <w:color w:val="000000"/>
          <w:sz w:val="24"/>
          <w:szCs w:val="24"/>
          <w:lang w:val="en-US"/>
        </w:rPr>
        <w:t xml:space="preserve"> at frequency from above 25.</w:t>
      </w:r>
    </w:p>
    <w:p w:rsidR="00DF16E3" w:rsidRPr="006E4B1E" w:rsidRDefault="00DF16E3" w:rsidP="00DF16E3">
      <w:pPr>
        <w:autoSpaceDE w:val="0"/>
        <w:autoSpaceDN w:val="0"/>
        <w:adjustRightInd w:val="0"/>
        <w:spacing w:after="0"/>
        <w:ind w:firstLine="708"/>
        <w:jc w:val="both"/>
        <w:rPr>
          <w:rFonts w:ascii="Times New Roman CYR" w:hAnsi="Times New Roman CYR" w:cs="Times New Roman CYR"/>
          <w:color w:val="000000"/>
          <w:sz w:val="24"/>
          <w:szCs w:val="24"/>
          <w:lang w:val="en-US"/>
        </w:rPr>
      </w:pPr>
      <w:r w:rsidRPr="006E4B1E">
        <w:rPr>
          <w:rFonts w:ascii="Times New Roman" w:hAnsi="Times New Roman" w:cs="Times New Roman"/>
          <w:sz w:val="24"/>
          <w:szCs w:val="24"/>
          <w:lang w:val="en-US"/>
        </w:rPr>
        <w:t xml:space="preserve">For Russian translation share </w:t>
      </w:r>
      <w:r w:rsidR="00332D5B" w:rsidRPr="006E4B1E">
        <w:rPr>
          <w:rFonts w:ascii="Times New Roman CYR" w:hAnsi="Times New Roman CYR" w:cs="Times New Roman CYR"/>
          <w:sz w:val="24"/>
          <w:szCs w:val="24"/>
          <w:lang w:val="en-US"/>
        </w:rPr>
        <w:t>WTK</w:t>
      </w:r>
      <w:r w:rsidRPr="006E4B1E">
        <w:rPr>
          <w:rFonts w:ascii="Times New Roman CYR" w:hAnsi="Times New Roman CYR" w:cs="Times New Roman CYR"/>
          <w:sz w:val="24"/>
          <w:szCs w:val="24"/>
          <w:lang w:val="en-US"/>
        </w:rPr>
        <w:t xml:space="preserve"> </w:t>
      </w:r>
      <w:r w:rsidRPr="006E4B1E">
        <w:rPr>
          <w:rFonts w:ascii="Times New Roman" w:hAnsi="Times New Roman" w:cs="Times New Roman"/>
          <w:sz w:val="24"/>
          <w:szCs w:val="24"/>
          <w:lang w:val="en-US"/>
        </w:rPr>
        <w:t>depending on frequency 1-25 also was more reduced from</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 xml:space="preserve">0,2008 at frequency 1 up to 0,0065 at frequency 13, then has a little increased 0,0069 at frequency 15, was again reduced up to 0,0047 at frequency 17, increased up to 0,0053 at frequency 18, then was reduced up to 0,0038 at frequency 24, grew up to 0,0046 at frequency 24 and has sharply grown up to 0,4489 at frequency above 25. I.e. in both cases at shares </w:t>
      </w:r>
      <w:r w:rsidR="00332D5B" w:rsidRPr="006E4B1E">
        <w:rPr>
          <w:rFonts w:ascii="Times New Roman CYR" w:hAnsi="Times New Roman CYR" w:cs="Times New Roman CYR"/>
          <w:color w:val="000000"/>
          <w:sz w:val="24"/>
          <w:szCs w:val="24"/>
          <w:lang w:val="en-US"/>
        </w:rPr>
        <w:t>WTK</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 xml:space="preserve">and the </w:t>
      </w:r>
      <w:r w:rsidR="00332D5B" w:rsidRPr="006E4B1E">
        <w:rPr>
          <w:rFonts w:ascii="Times New Roman" w:hAnsi="Times New Roman" w:cs="Times New Roman"/>
          <w:color w:val="000000"/>
          <w:sz w:val="24"/>
          <w:szCs w:val="24"/>
          <w:lang w:val="en-US"/>
        </w:rPr>
        <w:t>WT</w:t>
      </w:r>
      <w:r w:rsidR="00B725FC" w:rsidRPr="006E4B1E">
        <w:rPr>
          <w:rFonts w:ascii="Times New Roman" w:hAnsi="Times New Roman" w:cs="Times New Roman"/>
          <w:color w:val="000000"/>
          <w:sz w:val="24"/>
          <w:szCs w:val="24"/>
          <w:lang w:val="en-US"/>
        </w:rPr>
        <w:t xml:space="preserve"> </w:t>
      </w:r>
      <w:r w:rsidRPr="006E4B1E">
        <w:rPr>
          <w:rFonts w:ascii="Times New Roman" w:hAnsi="Times New Roman" w:cs="Times New Roman"/>
          <w:bCs/>
          <w:i/>
          <w:iCs/>
          <w:color w:val="000000"/>
          <w:sz w:val="24"/>
          <w:szCs w:val="24"/>
          <w:lang w:val="en-US"/>
        </w:rPr>
        <w:t>are observed non-uniform waves of change of these sizes from their rate.</w:t>
      </w:r>
    </w:p>
    <w:p w:rsidR="00DF16E3" w:rsidRPr="006E4B1E" w:rsidRDefault="00DF16E3" w:rsidP="00DF16E3">
      <w:pPr>
        <w:tabs>
          <w:tab w:val="left" w:pos="2552"/>
        </w:tabs>
        <w:autoSpaceDE w:val="0"/>
        <w:autoSpaceDN w:val="0"/>
        <w:adjustRightInd w:val="0"/>
        <w:spacing w:after="0"/>
        <w:ind w:firstLine="708"/>
        <w:jc w:val="both"/>
        <w:rPr>
          <w:rFonts w:ascii="Times New Roman CYR" w:hAnsi="Times New Roman CYR" w:cs="Times New Roman CYR"/>
          <w:bCs/>
          <w:i/>
          <w:iCs/>
          <w:color w:val="000000"/>
          <w:sz w:val="24"/>
          <w:szCs w:val="24"/>
          <w:lang w:val="en-US"/>
        </w:rPr>
      </w:pPr>
      <w:r w:rsidRPr="006E4B1E">
        <w:rPr>
          <w:rFonts w:ascii="Times New Roman" w:hAnsi="Times New Roman" w:cs="Times New Roman"/>
          <w:color w:val="000000"/>
          <w:sz w:val="24"/>
          <w:szCs w:val="24"/>
          <w:lang w:val="en-US"/>
        </w:rPr>
        <w:t xml:space="preserve">Let's consider characteristics of </w:t>
      </w:r>
      <w:r w:rsidR="00332D5B" w:rsidRPr="006E4B1E">
        <w:rPr>
          <w:rFonts w:ascii="Times New Roman" w:hAnsi="Times New Roman" w:cs="Times New Roman"/>
          <w:color w:val="000000"/>
          <w:sz w:val="24"/>
          <w:szCs w:val="24"/>
          <w:lang w:val="en-US"/>
        </w:rPr>
        <w:t>WT</w:t>
      </w:r>
      <w:r w:rsidR="00B725FC" w:rsidRPr="006E4B1E">
        <w:rPr>
          <w:rFonts w:ascii="Times New Roman" w:hAnsi="Times New Roman" w:cs="Times New Roman"/>
          <w:color w:val="000000"/>
          <w:sz w:val="24"/>
          <w:szCs w:val="24"/>
          <w:lang w:val="en-US"/>
        </w:rPr>
        <w:t xml:space="preserve"> </w:t>
      </w:r>
      <w:r w:rsidRPr="006E4B1E">
        <w:rPr>
          <w:rFonts w:ascii="Times New Roman" w:hAnsi="Times New Roman" w:cs="Times New Roman"/>
          <w:color w:val="000000"/>
          <w:sz w:val="24"/>
          <w:szCs w:val="24"/>
          <w:lang w:val="en-US"/>
        </w:rPr>
        <w:t xml:space="preserve">and </w:t>
      </w:r>
      <w:r w:rsidR="00332D5B" w:rsidRPr="006E4B1E">
        <w:rPr>
          <w:rFonts w:ascii="Times New Roman CYR" w:hAnsi="Times New Roman CYR" w:cs="Times New Roman CYR"/>
          <w:color w:val="000000"/>
          <w:sz w:val="24"/>
          <w:szCs w:val="24"/>
          <w:lang w:val="en-US"/>
        </w:rPr>
        <w:t>WTK</w:t>
      </w:r>
      <w:r w:rsidRPr="006E4B1E">
        <w:rPr>
          <w:rFonts w:ascii="Times New Roman CYR" w:hAnsi="Times New Roman CYR" w:cs="Times New Roman CYR"/>
          <w:sz w:val="24"/>
          <w:szCs w:val="24"/>
          <w:lang w:val="en-US"/>
        </w:rPr>
        <w:t xml:space="preserve"> </w:t>
      </w:r>
      <w:r w:rsidRPr="006E4B1E">
        <w:rPr>
          <w:rFonts w:ascii="Times New Roman" w:hAnsi="Times New Roman" w:cs="Times New Roman"/>
          <w:sz w:val="24"/>
          <w:szCs w:val="24"/>
          <w:lang w:val="en-US"/>
        </w:rPr>
        <w:t xml:space="preserve">Russian translation. So, for </w:t>
      </w:r>
      <w:r w:rsidR="00332D5B" w:rsidRPr="006E4B1E">
        <w:rPr>
          <w:rFonts w:ascii="Times New Roman" w:hAnsi="Times New Roman" w:cs="Times New Roman"/>
          <w:sz w:val="24"/>
          <w:szCs w:val="24"/>
          <w:lang w:val="en-US"/>
        </w:rPr>
        <w:t>WT</w:t>
      </w:r>
      <w:r w:rsidR="00B725FC" w:rsidRPr="006E4B1E">
        <w:rPr>
          <w:rFonts w:ascii="Times New Roman" w:hAnsi="Times New Roman" w:cs="Times New Roman"/>
          <w:sz w:val="24"/>
          <w:szCs w:val="24"/>
          <w:lang w:val="en-US"/>
        </w:rPr>
        <w:t xml:space="preserve"> reduction</w:t>
      </w:r>
      <w:r w:rsidRPr="006E4B1E">
        <w:rPr>
          <w:rFonts w:ascii="Times New Roman" w:hAnsi="Times New Roman" w:cs="Times New Roman"/>
          <w:sz w:val="24"/>
          <w:szCs w:val="24"/>
          <w:lang w:val="en-US"/>
        </w:rPr>
        <w:t xml:space="preserve"> from</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20495</w:t>
      </w:r>
      <w:r w:rsidRPr="006E4B1E">
        <w:rPr>
          <w:rFonts w:ascii="Times New Roman CYR" w:hAnsi="Times New Roman CYR" w:cs="Times New Roman CYR"/>
          <w:sz w:val="24"/>
          <w:szCs w:val="24"/>
          <w:lang w:val="en-US"/>
        </w:rPr>
        <w:t xml:space="preserve"> </w:t>
      </w:r>
      <w:r w:rsidRPr="006E4B1E">
        <w:rPr>
          <w:rFonts w:ascii="Times New Roman" w:hAnsi="Times New Roman" w:cs="Times New Roman"/>
          <w:sz w:val="24"/>
          <w:szCs w:val="24"/>
          <w:lang w:val="en-US"/>
        </w:rPr>
        <w:t>is observed</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 xml:space="preserve">at frequency from 1 up to 17 at frequency 21, then growth 21 at frequency 22, sharp growth 332 at frequency 25 and is higher, and for </w:t>
      </w:r>
      <w:r w:rsidR="00332D5B" w:rsidRPr="006E4B1E">
        <w:rPr>
          <w:rFonts w:ascii="Times New Roman CYR" w:hAnsi="Times New Roman CYR" w:cs="Times New Roman CYR"/>
          <w:color w:val="000000"/>
          <w:sz w:val="24"/>
          <w:szCs w:val="24"/>
          <w:lang w:val="en-US"/>
        </w:rPr>
        <w:t>WTK</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w:t>
      </w:r>
      <w:r w:rsidRPr="006E4B1E">
        <w:rPr>
          <w:rFonts w:ascii="Times New Roman CYR" w:hAnsi="Times New Roman CYR" w:cs="Times New Roman CYR"/>
          <w:sz w:val="24"/>
          <w:szCs w:val="24"/>
          <w:lang w:val="en-US"/>
        </w:rPr>
        <w:t xml:space="preserve"> </w:t>
      </w:r>
      <w:r w:rsidR="00B725FC" w:rsidRPr="006E4B1E">
        <w:rPr>
          <w:rFonts w:ascii="Times New Roman" w:hAnsi="Times New Roman" w:cs="Times New Roman"/>
          <w:sz w:val="24"/>
          <w:szCs w:val="24"/>
          <w:lang w:val="en-US"/>
        </w:rPr>
        <w:t>reduction</w:t>
      </w:r>
      <w:r w:rsidRPr="006E4B1E">
        <w:rPr>
          <w:rFonts w:ascii="Times New Roman" w:hAnsi="Times New Roman" w:cs="Times New Roman"/>
          <w:sz w:val="24"/>
          <w:szCs w:val="24"/>
          <w:lang w:val="en-US"/>
        </w:rPr>
        <w:t xml:space="preserve"> from</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 xml:space="preserve">20495 at frequency from 1 up to 357 at frequency 21, then growth 462 at frequency 22, then the sharp increase 45889 at frequency 25 and is higher. I.e. in both cases at </w:t>
      </w:r>
      <w:r w:rsidR="00332D5B" w:rsidRPr="006E4B1E">
        <w:rPr>
          <w:rFonts w:ascii="Times New Roman CYR" w:hAnsi="Times New Roman CYR" w:cs="Times New Roman CYR"/>
          <w:color w:val="000000"/>
          <w:sz w:val="24"/>
          <w:szCs w:val="24"/>
          <w:lang w:val="en-US"/>
        </w:rPr>
        <w:t>WTK</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 xml:space="preserve">and the </w:t>
      </w:r>
      <w:r w:rsidR="00332D5B" w:rsidRPr="006E4B1E">
        <w:rPr>
          <w:rFonts w:ascii="Times New Roman" w:hAnsi="Times New Roman" w:cs="Times New Roman"/>
          <w:color w:val="000000"/>
          <w:sz w:val="24"/>
          <w:szCs w:val="24"/>
          <w:lang w:val="en-US"/>
        </w:rPr>
        <w:t>WT</w:t>
      </w:r>
      <w:r w:rsidR="00B725FC" w:rsidRPr="006E4B1E">
        <w:rPr>
          <w:rFonts w:ascii="Times New Roman" w:hAnsi="Times New Roman" w:cs="Times New Roman"/>
          <w:color w:val="000000"/>
          <w:sz w:val="24"/>
          <w:szCs w:val="24"/>
          <w:lang w:val="en-US"/>
        </w:rPr>
        <w:t xml:space="preserve"> </w:t>
      </w:r>
      <w:r w:rsidRPr="006E4B1E">
        <w:rPr>
          <w:rFonts w:ascii="Times New Roman" w:hAnsi="Times New Roman" w:cs="Times New Roman"/>
          <w:color w:val="000000"/>
          <w:sz w:val="24"/>
          <w:szCs w:val="24"/>
          <w:lang w:val="en-US"/>
        </w:rPr>
        <w:t>also</w:t>
      </w:r>
      <w:r w:rsidRPr="006E4B1E">
        <w:rPr>
          <w:rFonts w:ascii="Times New Roman CYR" w:hAnsi="Times New Roman CYR" w:cs="Times New Roman CYR"/>
          <w:bCs/>
          <w:i/>
          <w:iCs/>
          <w:color w:val="000000"/>
          <w:sz w:val="24"/>
          <w:szCs w:val="24"/>
          <w:lang w:val="en-US"/>
        </w:rPr>
        <w:t xml:space="preserve"> </w:t>
      </w:r>
      <w:r w:rsidRPr="006E4B1E">
        <w:rPr>
          <w:rFonts w:ascii="Times New Roman" w:hAnsi="Times New Roman" w:cs="Times New Roman"/>
          <w:bCs/>
          <w:i/>
          <w:iCs/>
          <w:color w:val="000000"/>
          <w:sz w:val="24"/>
          <w:szCs w:val="24"/>
          <w:lang w:val="en-US"/>
        </w:rPr>
        <w:t>are observed non-uniform waves of change of these sizes from their rate.</w:t>
      </w:r>
    </w:p>
    <w:p w:rsidR="00DF16E3" w:rsidRPr="006E4B1E" w:rsidRDefault="00DF16E3" w:rsidP="00DF16E3">
      <w:pPr>
        <w:autoSpaceDE w:val="0"/>
        <w:autoSpaceDN w:val="0"/>
        <w:adjustRightInd w:val="0"/>
        <w:spacing w:after="0"/>
        <w:ind w:firstLine="708"/>
        <w:jc w:val="both"/>
        <w:rPr>
          <w:rFonts w:ascii="Times New Roman CYR" w:hAnsi="Times New Roman CYR" w:cs="Times New Roman CYR"/>
          <w:b/>
          <w:bCs/>
          <w:i/>
          <w:iCs/>
          <w:color w:val="000000"/>
          <w:sz w:val="24"/>
          <w:szCs w:val="24"/>
          <w:lang w:val="en-US"/>
        </w:rPr>
      </w:pPr>
      <w:r w:rsidRPr="006E4B1E">
        <w:rPr>
          <w:rFonts w:ascii="Times New Roman" w:hAnsi="Times New Roman" w:cs="Times New Roman"/>
          <w:color w:val="000000"/>
          <w:sz w:val="24"/>
          <w:szCs w:val="24"/>
          <w:lang w:val="en-US"/>
        </w:rPr>
        <w:t xml:space="preserve">Let's consider cumulative characteristics </w:t>
      </w:r>
      <w:r w:rsidR="00332D5B" w:rsidRPr="006E4B1E">
        <w:rPr>
          <w:rFonts w:ascii="Times New Roman CYR" w:hAnsi="Times New Roman CYR" w:cs="Times New Roman CYR"/>
          <w:color w:val="000000"/>
          <w:sz w:val="24"/>
          <w:szCs w:val="24"/>
          <w:lang w:val="en-US"/>
        </w:rPr>
        <w:t>WTK</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 xml:space="preserve">and </w:t>
      </w:r>
      <w:r w:rsidR="00332D5B" w:rsidRPr="006E4B1E">
        <w:rPr>
          <w:rFonts w:ascii="Times New Roman" w:hAnsi="Times New Roman" w:cs="Times New Roman"/>
          <w:color w:val="000000"/>
          <w:sz w:val="24"/>
          <w:szCs w:val="24"/>
          <w:lang w:val="en-US"/>
        </w:rPr>
        <w:t>WT</w:t>
      </w:r>
      <w:r w:rsidR="00B725FC" w:rsidRPr="006E4B1E">
        <w:rPr>
          <w:rFonts w:ascii="Times New Roman" w:hAnsi="Times New Roman" w:cs="Times New Roman"/>
          <w:color w:val="000000"/>
          <w:sz w:val="24"/>
          <w:szCs w:val="24"/>
          <w:lang w:val="en-US"/>
        </w:rPr>
        <w:t xml:space="preserve"> </w:t>
      </w:r>
      <w:r w:rsidRPr="006E4B1E">
        <w:rPr>
          <w:rFonts w:ascii="Times New Roman" w:hAnsi="Times New Roman" w:cs="Times New Roman"/>
          <w:color w:val="000000"/>
          <w:sz w:val="24"/>
          <w:szCs w:val="24"/>
          <w:lang w:val="en-US"/>
        </w:rPr>
        <w:t xml:space="preserve">of the Russian text. Both these characteristics, since frequency 1 on 25, increased for </w:t>
      </w:r>
      <w:r w:rsidR="00B80E6C" w:rsidRPr="006E4B1E">
        <w:rPr>
          <w:rFonts w:ascii="Times New Roman CYR" w:hAnsi="Times New Roman CYR" w:cs="Times New Roman CYR"/>
          <w:color w:val="000000"/>
          <w:sz w:val="24"/>
          <w:szCs w:val="24"/>
          <w:lang w:val="en-US"/>
        </w:rPr>
        <w:t>C</w:t>
      </w:r>
      <w:r w:rsidR="00332D5B" w:rsidRPr="006E4B1E">
        <w:rPr>
          <w:rFonts w:ascii="Times New Roman CYR" w:hAnsi="Times New Roman CYR" w:cs="Times New Roman CYR"/>
          <w:color w:val="000000"/>
          <w:sz w:val="24"/>
          <w:szCs w:val="24"/>
          <w:lang w:val="en-US"/>
        </w:rPr>
        <w:t>WT</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 xml:space="preserve">and </w:t>
      </w:r>
      <w:r w:rsidR="00B80E6C" w:rsidRPr="006E4B1E">
        <w:rPr>
          <w:rFonts w:ascii="Times New Roman CYR" w:hAnsi="Times New Roman CYR" w:cs="Times New Roman CYR"/>
          <w:color w:val="000000"/>
          <w:sz w:val="24"/>
          <w:szCs w:val="24"/>
          <w:lang w:val="en-US"/>
        </w:rPr>
        <w:t>C</w:t>
      </w:r>
      <w:r w:rsidR="00332D5B" w:rsidRPr="006E4B1E">
        <w:rPr>
          <w:rFonts w:ascii="Times New Roman CYR" w:hAnsi="Times New Roman CYR" w:cs="Times New Roman CYR"/>
          <w:color w:val="000000"/>
          <w:sz w:val="24"/>
          <w:szCs w:val="24"/>
          <w:lang w:val="en-US"/>
        </w:rPr>
        <w:t>WTK</w:t>
      </w:r>
      <w:r w:rsidRPr="006E4B1E">
        <w:rPr>
          <w:rFonts w:ascii="Times New Roman" w:hAnsi="Times New Roman" w:cs="Times New Roman"/>
          <w:color w:val="000000"/>
          <w:sz w:val="24"/>
          <w:szCs w:val="24"/>
          <w:lang w:val="en-US"/>
        </w:rPr>
        <w:t xml:space="preserve">, accordingly, from 20495 up to 29418 </w:t>
      </w:r>
      <w:r w:rsidR="00B80E6C" w:rsidRPr="006E4B1E">
        <w:rPr>
          <w:rFonts w:ascii="Times New Roman CYR" w:hAnsi="Times New Roman CYR" w:cs="Times New Roman CYR"/>
          <w:color w:val="000000"/>
          <w:sz w:val="24"/>
          <w:szCs w:val="24"/>
          <w:lang w:val="en-US"/>
        </w:rPr>
        <w:t>C</w:t>
      </w:r>
      <w:r w:rsidR="00332D5B" w:rsidRPr="006E4B1E">
        <w:rPr>
          <w:rFonts w:ascii="Times New Roman CYR" w:hAnsi="Times New Roman CYR" w:cs="Times New Roman CYR"/>
          <w:color w:val="000000"/>
          <w:sz w:val="24"/>
          <w:szCs w:val="24"/>
          <w:lang w:val="en-US"/>
        </w:rPr>
        <w:t>WT</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 xml:space="preserve">and 56175 </w:t>
      </w:r>
      <w:r w:rsidR="00B80E6C" w:rsidRPr="006E4B1E">
        <w:rPr>
          <w:rFonts w:ascii="Times New Roman CYR" w:hAnsi="Times New Roman CYR" w:cs="Times New Roman CYR"/>
          <w:color w:val="000000"/>
          <w:sz w:val="24"/>
          <w:szCs w:val="24"/>
          <w:lang w:val="en-US"/>
        </w:rPr>
        <w:t>C</w:t>
      </w:r>
      <w:r w:rsidR="00332D5B" w:rsidRPr="006E4B1E">
        <w:rPr>
          <w:rFonts w:ascii="Times New Roman CYR" w:hAnsi="Times New Roman CYR" w:cs="Times New Roman CYR"/>
          <w:color w:val="000000"/>
          <w:sz w:val="24"/>
          <w:szCs w:val="24"/>
          <w:lang w:val="en-US"/>
        </w:rPr>
        <w:t>WTK</w:t>
      </w:r>
      <w:r w:rsidRPr="006E4B1E">
        <w:rPr>
          <w:rFonts w:ascii="Times New Roman" w:hAnsi="Times New Roman" w:cs="Times New Roman"/>
          <w:color w:val="000000"/>
          <w:sz w:val="24"/>
          <w:szCs w:val="24"/>
          <w:lang w:val="en-US"/>
        </w:rPr>
        <w:t>, and then sharply grew at frequency above</w:t>
      </w:r>
      <w:r w:rsidRPr="006E4B1E">
        <w:rPr>
          <w:rFonts w:ascii="Times New Roman CYR" w:hAnsi="Times New Roman CYR" w:cs="Times New Roman CYR"/>
          <w:b/>
          <w:color w:val="000000"/>
          <w:sz w:val="24"/>
          <w:szCs w:val="24"/>
          <w:lang w:val="en-US"/>
        </w:rPr>
        <w:t xml:space="preserve"> </w:t>
      </w:r>
      <w:r w:rsidRPr="006E4B1E">
        <w:rPr>
          <w:rFonts w:ascii="Times New Roman" w:hAnsi="Times New Roman" w:cs="Times New Roman"/>
          <w:color w:val="000000"/>
          <w:sz w:val="24"/>
          <w:szCs w:val="24"/>
          <w:lang w:val="en-US"/>
        </w:rPr>
        <w:t>25</w:t>
      </w:r>
      <w:r w:rsidR="002E3A7C" w:rsidRPr="006E4B1E">
        <w:rPr>
          <w:rFonts w:ascii="Times New Roman" w:hAnsi="Times New Roman" w:cs="Times New Roman"/>
          <w:b/>
          <w:color w:val="000000"/>
          <w:sz w:val="24"/>
          <w:szCs w:val="24"/>
          <w:lang w:val="en-US"/>
        </w:rPr>
        <w:t xml:space="preserve"> </w:t>
      </w:r>
      <w:r w:rsidRPr="006E4B1E">
        <w:rPr>
          <w:rFonts w:ascii="Times New Roman" w:hAnsi="Times New Roman" w:cs="Times New Roman"/>
          <w:color w:val="000000"/>
          <w:sz w:val="24"/>
          <w:szCs w:val="24"/>
          <w:lang w:val="en-US"/>
        </w:rPr>
        <w:t>29750</w:t>
      </w:r>
      <w:r w:rsidRPr="006E4B1E">
        <w:rPr>
          <w:rFonts w:ascii="Times New Roman CYR" w:hAnsi="Times New Roman CYR" w:cs="Times New Roman CYR"/>
          <w:color w:val="000000"/>
          <w:sz w:val="24"/>
          <w:szCs w:val="24"/>
          <w:lang w:val="en-US"/>
        </w:rPr>
        <w:t xml:space="preserve"> </w:t>
      </w:r>
      <w:r w:rsidR="00B80E6C" w:rsidRPr="006E4B1E">
        <w:rPr>
          <w:rFonts w:ascii="Times New Roman CYR" w:hAnsi="Times New Roman CYR" w:cs="Times New Roman CYR"/>
          <w:color w:val="000000"/>
          <w:sz w:val="24"/>
          <w:szCs w:val="24"/>
          <w:lang w:val="en-US"/>
        </w:rPr>
        <w:t>C</w:t>
      </w:r>
      <w:r w:rsidR="00332D5B" w:rsidRPr="006E4B1E">
        <w:rPr>
          <w:rFonts w:ascii="Times New Roman CYR" w:hAnsi="Times New Roman CYR" w:cs="Times New Roman CYR"/>
          <w:color w:val="000000"/>
          <w:sz w:val="24"/>
          <w:szCs w:val="24"/>
          <w:lang w:val="en-US"/>
        </w:rPr>
        <w:t>WT</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and 102064</w:t>
      </w:r>
      <w:r w:rsidRPr="006E4B1E">
        <w:rPr>
          <w:rFonts w:ascii="Times New Roman CYR" w:hAnsi="Times New Roman CYR" w:cs="Times New Roman CYR"/>
          <w:color w:val="000000"/>
          <w:sz w:val="24"/>
          <w:szCs w:val="24"/>
          <w:lang w:val="en-US"/>
        </w:rPr>
        <w:t xml:space="preserve"> </w:t>
      </w:r>
      <w:r w:rsidR="00B80E6C" w:rsidRPr="006E4B1E">
        <w:rPr>
          <w:rFonts w:ascii="Times New Roman CYR" w:hAnsi="Times New Roman CYR" w:cs="Times New Roman CYR"/>
          <w:color w:val="000000"/>
          <w:sz w:val="24"/>
          <w:szCs w:val="24"/>
          <w:lang w:val="en-US"/>
        </w:rPr>
        <w:t>C</w:t>
      </w:r>
      <w:r w:rsidR="00332D5B" w:rsidRPr="006E4B1E">
        <w:rPr>
          <w:rFonts w:ascii="Times New Roman CYR" w:hAnsi="Times New Roman CYR" w:cs="Times New Roman CYR"/>
          <w:color w:val="000000"/>
          <w:sz w:val="24"/>
          <w:szCs w:val="24"/>
          <w:lang w:val="en-US"/>
        </w:rPr>
        <w:t>WTK</w:t>
      </w:r>
      <w:r w:rsidRPr="006E4B1E">
        <w:rPr>
          <w:rFonts w:ascii="Times New Roman" w:hAnsi="Times New Roman" w:cs="Times New Roman"/>
          <w:color w:val="000000"/>
          <w:sz w:val="24"/>
          <w:szCs w:val="24"/>
          <w:lang w:val="en-US"/>
        </w:rPr>
        <w:t xml:space="preserve">. In this case there is a smoothing the received results and allocation of a zone of sharp increase </w:t>
      </w:r>
      <w:r w:rsidR="00B80E6C" w:rsidRPr="006E4B1E">
        <w:rPr>
          <w:rFonts w:ascii="Times New Roman CYR" w:hAnsi="Times New Roman CYR" w:cs="Times New Roman CYR"/>
          <w:color w:val="000000"/>
          <w:sz w:val="24"/>
          <w:szCs w:val="24"/>
          <w:lang w:val="en-US"/>
        </w:rPr>
        <w:t>C</w:t>
      </w:r>
      <w:r w:rsidR="00332D5B" w:rsidRPr="006E4B1E">
        <w:rPr>
          <w:rFonts w:ascii="Times New Roman CYR" w:hAnsi="Times New Roman CYR" w:cs="Times New Roman CYR"/>
          <w:color w:val="000000"/>
          <w:sz w:val="24"/>
          <w:szCs w:val="24"/>
          <w:lang w:val="en-US"/>
        </w:rPr>
        <w:t>WT</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 xml:space="preserve">and </w:t>
      </w:r>
      <w:r w:rsidR="00B80E6C" w:rsidRPr="006E4B1E">
        <w:rPr>
          <w:rFonts w:ascii="Times New Roman CYR" w:hAnsi="Times New Roman CYR" w:cs="Times New Roman CYR"/>
          <w:color w:val="000000"/>
          <w:sz w:val="24"/>
          <w:szCs w:val="24"/>
          <w:lang w:val="en-US"/>
        </w:rPr>
        <w:t>C</w:t>
      </w:r>
      <w:r w:rsidR="00332D5B" w:rsidRPr="006E4B1E">
        <w:rPr>
          <w:rFonts w:ascii="Times New Roman CYR" w:hAnsi="Times New Roman CYR" w:cs="Times New Roman CYR"/>
          <w:color w:val="000000"/>
          <w:sz w:val="24"/>
          <w:szCs w:val="24"/>
          <w:lang w:val="en-US"/>
        </w:rPr>
        <w:t>WTK</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at frequency 25 and is higher.</w:t>
      </w:r>
    </w:p>
    <w:p w:rsidR="00DF16E3" w:rsidRPr="006E4B1E" w:rsidRDefault="00DF16E3" w:rsidP="00DF16E3">
      <w:pPr>
        <w:autoSpaceDE w:val="0"/>
        <w:autoSpaceDN w:val="0"/>
        <w:adjustRightInd w:val="0"/>
        <w:spacing w:after="0"/>
        <w:ind w:firstLine="708"/>
        <w:jc w:val="both"/>
        <w:rPr>
          <w:rFonts w:ascii="Times New Roman" w:hAnsi="Times New Roman" w:cs="Times New Roman"/>
          <w:color w:val="000000"/>
          <w:sz w:val="24"/>
          <w:szCs w:val="24"/>
          <w:lang w:val="en-US"/>
        </w:rPr>
      </w:pPr>
      <w:r w:rsidRPr="006E4B1E">
        <w:rPr>
          <w:rFonts w:ascii="Times New Roman" w:hAnsi="Times New Roman" w:cs="Times New Roman"/>
          <w:color w:val="000000"/>
          <w:sz w:val="24"/>
          <w:szCs w:val="24"/>
          <w:lang w:val="en-US"/>
        </w:rPr>
        <w:t xml:space="preserve">Reduction </w:t>
      </w:r>
      <w:r w:rsidR="00B80E6C" w:rsidRPr="006E4B1E">
        <w:rPr>
          <w:rFonts w:ascii="Times New Roman CYR" w:hAnsi="Times New Roman CYR" w:cs="Times New Roman CYR"/>
          <w:color w:val="000000"/>
          <w:sz w:val="24"/>
          <w:szCs w:val="24"/>
          <w:lang w:val="en-US"/>
        </w:rPr>
        <w:t>C</w:t>
      </w:r>
      <w:r w:rsidR="00332D5B" w:rsidRPr="006E4B1E">
        <w:rPr>
          <w:rFonts w:ascii="Times New Roman CYR" w:hAnsi="Times New Roman CYR" w:cs="Times New Roman CYR"/>
          <w:color w:val="000000"/>
          <w:sz w:val="24"/>
          <w:szCs w:val="24"/>
          <w:lang w:val="en-US"/>
        </w:rPr>
        <w:t>WT</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 xml:space="preserve">and </w:t>
      </w:r>
      <w:r w:rsidR="00B80E6C" w:rsidRPr="006E4B1E">
        <w:rPr>
          <w:rFonts w:ascii="Times New Roman CYR" w:hAnsi="Times New Roman CYR" w:cs="Times New Roman CYR"/>
          <w:color w:val="000000"/>
          <w:sz w:val="24"/>
          <w:szCs w:val="24"/>
          <w:lang w:val="en-US"/>
        </w:rPr>
        <w:t>C</w:t>
      </w:r>
      <w:r w:rsidR="00332D5B" w:rsidRPr="006E4B1E">
        <w:rPr>
          <w:rFonts w:ascii="Times New Roman CYR" w:hAnsi="Times New Roman CYR" w:cs="Times New Roman CYR"/>
          <w:color w:val="000000"/>
          <w:sz w:val="24"/>
          <w:szCs w:val="24"/>
          <w:lang w:val="en-US"/>
        </w:rPr>
        <w:t>WTK</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 xml:space="preserve">to natural logarithms has shown, that these characteristics possess the same property, as </w:t>
      </w:r>
      <w:r w:rsidR="00B80E6C" w:rsidRPr="006E4B1E">
        <w:rPr>
          <w:rFonts w:ascii="Times New Roman CYR" w:hAnsi="Times New Roman CYR" w:cs="Times New Roman CYR"/>
          <w:color w:val="000000"/>
          <w:sz w:val="24"/>
          <w:szCs w:val="24"/>
          <w:lang w:val="en-US"/>
        </w:rPr>
        <w:t>C</w:t>
      </w:r>
      <w:r w:rsidR="00332D5B" w:rsidRPr="006E4B1E">
        <w:rPr>
          <w:rFonts w:ascii="Times New Roman CYR" w:hAnsi="Times New Roman CYR" w:cs="Times New Roman CYR"/>
          <w:color w:val="000000"/>
          <w:sz w:val="24"/>
          <w:szCs w:val="24"/>
          <w:lang w:val="en-US"/>
        </w:rPr>
        <w:t>WT</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 xml:space="preserve">and </w:t>
      </w:r>
      <w:r w:rsidR="00B80E6C" w:rsidRPr="006E4B1E">
        <w:rPr>
          <w:rFonts w:ascii="Times New Roman CYR" w:hAnsi="Times New Roman CYR" w:cs="Times New Roman CYR"/>
          <w:color w:val="000000"/>
          <w:sz w:val="24"/>
          <w:szCs w:val="24"/>
          <w:lang w:val="en-US"/>
        </w:rPr>
        <w:t>C</w:t>
      </w:r>
      <w:r w:rsidR="00332D5B" w:rsidRPr="006E4B1E">
        <w:rPr>
          <w:rFonts w:ascii="Times New Roman CYR" w:hAnsi="Times New Roman CYR" w:cs="Times New Roman CYR"/>
          <w:color w:val="000000"/>
          <w:sz w:val="24"/>
          <w:szCs w:val="24"/>
          <w:lang w:val="en-US"/>
        </w:rPr>
        <w:t>WTK</w:t>
      </w:r>
      <w:r w:rsidRPr="006E4B1E">
        <w:rPr>
          <w:rFonts w:ascii="Times New Roman" w:hAnsi="Times New Roman" w:cs="Times New Roman"/>
          <w:color w:val="000000"/>
          <w:sz w:val="24"/>
          <w:szCs w:val="24"/>
          <w:lang w:val="en-US"/>
        </w:rPr>
        <w:t xml:space="preserve">: both these characteristics, since frequency 1 on 25, increased for natural logarithms </w:t>
      </w:r>
      <w:r w:rsidR="00B80E6C" w:rsidRPr="006E4B1E">
        <w:rPr>
          <w:rFonts w:ascii="Times New Roman CYR" w:hAnsi="Times New Roman CYR" w:cs="Times New Roman CYR"/>
          <w:color w:val="000000"/>
          <w:sz w:val="24"/>
          <w:szCs w:val="24"/>
          <w:lang w:val="en-US"/>
        </w:rPr>
        <w:t>C</w:t>
      </w:r>
      <w:r w:rsidR="00332D5B" w:rsidRPr="006E4B1E">
        <w:rPr>
          <w:rFonts w:ascii="Times New Roman CYR" w:hAnsi="Times New Roman CYR" w:cs="Times New Roman CYR"/>
          <w:color w:val="000000"/>
          <w:sz w:val="24"/>
          <w:szCs w:val="24"/>
          <w:lang w:val="en-US"/>
        </w:rPr>
        <w:t>WT</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 xml:space="preserve">and </w:t>
      </w:r>
      <w:r w:rsidR="00B80E6C" w:rsidRPr="006E4B1E">
        <w:rPr>
          <w:rFonts w:ascii="Times New Roman CYR" w:hAnsi="Times New Roman CYR" w:cs="Times New Roman CYR"/>
          <w:color w:val="000000"/>
          <w:sz w:val="24"/>
          <w:szCs w:val="24"/>
          <w:lang w:val="en-US"/>
        </w:rPr>
        <w:t>C</w:t>
      </w:r>
      <w:r w:rsidR="00332D5B" w:rsidRPr="006E4B1E">
        <w:rPr>
          <w:rFonts w:ascii="Times New Roman CYR" w:hAnsi="Times New Roman CYR" w:cs="Times New Roman CYR"/>
          <w:color w:val="000000"/>
          <w:sz w:val="24"/>
          <w:szCs w:val="24"/>
          <w:lang w:val="en-US"/>
        </w:rPr>
        <w:t>WTK</w:t>
      </w:r>
      <w:r w:rsidRPr="006E4B1E">
        <w:rPr>
          <w:rFonts w:ascii="Times New Roman" w:hAnsi="Times New Roman" w:cs="Times New Roman"/>
          <w:color w:val="000000"/>
          <w:sz w:val="24"/>
          <w:szCs w:val="24"/>
          <w:lang w:val="en-US"/>
        </w:rPr>
        <w:t xml:space="preserve">, accordingly, from 9,9279 up to 10,9362 ln </w:t>
      </w:r>
      <w:r w:rsidR="00B80E6C" w:rsidRPr="006E4B1E">
        <w:rPr>
          <w:rFonts w:ascii="Times New Roman CYR" w:hAnsi="Times New Roman CYR" w:cs="Times New Roman CYR"/>
          <w:color w:val="000000"/>
          <w:sz w:val="24"/>
          <w:szCs w:val="24"/>
          <w:lang w:val="en-US"/>
        </w:rPr>
        <w:t>C</w:t>
      </w:r>
      <w:r w:rsidR="00332D5B" w:rsidRPr="006E4B1E">
        <w:rPr>
          <w:rFonts w:ascii="Times New Roman CYR" w:hAnsi="Times New Roman CYR" w:cs="Times New Roman CYR"/>
          <w:color w:val="000000"/>
          <w:sz w:val="24"/>
          <w:szCs w:val="24"/>
          <w:lang w:val="en-US"/>
        </w:rPr>
        <w:t>WTK</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 xml:space="preserve">and 10,2894 ln </w:t>
      </w:r>
      <w:r w:rsidR="00B80E6C" w:rsidRPr="006E4B1E">
        <w:rPr>
          <w:rFonts w:ascii="Times New Roman CYR" w:hAnsi="Times New Roman CYR" w:cs="Times New Roman CYR"/>
          <w:color w:val="000000"/>
          <w:sz w:val="24"/>
          <w:szCs w:val="24"/>
          <w:lang w:val="en-US"/>
        </w:rPr>
        <w:t>C</w:t>
      </w:r>
      <w:r w:rsidR="00332D5B" w:rsidRPr="006E4B1E">
        <w:rPr>
          <w:rFonts w:ascii="Times New Roman CYR" w:hAnsi="Times New Roman CYR" w:cs="Times New Roman CYR"/>
          <w:color w:val="000000"/>
          <w:sz w:val="24"/>
          <w:szCs w:val="24"/>
          <w:lang w:val="en-US"/>
        </w:rPr>
        <w:t>WT</w:t>
      </w:r>
      <w:r w:rsidRPr="006E4B1E">
        <w:rPr>
          <w:rFonts w:ascii="Times New Roman" w:hAnsi="Times New Roman" w:cs="Times New Roman"/>
          <w:color w:val="000000"/>
          <w:sz w:val="24"/>
          <w:szCs w:val="24"/>
          <w:lang w:val="en-US"/>
        </w:rPr>
        <w:t xml:space="preserve">, and at frequency 25 and above sharply increased, accordingly, 11,5334 and 10,3006. In this case also there is a smoothing the received results and allocation of a zone of sharp increase </w:t>
      </w:r>
      <w:r w:rsidR="00B80E6C" w:rsidRPr="006E4B1E">
        <w:rPr>
          <w:rFonts w:ascii="Times New Roman CYR" w:hAnsi="Times New Roman CYR" w:cs="Times New Roman CYR"/>
          <w:color w:val="000000"/>
          <w:sz w:val="24"/>
          <w:szCs w:val="24"/>
          <w:lang w:val="en-US"/>
        </w:rPr>
        <w:t>C</w:t>
      </w:r>
      <w:r w:rsidR="00332D5B" w:rsidRPr="006E4B1E">
        <w:rPr>
          <w:rFonts w:ascii="Times New Roman CYR" w:hAnsi="Times New Roman CYR" w:cs="Times New Roman CYR"/>
          <w:color w:val="000000"/>
          <w:sz w:val="24"/>
          <w:szCs w:val="24"/>
          <w:lang w:val="en-US"/>
        </w:rPr>
        <w:t>WTK</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 xml:space="preserve">and </w:t>
      </w:r>
      <w:r w:rsidR="00B80E6C" w:rsidRPr="006E4B1E">
        <w:rPr>
          <w:rFonts w:ascii="Times New Roman CYR" w:hAnsi="Times New Roman CYR" w:cs="Times New Roman CYR"/>
          <w:color w:val="000000"/>
          <w:sz w:val="24"/>
          <w:szCs w:val="24"/>
          <w:lang w:val="en-US"/>
        </w:rPr>
        <w:t>C</w:t>
      </w:r>
      <w:r w:rsidR="00332D5B" w:rsidRPr="006E4B1E">
        <w:rPr>
          <w:rFonts w:ascii="Times New Roman CYR" w:hAnsi="Times New Roman CYR" w:cs="Times New Roman CYR"/>
          <w:color w:val="000000"/>
          <w:sz w:val="24"/>
          <w:szCs w:val="24"/>
          <w:lang w:val="en-US"/>
        </w:rPr>
        <w:t>WT</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at frequency 25 and is higher.</w:t>
      </w:r>
    </w:p>
    <w:p w:rsidR="00DF16E3" w:rsidRPr="006E4B1E" w:rsidRDefault="00DF16E3" w:rsidP="00DF16E3">
      <w:pPr>
        <w:autoSpaceDE w:val="0"/>
        <w:autoSpaceDN w:val="0"/>
        <w:adjustRightInd w:val="0"/>
        <w:spacing w:after="0"/>
        <w:ind w:firstLine="708"/>
        <w:jc w:val="both"/>
        <w:rPr>
          <w:rFonts w:ascii="Times New Roman" w:hAnsi="Times New Roman" w:cs="Times New Roman"/>
          <w:color w:val="000000"/>
          <w:sz w:val="24"/>
          <w:szCs w:val="24"/>
          <w:lang w:val="en-US"/>
        </w:rPr>
      </w:pPr>
      <w:r w:rsidRPr="006E4B1E">
        <w:rPr>
          <w:rFonts w:ascii="Times New Roman" w:hAnsi="Times New Roman" w:cs="Times New Roman"/>
          <w:color w:val="000000"/>
          <w:sz w:val="24"/>
          <w:szCs w:val="24"/>
          <w:lang w:val="en-US"/>
        </w:rPr>
        <w:t>Let's consider reduction of volumes of dictionaries and texts natural logarithms, since frequency 1 on 25. So natural logarithms of volumes of the dictionary and the text were reduced from 9,9279 at frequency 1 up to 2,9444 and 6,1633 at frequency 25, and then sharply increased at frequency above 25, accordingly, 5,8051 ln V and 10,7340 ln N.</w:t>
      </w:r>
    </w:p>
    <w:p w:rsidR="00DF16E3" w:rsidRPr="006E4B1E" w:rsidRDefault="00DF16E3" w:rsidP="00DF16E3">
      <w:pPr>
        <w:autoSpaceDE w:val="0"/>
        <w:autoSpaceDN w:val="0"/>
        <w:adjustRightInd w:val="0"/>
        <w:spacing w:after="0"/>
        <w:ind w:firstLine="708"/>
        <w:jc w:val="both"/>
        <w:rPr>
          <w:rFonts w:ascii="Times New Roman" w:hAnsi="Times New Roman" w:cs="Times New Roman"/>
          <w:color w:val="000000"/>
          <w:sz w:val="24"/>
          <w:szCs w:val="24"/>
          <w:lang w:val="en-US"/>
        </w:rPr>
      </w:pPr>
      <w:r w:rsidRPr="006E4B1E">
        <w:rPr>
          <w:rFonts w:ascii="Times New Roman" w:hAnsi="Times New Roman" w:cs="Times New Roman"/>
          <w:color w:val="000000"/>
          <w:sz w:val="24"/>
          <w:szCs w:val="24"/>
          <w:lang w:val="en-US"/>
        </w:rPr>
        <w:t>Let's pass to consideration of properties of the English text of the novel of V.V.</w:t>
      </w:r>
      <w:r w:rsidR="00B80E6C" w:rsidRPr="006E4B1E">
        <w:rPr>
          <w:rFonts w:ascii="Times New Roman" w:hAnsi="Times New Roman" w:cs="Times New Roman"/>
          <w:color w:val="000000"/>
          <w:sz w:val="24"/>
          <w:szCs w:val="24"/>
          <w:lang w:val="en-US"/>
        </w:rPr>
        <w:t xml:space="preserve"> </w:t>
      </w:r>
      <w:r w:rsidRPr="006E4B1E">
        <w:rPr>
          <w:rFonts w:ascii="Times New Roman" w:hAnsi="Times New Roman" w:cs="Times New Roman"/>
          <w:color w:val="000000"/>
          <w:sz w:val="24"/>
          <w:szCs w:val="24"/>
          <w:lang w:val="en-US"/>
        </w:rPr>
        <w:t xml:space="preserve">Nabokov </w:t>
      </w:r>
      <w:r w:rsidR="006E4B1E" w:rsidRPr="00EF3E4C">
        <w:rPr>
          <w:rFonts w:ascii="Times New Roman" w:hAnsi="Times New Roman" w:cs="Times New Roman"/>
          <w:sz w:val="24"/>
          <w:szCs w:val="24"/>
          <w:lang w:val="en-US"/>
        </w:rPr>
        <w:t>"</w:t>
      </w:r>
      <w:r w:rsidR="006E4B1E" w:rsidRPr="00EF3E4C">
        <w:rPr>
          <w:rFonts w:ascii="Times New Roman CYR" w:hAnsi="Times New Roman CYR" w:cs="Times New Roman CYR"/>
          <w:bCs/>
          <w:sz w:val="24"/>
          <w:szCs w:val="24"/>
          <w:lang w:val="en-US"/>
        </w:rPr>
        <w:t>Lolita</w:t>
      </w:r>
      <w:r w:rsidR="006E4B1E" w:rsidRPr="00EF3E4C">
        <w:rPr>
          <w:rFonts w:ascii="Times New Roman CYR" w:hAnsi="Times New Roman CYR" w:cs="Times New Roman CYR"/>
          <w:sz w:val="24"/>
          <w:szCs w:val="24"/>
          <w:lang w:val="en-US"/>
        </w:rPr>
        <w:t>"</w:t>
      </w:r>
      <w:r w:rsidR="006E4B1E" w:rsidRPr="006E4B1E">
        <w:rPr>
          <w:rFonts w:ascii="Times New Roman" w:hAnsi="Times New Roman" w:cs="Times New Roman"/>
          <w:color w:val="000000"/>
          <w:sz w:val="24"/>
          <w:szCs w:val="24"/>
          <w:lang w:val="en-US"/>
        </w:rPr>
        <w:t xml:space="preserve"> </w:t>
      </w:r>
      <w:r w:rsidRPr="006E4B1E">
        <w:rPr>
          <w:rFonts w:ascii="Times New Roman" w:hAnsi="Times New Roman" w:cs="Times New Roman"/>
          <w:color w:val="000000"/>
          <w:sz w:val="24"/>
          <w:szCs w:val="24"/>
          <w:lang w:val="en-US"/>
        </w:rPr>
        <w:t>(tab. 2).</w:t>
      </w:r>
    </w:p>
    <w:p w:rsidR="00DF16E3" w:rsidRPr="006E4B1E" w:rsidRDefault="00DF16E3" w:rsidP="00DF16E3">
      <w:pPr>
        <w:autoSpaceDE w:val="0"/>
        <w:autoSpaceDN w:val="0"/>
        <w:adjustRightInd w:val="0"/>
        <w:spacing w:after="0"/>
        <w:ind w:firstLine="708"/>
        <w:jc w:val="both"/>
        <w:rPr>
          <w:rFonts w:ascii="Times New Roman" w:hAnsi="Times New Roman" w:cs="Times New Roman"/>
          <w:color w:val="000000"/>
          <w:sz w:val="24"/>
          <w:szCs w:val="24"/>
          <w:lang w:val="en-US"/>
        </w:rPr>
      </w:pPr>
      <w:r w:rsidRPr="006E4B1E">
        <w:rPr>
          <w:rFonts w:ascii="Times New Roman" w:hAnsi="Times New Roman" w:cs="Times New Roman"/>
          <w:color w:val="000000"/>
          <w:sz w:val="24"/>
          <w:szCs w:val="24"/>
          <w:lang w:val="en-US"/>
        </w:rPr>
        <w:t xml:space="preserve">For a share of </w:t>
      </w:r>
      <w:r w:rsidR="00332D5B" w:rsidRPr="006E4B1E">
        <w:rPr>
          <w:rFonts w:ascii="Times New Roman" w:hAnsi="Times New Roman" w:cs="Times New Roman"/>
          <w:color w:val="000000"/>
          <w:sz w:val="24"/>
          <w:szCs w:val="24"/>
          <w:lang w:val="en-US"/>
        </w:rPr>
        <w:t>WT</w:t>
      </w:r>
      <w:r w:rsidR="00B80E6C" w:rsidRPr="006E4B1E">
        <w:rPr>
          <w:rFonts w:ascii="Times New Roman" w:hAnsi="Times New Roman" w:cs="Times New Roman"/>
          <w:color w:val="000000"/>
          <w:sz w:val="24"/>
          <w:szCs w:val="24"/>
          <w:lang w:val="en-US"/>
        </w:rPr>
        <w:t xml:space="preserve"> </w:t>
      </w:r>
      <w:r w:rsidRPr="006E4B1E">
        <w:rPr>
          <w:rFonts w:ascii="Times New Roman" w:hAnsi="Times New Roman" w:cs="Times New Roman"/>
          <w:color w:val="000000"/>
          <w:sz w:val="24"/>
          <w:szCs w:val="24"/>
          <w:lang w:val="en-US"/>
        </w:rPr>
        <w:t>of the English text there is a reduct</w:t>
      </w:r>
      <w:r w:rsidR="00F45DA0" w:rsidRPr="006E4B1E">
        <w:rPr>
          <w:rFonts w:ascii="Times New Roman" w:hAnsi="Times New Roman" w:cs="Times New Roman"/>
          <w:color w:val="000000"/>
          <w:sz w:val="24"/>
          <w:szCs w:val="24"/>
          <w:lang w:val="en-US"/>
        </w:rPr>
        <w:t>ion</w:t>
      </w:r>
      <w:r w:rsidRPr="006E4B1E">
        <w:rPr>
          <w:rFonts w:ascii="Times New Roman" w:hAnsi="Times New Roman" w:cs="Times New Roman"/>
          <w:color w:val="000000"/>
          <w:sz w:val="24"/>
          <w:szCs w:val="24"/>
          <w:lang w:val="en-US"/>
        </w:rPr>
        <w:t xml:space="preserve"> from 0</w:t>
      </w:r>
      <w:r w:rsidR="00C2677B" w:rsidRPr="006E4B1E">
        <w:rPr>
          <w:rFonts w:ascii="Times New Roman" w:hAnsi="Times New Roman" w:cs="Times New Roman"/>
          <w:color w:val="000000"/>
          <w:sz w:val="24"/>
          <w:szCs w:val="24"/>
          <w:lang w:val="en-US"/>
        </w:rPr>
        <w:t>, 4977</w:t>
      </w:r>
      <w:r w:rsidRPr="006E4B1E">
        <w:rPr>
          <w:rFonts w:ascii="Times New Roman" w:hAnsi="Times New Roman" w:cs="Times New Roman"/>
          <w:color w:val="000000"/>
          <w:sz w:val="24"/>
          <w:szCs w:val="24"/>
          <w:lang w:val="en-US"/>
        </w:rPr>
        <w:t xml:space="preserve"> at frequency 1 up to 0</w:t>
      </w:r>
      <w:r w:rsidR="00C2677B" w:rsidRPr="006E4B1E">
        <w:rPr>
          <w:rFonts w:ascii="Times New Roman" w:hAnsi="Times New Roman" w:cs="Times New Roman"/>
          <w:color w:val="000000"/>
          <w:sz w:val="24"/>
          <w:szCs w:val="24"/>
          <w:lang w:val="en-US"/>
        </w:rPr>
        <w:t>, 0073</w:t>
      </w:r>
      <w:r w:rsidRPr="006E4B1E">
        <w:rPr>
          <w:rFonts w:ascii="Times New Roman" w:hAnsi="Times New Roman" w:cs="Times New Roman"/>
          <w:color w:val="000000"/>
          <w:sz w:val="24"/>
          <w:szCs w:val="24"/>
          <w:lang w:val="en-US"/>
        </w:rPr>
        <w:t xml:space="preserve"> at frequency 10, then growth up to 0</w:t>
      </w:r>
      <w:r w:rsidR="00C2677B" w:rsidRPr="006E4B1E">
        <w:rPr>
          <w:rFonts w:ascii="Times New Roman" w:hAnsi="Times New Roman" w:cs="Times New Roman"/>
          <w:color w:val="000000"/>
          <w:sz w:val="24"/>
          <w:szCs w:val="24"/>
          <w:lang w:val="en-US"/>
        </w:rPr>
        <w:t>, 0075</w:t>
      </w:r>
      <w:r w:rsidRPr="006E4B1E">
        <w:rPr>
          <w:rFonts w:ascii="Times New Roman" w:hAnsi="Times New Roman" w:cs="Times New Roman"/>
          <w:color w:val="000000"/>
          <w:sz w:val="24"/>
          <w:szCs w:val="24"/>
          <w:lang w:val="en-US"/>
        </w:rPr>
        <w:t xml:space="preserve"> at frequency 11, then </w:t>
      </w:r>
      <w:r w:rsidR="00F45DA0" w:rsidRPr="006E4B1E">
        <w:rPr>
          <w:rFonts w:ascii="Times New Roman" w:hAnsi="Times New Roman" w:cs="Times New Roman"/>
          <w:color w:val="000000"/>
          <w:sz w:val="24"/>
          <w:szCs w:val="24"/>
          <w:lang w:val="en-US"/>
        </w:rPr>
        <w:t>reduction</w:t>
      </w:r>
      <w:r w:rsidRPr="006E4B1E">
        <w:rPr>
          <w:rFonts w:ascii="Times New Roman" w:hAnsi="Times New Roman" w:cs="Times New Roman"/>
          <w:color w:val="000000"/>
          <w:sz w:val="24"/>
          <w:szCs w:val="24"/>
          <w:lang w:val="en-US"/>
        </w:rPr>
        <w:t xml:space="preserve"> up to 0</w:t>
      </w:r>
      <w:r w:rsidR="00C2677B" w:rsidRPr="006E4B1E">
        <w:rPr>
          <w:rFonts w:ascii="Times New Roman" w:hAnsi="Times New Roman" w:cs="Times New Roman"/>
          <w:color w:val="000000"/>
          <w:sz w:val="24"/>
          <w:szCs w:val="24"/>
          <w:lang w:val="en-US"/>
        </w:rPr>
        <w:t>, 0039</w:t>
      </w:r>
      <w:r w:rsidRPr="006E4B1E">
        <w:rPr>
          <w:rFonts w:ascii="Times New Roman" w:hAnsi="Times New Roman" w:cs="Times New Roman"/>
          <w:color w:val="000000"/>
          <w:sz w:val="24"/>
          <w:szCs w:val="24"/>
          <w:lang w:val="en-US"/>
        </w:rPr>
        <w:t xml:space="preserve"> at frequency 13, then rise up t</w:t>
      </w:r>
      <w:r w:rsidR="00F45DA0" w:rsidRPr="006E4B1E">
        <w:rPr>
          <w:rFonts w:ascii="Times New Roman" w:hAnsi="Times New Roman" w:cs="Times New Roman"/>
          <w:color w:val="000000"/>
          <w:sz w:val="24"/>
          <w:szCs w:val="24"/>
          <w:lang w:val="en-US"/>
        </w:rPr>
        <w:t>o 0</w:t>
      </w:r>
      <w:r w:rsidR="00C2677B" w:rsidRPr="006E4B1E">
        <w:rPr>
          <w:rFonts w:ascii="Times New Roman" w:hAnsi="Times New Roman" w:cs="Times New Roman"/>
          <w:color w:val="000000"/>
          <w:sz w:val="24"/>
          <w:szCs w:val="24"/>
          <w:lang w:val="en-US"/>
        </w:rPr>
        <w:t>, 0046</w:t>
      </w:r>
      <w:r w:rsidR="00F45DA0" w:rsidRPr="006E4B1E">
        <w:rPr>
          <w:rFonts w:ascii="Times New Roman" w:hAnsi="Times New Roman" w:cs="Times New Roman"/>
          <w:color w:val="000000"/>
          <w:sz w:val="24"/>
          <w:szCs w:val="24"/>
          <w:lang w:val="en-US"/>
        </w:rPr>
        <w:t xml:space="preserve"> at frequency 15, then reduction</w:t>
      </w:r>
      <w:r w:rsidRPr="006E4B1E">
        <w:rPr>
          <w:rFonts w:ascii="Times New Roman" w:hAnsi="Times New Roman" w:cs="Times New Roman"/>
          <w:color w:val="000000"/>
          <w:sz w:val="24"/>
          <w:szCs w:val="24"/>
          <w:lang w:val="en-US"/>
        </w:rPr>
        <w:t xml:space="preserve"> up to 0</w:t>
      </w:r>
      <w:r w:rsidR="00C2677B" w:rsidRPr="006E4B1E">
        <w:rPr>
          <w:rFonts w:ascii="Times New Roman" w:hAnsi="Times New Roman" w:cs="Times New Roman"/>
          <w:color w:val="000000"/>
          <w:sz w:val="24"/>
          <w:szCs w:val="24"/>
          <w:lang w:val="en-US"/>
        </w:rPr>
        <w:t>, 0007</w:t>
      </w:r>
      <w:r w:rsidRPr="006E4B1E">
        <w:rPr>
          <w:rFonts w:ascii="Times New Roman" w:hAnsi="Times New Roman" w:cs="Times New Roman"/>
          <w:color w:val="000000"/>
          <w:sz w:val="24"/>
          <w:szCs w:val="24"/>
          <w:lang w:val="en-US"/>
        </w:rPr>
        <w:t xml:space="preserve"> at frequency 25 and sharp growth up to 0</w:t>
      </w:r>
      <w:r w:rsidR="00C2677B" w:rsidRPr="006E4B1E">
        <w:rPr>
          <w:rFonts w:ascii="Times New Roman" w:hAnsi="Times New Roman" w:cs="Times New Roman"/>
          <w:color w:val="000000"/>
          <w:sz w:val="24"/>
          <w:szCs w:val="24"/>
          <w:lang w:val="en-US"/>
        </w:rPr>
        <w:t>, 0013</w:t>
      </w:r>
      <w:r w:rsidRPr="006E4B1E">
        <w:rPr>
          <w:rFonts w:ascii="Times New Roman" w:hAnsi="Times New Roman" w:cs="Times New Roman"/>
          <w:color w:val="000000"/>
          <w:sz w:val="24"/>
          <w:szCs w:val="24"/>
          <w:lang w:val="en-US"/>
        </w:rPr>
        <w:t xml:space="preserve"> at frequency from above 25.</w:t>
      </w:r>
    </w:p>
    <w:p w:rsidR="00DF16E3" w:rsidRPr="006E4B1E" w:rsidRDefault="00DF16E3" w:rsidP="00DF16E3">
      <w:pPr>
        <w:tabs>
          <w:tab w:val="left" w:pos="2552"/>
        </w:tabs>
        <w:autoSpaceDE w:val="0"/>
        <w:autoSpaceDN w:val="0"/>
        <w:adjustRightInd w:val="0"/>
        <w:spacing w:after="0"/>
        <w:ind w:firstLine="708"/>
        <w:jc w:val="both"/>
        <w:rPr>
          <w:rFonts w:ascii="Times New Roman" w:hAnsi="Times New Roman" w:cs="Times New Roman"/>
          <w:color w:val="000000"/>
          <w:sz w:val="24"/>
          <w:szCs w:val="24"/>
          <w:lang w:val="en-US"/>
        </w:rPr>
      </w:pPr>
      <w:r w:rsidRPr="006E4B1E">
        <w:rPr>
          <w:rFonts w:ascii="Times New Roman" w:hAnsi="Times New Roman" w:cs="Times New Roman"/>
          <w:color w:val="000000"/>
          <w:sz w:val="24"/>
          <w:szCs w:val="24"/>
          <w:lang w:val="en-US"/>
        </w:rPr>
        <w:t xml:space="preserve">For share </w:t>
      </w:r>
      <w:r w:rsidR="00332D5B" w:rsidRPr="006E4B1E">
        <w:rPr>
          <w:rFonts w:ascii="Times New Roman CYR" w:hAnsi="Times New Roman CYR" w:cs="Times New Roman CYR"/>
          <w:color w:val="000000"/>
          <w:sz w:val="24"/>
          <w:szCs w:val="24"/>
          <w:lang w:val="en-US"/>
        </w:rPr>
        <w:t>WTK</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 xml:space="preserve">of the English text there is a </w:t>
      </w:r>
      <w:r w:rsidR="00F45DA0" w:rsidRPr="006E4B1E">
        <w:rPr>
          <w:rFonts w:ascii="Times New Roman" w:hAnsi="Times New Roman" w:cs="Times New Roman"/>
          <w:color w:val="000000"/>
          <w:sz w:val="24"/>
          <w:szCs w:val="24"/>
          <w:lang w:val="en-US"/>
        </w:rPr>
        <w:t>reduction</w:t>
      </w:r>
      <w:r w:rsidRPr="006E4B1E">
        <w:rPr>
          <w:rFonts w:ascii="Times New Roman" w:hAnsi="Times New Roman" w:cs="Times New Roman"/>
          <w:color w:val="000000"/>
          <w:sz w:val="24"/>
          <w:szCs w:val="24"/>
          <w:lang w:val="en-US"/>
        </w:rPr>
        <w:t xml:space="preserve"> from 0,0609 at frequency 1 up to 0,0098 at frequency 11, then growth 0,0111 at frequency 12, </w:t>
      </w:r>
      <w:r w:rsidR="00F45DA0" w:rsidRPr="006E4B1E">
        <w:rPr>
          <w:rFonts w:ascii="Times New Roman" w:hAnsi="Times New Roman" w:cs="Times New Roman"/>
          <w:color w:val="000000"/>
          <w:sz w:val="24"/>
          <w:szCs w:val="24"/>
          <w:lang w:val="en-US"/>
        </w:rPr>
        <w:t xml:space="preserve">reduction </w:t>
      </w:r>
      <w:r w:rsidRPr="006E4B1E">
        <w:rPr>
          <w:rFonts w:ascii="Times New Roman" w:hAnsi="Times New Roman" w:cs="Times New Roman"/>
          <w:color w:val="000000"/>
          <w:sz w:val="24"/>
          <w:szCs w:val="24"/>
          <w:lang w:val="en-US"/>
        </w:rPr>
        <w:t xml:space="preserve">0,0066 at frequency 13, growth 0,0084 at frequency 14, </w:t>
      </w:r>
      <w:r w:rsidR="00F45DA0" w:rsidRPr="006E4B1E">
        <w:rPr>
          <w:rFonts w:ascii="Times New Roman" w:hAnsi="Times New Roman" w:cs="Times New Roman"/>
          <w:color w:val="000000"/>
          <w:sz w:val="24"/>
          <w:szCs w:val="24"/>
          <w:lang w:val="en-US"/>
        </w:rPr>
        <w:t>reduction</w:t>
      </w:r>
      <w:r w:rsidRPr="006E4B1E">
        <w:rPr>
          <w:rFonts w:ascii="Times New Roman" w:hAnsi="Times New Roman" w:cs="Times New Roman"/>
          <w:color w:val="000000"/>
          <w:sz w:val="24"/>
          <w:szCs w:val="24"/>
          <w:lang w:val="en-US"/>
        </w:rPr>
        <w:t xml:space="preserve"> up to 0,0060 at frequency 15, some growth 0,0063 at frequency 16, the further </w:t>
      </w:r>
      <w:r w:rsidR="00F45DA0" w:rsidRPr="006E4B1E">
        <w:rPr>
          <w:rFonts w:ascii="Times New Roman" w:hAnsi="Times New Roman" w:cs="Times New Roman"/>
          <w:color w:val="000000"/>
          <w:sz w:val="24"/>
          <w:szCs w:val="24"/>
          <w:lang w:val="en-US"/>
        </w:rPr>
        <w:t>reduction</w:t>
      </w:r>
      <w:r w:rsidRPr="006E4B1E">
        <w:rPr>
          <w:rFonts w:ascii="Times New Roman" w:hAnsi="Times New Roman" w:cs="Times New Roman"/>
          <w:color w:val="000000"/>
          <w:sz w:val="24"/>
          <w:szCs w:val="24"/>
          <w:lang w:val="en-US"/>
        </w:rPr>
        <w:t xml:space="preserve"> up to 0,0061 at frequency 23 and 0,0022 at frequency 22 to sharp growth 0,6530 at frequency from above 25, i.e. in both cases of shares </w:t>
      </w:r>
      <w:r w:rsidR="00332D5B" w:rsidRPr="006E4B1E">
        <w:rPr>
          <w:rFonts w:ascii="Times New Roman CYR" w:hAnsi="Times New Roman CYR" w:cs="Times New Roman CYR"/>
          <w:color w:val="000000"/>
          <w:sz w:val="24"/>
          <w:szCs w:val="24"/>
          <w:lang w:val="en-US"/>
        </w:rPr>
        <w:t>WTK</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 xml:space="preserve">and the </w:t>
      </w:r>
      <w:r w:rsidR="00332D5B" w:rsidRPr="006E4B1E">
        <w:rPr>
          <w:rFonts w:ascii="Times New Roman" w:hAnsi="Times New Roman" w:cs="Times New Roman"/>
          <w:color w:val="000000"/>
          <w:sz w:val="24"/>
          <w:szCs w:val="24"/>
          <w:lang w:val="en-US"/>
        </w:rPr>
        <w:t>WT</w:t>
      </w:r>
      <w:r w:rsidR="00F45DA0" w:rsidRPr="006E4B1E">
        <w:rPr>
          <w:rFonts w:ascii="Times New Roman" w:hAnsi="Times New Roman" w:cs="Times New Roman"/>
          <w:color w:val="000000"/>
          <w:sz w:val="24"/>
          <w:szCs w:val="24"/>
          <w:lang w:val="en-US"/>
        </w:rPr>
        <w:t xml:space="preserve"> </w:t>
      </w:r>
      <w:r w:rsidRPr="006E4B1E">
        <w:rPr>
          <w:rFonts w:ascii="Times New Roman" w:hAnsi="Times New Roman" w:cs="Times New Roman"/>
          <w:color w:val="000000"/>
          <w:sz w:val="24"/>
          <w:szCs w:val="24"/>
          <w:lang w:val="en-US"/>
        </w:rPr>
        <w:t>also</w:t>
      </w:r>
      <w:r w:rsidRPr="006E4B1E">
        <w:rPr>
          <w:rFonts w:ascii="Times New Roman" w:hAnsi="Times New Roman" w:cs="Times New Roman"/>
          <w:i/>
          <w:iCs/>
          <w:color w:val="000000"/>
          <w:sz w:val="24"/>
          <w:szCs w:val="24"/>
          <w:lang w:val="en-US"/>
        </w:rPr>
        <w:t xml:space="preserve"> are observed non-uniform waves of change of these sizes from their rate.</w:t>
      </w:r>
    </w:p>
    <w:p w:rsidR="00DF16E3" w:rsidRPr="006E4B1E" w:rsidRDefault="00DF16E3" w:rsidP="00DF16E3">
      <w:pPr>
        <w:tabs>
          <w:tab w:val="left" w:pos="2552"/>
        </w:tabs>
        <w:autoSpaceDE w:val="0"/>
        <w:autoSpaceDN w:val="0"/>
        <w:adjustRightInd w:val="0"/>
        <w:spacing w:after="0"/>
        <w:ind w:firstLine="708"/>
        <w:jc w:val="both"/>
        <w:rPr>
          <w:rFonts w:ascii="Times New Roman CYR" w:hAnsi="Times New Roman CYR" w:cs="Times New Roman CYR"/>
          <w:b/>
          <w:bCs/>
          <w:i/>
          <w:iCs/>
          <w:color w:val="000000"/>
          <w:sz w:val="24"/>
          <w:szCs w:val="24"/>
          <w:lang w:val="en-US"/>
        </w:rPr>
      </w:pPr>
      <w:r w:rsidRPr="006E4B1E">
        <w:rPr>
          <w:rFonts w:ascii="Times New Roman" w:hAnsi="Times New Roman" w:cs="Times New Roman"/>
          <w:color w:val="000000"/>
          <w:sz w:val="24"/>
          <w:szCs w:val="24"/>
          <w:lang w:val="en-US"/>
        </w:rPr>
        <w:t xml:space="preserve">Let's consider characteristics of </w:t>
      </w:r>
      <w:r w:rsidR="00332D5B" w:rsidRPr="006E4B1E">
        <w:rPr>
          <w:rFonts w:ascii="Times New Roman" w:hAnsi="Times New Roman" w:cs="Times New Roman"/>
          <w:color w:val="000000"/>
          <w:sz w:val="24"/>
          <w:szCs w:val="24"/>
          <w:lang w:val="en-US"/>
        </w:rPr>
        <w:t>WT</w:t>
      </w:r>
      <w:r w:rsidR="00F45DA0" w:rsidRPr="006E4B1E">
        <w:rPr>
          <w:rFonts w:ascii="Times New Roman" w:hAnsi="Times New Roman" w:cs="Times New Roman"/>
          <w:color w:val="000000"/>
          <w:sz w:val="24"/>
          <w:szCs w:val="24"/>
          <w:lang w:val="en-US"/>
        </w:rPr>
        <w:t xml:space="preserve"> </w:t>
      </w:r>
      <w:r w:rsidRPr="006E4B1E">
        <w:rPr>
          <w:rFonts w:ascii="Times New Roman" w:hAnsi="Times New Roman" w:cs="Times New Roman"/>
          <w:color w:val="000000"/>
          <w:sz w:val="24"/>
          <w:szCs w:val="24"/>
          <w:lang w:val="en-US"/>
        </w:rPr>
        <w:t xml:space="preserve">and </w:t>
      </w:r>
      <w:r w:rsidR="00332D5B" w:rsidRPr="006E4B1E">
        <w:rPr>
          <w:rFonts w:ascii="Times New Roman CYR" w:hAnsi="Times New Roman CYR" w:cs="Times New Roman CYR"/>
          <w:color w:val="000000"/>
          <w:sz w:val="24"/>
          <w:szCs w:val="24"/>
          <w:lang w:val="en-US"/>
        </w:rPr>
        <w:t>WTK</w:t>
      </w:r>
      <w:r w:rsidRPr="006E4B1E">
        <w:rPr>
          <w:rFonts w:ascii="Times New Roman CYR" w:hAnsi="Times New Roman CYR" w:cs="Times New Roman CYR"/>
          <w:sz w:val="24"/>
          <w:szCs w:val="24"/>
          <w:lang w:val="en-US"/>
        </w:rPr>
        <w:t xml:space="preserve"> </w:t>
      </w:r>
      <w:r w:rsidRPr="006E4B1E">
        <w:rPr>
          <w:rFonts w:ascii="Times New Roman" w:hAnsi="Times New Roman" w:cs="Times New Roman"/>
          <w:sz w:val="24"/>
          <w:szCs w:val="24"/>
          <w:lang w:val="en-US"/>
        </w:rPr>
        <w:t xml:space="preserve">English translation. </w:t>
      </w:r>
    </w:p>
    <w:p w:rsidR="00DF16E3" w:rsidRPr="006E4B1E" w:rsidRDefault="00DF16E3" w:rsidP="00DF16E3">
      <w:pPr>
        <w:tabs>
          <w:tab w:val="left" w:pos="2552"/>
        </w:tabs>
        <w:autoSpaceDE w:val="0"/>
        <w:autoSpaceDN w:val="0"/>
        <w:adjustRightInd w:val="0"/>
        <w:spacing w:after="0"/>
        <w:ind w:firstLine="708"/>
        <w:jc w:val="both"/>
        <w:rPr>
          <w:rFonts w:ascii="Times New Roman" w:hAnsi="Times New Roman" w:cs="Times New Roman"/>
          <w:sz w:val="24"/>
          <w:szCs w:val="24"/>
          <w:lang w:val="en-US"/>
        </w:rPr>
      </w:pPr>
      <w:r w:rsidRPr="006E4B1E">
        <w:rPr>
          <w:rFonts w:ascii="Times New Roman" w:hAnsi="Times New Roman" w:cs="Times New Roman"/>
          <w:sz w:val="24"/>
          <w:szCs w:val="24"/>
          <w:lang w:val="en-US"/>
        </w:rPr>
        <w:t xml:space="preserve">So, for </w:t>
      </w:r>
      <w:r w:rsidR="00332D5B" w:rsidRPr="006E4B1E">
        <w:rPr>
          <w:rFonts w:ascii="Times New Roman" w:hAnsi="Times New Roman" w:cs="Times New Roman"/>
          <w:sz w:val="24"/>
          <w:szCs w:val="24"/>
          <w:lang w:val="en-US"/>
        </w:rPr>
        <w:t>WT</w:t>
      </w:r>
      <w:r w:rsidR="00F45DA0" w:rsidRPr="006E4B1E">
        <w:rPr>
          <w:rFonts w:ascii="Times New Roman" w:hAnsi="Times New Roman" w:cs="Times New Roman"/>
          <w:sz w:val="24"/>
          <w:szCs w:val="24"/>
          <w:lang w:val="en-US"/>
        </w:rPr>
        <w:t xml:space="preserve"> reduction</w:t>
      </w:r>
      <w:r w:rsidRPr="006E4B1E">
        <w:rPr>
          <w:rFonts w:ascii="Times New Roman" w:hAnsi="Times New Roman" w:cs="Times New Roman"/>
          <w:sz w:val="24"/>
          <w:szCs w:val="24"/>
          <w:lang w:val="en-US"/>
        </w:rPr>
        <w:t xml:space="preserve"> from 6932 is observed at frequency 1 up to 101 at frequency 11, then growth 105 at frequency 12, then </w:t>
      </w:r>
      <w:r w:rsidR="00F45DA0" w:rsidRPr="006E4B1E">
        <w:rPr>
          <w:rFonts w:ascii="Times New Roman" w:hAnsi="Times New Roman" w:cs="Times New Roman"/>
          <w:sz w:val="24"/>
          <w:szCs w:val="24"/>
          <w:lang w:val="en-US"/>
        </w:rPr>
        <w:t>reduction</w:t>
      </w:r>
      <w:r w:rsidRPr="006E4B1E">
        <w:rPr>
          <w:rFonts w:ascii="Times New Roman" w:hAnsi="Times New Roman" w:cs="Times New Roman"/>
          <w:sz w:val="24"/>
          <w:szCs w:val="24"/>
          <w:lang w:val="en-US"/>
        </w:rPr>
        <w:t xml:space="preserve"> 70, 54 at frequencies 13, 14, increase 64 at </w:t>
      </w:r>
      <w:r w:rsidRPr="006E4B1E">
        <w:rPr>
          <w:rFonts w:ascii="Times New Roman" w:hAnsi="Times New Roman" w:cs="Times New Roman"/>
          <w:sz w:val="24"/>
          <w:szCs w:val="24"/>
          <w:lang w:val="en-US"/>
        </w:rPr>
        <w:lastRenderedPageBreak/>
        <w:t xml:space="preserve">frequency 15, </w:t>
      </w:r>
      <w:r w:rsidR="00F45DA0" w:rsidRPr="006E4B1E">
        <w:rPr>
          <w:rFonts w:ascii="Times New Roman" w:hAnsi="Times New Roman" w:cs="Times New Roman"/>
          <w:sz w:val="24"/>
          <w:szCs w:val="24"/>
          <w:lang w:val="en-US"/>
        </w:rPr>
        <w:t>reduction</w:t>
      </w:r>
      <w:r w:rsidRPr="006E4B1E">
        <w:rPr>
          <w:rFonts w:ascii="Times New Roman" w:hAnsi="Times New Roman" w:cs="Times New Roman"/>
          <w:sz w:val="24"/>
          <w:szCs w:val="24"/>
          <w:lang w:val="en-US"/>
        </w:rPr>
        <w:t xml:space="preserve"> 43-10 on frequency 25 with sharp increase 436 at frequency is higher 25.</w:t>
      </w:r>
    </w:p>
    <w:p w:rsidR="00DF16E3" w:rsidRPr="006E4B1E" w:rsidRDefault="00DF16E3" w:rsidP="00DF16E3">
      <w:pPr>
        <w:tabs>
          <w:tab w:val="left" w:pos="2552"/>
        </w:tabs>
        <w:autoSpaceDE w:val="0"/>
        <w:autoSpaceDN w:val="0"/>
        <w:adjustRightInd w:val="0"/>
        <w:spacing w:after="0"/>
        <w:ind w:firstLine="708"/>
        <w:jc w:val="both"/>
        <w:rPr>
          <w:rFonts w:ascii="Times New Roman CYR" w:hAnsi="Times New Roman CYR" w:cs="Times New Roman CYR"/>
          <w:color w:val="000000"/>
          <w:sz w:val="24"/>
          <w:szCs w:val="24"/>
          <w:lang w:val="en-US"/>
        </w:rPr>
      </w:pPr>
      <w:r w:rsidRPr="006E4B1E">
        <w:rPr>
          <w:rFonts w:ascii="Times New Roman" w:hAnsi="Times New Roman" w:cs="Times New Roman"/>
          <w:sz w:val="24"/>
          <w:szCs w:val="24"/>
          <w:lang w:val="en-US"/>
        </w:rPr>
        <w:t xml:space="preserve">So, for </w:t>
      </w:r>
      <w:r w:rsidR="00332D5B" w:rsidRPr="006E4B1E">
        <w:rPr>
          <w:rFonts w:ascii="Times New Roman CYR" w:hAnsi="Times New Roman CYR" w:cs="Times New Roman CYR"/>
          <w:sz w:val="24"/>
          <w:szCs w:val="24"/>
          <w:lang w:val="en-US"/>
        </w:rPr>
        <w:t>WTK</w:t>
      </w:r>
      <w:r w:rsidRPr="006E4B1E">
        <w:rPr>
          <w:rFonts w:ascii="Times New Roman CYR" w:hAnsi="Times New Roman CYR" w:cs="Times New Roman CYR"/>
          <w:sz w:val="24"/>
          <w:szCs w:val="24"/>
          <w:lang w:val="en-US"/>
        </w:rPr>
        <w:t xml:space="preserve"> </w:t>
      </w:r>
      <w:r w:rsidR="00F45DA0" w:rsidRPr="006E4B1E">
        <w:rPr>
          <w:rFonts w:ascii="Times New Roman" w:hAnsi="Times New Roman" w:cs="Times New Roman"/>
          <w:sz w:val="24"/>
          <w:szCs w:val="24"/>
          <w:lang w:val="en-US"/>
        </w:rPr>
        <w:t>reduction</w:t>
      </w:r>
      <w:r w:rsidRPr="006E4B1E">
        <w:rPr>
          <w:rFonts w:ascii="Times New Roman" w:hAnsi="Times New Roman" w:cs="Times New Roman"/>
          <w:sz w:val="24"/>
          <w:szCs w:val="24"/>
          <w:lang w:val="en-US"/>
        </w:rPr>
        <w:t xml:space="preserve"> from 6932 is observed at frequency 1 up to 1111 at frequency 11, growth 1260 at frequency 12, </w:t>
      </w:r>
      <w:r w:rsidR="00F45DA0" w:rsidRPr="006E4B1E">
        <w:rPr>
          <w:rFonts w:ascii="Times New Roman" w:hAnsi="Times New Roman" w:cs="Times New Roman"/>
          <w:sz w:val="24"/>
          <w:szCs w:val="24"/>
          <w:lang w:val="en-US"/>
        </w:rPr>
        <w:t>reduction</w:t>
      </w:r>
      <w:r w:rsidRPr="006E4B1E">
        <w:rPr>
          <w:rFonts w:ascii="Times New Roman" w:hAnsi="Times New Roman" w:cs="Times New Roman"/>
          <w:sz w:val="24"/>
          <w:szCs w:val="24"/>
          <w:lang w:val="en-US"/>
        </w:rPr>
        <w:t xml:space="preserve"> 756 at frequency 14, growth 960 at frequency 15, </w:t>
      </w:r>
      <w:r w:rsidR="00F45DA0" w:rsidRPr="006E4B1E">
        <w:rPr>
          <w:rFonts w:ascii="Times New Roman" w:hAnsi="Times New Roman" w:cs="Times New Roman"/>
          <w:sz w:val="24"/>
          <w:szCs w:val="24"/>
          <w:lang w:val="en-US"/>
        </w:rPr>
        <w:t>reduction</w:t>
      </w:r>
      <w:r w:rsidRPr="006E4B1E">
        <w:rPr>
          <w:rFonts w:ascii="Times New Roman" w:hAnsi="Times New Roman" w:cs="Times New Roman"/>
          <w:sz w:val="24"/>
          <w:szCs w:val="24"/>
          <w:lang w:val="en-US"/>
        </w:rPr>
        <w:t xml:space="preserve"> 630 at frequency 18, growth 646 at frequency 18, growth 690 at frequency 23, </w:t>
      </w:r>
      <w:r w:rsidR="00F45DA0" w:rsidRPr="006E4B1E">
        <w:rPr>
          <w:rFonts w:ascii="Times New Roman" w:hAnsi="Times New Roman" w:cs="Times New Roman"/>
          <w:sz w:val="24"/>
          <w:szCs w:val="24"/>
          <w:lang w:val="en-US"/>
        </w:rPr>
        <w:t>reduction</w:t>
      </w:r>
      <w:r w:rsidRPr="006E4B1E">
        <w:rPr>
          <w:rFonts w:ascii="Times New Roman" w:hAnsi="Times New Roman" w:cs="Times New Roman"/>
          <w:sz w:val="24"/>
          <w:szCs w:val="24"/>
          <w:lang w:val="en-US"/>
        </w:rPr>
        <w:t xml:space="preserve"> 250 at frequency 25 and sharp growth 74332 at frequency is higher 25,</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i.e.</w:t>
      </w:r>
      <w:r w:rsidRPr="006E4B1E">
        <w:rPr>
          <w:rFonts w:ascii="Times New Roman CYR" w:hAnsi="Times New Roman CYR" w:cs="Times New Roman CYR"/>
          <w:i/>
          <w:iCs/>
          <w:color w:val="000000"/>
          <w:sz w:val="24"/>
          <w:szCs w:val="24"/>
          <w:lang w:val="en-US"/>
        </w:rPr>
        <w:t xml:space="preserve"> </w:t>
      </w:r>
      <w:r w:rsidRPr="006E4B1E">
        <w:rPr>
          <w:rFonts w:ascii="Times New Roman" w:hAnsi="Times New Roman" w:cs="Times New Roman"/>
          <w:i/>
          <w:iCs/>
          <w:color w:val="000000"/>
          <w:sz w:val="24"/>
          <w:szCs w:val="24"/>
          <w:lang w:val="en-US"/>
        </w:rPr>
        <w:t>non-uniform waves of change of these sizes from their rate</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also</w:t>
      </w:r>
      <w:r w:rsidRPr="006E4B1E">
        <w:rPr>
          <w:rFonts w:ascii="Times New Roman CYR" w:hAnsi="Times New Roman CYR" w:cs="Times New Roman CYR"/>
          <w:i/>
          <w:iCs/>
          <w:color w:val="000000"/>
          <w:sz w:val="24"/>
          <w:szCs w:val="24"/>
          <w:lang w:val="en-US"/>
        </w:rPr>
        <w:t xml:space="preserve"> </w:t>
      </w:r>
      <w:r w:rsidRPr="006E4B1E">
        <w:rPr>
          <w:rFonts w:ascii="Times New Roman" w:hAnsi="Times New Roman" w:cs="Times New Roman"/>
          <w:i/>
          <w:iCs/>
          <w:color w:val="000000"/>
          <w:sz w:val="24"/>
          <w:szCs w:val="24"/>
          <w:lang w:val="en-US"/>
        </w:rPr>
        <w:t>are observed.</w:t>
      </w:r>
    </w:p>
    <w:p w:rsidR="00DF16E3" w:rsidRPr="006E4B1E" w:rsidRDefault="00DF16E3" w:rsidP="00DF16E3">
      <w:pPr>
        <w:autoSpaceDE w:val="0"/>
        <w:autoSpaceDN w:val="0"/>
        <w:adjustRightInd w:val="0"/>
        <w:spacing w:after="0"/>
        <w:ind w:firstLine="708"/>
        <w:jc w:val="both"/>
        <w:rPr>
          <w:rFonts w:ascii="Times New Roman CYR" w:hAnsi="Times New Roman CYR" w:cs="Times New Roman CYR"/>
          <w:i/>
          <w:iCs/>
          <w:color w:val="000000"/>
          <w:sz w:val="24"/>
          <w:szCs w:val="24"/>
          <w:lang w:val="en-US"/>
        </w:rPr>
      </w:pPr>
      <w:r w:rsidRPr="006E4B1E">
        <w:rPr>
          <w:rFonts w:ascii="Times New Roman" w:hAnsi="Times New Roman" w:cs="Times New Roman"/>
          <w:color w:val="000000"/>
          <w:sz w:val="24"/>
          <w:szCs w:val="24"/>
          <w:lang w:val="en-US"/>
        </w:rPr>
        <w:t xml:space="preserve">Let's consider cumulative characteristics </w:t>
      </w:r>
      <w:r w:rsidR="00B80E6C" w:rsidRPr="006E4B1E">
        <w:rPr>
          <w:rFonts w:ascii="Times New Roman CYR" w:hAnsi="Times New Roman CYR" w:cs="Times New Roman CYR"/>
          <w:color w:val="000000"/>
          <w:sz w:val="24"/>
          <w:szCs w:val="24"/>
          <w:lang w:val="en-US"/>
        </w:rPr>
        <w:t>C</w:t>
      </w:r>
      <w:r w:rsidR="00332D5B" w:rsidRPr="006E4B1E">
        <w:rPr>
          <w:rFonts w:ascii="Times New Roman CYR" w:hAnsi="Times New Roman CYR" w:cs="Times New Roman CYR"/>
          <w:color w:val="000000"/>
          <w:sz w:val="24"/>
          <w:szCs w:val="24"/>
          <w:lang w:val="en-US"/>
        </w:rPr>
        <w:t>WTK</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 xml:space="preserve">and </w:t>
      </w:r>
      <w:r w:rsidR="00B80E6C" w:rsidRPr="006E4B1E">
        <w:rPr>
          <w:rFonts w:ascii="Times New Roman CYR" w:hAnsi="Times New Roman CYR" w:cs="Times New Roman CYR"/>
          <w:color w:val="000000"/>
          <w:sz w:val="24"/>
          <w:szCs w:val="24"/>
          <w:lang w:val="en-US"/>
        </w:rPr>
        <w:t>C</w:t>
      </w:r>
      <w:r w:rsidR="00332D5B" w:rsidRPr="006E4B1E">
        <w:rPr>
          <w:rFonts w:ascii="Times New Roman CYR" w:hAnsi="Times New Roman CYR" w:cs="Times New Roman CYR"/>
          <w:color w:val="000000"/>
          <w:sz w:val="24"/>
          <w:szCs w:val="24"/>
          <w:lang w:val="en-US"/>
        </w:rPr>
        <w:t>WT</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 xml:space="preserve">the English text. Both these characteristics, since frequency 1 on 25, increased for </w:t>
      </w:r>
      <w:r w:rsidR="00B80E6C" w:rsidRPr="006E4B1E">
        <w:rPr>
          <w:rFonts w:ascii="Times New Roman CYR" w:hAnsi="Times New Roman CYR" w:cs="Times New Roman CYR"/>
          <w:color w:val="000000"/>
          <w:sz w:val="24"/>
          <w:szCs w:val="24"/>
          <w:lang w:val="en-US"/>
        </w:rPr>
        <w:t>C</w:t>
      </w:r>
      <w:r w:rsidR="00332D5B" w:rsidRPr="006E4B1E">
        <w:rPr>
          <w:rFonts w:ascii="Times New Roman CYR" w:hAnsi="Times New Roman CYR" w:cs="Times New Roman CYR"/>
          <w:color w:val="000000"/>
          <w:sz w:val="24"/>
          <w:szCs w:val="24"/>
          <w:lang w:val="en-US"/>
        </w:rPr>
        <w:t>WT</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 xml:space="preserve">and </w:t>
      </w:r>
      <w:r w:rsidR="00B80E6C" w:rsidRPr="006E4B1E">
        <w:rPr>
          <w:rFonts w:ascii="Times New Roman CYR" w:hAnsi="Times New Roman CYR" w:cs="Times New Roman CYR"/>
          <w:color w:val="000000"/>
          <w:sz w:val="24"/>
          <w:szCs w:val="24"/>
          <w:lang w:val="en-US"/>
        </w:rPr>
        <w:t>C</w:t>
      </w:r>
      <w:r w:rsidR="00332D5B" w:rsidRPr="006E4B1E">
        <w:rPr>
          <w:rFonts w:ascii="Times New Roman CYR" w:hAnsi="Times New Roman CYR" w:cs="Times New Roman CYR"/>
          <w:color w:val="000000"/>
          <w:sz w:val="24"/>
          <w:szCs w:val="24"/>
          <w:lang w:val="en-US"/>
        </w:rPr>
        <w:t>WTK</w:t>
      </w:r>
      <w:r w:rsidRPr="006E4B1E">
        <w:rPr>
          <w:rFonts w:ascii="Times New Roman" w:hAnsi="Times New Roman" w:cs="Times New Roman"/>
          <w:color w:val="000000"/>
          <w:sz w:val="24"/>
          <w:szCs w:val="24"/>
          <w:lang w:val="en-US"/>
        </w:rPr>
        <w:t xml:space="preserve">, accordingly, from 13492 up to 39493 </w:t>
      </w:r>
      <w:r w:rsidR="00B80E6C" w:rsidRPr="006E4B1E">
        <w:rPr>
          <w:rFonts w:ascii="Times New Roman CYR" w:hAnsi="Times New Roman CYR" w:cs="Times New Roman CYR"/>
          <w:color w:val="000000"/>
          <w:sz w:val="24"/>
          <w:szCs w:val="24"/>
          <w:lang w:val="en-US"/>
        </w:rPr>
        <w:t>C</w:t>
      </w:r>
      <w:r w:rsidR="00332D5B" w:rsidRPr="006E4B1E">
        <w:rPr>
          <w:rFonts w:ascii="Times New Roman CYR" w:hAnsi="Times New Roman CYR" w:cs="Times New Roman CYR"/>
          <w:color w:val="000000"/>
          <w:sz w:val="24"/>
          <w:szCs w:val="24"/>
          <w:lang w:val="en-US"/>
        </w:rPr>
        <w:t>WT</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 xml:space="preserve">and 56175 </w:t>
      </w:r>
      <w:r w:rsidR="00B80E6C" w:rsidRPr="006E4B1E">
        <w:rPr>
          <w:rFonts w:ascii="Times New Roman CYR" w:hAnsi="Times New Roman CYR" w:cs="Times New Roman CYR"/>
          <w:color w:val="000000"/>
          <w:sz w:val="24"/>
          <w:szCs w:val="24"/>
          <w:lang w:val="en-US"/>
        </w:rPr>
        <w:t>C</w:t>
      </w:r>
      <w:r w:rsidR="00332D5B" w:rsidRPr="006E4B1E">
        <w:rPr>
          <w:rFonts w:ascii="Times New Roman CYR" w:hAnsi="Times New Roman CYR" w:cs="Times New Roman CYR"/>
          <w:color w:val="000000"/>
          <w:sz w:val="24"/>
          <w:szCs w:val="24"/>
          <w:lang w:val="en-US"/>
        </w:rPr>
        <w:t>WTK</w:t>
      </w:r>
      <w:r w:rsidRPr="006E4B1E">
        <w:rPr>
          <w:rFonts w:ascii="Times New Roman" w:hAnsi="Times New Roman" w:cs="Times New Roman"/>
          <w:color w:val="000000"/>
          <w:sz w:val="24"/>
          <w:szCs w:val="24"/>
          <w:lang w:val="en-US"/>
        </w:rPr>
        <w:t xml:space="preserve">, and then sharply grew at frequency above 2513928 </w:t>
      </w:r>
      <w:r w:rsidR="002E3A7C" w:rsidRPr="006E4B1E">
        <w:rPr>
          <w:rFonts w:ascii="Times New Roman CYR" w:hAnsi="Times New Roman CYR" w:cs="Times New Roman CYR"/>
          <w:color w:val="000000"/>
          <w:sz w:val="24"/>
          <w:szCs w:val="24"/>
          <w:lang w:val="en-US"/>
        </w:rPr>
        <w:t>C</w:t>
      </w:r>
      <w:r w:rsidR="00332D5B" w:rsidRPr="006E4B1E">
        <w:rPr>
          <w:rFonts w:ascii="Times New Roman CYR" w:hAnsi="Times New Roman CYR" w:cs="Times New Roman CYR"/>
          <w:color w:val="000000"/>
          <w:sz w:val="24"/>
          <w:szCs w:val="24"/>
          <w:lang w:val="en-US"/>
        </w:rPr>
        <w:t>WT</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 xml:space="preserve">and 113825 </w:t>
      </w:r>
      <w:r w:rsidR="00B80E6C" w:rsidRPr="006E4B1E">
        <w:rPr>
          <w:rFonts w:ascii="Times New Roman CYR" w:hAnsi="Times New Roman CYR" w:cs="Times New Roman CYR"/>
          <w:color w:val="000000"/>
          <w:sz w:val="24"/>
          <w:szCs w:val="24"/>
          <w:lang w:val="en-US"/>
        </w:rPr>
        <w:t>C</w:t>
      </w:r>
      <w:r w:rsidR="00332D5B" w:rsidRPr="006E4B1E">
        <w:rPr>
          <w:rFonts w:ascii="Times New Roman CYR" w:hAnsi="Times New Roman CYR" w:cs="Times New Roman CYR"/>
          <w:color w:val="000000"/>
          <w:sz w:val="24"/>
          <w:szCs w:val="24"/>
          <w:lang w:val="en-US"/>
        </w:rPr>
        <w:t>WTK</w:t>
      </w:r>
      <w:r w:rsidRPr="006E4B1E">
        <w:rPr>
          <w:rFonts w:ascii="Times New Roman" w:hAnsi="Times New Roman" w:cs="Times New Roman"/>
          <w:color w:val="000000"/>
          <w:sz w:val="24"/>
          <w:szCs w:val="24"/>
          <w:lang w:val="en-US"/>
        </w:rPr>
        <w:t xml:space="preserve">. In this case there is a smoothing the received results and allocation of a zone of sharp increase </w:t>
      </w:r>
      <w:r w:rsidR="00B80E6C" w:rsidRPr="006E4B1E">
        <w:rPr>
          <w:rFonts w:ascii="Times New Roman CYR" w:hAnsi="Times New Roman CYR" w:cs="Times New Roman CYR"/>
          <w:color w:val="000000"/>
          <w:sz w:val="24"/>
          <w:szCs w:val="24"/>
          <w:lang w:val="en-US"/>
        </w:rPr>
        <w:t>C</w:t>
      </w:r>
      <w:r w:rsidR="00332D5B" w:rsidRPr="006E4B1E">
        <w:rPr>
          <w:rFonts w:ascii="Times New Roman CYR" w:hAnsi="Times New Roman CYR" w:cs="Times New Roman CYR"/>
          <w:color w:val="000000"/>
          <w:sz w:val="24"/>
          <w:szCs w:val="24"/>
          <w:lang w:val="en-US"/>
        </w:rPr>
        <w:t>WT</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 xml:space="preserve">and </w:t>
      </w:r>
      <w:r w:rsidR="00B80E6C" w:rsidRPr="006E4B1E">
        <w:rPr>
          <w:rFonts w:ascii="Times New Roman CYR" w:hAnsi="Times New Roman CYR" w:cs="Times New Roman CYR"/>
          <w:color w:val="000000"/>
          <w:sz w:val="24"/>
          <w:szCs w:val="24"/>
          <w:lang w:val="en-US"/>
        </w:rPr>
        <w:t>C</w:t>
      </w:r>
      <w:r w:rsidR="00332D5B" w:rsidRPr="006E4B1E">
        <w:rPr>
          <w:rFonts w:ascii="Times New Roman CYR" w:hAnsi="Times New Roman CYR" w:cs="Times New Roman CYR"/>
          <w:color w:val="000000"/>
          <w:sz w:val="24"/>
          <w:szCs w:val="24"/>
          <w:lang w:val="en-US"/>
        </w:rPr>
        <w:t>WTK</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at frequency 25 and is higher.</w:t>
      </w:r>
    </w:p>
    <w:p w:rsidR="00DF16E3" w:rsidRPr="006E4B1E" w:rsidRDefault="00DF16E3" w:rsidP="00DF16E3">
      <w:pPr>
        <w:autoSpaceDE w:val="0"/>
        <w:autoSpaceDN w:val="0"/>
        <w:adjustRightInd w:val="0"/>
        <w:spacing w:after="0"/>
        <w:ind w:firstLine="708"/>
        <w:jc w:val="both"/>
        <w:rPr>
          <w:rFonts w:ascii="Times New Roman" w:hAnsi="Times New Roman" w:cs="Times New Roman"/>
          <w:color w:val="000000"/>
          <w:sz w:val="24"/>
          <w:szCs w:val="24"/>
          <w:lang w:val="en-US"/>
        </w:rPr>
      </w:pPr>
      <w:r w:rsidRPr="006E4B1E">
        <w:rPr>
          <w:rFonts w:ascii="Times New Roman" w:hAnsi="Times New Roman" w:cs="Times New Roman"/>
          <w:color w:val="000000"/>
          <w:sz w:val="24"/>
          <w:szCs w:val="24"/>
          <w:lang w:val="en-US"/>
        </w:rPr>
        <w:t xml:space="preserve">Reduction </w:t>
      </w:r>
      <w:r w:rsidR="00B80E6C" w:rsidRPr="006E4B1E">
        <w:rPr>
          <w:rFonts w:ascii="Times New Roman CYR" w:hAnsi="Times New Roman CYR" w:cs="Times New Roman CYR"/>
          <w:color w:val="000000"/>
          <w:sz w:val="24"/>
          <w:szCs w:val="24"/>
          <w:lang w:val="en-US"/>
        </w:rPr>
        <w:t>C</w:t>
      </w:r>
      <w:r w:rsidR="00332D5B" w:rsidRPr="006E4B1E">
        <w:rPr>
          <w:rFonts w:ascii="Times New Roman CYR" w:hAnsi="Times New Roman CYR" w:cs="Times New Roman CYR"/>
          <w:color w:val="000000"/>
          <w:sz w:val="24"/>
          <w:szCs w:val="24"/>
          <w:lang w:val="en-US"/>
        </w:rPr>
        <w:t>WT</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 xml:space="preserve">and </w:t>
      </w:r>
      <w:r w:rsidR="00B80E6C" w:rsidRPr="006E4B1E">
        <w:rPr>
          <w:rFonts w:ascii="Times New Roman CYR" w:hAnsi="Times New Roman CYR" w:cs="Times New Roman CYR"/>
          <w:color w:val="000000"/>
          <w:sz w:val="24"/>
          <w:szCs w:val="24"/>
          <w:lang w:val="en-US"/>
        </w:rPr>
        <w:t>C</w:t>
      </w:r>
      <w:r w:rsidR="00332D5B" w:rsidRPr="006E4B1E">
        <w:rPr>
          <w:rFonts w:ascii="Times New Roman CYR" w:hAnsi="Times New Roman CYR" w:cs="Times New Roman CYR"/>
          <w:color w:val="000000"/>
          <w:sz w:val="24"/>
          <w:szCs w:val="24"/>
          <w:lang w:val="en-US"/>
        </w:rPr>
        <w:t>WTK</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 xml:space="preserve">the English text to natural logarithms has shown, that these characteristics possess the same property, as </w:t>
      </w:r>
      <w:r w:rsidR="00B80E6C" w:rsidRPr="006E4B1E">
        <w:rPr>
          <w:rFonts w:ascii="Times New Roman CYR" w:hAnsi="Times New Roman CYR" w:cs="Times New Roman CYR"/>
          <w:color w:val="000000"/>
          <w:sz w:val="24"/>
          <w:szCs w:val="24"/>
          <w:lang w:val="en-US"/>
        </w:rPr>
        <w:t>C</w:t>
      </w:r>
      <w:r w:rsidR="00332D5B" w:rsidRPr="006E4B1E">
        <w:rPr>
          <w:rFonts w:ascii="Times New Roman CYR" w:hAnsi="Times New Roman CYR" w:cs="Times New Roman CYR"/>
          <w:color w:val="000000"/>
          <w:sz w:val="24"/>
          <w:szCs w:val="24"/>
          <w:lang w:val="en-US"/>
        </w:rPr>
        <w:t>WT</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 xml:space="preserve">and </w:t>
      </w:r>
      <w:r w:rsidR="00B80E6C" w:rsidRPr="006E4B1E">
        <w:rPr>
          <w:rFonts w:ascii="Times New Roman CYR" w:hAnsi="Times New Roman CYR" w:cs="Times New Roman CYR"/>
          <w:color w:val="000000"/>
          <w:sz w:val="24"/>
          <w:szCs w:val="24"/>
          <w:lang w:val="en-US"/>
        </w:rPr>
        <w:t>C</w:t>
      </w:r>
      <w:r w:rsidR="00332D5B" w:rsidRPr="006E4B1E">
        <w:rPr>
          <w:rFonts w:ascii="Times New Roman CYR" w:hAnsi="Times New Roman CYR" w:cs="Times New Roman CYR"/>
          <w:color w:val="000000"/>
          <w:sz w:val="24"/>
          <w:szCs w:val="24"/>
          <w:lang w:val="en-US"/>
        </w:rPr>
        <w:t>WTK</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 xml:space="preserve">the same text: both these characteristics, since frequency 1 on 25, increased for natural logarithms </w:t>
      </w:r>
      <w:r w:rsidR="00B80E6C" w:rsidRPr="006E4B1E">
        <w:rPr>
          <w:rFonts w:ascii="Times New Roman CYR" w:hAnsi="Times New Roman CYR" w:cs="Times New Roman CYR"/>
          <w:color w:val="000000"/>
          <w:sz w:val="24"/>
          <w:szCs w:val="24"/>
          <w:lang w:val="en-US"/>
        </w:rPr>
        <w:t>C</w:t>
      </w:r>
      <w:r w:rsidR="00332D5B" w:rsidRPr="006E4B1E">
        <w:rPr>
          <w:rFonts w:ascii="Times New Roman CYR" w:hAnsi="Times New Roman CYR" w:cs="Times New Roman CYR"/>
          <w:color w:val="000000"/>
          <w:sz w:val="24"/>
          <w:szCs w:val="24"/>
          <w:lang w:val="en-US"/>
        </w:rPr>
        <w:t>WT</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 xml:space="preserve">and </w:t>
      </w:r>
      <w:r w:rsidR="00B80E6C" w:rsidRPr="006E4B1E">
        <w:rPr>
          <w:rFonts w:ascii="Times New Roman CYR" w:hAnsi="Times New Roman CYR" w:cs="Times New Roman CYR"/>
          <w:color w:val="000000"/>
          <w:sz w:val="24"/>
          <w:szCs w:val="24"/>
          <w:lang w:val="en-US"/>
        </w:rPr>
        <w:t>C</w:t>
      </w:r>
      <w:r w:rsidR="00332D5B" w:rsidRPr="006E4B1E">
        <w:rPr>
          <w:rFonts w:ascii="Times New Roman CYR" w:hAnsi="Times New Roman CYR" w:cs="Times New Roman CYR"/>
          <w:color w:val="000000"/>
          <w:sz w:val="24"/>
          <w:szCs w:val="24"/>
          <w:lang w:val="en-US"/>
        </w:rPr>
        <w:t>WTK</w:t>
      </w:r>
      <w:r w:rsidRPr="006E4B1E">
        <w:rPr>
          <w:rFonts w:ascii="Times New Roman" w:hAnsi="Times New Roman" w:cs="Times New Roman"/>
          <w:color w:val="000000"/>
          <w:sz w:val="24"/>
          <w:szCs w:val="24"/>
          <w:lang w:val="en-US"/>
        </w:rPr>
        <w:t>, accordingly, from 8</w:t>
      </w:r>
      <w:r w:rsidR="00C2677B" w:rsidRPr="006E4B1E">
        <w:rPr>
          <w:rFonts w:ascii="Times New Roman" w:hAnsi="Times New Roman" w:cs="Times New Roman"/>
          <w:color w:val="000000"/>
          <w:sz w:val="24"/>
          <w:szCs w:val="24"/>
          <w:lang w:val="en-US"/>
        </w:rPr>
        <w:t>, 8439</w:t>
      </w:r>
      <w:r w:rsidRPr="006E4B1E">
        <w:rPr>
          <w:rFonts w:ascii="Times New Roman" w:hAnsi="Times New Roman" w:cs="Times New Roman"/>
          <w:color w:val="000000"/>
          <w:sz w:val="24"/>
          <w:szCs w:val="24"/>
          <w:lang w:val="en-US"/>
        </w:rPr>
        <w:t xml:space="preserve"> up to 9</w:t>
      </w:r>
      <w:r w:rsidR="00C2677B" w:rsidRPr="006E4B1E">
        <w:rPr>
          <w:rFonts w:ascii="Times New Roman" w:hAnsi="Times New Roman" w:cs="Times New Roman"/>
          <w:color w:val="000000"/>
          <w:sz w:val="24"/>
          <w:szCs w:val="24"/>
          <w:lang w:val="en-US"/>
        </w:rPr>
        <w:t>, 5098</w:t>
      </w:r>
      <w:r w:rsidRPr="006E4B1E">
        <w:rPr>
          <w:rFonts w:ascii="Times New Roman" w:hAnsi="Times New Roman" w:cs="Times New Roman"/>
          <w:color w:val="000000"/>
          <w:sz w:val="24"/>
          <w:szCs w:val="24"/>
          <w:lang w:val="en-US"/>
        </w:rPr>
        <w:t xml:space="preserve"> ln </w:t>
      </w:r>
      <w:r w:rsidR="00B80E6C" w:rsidRPr="006E4B1E">
        <w:rPr>
          <w:rFonts w:ascii="Times New Roman CYR" w:hAnsi="Times New Roman CYR" w:cs="Times New Roman CYR"/>
          <w:color w:val="000000"/>
          <w:sz w:val="24"/>
          <w:szCs w:val="24"/>
          <w:lang w:val="en-US"/>
        </w:rPr>
        <w:t>C</w:t>
      </w:r>
      <w:r w:rsidR="00332D5B" w:rsidRPr="006E4B1E">
        <w:rPr>
          <w:rFonts w:ascii="Times New Roman CYR" w:hAnsi="Times New Roman CYR" w:cs="Times New Roman CYR"/>
          <w:color w:val="000000"/>
          <w:sz w:val="24"/>
          <w:szCs w:val="24"/>
          <w:lang w:val="en-US"/>
        </w:rPr>
        <w:t>WTK</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and 10</w:t>
      </w:r>
      <w:r w:rsidR="00C2677B" w:rsidRPr="006E4B1E">
        <w:rPr>
          <w:rFonts w:ascii="Times New Roman" w:hAnsi="Times New Roman" w:cs="Times New Roman"/>
          <w:color w:val="000000"/>
          <w:sz w:val="24"/>
          <w:szCs w:val="24"/>
          <w:lang w:val="en-US"/>
        </w:rPr>
        <w:t>, 5839</w:t>
      </w:r>
      <w:r w:rsidRPr="006E4B1E">
        <w:rPr>
          <w:rFonts w:ascii="Times New Roman" w:hAnsi="Times New Roman" w:cs="Times New Roman"/>
          <w:color w:val="000000"/>
          <w:sz w:val="24"/>
          <w:szCs w:val="24"/>
          <w:lang w:val="en-US"/>
        </w:rPr>
        <w:t xml:space="preserve"> ln </w:t>
      </w:r>
      <w:r w:rsidR="00B80E6C" w:rsidRPr="006E4B1E">
        <w:rPr>
          <w:rFonts w:ascii="Times New Roman CYR" w:hAnsi="Times New Roman CYR" w:cs="Times New Roman CYR"/>
          <w:color w:val="000000"/>
          <w:sz w:val="24"/>
          <w:szCs w:val="24"/>
          <w:lang w:val="en-US"/>
        </w:rPr>
        <w:t>C</w:t>
      </w:r>
      <w:r w:rsidR="00332D5B" w:rsidRPr="006E4B1E">
        <w:rPr>
          <w:rFonts w:ascii="Times New Roman CYR" w:hAnsi="Times New Roman CYR" w:cs="Times New Roman CYR"/>
          <w:color w:val="000000"/>
          <w:sz w:val="24"/>
          <w:szCs w:val="24"/>
          <w:lang w:val="en-US"/>
        </w:rPr>
        <w:t>WT</w:t>
      </w:r>
      <w:r w:rsidRPr="006E4B1E">
        <w:rPr>
          <w:rFonts w:ascii="Times New Roman" w:hAnsi="Times New Roman" w:cs="Times New Roman"/>
          <w:color w:val="000000"/>
          <w:sz w:val="24"/>
          <w:szCs w:val="24"/>
          <w:lang w:val="en-US"/>
        </w:rPr>
        <w:t>, and at frequency 25 and above sharply increased, accordingly, 9</w:t>
      </w:r>
      <w:r w:rsidR="00C2677B" w:rsidRPr="006E4B1E">
        <w:rPr>
          <w:rFonts w:ascii="Times New Roman" w:hAnsi="Times New Roman" w:cs="Times New Roman"/>
          <w:color w:val="000000"/>
          <w:sz w:val="24"/>
          <w:szCs w:val="24"/>
          <w:lang w:val="en-US"/>
        </w:rPr>
        <w:t>, 5416</w:t>
      </w:r>
      <w:r w:rsidRPr="006E4B1E">
        <w:rPr>
          <w:rFonts w:ascii="Times New Roman" w:hAnsi="Times New Roman" w:cs="Times New Roman"/>
          <w:color w:val="000000"/>
          <w:sz w:val="24"/>
          <w:szCs w:val="24"/>
          <w:lang w:val="en-US"/>
        </w:rPr>
        <w:t xml:space="preserve"> and 11</w:t>
      </w:r>
      <w:r w:rsidR="00C2677B" w:rsidRPr="006E4B1E">
        <w:rPr>
          <w:rFonts w:ascii="Times New Roman" w:hAnsi="Times New Roman" w:cs="Times New Roman"/>
          <w:color w:val="000000"/>
          <w:sz w:val="24"/>
          <w:szCs w:val="24"/>
          <w:lang w:val="en-US"/>
        </w:rPr>
        <w:t>, 6424</w:t>
      </w:r>
      <w:r w:rsidRPr="006E4B1E">
        <w:rPr>
          <w:rFonts w:ascii="Times New Roman" w:hAnsi="Times New Roman" w:cs="Times New Roman"/>
          <w:color w:val="000000"/>
          <w:sz w:val="24"/>
          <w:szCs w:val="24"/>
          <w:lang w:val="en-US"/>
        </w:rPr>
        <w:t xml:space="preserve">. In this case also there is a smoothing the received results and allocation of a zone of sharp increase </w:t>
      </w:r>
      <w:r w:rsidR="00B80E6C" w:rsidRPr="006E4B1E">
        <w:rPr>
          <w:rFonts w:ascii="Times New Roman CYR" w:hAnsi="Times New Roman CYR" w:cs="Times New Roman CYR"/>
          <w:color w:val="000000"/>
          <w:sz w:val="24"/>
          <w:szCs w:val="24"/>
          <w:lang w:val="en-US"/>
        </w:rPr>
        <w:t>C</w:t>
      </w:r>
      <w:r w:rsidR="00332D5B" w:rsidRPr="006E4B1E">
        <w:rPr>
          <w:rFonts w:ascii="Times New Roman CYR" w:hAnsi="Times New Roman CYR" w:cs="Times New Roman CYR"/>
          <w:color w:val="000000"/>
          <w:sz w:val="24"/>
          <w:szCs w:val="24"/>
          <w:lang w:val="en-US"/>
        </w:rPr>
        <w:t>WTK</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 xml:space="preserve">and </w:t>
      </w:r>
      <w:r w:rsidR="00B80E6C" w:rsidRPr="006E4B1E">
        <w:rPr>
          <w:rFonts w:ascii="Times New Roman CYR" w:hAnsi="Times New Roman CYR" w:cs="Times New Roman CYR"/>
          <w:color w:val="000000"/>
          <w:sz w:val="24"/>
          <w:szCs w:val="24"/>
          <w:lang w:val="en-US"/>
        </w:rPr>
        <w:t>C</w:t>
      </w:r>
      <w:r w:rsidR="00332D5B" w:rsidRPr="006E4B1E">
        <w:rPr>
          <w:rFonts w:ascii="Times New Roman CYR" w:hAnsi="Times New Roman CYR" w:cs="Times New Roman CYR"/>
          <w:color w:val="000000"/>
          <w:sz w:val="24"/>
          <w:szCs w:val="24"/>
          <w:lang w:val="en-US"/>
        </w:rPr>
        <w:t>WT</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at frequency 25 and is higher.</w:t>
      </w:r>
    </w:p>
    <w:p w:rsidR="00DF16E3" w:rsidRPr="006E4B1E" w:rsidRDefault="00DF16E3" w:rsidP="00DF16E3">
      <w:pPr>
        <w:autoSpaceDE w:val="0"/>
        <w:autoSpaceDN w:val="0"/>
        <w:adjustRightInd w:val="0"/>
        <w:spacing w:after="0"/>
        <w:ind w:firstLine="708"/>
        <w:jc w:val="both"/>
        <w:rPr>
          <w:rFonts w:ascii="Times New Roman" w:hAnsi="Times New Roman" w:cs="Times New Roman"/>
          <w:color w:val="000000"/>
          <w:sz w:val="24"/>
          <w:szCs w:val="24"/>
          <w:lang w:val="en-US"/>
        </w:rPr>
      </w:pPr>
      <w:r w:rsidRPr="006E4B1E">
        <w:rPr>
          <w:rFonts w:ascii="Times New Roman" w:hAnsi="Times New Roman" w:cs="Times New Roman"/>
          <w:color w:val="000000"/>
          <w:sz w:val="24"/>
          <w:szCs w:val="24"/>
          <w:lang w:val="en-US"/>
        </w:rPr>
        <w:t>Let's consider reduction of volumes of dictionaries and texts of the English text natural logarithms, since frequency 1 on 25. So natural logarithms of volumes of the dictionary and the text were reduced from 8,8439 at frequency 1 up to 2,3026 and 5,5214 at frequency 25, and then sharply increased at frequency above 25, accordingly, 6,0776 ln V and 11,2163 ln N.</w:t>
      </w:r>
    </w:p>
    <w:p w:rsidR="00DF16E3" w:rsidRPr="006E4B1E" w:rsidRDefault="00F45DA0" w:rsidP="00DF16E3">
      <w:pPr>
        <w:autoSpaceDE w:val="0"/>
        <w:autoSpaceDN w:val="0"/>
        <w:adjustRightInd w:val="0"/>
        <w:spacing w:after="0"/>
        <w:ind w:firstLine="708"/>
        <w:jc w:val="both"/>
        <w:rPr>
          <w:rFonts w:ascii="Times New Roman" w:hAnsi="Times New Roman" w:cs="Times New Roman"/>
          <w:color w:val="000000"/>
          <w:sz w:val="24"/>
          <w:szCs w:val="24"/>
          <w:lang w:val="en-US"/>
        </w:rPr>
      </w:pPr>
      <w:r w:rsidRPr="006E4B1E">
        <w:rPr>
          <w:rFonts w:ascii="Times New Roman" w:hAnsi="Times New Roman" w:cs="Times New Roman"/>
          <w:color w:val="000000"/>
          <w:sz w:val="24"/>
          <w:szCs w:val="24"/>
          <w:lang w:val="en-US"/>
        </w:rPr>
        <w:t>Let's lead</w:t>
      </w:r>
      <w:r w:rsidR="00DF16E3" w:rsidRPr="006E4B1E">
        <w:rPr>
          <w:rFonts w:ascii="Times New Roman" w:hAnsi="Times New Roman" w:cs="Times New Roman"/>
          <w:color w:val="000000"/>
          <w:sz w:val="24"/>
          <w:szCs w:val="24"/>
          <w:lang w:val="en-US"/>
        </w:rPr>
        <w:t xml:space="preserve"> comparison of characteristics</w:t>
      </w:r>
      <w:r w:rsidR="00DF16E3" w:rsidRPr="006E4B1E">
        <w:rPr>
          <w:rFonts w:ascii="Times New Roman" w:hAnsi="Times New Roman" w:cs="Times New Roman"/>
          <w:sz w:val="24"/>
          <w:szCs w:val="24"/>
          <w:lang w:val="en-US"/>
        </w:rPr>
        <w:t xml:space="preserve"> of Russian and English of texts of the novel of V.V.</w:t>
      </w:r>
      <w:r w:rsidRPr="006E4B1E">
        <w:rPr>
          <w:rFonts w:ascii="Times New Roman" w:hAnsi="Times New Roman" w:cs="Times New Roman"/>
          <w:sz w:val="24"/>
          <w:szCs w:val="24"/>
          <w:lang w:val="en-US"/>
        </w:rPr>
        <w:t xml:space="preserve"> </w:t>
      </w:r>
      <w:r w:rsidR="00DF16E3" w:rsidRPr="006E4B1E">
        <w:rPr>
          <w:rFonts w:ascii="Times New Roman" w:hAnsi="Times New Roman" w:cs="Times New Roman"/>
          <w:sz w:val="24"/>
          <w:szCs w:val="24"/>
          <w:lang w:val="en-US"/>
        </w:rPr>
        <w:t xml:space="preserve">Nabokov </w:t>
      </w:r>
      <w:r w:rsidR="006E4B1E" w:rsidRPr="00EF3E4C">
        <w:rPr>
          <w:rFonts w:ascii="Times New Roman" w:hAnsi="Times New Roman" w:cs="Times New Roman"/>
          <w:sz w:val="24"/>
          <w:szCs w:val="24"/>
          <w:lang w:val="en-US"/>
        </w:rPr>
        <w:t>"</w:t>
      </w:r>
      <w:r w:rsidR="006E4B1E" w:rsidRPr="00EF3E4C">
        <w:rPr>
          <w:rFonts w:ascii="Times New Roman CYR" w:hAnsi="Times New Roman CYR" w:cs="Times New Roman CYR"/>
          <w:bCs/>
          <w:sz w:val="24"/>
          <w:szCs w:val="24"/>
          <w:lang w:val="en-US"/>
        </w:rPr>
        <w:t>Lolita</w:t>
      </w:r>
      <w:r w:rsidR="006E4B1E" w:rsidRPr="00EF3E4C">
        <w:rPr>
          <w:rFonts w:ascii="Times New Roman CYR" w:hAnsi="Times New Roman CYR" w:cs="Times New Roman CYR"/>
          <w:sz w:val="24"/>
          <w:szCs w:val="24"/>
          <w:lang w:val="en-US"/>
        </w:rPr>
        <w:t>"</w:t>
      </w:r>
      <w:r w:rsidR="006E4B1E">
        <w:rPr>
          <w:rFonts w:ascii="Times New Roman CYR" w:hAnsi="Times New Roman CYR" w:cs="Times New Roman CYR"/>
          <w:sz w:val="24"/>
          <w:szCs w:val="24"/>
          <w:lang w:val="en-US"/>
        </w:rPr>
        <w:t xml:space="preserve"> </w:t>
      </w:r>
      <w:r w:rsidR="00DF16E3" w:rsidRPr="006E4B1E">
        <w:rPr>
          <w:rFonts w:ascii="Times New Roman" w:hAnsi="Times New Roman" w:cs="Times New Roman"/>
          <w:sz w:val="24"/>
          <w:szCs w:val="24"/>
          <w:lang w:val="en-US"/>
        </w:rPr>
        <w:t xml:space="preserve">for convenience on </w:t>
      </w:r>
      <w:r w:rsidR="00332D5B" w:rsidRPr="006E4B1E">
        <w:rPr>
          <w:rFonts w:ascii="Times New Roman" w:hAnsi="Times New Roman" w:cs="Times New Roman"/>
          <w:sz w:val="24"/>
          <w:szCs w:val="24"/>
          <w:lang w:val="en-US"/>
        </w:rPr>
        <w:t>WT</w:t>
      </w:r>
      <w:r w:rsidRPr="006E4B1E">
        <w:rPr>
          <w:rFonts w:ascii="Times New Roman" w:hAnsi="Times New Roman" w:cs="Times New Roman"/>
          <w:sz w:val="24"/>
          <w:szCs w:val="24"/>
          <w:lang w:val="en-US"/>
        </w:rPr>
        <w:t xml:space="preserve"> </w:t>
      </w:r>
      <w:r w:rsidR="00DF16E3" w:rsidRPr="006E4B1E">
        <w:rPr>
          <w:rFonts w:ascii="Times New Roman" w:hAnsi="Times New Roman" w:cs="Times New Roman"/>
          <w:sz w:val="24"/>
          <w:szCs w:val="24"/>
          <w:lang w:val="en-US"/>
        </w:rPr>
        <w:t xml:space="preserve">and </w:t>
      </w:r>
      <w:r w:rsidR="00332D5B" w:rsidRPr="006E4B1E">
        <w:rPr>
          <w:rFonts w:ascii="Times New Roman CYR" w:hAnsi="Times New Roman CYR" w:cs="Times New Roman CYR"/>
          <w:sz w:val="24"/>
          <w:szCs w:val="24"/>
          <w:lang w:val="en-US"/>
        </w:rPr>
        <w:t>WTK</w:t>
      </w:r>
      <w:r w:rsidR="00DF16E3" w:rsidRPr="006E4B1E">
        <w:rPr>
          <w:rFonts w:ascii="Times New Roman CYR" w:hAnsi="Times New Roman CYR" w:cs="Times New Roman CYR"/>
          <w:sz w:val="24"/>
          <w:szCs w:val="24"/>
          <w:lang w:val="en-US"/>
        </w:rPr>
        <w:t xml:space="preserve"> </w:t>
      </w:r>
      <w:r w:rsidR="00DF16E3" w:rsidRPr="006E4B1E">
        <w:rPr>
          <w:rFonts w:ascii="Times New Roman" w:hAnsi="Times New Roman" w:cs="Times New Roman"/>
          <w:sz w:val="24"/>
          <w:szCs w:val="24"/>
          <w:lang w:val="en-US"/>
        </w:rPr>
        <w:t xml:space="preserve">(in %), displaying corresponding shares of </w:t>
      </w:r>
      <w:r w:rsidR="00332D5B" w:rsidRPr="006E4B1E">
        <w:rPr>
          <w:rFonts w:ascii="Times New Roman" w:hAnsi="Times New Roman" w:cs="Times New Roman"/>
          <w:sz w:val="24"/>
          <w:szCs w:val="24"/>
          <w:lang w:val="en-US"/>
        </w:rPr>
        <w:t>WT</w:t>
      </w:r>
      <w:r w:rsidRPr="006E4B1E">
        <w:rPr>
          <w:rFonts w:ascii="Times New Roman" w:hAnsi="Times New Roman" w:cs="Times New Roman"/>
          <w:sz w:val="24"/>
          <w:szCs w:val="24"/>
          <w:lang w:val="en-US"/>
        </w:rPr>
        <w:t xml:space="preserve"> </w:t>
      </w:r>
      <w:r w:rsidR="00DF16E3" w:rsidRPr="006E4B1E">
        <w:rPr>
          <w:rFonts w:ascii="Times New Roman" w:hAnsi="Times New Roman" w:cs="Times New Roman"/>
          <w:sz w:val="24"/>
          <w:szCs w:val="24"/>
          <w:lang w:val="en-US"/>
        </w:rPr>
        <w:t xml:space="preserve">and </w:t>
      </w:r>
      <w:r w:rsidR="00332D5B" w:rsidRPr="006E4B1E">
        <w:rPr>
          <w:rFonts w:ascii="Times New Roman CYR" w:hAnsi="Times New Roman CYR" w:cs="Times New Roman CYR"/>
          <w:sz w:val="24"/>
          <w:szCs w:val="24"/>
          <w:lang w:val="en-US"/>
        </w:rPr>
        <w:t>WTK</w:t>
      </w:r>
      <w:r w:rsidR="00DF16E3" w:rsidRPr="006E4B1E">
        <w:rPr>
          <w:rFonts w:ascii="Times New Roman CYR" w:hAnsi="Times New Roman CYR" w:cs="Times New Roman CYR"/>
          <w:sz w:val="24"/>
          <w:szCs w:val="24"/>
          <w:lang w:val="en-US"/>
        </w:rPr>
        <w:t xml:space="preserve"> </w:t>
      </w:r>
      <w:r w:rsidR="00DF16E3" w:rsidRPr="006E4B1E">
        <w:rPr>
          <w:rFonts w:ascii="Times New Roman" w:hAnsi="Times New Roman" w:cs="Times New Roman"/>
          <w:sz w:val="24"/>
          <w:szCs w:val="24"/>
          <w:lang w:val="en-US"/>
        </w:rPr>
        <w:t xml:space="preserve">(tab. 3). So, the </w:t>
      </w:r>
      <w:r w:rsidR="00332D5B" w:rsidRPr="006E4B1E">
        <w:rPr>
          <w:rFonts w:ascii="Times New Roman" w:hAnsi="Times New Roman" w:cs="Times New Roman"/>
          <w:sz w:val="24"/>
          <w:szCs w:val="24"/>
          <w:lang w:val="en-US"/>
        </w:rPr>
        <w:t>WT</w:t>
      </w:r>
      <w:r w:rsidRPr="006E4B1E">
        <w:rPr>
          <w:rFonts w:ascii="Times New Roman" w:hAnsi="Times New Roman" w:cs="Times New Roman"/>
          <w:sz w:val="24"/>
          <w:szCs w:val="24"/>
          <w:lang w:val="en-US"/>
        </w:rPr>
        <w:t xml:space="preserve"> </w:t>
      </w:r>
      <w:r w:rsidR="00DF16E3" w:rsidRPr="006E4B1E">
        <w:rPr>
          <w:rFonts w:ascii="Times New Roman" w:hAnsi="Times New Roman" w:cs="Times New Roman"/>
          <w:sz w:val="24"/>
          <w:szCs w:val="24"/>
          <w:lang w:val="en-US"/>
        </w:rPr>
        <w:t xml:space="preserve">(in %) Russian and English texts were close 14,41 and 17,58 % at frequency of 2 and 0,06 and 0,07 % at frequency 25, and for </w:t>
      </w:r>
      <w:r w:rsidR="00332D5B" w:rsidRPr="006E4B1E">
        <w:rPr>
          <w:rFonts w:ascii="Times New Roman CYR" w:hAnsi="Times New Roman CYR" w:cs="Times New Roman CYR"/>
          <w:sz w:val="24"/>
          <w:szCs w:val="24"/>
          <w:lang w:val="en-US"/>
        </w:rPr>
        <w:t>WTK</w:t>
      </w:r>
      <w:r w:rsidR="00DF16E3" w:rsidRPr="006E4B1E">
        <w:rPr>
          <w:rFonts w:ascii="Times New Roman CYR" w:hAnsi="Times New Roman CYR" w:cs="Times New Roman CYR"/>
          <w:sz w:val="24"/>
          <w:szCs w:val="24"/>
          <w:lang w:val="en-US"/>
        </w:rPr>
        <w:t xml:space="preserve"> </w:t>
      </w:r>
      <w:r w:rsidR="00DF16E3" w:rsidRPr="006E4B1E">
        <w:rPr>
          <w:rFonts w:ascii="Times New Roman" w:hAnsi="Times New Roman" w:cs="Times New Roman"/>
          <w:sz w:val="24"/>
          <w:szCs w:val="24"/>
          <w:lang w:val="en-US"/>
        </w:rPr>
        <w:t xml:space="preserve">(in %) - 2,46 and 2,14 at frequency 5, 1,20 and 1,19 at frequency 9, 1,08 and 1,06 at frequency 10, 0,68 and 0,66 at frequency 14, 0,56 and 0,60 at frequency 16, 0,53 and 0,55 at frequency 18, 0,51 and 0,54 at frequency 20, 0,38 and 0,42 at frequency 24 which precisely shows distinction in </w:t>
      </w:r>
      <w:r w:rsidR="00332D5B" w:rsidRPr="006E4B1E">
        <w:rPr>
          <w:rFonts w:ascii="Times New Roman" w:hAnsi="Times New Roman" w:cs="Times New Roman"/>
          <w:sz w:val="24"/>
          <w:szCs w:val="24"/>
          <w:lang w:val="en-US"/>
        </w:rPr>
        <w:t>WT</w:t>
      </w:r>
      <w:r w:rsidRPr="006E4B1E">
        <w:rPr>
          <w:rFonts w:ascii="Times New Roman" w:hAnsi="Times New Roman" w:cs="Times New Roman"/>
          <w:sz w:val="24"/>
          <w:szCs w:val="24"/>
          <w:lang w:val="en-US"/>
        </w:rPr>
        <w:t xml:space="preserve"> </w:t>
      </w:r>
      <w:r w:rsidR="00DF16E3" w:rsidRPr="006E4B1E">
        <w:rPr>
          <w:rFonts w:ascii="Times New Roman" w:hAnsi="Times New Roman" w:cs="Times New Roman"/>
          <w:sz w:val="24"/>
          <w:szCs w:val="24"/>
          <w:lang w:val="en-US"/>
        </w:rPr>
        <w:t xml:space="preserve">and </w:t>
      </w:r>
      <w:r w:rsidR="00332D5B" w:rsidRPr="006E4B1E">
        <w:rPr>
          <w:rFonts w:ascii="Times New Roman CYR" w:hAnsi="Times New Roman CYR" w:cs="Times New Roman CYR"/>
          <w:sz w:val="24"/>
          <w:szCs w:val="24"/>
          <w:lang w:val="en-US"/>
        </w:rPr>
        <w:t>WTK</w:t>
      </w:r>
      <w:r w:rsidR="00DF16E3" w:rsidRPr="006E4B1E">
        <w:rPr>
          <w:rFonts w:ascii="Times New Roman CYR" w:hAnsi="Times New Roman CYR" w:cs="Times New Roman CYR"/>
          <w:sz w:val="24"/>
          <w:szCs w:val="24"/>
          <w:lang w:val="en-US"/>
        </w:rPr>
        <w:t xml:space="preserve"> </w:t>
      </w:r>
      <w:r w:rsidR="00DF16E3" w:rsidRPr="006E4B1E">
        <w:rPr>
          <w:rFonts w:ascii="Times New Roman" w:hAnsi="Times New Roman" w:cs="Times New Roman"/>
          <w:sz w:val="24"/>
          <w:szCs w:val="24"/>
          <w:lang w:val="en-US"/>
        </w:rPr>
        <w:t>Russian and English of texts.</w:t>
      </w:r>
    </w:p>
    <w:p w:rsidR="00DF16E3" w:rsidRPr="006E4B1E" w:rsidRDefault="00DF16E3" w:rsidP="00DF16E3">
      <w:pPr>
        <w:autoSpaceDE w:val="0"/>
        <w:autoSpaceDN w:val="0"/>
        <w:adjustRightInd w:val="0"/>
        <w:spacing w:after="0"/>
        <w:ind w:firstLine="708"/>
        <w:jc w:val="both"/>
        <w:rPr>
          <w:rFonts w:ascii="Times New Roman" w:hAnsi="Times New Roman" w:cs="Times New Roman"/>
          <w:sz w:val="24"/>
          <w:szCs w:val="24"/>
          <w:lang w:val="en-US"/>
        </w:rPr>
      </w:pPr>
      <w:r w:rsidRPr="006E4B1E">
        <w:rPr>
          <w:rFonts w:ascii="Times New Roman" w:hAnsi="Times New Roman" w:cs="Times New Roman"/>
          <w:sz w:val="24"/>
          <w:szCs w:val="24"/>
          <w:lang w:val="en-US"/>
        </w:rPr>
        <w:t>Let's consider</w:t>
      </w:r>
      <w:r w:rsidRPr="006E4B1E">
        <w:rPr>
          <w:rFonts w:ascii="Times New Roman" w:hAnsi="Times New Roman" w:cs="Times New Roman"/>
          <w:color w:val="000000"/>
          <w:sz w:val="24"/>
          <w:szCs w:val="24"/>
          <w:lang w:val="en-US"/>
        </w:rPr>
        <w:t xml:space="preserve"> comparison</w:t>
      </w:r>
      <w:r w:rsidRPr="006E4B1E">
        <w:rPr>
          <w:rFonts w:ascii="Times New Roman" w:hAnsi="Times New Roman" w:cs="Times New Roman"/>
          <w:sz w:val="24"/>
          <w:szCs w:val="24"/>
          <w:lang w:val="en-US"/>
        </w:rPr>
        <w:t xml:space="preserve"> cumulative</w:t>
      </w:r>
      <w:r w:rsidRPr="006E4B1E">
        <w:rPr>
          <w:rFonts w:ascii="Times New Roman" w:hAnsi="Times New Roman" w:cs="Times New Roman"/>
          <w:color w:val="000000"/>
          <w:sz w:val="24"/>
          <w:szCs w:val="24"/>
          <w:lang w:val="en-US"/>
        </w:rPr>
        <w:t xml:space="preserve"> characteristics</w:t>
      </w:r>
      <w:r w:rsidRPr="006E4B1E">
        <w:rPr>
          <w:rFonts w:ascii="Times New Roman" w:hAnsi="Times New Roman" w:cs="Times New Roman"/>
          <w:sz w:val="24"/>
          <w:szCs w:val="24"/>
          <w:lang w:val="en-US"/>
        </w:rPr>
        <w:t xml:space="preserve"> of Russian and English </w:t>
      </w:r>
      <w:r w:rsidR="00B80E6C" w:rsidRPr="006E4B1E">
        <w:rPr>
          <w:rFonts w:ascii="Times New Roman" w:hAnsi="Times New Roman" w:cs="Times New Roman"/>
          <w:sz w:val="24"/>
          <w:szCs w:val="24"/>
          <w:lang w:val="en-US"/>
        </w:rPr>
        <w:t xml:space="preserve">(R,A) </w:t>
      </w:r>
      <w:r w:rsidRPr="006E4B1E">
        <w:rPr>
          <w:rFonts w:ascii="Times New Roman" w:hAnsi="Times New Roman" w:cs="Times New Roman"/>
          <w:sz w:val="24"/>
          <w:szCs w:val="24"/>
          <w:lang w:val="en-US"/>
        </w:rPr>
        <w:t>of texts of the novel of V.V.</w:t>
      </w:r>
      <w:r w:rsidR="00F45DA0" w:rsidRPr="006E4B1E">
        <w:rPr>
          <w:rFonts w:ascii="Times New Roman" w:hAnsi="Times New Roman" w:cs="Times New Roman"/>
          <w:sz w:val="24"/>
          <w:szCs w:val="24"/>
          <w:lang w:val="en-US"/>
        </w:rPr>
        <w:t xml:space="preserve"> </w:t>
      </w:r>
      <w:r w:rsidRPr="006E4B1E">
        <w:rPr>
          <w:rFonts w:ascii="Times New Roman" w:hAnsi="Times New Roman" w:cs="Times New Roman"/>
          <w:sz w:val="24"/>
          <w:szCs w:val="24"/>
          <w:lang w:val="en-US"/>
        </w:rPr>
        <w:t xml:space="preserve">Nabokov </w:t>
      </w:r>
      <w:r w:rsidR="006E4B1E" w:rsidRPr="00EF3E4C">
        <w:rPr>
          <w:rFonts w:ascii="Times New Roman" w:hAnsi="Times New Roman" w:cs="Times New Roman"/>
          <w:sz w:val="24"/>
          <w:szCs w:val="24"/>
          <w:lang w:val="en-US"/>
        </w:rPr>
        <w:t>"</w:t>
      </w:r>
      <w:r w:rsidR="006E4B1E" w:rsidRPr="00EF3E4C">
        <w:rPr>
          <w:rFonts w:ascii="Times New Roman CYR" w:hAnsi="Times New Roman CYR" w:cs="Times New Roman CYR"/>
          <w:bCs/>
          <w:sz w:val="24"/>
          <w:szCs w:val="24"/>
          <w:lang w:val="en-US"/>
        </w:rPr>
        <w:t>Lolita</w:t>
      </w:r>
      <w:r w:rsidR="006E4B1E" w:rsidRPr="00EF3E4C">
        <w:rPr>
          <w:rFonts w:ascii="Times New Roman CYR" w:hAnsi="Times New Roman CYR" w:cs="Times New Roman CYR"/>
          <w:sz w:val="24"/>
          <w:szCs w:val="24"/>
          <w:lang w:val="en-US"/>
        </w:rPr>
        <w:t>"</w:t>
      </w:r>
      <w:r w:rsidR="006E4B1E" w:rsidRPr="006E4B1E">
        <w:rPr>
          <w:rFonts w:ascii="Times New Roman" w:hAnsi="Times New Roman" w:cs="Times New Roman"/>
          <w:sz w:val="24"/>
          <w:szCs w:val="24"/>
          <w:lang w:val="en-US"/>
        </w:rPr>
        <w:t xml:space="preserve"> </w:t>
      </w:r>
      <w:r w:rsidRPr="006E4B1E">
        <w:rPr>
          <w:rFonts w:ascii="Times New Roman" w:hAnsi="Times New Roman" w:cs="Times New Roman"/>
          <w:sz w:val="24"/>
          <w:szCs w:val="24"/>
          <w:lang w:val="en-US"/>
        </w:rPr>
        <w:t>(tab. 3) for convenience on</w:t>
      </w:r>
      <w:r w:rsidRPr="006E4B1E">
        <w:rPr>
          <w:rFonts w:ascii="Times New Roman" w:hAnsi="Times New Roman" w:cs="Times New Roman"/>
          <w:color w:val="000000"/>
          <w:sz w:val="24"/>
          <w:szCs w:val="24"/>
          <w:lang w:val="en-US"/>
        </w:rPr>
        <w:t xml:space="preserve"> </w:t>
      </w:r>
      <w:r w:rsidR="00B80E6C" w:rsidRPr="006E4B1E">
        <w:rPr>
          <w:rFonts w:ascii="Times New Roman CYR" w:hAnsi="Times New Roman CYR" w:cs="Times New Roman CYR"/>
          <w:color w:val="000000"/>
          <w:sz w:val="24"/>
          <w:szCs w:val="24"/>
          <w:lang w:val="en-US"/>
        </w:rPr>
        <w:t>RC</w:t>
      </w:r>
      <w:r w:rsidR="00332D5B" w:rsidRPr="006E4B1E">
        <w:rPr>
          <w:rFonts w:ascii="Times New Roman CYR" w:hAnsi="Times New Roman CYR" w:cs="Times New Roman CYR"/>
          <w:color w:val="000000"/>
          <w:sz w:val="24"/>
          <w:szCs w:val="24"/>
          <w:lang w:val="en-US"/>
        </w:rPr>
        <w:t>WT</w:t>
      </w:r>
      <w:r w:rsidRPr="006E4B1E">
        <w:rPr>
          <w:rFonts w:ascii="Times New Roman" w:hAnsi="Times New Roman" w:cs="Times New Roman"/>
          <w:sz w:val="24"/>
          <w:szCs w:val="24"/>
          <w:lang w:val="en-US"/>
        </w:rPr>
        <w:t>,</w:t>
      </w:r>
      <w:r w:rsidRPr="006E4B1E">
        <w:rPr>
          <w:rFonts w:ascii="Times New Roman" w:hAnsi="Times New Roman" w:cs="Times New Roman"/>
          <w:color w:val="000000"/>
          <w:sz w:val="24"/>
          <w:szCs w:val="24"/>
          <w:lang w:val="en-US"/>
        </w:rPr>
        <w:t xml:space="preserve"> </w:t>
      </w:r>
      <w:r w:rsidR="00B80E6C" w:rsidRPr="006E4B1E">
        <w:rPr>
          <w:rFonts w:ascii="Times New Roman CYR" w:hAnsi="Times New Roman CYR" w:cs="Times New Roman CYR"/>
          <w:color w:val="000000"/>
          <w:sz w:val="24"/>
          <w:szCs w:val="24"/>
          <w:lang w:val="en-US"/>
        </w:rPr>
        <w:t>RC</w:t>
      </w:r>
      <w:r w:rsidR="00332D5B" w:rsidRPr="006E4B1E">
        <w:rPr>
          <w:rFonts w:ascii="Times New Roman CYR" w:hAnsi="Times New Roman CYR" w:cs="Times New Roman CYR"/>
          <w:color w:val="000000"/>
          <w:sz w:val="24"/>
          <w:szCs w:val="24"/>
          <w:lang w:val="en-US"/>
        </w:rPr>
        <w:t>WTK</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 xml:space="preserve">and </w:t>
      </w:r>
      <w:r w:rsidR="006E4B1E">
        <w:rPr>
          <w:rFonts w:ascii="Times New Roman CYR" w:hAnsi="Times New Roman CYR" w:cs="Times New Roman CYR"/>
          <w:color w:val="000000"/>
          <w:sz w:val="24"/>
          <w:szCs w:val="24"/>
          <w:lang w:val="en-US"/>
        </w:rPr>
        <w:t>E</w:t>
      </w:r>
      <w:r w:rsidR="00B80E6C" w:rsidRPr="006E4B1E">
        <w:rPr>
          <w:rFonts w:ascii="Times New Roman CYR" w:hAnsi="Times New Roman CYR" w:cs="Times New Roman CYR"/>
          <w:color w:val="000000"/>
          <w:sz w:val="24"/>
          <w:szCs w:val="24"/>
          <w:lang w:val="en-US"/>
        </w:rPr>
        <w:t>C</w:t>
      </w:r>
      <w:r w:rsidR="00332D5B" w:rsidRPr="006E4B1E">
        <w:rPr>
          <w:rFonts w:ascii="Times New Roman CYR" w:hAnsi="Times New Roman CYR" w:cs="Times New Roman CYR"/>
          <w:color w:val="000000"/>
          <w:sz w:val="24"/>
          <w:szCs w:val="24"/>
          <w:lang w:val="en-US"/>
        </w:rPr>
        <w:t>WT</w:t>
      </w:r>
      <w:r w:rsidRPr="006E4B1E">
        <w:rPr>
          <w:rFonts w:ascii="Times New Roman" w:hAnsi="Times New Roman" w:cs="Times New Roman"/>
          <w:color w:val="000000"/>
          <w:sz w:val="24"/>
          <w:szCs w:val="24"/>
          <w:lang w:val="en-US"/>
        </w:rPr>
        <w:t xml:space="preserve">, </w:t>
      </w:r>
      <w:r w:rsidR="006E4B1E">
        <w:rPr>
          <w:rFonts w:ascii="Times New Roman CYR" w:hAnsi="Times New Roman CYR" w:cs="Times New Roman CYR"/>
          <w:color w:val="000000"/>
          <w:sz w:val="24"/>
          <w:szCs w:val="24"/>
          <w:lang w:val="en-US"/>
        </w:rPr>
        <w:t>E</w:t>
      </w:r>
      <w:r w:rsidR="00B80E6C" w:rsidRPr="006E4B1E">
        <w:rPr>
          <w:rFonts w:ascii="Times New Roman CYR" w:hAnsi="Times New Roman CYR" w:cs="Times New Roman CYR"/>
          <w:color w:val="000000"/>
          <w:sz w:val="24"/>
          <w:szCs w:val="24"/>
          <w:lang w:val="en-US"/>
        </w:rPr>
        <w:t>C</w:t>
      </w:r>
      <w:r w:rsidR="00332D5B" w:rsidRPr="006E4B1E">
        <w:rPr>
          <w:rFonts w:ascii="Times New Roman CYR" w:hAnsi="Times New Roman CYR" w:cs="Times New Roman CYR"/>
          <w:color w:val="000000"/>
          <w:sz w:val="24"/>
          <w:szCs w:val="24"/>
          <w:lang w:val="en-US"/>
        </w:rPr>
        <w:t>WTK</w:t>
      </w:r>
      <w:r w:rsidRPr="006E4B1E">
        <w:rPr>
          <w:rFonts w:ascii="Times New Roman" w:hAnsi="Times New Roman" w:cs="Times New Roman"/>
          <w:sz w:val="24"/>
          <w:szCs w:val="24"/>
          <w:lang w:val="en-US"/>
        </w:rPr>
        <w:t xml:space="preserve"> (in %).</w:t>
      </w:r>
    </w:p>
    <w:p w:rsidR="00DF16E3" w:rsidRPr="006E4B1E" w:rsidRDefault="00DF16E3" w:rsidP="00F45DA0">
      <w:pPr>
        <w:autoSpaceDE w:val="0"/>
        <w:autoSpaceDN w:val="0"/>
        <w:adjustRightInd w:val="0"/>
        <w:spacing w:after="0"/>
        <w:ind w:firstLine="708"/>
        <w:jc w:val="both"/>
        <w:rPr>
          <w:rFonts w:ascii="Times New Roman CYR" w:hAnsi="Times New Roman CYR" w:cs="Times New Roman CYR"/>
          <w:sz w:val="24"/>
          <w:szCs w:val="24"/>
          <w:lang w:val="en-US"/>
        </w:rPr>
      </w:pPr>
      <w:r w:rsidRPr="006E4B1E">
        <w:rPr>
          <w:rFonts w:ascii="Times New Roman" w:hAnsi="Times New Roman" w:cs="Times New Roman"/>
          <w:color w:val="000000"/>
          <w:sz w:val="24"/>
          <w:szCs w:val="24"/>
          <w:lang w:val="en-US"/>
        </w:rPr>
        <w:t>So,</w:t>
      </w:r>
      <w:r w:rsidRPr="006E4B1E">
        <w:rPr>
          <w:rFonts w:ascii="Times New Roman CYR" w:hAnsi="Times New Roman CYR" w:cs="Times New Roman CYR"/>
          <w:sz w:val="24"/>
          <w:szCs w:val="24"/>
          <w:lang w:val="en-US"/>
        </w:rPr>
        <w:t xml:space="preserve"> </w:t>
      </w:r>
      <w:r w:rsidRPr="006E4B1E">
        <w:rPr>
          <w:rFonts w:ascii="Times New Roman" w:hAnsi="Times New Roman" w:cs="Times New Roman"/>
          <w:sz w:val="24"/>
          <w:szCs w:val="24"/>
          <w:lang w:val="en-US"/>
        </w:rPr>
        <w:t>on</w:t>
      </w:r>
      <w:r w:rsidRPr="006E4B1E">
        <w:rPr>
          <w:rFonts w:ascii="Times New Roman CYR" w:hAnsi="Times New Roman CYR" w:cs="Times New Roman CYR"/>
          <w:color w:val="000000"/>
          <w:sz w:val="24"/>
          <w:szCs w:val="24"/>
          <w:lang w:val="en-US"/>
        </w:rPr>
        <w:t xml:space="preserve"> </w:t>
      </w:r>
      <w:r w:rsidR="00B80E6C" w:rsidRPr="006E4B1E">
        <w:rPr>
          <w:rFonts w:ascii="Times New Roman CYR" w:hAnsi="Times New Roman CYR" w:cs="Times New Roman CYR"/>
          <w:color w:val="000000"/>
          <w:sz w:val="24"/>
          <w:szCs w:val="24"/>
          <w:lang w:val="en-US"/>
        </w:rPr>
        <w:t>RC</w:t>
      </w:r>
      <w:r w:rsidR="00332D5B" w:rsidRPr="006E4B1E">
        <w:rPr>
          <w:rFonts w:ascii="Times New Roman CYR" w:hAnsi="Times New Roman CYR" w:cs="Times New Roman CYR"/>
          <w:color w:val="000000"/>
          <w:sz w:val="24"/>
          <w:szCs w:val="24"/>
          <w:lang w:val="en-US"/>
        </w:rPr>
        <w:t>WT</w:t>
      </w:r>
      <w:r w:rsidRPr="006E4B1E">
        <w:rPr>
          <w:rFonts w:ascii="Times New Roman CYR" w:hAnsi="Times New Roman CYR" w:cs="Times New Roman CYR"/>
          <w:sz w:val="24"/>
          <w:szCs w:val="24"/>
          <w:lang w:val="en-US"/>
        </w:rPr>
        <w:t xml:space="preserve"> </w:t>
      </w:r>
      <w:r w:rsidRPr="006E4B1E">
        <w:rPr>
          <w:rFonts w:ascii="Times New Roman" w:hAnsi="Times New Roman" w:cs="Times New Roman"/>
          <w:sz w:val="24"/>
          <w:szCs w:val="24"/>
          <w:lang w:val="en-US"/>
        </w:rPr>
        <w:t>and</w:t>
      </w:r>
      <w:r w:rsidRPr="006E4B1E">
        <w:rPr>
          <w:rFonts w:ascii="Times New Roman CYR" w:hAnsi="Times New Roman CYR" w:cs="Times New Roman CYR"/>
          <w:color w:val="000000"/>
          <w:sz w:val="24"/>
          <w:szCs w:val="24"/>
          <w:lang w:val="en-US"/>
        </w:rPr>
        <w:t xml:space="preserve"> </w:t>
      </w:r>
      <w:r w:rsidR="006E4B1E">
        <w:rPr>
          <w:rFonts w:ascii="Times New Roman CYR" w:hAnsi="Times New Roman CYR" w:cs="Times New Roman CYR"/>
          <w:color w:val="000000"/>
          <w:sz w:val="24"/>
          <w:szCs w:val="24"/>
          <w:lang w:val="en-US"/>
        </w:rPr>
        <w:t>E</w:t>
      </w:r>
      <w:r w:rsidR="00B80E6C" w:rsidRPr="006E4B1E">
        <w:rPr>
          <w:rFonts w:ascii="Times New Roman CYR" w:hAnsi="Times New Roman CYR" w:cs="Times New Roman CYR"/>
          <w:color w:val="000000"/>
          <w:sz w:val="24"/>
          <w:szCs w:val="24"/>
          <w:lang w:val="en-US"/>
        </w:rPr>
        <w:t>C</w:t>
      </w:r>
      <w:r w:rsidR="00332D5B" w:rsidRPr="006E4B1E">
        <w:rPr>
          <w:rFonts w:ascii="Times New Roman CYR" w:hAnsi="Times New Roman CYR" w:cs="Times New Roman CYR"/>
          <w:color w:val="000000"/>
          <w:sz w:val="24"/>
          <w:szCs w:val="24"/>
          <w:lang w:val="en-US"/>
        </w:rPr>
        <w:t>WT</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 xml:space="preserve">(in %) increased from frequency 1 on 25, accordingly, from 68,89, 49,77 up to 98,89, 96,87 and at frequency is higher 25 made 100 %. However, increase of the specified characteristics miscellaneous for </w:t>
      </w:r>
      <w:r w:rsidR="00B80E6C" w:rsidRPr="006E4B1E">
        <w:rPr>
          <w:rFonts w:ascii="Times New Roman CYR" w:hAnsi="Times New Roman CYR" w:cs="Times New Roman CYR"/>
          <w:color w:val="000000"/>
          <w:sz w:val="24"/>
          <w:szCs w:val="24"/>
          <w:lang w:val="en-US"/>
        </w:rPr>
        <w:t>RC</w:t>
      </w:r>
      <w:r w:rsidR="00332D5B" w:rsidRPr="006E4B1E">
        <w:rPr>
          <w:rFonts w:ascii="Times New Roman CYR" w:hAnsi="Times New Roman CYR" w:cs="Times New Roman CYR"/>
          <w:color w:val="000000"/>
          <w:sz w:val="24"/>
          <w:szCs w:val="24"/>
          <w:lang w:val="en-US"/>
        </w:rPr>
        <w:t>WT</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which increases in 1</w:t>
      </w:r>
      <w:r w:rsidR="00C2677B" w:rsidRPr="006E4B1E">
        <w:rPr>
          <w:rFonts w:ascii="Times New Roman" w:hAnsi="Times New Roman" w:cs="Times New Roman"/>
          <w:color w:val="000000"/>
          <w:sz w:val="24"/>
          <w:szCs w:val="24"/>
          <w:lang w:val="en-US"/>
        </w:rPr>
        <w:t>, 44</w:t>
      </w:r>
      <w:r w:rsidRPr="006E4B1E">
        <w:rPr>
          <w:rFonts w:ascii="Times New Roman" w:hAnsi="Times New Roman" w:cs="Times New Roman"/>
          <w:color w:val="000000"/>
          <w:sz w:val="24"/>
          <w:szCs w:val="24"/>
          <w:lang w:val="en-US"/>
        </w:rPr>
        <w:t xml:space="preserve"> times, and for </w:t>
      </w:r>
      <w:r w:rsidRPr="006E4B1E">
        <w:rPr>
          <w:rFonts w:ascii="Times New Roman CYR" w:hAnsi="Times New Roman CYR" w:cs="Times New Roman CYR"/>
          <w:color w:val="000000"/>
          <w:sz w:val="24"/>
          <w:szCs w:val="24"/>
        </w:rPr>
        <w:t>АК</w:t>
      </w:r>
      <w:r w:rsidR="00332D5B" w:rsidRPr="006E4B1E">
        <w:rPr>
          <w:rFonts w:ascii="Times New Roman CYR" w:hAnsi="Times New Roman CYR" w:cs="Times New Roman CYR"/>
          <w:color w:val="000000"/>
          <w:sz w:val="24"/>
          <w:szCs w:val="24"/>
          <w:lang w:val="en-US"/>
        </w:rPr>
        <w:t>WT</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- 1</w:t>
      </w:r>
      <w:r w:rsidR="00C2677B" w:rsidRPr="006E4B1E">
        <w:rPr>
          <w:rFonts w:ascii="Times New Roman" w:hAnsi="Times New Roman" w:cs="Times New Roman"/>
          <w:color w:val="000000"/>
          <w:sz w:val="24"/>
          <w:szCs w:val="24"/>
          <w:lang w:val="en-US"/>
        </w:rPr>
        <w:t>, 95</w:t>
      </w:r>
      <w:r w:rsidRPr="006E4B1E">
        <w:rPr>
          <w:rFonts w:ascii="Times New Roman" w:hAnsi="Times New Roman" w:cs="Times New Roman"/>
          <w:color w:val="000000"/>
          <w:sz w:val="24"/>
          <w:szCs w:val="24"/>
          <w:lang w:val="en-US"/>
        </w:rPr>
        <w:t xml:space="preserve"> times. Most close characteristics </w:t>
      </w:r>
      <w:r w:rsidR="00B80E6C" w:rsidRPr="006E4B1E">
        <w:rPr>
          <w:rFonts w:ascii="Times New Roman CYR" w:hAnsi="Times New Roman CYR" w:cs="Times New Roman CYR"/>
          <w:color w:val="000000"/>
          <w:sz w:val="24"/>
          <w:szCs w:val="24"/>
          <w:lang w:val="en-US"/>
        </w:rPr>
        <w:t>RC</w:t>
      </w:r>
      <w:r w:rsidR="00332D5B" w:rsidRPr="006E4B1E">
        <w:rPr>
          <w:rFonts w:ascii="Times New Roman CYR" w:hAnsi="Times New Roman CYR" w:cs="Times New Roman CYR"/>
          <w:color w:val="000000"/>
          <w:sz w:val="24"/>
          <w:szCs w:val="24"/>
          <w:lang w:val="en-US"/>
        </w:rPr>
        <w:t>WT</w:t>
      </w:r>
      <w:r w:rsidRPr="006E4B1E">
        <w:rPr>
          <w:rFonts w:ascii="Times New Roman CYR" w:hAnsi="Times New Roman CYR" w:cs="Times New Roman CYR"/>
          <w:sz w:val="24"/>
          <w:szCs w:val="24"/>
          <w:lang w:val="en-US"/>
        </w:rPr>
        <w:t xml:space="preserve"> </w:t>
      </w:r>
      <w:r w:rsidRPr="006E4B1E">
        <w:rPr>
          <w:rFonts w:ascii="Times New Roman" w:hAnsi="Times New Roman" w:cs="Times New Roman"/>
          <w:sz w:val="24"/>
          <w:szCs w:val="24"/>
          <w:lang w:val="en-US"/>
        </w:rPr>
        <w:t>and</w:t>
      </w:r>
      <w:r w:rsidRPr="006E4B1E">
        <w:rPr>
          <w:rFonts w:ascii="Times New Roman CYR" w:hAnsi="Times New Roman CYR" w:cs="Times New Roman CYR"/>
          <w:color w:val="000000"/>
          <w:sz w:val="24"/>
          <w:szCs w:val="24"/>
          <w:lang w:val="en-US"/>
        </w:rPr>
        <w:t xml:space="preserve"> </w:t>
      </w:r>
      <w:r w:rsidR="006E4B1E">
        <w:rPr>
          <w:rFonts w:ascii="Times New Roman CYR" w:hAnsi="Times New Roman CYR" w:cs="Times New Roman CYR"/>
          <w:color w:val="000000"/>
          <w:sz w:val="24"/>
          <w:szCs w:val="24"/>
          <w:lang w:val="en-US"/>
        </w:rPr>
        <w:t>E</w:t>
      </w:r>
      <w:r w:rsidR="00B80E6C" w:rsidRPr="006E4B1E">
        <w:rPr>
          <w:rFonts w:ascii="Times New Roman CYR" w:hAnsi="Times New Roman CYR" w:cs="Times New Roman CYR"/>
          <w:color w:val="000000"/>
          <w:sz w:val="24"/>
          <w:szCs w:val="24"/>
          <w:lang w:val="en-US"/>
        </w:rPr>
        <w:t>C</w:t>
      </w:r>
      <w:r w:rsidR="00332D5B" w:rsidRPr="006E4B1E">
        <w:rPr>
          <w:rFonts w:ascii="Times New Roman CYR" w:hAnsi="Times New Roman CYR" w:cs="Times New Roman CYR"/>
          <w:color w:val="000000"/>
          <w:sz w:val="24"/>
          <w:szCs w:val="24"/>
          <w:lang w:val="en-US"/>
        </w:rPr>
        <w:t>WT</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(in %) fall to frequency 25 (98</w:t>
      </w:r>
      <w:r w:rsidR="00C2677B" w:rsidRPr="006E4B1E">
        <w:rPr>
          <w:rFonts w:ascii="Times New Roman" w:hAnsi="Times New Roman" w:cs="Times New Roman"/>
          <w:color w:val="000000"/>
          <w:sz w:val="24"/>
          <w:szCs w:val="24"/>
          <w:lang w:val="en-US"/>
        </w:rPr>
        <w:t>, 89</w:t>
      </w:r>
      <w:r w:rsidRPr="006E4B1E">
        <w:rPr>
          <w:rFonts w:ascii="Times New Roman" w:hAnsi="Times New Roman" w:cs="Times New Roman"/>
          <w:color w:val="000000"/>
          <w:sz w:val="24"/>
          <w:szCs w:val="24"/>
          <w:lang w:val="en-US"/>
        </w:rPr>
        <w:t xml:space="preserve"> and 96</w:t>
      </w:r>
      <w:r w:rsidR="00C2677B" w:rsidRPr="006E4B1E">
        <w:rPr>
          <w:rFonts w:ascii="Times New Roman" w:hAnsi="Times New Roman" w:cs="Times New Roman"/>
          <w:color w:val="000000"/>
          <w:sz w:val="24"/>
          <w:szCs w:val="24"/>
          <w:lang w:val="en-US"/>
        </w:rPr>
        <w:t>, 87</w:t>
      </w:r>
      <w:r w:rsidRPr="006E4B1E">
        <w:rPr>
          <w:rFonts w:ascii="Times New Roman" w:hAnsi="Times New Roman" w:cs="Times New Roman"/>
          <w:color w:val="000000"/>
          <w:sz w:val="24"/>
          <w:szCs w:val="24"/>
          <w:lang w:val="en-US"/>
        </w:rPr>
        <w:t>).</w:t>
      </w:r>
    </w:p>
    <w:p w:rsidR="00DF16E3" w:rsidRPr="006E4B1E" w:rsidRDefault="00DF16E3" w:rsidP="00F45DA0">
      <w:pPr>
        <w:autoSpaceDE w:val="0"/>
        <w:autoSpaceDN w:val="0"/>
        <w:adjustRightInd w:val="0"/>
        <w:spacing w:after="0"/>
        <w:ind w:firstLine="708"/>
        <w:jc w:val="both"/>
        <w:rPr>
          <w:rFonts w:ascii="Times New Roman CYR" w:hAnsi="Times New Roman CYR" w:cs="Times New Roman CYR"/>
          <w:color w:val="000000"/>
          <w:sz w:val="24"/>
          <w:szCs w:val="24"/>
          <w:lang w:val="en-US"/>
        </w:rPr>
      </w:pPr>
      <w:r w:rsidRPr="006E4B1E">
        <w:rPr>
          <w:rFonts w:ascii="Times New Roman" w:hAnsi="Times New Roman" w:cs="Times New Roman"/>
          <w:sz w:val="24"/>
          <w:szCs w:val="24"/>
          <w:lang w:val="en-US"/>
        </w:rPr>
        <w:t>On</w:t>
      </w:r>
      <w:r w:rsidRPr="006E4B1E">
        <w:rPr>
          <w:rFonts w:ascii="Times New Roman CYR" w:hAnsi="Times New Roman CYR" w:cs="Times New Roman CYR"/>
          <w:color w:val="000000"/>
          <w:sz w:val="24"/>
          <w:szCs w:val="24"/>
          <w:lang w:val="en-US"/>
        </w:rPr>
        <w:t xml:space="preserve"> </w:t>
      </w:r>
      <w:r w:rsidR="00B80E6C" w:rsidRPr="006E4B1E">
        <w:rPr>
          <w:rFonts w:ascii="Times New Roman CYR" w:hAnsi="Times New Roman CYR" w:cs="Times New Roman CYR"/>
          <w:color w:val="000000"/>
          <w:sz w:val="24"/>
          <w:szCs w:val="24"/>
          <w:lang w:val="en-US"/>
        </w:rPr>
        <w:t>RC</w:t>
      </w:r>
      <w:r w:rsidR="00332D5B" w:rsidRPr="006E4B1E">
        <w:rPr>
          <w:rFonts w:ascii="Times New Roman CYR" w:hAnsi="Times New Roman CYR" w:cs="Times New Roman CYR"/>
          <w:color w:val="000000"/>
          <w:sz w:val="24"/>
          <w:szCs w:val="24"/>
          <w:lang w:val="en-US"/>
        </w:rPr>
        <w:t>WTK</w:t>
      </w:r>
      <w:r w:rsidRPr="006E4B1E">
        <w:rPr>
          <w:rFonts w:ascii="Times New Roman CYR" w:hAnsi="Times New Roman CYR" w:cs="Times New Roman CYR"/>
          <w:sz w:val="24"/>
          <w:szCs w:val="24"/>
          <w:lang w:val="en-US"/>
        </w:rPr>
        <w:t xml:space="preserve"> </w:t>
      </w:r>
      <w:r w:rsidRPr="006E4B1E">
        <w:rPr>
          <w:rFonts w:ascii="Times New Roman" w:hAnsi="Times New Roman" w:cs="Times New Roman"/>
          <w:sz w:val="24"/>
          <w:szCs w:val="24"/>
          <w:lang w:val="en-US"/>
        </w:rPr>
        <w:t>and</w:t>
      </w:r>
      <w:r w:rsidRPr="006E4B1E">
        <w:rPr>
          <w:rFonts w:ascii="Times New Roman CYR" w:hAnsi="Times New Roman CYR" w:cs="Times New Roman CYR"/>
          <w:color w:val="000000"/>
          <w:sz w:val="24"/>
          <w:szCs w:val="24"/>
          <w:lang w:val="en-US"/>
        </w:rPr>
        <w:t xml:space="preserve"> </w:t>
      </w:r>
      <w:r w:rsidR="006E4B1E">
        <w:rPr>
          <w:rFonts w:ascii="Times New Roman CYR" w:hAnsi="Times New Roman CYR" w:cs="Times New Roman CYR"/>
          <w:color w:val="000000"/>
          <w:sz w:val="24"/>
          <w:szCs w:val="24"/>
          <w:lang w:val="en-US"/>
        </w:rPr>
        <w:t>E</w:t>
      </w:r>
      <w:r w:rsidR="00B80E6C" w:rsidRPr="006E4B1E">
        <w:rPr>
          <w:rFonts w:ascii="Times New Roman CYR" w:hAnsi="Times New Roman CYR" w:cs="Times New Roman CYR"/>
          <w:color w:val="000000"/>
          <w:sz w:val="24"/>
          <w:szCs w:val="24"/>
          <w:lang w:val="en-US"/>
        </w:rPr>
        <w:t>C</w:t>
      </w:r>
      <w:r w:rsidR="00332D5B" w:rsidRPr="006E4B1E">
        <w:rPr>
          <w:rFonts w:ascii="Times New Roman CYR" w:hAnsi="Times New Roman CYR" w:cs="Times New Roman CYR"/>
          <w:color w:val="000000"/>
          <w:sz w:val="24"/>
          <w:szCs w:val="24"/>
          <w:lang w:val="en-US"/>
        </w:rPr>
        <w:t>WTK</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 xml:space="preserve">(in %) increased from frequency 1 on 25, accordingly, from 20,08 and 6,09 up to 55,11 and 34,70 and at frequency is higher 25 made 100 %. However, increase of the specified characteristics miscellaneous for </w:t>
      </w:r>
      <w:r w:rsidR="00B80E6C" w:rsidRPr="006E4B1E">
        <w:rPr>
          <w:rFonts w:ascii="Times New Roman CYR" w:hAnsi="Times New Roman CYR" w:cs="Times New Roman CYR"/>
          <w:color w:val="000000"/>
          <w:sz w:val="24"/>
          <w:szCs w:val="24"/>
          <w:lang w:val="en-US"/>
        </w:rPr>
        <w:t>RC</w:t>
      </w:r>
      <w:r w:rsidR="00332D5B" w:rsidRPr="006E4B1E">
        <w:rPr>
          <w:rFonts w:ascii="Times New Roman CYR" w:hAnsi="Times New Roman CYR" w:cs="Times New Roman CYR"/>
          <w:color w:val="000000"/>
          <w:sz w:val="24"/>
          <w:szCs w:val="24"/>
          <w:lang w:val="en-US"/>
        </w:rPr>
        <w:t>WTK</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which increases in 2</w:t>
      </w:r>
      <w:r w:rsidR="00C2677B" w:rsidRPr="006E4B1E">
        <w:rPr>
          <w:rFonts w:ascii="Times New Roman" w:hAnsi="Times New Roman" w:cs="Times New Roman"/>
          <w:color w:val="000000"/>
          <w:sz w:val="24"/>
          <w:szCs w:val="24"/>
          <w:lang w:val="en-US"/>
        </w:rPr>
        <w:t>, 75</w:t>
      </w:r>
      <w:r w:rsidRPr="006E4B1E">
        <w:rPr>
          <w:rFonts w:ascii="Times New Roman" w:hAnsi="Times New Roman" w:cs="Times New Roman"/>
          <w:color w:val="000000"/>
          <w:sz w:val="24"/>
          <w:szCs w:val="24"/>
          <w:lang w:val="en-US"/>
        </w:rPr>
        <w:t xml:space="preserve"> times, and for </w:t>
      </w:r>
      <w:r w:rsidR="006E4B1E">
        <w:rPr>
          <w:rFonts w:ascii="Times New Roman" w:hAnsi="Times New Roman" w:cs="Times New Roman"/>
          <w:color w:val="000000"/>
          <w:sz w:val="24"/>
          <w:szCs w:val="24"/>
          <w:lang w:val="en-US"/>
        </w:rPr>
        <w:t>E</w:t>
      </w:r>
      <w:r w:rsidR="00B80E6C" w:rsidRPr="006E4B1E">
        <w:rPr>
          <w:rFonts w:ascii="Times New Roman CYR" w:hAnsi="Times New Roman CYR" w:cs="Times New Roman CYR"/>
          <w:color w:val="000000"/>
          <w:sz w:val="24"/>
          <w:szCs w:val="24"/>
          <w:lang w:val="en-US"/>
        </w:rPr>
        <w:t>C</w:t>
      </w:r>
      <w:r w:rsidR="00332D5B" w:rsidRPr="006E4B1E">
        <w:rPr>
          <w:rFonts w:ascii="Times New Roman CYR" w:hAnsi="Times New Roman CYR" w:cs="Times New Roman CYR"/>
          <w:color w:val="000000"/>
          <w:sz w:val="24"/>
          <w:szCs w:val="24"/>
          <w:lang w:val="en-US"/>
        </w:rPr>
        <w:t>WTK</w:t>
      </w:r>
      <w:r w:rsidRPr="006E4B1E">
        <w:rPr>
          <w:rFonts w:ascii="Times New Roman" w:hAnsi="Times New Roman" w:cs="Times New Roman"/>
          <w:color w:val="000000"/>
          <w:sz w:val="24"/>
          <w:szCs w:val="24"/>
          <w:lang w:val="en-US"/>
        </w:rPr>
        <w:t>-5</w:t>
      </w:r>
      <w:r w:rsidR="00C2677B" w:rsidRPr="006E4B1E">
        <w:rPr>
          <w:rFonts w:ascii="Times New Roman" w:hAnsi="Times New Roman" w:cs="Times New Roman"/>
          <w:color w:val="000000"/>
          <w:sz w:val="24"/>
          <w:szCs w:val="24"/>
          <w:lang w:val="en-US"/>
        </w:rPr>
        <w:t>, 70</w:t>
      </w:r>
      <w:r w:rsidRPr="006E4B1E">
        <w:rPr>
          <w:rFonts w:ascii="Times New Roman" w:hAnsi="Times New Roman" w:cs="Times New Roman"/>
          <w:color w:val="000000"/>
          <w:sz w:val="24"/>
          <w:szCs w:val="24"/>
          <w:lang w:val="en-US"/>
        </w:rPr>
        <w:t xml:space="preserve"> times. Practically these characteristics </w:t>
      </w:r>
      <w:r w:rsidR="00B80E6C" w:rsidRPr="006E4B1E">
        <w:rPr>
          <w:rFonts w:ascii="Times New Roman CYR" w:hAnsi="Times New Roman CYR" w:cs="Times New Roman CYR"/>
          <w:color w:val="000000"/>
          <w:sz w:val="24"/>
          <w:szCs w:val="24"/>
          <w:lang w:val="en-US"/>
        </w:rPr>
        <w:t>RC</w:t>
      </w:r>
      <w:r w:rsidR="00332D5B" w:rsidRPr="006E4B1E">
        <w:rPr>
          <w:rFonts w:ascii="Times New Roman CYR" w:hAnsi="Times New Roman CYR" w:cs="Times New Roman CYR"/>
          <w:color w:val="000000"/>
          <w:sz w:val="24"/>
          <w:szCs w:val="24"/>
          <w:lang w:val="en-US"/>
        </w:rPr>
        <w:t>WTK</w:t>
      </w:r>
      <w:r w:rsidRPr="006E4B1E">
        <w:rPr>
          <w:rFonts w:ascii="Times New Roman CYR" w:hAnsi="Times New Roman CYR" w:cs="Times New Roman CYR"/>
          <w:sz w:val="24"/>
          <w:szCs w:val="24"/>
          <w:lang w:val="en-US"/>
        </w:rPr>
        <w:t xml:space="preserve"> </w:t>
      </w:r>
      <w:r w:rsidRPr="006E4B1E">
        <w:rPr>
          <w:rFonts w:ascii="Times New Roman" w:hAnsi="Times New Roman" w:cs="Times New Roman"/>
          <w:sz w:val="24"/>
          <w:szCs w:val="24"/>
          <w:lang w:val="en-US"/>
        </w:rPr>
        <w:t>and</w:t>
      </w:r>
      <w:r w:rsidRPr="006E4B1E">
        <w:rPr>
          <w:rFonts w:ascii="Times New Roman CYR" w:hAnsi="Times New Roman CYR" w:cs="Times New Roman CYR"/>
          <w:color w:val="000000"/>
          <w:sz w:val="24"/>
          <w:szCs w:val="24"/>
          <w:lang w:val="en-US"/>
        </w:rPr>
        <w:t xml:space="preserve"> </w:t>
      </w:r>
      <w:r w:rsidR="006E4B1E">
        <w:rPr>
          <w:rFonts w:ascii="Times New Roman CYR" w:hAnsi="Times New Roman CYR" w:cs="Times New Roman CYR"/>
          <w:color w:val="000000"/>
          <w:sz w:val="24"/>
          <w:szCs w:val="24"/>
          <w:lang w:val="en-US"/>
        </w:rPr>
        <w:t>E</w:t>
      </w:r>
      <w:r w:rsidR="00B80E6C" w:rsidRPr="006E4B1E">
        <w:rPr>
          <w:rFonts w:ascii="Times New Roman CYR" w:hAnsi="Times New Roman CYR" w:cs="Times New Roman CYR"/>
          <w:color w:val="000000"/>
          <w:sz w:val="24"/>
          <w:szCs w:val="24"/>
          <w:lang w:val="en-US"/>
        </w:rPr>
        <w:t>C</w:t>
      </w:r>
      <w:r w:rsidR="00332D5B" w:rsidRPr="006E4B1E">
        <w:rPr>
          <w:rFonts w:ascii="Times New Roman CYR" w:hAnsi="Times New Roman CYR" w:cs="Times New Roman CYR"/>
          <w:color w:val="000000"/>
          <w:sz w:val="24"/>
          <w:szCs w:val="24"/>
          <w:lang w:val="en-US"/>
        </w:rPr>
        <w:t>WTK</w:t>
      </w:r>
      <w:r w:rsidRPr="006E4B1E">
        <w:rPr>
          <w:rFonts w:ascii="Times New Roman CYR" w:hAnsi="Times New Roman CYR" w:cs="Times New Roman CYR"/>
          <w:color w:val="000000"/>
          <w:sz w:val="24"/>
          <w:szCs w:val="24"/>
          <w:lang w:val="en-US"/>
        </w:rPr>
        <w:t xml:space="preserve"> </w:t>
      </w:r>
      <w:r w:rsidRPr="006E4B1E">
        <w:rPr>
          <w:rFonts w:ascii="Times New Roman" w:hAnsi="Times New Roman" w:cs="Times New Roman"/>
          <w:color w:val="000000"/>
          <w:sz w:val="24"/>
          <w:szCs w:val="24"/>
          <w:lang w:val="en-US"/>
        </w:rPr>
        <w:t>(in %) differ.</w:t>
      </w:r>
    </w:p>
    <w:p w:rsidR="00DF16E3" w:rsidRPr="006E4B1E" w:rsidRDefault="00DF16E3" w:rsidP="00DF16E3">
      <w:pPr>
        <w:autoSpaceDE w:val="0"/>
        <w:autoSpaceDN w:val="0"/>
        <w:adjustRightInd w:val="0"/>
        <w:spacing w:after="0"/>
        <w:ind w:firstLine="708"/>
        <w:jc w:val="both"/>
        <w:rPr>
          <w:rFonts w:ascii="Times New Roman CYR" w:hAnsi="Times New Roman CYR" w:cs="Times New Roman CYR"/>
          <w:color w:val="000000"/>
          <w:sz w:val="24"/>
          <w:szCs w:val="24"/>
          <w:lang w:val="en-US"/>
        </w:rPr>
      </w:pPr>
    </w:p>
    <w:p w:rsidR="00F45DA0" w:rsidRPr="006E4B1E" w:rsidRDefault="00F45DA0" w:rsidP="00DF16E3">
      <w:pPr>
        <w:autoSpaceDE w:val="0"/>
        <w:autoSpaceDN w:val="0"/>
        <w:adjustRightInd w:val="0"/>
        <w:spacing w:after="0"/>
        <w:rPr>
          <w:rFonts w:ascii="Times New Roman" w:hAnsi="Times New Roman" w:cs="Times New Roman"/>
          <w:sz w:val="24"/>
          <w:szCs w:val="24"/>
          <w:lang w:val="en-US"/>
        </w:rPr>
      </w:pPr>
    </w:p>
    <w:p w:rsidR="002E3A7C" w:rsidRPr="006E4B1E" w:rsidRDefault="002E3A7C" w:rsidP="00DF16E3">
      <w:pPr>
        <w:autoSpaceDE w:val="0"/>
        <w:autoSpaceDN w:val="0"/>
        <w:adjustRightInd w:val="0"/>
        <w:spacing w:after="0"/>
        <w:rPr>
          <w:rFonts w:ascii="Times New Roman" w:hAnsi="Times New Roman" w:cs="Times New Roman"/>
          <w:sz w:val="24"/>
          <w:szCs w:val="24"/>
          <w:lang w:val="en-US"/>
        </w:rPr>
      </w:pPr>
    </w:p>
    <w:p w:rsidR="00DF16E3" w:rsidRPr="006E4B1E" w:rsidRDefault="00DF16E3" w:rsidP="00DF16E3">
      <w:pPr>
        <w:autoSpaceDE w:val="0"/>
        <w:autoSpaceDN w:val="0"/>
        <w:adjustRightInd w:val="0"/>
        <w:spacing w:after="0"/>
        <w:rPr>
          <w:rFonts w:ascii="Times New Roman CYR" w:hAnsi="Times New Roman CYR" w:cs="Times New Roman CYR"/>
          <w:color w:val="000000"/>
          <w:sz w:val="24"/>
          <w:szCs w:val="24"/>
          <w:lang w:val="en-US"/>
        </w:rPr>
      </w:pPr>
      <w:r w:rsidRPr="006E4B1E">
        <w:rPr>
          <w:rFonts w:ascii="Times New Roman" w:hAnsi="Times New Roman" w:cs="Times New Roman"/>
          <w:sz w:val="24"/>
          <w:szCs w:val="24"/>
          <w:lang w:val="en-US"/>
        </w:rPr>
        <w:t>Table 3</w:t>
      </w:r>
    </w:p>
    <w:p w:rsidR="00DF16E3" w:rsidRPr="006E4B1E" w:rsidRDefault="00DF16E3" w:rsidP="00DF16E3">
      <w:pPr>
        <w:autoSpaceDE w:val="0"/>
        <w:autoSpaceDN w:val="0"/>
        <w:adjustRightInd w:val="0"/>
        <w:spacing w:after="0"/>
        <w:rPr>
          <w:rFonts w:ascii="Times New Roman CYR" w:hAnsi="Times New Roman CYR" w:cs="Times New Roman CYR"/>
          <w:sz w:val="24"/>
          <w:szCs w:val="24"/>
          <w:lang w:val="en-US"/>
        </w:rPr>
      </w:pPr>
      <w:r w:rsidRPr="006E4B1E">
        <w:rPr>
          <w:rFonts w:ascii="Times New Roman" w:hAnsi="Times New Roman" w:cs="Times New Roman"/>
          <w:color w:val="000000"/>
          <w:sz w:val="24"/>
          <w:szCs w:val="24"/>
          <w:lang w:val="en-US"/>
        </w:rPr>
        <w:t>Characteristics</w:t>
      </w:r>
      <w:r w:rsidRPr="006E4B1E">
        <w:rPr>
          <w:rFonts w:ascii="Times New Roman CYR" w:hAnsi="Times New Roman CYR" w:cs="Times New Roman CYR"/>
          <w:sz w:val="24"/>
          <w:szCs w:val="24"/>
          <w:lang w:val="en-US"/>
        </w:rPr>
        <w:t xml:space="preserve"> </w:t>
      </w:r>
      <w:r w:rsidRPr="006E4B1E">
        <w:rPr>
          <w:rFonts w:ascii="Times New Roman" w:hAnsi="Times New Roman" w:cs="Times New Roman"/>
          <w:sz w:val="24"/>
          <w:szCs w:val="24"/>
          <w:lang w:val="en-US"/>
        </w:rPr>
        <w:t>of Russian and English of texts of the novel of V.V.</w:t>
      </w:r>
      <w:r w:rsidR="002E3A7C" w:rsidRPr="006E4B1E">
        <w:rPr>
          <w:rFonts w:ascii="Times New Roman" w:hAnsi="Times New Roman" w:cs="Times New Roman"/>
          <w:sz w:val="24"/>
          <w:szCs w:val="24"/>
          <w:lang w:val="en-US"/>
        </w:rPr>
        <w:t xml:space="preserve"> </w:t>
      </w:r>
      <w:r w:rsidRPr="006E4B1E">
        <w:rPr>
          <w:rFonts w:ascii="Times New Roman" w:hAnsi="Times New Roman" w:cs="Times New Roman"/>
          <w:sz w:val="24"/>
          <w:szCs w:val="24"/>
          <w:lang w:val="en-US"/>
        </w:rPr>
        <w:t xml:space="preserve">Nabokov </w:t>
      </w:r>
      <w:r w:rsidR="00F45DA0" w:rsidRPr="006E4B1E">
        <w:rPr>
          <w:rFonts w:ascii="Times New Roman" w:hAnsi="Times New Roman" w:cs="Times New Roman"/>
          <w:sz w:val="24"/>
          <w:szCs w:val="24"/>
          <w:lang w:val="en-US"/>
        </w:rPr>
        <w:t>"Lolita"</w:t>
      </w:r>
    </w:p>
    <w:p w:rsidR="00DF16E3" w:rsidRPr="006E4B1E" w:rsidRDefault="00C2677B" w:rsidP="00DF16E3">
      <w:pPr>
        <w:autoSpaceDE w:val="0"/>
        <w:autoSpaceDN w:val="0"/>
        <w:adjustRightInd w:val="0"/>
        <w:spacing w:after="0"/>
        <w:rPr>
          <w:rFonts w:ascii="Times New Roman" w:hAnsi="Times New Roman" w:cs="Times New Roman"/>
          <w:sz w:val="24"/>
          <w:szCs w:val="24"/>
          <w:lang w:val="en-US"/>
        </w:rPr>
      </w:pPr>
      <w:r w:rsidRPr="006E4B1E">
        <w:rPr>
          <w:rFonts w:ascii="Times New Roman" w:hAnsi="Times New Roman" w:cs="Times New Roman"/>
          <w:sz w:val="24"/>
          <w:szCs w:val="24"/>
          <w:lang w:val="en-US"/>
        </w:rPr>
        <w:t>On</w:t>
      </w:r>
      <w:r w:rsidR="00DF16E3" w:rsidRPr="006E4B1E">
        <w:rPr>
          <w:rFonts w:ascii="Times New Roman" w:hAnsi="Times New Roman" w:cs="Times New Roman"/>
          <w:sz w:val="24"/>
          <w:szCs w:val="24"/>
          <w:lang w:val="en-US"/>
        </w:rPr>
        <w:t xml:space="preserve"> </w:t>
      </w:r>
      <w:r w:rsidR="00332D5B" w:rsidRPr="006E4B1E">
        <w:rPr>
          <w:rFonts w:ascii="Times New Roman" w:hAnsi="Times New Roman" w:cs="Times New Roman"/>
          <w:sz w:val="24"/>
          <w:szCs w:val="24"/>
          <w:lang w:val="en-US"/>
        </w:rPr>
        <w:t>WT</w:t>
      </w:r>
      <w:r w:rsidR="00B80E6C" w:rsidRPr="006E4B1E">
        <w:rPr>
          <w:rFonts w:ascii="Times New Roman" w:hAnsi="Times New Roman" w:cs="Times New Roman"/>
          <w:sz w:val="24"/>
          <w:szCs w:val="24"/>
          <w:lang w:val="en-US"/>
        </w:rPr>
        <w:t xml:space="preserve"> </w:t>
      </w:r>
      <w:r w:rsidR="00DF16E3" w:rsidRPr="006E4B1E">
        <w:rPr>
          <w:rFonts w:ascii="Times New Roman" w:hAnsi="Times New Roman" w:cs="Times New Roman"/>
          <w:sz w:val="24"/>
          <w:szCs w:val="24"/>
          <w:lang w:val="en-US"/>
        </w:rPr>
        <w:t xml:space="preserve">and </w:t>
      </w:r>
      <w:r w:rsidR="00332D5B" w:rsidRPr="006E4B1E">
        <w:rPr>
          <w:rFonts w:ascii="Times New Roman CYR" w:hAnsi="Times New Roman CYR" w:cs="Times New Roman CYR"/>
          <w:sz w:val="24"/>
          <w:szCs w:val="24"/>
          <w:lang w:val="en-US"/>
        </w:rPr>
        <w:t>WTK</w:t>
      </w:r>
      <w:r w:rsidR="00DF16E3" w:rsidRPr="006E4B1E">
        <w:rPr>
          <w:rFonts w:ascii="Times New Roman CYR" w:hAnsi="Times New Roman CYR" w:cs="Times New Roman CYR"/>
          <w:sz w:val="24"/>
          <w:szCs w:val="24"/>
          <w:lang w:val="en-US"/>
        </w:rPr>
        <w:t xml:space="preserve"> </w:t>
      </w:r>
      <w:r w:rsidR="00DF16E3" w:rsidRPr="006E4B1E">
        <w:rPr>
          <w:rFonts w:ascii="Times New Roman" w:hAnsi="Times New Roman" w:cs="Times New Roman"/>
          <w:sz w:val="24"/>
          <w:szCs w:val="24"/>
          <w:lang w:val="en-US"/>
        </w:rPr>
        <w:t>(in %)</w:t>
      </w:r>
    </w:p>
    <w:p w:rsidR="00CB1817" w:rsidRPr="006E4B1E" w:rsidRDefault="00CB1817" w:rsidP="00CB1817">
      <w:pPr>
        <w:spacing w:after="0"/>
        <w:rPr>
          <w:rFonts w:ascii="Times New Roman" w:hAnsi="Times New Roman" w:cs="Times New Roman"/>
          <w:sz w:val="24"/>
          <w:szCs w:val="24"/>
          <w:lang w:val="en-US"/>
        </w:rPr>
      </w:pPr>
    </w:p>
    <w:tbl>
      <w:tblPr>
        <w:tblW w:w="9072" w:type="dxa"/>
        <w:tblInd w:w="108" w:type="dxa"/>
        <w:tblLook w:val="04A0"/>
      </w:tblPr>
      <w:tblGrid>
        <w:gridCol w:w="993"/>
        <w:gridCol w:w="857"/>
        <w:gridCol w:w="961"/>
        <w:gridCol w:w="983"/>
        <w:gridCol w:w="884"/>
        <w:gridCol w:w="1070"/>
        <w:gridCol w:w="1198"/>
        <w:gridCol w:w="992"/>
        <w:gridCol w:w="1134"/>
      </w:tblGrid>
      <w:tr w:rsidR="006E4B1E" w:rsidRPr="005C76B4" w:rsidTr="00B80E6C">
        <w:trPr>
          <w:trHeight w:val="300"/>
        </w:trPr>
        <w:tc>
          <w:tcPr>
            <w:tcW w:w="993" w:type="dxa"/>
            <w:tcBorders>
              <w:top w:val="nil"/>
              <w:left w:val="nil"/>
              <w:bottom w:val="nil"/>
              <w:right w:val="nil"/>
            </w:tcBorders>
            <w:shd w:val="clear" w:color="auto" w:fill="auto"/>
            <w:vAlign w:val="bottom"/>
            <w:hideMark/>
          </w:tcPr>
          <w:p w:rsidR="006E4B1E" w:rsidRPr="00DF16E3" w:rsidRDefault="006E4B1E" w:rsidP="00CB1817">
            <w:pPr>
              <w:spacing w:after="0" w:line="240" w:lineRule="auto"/>
              <w:jc w:val="center"/>
              <w:rPr>
                <w:rFonts w:ascii="Times New Roman" w:eastAsia="Times New Roman" w:hAnsi="Times New Roman" w:cs="Times New Roman"/>
                <w:color w:val="000000"/>
                <w:sz w:val="18"/>
                <w:szCs w:val="18"/>
                <w:lang w:val="en-US" w:eastAsia="ru-RU"/>
              </w:rPr>
            </w:pPr>
          </w:p>
        </w:tc>
        <w:tc>
          <w:tcPr>
            <w:tcW w:w="1818" w:type="dxa"/>
            <w:gridSpan w:val="2"/>
            <w:tcBorders>
              <w:top w:val="nil"/>
              <w:left w:val="nil"/>
              <w:bottom w:val="nil"/>
              <w:right w:val="nil"/>
            </w:tcBorders>
            <w:shd w:val="clear" w:color="auto" w:fill="auto"/>
            <w:noWrap/>
            <w:vAlign w:val="bottom"/>
            <w:hideMark/>
          </w:tcPr>
          <w:p w:rsidR="006E4B1E" w:rsidRPr="00B80E6C" w:rsidRDefault="006E4B1E" w:rsidP="006E4B1E">
            <w:pPr>
              <w:spacing w:after="0" w:line="240" w:lineRule="auto"/>
              <w:jc w:val="center"/>
              <w:rPr>
                <w:rStyle w:val="yt-dictionary-meaning"/>
                <w:rFonts w:ascii="Times New Roman" w:hAnsi="Times New Roman" w:cs="Times New Roman"/>
                <w:sz w:val="18"/>
                <w:szCs w:val="18"/>
              </w:rPr>
            </w:pPr>
            <w:r w:rsidRPr="00B80E6C">
              <w:rPr>
                <w:rStyle w:val="yt-dictionary-meaning"/>
                <w:rFonts w:ascii="Times New Roman" w:hAnsi="Times New Roman" w:cs="Times New Roman"/>
                <w:sz w:val="18"/>
                <w:szCs w:val="18"/>
              </w:rPr>
              <w:t>Russian text</w:t>
            </w:r>
          </w:p>
        </w:tc>
        <w:tc>
          <w:tcPr>
            <w:tcW w:w="1867" w:type="dxa"/>
            <w:gridSpan w:val="2"/>
            <w:tcBorders>
              <w:top w:val="nil"/>
              <w:left w:val="nil"/>
              <w:bottom w:val="nil"/>
              <w:right w:val="nil"/>
            </w:tcBorders>
            <w:shd w:val="clear" w:color="auto" w:fill="auto"/>
            <w:noWrap/>
            <w:vAlign w:val="bottom"/>
            <w:hideMark/>
          </w:tcPr>
          <w:p w:rsidR="006E4B1E" w:rsidRPr="002E3A7C" w:rsidRDefault="006E4B1E" w:rsidP="006E4B1E">
            <w:pPr>
              <w:spacing w:after="0" w:line="240" w:lineRule="auto"/>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English text</w:t>
            </w:r>
          </w:p>
        </w:tc>
        <w:tc>
          <w:tcPr>
            <w:tcW w:w="2268" w:type="dxa"/>
            <w:gridSpan w:val="2"/>
            <w:tcBorders>
              <w:top w:val="nil"/>
              <w:left w:val="nil"/>
              <w:bottom w:val="nil"/>
              <w:right w:val="nil"/>
            </w:tcBorders>
            <w:shd w:val="clear" w:color="auto" w:fill="auto"/>
            <w:noWrap/>
            <w:vAlign w:val="bottom"/>
            <w:hideMark/>
          </w:tcPr>
          <w:p w:rsidR="006E4B1E" w:rsidRPr="00B80E6C" w:rsidRDefault="006E4B1E" w:rsidP="006E4B1E">
            <w:pPr>
              <w:spacing w:after="0" w:line="240" w:lineRule="auto"/>
              <w:jc w:val="center"/>
              <w:rPr>
                <w:rStyle w:val="yt-dictionary-meaning"/>
                <w:rFonts w:ascii="Times New Roman" w:hAnsi="Times New Roman" w:cs="Times New Roman"/>
                <w:sz w:val="18"/>
                <w:szCs w:val="18"/>
              </w:rPr>
            </w:pPr>
            <w:r w:rsidRPr="00B80E6C">
              <w:rPr>
                <w:rStyle w:val="yt-dictionary-meaning"/>
                <w:rFonts w:ascii="Times New Roman" w:hAnsi="Times New Roman" w:cs="Times New Roman"/>
                <w:sz w:val="18"/>
                <w:szCs w:val="18"/>
              </w:rPr>
              <w:t>Russian text</w:t>
            </w:r>
          </w:p>
        </w:tc>
        <w:tc>
          <w:tcPr>
            <w:tcW w:w="2126" w:type="dxa"/>
            <w:gridSpan w:val="2"/>
            <w:tcBorders>
              <w:top w:val="nil"/>
              <w:left w:val="nil"/>
              <w:bottom w:val="nil"/>
              <w:right w:val="nil"/>
            </w:tcBorders>
            <w:shd w:val="clear" w:color="auto" w:fill="auto"/>
            <w:noWrap/>
            <w:vAlign w:val="bottom"/>
            <w:hideMark/>
          </w:tcPr>
          <w:p w:rsidR="006E4B1E" w:rsidRPr="002E3A7C" w:rsidRDefault="006E4B1E" w:rsidP="006E4B1E">
            <w:pPr>
              <w:spacing w:after="0" w:line="240" w:lineRule="auto"/>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English text</w:t>
            </w:r>
          </w:p>
        </w:tc>
      </w:tr>
      <w:tr w:rsidR="006E4B1E" w:rsidRPr="005C76B4" w:rsidTr="00B80E6C">
        <w:trPr>
          <w:trHeight w:val="300"/>
        </w:trPr>
        <w:tc>
          <w:tcPr>
            <w:tcW w:w="993" w:type="dxa"/>
            <w:tcBorders>
              <w:top w:val="nil"/>
              <w:left w:val="nil"/>
              <w:bottom w:val="nil"/>
              <w:right w:val="nil"/>
            </w:tcBorders>
            <w:shd w:val="clear" w:color="auto" w:fill="auto"/>
            <w:vAlign w:val="bottom"/>
            <w:hideMark/>
          </w:tcPr>
          <w:p w:rsidR="006E4B1E" w:rsidRPr="00087E3F" w:rsidRDefault="006E4B1E" w:rsidP="00B80E6C">
            <w:pPr>
              <w:spacing w:after="0" w:line="240" w:lineRule="auto"/>
              <w:rPr>
                <w:rFonts w:ascii="Times New Roman" w:eastAsia="Times New Roman" w:hAnsi="Times New Roman" w:cs="Times New Roman"/>
                <w:sz w:val="18"/>
                <w:szCs w:val="18"/>
                <w:lang w:eastAsia="ru-RU"/>
              </w:rPr>
            </w:pPr>
            <w:r w:rsidRPr="00087E3F">
              <w:rPr>
                <w:rFonts w:ascii="Times New Roman" w:eastAsia="Times New Roman" w:hAnsi="Times New Roman" w:cs="Times New Roman"/>
                <w:sz w:val="18"/>
                <w:szCs w:val="18"/>
                <w:lang w:eastAsia="ru-RU"/>
              </w:rPr>
              <w:t>Frequency</w:t>
            </w:r>
          </w:p>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p>
        </w:tc>
        <w:tc>
          <w:tcPr>
            <w:tcW w:w="857"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eastAsia="ru-RU"/>
              </w:rPr>
              <w:t>WT</w:t>
            </w:r>
            <w:r w:rsidRPr="00855772">
              <w:rPr>
                <w:rFonts w:ascii="Times New Roman" w:eastAsia="Times New Roman" w:hAnsi="Times New Roman" w:cs="Times New Roman"/>
                <w:bCs/>
                <w:color w:val="000000"/>
                <w:sz w:val="18"/>
                <w:szCs w:val="18"/>
                <w:lang w:eastAsia="ru-RU"/>
              </w:rPr>
              <w:t>, %</w:t>
            </w:r>
          </w:p>
        </w:tc>
        <w:tc>
          <w:tcPr>
            <w:tcW w:w="961"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eastAsia="ru-RU"/>
              </w:rPr>
              <w:t>WTK</w:t>
            </w:r>
            <w:r w:rsidRPr="00855772">
              <w:rPr>
                <w:rFonts w:ascii="Times New Roman" w:eastAsia="Times New Roman" w:hAnsi="Times New Roman" w:cs="Times New Roman"/>
                <w:bCs/>
                <w:color w:val="000000"/>
                <w:sz w:val="18"/>
                <w:szCs w:val="18"/>
                <w:lang w:eastAsia="ru-RU"/>
              </w:rPr>
              <w:t>, %</w:t>
            </w:r>
          </w:p>
        </w:tc>
        <w:tc>
          <w:tcPr>
            <w:tcW w:w="983"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eastAsia="ru-RU"/>
              </w:rPr>
              <w:t>WT</w:t>
            </w:r>
            <w:r w:rsidRPr="00855772">
              <w:rPr>
                <w:rFonts w:ascii="Times New Roman" w:eastAsia="Times New Roman" w:hAnsi="Times New Roman" w:cs="Times New Roman"/>
                <w:bCs/>
                <w:color w:val="000000"/>
                <w:sz w:val="18"/>
                <w:szCs w:val="18"/>
                <w:lang w:eastAsia="ru-RU"/>
              </w:rPr>
              <w:t>, %</w:t>
            </w:r>
          </w:p>
        </w:tc>
        <w:tc>
          <w:tcPr>
            <w:tcW w:w="884"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eastAsia="ru-RU"/>
              </w:rPr>
              <w:t>WTK</w:t>
            </w:r>
            <w:r w:rsidRPr="00855772">
              <w:rPr>
                <w:rFonts w:ascii="Times New Roman" w:eastAsia="Times New Roman" w:hAnsi="Times New Roman" w:cs="Times New Roman"/>
                <w:bCs/>
                <w:color w:val="000000"/>
                <w:sz w:val="18"/>
                <w:szCs w:val="18"/>
                <w:lang w:eastAsia="ru-RU"/>
              </w:rPr>
              <w:t>, %</w:t>
            </w:r>
          </w:p>
        </w:tc>
        <w:tc>
          <w:tcPr>
            <w:tcW w:w="1070"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val="en-US" w:eastAsia="ru-RU"/>
              </w:rPr>
              <w:t>RC</w:t>
            </w:r>
            <w:r>
              <w:rPr>
                <w:rFonts w:ascii="Times New Roman" w:eastAsia="Times New Roman" w:hAnsi="Times New Roman" w:cs="Times New Roman"/>
                <w:bCs/>
                <w:color w:val="000000"/>
                <w:sz w:val="18"/>
                <w:szCs w:val="18"/>
                <w:lang w:eastAsia="ru-RU"/>
              </w:rPr>
              <w:t>WT</w:t>
            </w:r>
            <w:r w:rsidRPr="00855772">
              <w:rPr>
                <w:rFonts w:ascii="Times New Roman" w:eastAsia="Times New Roman" w:hAnsi="Times New Roman" w:cs="Times New Roman"/>
                <w:bCs/>
                <w:color w:val="000000"/>
                <w:sz w:val="18"/>
                <w:szCs w:val="18"/>
                <w:lang w:eastAsia="ru-RU"/>
              </w:rPr>
              <w:t>, %</w:t>
            </w:r>
          </w:p>
        </w:tc>
        <w:tc>
          <w:tcPr>
            <w:tcW w:w="1198"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val="en-US" w:eastAsia="ru-RU"/>
              </w:rPr>
              <w:t>RC</w:t>
            </w:r>
            <w:r>
              <w:rPr>
                <w:rFonts w:ascii="Times New Roman" w:eastAsia="Times New Roman" w:hAnsi="Times New Roman" w:cs="Times New Roman"/>
                <w:bCs/>
                <w:color w:val="000000"/>
                <w:sz w:val="18"/>
                <w:szCs w:val="18"/>
                <w:lang w:eastAsia="ru-RU"/>
              </w:rPr>
              <w:t>WTK</w:t>
            </w:r>
            <w:r w:rsidRPr="00855772">
              <w:rPr>
                <w:rFonts w:ascii="Times New Roman" w:eastAsia="Times New Roman" w:hAnsi="Times New Roman" w:cs="Times New Roman"/>
                <w:bCs/>
                <w:color w:val="000000"/>
                <w:sz w:val="18"/>
                <w:szCs w:val="18"/>
                <w:lang w:eastAsia="ru-RU"/>
              </w:rPr>
              <w:t>, %</w:t>
            </w:r>
          </w:p>
        </w:tc>
        <w:tc>
          <w:tcPr>
            <w:tcW w:w="992" w:type="dxa"/>
            <w:tcBorders>
              <w:top w:val="nil"/>
              <w:left w:val="nil"/>
              <w:bottom w:val="nil"/>
              <w:right w:val="nil"/>
            </w:tcBorders>
            <w:shd w:val="clear" w:color="auto" w:fill="auto"/>
            <w:noWrap/>
            <w:vAlign w:val="bottom"/>
            <w:hideMark/>
          </w:tcPr>
          <w:p w:rsidR="006E4B1E" w:rsidRPr="00855772" w:rsidRDefault="006E4B1E" w:rsidP="00B80E6C">
            <w:pPr>
              <w:spacing w:after="0" w:line="240" w:lineRule="auto"/>
              <w:jc w:val="center"/>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val="en-US" w:eastAsia="ru-RU"/>
              </w:rPr>
              <w:t>EC</w:t>
            </w:r>
            <w:r>
              <w:rPr>
                <w:rFonts w:ascii="Times New Roman" w:eastAsia="Times New Roman" w:hAnsi="Times New Roman" w:cs="Times New Roman"/>
                <w:bCs/>
                <w:color w:val="000000"/>
                <w:sz w:val="18"/>
                <w:szCs w:val="18"/>
                <w:lang w:eastAsia="ru-RU"/>
              </w:rPr>
              <w:t>WT</w:t>
            </w:r>
            <w:r w:rsidRPr="00855772">
              <w:rPr>
                <w:rFonts w:ascii="Times New Roman" w:eastAsia="Times New Roman" w:hAnsi="Times New Roman" w:cs="Times New Roman"/>
                <w:bCs/>
                <w:color w:val="000000"/>
                <w:sz w:val="18"/>
                <w:szCs w:val="18"/>
                <w:lang w:eastAsia="ru-RU"/>
              </w:rPr>
              <w:t>, %</w:t>
            </w:r>
          </w:p>
        </w:tc>
        <w:tc>
          <w:tcPr>
            <w:tcW w:w="1134" w:type="dxa"/>
            <w:tcBorders>
              <w:top w:val="nil"/>
              <w:left w:val="nil"/>
              <w:bottom w:val="nil"/>
              <w:right w:val="nil"/>
            </w:tcBorders>
            <w:shd w:val="clear" w:color="auto" w:fill="auto"/>
            <w:noWrap/>
            <w:vAlign w:val="bottom"/>
            <w:hideMark/>
          </w:tcPr>
          <w:p w:rsidR="006E4B1E" w:rsidRPr="00855772" w:rsidRDefault="006E4B1E" w:rsidP="00B80E6C">
            <w:pPr>
              <w:spacing w:after="0" w:line="240" w:lineRule="auto"/>
              <w:jc w:val="center"/>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val="en-US" w:eastAsia="ru-RU"/>
              </w:rPr>
              <w:t>EC</w:t>
            </w:r>
            <w:r>
              <w:rPr>
                <w:rFonts w:ascii="Times New Roman" w:eastAsia="Times New Roman" w:hAnsi="Times New Roman" w:cs="Times New Roman"/>
                <w:bCs/>
                <w:color w:val="000000"/>
                <w:sz w:val="18"/>
                <w:szCs w:val="18"/>
                <w:lang w:eastAsia="ru-RU"/>
              </w:rPr>
              <w:t>WTK</w:t>
            </w:r>
            <w:r w:rsidRPr="00855772">
              <w:rPr>
                <w:rFonts w:ascii="Times New Roman" w:eastAsia="Times New Roman" w:hAnsi="Times New Roman" w:cs="Times New Roman"/>
                <w:bCs/>
                <w:color w:val="000000"/>
                <w:sz w:val="18"/>
                <w:szCs w:val="18"/>
                <w:lang w:eastAsia="ru-RU"/>
              </w:rPr>
              <w:t>, %</w:t>
            </w:r>
          </w:p>
        </w:tc>
      </w:tr>
      <w:tr w:rsidR="006E4B1E" w:rsidRPr="005C76B4" w:rsidTr="00B80E6C">
        <w:trPr>
          <w:trHeight w:val="300"/>
        </w:trPr>
        <w:tc>
          <w:tcPr>
            <w:tcW w:w="993"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1</w:t>
            </w:r>
          </w:p>
        </w:tc>
        <w:tc>
          <w:tcPr>
            <w:tcW w:w="857"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68,89</w:t>
            </w:r>
          </w:p>
        </w:tc>
        <w:tc>
          <w:tcPr>
            <w:tcW w:w="961"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20,08</w:t>
            </w:r>
          </w:p>
        </w:tc>
        <w:tc>
          <w:tcPr>
            <w:tcW w:w="983"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49,77</w:t>
            </w:r>
          </w:p>
        </w:tc>
        <w:tc>
          <w:tcPr>
            <w:tcW w:w="884"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6,09</w:t>
            </w:r>
          </w:p>
        </w:tc>
        <w:tc>
          <w:tcPr>
            <w:tcW w:w="1070"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68,89</w:t>
            </w:r>
          </w:p>
        </w:tc>
        <w:tc>
          <w:tcPr>
            <w:tcW w:w="1198"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20,08</w:t>
            </w:r>
          </w:p>
        </w:tc>
        <w:tc>
          <w:tcPr>
            <w:tcW w:w="992"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49,77</w:t>
            </w:r>
          </w:p>
        </w:tc>
        <w:tc>
          <w:tcPr>
            <w:tcW w:w="1134"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6,09</w:t>
            </w:r>
          </w:p>
        </w:tc>
      </w:tr>
      <w:tr w:rsidR="006E4B1E" w:rsidRPr="005C76B4" w:rsidTr="00B80E6C">
        <w:trPr>
          <w:trHeight w:val="300"/>
        </w:trPr>
        <w:tc>
          <w:tcPr>
            <w:tcW w:w="993"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2</w:t>
            </w:r>
          </w:p>
        </w:tc>
        <w:tc>
          <w:tcPr>
            <w:tcW w:w="857"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14,41</w:t>
            </w:r>
          </w:p>
        </w:tc>
        <w:tc>
          <w:tcPr>
            <w:tcW w:w="961"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8,39</w:t>
            </w:r>
          </w:p>
        </w:tc>
        <w:tc>
          <w:tcPr>
            <w:tcW w:w="983"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17,58</w:t>
            </w:r>
          </w:p>
        </w:tc>
        <w:tc>
          <w:tcPr>
            <w:tcW w:w="884"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val="en-US" w:eastAsia="ru-RU"/>
              </w:rPr>
            </w:pPr>
            <w:r w:rsidRPr="00855772">
              <w:rPr>
                <w:rFonts w:ascii="Times New Roman" w:eastAsia="Times New Roman" w:hAnsi="Times New Roman" w:cs="Times New Roman"/>
                <w:color w:val="000000"/>
                <w:sz w:val="18"/>
                <w:szCs w:val="18"/>
                <w:lang w:eastAsia="ru-RU"/>
              </w:rPr>
              <w:t>4,3</w:t>
            </w:r>
            <w:r w:rsidRPr="00855772">
              <w:rPr>
                <w:rFonts w:ascii="Times New Roman" w:eastAsia="Times New Roman" w:hAnsi="Times New Roman" w:cs="Times New Roman"/>
                <w:color w:val="000000"/>
                <w:sz w:val="18"/>
                <w:szCs w:val="18"/>
                <w:lang w:val="en-US" w:eastAsia="ru-RU"/>
              </w:rPr>
              <w:t>0</w:t>
            </w:r>
          </w:p>
        </w:tc>
        <w:tc>
          <w:tcPr>
            <w:tcW w:w="1070"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val="en-US" w:eastAsia="ru-RU"/>
              </w:rPr>
            </w:pPr>
            <w:r w:rsidRPr="00855772">
              <w:rPr>
                <w:rFonts w:ascii="Times New Roman" w:eastAsia="Times New Roman" w:hAnsi="Times New Roman" w:cs="Times New Roman"/>
                <w:color w:val="000000"/>
                <w:sz w:val="18"/>
                <w:szCs w:val="18"/>
                <w:lang w:eastAsia="ru-RU"/>
              </w:rPr>
              <w:t>83,3</w:t>
            </w:r>
            <w:r w:rsidRPr="00855772">
              <w:rPr>
                <w:rFonts w:ascii="Times New Roman" w:eastAsia="Times New Roman" w:hAnsi="Times New Roman" w:cs="Times New Roman"/>
                <w:color w:val="000000"/>
                <w:sz w:val="18"/>
                <w:szCs w:val="18"/>
                <w:lang w:val="en-US" w:eastAsia="ru-RU"/>
              </w:rPr>
              <w:t>0</w:t>
            </w:r>
          </w:p>
        </w:tc>
        <w:tc>
          <w:tcPr>
            <w:tcW w:w="1198"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28,47</w:t>
            </w:r>
          </w:p>
        </w:tc>
        <w:tc>
          <w:tcPr>
            <w:tcW w:w="992"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67,35</w:t>
            </w:r>
          </w:p>
        </w:tc>
        <w:tc>
          <w:tcPr>
            <w:tcW w:w="1134"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10,39</w:t>
            </w:r>
          </w:p>
        </w:tc>
      </w:tr>
      <w:tr w:rsidR="006E4B1E" w:rsidRPr="005C76B4" w:rsidTr="00B80E6C">
        <w:trPr>
          <w:trHeight w:val="300"/>
        </w:trPr>
        <w:tc>
          <w:tcPr>
            <w:tcW w:w="993"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3</w:t>
            </w:r>
          </w:p>
        </w:tc>
        <w:tc>
          <w:tcPr>
            <w:tcW w:w="857"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val="en-US" w:eastAsia="ru-RU"/>
              </w:rPr>
            </w:pPr>
            <w:r w:rsidRPr="00855772">
              <w:rPr>
                <w:rFonts w:ascii="Times New Roman" w:eastAsia="Times New Roman" w:hAnsi="Times New Roman" w:cs="Times New Roman"/>
                <w:color w:val="000000"/>
                <w:sz w:val="18"/>
                <w:szCs w:val="18"/>
                <w:lang w:eastAsia="ru-RU"/>
              </w:rPr>
              <w:t>5,8</w:t>
            </w:r>
            <w:r w:rsidRPr="00855772">
              <w:rPr>
                <w:rFonts w:ascii="Times New Roman" w:eastAsia="Times New Roman" w:hAnsi="Times New Roman" w:cs="Times New Roman"/>
                <w:color w:val="000000"/>
                <w:sz w:val="18"/>
                <w:szCs w:val="18"/>
                <w:lang w:val="en-US" w:eastAsia="ru-RU"/>
              </w:rPr>
              <w:t>0</w:t>
            </w:r>
          </w:p>
        </w:tc>
        <w:tc>
          <w:tcPr>
            <w:tcW w:w="961"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5,07</w:t>
            </w:r>
          </w:p>
        </w:tc>
        <w:tc>
          <w:tcPr>
            <w:tcW w:w="983"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8,21</w:t>
            </w:r>
          </w:p>
        </w:tc>
        <w:tc>
          <w:tcPr>
            <w:tcW w:w="884"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3,02</w:t>
            </w:r>
          </w:p>
        </w:tc>
        <w:tc>
          <w:tcPr>
            <w:tcW w:w="1070"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val="en-US" w:eastAsia="ru-RU"/>
              </w:rPr>
            </w:pPr>
            <w:r w:rsidRPr="00855772">
              <w:rPr>
                <w:rFonts w:ascii="Times New Roman" w:eastAsia="Times New Roman" w:hAnsi="Times New Roman" w:cs="Times New Roman"/>
                <w:color w:val="000000"/>
                <w:sz w:val="18"/>
                <w:szCs w:val="18"/>
                <w:lang w:eastAsia="ru-RU"/>
              </w:rPr>
              <w:t>89,1</w:t>
            </w:r>
            <w:r w:rsidRPr="00855772">
              <w:rPr>
                <w:rFonts w:ascii="Times New Roman" w:eastAsia="Times New Roman" w:hAnsi="Times New Roman" w:cs="Times New Roman"/>
                <w:color w:val="000000"/>
                <w:sz w:val="18"/>
                <w:szCs w:val="18"/>
                <w:lang w:val="en-US" w:eastAsia="ru-RU"/>
              </w:rPr>
              <w:t>0</w:t>
            </w:r>
          </w:p>
        </w:tc>
        <w:tc>
          <w:tcPr>
            <w:tcW w:w="1198"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33,54</w:t>
            </w:r>
          </w:p>
        </w:tc>
        <w:tc>
          <w:tcPr>
            <w:tcW w:w="992"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75,56</w:t>
            </w:r>
          </w:p>
        </w:tc>
        <w:tc>
          <w:tcPr>
            <w:tcW w:w="1134"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13,41</w:t>
            </w:r>
          </w:p>
        </w:tc>
      </w:tr>
      <w:tr w:rsidR="006E4B1E" w:rsidRPr="005C76B4" w:rsidTr="00B80E6C">
        <w:trPr>
          <w:trHeight w:val="300"/>
        </w:trPr>
        <w:tc>
          <w:tcPr>
            <w:tcW w:w="993"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4</w:t>
            </w:r>
          </w:p>
        </w:tc>
        <w:tc>
          <w:tcPr>
            <w:tcW w:w="857"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2,97</w:t>
            </w:r>
          </w:p>
        </w:tc>
        <w:tc>
          <w:tcPr>
            <w:tcW w:w="961"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3,45</w:t>
            </w:r>
          </w:p>
        </w:tc>
        <w:tc>
          <w:tcPr>
            <w:tcW w:w="983"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5,38</w:t>
            </w:r>
          </w:p>
        </w:tc>
        <w:tc>
          <w:tcPr>
            <w:tcW w:w="884"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2,63</w:t>
            </w:r>
          </w:p>
        </w:tc>
        <w:tc>
          <w:tcPr>
            <w:tcW w:w="1070"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92,07</w:t>
            </w:r>
          </w:p>
        </w:tc>
        <w:tc>
          <w:tcPr>
            <w:tcW w:w="1198"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36,99</w:t>
            </w:r>
          </w:p>
        </w:tc>
        <w:tc>
          <w:tcPr>
            <w:tcW w:w="992"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80,94</w:t>
            </w:r>
          </w:p>
        </w:tc>
        <w:tc>
          <w:tcPr>
            <w:tcW w:w="1134"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16,04</w:t>
            </w:r>
          </w:p>
        </w:tc>
      </w:tr>
      <w:tr w:rsidR="006E4B1E" w:rsidRPr="005C76B4" w:rsidTr="00B80E6C">
        <w:trPr>
          <w:trHeight w:val="300"/>
        </w:trPr>
        <w:tc>
          <w:tcPr>
            <w:tcW w:w="993"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5</w:t>
            </w:r>
          </w:p>
        </w:tc>
        <w:tc>
          <w:tcPr>
            <w:tcW w:w="857"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1,69</w:t>
            </w:r>
          </w:p>
        </w:tc>
        <w:tc>
          <w:tcPr>
            <w:tcW w:w="961"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2,46</w:t>
            </w:r>
          </w:p>
        </w:tc>
        <w:tc>
          <w:tcPr>
            <w:tcW w:w="983"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val="en-US" w:eastAsia="ru-RU"/>
              </w:rPr>
            </w:pPr>
            <w:r w:rsidRPr="00855772">
              <w:rPr>
                <w:rFonts w:ascii="Times New Roman" w:eastAsia="Times New Roman" w:hAnsi="Times New Roman" w:cs="Times New Roman"/>
                <w:color w:val="000000"/>
                <w:sz w:val="18"/>
                <w:szCs w:val="18"/>
                <w:lang w:eastAsia="ru-RU"/>
              </w:rPr>
              <w:t>3,5</w:t>
            </w:r>
            <w:r w:rsidRPr="00855772">
              <w:rPr>
                <w:rFonts w:ascii="Times New Roman" w:eastAsia="Times New Roman" w:hAnsi="Times New Roman" w:cs="Times New Roman"/>
                <w:color w:val="000000"/>
                <w:sz w:val="18"/>
                <w:szCs w:val="18"/>
                <w:lang w:val="en-US" w:eastAsia="ru-RU"/>
              </w:rPr>
              <w:t>0</w:t>
            </w:r>
          </w:p>
        </w:tc>
        <w:tc>
          <w:tcPr>
            <w:tcW w:w="884"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2,14</w:t>
            </w:r>
          </w:p>
        </w:tc>
        <w:tc>
          <w:tcPr>
            <w:tcW w:w="1070"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93,76</w:t>
            </w:r>
          </w:p>
        </w:tc>
        <w:tc>
          <w:tcPr>
            <w:tcW w:w="1198"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39,45</w:t>
            </w:r>
          </w:p>
        </w:tc>
        <w:tc>
          <w:tcPr>
            <w:tcW w:w="992"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84,44</w:t>
            </w:r>
          </w:p>
        </w:tc>
        <w:tc>
          <w:tcPr>
            <w:tcW w:w="1134"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18,18</w:t>
            </w:r>
          </w:p>
        </w:tc>
      </w:tr>
      <w:tr w:rsidR="006E4B1E" w:rsidRPr="005C76B4" w:rsidTr="00B80E6C">
        <w:trPr>
          <w:trHeight w:val="300"/>
        </w:trPr>
        <w:tc>
          <w:tcPr>
            <w:tcW w:w="993"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6</w:t>
            </w:r>
          </w:p>
        </w:tc>
        <w:tc>
          <w:tcPr>
            <w:tcW w:w="857"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1,05</w:t>
            </w:r>
          </w:p>
        </w:tc>
        <w:tc>
          <w:tcPr>
            <w:tcW w:w="961"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1,83</w:t>
            </w:r>
          </w:p>
        </w:tc>
        <w:tc>
          <w:tcPr>
            <w:tcW w:w="983"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2,22</w:t>
            </w:r>
          </w:p>
        </w:tc>
        <w:tc>
          <w:tcPr>
            <w:tcW w:w="884"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1,63</w:t>
            </w:r>
          </w:p>
        </w:tc>
        <w:tc>
          <w:tcPr>
            <w:tcW w:w="1070"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94,81</w:t>
            </w:r>
          </w:p>
        </w:tc>
        <w:tc>
          <w:tcPr>
            <w:tcW w:w="1198"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41,28</w:t>
            </w:r>
          </w:p>
        </w:tc>
        <w:tc>
          <w:tcPr>
            <w:tcW w:w="992"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86,66</w:t>
            </w:r>
          </w:p>
        </w:tc>
        <w:tc>
          <w:tcPr>
            <w:tcW w:w="1134"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19,81</w:t>
            </w:r>
          </w:p>
        </w:tc>
      </w:tr>
      <w:tr w:rsidR="006E4B1E" w:rsidRPr="005C76B4" w:rsidTr="00B80E6C">
        <w:trPr>
          <w:trHeight w:val="300"/>
        </w:trPr>
        <w:tc>
          <w:tcPr>
            <w:tcW w:w="993"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7</w:t>
            </w:r>
          </w:p>
        </w:tc>
        <w:tc>
          <w:tcPr>
            <w:tcW w:w="857"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0,89</w:t>
            </w:r>
          </w:p>
        </w:tc>
        <w:tc>
          <w:tcPr>
            <w:tcW w:w="961"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1,81</w:t>
            </w:r>
          </w:p>
        </w:tc>
        <w:tc>
          <w:tcPr>
            <w:tcW w:w="983"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1,86</w:t>
            </w:r>
          </w:p>
        </w:tc>
        <w:tc>
          <w:tcPr>
            <w:tcW w:w="884"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1,58</w:t>
            </w:r>
          </w:p>
        </w:tc>
        <w:tc>
          <w:tcPr>
            <w:tcW w:w="1070"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val="en-US" w:eastAsia="ru-RU"/>
              </w:rPr>
            </w:pPr>
            <w:r w:rsidRPr="00855772">
              <w:rPr>
                <w:rFonts w:ascii="Times New Roman" w:eastAsia="Times New Roman" w:hAnsi="Times New Roman" w:cs="Times New Roman"/>
                <w:color w:val="000000"/>
                <w:sz w:val="18"/>
                <w:szCs w:val="18"/>
                <w:lang w:eastAsia="ru-RU"/>
              </w:rPr>
              <w:t>95,7</w:t>
            </w:r>
            <w:r w:rsidRPr="00855772">
              <w:rPr>
                <w:rFonts w:ascii="Times New Roman" w:eastAsia="Times New Roman" w:hAnsi="Times New Roman" w:cs="Times New Roman"/>
                <w:color w:val="000000"/>
                <w:sz w:val="18"/>
                <w:szCs w:val="18"/>
                <w:lang w:val="en-US" w:eastAsia="ru-RU"/>
              </w:rPr>
              <w:t>0</w:t>
            </w:r>
          </w:p>
        </w:tc>
        <w:tc>
          <w:tcPr>
            <w:tcW w:w="1198"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43,09</w:t>
            </w:r>
          </w:p>
        </w:tc>
        <w:tc>
          <w:tcPr>
            <w:tcW w:w="992"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88,52</w:t>
            </w:r>
          </w:p>
        </w:tc>
        <w:tc>
          <w:tcPr>
            <w:tcW w:w="1134"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21,39</w:t>
            </w:r>
          </w:p>
        </w:tc>
      </w:tr>
      <w:tr w:rsidR="006E4B1E" w:rsidRPr="005C76B4" w:rsidTr="00B80E6C">
        <w:trPr>
          <w:trHeight w:val="300"/>
        </w:trPr>
        <w:tc>
          <w:tcPr>
            <w:tcW w:w="993"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8</w:t>
            </w:r>
          </w:p>
        </w:tc>
        <w:tc>
          <w:tcPr>
            <w:tcW w:w="857"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0,55</w:t>
            </w:r>
          </w:p>
        </w:tc>
        <w:tc>
          <w:tcPr>
            <w:tcW w:w="961"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1,28</w:t>
            </w:r>
          </w:p>
        </w:tc>
        <w:tc>
          <w:tcPr>
            <w:tcW w:w="983"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1,41</w:t>
            </w:r>
          </w:p>
        </w:tc>
        <w:tc>
          <w:tcPr>
            <w:tcW w:w="884"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1,38</w:t>
            </w:r>
          </w:p>
        </w:tc>
        <w:tc>
          <w:tcPr>
            <w:tcW w:w="1070"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96,25</w:t>
            </w:r>
          </w:p>
        </w:tc>
        <w:tc>
          <w:tcPr>
            <w:tcW w:w="1198"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44,37</w:t>
            </w:r>
          </w:p>
        </w:tc>
        <w:tc>
          <w:tcPr>
            <w:tcW w:w="992"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89,93</w:t>
            </w:r>
          </w:p>
        </w:tc>
        <w:tc>
          <w:tcPr>
            <w:tcW w:w="1134"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22,77</w:t>
            </w:r>
          </w:p>
        </w:tc>
      </w:tr>
      <w:tr w:rsidR="006E4B1E" w:rsidRPr="005C76B4" w:rsidTr="00B80E6C">
        <w:trPr>
          <w:trHeight w:val="300"/>
        </w:trPr>
        <w:tc>
          <w:tcPr>
            <w:tcW w:w="993"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9</w:t>
            </w:r>
          </w:p>
        </w:tc>
        <w:tc>
          <w:tcPr>
            <w:tcW w:w="857"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0,46</w:t>
            </w:r>
          </w:p>
        </w:tc>
        <w:tc>
          <w:tcPr>
            <w:tcW w:w="961"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val="en-US" w:eastAsia="ru-RU"/>
              </w:rPr>
            </w:pPr>
            <w:r w:rsidRPr="00855772">
              <w:rPr>
                <w:rFonts w:ascii="Times New Roman" w:eastAsia="Times New Roman" w:hAnsi="Times New Roman" w:cs="Times New Roman"/>
                <w:color w:val="000000"/>
                <w:sz w:val="18"/>
                <w:szCs w:val="18"/>
                <w:lang w:eastAsia="ru-RU"/>
              </w:rPr>
              <w:t>1,2</w:t>
            </w:r>
            <w:r w:rsidRPr="00855772">
              <w:rPr>
                <w:rFonts w:ascii="Times New Roman" w:eastAsia="Times New Roman" w:hAnsi="Times New Roman" w:cs="Times New Roman"/>
                <w:color w:val="000000"/>
                <w:sz w:val="18"/>
                <w:szCs w:val="18"/>
                <w:lang w:val="en-US" w:eastAsia="ru-RU"/>
              </w:rPr>
              <w:t>0</w:t>
            </w:r>
          </w:p>
        </w:tc>
        <w:tc>
          <w:tcPr>
            <w:tcW w:w="983"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1,08</w:t>
            </w:r>
          </w:p>
        </w:tc>
        <w:tc>
          <w:tcPr>
            <w:tcW w:w="884"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1,19</w:t>
            </w:r>
          </w:p>
        </w:tc>
        <w:tc>
          <w:tcPr>
            <w:tcW w:w="1070"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96,71</w:t>
            </w:r>
          </w:p>
        </w:tc>
        <w:tc>
          <w:tcPr>
            <w:tcW w:w="1198"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45,57</w:t>
            </w:r>
          </w:p>
        </w:tc>
        <w:tc>
          <w:tcPr>
            <w:tcW w:w="992"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91,01</w:t>
            </w:r>
          </w:p>
        </w:tc>
        <w:tc>
          <w:tcPr>
            <w:tcW w:w="1134"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23,96</w:t>
            </w:r>
          </w:p>
        </w:tc>
      </w:tr>
      <w:tr w:rsidR="006E4B1E" w:rsidRPr="005C76B4" w:rsidTr="00B80E6C">
        <w:trPr>
          <w:trHeight w:val="300"/>
        </w:trPr>
        <w:tc>
          <w:tcPr>
            <w:tcW w:w="993"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10</w:t>
            </w:r>
          </w:p>
        </w:tc>
        <w:tc>
          <w:tcPr>
            <w:tcW w:w="857"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0,37</w:t>
            </w:r>
          </w:p>
        </w:tc>
        <w:tc>
          <w:tcPr>
            <w:tcW w:w="961"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1,08</w:t>
            </w:r>
          </w:p>
        </w:tc>
        <w:tc>
          <w:tcPr>
            <w:tcW w:w="983"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0,84</w:t>
            </w:r>
          </w:p>
        </w:tc>
        <w:tc>
          <w:tcPr>
            <w:tcW w:w="884"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1,03</w:t>
            </w:r>
          </w:p>
        </w:tc>
        <w:tc>
          <w:tcPr>
            <w:tcW w:w="1070"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97,08</w:t>
            </w:r>
          </w:p>
        </w:tc>
        <w:tc>
          <w:tcPr>
            <w:tcW w:w="1198"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46,65</w:t>
            </w:r>
          </w:p>
        </w:tc>
        <w:tc>
          <w:tcPr>
            <w:tcW w:w="992"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91,85</w:t>
            </w:r>
          </w:p>
        </w:tc>
        <w:tc>
          <w:tcPr>
            <w:tcW w:w="1134"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24,99</w:t>
            </w:r>
          </w:p>
        </w:tc>
      </w:tr>
      <w:tr w:rsidR="006E4B1E" w:rsidRPr="005C76B4" w:rsidTr="00B80E6C">
        <w:trPr>
          <w:trHeight w:val="300"/>
        </w:trPr>
        <w:tc>
          <w:tcPr>
            <w:tcW w:w="993"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11</w:t>
            </w:r>
          </w:p>
        </w:tc>
        <w:tc>
          <w:tcPr>
            <w:tcW w:w="857"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0,28</w:t>
            </w:r>
          </w:p>
        </w:tc>
        <w:tc>
          <w:tcPr>
            <w:tcW w:w="961"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val="en-US" w:eastAsia="ru-RU"/>
              </w:rPr>
            </w:pPr>
            <w:r w:rsidRPr="00855772">
              <w:rPr>
                <w:rFonts w:ascii="Times New Roman" w:eastAsia="Times New Roman" w:hAnsi="Times New Roman" w:cs="Times New Roman"/>
                <w:color w:val="000000"/>
                <w:sz w:val="18"/>
                <w:szCs w:val="18"/>
                <w:lang w:eastAsia="ru-RU"/>
              </w:rPr>
              <w:t>0,9</w:t>
            </w:r>
            <w:r w:rsidRPr="00855772">
              <w:rPr>
                <w:rFonts w:ascii="Times New Roman" w:eastAsia="Times New Roman" w:hAnsi="Times New Roman" w:cs="Times New Roman"/>
                <w:color w:val="000000"/>
                <w:sz w:val="18"/>
                <w:szCs w:val="18"/>
                <w:lang w:val="en-US" w:eastAsia="ru-RU"/>
              </w:rPr>
              <w:t>0</w:t>
            </w:r>
          </w:p>
        </w:tc>
        <w:tc>
          <w:tcPr>
            <w:tcW w:w="983"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0,73</w:t>
            </w:r>
          </w:p>
        </w:tc>
        <w:tc>
          <w:tcPr>
            <w:tcW w:w="884"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0,98</w:t>
            </w:r>
          </w:p>
        </w:tc>
        <w:tc>
          <w:tcPr>
            <w:tcW w:w="1070"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97,36</w:t>
            </w:r>
          </w:p>
        </w:tc>
        <w:tc>
          <w:tcPr>
            <w:tcW w:w="1198"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47,55</w:t>
            </w:r>
          </w:p>
        </w:tc>
        <w:tc>
          <w:tcPr>
            <w:tcW w:w="992"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92,58</w:t>
            </w:r>
          </w:p>
        </w:tc>
        <w:tc>
          <w:tcPr>
            <w:tcW w:w="1134"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25,97</w:t>
            </w:r>
          </w:p>
        </w:tc>
      </w:tr>
      <w:tr w:rsidR="006E4B1E" w:rsidRPr="005C76B4" w:rsidTr="00B80E6C">
        <w:trPr>
          <w:trHeight w:val="300"/>
        </w:trPr>
        <w:tc>
          <w:tcPr>
            <w:tcW w:w="993"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12</w:t>
            </w:r>
          </w:p>
        </w:tc>
        <w:tc>
          <w:tcPr>
            <w:tcW w:w="857"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0,24</w:t>
            </w:r>
          </w:p>
        </w:tc>
        <w:tc>
          <w:tcPr>
            <w:tcW w:w="961"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val="en-US" w:eastAsia="ru-RU"/>
              </w:rPr>
            </w:pPr>
            <w:r w:rsidRPr="00855772">
              <w:rPr>
                <w:rFonts w:ascii="Times New Roman" w:eastAsia="Times New Roman" w:hAnsi="Times New Roman" w:cs="Times New Roman"/>
                <w:color w:val="000000"/>
                <w:sz w:val="18"/>
                <w:szCs w:val="18"/>
                <w:lang w:eastAsia="ru-RU"/>
              </w:rPr>
              <w:t>0,8</w:t>
            </w:r>
            <w:r w:rsidRPr="00855772">
              <w:rPr>
                <w:rFonts w:ascii="Times New Roman" w:eastAsia="Times New Roman" w:hAnsi="Times New Roman" w:cs="Times New Roman"/>
                <w:color w:val="000000"/>
                <w:sz w:val="18"/>
                <w:szCs w:val="18"/>
                <w:lang w:val="en-US" w:eastAsia="ru-RU"/>
              </w:rPr>
              <w:t>0</w:t>
            </w:r>
          </w:p>
        </w:tc>
        <w:tc>
          <w:tcPr>
            <w:tcW w:w="983"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0,75</w:t>
            </w:r>
          </w:p>
        </w:tc>
        <w:tc>
          <w:tcPr>
            <w:tcW w:w="884"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1,12</w:t>
            </w:r>
          </w:p>
        </w:tc>
        <w:tc>
          <w:tcPr>
            <w:tcW w:w="1070"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val="en-US" w:eastAsia="ru-RU"/>
              </w:rPr>
            </w:pPr>
            <w:r w:rsidRPr="00855772">
              <w:rPr>
                <w:rFonts w:ascii="Times New Roman" w:eastAsia="Times New Roman" w:hAnsi="Times New Roman" w:cs="Times New Roman"/>
                <w:color w:val="000000"/>
                <w:sz w:val="18"/>
                <w:szCs w:val="18"/>
                <w:lang w:eastAsia="ru-RU"/>
              </w:rPr>
              <w:t>97,6</w:t>
            </w:r>
            <w:r w:rsidRPr="00855772">
              <w:rPr>
                <w:rFonts w:ascii="Times New Roman" w:eastAsia="Times New Roman" w:hAnsi="Times New Roman" w:cs="Times New Roman"/>
                <w:color w:val="000000"/>
                <w:sz w:val="18"/>
                <w:szCs w:val="18"/>
                <w:lang w:val="en-US" w:eastAsia="ru-RU"/>
              </w:rPr>
              <w:t>0</w:t>
            </w:r>
          </w:p>
        </w:tc>
        <w:tc>
          <w:tcPr>
            <w:tcW w:w="1198"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48,35</w:t>
            </w:r>
          </w:p>
        </w:tc>
        <w:tc>
          <w:tcPr>
            <w:tcW w:w="992"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93,33</w:t>
            </w:r>
          </w:p>
        </w:tc>
        <w:tc>
          <w:tcPr>
            <w:tcW w:w="1134"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27,09</w:t>
            </w:r>
          </w:p>
        </w:tc>
      </w:tr>
      <w:tr w:rsidR="006E4B1E" w:rsidRPr="005C76B4" w:rsidTr="00B80E6C">
        <w:trPr>
          <w:trHeight w:val="300"/>
        </w:trPr>
        <w:tc>
          <w:tcPr>
            <w:tcW w:w="993"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13</w:t>
            </w:r>
          </w:p>
        </w:tc>
        <w:tc>
          <w:tcPr>
            <w:tcW w:w="857"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0,17</w:t>
            </w:r>
          </w:p>
        </w:tc>
        <w:tc>
          <w:tcPr>
            <w:tcW w:w="961"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0,65</w:t>
            </w:r>
          </w:p>
        </w:tc>
        <w:tc>
          <w:tcPr>
            <w:tcW w:w="983"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val="en-US" w:eastAsia="ru-RU"/>
              </w:rPr>
            </w:pPr>
            <w:r w:rsidRPr="00855772">
              <w:rPr>
                <w:rFonts w:ascii="Times New Roman" w:eastAsia="Times New Roman" w:hAnsi="Times New Roman" w:cs="Times New Roman"/>
                <w:color w:val="000000"/>
                <w:sz w:val="18"/>
                <w:szCs w:val="18"/>
                <w:lang w:eastAsia="ru-RU"/>
              </w:rPr>
              <w:t>0,5</w:t>
            </w:r>
            <w:r w:rsidRPr="00855772">
              <w:rPr>
                <w:rFonts w:ascii="Times New Roman" w:eastAsia="Times New Roman" w:hAnsi="Times New Roman" w:cs="Times New Roman"/>
                <w:color w:val="000000"/>
                <w:sz w:val="18"/>
                <w:szCs w:val="18"/>
                <w:lang w:val="en-US" w:eastAsia="ru-RU"/>
              </w:rPr>
              <w:t>0</w:t>
            </w:r>
          </w:p>
        </w:tc>
        <w:tc>
          <w:tcPr>
            <w:tcW w:w="884"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val="en-US" w:eastAsia="ru-RU"/>
              </w:rPr>
            </w:pPr>
            <w:r w:rsidRPr="00855772">
              <w:rPr>
                <w:rFonts w:ascii="Times New Roman" w:eastAsia="Times New Roman" w:hAnsi="Times New Roman" w:cs="Times New Roman"/>
                <w:color w:val="000000"/>
                <w:sz w:val="18"/>
                <w:szCs w:val="18"/>
                <w:lang w:eastAsia="ru-RU"/>
              </w:rPr>
              <w:t>0,8</w:t>
            </w:r>
            <w:r w:rsidRPr="00855772">
              <w:rPr>
                <w:rFonts w:ascii="Times New Roman" w:eastAsia="Times New Roman" w:hAnsi="Times New Roman" w:cs="Times New Roman"/>
                <w:color w:val="000000"/>
                <w:sz w:val="18"/>
                <w:szCs w:val="18"/>
                <w:lang w:val="en-US" w:eastAsia="ru-RU"/>
              </w:rPr>
              <w:t>0</w:t>
            </w:r>
          </w:p>
        </w:tc>
        <w:tc>
          <w:tcPr>
            <w:tcW w:w="1070"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97,77</w:t>
            </w:r>
          </w:p>
        </w:tc>
        <w:tc>
          <w:tcPr>
            <w:tcW w:w="1198"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val="en-US" w:eastAsia="ru-RU"/>
              </w:rPr>
            </w:pPr>
            <w:r w:rsidRPr="00855772">
              <w:rPr>
                <w:rFonts w:ascii="Times New Roman" w:eastAsia="Times New Roman" w:hAnsi="Times New Roman" w:cs="Times New Roman"/>
                <w:color w:val="000000"/>
                <w:sz w:val="18"/>
                <w:szCs w:val="18"/>
                <w:lang w:eastAsia="ru-RU"/>
              </w:rPr>
              <w:t>49</w:t>
            </w:r>
            <w:r w:rsidRPr="00855772">
              <w:rPr>
                <w:rFonts w:ascii="Times New Roman" w:eastAsia="Times New Roman" w:hAnsi="Times New Roman" w:cs="Times New Roman"/>
                <w:color w:val="000000"/>
                <w:sz w:val="18"/>
                <w:szCs w:val="18"/>
                <w:lang w:val="en-US" w:eastAsia="ru-RU"/>
              </w:rPr>
              <w:t>.00</w:t>
            </w:r>
          </w:p>
        </w:tc>
        <w:tc>
          <w:tcPr>
            <w:tcW w:w="992"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93,83</w:t>
            </w:r>
          </w:p>
        </w:tc>
        <w:tc>
          <w:tcPr>
            <w:tcW w:w="1134"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27,89</w:t>
            </w:r>
          </w:p>
        </w:tc>
      </w:tr>
      <w:tr w:rsidR="006E4B1E" w:rsidRPr="005C76B4" w:rsidTr="00B80E6C">
        <w:trPr>
          <w:trHeight w:val="300"/>
        </w:trPr>
        <w:tc>
          <w:tcPr>
            <w:tcW w:w="993"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14</w:t>
            </w:r>
          </w:p>
        </w:tc>
        <w:tc>
          <w:tcPr>
            <w:tcW w:w="857"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0,17</w:t>
            </w:r>
          </w:p>
        </w:tc>
        <w:tc>
          <w:tcPr>
            <w:tcW w:w="961"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0,68</w:t>
            </w:r>
          </w:p>
        </w:tc>
        <w:tc>
          <w:tcPr>
            <w:tcW w:w="983"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0,39</w:t>
            </w:r>
          </w:p>
        </w:tc>
        <w:tc>
          <w:tcPr>
            <w:tcW w:w="884"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0,66</w:t>
            </w:r>
          </w:p>
        </w:tc>
        <w:tc>
          <w:tcPr>
            <w:tcW w:w="1070"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97,94</w:t>
            </w:r>
          </w:p>
        </w:tc>
        <w:tc>
          <w:tcPr>
            <w:tcW w:w="1198"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49,68</w:t>
            </w:r>
          </w:p>
        </w:tc>
        <w:tc>
          <w:tcPr>
            <w:tcW w:w="992"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94,22</w:t>
            </w:r>
          </w:p>
        </w:tc>
        <w:tc>
          <w:tcPr>
            <w:tcW w:w="1134"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28,55</w:t>
            </w:r>
          </w:p>
        </w:tc>
      </w:tr>
      <w:tr w:rsidR="006E4B1E" w:rsidRPr="005C76B4" w:rsidTr="00B80E6C">
        <w:trPr>
          <w:trHeight w:val="300"/>
        </w:trPr>
        <w:tc>
          <w:tcPr>
            <w:tcW w:w="993"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15</w:t>
            </w:r>
          </w:p>
        </w:tc>
        <w:tc>
          <w:tcPr>
            <w:tcW w:w="857"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0,16</w:t>
            </w:r>
          </w:p>
        </w:tc>
        <w:tc>
          <w:tcPr>
            <w:tcW w:w="961"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0,69</w:t>
            </w:r>
          </w:p>
        </w:tc>
        <w:tc>
          <w:tcPr>
            <w:tcW w:w="983"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0,46</w:t>
            </w:r>
          </w:p>
        </w:tc>
        <w:tc>
          <w:tcPr>
            <w:tcW w:w="884"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0,84</w:t>
            </w:r>
          </w:p>
        </w:tc>
        <w:tc>
          <w:tcPr>
            <w:tcW w:w="1070"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val="en-US" w:eastAsia="ru-RU"/>
              </w:rPr>
            </w:pPr>
            <w:r w:rsidRPr="00855772">
              <w:rPr>
                <w:rFonts w:ascii="Times New Roman" w:eastAsia="Times New Roman" w:hAnsi="Times New Roman" w:cs="Times New Roman"/>
                <w:color w:val="000000"/>
                <w:sz w:val="18"/>
                <w:szCs w:val="18"/>
                <w:lang w:eastAsia="ru-RU"/>
              </w:rPr>
              <w:t>98,1</w:t>
            </w:r>
            <w:r w:rsidRPr="00855772">
              <w:rPr>
                <w:rFonts w:ascii="Times New Roman" w:eastAsia="Times New Roman" w:hAnsi="Times New Roman" w:cs="Times New Roman"/>
                <w:color w:val="000000"/>
                <w:sz w:val="18"/>
                <w:szCs w:val="18"/>
                <w:lang w:val="en-US" w:eastAsia="ru-RU"/>
              </w:rPr>
              <w:t>0</w:t>
            </w:r>
          </w:p>
        </w:tc>
        <w:tc>
          <w:tcPr>
            <w:tcW w:w="1198"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50,37</w:t>
            </w:r>
          </w:p>
        </w:tc>
        <w:tc>
          <w:tcPr>
            <w:tcW w:w="992"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94,68</w:t>
            </w:r>
          </w:p>
        </w:tc>
        <w:tc>
          <w:tcPr>
            <w:tcW w:w="1134"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29,39</w:t>
            </w:r>
          </w:p>
        </w:tc>
      </w:tr>
      <w:tr w:rsidR="006E4B1E" w:rsidRPr="005C76B4" w:rsidTr="00B80E6C">
        <w:trPr>
          <w:trHeight w:val="300"/>
        </w:trPr>
        <w:tc>
          <w:tcPr>
            <w:tcW w:w="993"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16</w:t>
            </w:r>
          </w:p>
        </w:tc>
        <w:tc>
          <w:tcPr>
            <w:tcW w:w="857"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0,12</w:t>
            </w:r>
          </w:p>
        </w:tc>
        <w:tc>
          <w:tcPr>
            <w:tcW w:w="961"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0,56</w:t>
            </w:r>
          </w:p>
        </w:tc>
        <w:tc>
          <w:tcPr>
            <w:tcW w:w="983"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0,31</w:t>
            </w:r>
          </w:p>
        </w:tc>
        <w:tc>
          <w:tcPr>
            <w:tcW w:w="884"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val="en-US" w:eastAsia="ru-RU"/>
              </w:rPr>
            </w:pPr>
            <w:r w:rsidRPr="00855772">
              <w:rPr>
                <w:rFonts w:ascii="Times New Roman" w:eastAsia="Times New Roman" w:hAnsi="Times New Roman" w:cs="Times New Roman"/>
                <w:color w:val="000000"/>
                <w:sz w:val="18"/>
                <w:szCs w:val="18"/>
                <w:lang w:eastAsia="ru-RU"/>
              </w:rPr>
              <w:t>0,6</w:t>
            </w:r>
            <w:r w:rsidRPr="00855772">
              <w:rPr>
                <w:rFonts w:ascii="Times New Roman" w:eastAsia="Times New Roman" w:hAnsi="Times New Roman" w:cs="Times New Roman"/>
                <w:color w:val="000000"/>
                <w:sz w:val="18"/>
                <w:szCs w:val="18"/>
                <w:lang w:val="en-US" w:eastAsia="ru-RU"/>
              </w:rPr>
              <w:t>0</w:t>
            </w:r>
          </w:p>
        </w:tc>
        <w:tc>
          <w:tcPr>
            <w:tcW w:w="1070"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98,22</w:t>
            </w:r>
          </w:p>
        </w:tc>
        <w:tc>
          <w:tcPr>
            <w:tcW w:w="1198"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50,93</w:t>
            </w:r>
          </w:p>
        </w:tc>
        <w:tc>
          <w:tcPr>
            <w:tcW w:w="992"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94,99</w:t>
            </w:r>
          </w:p>
        </w:tc>
        <w:tc>
          <w:tcPr>
            <w:tcW w:w="1134"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29,99</w:t>
            </w:r>
          </w:p>
        </w:tc>
      </w:tr>
      <w:tr w:rsidR="006E4B1E" w:rsidRPr="005C76B4" w:rsidTr="00B80E6C">
        <w:trPr>
          <w:trHeight w:val="300"/>
        </w:trPr>
        <w:tc>
          <w:tcPr>
            <w:tcW w:w="993"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17</w:t>
            </w:r>
          </w:p>
        </w:tc>
        <w:tc>
          <w:tcPr>
            <w:tcW w:w="857"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0,09</w:t>
            </w:r>
          </w:p>
        </w:tc>
        <w:tc>
          <w:tcPr>
            <w:tcW w:w="961"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0,47</w:t>
            </w:r>
          </w:p>
        </w:tc>
        <w:tc>
          <w:tcPr>
            <w:tcW w:w="983"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val="en-US" w:eastAsia="ru-RU"/>
              </w:rPr>
            </w:pPr>
            <w:r w:rsidRPr="00855772">
              <w:rPr>
                <w:rFonts w:ascii="Times New Roman" w:eastAsia="Times New Roman" w:hAnsi="Times New Roman" w:cs="Times New Roman"/>
                <w:color w:val="000000"/>
                <w:sz w:val="18"/>
                <w:szCs w:val="18"/>
                <w:lang w:eastAsia="ru-RU"/>
              </w:rPr>
              <w:t>0,3</w:t>
            </w:r>
            <w:r w:rsidRPr="00855772">
              <w:rPr>
                <w:rFonts w:ascii="Times New Roman" w:eastAsia="Times New Roman" w:hAnsi="Times New Roman" w:cs="Times New Roman"/>
                <w:color w:val="000000"/>
                <w:sz w:val="18"/>
                <w:szCs w:val="18"/>
                <w:lang w:val="en-US" w:eastAsia="ru-RU"/>
              </w:rPr>
              <w:t>0</w:t>
            </w:r>
          </w:p>
        </w:tc>
        <w:tc>
          <w:tcPr>
            <w:tcW w:w="884"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0,63</w:t>
            </w:r>
          </w:p>
        </w:tc>
        <w:tc>
          <w:tcPr>
            <w:tcW w:w="1070"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98,31</w:t>
            </w:r>
          </w:p>
        </w:tc>
        <w:tc>
          <w:tcPr>
            <w:tcW w:w="1198"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val="en-US" w:eastAsia="ru-RU"/>
              </w:rPr>
            </w:pPr>
            <w:r w:rsidRPr="00855772">
              <w:rPr>
                <w:rFonts w:ascii="Times New Roman" w:eastAsia="Times New Roman" w:hAnsi="Times New Roman" w:cs="Times New Roman"/>
                <w:color w:val="000000"/>
                <w:sz w:val="18"/>
                <w:szCs w:val="18"/>
                <w:lang w:eastAsia="ru-RU"/>
              </w:rPr>
              <w:t>51,4</w:t>
            </w:r>
            <w:r w:rsidRPr="00855772">
              <w:rPr>
                <w:rFonts w:ascii="Times New Roman" w:eastAsia="Times New Roman" w:hAnsi="Times New Roman" w:cs="Times New Roman"/>
                <w:color w:val="000000"/>
                <w:sz w:val="18"/>
                <w:szCs w:val="18"/>
                <w:lang w:val="en-US" w:eastAsia="ru-RU"/>
              </w:rPr>
              <w:t>0</w:t>
            </w:r>
          </w:p>
        </w:tc>
        <w:tc>
          <w:tcPr>
            <w:tcW w:w="992"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95,29</w:t>
            </w:r>
          </w:p>
        </w:tc>
        <w:tc>
          <w:tcPr>
            <w:tcW w:w="1134"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30,62</w:t>
            </w:r>
          </w:p>
        </w:tc>
      </w:tr>
      <w:tr w:rsidR="006E4B1E" w:rsidRPr="005C76B4" w:rsidTr="00B80E6C">
        <w:trPr>
          <w:trHeight w:val="300"/>
        </w:trPr>
        <w:tc>
          <w:tcPr>
            <w:tcW w:w="993"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18</w:t>
            </w:r>
          </w:p>
        </w:tc>
        <w:tc>
          <w:tcPr>
            <w:tcW w:w="857"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val="en-US" w:eastAsia="ru-RU"/>
              </w:rPr>
            </w:pPr>
            <w:r w:rsidRPr="00855772">
              <w:rPr>
                <w:rFonts w:ascii="Times New Roman" w:eastAsia="Times New Roman" w:hAnsi="Times New Roman" w:cs="Times New Roman"/>
                <w:color w:val="000000"/>
                <w:sz w:val="18"/>
                <w:szCs w:val="18"/>
                <w:lang w:eastAsia="ru-RU"/>
              </w:rPr>
              <w:t>0,1</w:t>
            </w:r>
            <w:r w:rsidRPr="00855772">
              <w:rPr>
                <w:rFonts w:ascii="Times New Roman" w:eastAsia="Times New Roman" w:hAnsi="Times New Roman" w:cs="Times New Roman"/>
                <w:color w:val="000000"/>
                <w:sz w:val="18"/>
                <w:szCs w:val="18"/>
                <w:lang w:val="en-US" w:eastAsia="ru-RU"/>
              </w:rPr>
              <w:t>0</w:t>
            </w:r>
          </w:p>
        </w:tc>
        <w:tc>
          <w:tcPr>
            <w:tcW w:w="961"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0,53</w:t>
            </w:r>
          </w:p>
        </w:tc>
        <w:tc>
          <w:tcPr>
            <w:tcW w:w="983"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0,25</w:t>
            </w:r>
          </w:p>
        </w:tc>
        <w:tc>
          <w:tcPr>
            <w:tcW w:w="884"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0,55</w:t>
            </w:r>
          </w:p>
        </w:tc>
        <w:tc>
          <w:tcPr>
            <w:tcW w:w="1070"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98,41</w:t>
            </w:r>
          </w:p>
        </w:tc>
        <w:tc>
          <w:tcPr>
            <w:tcW w:w="1198"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51,93</w:t>
            </w:r>
          </w:p>
        </w:tc>
        <w:tc>
          <w:tcPr>
            <w:tcW w:w="992"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95,54</w:t>
            </w:r>
          </w:p>
        </w:tc>
        <w:tc>
          <w:tcPr>
            <w:tcW w:w="1134"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31,17</w:t>
            </w:r>
          </w:p>
        </w:tc>
      </w:tr>
      <w:tr w:rsidR="006E4B1E" w:rsidRPr="005C76B4" w:rsidTr="00B80E6C">
        <w:trPr>
          <w:trHeight w:val="300"/>
        </w:trPr>
        <w:tc>
          <w:tcPr>
            <w:tcW w:w="993"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19</w:t>
            </w:r>
          </w:p>
        </w:tc>
        <w:tc>
          <w:tcPr>
            <w:tcW w:w="857"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0,09</w:t>
            </w:r>
          </w:p>
        </w:tc>
        <w:tc>
          <w:tcPr>
            <w:tcW w:w="961"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val="en-US" w:eastAsia="ru-RU"/>
              </w:rPr>
            </w:pPr>
            <w:r w:rsidRPr="00855772">
              <w:rPr>
                <w:rFonts w:ascii="Times New Roman" w:eastAsia="Times New Roman" w:hAnsi="Times New Roman" w:cs="Times New Roman"/>
                <w:color w:val="000000"/>
                <w:sz w:val="18"/>
                <w:szCs w:val="18"/>
                <w:lang w:eastAsia="ru-RU"/>
              </w:rPr>
              <w:t>0,5</w:t>
            </w:r>
            <w:r w:rsidRPr="00855772">
              <w:rPr>
                <w:rFonts w:ascii="Times New Roman" w:eastAsia="Times New Roman" w:hAnsi="Times New Roman" w:cs="Times New Roman"/>
                <w:color w:val="000000"/>
                <w:sz w:val="18"/>
                <w:szCs w:val="18"/>
                <w:lang w:val="en-US" w:eastAsia="ru-RU"/>
              </w:rPr>
              <w:t>0</w:t>
            </w:r>
          </w:p>
        </w:tc>
        <w:tc>
          <w:tcPr>
            <w:tcW w:w="983"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0,24</w:t>
            </w:r>
          </w:p>
        </w:tc>
        <w:tc>
          <w:tcPr>
            <w:tcW w:w="884"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0,57</w:t>
            </w:r>
          </w:p>
        </w:tc>
        <w:tc>
          <w:tcPr>
            <w:tcW w:w="1070"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val="en-US" w:eastAsia="ru-RU"/>
              </w:rPr>
            </w:pPr>
            <w:r w:rsidRPr="00855772">
              <w:rPr>
                <w:rFonts w:ascii="Times New Roman" w:eastAsia="Times New Roman" w:hAnsi="Times New Roman" w:cs="Times New Roman"/>
                <w:color w:val="000000"/>
                <w:sz w:val="18"/>
                <w:szCs w:val="18"/>
                <w:lang w:eastAsia="ru-RU"/>
              </w:rPr>
              <w:t>98,5</w:t>
            </w:r>
            <w:r w:rsidRPr="00855772">
              <w:rPr>
                <w:rFonts w:ascii="Times New Roman" w:eastAsia="Times New Roman" w:hAnsi="Times New Roman" w:cs="Times New Roman"/>
                <w:color w:val="000000"/>
                <w:sz w:val="18"/>
                <w:szCs w:val="18"/>
                <w:lang w:val="en-US" w:eastAsia="ru-RU"/>
              </w:rPr>
              <w:t>0</w:t>
            </w:r>
          </w:p>
        </w:tc>
        <w:tc>
          <w:tcPr>
            <w:tcW w:w="1198"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52,43</w:t>
            </w:r>
          </w:p>
        </w:tc>
        <w:tc>
          <w:tcPr>
            <w:tcW w:w="992"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95,78</w:t>
            </w:r>
          </w:p>
        </w:tc>
        <w:tc>
          <w:tcPr>
            <w:tcW w:w="1134"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31,74</w:t>
            </w:r>
          </w:p>
        </w:tc>
      </w:tr>
      <w:tr w:rsidR="006E4B1E" w:rsidRPr="005C76B4" w:rsidTr="00B80E6C">
        <w:trPr>
          <w:trHeight w:val="300"/>
        </w:trPr>
        <w:tc>
          <w:tcPr>
            <w:tcW w:w="993"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20</w:t>
            </w:r>
          </w:p>
        </w:tc>
        <w:tc>
          <w:tcPr>
            <w:tcW w:w="857"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0,09</w:t>
            </w:r>
          </w:p>
        </w:tc>
        <w:tc>
          <w:tcPr>
            <w:tcW w:w="961"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0,51</w:t>
            </w:r>
          </w:p>
        </w:tc>
        <w:tc>
          <w:tcPr>
            <w:tcW w:w="983"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0,22</w:t>
            </w:r>
          </w:p>
        </w:tc>
        <w:tc>
          <w:tcPr>
            <w:tcW w:w="884"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0,54</w:t>
            </w:r>
          </w:p>
        </w:tc>
        <w:tc>
          <w:tcPr>
            <w:tcW w:w="1070"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98,59</w:t>
            </w:r>
          </w:p>
        </w:tc>
        <w:tc>
          <w:tcPr>
            <w:tcW w:w="1198"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52,94</w:t>
            </w:r>
          </w:p>
        </w:tc>
        <w:tc>
          <w:tcPr>
            <w:tcW w:w="992"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val="en-US" w:eastAsia="ru-RU"/>
              </w:rPr>
            </w:pPr>
            <w:r w:rsidRPr="00855772">
              <w:rPr>
                <w:rFonts w:ascii="Times New Roman" w:eastAsia="Times New Roman" w:hAnsi="Times New Roman" w:cs="Times New Roman"/>
                <w:color w:val="000000"/>
                <w:sz w:val="18"/>
                <w:szCs w:val="18"/>
                <w:lang w:eastAsia="ru-RU"/>
              </w:rPr>
              <w:t>96</w:t>
            </w:r>
            <w:r w:rsidRPr="00855772">
              <w:rPr>
                <w:rFonts w:ascii="Times New Roman" w:eastAsia="Times New Roman" w:hAnsi="Times New Roman" w:cs="Times New Roman"/>
                <w:color w:val="000000"/>
                <w:sz w:val="18"/>
                <w:szCs w:val="18"/>
                <w:lang w:val="en-US" w:eastAsia="ru-RU"/>
              </w:rPr>
              <w:t>.00</w:t>
            </w:r>
          </w:p>
        </w:tc>
        <w:tc>
          <w:tcPr>
            <w:tcW w:w="1134"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32,28</w:t>
            </w:r>
          </w:p>
        </w:tc>
      </w:tr>
      <w:tr w:rsidR="006E4B1E" w:rsidRPr="005C76B4" w:rsidTr="00B80E6C">
        <w:trPr>
          <w:trHeight w:val="300"/>
        </w:trPr>
        <w:tc>
          <w:tcPr>
            <w:tcW w:w="993"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21</w:t>
            </w:r>
          </w:p>
        </w:tc>
        <w:tc>
          <w:tcPr>
            <w:tcW w:w="857"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0,06</w:t>
            </w:r>
          </w:p>
        </w:tc>
        <w:tc>
          <w:tcPr>
            <w:tcW w:w="961"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val="en-US" w:eastAsia="ru-RU"/>
              </w:rPr>
            </w:pPr>
            <w:r w:rsidRPr="00855772">
              <w:rPr>
                <w:rFonts w:ascii="Times New Roman" w:eastAsia="Times New Roman" w:hAnsi="Times New Roman" w:cs="Times New Roman"/>
                <w:color w:val="000000"/>
                <w:sz w:val="18"/>
                <w:szCs w:val="18"/>
                <w:lang w:eastAsia="ru-RU"/>
              </w:rPr>
              <w:t>0,5</w:t>
            </w:r>
            <w:r w:rsidRPr="00855772">
              <w:rPr>
                <w:rFonts w:ascii="Times New Roman" w:eastAsia="Times New Roman" w:hAnsi="Times New Roman" w:cs="Times New Roman"/>
                <w:color w:val="000000"/>
                <w:sz w:val="18"/>
                <w:szCs w:val="18"/>
                <w:lang w:val="en-US" w:eastAsia="ru-RU"/>
              </w:rPr>
              <w:t>0</w:t>
            </w:r>
          </w:p>
        </w:tc>
        <w:tc>
          <w:tcPr>
            <w:tcW w:w="983"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0,22</w:t>
            </w:r>
          </w:p>
        </w:tc>
        <w:tc>
          <w:tcPr>
            <w:tcW w:w="884"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0,57</w:t>
            </w:r>
          </w:p>
        </w:tc>
        <w:tc>
          <w:tcPr>
            <w:tcW w:w="1070"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98,65</w:t>
            </w:r>
          </w:p>
        </w:tc>
        <w:tc>
          <w:tcPr>
            <w:tcW w:w="1198"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53,44</w:t>
            </w:r>
          </w:p>
        </w:tc>
        <w:tc>
          <w:tcPr>
            <w:tcW w:w="992"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96,22</w:t>
            </w:r>
          </w:p>
        </w:tc>
        <w:tc>
          <w:tcPr>
            <w:tcW w:w="1134"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32,85</w:t>
            </w:r>
          </w:p>
        </w:tc>
      </w:tr>
      <w:tr w:rsidR="006E4B1E" w:rsidRPr="005C76B4" w:rsidTr="00B80E6C">
        <w:trPr>
          <w:trHeight w:val="300"/>
        </w:trPr>
        <w:tc>
          <w:tcPr>
            <w:tcW w:w="993"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22</w:t>
            </w:r>
          </w:p>
        </w:tc>
        <w:tc>
          <w:tcPr>
            <w:tcW w:w="857"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0,07</w:t>
            </w:r>
          </w:p>
        </w:tc>
        <w:tc>
          <w:tcPr>
            <w:tcW w:w="961"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0,45</w:t>
            </w:r>
          </w:p>
        </w:tc>
        <w:tc>
          <w:tcPr>
            <w:tcW w:w="983"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0,22</w:t>
            </w:r>
          </w:p>
        </w:tc>
        <w:tc>
          <w:tcPr>
            <w:tcW w:w="884"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val="en-US" w:eastAsia="ru-RU"/>
              </w:rPr>
            </w:pPr>
            <w:r w:rsidRPr="00855772">
              <w:rPr>
                <w:rFonts w:ascii="Times New Roman" w:eastAsia="Times New Roman" w:hAnsi="Times New Roman" w:cs="Times New Roman"/>
                <w:color w:val="000000"/>
                <w:sz w:val="18"/>
                <w:szCs w:val="18"/>
                <w:lang w:eastAsia="ru-RU"/>
              </w:rPr>
              <w:t>0,6</w:t>
            </w:r>
            <w:r w:rsidRPr="00855772">
              <w:rPr>
                <w:rFonts w:ascii="Times New Roman" w:eastAsia="Times New Roman" w:hAnsi="Times New Roman" w:cs="Times New Roman"/>
                <w:color w:val="000000"/>
                <w:sz w:val="18"/>
                <w:szCs w:val="18"/>
                <w:lang w:val="en-US" w:eastAsia="ru-RU"/>
              </w:rPr>
              <w:t>0</w:t>
            </w:r>
          </w:p>
        </w:tc>
        <w:tc>
          <w:tcPr>
            <w:tcW w:w="1070"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98,72</w:t>
            </w:r>
          </w:p>
        </w:tc>
        <w:tc>
          <w:tcPr>
            <w:tcW w:w="1198"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53,89</w:t>
            </w:r>
          </w:p>
        </w:tc>
        <w:tc>
          <w:tcPr>
            <w:tcW w:w="992"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96,44</w:t>
            </w:r>
          </w:p>
        </w:tc>
        <w:tc>
          <w:tcPr>
            <w:tcW w:w="1134"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33,45</w:t>
            </w:r>
          </w:p>
        </w:tc>
      </w:tr>
      <w:tr w:rsidR="006E4B1E" w:rsidRPr="005C76B4" w:rsidTr="00B80E6C">
        <w:trPr>
          <w:trHeight w:val="300"/>
        </w:trPr>
        <w:tc>
          <w:tcPr>
            <w:tcW w:w="993"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23</w:t>
            </w:r>
          </w:p>
        </w:tc>
        <w:tc>
          <w:tcPr>
            <w:tcW w:w="857"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0,06</w:t>
            </w:r>
          </w:p>
        </w:tc>
        <w:tc>
          <w:tcPr>
            <w:tcW w:w="961"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0,38</w:t>
            </w:r>
          </w:p>
        </w:tc>
        <w:tc>
          <w:tcPr>
            <w:tcW w:w="983"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0,22</w:t>
            </w:r>
          </w:p>
        </w:tc>
        <w:tc>
          <w:tcPr>
            <w:tcW w:w="884"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0,61</w:t>
            </w:r>
          </w:p>
        </w:tc>
        <w:tc>
          <w:tcPr>
            <w:tcW w:w="1070"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98,78</w:t>
            </w:r>
          </w:p>
        </w:tc>
        <w:tc>
          <w:tcPr>
            <w:tcW w:w="1198"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54,27</w:t>
            </w:r>
          </w:p>
        </w:tc>
        <w:tc>
          <w:tcPr>
            <w:tcW w:w="992"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96,66</w:t>
            </w:r>
          </w:p>
        </w:tc>
        <w:tc>
          <w:tcPr>
            <w:tcW w:w="1134"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34,06</w:t>
            </w:r>
          </w:p>
        </w:tc>
      </w:tr>
      <w:tr w:rsidR="006E4B1E" w:rsidRPr="005C76B4" w:rsidTr="00B80E6C">
        <w:trPr>
          <w:trHeight w:val="300"/>
        </w:trPr>
        <w:tc>
          <w:tcPr>
            <w:tcW w:w="993"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24</w:t>
            </w:r>
          </w:p>
        </w:tc>
        <w:tc>
          <w:tcPr>
            <w:tcW w:w="857"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0,05</w:t>
            </w:r>
          </w:p>
        </w:tc>
        <w:tc>
          <w:tcPr>
            <w:tcW w:w="961"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0,38</w:t>
            </w:r>
          </w:p>
        </w:tc>
        <w:tc>
          <w:tcPr>
            <w:tcW w:w="983"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0,14</w:t>
            </w:r>
          </w:p>
        </w:tc>
        <w:tc>
          <w:tcPr>
            <w:tcW w:w="884"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0,42</w:t>
            </w:r>
          </w:p>
        </w:tc>
        <w:tc>
          <w:tcPr>
            <w:tcW w:w="1070"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98,83</w:t>
            </w:r>
          </w:p>
        </w:tc>
        <w:tc>
          <w:tcPr>
            <w:tcW w:w="1198"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54,65</w:t>
            </w:r>
          </w:p>
        </w:tc>
        <w:tc>
          <w:tcPr>
            <w:tcW w:w="992"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val="en-US" w:eastAsia="ru-RU"/>
              </w:rPr>
            </w:pPr>
            <w:r w:rsidRPr="00855772">
              <w:rPr>
                <w:rFonts w:ascii="Times New Roman" w:eastAsia="Times New Roman" w:hAnsi="Times New Roman" w:cs="Times New Roman"/>
                <w:color w:val="000000"/>
                <w:sz w:val="18"/>
                <w:szCs w:val="18"/>
                <w:lang w:eastAsia="ru-RU"/>
              </w:rPr>
              <w:t>96,8</w:t>
            </w:r>
            <w:r w:rsidRPr="00855772">
              <w:rPr>
                <w:rFonts w:ascii="Times New Roman" w:eastAsia="Times New Roman" w:hAnsi="Times New Roman" w:cs="Times New Roman"/>
                <w:color w:val="000000"/>
                <w:sz w:val="18"/>
                <w:szCs w:val="18"/>
                <w:lang w:val="en-US" w:eastAsia="ru-RU"/>
              </w:rPr>
              <w:t>0</w:t>
            </w:r>
          </w:p>
        </w:tc>
        <w:tc>
          <w:tcPr>
            <w:tcW w:w="1134"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34,48</w:t>
            </w:r>
          </w:p>
        </w:tc>
      </w:tr>
      <w:tr w:rsidR="006E4B1E" w:rsidRPr="005C76B4" w:rsidTr="00B80E6C">
        <w:trPr>
          <w:trHeight w:val="300"/>
        </w:trPr>
        <w:tc>
          <w:tcPr>
            <w:tcW w:w="993"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25</w:t>
            </w:r>
          </w:p>
        </w:tc>
        <w:tc>
          <w:tcPr>
            <w:tcW w:w="857"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0,06</w:t>
            </w:r>
          </w:p>
        </w:tc>
        <w:tc>
          <w:tcPr>
            <w:tcW w:w="961"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0,46</w:t>
            </w:r>
          </w:p>
        </w:tc>
        <w:tc>
          <w:tcPr>
            <w:tcW w:w="983"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0,07</w:t>
            </w:r>
          </w:p>
        </w:tc>
        <w:tc>
          <w:tcPr>
            <w:tcW w:w="884"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0,22</w:t>
            </w:r>
          </w:p>
        </w:tc>
        <w:tc>
          <w:tcPr>
            <w:tcW w:w="1070"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98,89</w:t>
            </w:r>
          </w:p>
        </w:tc>
        <w:tc>
          <w:tcPr>
            <w:tcW w:w="1198"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55,11</w:t>
            </w:r>
          </w:p>
        </w:tc>
        <w:tc>
          <w:tcPr>
            <w:tcW w:w="992"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96,87</w:t>
            </w:r>
          </w:p>
        </w:tc>
        <w:tc>
          <w:tcPr>
            <w:tcW w:w="1134"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val="en-US" w:eastAsia="ru-RU"/>
              </w:rPr>
            </w:pPr>
            <w:r w:rsidRPr="00855772">
              <w:rPr>
                <w:rFonts w:ascii="Times New Roman" w:eastAsia="Times New Roman" w:hAnsi="Times New Roman" w:cs="Times New Roman"/>
                <w:color w:val="000000"/>
                <w:sz w:val="18"/>
                <w:szCs w:val="18"/>
                <w:lang w:eastAsia="ru-RU"/>
              </w:rPr>
              <w:t>34,7</w:t>
            </w:r>
            <w:r w:rsidRPr="00855772">
              <w:rPr>
                <w:rFonts w:ascii="Times New Roman" w:eastAsia="Times New Roman" w:hAnsi="Times New Roman" w:cs="Times New Roman"/>
                <w:color w:val="000000"/>
                <w:sz w:val="18"/>
                <w:szCs w:val="18"/>
                <w:lang w:val="en-US" w:eastAsia="ru-RU"/>
              </w:rPr>
              <w:t>0</w:t>
            </w:r>
          </w:p>
        </w:tc>
      </w:tr>
      <w:tr w:rsidR="006E4B1E" w:rsidRPr="005C76B4" w:rsidTr="00B80E6C">
        <w:trPr>
          <w:trHeight w:val="300"/>
        </w:trPr>
        <w:tc>
          <w:tcPr>
            <w:tcW w:w="993"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Выше 25</w:t>
            </w:r>
          </w:p>
        </w:tc>
        <w:tc>
          <w:tcPr>
            <w:tcW w:w="857"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1,11</w:t>
            </w:r>
          </w:p>
        </w:tc>
        <w:tc>
          <w:tcPr>
            <w:tcW w:w="961"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44,89</w:t>
            </w:r>
          </w:p>
        </w:tc>
        <w:tc>
          <w:tcPr>
            <w:tcW w:w="983"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3,13</w:t>
            </w:r>
          </w:p>
        </w:tc>
        <w:tc>
          <w:tcPr>
            <w:tcW w:w="884" w:type="dxa"/>
            <w:tcBorders>
              <w:top w:val="nil"/>
              <w:left w:val="nil"/>
              <w:bottom w:val="nil"/>
              <w:right w:val="nil"/>
            </w:tcBorders>
            <w:shd w:val="clear" w:color="auto" w:fill="auto"/>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65,3</w:t>
            </w:r>
          </w:p>
        </w:tc>
        <w:tc>
          <w:tcPr>
            <w:tcW w:w="1070"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100</w:t>
            </w:r>
          </w:p>
        </w:tc>
        <w:tc>
          <w:tcPr>
            <w:tcW w:w="1198"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100</w:t>
            </w:r>
          </w:p>
        </w:tc>
        <w:tc>
          <w:tcPr>
            <w:tcW w:w="992"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100</w:t>
            </w:r>
          </w:p>
        </w:tc>
        <w:tc>
          <w:tcPr>
            <w:tcW w:w="1134" w:type="dxa"/>
            <w:tcBorders>
              <w:top w:val="nil"/>
              <w:left w:val="nil"/>
              <w:bottom w:val="nil"/>
              <w:right w:val="nil"/>
            </w:tcBorders>
            <w:shd w:val="clear" w:color="auto" w:fill="auto"/>
            <w:noWrap/>
            <w:vAlign w:val="bottom"/>
            <w:hideMark/>
          </w:tcPr>
          <w:p w:rsidR="006E4B1E" w:rsidRPr="00855772" w:rsidRDefault="006E4B1E" w:rsidP="00CB1817">
            <w:pPr>
              <w:spacing w:after="0" w:line="240" w:lineRule="auto"/>
              <w:jc w:val="center"/>
              <w:rPr>
                <w:rFonts w:ascii="Times New Roman" w:eastAsia="Times New Roman" w:hAnsi="Times New Roman" w:cs="Times New Roman"/>
                <w:color w:val="000000"/>
                <w:sz w:val="18"/>
                <w:szCs w:val="18"/>
                <w:lang w:eastAsia="ru-RU"/>
              </w:rPr>
            </w:pPr>
            <w:r w:rsidRPr="00855772">
              <w:rPr>
                <w:rFonts w:ascii="Times New Roman" w:eastAsia="Times New Roman" w:hAnsi="Times New Roman" w:cs="Times New Roman"/>
                <w:color w:val="000000"/>
                <w:sz w:val="18"/>
                <w:szCs w:val="18"/>
                <w:lang w:eastAsia="ru-RU"/>
              </w:rPr>
              <w:t>100</w:t>
            </w:r>
          </w:p>
        </w:tc>
      </w:tr>
    </w:tbl>
    <w:p w:rsidR="00CB1817" w:rsidRDefault="00CB1817" w:rsidP="00CB1817">
      <w:pPr>
        <w:rPr>
          <w:rFonts w:ascii="Times New Roman" w:hAnsi="Times New Roman" w:cs="Times New Roman"/>
          <w:sz w:val="20"/>
          <w:szCs w:val="20"/>
        </w:rPr>
      </w:pPr>
    </w:p>
    <w:p w:rsidR="00DF16E3" w:rsidRDefault="00B80E6C" w:rsidP="00CB1817">
      <w:pPr>
        <w:rPr>
          <w:rFonts w:ascii="Times New Roman" w:hAnsi="Times New Roman" w:cs="Times New Roman"/>
          <w:sz w:val="24"/>
          <w:szCs w:val="24"/>
          <w:lang w:val="en-US"/>
        </w:rPr>
      </w:pPr>
      <w:r>
        <w:rPr>
          <w:rFonts w:ascii="Times New Roman" w:hAnsi="Times New Roman" w:cs="Times New Roman"/>
          <w:sz w:val="24"/>
          <w:szCs w:val="24"/>
          <w:lang w:val="en-US"/>
        </w:rPr>
        <w:t>Let's pass to model</w:t>
      </w:r>
      <w:r w:rsidR="00DF16E3">
        <w:rPr>
          <w:rFonts w:ascii="Times New Roman" w:hAnsi="Times New Roman" w:cs="Times New Roman"/>
          <w:sz w:val="24"/>
          <w:szCs w:val="24"/>
          <w:lang w:val="en-US"/>
        </w:rPr>
        <w:t>ing Russian and English texts of the novel V.V.</w:t>
      </w:r>
      <w:r w:rsidR="00303912">
        <w:rPr>
          <w:rFonts w:ascii="Times New Roman" w:hAnsi="Times New Roman" w:cs="Times New Roman"/>
          <w:sz w:val="24"/>
          <w:szCs w:val="24"/>
          <w:lang w:val="en-US"/>
        </w:rPr>
        <w:t xml:space="preserve"> </w:t>
      </w:r>
      <w:r w:rsidR="00DF16E3">
        <w:rPr>
          <w:rFonts w:ascii="Times New Roman" w:hAnsi="Times New Roman" w:cs="Times New Roman"/>
          <w:sz w:val="24"/>
          <w:szCs w:val="24"/>
          <w:lang w:val="en-US"/>
        </w:rPr>
        <w:t xml:space="preserve">Nabokov </w:t>
      </w:r>
      <w:r w:rsidR="00303912" w:rsidRPr="00AF2FA7">
        <w:rPr>
          <w:rFonts w:ascii="Times New Roman" w:hAnsi="Times New Roman" w:cs="Times New Roman"/>
          <w:sz w:val="24"/>
          <w:szCs w:val="24"/>
          <w:lang w:val="en-US"/>
        </w:rPr>
        <w:t>"</w:t>
      </w:r>
      <w:r w:rsidR="00303912">
        <w:rPr>
          <w:rFonts w:ascii="Times New Roman" w:hAnsi="Times New Roman" w:cs="Times New Roman"/>
          <w:sz w:val="24"/>
          <w:szCs w:val="24"/>
          <w:lang w:val="en-US"/>
        </w:rPr>
        <w:t>Lolita</w:t>
      </w:r>
      <w:r w:rsidR="00303912" w:rsidRPr="00AF2FA7">
        <w:rPr>
          <w:rFonts w:ascii="Times New Roman CYR" w:hAnsi="Times New Roman CYR" w:cs="Times New Roman CYR"/>
          <w:sz w:val="24"/>
          <w:szCs w:val="24"/>
          <w:lang w:val="en-US"/>
        </w:rPr>
        <w:t>"</w:t>
      </w:r>
      <w:r w:rsidR="00303912">
        <w:rPr>
          <w:rFonts w:ascii="Times New Roman" w:hAnsi="Times New Roman" w:cs="Times New Roman"/>
          <w:sz w:val="24"/>
          <w:szCs w:val="24"/>
          <w:lang w:val="en-US"/>
        </w:rPr>
        <w:t xml:space="preserve"> </w:t>
      </w:r>
      <w:r w:rsidR="00DF16E3">
        <w:rPr>
          <w:rFonts w:ascii="Times New Roman" w:hAnsi="Times New Roman" w:cs="Times New Roman"/>
          <w:sz w:val="24"/>
          <w:szCs w:val="24"/>
          <w:lang w:val="en-US"/>
        </w:rPr>
        <w:t xml:space="preserve">(fig. 1-2). </w:t>
      </w:r>
    </w:p>
    <w:p w:rsidR="00012149" w:rsidRPr="00F45DA0" w:rsidRDefault="00012149" w:rsidP="00012149">
      <w:pPr>
        <w:autoSpaceDE w:val="0"/>
        <w:autoSpaceDN w:val="0"/>
        <w:adjustRightInd w:val="0"/>
        <w:spacing w:after="0"/>
        <w:ind w:firstLine="708"/>
        <w:jc w:val="both"/>
        <w:rPr>
          <w:rFonts w:ascii="Times New Roman" w:hAnsi="Times New Roman" w:cs="Times New Roman"/>
          <w:sz w:val="24"/>
          <w:szCs w:val="24"/>
          <w:lang w:val="en-US"/>
        </w:rPr>
      </w:pPr>
      <w:r w:rsidRPr="00F45DA0">
        <w:rPr>
          <w:rFonts w:ascii="Times New Roman" w:hAnsi="Times New Roman" w:cs="Times New Roman"/>
          <w:sz w:val="24"/>
          <w:szCs w:val="24"/>
          <w:lang w:val="en-US"/>
        </w:rPr>
        <w:t xml:space="preserve">So, dependence </w:t>
      </w:r>
      <w:r>
        <w:rPr>
          <w:rFonts w:ascii="Times New Roman" w:hAnsi="Times New Roman" w:cs="Times New Roman"/>
          <w:sz w:val="24"/>
          <w:szCs w:val="24"/>
          <w:lang w:val="en-US"/>
        </w:rPr>
        <w:t>CFW</w:t>
      </w:r>
      <w:r w:rsidRPr="00F45DA0">
        <w:rPr>
          <w:rFonts w:ascii="Times New Roman" w:hAnsi="Times New Roman" w:cs="Times New Roman"/>
          <w:sz w:val="24"/>
          <w:szCs w:val="24"/>
          <w:lang w:val="en-US"/>
        </w:rPr>
        <w:t xml:space="preserve"> (the top curve) and </w:t>
      </w:r>
      <w:r>
        <w:rPr>
          <w:rFonts w:ascii="Times New Roman CYR" w:hAnsi="Times New Roman CYR" w:cs="Times New Roman CYR"/>
          <w:sz w:val="24"/>
          <w:szCs w:val="24"/>
          <w:lang w:val="en-US"/>
        </w:rPr>
        <w:t>CLW</w:t>
      </w:r>
      <w:r w:rsidRPr="00F45DA0">
        <w:rPr>
          <w:rFonts w:ascii="Times New Roman" w:hAnsi="Times New Roman" w:cs="Times New Roman"/>
          <w:sz w:val="24"/>
          <w:szCs w:val="24"/>
          <w:lang w:val="en-US"/>
        </w:rPr>
        <w:t xml:space="preserve"> (the bottom curve) from their sequence, since the greatest size, the Russian text of the novel V.V. Nabokov "Lolita" (fig. 1) is submitted by the following algebraic equations: for </w:t>
      </w:r>
      <w:r>
        <w:rPr>
          <w:rFonts w:ascii="Times New Roman CYR" w:hAnsi="Times New Roman CYR" w:cs="Times New Roman CYR"/>
          <w:sz w:val="24"/>
          <w:szCs w:val="24"/>
          <w:lang w:val="en-US"/>
        </w:rPr>
        <w:t>CLW</w:t>
      </w:r>
      <w:r w:rsidRPr="00F45DA0">
        <w:rPr>
          <w:rFonts w:ascii="Times New Roman" w:hAnsi="Times New Roman" w:cs="Times New Roman"/>
          <w:sz w:val="24"/>
          <w:szCs w:val="24"/>
          <w:lang w:val="en-US"/>
        </w:rPr>
        <w:t xml:space="preserve"> y</w:t>
      </w:r>
      <w:r w:rsidRPr="00723259">
        <w:rPr>
          <w:rFonts w:ascii="Times New Roman CYR" w:hAnsi="Times New Roman CYR" w:cs="Times New Roman CYR"/>
          <w:sz w:val="24"/>
          <w:szCs w:val="24"/>
          <w:vertAlign w:val="subscript"/>
          <w:lang w:val="en-US"/>
        </w:rPr>
        <w:t>CLW</w:t>
      </w:r>
      <w:r w:rsidRPr="00F45DA0">
        <w:rPr>
          <w:rFonts w:ascii="Times New Roman" w:hAnsi="Times New Roman" w:cs="Times New Roman"/>
          <w:sz w:val="24"/>
          <w:szCs w:val="24"/>
          <w:lang w:val="en-US"/>
        </w:rPr>
        <w:t xml:space="preserve"> = 10,415e7E-06x, R ² = 0,6255, y = 8E-05x + 10,4420, R ² = 0,7015, y =-5E-09x2 + 0,0002x + 9,6756, R ² = 0,8689, y = 4E-13x3 - 2E-08x2 + 0,0004x + 9,1493, R ² = 0,9253, y =</w:t>
      </w:r>
      <w:r w:rsidRPr="00F45DA0">
        <w:rPr>
          <w:rFonts w:ascii="Times New Roman" w:hAnsi="Times New Roman" w:cs="Times New Roman"/>
          <w:bCs/>
          <w:sz w:val="24"/>
          <w:szCs w:val="24"/>
          <w:lang w:val="en-US"/>
        </w:rPr>
        <w:t xml:space="preserve"> 5,5616x0,0792</w:t>
      </w:r>
      <w:r w:rsidRPr="00F45DA0">
        <w:rPr>
          <w:rFonts w:ascii="Times New Roman" w:hAnsi="Times New Roman" w:cs="Times New Roman"/>
          <w:sz w:val="24"/>
          <w:szCs w:val="24"/>
          <w:lang w:val="en-US"/>
        </w:rPr>
        <w:t>, R ² = 0,9768, y 0,8371ln (x) +</w:t>
      </w:r>
      <w:r w:rsidRPr="00F45DA0">
        <w:rPr>
          <w:rFonts w:ascii="Times New Roman" w:hAnsi="Times New Roman" w:cs="Times New Roman"/>
          <w:bCs/>
          <w:sz w:val="24"/>
          <w:szCs w:val="24"/>
          <w:lang w:val="en-US"/>
        </w:rPr>
        <w:t xml:space="preserve"> 3,8716</w:t>
      </w:r>
      <w:r w:rsidRPr="00F45DA0">
        <w:rPr>
          <w:rFonts w:ascii="Times New Roman" w:hAnsi="Times New Roman" w:cs="Times New Roman"/>
          <w:sz w:val="24"/>
          <w:szCs w:val="24"/>
          <w:lang w:val="en-US"/>
        </w:rPr>
        <w:t xml:space="preserve">, R ² = 0,9969, and </w:t>
      </w:r>
      <w:r>
        <w:rPr>
          <w:rFonts w:ascii="Times New Roman" w:hAnsi="Times New Roman" w:cs="Times New Roman"/>
          <w:sz w:val="24"/>
          <w:szCs w:val="24"/>
          <w:lang w:val="en-US"/>
        </w:rPr>
        <w:t>CFW</w:t>
      </w:r>
      <w:r w:rsidRPr="00F45DA0">
        <w:rPr>
          <w:rFonts w:ascii="Times New Roman" w:hAnsi="Times New Roman" w:cs="Times New Roman"/>
          <w:sz w:val="24"/>
          <w:szCs w:val="24"/>
          <w:lang w:val="en-US"/>
        </w:rPr>
        <w:t>: y</w:t>
      </w:r>
      <w:r w:rsidRPr="00723259">
        <w:rPr>
          <w:rFonts w:ascii="Times New Roman" w:hAnsi="Times New Roman" w:cs="Times New Roman"/>
          <w:sz w:val="24"/>
          <w:szCs w:val="24"/>
          <w:vertAlign w:val="subscript"/>
          <w:lang w:val="en-US"/>
        </w:rPr>
        <w:t>CFW</w:t>
      </w:r>
      <w:r w:rsidRPr="00F45DA0">
        <w:rPr>
          <w:rFonts w:ascii="Times New Roman" w:hAnsi="Times New Roman" w:cs="Times New Roman"/>
          <w:sz w:val="24"/>
          <w:szCs w:val="24"/>
          <w:lang w:val="en-US"/>
        </w:rPr>
        <w:t xml:space="preserve"> = 11,065e2E-06x, R ² = 0,7290, y = 2E-05x + 11,0650, R ² = 0,7477, y =-9E-10x2 + 4E-05x + 10,9350, R ² = 0,8531, y = 8E-14x3 - 5E-09x2 + 9E-05x + 10,8240, R ² = 0,9077, y =</w:t>
      </w:r>
      <w:r w:rsidRPr="00F45DA0">
        <w:rPr>
          <w:rFonts w:ascii="Times New Roman" w:hAnsi="Times New Roman" w:cs="Times New Roman"/>
          <w:bCs/>
          <w:sz w:val="24"/>
          <w:szCs w:val="24"/>
          <w:lang w:val="en-US"/>
        </w:rPr>
        <w:t xml:space="preserve"> 9,7623x0,0160</w:t>
      </w:r>
      <w:r w:rsidRPr="00F45DA0">
        <w:rPr>
          <w:rFonts w:ascii="Times New Roman" w:hAnsi="Times New Roman" w:cs="Times New Roman"/>
          <w:sz w:val="24"/>
          <w:szCs w:val="24"/>
          <w:lang w:val="en-US"/>
        </w:rPr>
        <w:t>, R ² = 0,9848, y = 0,1784ln (x) +</w:t>
      </w:r>
      <w:r w:rsidRPr="00F45DA0">
        <w:rPr>
          <w:rFonts w:ascii="Times New Roman" w:hAnsi="Times New Roman" w:cs="Times New Roman"/>
          <w:bCs/>
          <w:sz w:val="24"/>
          <w:szCs w:val="24"/>
          <w:lang w:val="en-US"/>
        </w:rPr>
        <w:t xml:space="preserve"> 9,6743</w:t>
      </w:r>
      <w:r w:rsidRPr="00F45DA0">
        <w:rPr>
          <w:rFonts w:ascii="Times New Roman" w:hAnsi="Times New Roman" w:cs="Times New Roman"/>
          <w:sz w:val="24"/>
          <w:szCs w:val="24"/>
          <w:lang w:val="en-US"/>
        </w:rPr>
        <w:t xml:space="preserve">, R ² = 0,9896 and these </w:t>
      </w:r>
      <w:r w:rsidRPr="00F45DA0">
        <w:rPr>
          <w:rFonts w:ascii="Times New Roman" w:hAnsi="Times New Roman" w:cs="Times New Roman"/>
          <w:sz w:val="24"/>
          <w:szCs w:val="24"/>
          <w:lang w:val="en-US"/>
        </w:rPr>
        <w:lastRenderedPageBreak/>
        <w:t>characteristics it is described by a polynom</w:t>
      </w:r>
      <w:r w:rsidR="00C2677B">
        <w:rPr>
          <w:rFonts w:ascii="Times New Roman" w:hAnsi="Times New Roman" w:cs="Times New Roman"/>
          <w:sz w:val="24"/>
          <w:szCs w:val="24"/>
          <w:lang w:val="en-US"/>
        </w:rPr>
        <w:t>s</w:t>
      </w:r>
      <w:r w:rsidRPr="00F45DA0">
        <w:rPr>
          <w:rFonts w:ascii="Times New Roman" w:hAnsi="Times New Roman" w:cs="Times New Roman"/>
          <w:sz w:val="24"/>
          <w:szCs w:val="24"/>
          <w:lang w:val="en-US"/>
        </w:rPr>
        <w:t xml:space="preserve"> of the third degree, sedate and logarithmic the equations. </w:t>
      </w:r>
    </w:p>
    <w:p w:rsidR="00012149" w:rsidRDefault="00012149" w:rsidP="00CB1817">
      <w:pPr>
        <w:rPr>
          <w:rFonts w:ascii="Times New Roman" w:hAnsi="Times New Roman" w:cs="Times New Roman"/>
          <w:sz w:val="24"/>
          <w:szCs w:val="24"/>
          <w:lang w:val="en-US"/>
        </w:rPr>
      </w:pPr>
    </w:p>
    <w:p w:rsidR="00CB1817" w:rsidRPr="00DF16E3" w:rsidRDefault="00012149" w:rsidP="00CB1817">
      <w:pPr>
        <w:rPr>
          <w:rFonts w:ascii="Times New Roman" w:hAnsi="Times New Roman" w:cs="Times New Roman"/>
          <w:b/>
          <w:sz w:val="24"/>
          <w:szCs w:val="24"/>
          <w:lang w:val="en-US"/>
        </w:rPr>
      </w:pPr>
      <w:r w:rsidRPr="00012149">
        <w:rPr>
          <w:rFonts w:ascii="Times New Roman" w:hAnsi="Times New Roman" w:cs="Times New Roman"/>
          <w:b/>
          <w:noProof/>
          <w:sz w:val="24"/>
          <w:szCs w:val="24"/>
          <w:lang w:eastAsia="ru-RU"/>
        </w:rPr>
        <w:drawing>
          <wp:inline distT="0" distB="0" distL="0" distR="0">
            <wp:extent cx="5577205" cy="2447925"/>
            <wp:effectExtent l="19050" t="0" r="23495" b="0"/>
            <wp:docPr id="2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F16E3" w:rsidRPr="007B3BD4" w:rsidRDefault="00C2677B" w:rsidP="007B3BD4">
      <w:pPr>
        <w:rPr>
          <w:lang w:val="en-US"/>
        </w:rPr>
      </w:pPr>
      <w:r>
        <w:rPr>
          <w:rFonts w:ascii="Times New Roman" w:hAnsi="Times New Roman" w:cs="Times New Roman"/>
          <w:sz w:val="24"/>
          <w:szCs w:val="24"/>
          <w:lang w:val="en-US"/>
        </w:rPr>
        <w:t>Fig.</w:t>
      </w:r>
      <w:r w:rsidR="00DF16E3">
        <w:rPr>
          <w:rFonts w:ascii="Times New Roman" w:hAnsi="Times New Roman" w:cs="Times New Roman"/>
          <w:sz w:val="24"/>
          <w:szCs w:val="24"/>
          <w:lang w:val="en-US"/>
        </w:rPr>
        <w:t xml:space="preserve">1. Dependence </w:t>
      </w:r>
      <w:r w:rsidR="00723259" w:rsidRPr="001E6464">
        <w:rPr>
          <w:rFonts w:ascii="Times New Roman" w:hAnsi="Times New Roman" w:cs="Times New Roman"/>
          <w:lang w:val="en-US"/>
        </w:rPr>
        <w:t>cumulative frequency of words</w:t>
      </w:r>
      <w:r w:rsidR="00723259" w:rsidRPr="001E6464">
        <w:rPr>
          <w:rFonts w:ascii="Times New Roman" w:hAnsi="Times New Roman" w:cs="Times New Roman"/>
          <w:sz w:val="24"/>
          <w:szCs w:val="24"/>
          <w:lang w:val="en-US"/>
        </w:rPr>
        <w:t xml:space="preserve"> (CFW,</w:t>
      </w:r>
      <w:r w:rsidR="00DF16E3" w:rsidRPr="001E6464">
        <w:rPr>
          <w:rFonts w:ascii="Times New Roman" w:hAnsi="Times New Roman" w:cs="Times New Roman"/>
          <w:sz w:val="24"/>
          <w:szCs w:val="24"/>
          <w:lang w:val="en-US"/>
        </w:rPr>
        <w:t xml:space="preserve"> the top curve) and </w:t>
      </w:r>
      <w:r w:rsidR="00723259" w:rsidRPr="001E6464">
        <w:rPr>
          <w:rFonts w:ascii="Times New Roman" w:hAnsi="Times New Roman" w:cs="Times New Roman"/>
          <w:lang w:val="en-US"/>
        </w:rPr>
        <w:t>the cumulative length of words</w:t>
      </w:r>
      <w:r w:rsidR="00723259" w:rsidRPr="001E6464">
        <w:rPr>
          <w:rFonts w:ascii="Times New Roman" w:hAnsi="Times New Roman" w:cs="Times New Roman"/>
          <w:sz w:val="24"/>
          <w:szCs w:val="24"/>
          <w:lang w:val="en-US"/>
        </w:rPr>
        <w:t xml:space="preserve"> (CLW, </w:t>
      </w:r>
      <w:r w:rsidR="00DF16E3" w:rsidRPr="001E6464">
        <w:rPr>
          <w:rFonts w:ascii="Times New Roman" w:hAnsi="Times New Roman" w:cs="Times New Roman"/>
          <w:sz w:val="24"/>
          <w:szCs w:val="24"/>
          <w:lang w:val="en-US"/>
        </w:rPr>
        <w:t>the bottom curve) from their sequence, since the greatest size</w:t>
      </w:r>
      <w:r w:rsidR="00DF16E3" w:rsidRPr="001E6464">
        <w:rPr>
          <w:rFonts w:ascii="Times New Roman" w:hAnsi="Times New Roman" w:cs="Times New Roman"/>
          <w:lang w:val="en-US"/>
        </w:rPr>
        <w:t xml:space="preserve"> of the Russian</w:t>
      </w:r>
      <w:r w:rsidR="00DF16E3" w:rsidRPr="001E6464">
        <w:rPr>
          <w:rFonts w:ascii="Times New Roman" w:hAnsi="Times New Roman" w:cs="Times New Roman"/>
          <w:sz w:val="24"/>
          <w:szCs w:val="24"/>
          <w:lang w:val="en-US"/>
        </w:rPr>
        <w:t xml:space="preserve"> text of the novel of V.V.</w:t>
      </w:r>
      <w:r w:rsidR="00F45DA0" w:rsidRPr="001E6464">
        <w:rPr>
          <w:rFonts w:ascii="Times New Roman" w:hAnsi="Times New Roman" w:cs="Times New Roman"/>
          <w:sz w:val="24"/>
          <w:szCs w:val="24"/>
          <w:lang w:val="en-US"/>
        </w:rPr>
        <w:t xml:space="preserve"> </w:t>
      </w:r>
      <w:r w:rsidR="00DF16E3" w:rsidRPr="001E6464">
        <w:rPr>
          <w:rFonts w:ascii="Times New Roman" w:hAnsi="Times New Roman" w:cs="Times New Roman"/>
          <w:sz w:val="24"/>
          <w:szCs w:val="24"/>
          <w:lang w:val="en-US"/>
        </w:rPr>
        <w:t>Nabokov "</w:t>
      </w:r>
      <w:r w:rsidR="00F45DA0" w:rsidRPr="001E6464">
        <w:rPr>
          <w:rFonts w:ascii="Times New Roman" w:hAnsi="Times New Roman" w:cs="Times New Roman"/>
          <w:sz w:val="24"/>
          <w:szCs w:val="24"/>
          <w:lang w:val="en-US"/>
        </w:rPr>
        <w:t>Lolita</w:t>
      </w:r>
      <w:r w:rsidR="00DF16E3" w:rsidRPr="001E6464">
        <w:rPr>
          <w:rFonts w:ascii="Times New Roman" w:hAnsi="Times New Roman" w:cs="Times New Roman"/>
          <w:sz w:val="24"/>
          <w:szCs w:val="24"/>
          <w:lang w:val="en-US"/>
        </w:rPr>
        <w:t>"</w:t>
      </w:r>
    </w:p>
    <w:p w:rsidR="00DF16E3" w:rsidRDefault="00DF16E3" w:rsidP="00DA653E">
      <w:pPr>
        <w:spacing w:after="0"/>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And </w:t>
      </w:r>
      <w:r w:rsidRPr="00F45DA0">
        <w:rPr>
          <w:rFonts w:ascii="Times New Roman" w:hAnsi="Times New Roman" w:cs="Times New Roman"/>
          <w:sz w:val="24"/>
          <w:szCs w:val="24"/>
          <w:lang w:val="en-US"/>
        </w:rPr>
        <w:t xml:space="preserve">dependence </w:t>
      </w:r>
      <w:r w:rsidR="00723259">
        <w:rPr>
          <w:rFonts w:ascii="Times New Roman" w:hAnsi="Times New Roman" w:cs="Times New Roman"/>
          <w:sz w:val="24"/>
          <w:szCs w:val="24"/>
          <w:lang w:val="en-US"/>
        </w:rPr>
        <w:t>CFW</w:t>
      </w:r>
      <w:r w:rsidRPr="00F45DA0">
        <w:rPr>
          <w:rFonts w:ascii="Times New Roman" w:hAnsi="Times New Roman" w:cs="Times New Roman"/>
          <w:sz w:val="24"/>
          <w:szCs w:val="24"/>
          <w:lang w:val="en-US"/>
        </w:rPr>
        <w:t xml:space="preserve"> (the top curve) and </w:t>
      </w:r>
      <w:r w:rsidR="00723259">
        <w:rPr>
          <w:rFonts w:ascii="Times New Roman CYR" w:hAnsi="Times New Roman CYR" w:cs="Times New Roman CYR"/>
          <w:sz w:val="24"/>
          <w:szCs w:val="24"/>
          <w:lang w:val="en-US"/>
        </w:rPr>
        <w:t>CLW</w:t>
      </w:r>
      <w:r w:rsidRPr="00F45DA0">
        <w:rPr>
          <w:rFonts w:ascii="Times New Roman" w:hAnsi="Times New Roman" w:cs="Times New Roman"/>
          <w:sz w:val="24"/>
          <w:szCs w:val="24"/>
          <w:lang w:val="en-US"/>
        </w:rPr>
        <w:t xml:space="preserve"> (the bottom curve) from their sequence, since the greatest size, the English text of the novel V.V.</w:t>
      </w:r>
      <w:r w:rsidR="00F45DA0" w:rsidRPr="00F45DA0">
        <w:rPr>
          <w:rFonts w:ascii="Times New Roman" w:hAnsi="Times New Roman" w:cs="Times New Roman"/>
          <w:sz w:val="24"/>
          <w:szCs w:val="24"/>
          <w:lang w:val="en-US"/>
        </w:rPr>
        <w:t xml:space="preserve"> </w:t>
      </w:r>
      <w:r w:rsidRPr="00F45DA0">
        <w:rPr>
          <w:rFonts w:ascii="Times New Roman" w:hAnsi="Times New Roman" w:cs="Times New Roman"/>
          <w:sz w:val="24"/>
          <w:szCs w:val="24"/>
          <w:lang w:val="en-US"/>
        </w:rPr>
        <w:t xml:space="preserve">Nabokov </w:t>
      </w:r>
      <w:r w:rsidR="00F45DA0" w:rsidRPr="00F45DA0">
        <w:rPr>
          <w:rFonts w:ascii="Times New Roman" w:hAnsi="Times New Roman" w:cs="Times New Roman"/>
          <w:sz w:val="24"/>
          <w:szCs w:val="24"/>
          <w:lang w:val="en-US"/>
        </w:rPr>
        <w:t xml:space="preserve">"Lolita" </w:t>
      </w:r>
      <w:r w:rsidRPr="00F45DA0">
        <w:rPr>
          <w:rFonts w:ascii="Times New Roman" w:hAnsi="Times New Roman" w:cs="Times New Roman"/>
          <w:sz w:val="24"/>
          <w:szCs w:val="24"/>
          <w:lang w:val="en-US"/>
        </w:rPr>
        <w:t>(fig. 2) is submitted by the following algebraic equations: for</w:t>
      </w:r>
      <w:r w:rsidR="00723259" w:rsidRPr="00723259">
        <w:rPr>
          <w:rFonts w:ascii="Times New Roman CYR" w:hAnsi="Times New Roman CYR" w:cs="Times New Roman CYR"/>
          <w:sz w:val="24"/>
          <w:szCs w:val="24"/>
          <w:lang w:val="en-US"/>
        </w:rPr>
        <w:t xml:space="preserve"> </w:t>
      </w:r>
      <w:r w:rsidR="00723259">
        <w:rPr>
          <w:rFonts w:ascii="Times New Roman CYR" w:hAnsi="Times New Roman CYR" w:cs="Times New Roman CYR"/>
          <w:sz w:val="24"/>
          <w:szCs w:val="24"/>
          <w:lang w:val="en-US"/>
        </w:rPr>
        <w:t>CLW</w:t>
      </w:r>
      <w:r w:rsidR="00723259" w:rsidRPr="00F45DA0">
        <w:rPr>
          <w:rFonts w:ascii="Times New Roman" w:hAnsi="Times New Roman" w:cs="Times New Roman"/>
          <w:sz w:val="24"/>
          <w:szCs w:val="24"/>
          <w:lang w:val="en-US"/>
        </w:rPr>
        <w:t xml:space="preserve"> </w:t>
      </w:r>
      <w:r w:rsidRPr="00F45DA0">
        <w:rPr>
          <w:rFonts w:ascii="Times New Roman" w:hAnsi="Times New Roman" w:cs="Times New Roman"/>
          <w:sz w:val="24"/>
          <w:szCs w:val="24"/>
          <w:lang w:val="en-US"/>
        </w:rPr>
        <w:t>y</w:t>
      </w:r>
      <w:r w:rsidR="00723259" w:rsidRPr="00723259">
        <w:rPr>
          <w:rFonts w:ascii="Times New Roman CYR" w:hAnsi="Times New Roman CYR" w:cs="Times New Roman CYR"/>
          <w:sz w:val="24"/>
          <w:szCs w:val="24"/>
          <w:vertAlign w:val="subscript"/>
          <w:lang w:val="en-US"/>
        </w:rPr>
        <w:t>CLW</w:t>
      </w:r>
      <w:r w:rsidRPr="00F45DA0">
        <w:rPr>
          <w:rFonts w:ascii="Times New Roman" w:hAnsi="Times New Roman" w:cs="Times New Roman"/>
          <w:sz w:val="24"/>
          <w:szCs w:val="24"/>
          <w:lang w:val="en-US"/>
        </w:rPr>
        <w:t xml:space="preserve"> = 9,5129e</w:t>
      </w:r>
      <w:r w:rsidRPr="00012149">
        <w:rPr>
          <w:rFonts w:ascii="Times New Roman" w:hAnsi="Times New Roman" w:cs="Times New Roman"/>
          <w:sz w:val="24"/>
          <w:szCs w:val="24"/>
          <w:vertAlign w:val="superscript"/>
          <w:lang w:val="en-US"/>
        </w:rPr>
        <w:t>2E-05x</w:t>
      </w:r>
      <w:r w:rsidR="00012149">
        <w:rPr>
          <w:rFonts w:ascii="Times New Roman" w:hAnsi="Times New Roman" w:cs="Times New Roman"/>
          <w:sz w:val="24"/>
          <w:szCs w:val="24"/>
          <w:lang w:val="en-US"/>
        </w:rPr>
        <w:t>, R</w:t>
      </w:r>
      <w:r w:rsidRPr="00F45DA0">
        <w:rPr>
          <w:rFonts w:ascii="Times New Roman" w:hAnsi="Times New Roman" w:cs="Times New Roman"/>
          <w:sz w:val="24"/>
          <w:szCs w:val="24"/>
          <w:lang w:val="en-US"/>
        </w:rPr>
        <w:t xml:space="preserve">² = </w:t>
      </w:r>
      <w:r w:rsidR="00012149">
        <w:rPr>
          <w:rFonts w:ascii="Times New Roman" w:hAnsi="Times New Roman" w:cs="Times New Roman"/>
          <w:sz w:val="24"/>
          <w:szCs w:val="24"/>
          <w:lang w:val="en-US"/>
        </w:rPr>
        <w:t>0,6164, y = 0,0002x + 9,5443, R</w:t>
      </w:r>
      <w:r w:rsidRPr="00F45DA0">
        <w:rPr>
          <w:rFonts w:ascii="Times New Roman" w:hAnsi="Times New Roman" w:cs="Times New Roman"/>
          <w:sz w:val="24"/>
          <w:szCs w:val="24"/>
          <w:lang w:val="en-US"/>
        </w:rPr>
        <w:t>² = 0,7011, y =-2E-08x</w:t>
      </w:r>
      <w:r w:rsidRPr="00012149">
        <w:rPr>
          <w:rFonts w:ascii="Times New Roman" w:hAnsi="Times New Roman" w:cs="Times New Roman"/>
          <w:sz w:val="24"/>
          <w:szCs w:val="24"/>
          <w:vertAlign w:val="superscript"/>
          <w:lang w:val="en-US"/>
        </w:rPr>
        <w:t>2</w:t>
      </w:r>
      <w:r w:rsidR="00012149">
        <w:rPr>
          <w:rFonts w:ascii="Times New Roman" w:hAnsi="Times New Roman" w:cs="Times New Roman"/>
          <w:sz w:val="24"/>
          <w:szCs w:val="24"/>
          <w:lang w:val="en-US"/>
        </w:rPr>
        <w:t xml:space="preserve"> + 0,0005x + 8,7738, R</w:t>
      </w:r>
      <w:r w:rsidRPr="00F45DA0">
        <w:rPr>
          <w:rFonts w:ascii="Times New Roman" w:hAnsi="Times New Roman" w:cs="Times New Roman"/>
          <w:sz w:val="24"/>
          <w:szCs w:val="24"/>
          <w:lang w:val="en-US"/>
        </w:rPr>
        <w:t>² = 0,8687, y = 4E-12x</w:t>
      </w:r>
      <w:r w:rsidRPr="00012149">
        <w:rPr>
          <w:rFonts w:ascii="Times New Roman" w:hAnsi="Times New Roman" w:cs="Times New Roman"/>
          <w:sz w:val="24"/>
          <w:szCs w:val="24"/>
          <w:vertAlign w:val="superscript"/>
          <w:lang w:val="en-US"/>
        </w:rPr>
        <w:t>3</w:t>
      </w:r>
      <w:r w:rsidRPr="00F45DA0">
        <w:rPr>
          <w:rFonts w:ascii="Times New Roman" w:hAnsi="Times New Roman" w:cs="Times New Roman"/>
          <w:sz w:val="24"/>
          <w:szCs w:val="24"/>
          <w:lang w:val="en-US"/>
        </w:rPr>
        <w:t xml:space="preserve"> - 1E-07x</w:t>
      </w:r>
      <w:r w:rsidRPr="00012149">
        <w:rPr>
          <w:rFonts w:ascii="Times New Roman" w:hAnsi="Times New Roman" w:cs="Times New Roman"/>
          <w:sz w:val="24"/>
          <w:szCs w:val="24"/>
          <w:vertAlign w:val="superscript"/>
          <w:lang w:val="en-US"/>
        </w:rPr>
        <w:t>2</w:t>
      </w:r>
      <w:r w:rsidR="00012149">
        <w:rPr>
          <w:rFonts w:ascii="Times New Roman" w:hAnsi="Times New Roman" w:cs="Times New Roman"/>
          <w:sz w:val="24"/>
          <w:szCs w:val="24"/>
          <w:lang w:val="en-US"/>
        </w:rPr>
        <w:t xml:space="preserve"> + 0,001x + 8,2448, R</w:t>
      </w:r>
      <w:r w:rsidRPr="00F45DA0">
        <w:rPr>
          <w:rFonts w:ascii="Times New Roman" w:hAnsi="Times New Roman" w:cs="Times New Roman"/>
          <w:sz w:val="24"/>
          <w:szCs w:val="24"/>
          <w:lang w:val="en-US"/>
        </w:rPr>
        <w:t>² = 0,9251, y = 5,0913x</w:t>
      </w:r>
      <w:r w:rsidRPr="00012149">
        <w:rPr>
          <w:rFonts w:ascii="Times New Roman" w:hAnsi="Times New Roman" w:cs="Times New Roman"/>
          <w:sz w:val="24"/>
          <w:szCs w:val="24"/>
          <w:vertAlign w:val="superscript"/>
          <w:lang w:val="en-US"/>
        </w:rPr>
        <w:t>0,0872</w:t>
      </w:r>
      <w:r w:rsidR="00012149">
        <w:rPr>
          <w:rFonts w:ascii="Times New Roman" w:hAnsi="Times New Roman" w:cs="Times New Roman"/>
          <w:sz w:val="24"/>
          <w:szCs w:val="24"/>
          <w:lang w:val="en-US"/>
        </w:rPr>
        <w:t>, R</w:t>
      </w:r>
      <w:r w:rsidRPr="00F45DA0">
        <w:rPr>
          <w:rFonts w:ascii="Times New Roman" w:hAnsi="Times New Roman" w:cs="Times New Roman"/>
          <w:sz w:val="24"/>
          <w:szCs w:val="24"/>
          <w:lang w:val="en-US"/>
        </w:rPr>
        <w:t>² = 0,972</w:t>
      </w:r>
      <w:r w:rsidR="00012149">
        <w:rPr>
          <w:rFonts w:ascii="Times New Roman" w:hAnsi="Times New Roman" w:cs="Times New Roman"/>
          <w:sz w:val="24"/>
          <w:szCs w:val="24"/>
          <w:lang w:val="en-US"/>
        </w:rPr>
        <w:t>8, y = 0,8417ln (x) + 3,5749, R</w:t>
      </w:r>
      <w:r w:rsidRPr="00F45DA0">
        <w:rPr>
          <w:rFonts w:ascii="Times New Roman" w:hAnsi="Times New Roman" w:cs="Times New Roman"/>
          <w:sz w:val="24"/>
          <w:szCs w:val="24"/>
          <w:lang w:val="en-US"/>
        </w:rPr>
        <w:t>² = 0,9967 also it is described by a polynom</w:t>
      </w:r>
      <w:r w:rsidR="00723259">
        <w:rPr>
          <w:rFonts w:ascii="Times New Roman" w:hAnsi="Times New Roman" w:cs="Times New Roman"/>
          <w:sz w:val="24"/>
          <w:szCs w:val="24"/>
          <w:lang w:val="en-US"/>
        </w:rPr>
        <w:t>s</w:t>
      </w:r>
      <w:r w:rsidRPr="00F45DA0">
        <w:rPr>
          <w:rFonts w:ascii="Times New Roman" w:hAnsi="Times New Roman" w:cs="Times New Roman"/>
          <w:sz w:val="24"/>
          <w:szCs w:val="24"/>
          <w:lang w:val="en-US"/>
        </w:rPr>
        <w:t xml:space="preserve"> of the third degree, sedate and logarithmic the equations, and </w:t>
      </w:r>
      <w:r w:rsidR="00723259">
        <w:rPr>
          <w:rFonts w:ascii="Times New Roman" w:hAnsi="Times New Roman" w:cs="Times New Roman"/>
          <w:sz w:val="24"/>
          <w:szCs w:val="24"/>
          <w:lang w:val="en-US"/>
        </w:rPr>
        <w:t xml:space="preserve">CFW: </w:t>
      </w:r>
      <w:r w:rsidRPr="00F45DA0">
        <w:rPr>
          <w:rFonts w:ascii="Times New Roman" w:hAnsi="Times New Roman" w:cs="Times New Roman"/>
          <w:sz w:val="24"/>
          <w:szCs w:val="24"/>
          <w:lang w:val="en-US"/>
        </w:rPr>
        <w:t>y</w:t>
      </w:r>
      <w:r w:rsidR="00723259" w:rsidRPr="00723259">
        <w:rPr>
          <w:rFonts w:ascii="Times New Roman" w:hAnsi="Times New Roman" w:cs="Times New Roman"/>
          <w:sz w:val="24"/>
          <w:szCs w:val="24"/>
          <w:vertAlign w:val="subscript"/>
          <w:lang w:val="en-US"/>
        </w:rPr>
        <w:t>CFW</w:t>
      </w:r>
      <w:r w:rsidRPr="00F45DA0">
        <w:rPr>
          <w:rFonts w:ascii="Times New Roman" w:hAnsi="Times New Roman" w:cs="Times New Roman"/>
          <w:sz w:val="24"/>
          <w:szCs w:val="24"/>
          <w:lang w:val="en-US"/>
        </w:rPr>
        <w:t xml:space="preserve"> = 11,352e</w:t>
      </w:r>
      <w:r w:rsidRPr="00012149">
        <w:rPr>
          <w:rFonts w:ascii="Times New Roman" w:hAnsi="Times New Roman" w:cs="Times New Roman"/>
          <w:sz w:val="24"/>
          <w:szCs w:val="24"/>
          <w:vertAlign w:val="superscript"/>
          <w:lang w:val="en-US"/>
        </w:rPr>
        <w:t>2E-06x</w:t>
      </w:r>
      <w:r w:rsidR="00012149">
        <w:rPr>
          <w:rFonts w:ascii="Times New Roman" w:hAnsi="Times New Roman" w:cs="Times New Roman"/>
          <w:sz w:val="24"/>
          <w:szCs w:val="24"/>
          <w:lang w:val="en-US"/>
        </w:rPr>
        <w:t>, R</w:t>
      </w:r>
      <w:r w:rsidRPr="00F45DA0">
        <w:rPr>
          <w:rFonts w:ascii="Times New Roman" w:hAnsi="Times New Roman" w:cs="Times New Roman"/>
          <w:sz w:val="24"/>
          <w:szCs w:val="24"/>
          <w:lang w:val="en-US"/>
        </w:rPr>
        <w:t xml:space="preserve">² = </w:t>
      </w:r>
      <w:r w:rsidR="00012149">
        <w:rPr>
          <w:rFonts w:ascii="Times New Roman" w:hAnsi="Times New Roman" w:cs="Times New Roman"/>
          <w:sz w:val="24"/>
          <w:szCs w:val="24"/>
          <w:lang w:val="en-US"/>
        </w:rPr>
        <w:t>0,5475, y = 3E-05x + 11,3530, R</w:t>
      </w:r>
      <w:r w:rsidRPr="00F45DA0">
        <w:rPr>
          <w:rFonts w:ascii="Times New Roman" w:hAnsi="Times New Roman" w:cs="Times New Roman"/>
          <w:sz w:val="24"/>
          <w:szCs w:val="24"/>
          <w:lang w:val="en-US"/>
        </w:rPr>
        <w:t>² = 0,5691, y =-4E-09x</w:t>
      </w:r>
      <w:r w:rsidRPr="00012149">
        <w:rPr>
          <w:rFonts w:ascii="Times New Roman" w:hAnsi="Times New Roman" w:cs="Times New Roman"/>
          <w:sz w:val="24"/>
          <w:szCs w:val="24"/>
          <w:vertAlign w:val="superscript"/>
          <w:lang w:val="en-US"/>
        </w:rPr>
        <w:t>2</w:t>
      </w:r>
      <w:r w:rsidR="00012149">
        <w:rPr>
          <w:rFonts w:ascii="Times New Roman" w:hAnsi="Times New Roman" w:cs="Times New Roman"/>
          <w:sz w:val="24"/>
          <w:szCs w:val="24"/>
          <w:lang w:val="en-US"/>
        </w:rPr>
        <w:t xml:space="preserve"> + 8E-05x + 11,2280, R</w:t>
      </w:r>
      <w:r w:rsidRPr="00F45DA0">
        <w:rPr>
          <w:rFonts w:ascii="Times New Roman" w:hAnsi="Times New Roman" w:cs="Times New Roman"/>
          <w:sz w:val="24"/>
          <w:szCs w:val="24"/>
          <w:lang w:val="en-US"/>
        </w:rPr>
        <w:t>² = 0,7381, y = 7E-13x</w:t>
      </w:r>
      <w:r w:rsidRPr="00012149">
        <w:rPr>
          <w:rFonts w:ascii="Times New Roman" w:hAnsi="Times New Roman" w:cs="Times New Roman"/>
          <w:sz w:val="24"/>
          <w:szCs w:val="24"/>
          <w:vertAlign w:val="superscript"/>
          <w:lang w:val="en-US"/>
        </w:rPr>
        <w:t>3</w:t>
      </w:r>
      <w:r w:rsidRPr="00F45DA0">
        <w:rPr>
          <w:rFonts w:ascii="Times New Roman" w:hAnsi="Times New Roman" w:cs="Times New Roman"/>
          <w:sz w:val="24"/>
          <w:szCs w:val="24"/>
          <w:lang w:val="en-US"/>
        </w:rPr>
        <w:t xml:space="preserve"> - 2E-08x</w:t>
      </w:r>
      <w:r w:rsidRPr="00012149">
        <w:rPr>
          <w:rFonts w:ascii="Times New Roman" w:hAnsi="Times New Roman" w:cs="Times New Roman"/>
          <w:sz w:val="24"/>
          <w:szCs w:val="24"/>
          <w:vertAlign w:val="superscript"/>
          <w:lang w:val="en-US"/>
        </w:rPr>
        <w:t>2</w:t>
      </w:r>
      <w:r w:rsidR="00012149">
        <w:rPr>
          <w:rFonts w:ascii="Times New Roman" w:hAnsi="Times New Roman" w:cs="Times New Roman"/>
          <w:sz w:val="24"/>
          <w:szCs w:val="24"/>
          <w:lang w:val="en-US"/>
        </w:rPr>
        <w:t xml:space="preserve"> + 0,0002x + 11,1260, R</w:t>
      </w:r>
      <w:r w:rsidRPr="00F45DA0">
        <w:rPr>
          <w:rFonts w:ascii="Times New Roman" w:hAnsi="Times New Roman" w:cs="Times New Roman"/>
          <w:sz w:val="24"/>
          <w:szCs w:val="24"/>
          <w:lang w:val="en-US"/>
        </w:rPr>
        <w:t>² = 0,8166, y = 10,4320x</w:t>
      </w:r>
      <w:r w:rsidRPr="00012149">
        <w:rPr>
          <w:rFonts w:ascii="Times New Roman" w:hAnsi="Times New Roman" w:cs="Times New Roman"/>
          <w:sz w:val="24"/>
          <w:szCs w:val="24"/>
          <w:vertAlign w:val="superscript"/>
          <w:lang w:val="en-US"/>
        </w:rPr>
        <w:t>0,0117</w:t>
      </w:r>
      <w:r w:rsidR="00012149">
        <w:rPr>
          <w:rFonts w:ascii="Times New Roman" w:hAnsi="Times New Roman" w:cs="Times New Roman"/>
          <w:sz w:val="24"/>
          <w:szCs w:val="24"/>
          <w:lang w:val="en-US"/>
        </w:rPr>
        <w:t>, R</w:t>
      </w:r>
      <w:r w:rsidRPr="00F45DA0">
        <w:rPr>
          <w:rFonts w:ascii="Times New Roman" w:hAnsi="Times New Roman" w:cs="Times New Roman"/>
          <w:sz w:val="24"/>
          <w:szCs w:val="24"/>
          <w:lang w:val="en-US"/>
        </w:rPr>
        <w:t>² = 0,9219, y = 0,1326ln (x) + 10,3990, R² = 0,9386 also it is described by a polynom</w:t>
      </w:r>
      <w:r w:rsidR="00F45DA0">
        <w:rPr>
          <w:rFonts w:ascii="Times New Roman" w:hAnsi="Times New Roman" w:cs="Times New Roman"/>
          <w:sz w:val="24"/>
          <w:szCs w:val="24"/>
          <w:lang w:val="en-US"/>
        </w:rPr>
        <w:t>s</w:t>
      </w:r>
      <w:r w:rsidRPr="00F45DA0">
        <w:rPr>
          <w:rFonts w:ascii="Times New Roman" w:hAnsi="Times New Roman" w:cs="Times New Roman"/>
          <w:sz w:val="24"/>
          <w:szCs w:val="24"/>
          <w:lang w:val="en-US"/>
        </w:rPr>
        <w:t xml:space="preserve"> of the third degree, sedate both logarithmic the equations sedate and logarithmic the equations</w:t>
      </w:r>
      <w:r>
        <w:rPr>
          <w:rFonts w:ascii="Times New Roman" w:hAnsi="Times New Roman" w:cs="Times New Roman"/>
          <w:sz w:val="24"/>
          <w:szCs w:val="24"/>
          <w:lang w:val="en-US"/>
        </w:rPr>
        <w:t>.</w:t>
      </w:r>
    </w:p>
    <w:p w:rsidR="00012149" w:rsidRDefault="00012149" w:rsidP="00DF16E3">
      <w:pPr>
        <w:spacing w:after="0"/>
        <w:jc w:val="both"/>
        <w:rPr>
          <w:rFonts w:ascii="Times New Roman" w:hAnsi="Times New Roman" w:cs="Times New Roman"/>
          <w:sz w:val="24"/>
          <w:szCs w:val="24"/>
          <w:lang w:val="en-US"/>
        </w:rPr>
      </w:pPr>
    </w:p>
    <w:p w:rsidR="00CB1817" w:rsidRPr="00DF16E3" w:rsidRDefault="00CB1817" w:rsidP="00DF16E3">
      <w:pPr>
        <w:spacing w:after="0"/>
        <w:jc w:val="both"/>
        <w:rPr>
          <w:rFonts w:ascii="Times New Roman" w:hAnsi="Times New Roman" w:cs="Times New Roman"/>
          <w:sz w:val="24"/>
          <w:szCs w:val="24"/>
          <w:lang w:val="en-US"/>
        </w:rPr>
      </w:pPr>
      <w:r w:rsidRPr="00614BC3">
        <w:rPr>
          <w:rFonts w:ascii="Times New Roman" w:hAnsi="Times New Roman" w:cs="Times New Roman"/>
          <w:noProof/>
          <w:sz w:val="24"/>
          <w:szCs w:val="24"/>
          <w:lang w:eastAsia="ru-RU"/>
        </w:rPr>
        <w:drawing>
          <wp:inline distT="0" distB="0" distL="0" distR="0">
            <wp:extent cx="5758180" cy="1790700"/>
            <wp:effectExtent l="19050" t="0" r="13970" b="0"/>
            <wp:docPr id="1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B1817" w:rsidRPr="00DF16E3" w:rsidRDefault="00CB1817" w:rsidP="00CB1817">
      <w:pPr>
        <w:jc w:val="center"/>
        <w:rPr>
          <w:rFonts w:ascii="Times New Roman" w:hAnsi="Times New Roman" w:cs="Times New Roman"/>
          <w:sz w:val="20"/>
          <w:szCs w:val="20"/>
          <w:lang w:val="en-US"/>
        </w:rPr>
      </w:pPr>
    </w:p>
    <w:p w:rsidR="00AF2FA7" w:rsidRDefault="0061628D" w:rsidP="00AF2FA7">
      <w:pPr>
        <w:autoSpaceDE w:val="0"/>
        <w:autoSpaceDN w:val="0"/>
        <w:adjustRightInd w:val="0"/>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Fig.</w:t>
      </w:r>
      <w:r w:rsidR="00AF2FA7">
        <w:rPr>
          <w:rFonts w:ascii="Times New Roman" w:hAnsi="Times New Roman" w:cs="Times New Roman"/>
          <w:sz w:val="24"/>
          <w:szCs w:val="24"/>
          <w:lang w:val="en-US"/>
        </w:rPr>
        <w:t xml:space="preserve">2. Dependence </w:t>
      </w:r>
      <w:r w:rsidR="00723259">
        <w:rPr>
          <w:rFonts w:ascii="Times New Roman" w:hAnsi="Times New Roman" w:cs="Times New Roman"/>
          <w:sz w:val="24"/>
          <w:szCs w:val="24"/>
          <w:lang w:val="en-US"/>
        </w:rPr>
        <w:t>CFW</w:t>
      </w:r>
      <w:r w:rsidR="00AF2FA7" w:rsidRPr="00AF2FA7">
        <w:rPr>
          <w:rFonts w:ascii="Times New Roman CYR" w:hAnsi="Times New Roman CYR" w:cs="Times New Roman CYR"/>
          <w:sz w:val="24"/>
          <w:szCs w:val="24"/>
          <w:lang w:val="en-US"/>
        </w:rPr>
        <w:t xml:space="preserve"> </w:t>
      </w:r>
      <w:r w:rsidR="00AF2FA7">
        <w:rPr>
          <w:rFonts w:ascii="Times New Roman" w:hAnsi="Times New Roman" w:cs="Times New Roman"/>
          <w:sz w:val="24"/>
          <w:szCs w:val="24"/>
          <w:lang w:val="en-US"/>
        </w:rPr>
        <w:t xml:space="preserve">(the top curve) and </w:t>
      </w:r>
      <w:r w:rsidR="00723259">
        <w:rPr>
          <w:rFonts w:ascii="Times New Roman CYR" w:hAnsi="Times New Roman CYR" w:cs="Times New Roman CYR"/>
          <w:sz w:val="24"/>
          <w:szCs w:val="24"/>
          <w:lang w:val="en-US"/>
        </w:rPr>
        <w:t>CLW</w:t>
      </w:r>
      <w:r w:rsidR="00AF2FA7" w:rsidRPr="00AF2FA7">
        <w:rPr>
          <w:rFonts w:ascii="Times New Roman CYR" w:hAnsi="Times New Roman CYR" w:cs="Times New Roman CYR"/>
          <w:sz w:val="24"/>
          <w:szCs w:val="24"/>
          <w:lang w:val="en-US"/>
        </w:rPr>
        <w:t xml:space="preserve"> </w:t>
      </w:r>
      <w:r w:rsidR="00AF2FA7">
        <w:rPr>
          <w:rFonts w:ascii="Times New Roman" w:hAnsi="Times New Roman" w:cs="Times New Roman"/>
          <w:sz w:val="24"/>
          <w:szCs w:val="24"/>
          <w:lang w:val="en-US"/>
        </w:rPr>
        <w:t>(the bottom curve) from their sequence, since the greatest size of the English</w:t>
      </w:r>
      <w:r w:rsidR="00AF2FA7">
        <w:rPr>
          <w:rFonts w:ascii="Times New Roman CYR" w:hAnsi="Times New Roman CYR" w:cs="Times New Roman CYR"/>
          <w:sz w:val="24"/>
          <w:szCs w:val="24"/>
          <w:lang w:val="en-US"/>
        </w:rPr>
        <w:t xml:space="preserve"> </w:t>
      </w:r>
      <w:r w:rsidR="00AF2FA7">
        <w:rPr>
          <w:rFonts w:ascii="Times New Roman" w:hAnsi="Times New Roman" w:cs="Times New Roman"/>
          <w:sz w:val="24"/>
          <w:szCs w:val="24"/>
          <w:lang w:val="en-US"/>
        </w:rPr>
        <w:t>text of the novel of V.V.</w:t>
      </w:r>
      <w:r w:rsidR="00F45DA0">
        <w:rPr>
          <w:rFonts w:ascii="Times New Roman" w:hAnsi="Times New Roman" w:cs="Times New Roman"/>
          <w:sz w:val="24"/>
          <w:szCs w:val="24"/>
          <w:lang w:val="en-US"/>
        </w:rPr>
        <w:t xml:space="preserve"> </w:t>
      </w:r>
      <w:r w:rsidR="00AF2FA7">
        <w:rPr>
          <w:rFonts w:ascii="Times New Roman" w:hAnsi="Times New Roman" w:cs="Times New Roman"/>
          <w:sz w:val="24"/>
          <w:szCs w:val="24"/>
          <w:lang w:val="en-US"/>
        </w:rPr>
        <w:t xml:space="preserve">Nabokov </w:t>
      </w:r>
      <w:r w:rsidR="00F45DA0" w:rsidRPr="00F45DA0">
        <w:rPr>
          <w:rFonts w:ascii="Times New Roman" w:hAnsi="Times New Roman" w:cs="Times New Roman"/>
          <w:sz w:val="24"/>
          <w:szCs w:val="24"/>
          <w:lang w:val="en-US"/>
        </w:rPr>
        <w:t>"Lolita"</w:t>
      </w:r>
    </w:p>
    <w:p w:rsidR="00012149" w:rsidRDefault="00012149" w:rsidP="00AF2FA7">
      <w:pPr>
        <w:autoSpaceDE w:val="0"/>
        <w:autoSpaceDN w:val="0"/>
        <w:adjustRightInd w:val="0"/>
        <w:spacing w:after="0"/>
        <w:jc w:val="both"/>
        <w:rPr>
          <w:rFonts w:ascii="Times New Roman CYR" w:hAnsi="Times New Roman CYR" w:cs="Times New Roman CYR"/>
          <w:sz w:val="24"/>
          <w:szCs w:val="24"/>
          <w:lang w:val="en-US"/>
        </w:rPr>
      </w:pPr>
    </w:p>
    <w:p w:rsidR="00CB1817" w:rsidRDefault="00AF2FA7" w:rsidP="00AF2FA7">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ab/>
        <w:t xml:space="preserve"> We shall pass to research of dependence</w:t>
      </w:r>
      <w:r>
        <w:rPr>
          <w:rFonts w:ascii="Times New Roman" w:hAnsi="Times New Roman" w:cs="Times New Roman"/>
          <w:lang w:val="en-US"/>
        </w:rPr>
        <w:t xml:space="preserve"> of natural logarithms of cumulative </w:t>
      </w:r>
      <w:r w:rsidR="00723259">
        <w:rPr>
          <w:rFonts w:ascii="Times New Roman" w:hAnsi="Times New Roman" w:cs="Times New Roman"/>
          <w:lang w:val="en-US"/>
        </w:rPr>
        <w:t>WT</w:t>
      </w:r>
      <w:r w:rsidR="00303912" w:rsidRPr="00303912">
        <w:rPr>
          <w:rFonts w:ascii="Times New Roman" w:hAnsi="Times New Roman" w:cs="Times New Roman"/>
          <w:lang w:val="en-US"/>
        </w:rPr>
        <w:t xml:space="preserve"> </w:t>
      </w:r>
      <w:r>
        <w:rPr>
          <w:rFonts w:ascii="Times New Roman" w:hAnsi="Times New Roman" w:cs="Times New Roman"/>
          <w:lang w:val="en-US"/>
        </w:rPr>
        <w:t xml:space="preserve">the bottom curve) and </w:t>
      </w:r>
      <w:r w:rsidR="00332D5B" w:rsidRPr="00332D5B">
        <w:rPr>
          <w:rFonts w:ascii="Times New Roman CYR" w:hAnsi="Times New Roman CYR" w:cs="Times New Roman CYR"/>
          <w:lang w:val="en-US"/>
        </w:rPr>
        <w:t>WTK</w:t>
      </w:r>
      <w:r w:rsidRPr="00AF2FA7">
        <w:rPr>
          <w:rFonts w:ascii="Times New Roman CYR" w:hAnsi="Times New Roman CYR" w:cs="Times New Roman CYR"/>
          <w:lang w:val="en-US"/>
        </w:rPr>
        <w:t xml:space="preserve"> </w:t>
      </w:r>
      <w:r>
        <w:rPr>
          <w:rFonts w:ascii="Times New Roman" w:hAnsi="Times New Roman" w:cs="Times New Roman"/>
          <w:lang w:val="en-US"/>
        </w:rPr>
        <w:t>(the top curve) from frequency of the Russian</w:t>
      </w:r>
      <w:r>
        <w:rPr>
          <w:rFonts w:ascii="Times New Roman" w:hAnsi="Times New Roman" w:cs="Times New Roman"/>
          <w:sz w:val="24"/>
          <w:szCs w:val="24"/>
          <w:lang w:val="en-US"/>
        </w:rPr>
        <w:t xml:space="preserve"> text of the novel of V.V.</w:t>
      </w:r>
      <w:r w:rsidR="00303912" w:rsidRPr="0030391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Nabokov </w:t>
      </w:r>
      <w:r w:rsidR="00303912" w:rsidRPr="00F45DA0">
        <w:rPr>
          <w:rFonts w:ascii="Times New Roman" w:hAnsi="Times New Roman" w:cs="Times New Roman"/>
          <w:sz w:val="24"/>
          <w:szCs w:val="24"/>
          <w:lang w:val="en-US"/>
        </w:rPr>
        <w:t>"Lolita"</w:t>
      </w:r>
      <w:r w:rsidR="00303912">
        <w:rPr>
          <w:rFonts w:ascii="Times New Roman" w:hAnsi="Times New Roman" w:cs="Times New Roman"/>
          <w:sz w:val="24"/>
          <w:szCs w:val="24"/>
          <w:lang w:val="en-US"/>
        </w:rPr>
        <w:t xml:space="preserve"> </w:t>
      </w:r>
      <w:r>
        <w:rPr>
          <w:rFonts w:ascii="Times New Roman" w:hAnsi="Times New Roman" w:cs="Times New Roman"/>
          <w:sz w:val="24"/>
          <w:szCs w:val="24"/>
          <w:lang w:val="en-US"/>
        </w:rPr>
        <w:t>(fig. 3).</w:t>
      </w:r>
    </w:p>
    <w:p w:rsidR="00AF2FA7" w:rsidRPr="00AF2FA7" w:rsidRDefault="00AF2FA7" w:rsidP="00AF2FA7">
      <w:pPr>
        <w:spacing w:after="0"/>
        <w:jc w:val="both"/>
        <w:rPr>
          <w:rFonts w:ascii="Times New Roman" w:hAnsi="Times New Roman" w:cs="Times New Roman"/>
          <w:sz w:val="24"/>
          <w:szCs w:val="24"/>
          <w:lang w:val="en-US"/>
        </w:rPr>
      </w:pPr>
    </w:p>
    <w:p w:rsidR="00CB1817" w:rsidRDefault="00CB1817" w:rsidP="00CB1817">
      <w:pPr>
        <w:rPr>
          <w:rFonts w:ascii="Times New Roman" w:hAnsi="Times New Roman" w:cs="Times New Roman"/>
          <w:b/>
          <w:sz w:val="24"/>
          <w:szCs w:val="24"/>
        </w:rPr>
      </w:pPr>
      <w:r w:rsidRPr="008F4BD3">
        <w:rPr>
          <w:rFonts w:ascii="Times New Roman" w:hAnsi="Times New Roman" w:cs="Times New Roman"/>
          <w:b/>
          <w:noProof/>
          <w:sz w:val="24"/>
          <w:szCs w:val="24"/>
          <w:lang w:eastAsia="ru-RU"/>
        </w:rPr>
        <w:drawing>
          <wp:inline distT="0" distB="0" distL="0" distR="0">
            <wp:extent cx="5248910" cy="2005012"/>
            <wp:effectExtent l="19050" t="0" r="27940" b="0"/>
            <wp:docPr id="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F2FA7" w:rsidRDefault="0061628D" w:rsidP="00AF2FA7">
      <w:pPr>
        <w:autoSpaceDE w:val="0"/>
        <w:autoSpaceDN w:val="0"/>
        <w:adjustRightInd w:val="0"/>
        <w:spacing w:after="0"/>
        <w:rPr>
          <w:rFonts w:ascii="Times New Roman CYR" w:hAnsi="Times New Roman CYR" w:cs="Times New Roman CYR"/>
          <w:sz w:val="24"/>
          <w:szCs w:val="24"/>
          <w:lang w:val="en-US"/>
        </w:rPr>
      </w:pPr>
      <w:r>
        <w:rPr>
          <w:rFonts w:ascii="Times New Roman" w:hAnsi="Times New Roman" w:cs="Times New Roman"/>
          <w:sz w:val="24"/>
          <w:szCs w:val="24"/>
          <w:lang w:val="en-US"/>
        </w:rPr>
        <w:t>Fig.</w:t>
      </w:r>
      <w:r w:rsidR="00AF2FA7">
        <w:rPr>
          <w:rFonts w:ascii="Times New Roman" w:hAnsi="Times New Roman" w:cs="Times New Roman"/>
          <w:sz w:val="24"/>
          <w:szCs w:val="24"/>
          <w:lang w:val="en-US"/>
        </w:rPr>
        <w:t>3. Dependence</w:t>
      </w:r>
      <w:r w:rsidR="00AF2FA7">
        <w:rPr>
          <w:rFonts w:ascii="Times New Roman CYR" w:hAnsi="Times New Roman CYR" w:cs="Times New Roman CYR"/>
          <w:lang w:val="en-US"/>
        </w:rPr>
        <w:t xml:space="preserve"> </w:t>
      </w:r>
      <w:r w:rsidR="00AF2FA7">
        <w:rPr>
          <w:rFonts w:ascii="Times New Roman" w:hAnsi="Times New Roman" w:cs="Times New Roman"/>
          <w:lang w:val="en-US"/>
        </w:rPr>
        <w:t xml:space="preserve">of natural logarithms of cumulative </w:t>
      </w:r>
      <w:r w:rsidR="00332D5B" w:rsidRPr="00332D5B">
        <w:rPr>
          <w:rFonts w:ascii="Times New Roman" w:hAnsi="Times New Roman" w:cs="Times New Roman"/>
          <w:lang w:val="en-US"/>
        </w:rPr>
        <w:t>WT</w:t>
      </w:r>
      <w:r w:rsidR="00AF2FA7">
        <w:rPr>
          <w:rFonts w:ascii="Times New Roman" w:hAnsi="Times New Roman" w:cs="Times New Roman"/>
          <w:lang w:val="en-US"/>
        </w:rPr>
        <w:t xml:space="preserve"> (the bottom curve) and </w:t>
      </w:r>
      <w:r w:rsidR="00332D5B" w:rsidRPr="00332D5B">
        <w:rPr>
          <w:rFonts w:ascii="Times New Roman CYR" w:hAnsi="Times New Roman CYR" w:cs="Times New Roman CYR"/>
          <w:lang w:val="en-US"/>
        </w:rPr>
        <w:t>WTK</w:t>
      </w:r>
      <w:r w:rsidR="00AF2FA7" w:rsidRPr="00AF2FA7">
        <w:rPr>
          <w:rFonts w:ascii="Times New Roman CYR" w:hAnsi="Times New Roman CYR" w:cs="Times New Roman CYR"/>
          <w:lang w:val="en-US"/>
        </w:rPr>
        <w:t xml:space="preserve"> </w:t>
      </w:r>
      <w:r w:rsidR="00AF2FA7">
        <w:rPr>
          <w:rFonts w:ascii="Times New Roman" w:hAnsi="Times New Roman" w:cs="Times New Roman"/>
          <w:lang w:val="en-US"/>
        </w:rPr>
        <w:t>(the top curve) from frequency of the Russian</w:t>
      </w:r>
      <w:r w:rsidR="00AF2FA7">
        <w:rPr>
          <w:rFonts w:ascii="Times New Roman CYR" w:hAnsi="Times New Roman CYR" w:cs="Times New Roman CYR"/>
          <w:sz w:val="24"/>
          <w:szCs w:val="24"/>
          <w:lang w:val="en-US"/>
        </w:rPr>
        <w:t xml:space="preserve"> </w:t>
      </w:r>
      <w:r w:rsidR="00AF2FA7">
        <w:rPr>
          <w:rFonts w:ascii="Times New Roman" w:hAnsi="Times New Roman" w:cs="Times New Roman"/>
          <w:sz w:val="24"/>
          <w:szCs w:val="24"/>
          <w:lang w:val="en-US"/>
        </w:rPr>
        <w:t>text V.V.</w:t>
      </w:r>
      <w:r w:rsidR="00303912" w:rsidRPr="00303912">
        <w:rPr>
          <w:rFonts w:ascii="Times New Roman" w:hAnsi="Times New Roman" w:cs="Times New Roman"/>
          <w:sz w:val="24"/>
          <w:szCs w:val="24"/>
          <w:lang w:val="en-US"/>
        </w:rPr>
        <w:t xml:space="preserve"> </w:t>
      </w:r>
      <w:r w:rsidR="00AF2FA7">
        <w:rPr>
          <w:rFonts w:ascii="Times New Roman" w:hAnsi="Times New Roman" w:cs="Times New Roman"/>
          <w:sz w:val="24"/>
          <w:szCs w:val="24"/>
          <w:lang w:val="en-US"/>
        </w:rPr>
        <w:t xml:space="preserve">Nabokov's </w:t>
      </w:r>
      <w:r w:rsidR="00B725FC">
        <w:rPr>
          <w:rFonts w:ascii="Times New Roman" w:hAnsi="Times New Roman" w:cs="Times New Roman"/>
          <w:sz w:val="24"/>
          <w:szCs w:val="24"/>
          <w:lang w:val="en-US"/>
        </w:rPr>
        <w:t xml:space="preserve">«Lolita» </w:t>
      </w:r>
      <w:r w:rsidR="00AF2FA7">
        <w:rPr>
          <w:rFonts w:ascii="Times New Roman" w:hAnsi="Times New Roman" w:cs="Times New Roman"/>
          <w:sz w:val="24"/>
          <w:szCs w:val="24"/>
          <w:lang w:val="en-US"/>
        </w:rPr>
        <w:t>1-25 novels</w:t>
      </w:r>
    </w:p>
    <w:p w:rsidR="00AF2FA7" w:rsidRPr="00303912" w:rsidRDefault="00AF2FA7" w:rsidP="00AF2FA7">
      <w:pPr>
        <w:autoSpaceDE w:val="0"/>
        <w:autoSpaceDN w:val="0"/>
        <w:adjustRightInd w:val="0"/>
        <w:spacing w:after="0"/>
        <w:jc w:val="both"/>
        <w:rPr>
          <w:rFonts w:ascii="Times New Roman" w:hAnsi="Times New Roman" w:cs="Times New Roman"/>
          <w:lang w:val="en-US"/>
        </w:rPr>
      </w:pPr>
    </w:p>
    <w:p w:rsidR="00012149" w:rsidRDefault="00AF2FA7" w:rsidP="00012149">
      <w:pPr>
        <w:autoSpaceDE w:val="0"/>
        <w:autoSpaceDN w:val="0"/>
        <w:adjustRightInd w:val="0"/>
        <w:spacing w:after="0"/>
        <w:jc w:val="both"/>
        <w:rPr>
          <w:rFonts w:ascii="Times New Roman" w:hAnsi="Times New Roman" w:cs="Times New Roman"/>
          <w:sz w:val="24"/>
          <w:szCs w:val="24"/>
          <w:lang w:val="en-US"/>
        </w:rPr>
      </w:pPr>
      <w:r w:rsidRPr="00303912">
        <w:rPr>
          <w:rFonts w:ascii="Times New Roman" w:hAnsi="Times New Roman" w:cs="Times New Roman"/>
          <w:sz w:val="24"/>
          <w:szCs w:val="24"/>
          <w:lang w:val="en-US"/>
        </w:rPr>
        <w:tab/>
        <w:t xml:space="preserve"> So, dependence of natural logarithms of cumulative </w:t>
      </w:r>
      <w:r w:rsidR="00332D5B" w:rsidRPr="00332D5B">
        <w:rPr>
          <w:rFonts w:ascii="Times New Roman" w:hAnsi="Times New Roman" w:cs="Times New Roman"/>
          <w:sz w:val="24"/>
          <w:szCs w:val="24"/>
          <w:lang w:val="en-US"/>
        </w:rPr>
        <w:t>WT</w:t>
      </w:r>
      <w:r w:rsidRPr="00303912">
        <w:rPr>
          <w:rFonts w:ascii="Times New Roman" w:hAnsi="Times New Roman" w:cs="Times New Roman"/>
          <w:sz w:val="24"/>
          <w:szCs w:val="24"/>
          <w:lang w:val="en-US"/>
        </w:rPr>
        <w:t xml:space="preserve"> (the bottom curve) on frequency 1-25 Russian texts of the novel of V.V.</w:t>
      </w:r>
      <w:r w:rsidR="00303912" w:rsidRPr="00303912">
        <w:rPr>
          <w:rFonts w:ascii="Times New Roman" w:hAnsi="Times New Roman" w:cs="Times New Roman"/>
          <w:sz w:val="24"/>
          <w:szCs w:val="24"/>
          <w:lang w:val="en-US"/>
        </w:rPr>
        <w:t xml:space="preserve"> </w:t>
      </w:r>
      <w:r w:rsidRPr="00303912">
        <w:rPr>
          <w:rFonts w:ascii="Times New Roman" w:hAnsi="Times New Roman" w:cs="Times New Roman"/>
          <w:sz w:val="24"/>
          <w:szCs w:val="24"/>
          <w:lang w:val="en-US"/>
        </w:rPr>
        <w:t xml:space="preserve">Nabokov </w:t>
      </w:r>
      <w:r w:rsidR="00B725FC" w:rsidRPr="00303912">
        <w:rPr>
          <w:rFonts w:ascii="Times New Roman" w:hAnsi="Times New Roman" w:cs="Times New Roman"/>
          <w:sz w:val="24"/>
          <w:szCs w:val="24"/>
          <w:lang w:val="en-US"/>
        </w:rPr>
        <w:t xml:space="preserve">«Lolita» </w:t>
      </w:r>
      <w:r w:rsidRPr="00303912">
        <w:rPr>
          <w:rFonts w:ascii="Times New Roman" w:hAnsi="Times New Roman" w:cs="Times New Roman"/>
          <w:sz w:val="24"/>
          <w:szCs w:val="24"/>
          <w:lang w:val="en-US"/>
        </w:rPr>
        <w:t xml:space="preserve">is submitted by the following algebraic equations: </w:t>
      </w:r>
      <w:r w:rsidRPr="00723259">
        <w:rPr>
          <w:rFonts w:ascii="Times New Roman" w:hAnsi="Times New Roman" w:cs="Times New Roman"/>
          <w:sz w:val="24"/>
          <w:szCs w:val="24"/>
          <w:lang w:val="en-US"/>
        </w:rPr>
        <w:t>y</w:t>
      </w:r>
      <w:r w:rsidRPr="00723259">
        <w:rPr>
          <w:rFonts w:ascii="Times New Roman" w:hAnsi="Times New Roman" w:cs="Times New Roman"/>
          <w:sz w:val="24"/>
          <w:szCs w:val="24"/>
          <w:vertAlign w:val="subscript"/>
          <w:lang w:val="en-US"/>
        </w:rPr>
        <w:t xml:space="preserve">Ln the </w:t>
      </w:r>
      <w:r w:rsidR="00332D5B" w:rsidRPr="00723259">
        <w:rPr>
          <w:rFonts w:ascii="Times New Roman" w:hAnsi="Times New Roman" w:cs="Times New Roman"/>
          <w:sz w:val="24"/>
          <w:szCs w:val="24"/>
          <w:vertAlign w:val="subscript"/>
          <w:lang w:val="en-US"/>
        </w:rPr>
        <w:t>WT</w:t>
      </w:r>
      <w:r w:rsidRPr="00303912">
        <w:rPr>
          <w:rFonts w:ascii="Times New Roman" w:hAnsi="Times New Roman" w:cs="Times New Roman"/>
          <w:sz w:val="24"/>
          <w:szCs w:val="24"/>
          <w:lang w:val="en-US"/>
        </w:rPr>
        <w:t>= 9,2216e</w:t>
      </w:r>
      <w:r w:rsidRPr="00012149">
        <w:rPr>
          <w:rFonts w:ascii="Times New Roman" w:hAnsi="Times New Roman" w:cs="Times New Roman"/>
          <w:sz w:val="24"/>
          <w:szCs w:val="24"/>
          <w:vertAlign w:val="superscript"/>
          <w:lang w:val="en-US"/>
        </w:rPr>
        <w:t>0,0017x</w:t>
      </w:r>
      <w:r w:rsidRPr="00303912">
        <w:rPr>
          <w:rFonts w:ascii="Times New Roman" w:hAnsi="Times New Roman" w:cs="Times New Roman"/>
          <w:sz w:val="24"/>
          <w:szCs w:val="24"/>
          <w:lang w:val="en-US"/>
        </w:rPr>
        <w:t xml:space="preserve">, R² = </w:t>
      </w:r>
      <w:r w:rsidR="00012149">
        <w:rPr>
          <w:rFonts w:ascii="Times New Roman" w:hAnsi="Times New Roman" w:cs="Times New Roman"/>
          <w:sz w:val="24"/>
          <w:szCs w:val="24"/>
          <w:lang w:val="en-US"/>
        </w:rPr>
        <w:t>0,5202, y = 0,0155x + 9,2234, R</w:t>
      </w:r>
      <w:r w:rsidRPr="00303912">
        <w:rPr>
          <w:rFonts w:ascii="Times New Roman" w:hAnsi="Times New Roman" w:cs="Times New Roman"/>
          <w:sz w:val="24"/>
          <w:szCs w:val="24"/>
          <w:lang w:val="en-US"/>
        </w:rPr>
        <w:t xml:space="preserve">² = 0,5288, </w:t>
      </w:r>
    </w:p>
    <w:p w:rsidR="00AF2FA7" w:rsidRDefault="00AF2FA7" w:rsidP="00AF2FA7">
      <w:pPr>
        <w:autoSpaceDE w:val="0"/>
        <w:autoSpaceDN w:val="0"/>
        <w:adjustRightInd w:val="0"/>
        <w:spacing w:after="0"/>
        <w:jc w:val="both"/>
        <w:rPr>
          <w:rFonts w:ascii="Times New Roman CYR" w:hAnsi="Times New Roman CYR" w:cs="Times New Roman CYR"/>
          <w:b/>
          <w:bCs/>
          <w:sz w:val="24"/>
          <w:szCs w:val="24"/>
          <w:lang w:val="en-US"/>
        </w:rPr>
      </w:pPr>
      <w:r w:rsidRPr="00303912">
        <w:rPr>
          <w:rFonts w:ascii="Times New Roman" w:hAnsi="Times New Roman" w:cs="Times New Roman"/>
          <w:sz w:val="24"/>
          <w:szCs w:val="24"/>
          <w:lang w:val="en-US"/>
        </w:rPr>
        <w:t>y =-0,0018x</w:t>
      </w:r>
      <w:r w:rsidRPr="00012149">
        <w:rPr>
          <w:rFonts w:ascii="Times New Roman" w:hAnsi="Times New Roman" w:cs="Times New Roman"/>
          <w:sz w:val="24"/>
          <w:szCs w:val="24"/>
          <w:vertAlign w:val="superscript"/>
          <w:lang w:val="en-US"/>
        </w:rPr>
        <w:t>2</w:t>
      </w:r>
      <w:r w:rsidR="00012149">
        <w:rPr>
          <w:rFonts w:ascii="Times New Roman" w:hAnsi="Times New Roman" w:cs="Times New Roman"/>
          <w:sz w:val="24"/>
          <w:szCs w:val="24"/>
          <w:lang w:val="en-US"/>
        </w:rPr>
        <w:t xml:space="preserve"> + 0,0597x + 9,0316, R</w:t>
      </w:r>
      <w:r w:rsidRPr="00303912">
        <w:rPr>
          <w:rFonts w:ascii="Times New Roman" w:hAnsi="Times New Roman" w:cs="Times New Roman"/>
          <w:sz w:val="24"/>
          <w:szCs w:val="24"/>
          <w:lang w:val="en-US"/>
        </w:rPr>
        <w:t>² = 0,7934, y = 9,0344x</w:t>
      </w:r>
      <w:r w:rsidRPr="00012149">
        <w:rPr>
          <w:rFonts w:ascii="Times New Roman" w:hAnsi="Times New Roman" w:cs="Times New Roman"/>
          <w:sz w:val="24"/>
          <w:szCs w:val="24"/>
          <w:vertAlign w:val="superscript"/>
          <w:lang w:val="en-US"/>
        </w:rPr>
        <w:t>0,0181</w:t>
      </w:r>
      <w:r w:rsidR="00012149">
        <w:rPr>
          <w:rFonts w:ascii="Times New Roman" w:hAnsi="Times New Roman" w:cs="Times New Roman"/>
          <w:sz w:val="24"/>
          <w:szCs w:val="24"/>
          <w:lang w:val="en-US"/>
        </w:rPr>
        <w:t>, R</w:t>
      </w:r>
      <w:r w:rsidRPr="00303912">
        <w:rPr>
          <w:rFonts w:ascii="Times New Roman" w:hAnsi="Times New Roman" w:cs="Times New Roman"/>
          <w:sz w:val="24"/>
          <w:szCs w:val="24"/>
          <w:lang w:val="en-US"/>
        </w:rPr>
        <w:t>² = 0,848</w:t>
      </w:r>
      <w:r w:rsidR="00012149">
        <w:rPr>
          <w:rFonts w:ascii="Times New Roman" w:hAnsi="Times New Roman" w:cs="Times New Roman"/>
          <w:sz w:val="24"/>
          <w:szCs w:val="24"/>
          <w:lang w:val="en-US"/>
        </w:rPr>
        <w:t>7, y = 0,1674ln (x) + 9,0344, R</w:t>
      </w:r>
      <w:r w:rsidRPr="00303912">
        <w:rPr>
          <w:rFonts w:ascii="Times New Roman" w:hAnsi="Times New Roman" w:cs="Times New Roman"/>
          <w:sz w:val="24"/>
          <w:szCs w:val="24"/>
          <w:lang w:val="en-US"/>
        </w:rPr>
        <w:t>² = 0,8558, y = 0,0002x</w:t>
      </w:r>
      <w:r w:rsidRPr="00012149">
        <w:rPr>
          <w:rFonts w:ascii="Times New Roman" w:hAnsi="Times New Roman" w:cs="Times New Roman"/>
          <w:sz w:val="24"/>
          <w:szCs w:val="24"/>
          <w:vertAlign w:val="superscript"/>
          <w:lang w:val="en-US"/>
        </w:rPr>
        <w:t>3</w:t>
      </w:r>
      <w:r w:rsidRPr="00303912">
        <w:rPr>
          <w:rFonts w:ascii="Times New Roman" w:hAnsi="Times New Roman" w:cs="Times New Roman"/>
          <w:sz w:val="24"/>
          <w:szCs w:val="24"/>
          <w:lang w:val="en-US"/>
        </w:rPr>
        <w:t xml:space="preserve"> - 0,0092x</w:t>
      </w:r>
      <w:r w:rsidRPr="00012149">
        <w:rPr>
          <w:rFonts w:ascii="Times New Roman" w:hAnsi="Times New Roman" w:cs="Times New Roman"/>
          <w:sz w:val="24"/>
          <w:szCs w:val="24"/>
          <w:vertAlign w:val="superscript"/>
          <w:lang w:val="en-US"/>
        </w:rPr>
        <w:t>2</w:t>
      </w:r>
      <w:r w:rsidR="00012149">
        <w:rPr>
          <w:rFonts w:ascii="Times New Roman" w:hAnsi="Times New Roman" w:cs="Times New Roman"/>
          <w:sz w:val="24"/>
          <w:szCs w:val="24"/>
          <w:lang w:val="en-US"/>
        </w:rPr>
        <w:t xml:space="preserve"> + 0,1357x + 8,8573, R</w:t>
      </w:r>
      <w:r w:rsidRPr="00303912">
        <w:rPr>
          <w:rFonts w:ascii="Times New Roman" w:hAnsi="Times New Roman" w:cs="Times New Roman"/>
          <w:sz w:val="24"/>
          <w:szCs w:val="24"/>
          <w:lang w:val="en-US"/>
        </w:rPr>
        <w:t xml:space="preserve">² = 0,9148 also is described by a polynom of the third degree, and natural logarithms cumulative </w:t>
      </w:r>
      <w:r w:rsidR="00332D5B" w:rsidRPr="00332D5B">
        <w:rPr>
          <w:rFonts w:ascii="Times New Roman" w:hAnsi="Times New Roman" w:cs="Times New Roman"/>
          <w:sz w:val="24"/>
          <w:szCs w:val="24"/>
          <w:lang w:val="en-US"/>
        </w:rPr>
        <w:t>WTK</w:t>
      </w:r>
      <w:r w:rsidRPr="00303912">
        <w:rPr>
          <w:rFonts w:ascii="Times New Roman" w:hAnsi="Times New Roman" w:cs="Times New Roman"/>
          <w:sz w:val="24"/>
          <w:szCs w:val="24"/>
          <w:lang w:val="en-US"/>
        </w:rPr>
        <w:t>: y</w:t>
      </w:r>
      <w:r w:rsidR="00012149">
        <w:rPr>
          <w:rFonts w:ascii="Times New Roman" w:hAnsi="Times New Roman" w:cs="Times New Roman"/>
          <w:sz w:val="24"/>
          <w:szCs w:val="24"/>
          <w:vertAlign w:val="subscript"/>
          <w:lang w:val="en-US"/>
        </w:rPr>
        <w:t xml:space="preserve">Ln </w:t>
      </w:r>
      <w:r w:rsidR="006F6340" w:rsidRPr="006F6340">
        <w:rPr>
          <w:rFonts w:ascii="Times New Roman" w:hAnsi="Times New Roman" w:cs="Times New Roman"/>
          <w:sz w:val="24"/>
          <w:szCs w:val="24"/>
          <w:vertAlign w:val="subscript"/>
          <w:lang w:val="en-US"/>
        </w:rPr>
        <w:t>C</w:t>
      </w:r>
      <w:r w:rsidR="00332D5B" w:rsidRPr="006F6340">
        <w:rPr>
          <w:rFonts w:ascii="Times New Roman" w:hAnsi="Times New Roman" w:cs="Times New Roman"/>
          <w:sz w:val="24"/>
          <w:szCs w:val="24"/>
          <w:vertAlign w:val="subscript"/>
          <w:lang w:val="en-US"/>
        </w:rPr>
        <w:t>WTK</w:t>
      </w:r>
      <w:r w:rsidRPr="00303912">
        <w:rPr>
          <w:rFonts w:ascii="Times New Roman" w:hAnsi="Times New Roman" w:cs="Times New Roman"/>
          <w:sz w:val="24"/>
          <w:szCs w:val="24"/>
          <w:lang w:val="en-US"/>
        </w:rPr>
        <w:t xml:space="preserve"> = 9,5513e</w:t>
      </w:r>
      <w:r w:rsidRPr="00012149">
        <w:rPr>
          <w:rFonts w:ascii="Times New Roman" w:hAnsi="Times New Roman" w:cs="Times New Roman"/>
          <w:sz w:val="24"/>
          <w:szCs w:val="24"/>
          <w:vertAlign w:val="superscript"/>
          <w:lang w:val="en-US"/>
        </w:rPr>
        <w:t>0,0052x</w:t>
      </w:r>
      <w:r w:rsidR="00012149">
        <w:rPr>
          <w:rFonts w:ascii="Times New Roman" w:hAnsi="Times New Roman" w:cs="Times New Roman"/>
          <w:sz w:val="24"/>
          <w:szCs w:val="24"/>
          <w:lang w:val="en-US"/>
        </w:rPr>
        <w:t>, R</w:t>
      </w:r>
      <w:r w:rsidRPr="00303912">
        <w:rPr>
          <w:rFonts w:ascii="Times New Roman" w:hAnsi="Times New Roman" w:cs="Times New Roman"/>
          <w:sz w:val="24"/>
          <w:szCs w:val="24"/>
          <w:lang w:val="en-US"/>
        </w:rPr>
        <w:t xml:space="preserve">² = </w:t>
      </w:r>
      <w:r w:rsidR="00012149">
        <w:rPr>
          <w:rFonts w:ascii="Times New Roman" w:hAnsi="Times New Roman" w:cs="Times New Roman"/>
          <w:sz w:val="24"/>
          <w:szCs w:val="24"/>
          <w:lang w:val="en-US"/>
        </w:rPr>
        <w:t>0,7185, y = 0,0516x + 9,5539, R</w:t>
      </w:r>
      <w:r w:rsidRPr="00303912">
        <w:rPr>
          <w:rFonts w:ascii="Times New Roman" w:hAnsi="Times New Roman" w:cs="Times New Roman"/>
          <w:sz w:val="24"/>
          <w:szCs w:val="24"/>
          <w:lang w:val="en-US"/>
        </w:rPr>
        <w:t>² = 0,7408, y =-0,0041x</w:t>
      </w:r>
      <w:r w:rsidRPr="00012149">
        <w:rPr>
          <w:rFonts w:ascii="Times New Roman" w:hAnsi="Times New Roman" w:cs="Times New Roman"/>
          <w:sz w:val="24"/>
          <w:szCs w:val="24"/>
          <w:vertAlign w:val="superscript"/>
          <w:lang w:val="en-US"/>
        </w:rPr>
        <w:t>2</w:t>
      </w:r>
      <w:r w:rsidR="00012149">
        <w:rPr>
          <w:rFonts w:ascii="Times New Roman" w:hAnsi="Times New Roman" w:cs="Times New Roman"/>
          <w:sz w:val="24"/>
          <w:szCs w:val="24"/>
          <w:lang w:val="en-US"/>
        </w:rPr>
        <w:t xml:space="preserve"> + 0,1535x + 9,1121, R</w:t>
      </w:r>
      <w:r w:rsidRPr="00303912">
        <w:rPr>
          <w:rFonts w:ascii="Times New Roman" w:hAnsi="Times New Roman" w:cs="Times New Roman"/>
          <w:sz w:val="24"/>
          <w:szCs w:val="24"/>
          <w:lang w:val="en-US"/>
        </w:rPr>
        <w:t>² = 0,9175, y = 9,0671x</w:t>
      </w:r>
      <w:r w:rsidRPr="00012149">
        <w:rPr>
          <w:rFonts w:ascii="Times New Roman" w:hAnsi="Times New Roman" w:cs="Times New Roman"/>
          <w:sz w:val="24"/>
          <w:szCs w:val="24"/>
          <w:vertAlign w:val="superscript"/>
          <w:lang w:val="en-US"/>
        </w:rPr>
        <w:t>0,0511</w:t>
      </w:r>
      <w:r w:rsidR="00012149">
        <w:rPr>
          <w:rFonts w:ascii="Times New Roman" w:hAnsi="Times New Roman" w:cs="Times New Roman"/>
          <w:sz w:val="24"/>
          <w:szCs w:val="24"/>
          <w:lang w:val="en-US"/>
        </w:rPr>
        <w:t>, R</w:t>
      </w:r>
      <w:r w:rsidRPr="00303912">
        <w:rPr>
          <w:rFonts w:ascii="Times New Roman" w:hAnsi="Times New Roman" w:cs="Times New Roman"/>
          <w:sz w:val="24"/>
          <w:szCs w:val="24"/>
          <w:lang w:val="en-US"/>
        </w:rPr>
        <w:t>² = 0,96</w:t>
      </w:r>
      <w:r w:rsidR="00012149">
        <w:rPr>
          <w:rFonts w:ascii="Times New Roman" w:hAnsi="Times New Roman" w:cs="Times New Roman"/>
          <w:sz w:val="24"/>
          <w:szCs w:val="24"/>
          <w:lang w:val="en-US"/>
        </w:rPr>
        <w:t>75, y = 0,504ln (x) + 9,0479, R</w:t>
      </w:r>
      <w:r w:rsidRPr="00303912">
        <w:rPr>
          <w:rFonts w:ascii="Times New Roman" w:hAnsi="Times New Roman" w:cs="Times New Roman"/>
          <w:sz w:val="24"/>
          <w:szCs w:val="24"/>
          <w:lang w:val="en-US"/>
        </w:rPr>
        <w:t>² = 0,9764, y = 0,0004x</w:t>
      </w:r>
      <w:r w:rsidRPr="00012149">
        <w:rPr>
          <w:rFonts w:ascii="Times New Roman" w:hAnsi="Times New Roman" w:cs="Times New Roman"/>
          <w:sz w:val="24"/>
          <w:szCs w:val="24"/>
          <w:vertAlign w:val="superscript"/>
          <w:lang w:val="en-US"/>
        </w:rPr>
        <w:t>3</w:t>
      </w:r>
      <w:r w:rsidRPr="00303912">
        <w:rPr>
          <w:rFonts w:ascii="Times New Roman" w:hAnsi="Times New Roman" w:cs="Times New Roman"/>
          <w:sz w:val="24"/>
          <w:szCs w:val="24"/>
          <w:lang w:val="en-US"/>
        </w:rPr>
        <w:t xml:space="preserve"> - 0,0183x</w:t>
      </w:r>
      <w:r w:rsidRPr="00012149">
        <w:rPr>
          <w:rFonts w:ascii="Times New Roman" w:hAnsi="Times New Roman" w:cs="Times New Roman"/>
          <w:sz w:val="24"/>
          <w:szCs w:val="24"/>
          <w:vertAlign w:val="superscript"/>
          <w:lang w:val="en-US"/>
        </w:rPr>
        <w:t>2</w:t>
      </w:r>
      <w:r w:rsidR="00012149">
        <w:rPr>
          <w:rFonts w:ascii="Times New Roman" w:hAnsi="Times New Roman" w:cs="Times New Roman"/>
          <w:sz w:val="24"/>
          <w:szCs w:val="24"/>
          <w:lang w:val="en-US"/>
        </w:rPr>
        <w:t xml:space="preserve"> + 0,2987x + 8,7793, R</w:t>
      </w:r>
      <w:r w:rsidRPr="00303912">
        <w:rPr>
          <w:rFonts w:ascii="Times New Roman" w:hAnsi="Times New Roman" w:cs="Times New Roman"/>
          <w:sz w:val="24"/>
          <w:szCs w:val="24"/>
          <w:lang w:val="en-US"/>
        </w:rPr>
        <w:t>² = 0,9732 also it is</w:t>
      </w:r>
      <w:r>
        <w:rPr>
          <w:rFonts w:ascii="Times New Roman" w:hAnsi="Times New Roman" w:cs="Times New Roman"/>
          <w:sz w:val="24"/>
          <w:szCs w:val="24"/>
          <w:lang w:val="en-US"/>
        </w:rPr>
        <w:t xml:space="preserve"> described by a polynom</w:t>
      </w:r>
      <w:r w:rsidR="00012149">
        <w:rPr>
          <w:rFonts w:ascii="Times New Roman" w:hAnsi="Times New Roman" w:cs="Times New Roman"/>
          <w:sz w:val="24"/>
          <w:szCs w:val="24"/>
          <w:lang w:val="en-US"/>
        </w:rPr>
        <w:t>s</w:t>
      </w:r>
      <w:r>
        <w:rPr>
          <w:rFonts w:ascii="Times New Roman" w:hAnsi="Times New Roman" w:cs="Times New Roman"/>
          <w:sz w:val="24"/>
          <w:szCs w:val="24"/>
          <w:lang w:val="en-US"/>
        </w:rPr>
        <w:t xml:space="preserve"> of the second degree, sedate both logarithmic the equations and a polynom</w:t>
      </w:r>
      <w:r w:rsidR="00012149">
        <w:rPr>
          <w:rFonts w:ascii="Times New Roman" w:hAnsi="Times New Roman" w:cs="Times New Roman"/>
          <w:sz w:val="24"/>
          <w:szCs w:val="24"/>
          <w:lang w:val="en-US"/>
        </w:rPr>
        <w:t>s</w:t>
      </w:r>
      <w:r>
        <w:rPr>
          <w:rFonts w:ascii="Times New Roman" w:hAnsi="Times New Roman" w:cs="Times New Roman"/>
          <w:sz w:val="24"/>
          <w:szCs w:val="24"/>
          <w:lang w:val="en-US"/>
        </w:rPr>
        <w:t xml:space="preserve"> of the third degree.</w:t>
      </w:r>
    </w:p>
    <w:p w:rsidR="00AF2FA7" w:rsidRDefault="00AF2FA7" w:rsidP="00AF2FA7">
      <w:pPr>
        <w:autoSpaceDE w:val="0"/>
        <w:autoSpaceDN w:val="0"/>
        <w:adjustRightInd w:val="0"/>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 We shall consider dependence</w:t>
      </w:r>
      <w:r>
        <w:rPr>
          <w:rFonts w:ascii="Times New Roman" w:hAnsi="Times New Roman" w:cs="Times New Roman"/>
          <w:lang w:val="en-US"/>
        </w:rPr>
        <w:t xml:space="preserve"> of natural logarithms of cumulative</w:t>
      </w:r>
      <w:r w:rsidR="006F6340">
        <w:rPr>
          <w:rFonts w:ascii="Times New Roman" w:hAnsi="Times New Roman" w:cs="Times New Roman"/>
          <w:lang w:val="en-US"/>
        </w:rPr>
        <w:t xml:space="preserve"> WT</w:t>
      </w:r>
      <w:r>
        <w:rPr>
          <w:rFonts w:ascii="Times New Roman" w:hAnsi="Times New Roman" w:cs="Times New Roman"/>
          <w:lang w:val="en-US"/>
        </w:rPr>
        <w:t xml:space="preserve"> (the bottom curve) and </w:t>
      </w:r>
      <w:r w:rsidR="00332D5B" w:rsidRPr="00332D5B">
        <w:rPr>
          <w:rFonts w:ascii="Times New Roman CYR" w:hAnsi="Times New Roman CYR" w:cs="Times New Roman CYR"/>
          <w:lang w:val="en-US"/>
        </w:rPr>
        <w:t>WTK</w:t>
      </w:r>
      <w:r w:rsidRPr="00AF2FA7">
        <w:rPr>
          <w:rFonts w:ascii="Times New Roman CYR" w:hAnsi="Times New Roman CYR" w:cs="Times New Roman CYR"/>
          <w:lang w:val="en-US"/>
        </w:rPr>
        <w:t xml:space="preserve"> </w:t>
      </w:r>
      <w:r>
        <w:rPr>
          <w:rFonts w:ascii="Times New Roman" w:hAnsi="Times New Roman" w:cs="Times New Roman"/>
          <w:lang w:val="en-US"/>
        </w:rPr>
        <w:t>(the top curve) from frequency is higher than 25 Russian</w:t>
      </w:r>
      <w:r>
        <w:rPr>
          <w:rFonts w:ascii="Times New Roman" w:hAnsi="Times New Roman" w:cs="Times New Roman"/>
          <w:sz w:val="24"/>
          <w:szCs w:val="24"/>
          <w:lang w:val="en-US"/>
        </w:rPr>
        <w:t xml:space="preserve"> texts of the novel of V.V.</w:t>
      </w:r>
      <w:r w:rsidR="00303912" w:rsidRPr="00303912">
        <w:rPr>
          <w:rFonts w:ascii="Times New Roman" w:hAnsi="Times New Roman" w:cs="Times New Roman"/>
          <w:sz w:val="24"/>
          <w:szCs w:val="24"/>
          <w:lang w:val="en-US"/>
        </w:rPr>
        <w:t xml:space="preserve"> </w:t>
      </w:r>
      <w:r w:rsidR="00C2677B">
        <w:rPr>
          <w:rFonts w:ascii="Times New Roman" w:hAnsi="Times New Roman" w:cs="Times New Roman"/>
          <w:sz w:val="24"/>
          <w:szCs w:val="24"/>
          <w:lang w:val="en-US"/>
        </w:rPr>
        <w:t>Nabokov «</w:t>
      </w:r>
      <w:r w:rsidR="00012149" w:rsidRPr="00EF3E4C">
        <w:rPr>
          <w:rFonts w:ascii="Times New Roman CYR" w:hAnsi="Times New Roman CYR" w:cs="Times New Roman CYR"/>
          <w:bCs/>
          <w:sz w:val="24"/>
          <w:szCs w:val="24"/>
          <w:lang w:val="en-US"/>
        </w:rPr>
        <w:t>Lolita</w:t>
      </w:r>
      <w:r w:rsidR="00012149" w:rsidRPr="00EF3E4C">
        <w:rPr>
          <w:rFonts w:ascii="Times New Roman CYR" w:hAnsi="Times New Roman CYR" w:cs="Times New Roman CYR"/>
          <w:sz w:val="24"/>
          <w:szCs w:val="24"/>
          <w:lang w:val="en-US"/>
        </w:rPr>
        <w:t>"</w:t>
      </w:r>
      <w:r w:rsidR="00012149">
        <w:rPr>
          <w:rFonts w:ascii="Times New Roman" w:hAnsi="Times New Roman" w:cs="Times New Roman"/>
          <w:sz w:val="24"/>
          <w:szCs w:val="24"/>
          <w:lang w:val="en-US"/>
        </w:rPr>
        <w:t xml:space="preserve"> </w:t>
      </w:r>
      <w:r>
        <w:rPr>
          <w:rFonts w:ascii="Times New Roman" w:hAnsi="Times New Roman" w:cs="Times New Roman"/>
          <w:sz w:val="24"/>
          <w:szCs w:val="24"/>
          <w:lang w:val="en-US"/>
        </w:rPr>
        <w:t>(fig. 4).</w:t>
      </w:r>
    </w:p>
    <w:p w:rsidR="00AF2FA7" w:rsidRPr="00303912" w:rsidRDefault="00AF2FA7" w:rsidP="00012149">
      <w:pPr>
        <w:spacing w:after="0"/>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So, </w:t>
      </w:r>
      <w:r w:rsidRPr="00303912">
        <w:rPr>
          <w:rFonts w:ascii="Times New Roman" w:hAnsi="Times New Roman" w:cs="Times New Roman"/>
          <w:sz w:val="24"/>
          <w:szCs w:val="24"/>
          <w:lang w:val="en-US"/>
        </w:rPr>
        <w:t xml:space="preserve">dependence of natural logarithms of cumulative </w:t>
      </w:r>
      <w:r w:rsidR="006F6340" w:rsidRPr="00332D5B">
        <w:rPr>
          <w:rFonts w:ascii="Times New Roman" w:hAnsi="Times New Roman" w:cs="Times New Roman"/>
          <w:sz w:val="24"/>
          <w:szCs w:val="24"/>
          <w:lang w:val="en-US"/>
        </w:rPr>
        <w:t>WT</w:t>
      </w:r>
      <w:r w:rsidR="00303912" w:rsidRPr="00303912">
        <w:rPr>
          <w:rFonts w:ascii="Times New Roman" w:hAnsi="Times New Roman" w:cs="Times New Roman"/>
          <w:sz w:val="24"/>
          <w:szCs w:val="24"/>
          <w:lang w:val="en-US"/>
        </w:rPr>
        <w:t xml:space="preserve"> </w:t>
      </w:r>
      <w:r w:rsidRPr="00303912">
        <w:rPr>
          <w:rFonts w:ascii="Times New Roman" w:hAnsi="Times New Roman" w:cs="Times New Roman"/>
          <w:sz w:val="24"/>
          <w:szCs w:val="24"/>
          <w:lang w:val="en-US"/>
        </w:rPr>
        <w:t>(the bottom curve) on frequency is higher than 25 Russian texts of the novel of V.V.</w:t>
      </w:r>
      <w:r w:rsidR="00303912" w:rsidRPr="00303912">
        <w:rPr>
          <w:rFonts w:ascii="Times New Roman" w:hAnsi="Times New Roman" w:cs="Times New Roman"/>
          <w:sz w:val="24"/>
          <w:szCs w:val="24"/>
          <w:lang w:val="en-US"/>
        </w:rPr>
        <w:t xml:space="preserve"> </w:t>
      </w:r>
      <w:r w:rsidRPr="00303912">
        <w:rPr>
          <w:rFonts w:ascii="Times New Roman" w:hAnsi="Times New Roman" w:cs="Times New Roman"/>
          <w:sz w:val="24"/>
          <w:szCs w:val="24"/>
          <w:lang w:val="en-US"/>
        </w:rPr>
        <w:t xml:space="preserve">Nabokov </w:t>
      </w:r>
      <w:r w:rsidR="00012149" w:rsidRPr="00EF3E4C">
        <w:rPr>
          <w:rFonts w:ascii="Times New Roman" w:hAnsi="Times New Roman" w:cs="Times New Roman"/>
          <w:sz w:val="24"/>
          <w:szCs w:val="24"/>
          <w:lang w:val="en-US"/>
        </w:rPr>
        <w:t>"</w:t>
      </w:r>
      <w:r w:rsidR="00012149" w:rsidRPr="00EF3E4C">
        <w:rPr>
          <w:rFonts w:ascii="Times New Roman CYR" w:hAnsi="Times New Roman CYR" w:cs="Times New Roman CYR"/>
          <w:bCs/>
          <w:sz w:val="24"/>
          <w:szCs w:val="24"/>
          <w:lang w:val="en-US"/>
        </w:rPr>
        <w:t>Lolita</w:t>
      </w:r>
      <w:r w:rsidR="00012149" w:rsidRPr="00EF3E4C">
        <w:rPr>
          <w:rFonts w:ascii="Times New Roman CYR" w:hAnsi="Times New Roman CYR" w:cs="Times New Roman CYR"/>
          <w:sz w:val="24"/>
          <w:szCs w:val="24"/>
          <w:lang w:val="en-US"/>
        </w:rPr>
        <w:t>"</w:t>
      </w:r>
      <w:r w:rsidR="00012149">
        <w:rPr>
          <w:rFonts w:ascii="Times New Roman CYR" w:hAnsi="Times New Roman CYR" w:cs="Times New Roman CYR"/>
          <w:sz w:val="24"/>
          <w:szCs w:val="24"/>
          <w:lang w:val="en-US"/>
        </w:rPr>
        <w:t xml:space="preserve"> </w:t>
      </w:r>
      <w:r w:rsidRPr="00303912">
        <w:rPr>
          <w:rFonts w:ascii="Times New Roman" w:hAnsi="Times New Roman" w:cs="Times New Roman"/>
          <w:sz w:val="24"/>
          <w:szCs w:val="24"/>
          <w:lang w:val="en-US"/>
        </w:rPr>
        <w:t>is submitted by the following algebraic equations: y</w:t>
      </w:r>
      <w:r w:rsidRPr="006F6340">
        <w:rPr>
          <w:rFonts w:ascii="Times New Roman" w:hAnsi="Times New Roman" w:cs="Times New Roman"/>
          <w:sz w:val="24"/>
          <w:szCs w:val="24"/>
          <w:vertAlign w:val="subscript"/>
          <w:lang w:val="en-US"/>
        </w:rPr>
        <w:t xml:space="preserve">LN </w:t>
      </w:r>
      <w:r w:rsidR="006F6340">
        <w:rPr>
          <w:rFonts w:ascii="Times New Roman" w:hAnsi="Times New Roman" w:cs="Times New Roman"/>
          <w:sz w:val="24"/>
          <w:szCs w:val="24"/>
          <w:vertAlign w:val="subscript"/>
          <w:lang w:val="en-US"/>
        </w:rPr>
        <w:t>C</w:t>
      </w:r>
      <w:r w:rsidR="00332D5B" w:rsidRPr="006F6340">
        <w:rPr>
          <w:rFonts w:ascii="Times New Roman" w:hAnsi="Times New Roman" w:cs="Times New Roman"/>
          <w:sz w:val="24"/>
          <w:szCs w:val="24"/>
          <w:vertAlign w:val="subscript"/>
          <w:lang w:val="en-US"/>
        </w:rPr>
        <w:t>WT</w:t>
      </w:r>
      <w:r w:rsidRPr="00303912">
        <w:rPr>
          <w:rFonts w:ascii="Times New Roman" w:hAnsi="Times New Roman" w:cs="Times New Roman"/>
          <w:sz w:val="24"/>
          <w:szCs w:val="24"/>
          <w:lang w:val="en-US"/>
        </w:rPr>
        <w:t xml:space="preserve"> = 10,1620e</w:t>
      </w:r>
      <w:r w:rsidRPr="00012149">
        <w:rPr>
          <w:rFonts w:ascii="Times New Roman" w:hAnsi="Times New Roman" w:cs="Times New Roman"/>
          <w:sz w:val="24"/>
          <w:szCs w:val="24"/>
          <w:vertAlign w:val="superscript"/>
          <w:lang w:val="en-US"/>
        </w:rPr>
        <w:t>0,0006x</w:t>
      </w:r>
      <w:r w:rsidR="00012149">
        <w:rPr>
          <w:rFonts w:ascii="Times New Roman" w:hAnsi="Times New Roman" w:cs="Times New Roman"/>
          <w:sz w:val="24"/>
          <w:szCs w:val="24"/>
          <w:lang w:val="en-US"/>
        </w:rPr>
        <w:t>, R</w:t>
      </w:r>
      <w:r w:rsidRPr="00303912">
        <w:rPr>
          <w:rFonts w:ascii="Times New Roman" w:hAnsi="Times New Roman" w:cs="Times New Roman"/>
          <w:sz w:val="24"/>
          <w:szCs w:val="24"/>
          <w:lang w:val="en-US"/>
        </w:rPr>
        <w:t>² = 0</w:t>
      </w:r>
      <w:r w:rsidR="00012149">
        <w:rPr>
          <w:rFonts w:ascii="Times New Roman" w:hAnsi="Times New Roman" w:cs="Times New Roman"/>
          <w:sz w:val="24"/>
          <w:szCs w:val="24"/>
          <w:lang w:val="en-US"/>
        </w:rPr>
        <w:t>,4237, y = 0,0066x + 10,1630, R</w:t>
      </w:r>
      <w:r w:rsidRPr="00303912">
        <w:rPr>
          <w:rFonts w:ascii="Times New Roman" w:hAnsi="Times New Roman" w:cs="Times New Roman"/>
          <w:sz w:val="24"/>
          <w:szCs w:val="24"/>
          <w:lang w:val="en-US"/>
        </w:rPr>
        <w:t>² = 0,4276, y =-0,0008x</w:t>
      </w:r>
      <w:r w:rsidRPr="00012149">
        <w:rPr>
          <w:rFonts w:ascii="Times New Roman" w:hAnsi="Times New Roman" w:cs="Times New Roman"/>
          <w:sz w:val="24"/>
          <w:szCs w:val="24"/>
          <w:vertAlign w:val="superscript"/>
          <w:lang w:val="en-US"/>
        </w:rPr>
        <w:t>2</w:t>
      </w:r>
      <w:r w:rsidR="00012149">
        <w:rPr>
          <w:rFonts w:ascii="Times New Roman" w:hAnsi="Times New Roman" w:cs="Times New Roman"/>
          <w:sz w:val="24"/>
          <w:szCs w:val="24"/>
          <w:lang w:val="en-US"/>
        </w:rPr>
        <w:t xml:space="preserve"> + 0,0273x + 10,0660, R</w:t>
      </w:r>
      <w:r w:rsidRPr="00303912">
        <w:rPr>
          <w:rFonts w:ascii="Times New Roman" w:hAnsi="Times New Roman" w:cs="Times New Roman"/>
          <w:sz w:val="24"/>
          <w:szCs w:val="24"/>
          <w:lang w:val="en-US"/>
        </w:rPr>
        <w:t>² = 0,6895</w:t>
      </w:r>
      <w:r w:rsidR="00012149">
        <w:rPr>
          <w:rFonts w:ascii="Times New Roman" w:hAnsi="Times New Roman" w:cs="Times New Roman"/>
          <w:sz w:val="24"/>
          <w:szCs w:val="24"/>
          <w:lang w:val="en-US"/>
        </w:rPr>
        <w:t>, y = 0,0803ln (x) + 10,0620, R</w:t>
      </w:r>
      <w:r w:rsidRPr="00303912">
        <w:rPr>
          <w:rFonts w:ascii="Times New Roman" w:hAnsi="Times New Roman" w:cs="Times New Roman"/>
          <w:sz w:val="24"/>
          <w:szCs w:val="24"/>
          <w:lang w:val="en-US"/>
        </w:rPr>
        <w:t>² = 0,7687, y = 10,0620x</w:t>
      </w:r>
      <w:r w:rsidRPr="00012149">
        <w:rPr>
          <w:rFonts w:ascii="Times New Roman" w:hAnsi="Times New Roman" w:cs="Times New Roman"/>
          <w:sz w:val="24"/>
          <w:szCs w:val="24"/>
          <w:vertAlign w:val="superscript"/>
          <w:lang w:val="en-US"/>
        </w:rPr>
        <w:t>0,0079</w:t>
      </w:r>
      <w:r w:rsidR="00012149">
        <w:rPr>
          <w:rFonts w:ascii="Times New Roman" w:hAnsi="Times New Roman" w:cs="Times New Roman"/>
          <w:sz w:val="24"/>
          <w:szCs w:val="24"/>
          <w:lang w:val="en-US"/>
        </w:rPr>
        <w:t>, R</w:t>
      </w:r>
      <w:r w:rsidRPr="00303912">
        <w:rPr>
          <w:rFonts w:ascii="Times New Roman" w:hAnsi="Times New Roman" w:cs="Times New Roman"/>
          <w:sz w:val="24"/>
          <w:szCs w:val="24"/>
          <w:lang w:val="en-US"/>
        </w:rPr>
        <w:t>² = 0,7648, y = 9E-05x</w:t>
      </w:r>
      <w:r w:rsidRPr="00012149">
        <w:rPr>
          <w:rFonts w:ascii="Times New Roman" w:hAnsi="Times New Roman" w:cs="Times New Roman"/>
          <w:sz w:val="24"/>
          <w:szCs w:val="24"/>
          <w:vertAlign w:val="superscript"/>
          <w:lang w:val="en-US"/>
        </w:rPr>
        <w:t>3</w:t>
      </w:r>
      <w:r w:rsidRPr="00303912">
        <w:rPr>
          <w:rFonts w:ascii="Times New Roman" w:hAnsi="Times New Roman" w:cs="Times New Roman"/>
          <w:sz w:val="24"/>
          <w:szCs w:val="24"/>
          <w:lang w:val="en-US"/>
        </w:rPr>
        <w:t xml:space="preserve"> - 0,0045x</w:t>
      </w:r>
      <w:r w:rsidRPr="00012149">
        <w:rPr>
          <w:rFonts w:ascii="Times New Roman" w:hAnsi="Times New Roman" w:cs="Times New Roman"/>
          <w:sz w:val="24"/>
          <w:szCs w:val="24"/>
          <w:vertAlign w:val="superscript"/>
          <w:lang w:val="en-US"/>
        </w:rPr>
        <w:t>2</w:t>
      </w:r>
      <w:r w:rsidR="00012149">
        <w:rPr>
          <w:rFonts w:ascii="Times New Roman" w:hAnsi="Times New Roman" w:cs="Times New Roman"/>
          <w:sz w:val="24"/>
          <w:szCs w:val="24"/>
          <w:lang w:val="en-US"/>
        </w:rPr>
        <w:t xml:space="preserve"> + 0,0688x + 9,9642, R</w:t>
      </w:r>
      <w:r w:rsidRPr="00303912">
        <w:rPr>
          <w:rFonts w:ascii="Times New Roman" w:hAnsi="Times New Roman" w:cs="Times New Roman"/>
          <w:sz w:val="24"/>
          <w:szCs w:val="24"/>
          <w:lang w:val="en-US"/>
        </w:rPr>
        <w:t xml:space="preserve">² = 0,8556 which are not described with sufficient accuracy the submitted dependence, and natural logarithms cumulative </w:t>
      </w:r>
      <w:r w:rsidR="00332D5B" w:rsidRPr="00332D5B">
        <w:rPr>
          <w:rFonts w:ascii="Times New Roman" w:hAnsi="Times New Roman" w:cs="Times New Roman"/>
          <w:sz w:val="24"/>
          <w:szCs w:val="24"/>
          <w:lang w:val="en-US"/>
        </w:rPr>
        <w:t>WTK</w:t>
      </w:r>
      <w:r w:rsidR="006F6340">
        <w:rPr>
          <w:rFonts w:ascii="Times New Roman" w:hAnsi="Times New Roman" w:cs="Times New Roman"/>
          <w:sz w:val="24"/>
          <w:szCs w:val="24"/>
          <w:lang w:val="en-US"/>
        </w:rPr>
        <w:t>: y</w:t>
      </w:r>
      <w:r w:rsidRPr="006F6340">
        <w:rPr>
          <w:rFonts w:ascii="Times New Roman" w:hAnsi="Times New Roman" w:cs="Times New Roman"/>
          <w:sz w:val="24"/>
          <w:szCs w:val="24"/>
          <w:vertAlign w:val="subscript"/>
          <w:lang w:val="en-US"/>
        </w:rPr>
        <w:t xml:space="preserve">LN </w:t>
      </w:r>
      <w:r w:rsidR="006F6340" w:rsidRPr="006F6340">
        <w:rPr>
          <w:rFonts w:ascii="Times New Roman" w:hAnsi="Times New Roman" w:cs="Times New Roman"/>
          <w:sz w:val="24"/>
          <w:szCs w:val="24"/>
          <w:vertAlign w:val="subscript"/>
          <w:lang w:val="en-US"/>
        </w:rPr>
        <w:t>C</w:t>
      </w:r>
      <w:r w:rsidR="00332D5B" w:rsidRPr="006F6340">
        <w:rPr>
          <w:rFonts w:ascii="Times New Roman" w:hAnsi="Times New Roman" w:cs="Times New Roman"/>
          <w:sz w:val="24"/>
          <w:szCs w:val="24"/>
          <w:vertAlign w:val="subscript"/>
          <w:lang w:val="en-US"/>
        </w:rPr>
        <w:t>WTK</w:t>
      </w:r>
      <w:r w:rsidRPr="00303912">
        <w:rPr>
          <w:rFonts w:ascii="Times New Roman" w:hAnsi="Times New Roman" w:cs="Times New Roman"/>
          <w:sz w:val="24"/>
          <w:szCs w:val="24"/>
          <w:lang w:val="en-US"/>
        </w:rPr>
        <w:t xml:space="preserve"> = 10,361e</w:t>
      </w:r>
      <w:r w:rsidRPr="00012149">
        <w:rPr>
          <w:rFonts w:ascii="Times New Roman" w:hAnsi="Times New Roman" w:cs="Times New Roman"/>
          <w:sz w:val="24"/>
          <w:szCs w:val="24"/>
          <w:vertAlign w:val="superscript"/>
          <w:lang w:val="en-US"/>
        </w:rPr>
        <w:t>0,0028x</w:t>
      </w:r>
      <w:r w:rsidR="00012149">
        <w:rPr>
          <w:rFonts w:ascii="Times New Roman" w:hAnsi="Times New Roman" w:cs="Times New Roman"/>
          <w:sz w:val="24"/>
          <w:szCs w:val="24"/>
          <w:lang w:val="en-US"/>
        </w:rPr>
        <w:t>, R</w:t>
      </w:r>
      <w:r w:rsidRPr="00303912">
        <w:rPr>
          <w:rFonts w:ascii="Times New Roman" w:hAnsi="Times New Roman" w:cs="Times New Roman"/>
          <w:sz w:val="24"/>
          <w:szCs w:val="24"/>
          <w:lang w:val="en-US"/>
        </w:rPr>
        <w:t>² = 0</w:t>
      </w:r>
      <w:r w:rsidR="00012149">
        <w:rPr>
          <w:rFonts w:ascii="Times New Roman" w:hAnsi="Times New Roman" w:cs="Times New Roman"/>
          <w:sz w:val="24"/>
          <w:szCs w:val="24"/>
          <w:lang w:val="en-US"/>
        </w:rPr>
        <w:t>,6936, y = 0,0304x + 10,3590, R</w:t>
      </w:r>
      <w:r w:rsidRPr="00303912">
        <w:rPr>
          <w:rFonts w:ascii="Times New Roman" w:hAnsi="Times New Roman" w:cs="Times New Roman"/>
          <w:sz w:val="24"/>
          <w:szCs w:val="24"/>
          <w:lang w:val="en-US"/>
        </w:rPr>
        <w:t>² = 0,6975, y =-0,0011x</w:t>
      </w:r>
      <w:r w:rsidRPr="00012149">
        <w:rPr>
          <w:rFonts w:ascii="Times New Roman" w:hAnsi="Times New Roman" w:cs="Times New Roman"/>
          <w:sz w:val="24"/>
          <w:szCs w:val="24"/>
          <w:vertAlign w:val="superscript"/>
          <w:lang w:val="en-US"/>
        </w:rPr>
        <w:t>2</w:t>
      </w:r>
      <w:r w:rsidR="00012149">
        <w:rPr>
          <w:rFonts w:ascii="Times New Roman" w:hAnsi="Times New Roman" w:cs="Times New Roman"/>
          <w:sz w:val="24"/>
          <w:szCs w:val="24"/>
          <w:lang w:val="en-US"/>
        </w:rPr>
        <w:t xml:space="preserve"> + 0,0604x + 10,2190, R</w:t>
      </w:r>
      <w:r w:rsidRPr="00303912">
        <w:rPr>
          <w:rFonts w:ascii="Times New Roman" w:hAnsi="Times New Roman" w:cs="Times New Roman"/>
          <w:sz w:val="24"/>
          <w:szCs w:val="24"/>
          <w:lang w:val="en-US"/>
        </w:rPr>
        <w:t>² = 0,7391, y = 0,30</w:t>
      </w:r>
      <w:r w:rsidR="00012149">
        <w:rPr>
          <w:rFonts w:ascii="Times New Roman" w:hAnsi="Times New Roman" w:cs="Times New Roman"/>
          <w:sz w:val="24"/>
          <w:szCs w:val="24"/>
          <w:lang w:val="en-US"/>
        </w:rPr>
        <w:t>37ln (x) + 10,0550, R</w:t>
      </w:r>
      <w:r w:rsidRPr="00303912">
        <w:rPr>
          <w:rFonts w:ascii="Times New Roman" w:hAnsi="Times New Roman" w:cs="Times New Roman"/>
          <w:sz w:val="24"/>
          <w:szCs w:val="24"/>
          <w:lang w:val="en-US"/>
        </w:rPr>
        <w:t>² = 0,8329, y = 10,0640x</w:t>
      </w:r>
      <w:r w:rsidRPr="00012149">
        <w:rPr>
          <w:rFonts w:ascii="Times New Roman" w:hAnsi="Times New Roman" w:cs="Times New Roman"/>
          <w:sz w:val="24"/>
          <w:szCs w:val="24"/>
          <w:vertAlign w:val="superscript"/>
          <w:lang w:val="en-US"/>
        </w:rPr>
        <w:t>0,0286</w:t>
      </w:r>
      <w:r w:rsidR="00012149">
        <w:rPr>
          <w:rFonts w:ascii="Times New Roman" w:hAnsi="Times New Roman" w:cs="Times New Roman"/>
          <w:sz w:val="24"/>
          <w:szCs w:val="24"/>
          <w:lang w:val="en-US"/>
        </w:rPr>
        <w:t>, R</w:t>
      </w:r>
      <w:r w:rsidRPr="00303912">
        <w:rPr>
          <w:rFonts w:ascii="Times New Roman" w:hAnsi="Times New Roman" w:cs="Times New Roman"/>
          <w:sz w:val="24"/>
          <w:szCs w:val="24"/>
          <w:lang w:val="en-US"/>
        </w:rPr>
        <w:t>² = 0,8437, y = 0,0003x</w:t>
      </w:r>
      <w:r w:rsidRPr="00012149">
        <w:rPr>
          <w:rFonts w:ascii="Times New Roman" w:hAnsi="Times New Roman" w:cs="Times New Roman"/>
          <w:sz w:val="24"/>
          <w:szCs w:val="24"/>
          <w:vertAlign w:val="superscript"/>
          <w:lang w:val="en-US"/>
        </w:rPr>
        <w:t>3</w:t>
      </w:r>
      <w:r w:rsidRPr="00303912">
        <w:rPr>
          <w:rFonts w:ascii="Times New Roman" w:hAnsi="Times New Roman" w:cs="Times New Roman"/>
          <w:sz w:val="24"/>
          <w:szCs w:val="24"/>
          <w:lang w:val="en-US"/>
        </w:rPr>
        <w:t xml:space="preserve"> - 0,0147x</w:t>
      </w:r>
      <w:r w:rsidRPr="00012149">
        <w:rPr>
          <w:rFonts w:ascii="Times New Roman" w:hAnsi="Times New Roman" w:cs="Times New Roman"/>
          <w:sz w:val="24"/>
          <w:szCs w:val="24"/>
          <w:vertAlign w:val="superscript"/>
          <w:lang w:val="en-US"/>
        </w:rPr>
        <w:t xml:space="preserve">2 </w:t>
      </w:r>
      <w:r w:rsidR="00012149">
        <w:rPr>
          <w:rFonts w:ascii="Times New Roman" w:hAnsi="Times New Roman" w:cs="Times New Roman"/>
          <w:sz w:val="24"/>
          <w:szCs w:val="24"/>
          <w:lang w:val="en-US"/>
        </w:rPr>
        <w:t>+ 0,2103x + 9,8506, R</w:t>
      </w:r>
      <w:r w:rsidRPr="00303912">
        <w:rPr>
          <w:rFonts w:ascii="Times New Roman" w:hAnsi="Times New Roman" w:cs="Times New Roman"/>
          <w:sz w:val="24"/>
          <w:szCs w:val="24"/>
          <w:lang w:val="en-US"/>
        </w:rPr>
        <w:t>² = 0,9026 which are described by a polynom</w:t>
      </w:r>
      <w:r w:rsidR="00303912">
        <w:rPr>
          <w:rFonts w:ascii="Times New Roman" w:hAnsi="Times New Roman" w:cs="Times New Roman"/>
          <w:sz w:val="24"/>
          <w:szCs w:val="24"/>
          <w:lang w:val="en-US"/>
        </w:rPr>
        <w:t>s</w:t>
      </w:r>
      <w:r w:rsidRPr="00303912">
        <w:rPr>
          <w:rFonts w:ascii="Times New Roman" w:hAnsi="Times New Roman" w:cs="Times New Roman"/>
          <w:sz w:val="24"/>
          <w:szCs w:val="24"/>
          <w:lang w:val="en-US"/>
        </w:rPr>
        <w:t xml:space="preserve"> of the third degree. </w:t>
      </w:r>
    </w:p>
    <w:p w:rsidR="00AF2FA7" w:rsidRDefault="00AF2FA7" w:rsidP="00AF2FA7">
      <w:pPr>
        <w:spacing w:after="0"/>
        <w:rPr>
          <w:rFonts w:ascii="Times New Roman" w:hAnsi="Times New Roman" w:cs="Times New Roman"/>
          <w:sz w:val="24"/>
          <w:szCs w:val="24"/>
          <w:lang w:val="en-US"/>
        </w:rPr>
      </w:pPr>
    </w:p>
    <w:p w:rsidR="00CB1817" w:rsidRPr="00AF2FA7" w:rsidRDefault="00CB1817" w:rsidP="00AF2FA7">
      <w:pPr>
        <w:spacing w:after="0"/>
        <w:rPr>
          <w:rFonts w:ascii="Times New Roman" w:hAnsi="Times New Roman" w:cs="Times New Roman"/>
          <w:sz w:val="20"/>
          <w:szCs w:val="20"/>
          <w:lang w:val="en-US"/>
        </w:rPr>
      </w:pPr>
      <w:r w:rsidRPr="00062D93">
        <w:rPr>
          <w:rFonts w:ascii="Times New Roman" w:hAnsi="Times New Roman" w:cs="Times New Roman"/>
          <w:noProof/>
          <w:sz w:val="20"/>
          <w:szCs w:val="20"/>
          <w:lang w:eastAsia="ru-RU"/>
        </w:rPr>
        <w:lastRenderedPageBreak/>
        <w:drawing>
          <wp:inline distT="0" distB="0" distL="0" distR="0">
            <wp:extent cx="5358130" cy="2024063"/>
            <wp:effectExtent l="19050" t="0" r="13970" b="0"/>
            <wp:docPr id="1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B1817" w:rsidRPr="00AF2FA7" w:rsidRDefault="00CB1817" w:rsidP="00CB1817">
      <w:pPr>
        <w:spacing w:after="0"/>
        <w:rPr>
          <w:rFonts w:ascii="Times New Roman" w:hAnsi="Times New Roman" w:cs="Times New Roman"/>
          <w:sz w:val="20"/>
          <w:szCs w:val="20"/>
          <w:lang w:val="en-US"/>
        </w:rPr>
      </w:pPr>
    </w:p>
    <w:p w:rsidR="00AF2FA7" w:rsidRDefault="00CB1817" w:rsidP="00AF2FA7">
      <w:pPr>
        <w:autoSpaceDE w:val="0"/>
        <w:autoSpaceDN w:val="0"/>
        <w:adjustRightInd w:val="0"/>
        <w:spacing w:after="0"/>
        <w:rPr>
          <w:rFonts w:ascii="Times New Roman CYR" w:hAnsi="Times New Roman CYR" w:cs="Times New Roman CYR"/>
          <w:sz w:val="24"/>
          <w:szCs w:val="24"/>
          <w:lang w:val="en-US"/>
        </w:rPr>
      </w:pPr>
      <w:r w:rsidRPr="00AF2FA7">
        <w:rPr>
          <w:rFonts w:ascii="Times New Roman" w:hAnsi="Times New Roman" w:cs="Times New Roman"/>
          <w:sz w:val="20"/>
          <w:szCs w:val="20"/>
          <w:lang w:val="en-US"/>
        </w:rPr>
        <w:t xml:space="preserve"> </w:t>
      </w:r>
      <w:r w:rsidR="0061628D">
        <w:rPr>
          <w:rFonts w:ascii="Times New Roman" w:hAnsi="Times New Roman" w:cs="Times New Roman"/>
          <w:sz w:val="24"/>
          <w:szCs w:val="24"/>
          <w:lang w:val="en-US"/>
        </w:rPr>
        <w:t>Fig.</w:t>
      </w:r>
      <w:r w:rsidR="00AF2FA7">
        <w:rPr>
          <w:rFonts w:ascii="Times New Roman" w:hAnsi="Times New Roman" w:cs="Times New Roman"/>
          <w:sz w:val="24"/>
          <w:szCs w:val="24"/>
          <w:lang w:val="en-US"/>
        </w:rPr>
        <w:t>4. Dependence</w:t>
      </w:r>
      <w:r w:rsidR="00AF2FA7">
        <w:rPr>
          <w:rFonts w:ascii="Times New Roman CYR" w:hAnsi="Times New Roman CYR" w:cs="Times New Roman CYR"/>
          <w:lang w:val="en-US"/>
        </w:rPr>
        <w:t xml:space="preserve"> </w:t>
      </w:r>
      <w:r w:rsidR="00AF2FA7">
        <w:rPr>
          <w:rFonts w:ascii="Times New Roman" w:hAnsi="Times New Roman" w:cs="Times New Roman"/>
          <w:lang w:val="en-US"/>
        </w:rPr>
        <w:t xml:space="preserve">of natural logarithms of cumulative </w:t>
      </w:r>
      <w:r w:rsidR="006F6340">
        <w:rPr>
          <w:rFonts w:ascii="Times New Roman" w:hAnsi="Times New Roman" w:cs="Times New Roman"/>
          <w:lang w:val="en-US"/>
        </w:rPr>
        <w:t>WT</w:t>
      </w:r>
      <w:r w:rsidR="00AF2FA7">
        <w:rPr>
          <w:rFonts w:ascii="Times New Roman" w:hAnsi="Times New Roman" w:cs="Times New Roman"/>
          <w:lang w:val="en-US"/>
        </w:rPr>
        <w:t xml:space="preserve"> (the bottom curve) and </w:t>
      </w:r>
      <w:r w:rsidR="00332D5B" w:rsidRPr="00332D5B">
        <w:rPr>
          <w:rFonts w:ascii="Times New Roman CYR" w:hAnsi="Times New Roman CYR" w:cs="Times New Roman CYR"/>
          <w:lang w:val="en-US"/>
        </w:rPr>
        <w:t>WTK</w:t>
      </w:r>
      <w:r w:rsidR="00AF2FA7" w:rsidRPr="00AF2FA7">
        <w:rPr>
          <w:rFonts w:ascii="Times New Roman CYR" w:hAnsi="Times New Roman CYR" w:cs="Times New Roman CYR"/>
          <w:lang w:val="en-US"/>
        </w:rPr>
        <w:t xml:space="preserve"> </w:t>
      </w:r>
      <w:r w:rsidR="00AF2FA7">
        <w:rPr>
          <w:rFonts w:ascii="Times New Roman" w:hAnsi="Times New Roman" w:cs="Times New Roman"/>
          <w:lang w:val="en-US"/>
        </w:rPr>
        <w:t>(the top curve) from frequency is higher than 25 Russian</w:t>
      </w:r>
      <w:r w:rsidR="00AF2FA7">
        <w:rPr>
          <w:rFonts w:ascii="Times New Roman CYR" w:hAnsi="Times New Roman CYR" w:cs="Times New Roman CYR"/>
          <w:sz w:val="24"/>
          <w:szCs w:val="24"/>
          <w:lang w:val="en-US"/>
        </w:rPr>
        <w:t xml:space="preserve"> </w:t>
      </w:r>
      <w:r w:rsidR="00AF2FA7">
        <w:rPr>
          <w:rFonts w:ascii="Times New Roman" w:hAnsi="Times New Roman" w:cs="Times New Roman"/>
          <w:sz w:val="24"/>
          <w:szCs w:val="24"/>
          <w:lang w:val="en-US"/>
        </w:rPr>
        <w:t>texts of the novel of V.V.</w:t>
      </w:r>
      <w:r w:rsidR="006F6340">
        <w:rPr>
          <w:rFonts w:ascii="Times New Roman" w:hAnsi="Times New Roman" w:cs="Times New Roman"/>
          <w:sz w:val="24"/>
          <w:szCs w:val="24"/>
          <w:lang w:val="en-US"/>
        </w:rPr>
        <w:t xml:space="preserve"> </w:t>
      </w:r>
      <w:r w:rsidR="00AF2FA7">
        <w:rPr>
          <w:rFonts w:ascii="Times New Roman" w:hAnsi="Times New Roman" w:cs="Times New Roman"/>
          <w:sz w:val="24"/>
          <w:szCs w:val="24"/>
          <w:lang w:val="en-US"/>
        </w:rPr>
        <w:t xml:space="preserve">Nabokov </w:t>
      </w:r>
      <w:r w:rsidR="00AF2FA7" w:rsidRPr="00AF2FA7">
        <w:rPr>
          <w:rFonts w:ascii="Times New Roman" w:hAnsi="Times New Roman" w:cs="Times New Roman"/>
          <w:sz w:val="24"/>
          <w:szCs w:val="24"/>
          <w:lang w:val="en-US"/>
        </w:rPr>
        <w:t>"</w:t>
      </w:r>
      <w:r w:rsidR="00303912">
        <w:rPr>
          <w:rFonts w:ascii="Times New Roman" w:hAnsi="Times New Roman" w:cs="Times New Roman"/>
          <w:sz w:val="24"/>
          <w:szCs w:val="24"/>
          <w:lang w:val="en-US"/>
        </w:rPr>
        <w:t>Lolita</w:t>
      </w:r>
      <w:r w:rsidR="00AF2FA7" w:rsidRPr="00AF2FA7">
        <w:rPr>
          <w:rFonts w:ascii="Times New Roman CYR" w:hAnsi="Times New Roman CYR" w:cs="Times New Roman CYR"/>
          <w:sz w:val="24"/>
          <w:szCs w:val="24"/>
          <w:lang w:val="en-US"/>
        </w:rPr>
        <w:t>"</w:t>
      </w:r>
    </w:p>
    <w:p w:rsidR="00AF2FA7" w:rsidRDefault="00AF2FA7" w:rsidP="00AF2FA7">
      <w:pPr>
        <w:autoSpaceDE w:val="0"/>
        <w:autoSpaceDN w:val="0"/>
        <w:adjustRightInd w:val="0"/>
        <w:spacing w:after="0"/>
        <w:rPr>
          <w:rFonts w:ascii="Times New Roman CYR" w:hAnsi="Times New Roman CYR" w:cs="Times New Roman CYR"/>
          <w:lang w:val="en-US"/>
        </w:rPr>
      </w:pPr>
    </w:p>
    <w:p w:rsidR="00CB1817" w:rsidRPr="00AF2FA7" w:rsidRDefault="00AF2FA7" w:rsidP="0061628D">
      <w:pPr>
        <w:spacing w:after="0"/>
        <w:ind w:firstLine="708"/>
        <w:jc w:val="both"/>
        <w:rPr>
          <w:rFonts w:ascii="Times New Roman" w:hAnsi="Times New Roman" w:cs="Times New Roman"/>
          <w:b/>
          <w:sz w:val="24"/>
          <w:szCs w:val="24"/>
          <w:lang w:val="en-US"/>
        </w:rPr>
      </w:pPr>
      <w:r>
        <w:rPr>
          <w:rFonts w:ascii="Times New Roman" w:hAnsi="Times New Roman" w:cs="Times New Roman"/>
          <w:sz w:val="24"/>
          <w:szCs w:val="24"/>
          <w:lang w:val="en-US"/>
        </w:rPr>
        <w:t xml:space="preserve">Let's consider dependence of natural logarithms of cumulative </w:t>
      </w:r>
      <w:r w:rsidR="006F6340">
        <w:rPr>
          <w:rFonts w:ascii="Times New Roman" w:hAnsi="Times New Roman" w:cs="Times New Roman"/>
          <w:sz w:val="24"/>
          <w:szCs w:val="24"/>
          <w:lang w:val="en-US"/>
        </w:rPr>
        <w:t>WT</w:t>
      </w:r>
      <w:r>
        <w:rPr>
          <w:rFonts w:ascii="Times New Roman" w:hAnsi="Times New Roman" w:cs="Times New Roman"/>
          <w:sz w:val="24"/>
          <w:szCs w:val="24"/>
          <w:lang w:val="en-US"/>
        </w:rPr>
        <w:t xml:space="preserve"> (the bottom curve) and </w:t>
      </w:r>
      <w:r w:rsidR="00332D5B" w:rsidRPr="00332D5B">
        <w:rPr>
          <w:rFonts w:ascii="Times New Roman CYR" w:hAnsi="Times New Roman CYR" w:cs="Times New Roman CYR"/>
          <w:sz w:val="24"/>
          <w:szCs w:val="24"/>
          <w:lang w:val="en-US"/>
        </w:rPr>
        <w:t>WTK</w:t>
      </w:r>
      <w:r w:rsidRPr="00AF2FA7">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(the top curve) from frequency 1-25 English texts of the novel V.V.</w:t>
      </w:r>
      <w:r w:rsidR="0030391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Nabokov </w:t>
      </w:r>
      <w:r w:rsidR="00B725FC">
        <w:rPr>
          <w:rFonts w:ascii="Times New Roman" w:hAnsi="Times New Roman" w:cs="Times New Roman"/>
          <w:sz w:val="24"/>
          <w:szCs w:val="24"/>
          <w:lang w:val="en-US"/>
        </w:rPr>
        <w:t xml:space="preserve">«Lolita» </w:t>
      </w:r>
      <w:r w:rsidR="0061628D">
        <w:rPr>
          <w:rFonts w:ascii="Times New Roman" w:hAnsi="Times New Roman" w:cs="Times New Roman"/>
          <w:sz w:val="24"/>
          <w:szCs w:val="24"/>
          <w:lang w:val="en-US"/>
        </w:rPr>
        <w:t>(fig.</w:t>
      </w:r>
      <w:r>
        <w:rPr>
          <w:rFonts w:ascii="Times New Roman" w:hAnsi="Times New Roman" w:cs="Times New Roman"/>
          <w:sz w:val="24"/>
          <w:szCs w:val="24"/>
          <w:lang w:val="en-US"/>
        </w:rPr>
        <w:t>5).</w:t>
      </w:r>
      <w:r w:rsidR="00CB1817" w:rsidRPr="00AF2FA7">
        <w:rPr>
          <w:rFonts w:ascii="Times New Roman" w:hAnsi="Times New Roman" w:cs="Times New Roman"/>
          <w:sz w:val="24"/>
          <w:szCs w:val="24"/>
          <w:lang w:val="en-US"/>
        </w:rPr>
        <w:tab/>
      </w:r>
      <w:r w:rsidR="00CB1817" w:rsidRPr="00062D93">
        <w:rPr>
          <w:rFonts w:ascii="Times New Roman" w:hAnsi="Times New Roman" w:cs="Times New Roman"/>
          <w:b/>
          <w:noProof/>
          <w:sz w:val="24"/>
          <w:szCs w:val="24"/>
          <w:lang w:eastAsia="ru-RU"/>
        </w:rPr>
        <w:drawing>
          <wp:inline distT="0" distB="0" distL="0" distR="0">
            <wp:extent cx="5748655" cy="2009775"/>
            <wp:effectExtent l="19050" t="0" r="23495" b="0"/>
            <wp:docPr id="1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1121B" w:rsidRDefault="00A1121B" w:rsidP="00AF2FA7">
      <w:pPr>
        <w:autoSpaceDE w:val="0"/>
        <w:autoSpaceDN w:val="0"/>
        <w:adjustRightInd w:val="0"/>
        <w:spacing w:after="0"/>
        <w:rPr>
          <w:rFonts w:ascii="Times New Roman" w:hAnsi="Times New Roman" w:cs="Times New Roman"/>
          <w:sz w:val="24"/>
          <w:szCs w:val="24"/>
          <w:lang w:val="en-US"/>
        </w:rPr>
      </w:pPr>
    </w:p>
    <w:p w:rsidR="00AF2FA7" w:rsidRDefault="0061628D" w:rsidP="00AF2FA7">
      <w:pPr>
        <w:autoSpaceDE w:val="0"/>
        <w:autoSpaceDN w:val="0"/>
        <w:adjustRightInd w:val="0"/>
        <w:spacing w:after="0"/>
        <w:rPr>
          <w:rFonts w:ascii="Times New Roman CYR" w:hAnsi="Times New Roman CYR" w:cs="Times New Roman CYR"/>
          <w:sz w:val="24"/>
          <w:szCs w:val="24"/>
          <w:lang w:val="en-US"/>
        </w:rPr>
      </w:pPr>
      <w:r>
        <w:rPr>
          <w:rFonts w:ascii="Times New Roman" w:hAnsi="Times New Roman" w:cs="Times New Roman"/>
          <w:sz w:val="24"/>
          <w:szCs w:val="24"/>
          <w:lang w:val="en-US"/>
        </w:rPr>
        <w:t>Fig.</w:t>
      </w:r>
      <w:r w:rsidR="00AF2FA7">
        <w:rPr>
          <w:rFonts w:ascii="Times New Roman" w:hAnsi="Times New Roman" w:cs="Times New Roman"/>
          <w:sz w:val="24"/>
          <w:szCs w:val="24"/>
          <w:lang w:val="en-US"/>
        </w:rPr>
        <w:t>5. Dependence</w:t>
      </w:r>
      <w:r w:rsidR="00AF2FA7">
        <w:rPr>
          <w:rFonts w:ascii="Times New Roman CYR" w:hAnsi="Times New Roman CYR" w:cs="Times New Roman CYR"/>
          <w:lang w:val="en-US"/>
        </w:rPr>
        <w:t xml:space="preserve"> </w:t>
      </w:r>
      <w:r w:rsidR="00AF2FA7">
        <w:rPr>
          <w:rFonts w:ascii="Times New Roman" w:hAnsi="Times New Roman" w:cs="Times New Roman"/>
          <w:lang w:val="en-US"/>
        </w:rPr>
        <w:t xml:space="preserve">of natural logarithms of cumulative </w:t>
      </w:r>
      <w:r w:rsidR="006F6340">
        <w:rPr>
          <w:rFonts w:ascii="Times New Roman" w:hAnsi="Times New Roman" w:cs="Times New Roman"/>
          <w:lang w:val="en-US"/>
        </w:rPr>
        <w:t>WT</w:t>
      </w:r>
      <w:r w:rsidR="00AF2FA7">
        <w:rPr>
          <w:rFonts w:ascii="Times New Roman" w:hAnsi="Times New Roman" w:cs="Times New Roman"/>
          <w:lang w:val="en-US"/>
        </w:rPr>
        <w:t xml:space="preserve"> (the bottom curve) and </w:t>
      </w:r>
      <w:r w:rsidR="00332D5B" w:rsidRPr="00332D5B">
        <w:rPr>
          <w:rFonts w:ascii="Times New Roman CYR" w:hAnsi="Times New Roman CYR" w:cs="Times New Roman CYR"/>
          <w:lang w:val="en-US"/>
        </w:rPr>
        <w:t>WTK</w:t>
      </w:r>
      <w:r w:rsidR="00AF2FA7" w:rsidRPr="00AF2FA7">
        <w:rPr>
          <w:rFonts w:ascii="Times New Roman CYR" w:hAnsi="Times New Roman CYR" w:cs="Times New Roman CYR"/>
          <w:lang w:val="en-US"/>
        </w:rPr>
        <w:t xml:space="preserve"> </w:t>
      </w:r>
      <w:r w:rsidR="00AF2FA7">
        <w:rPr>
          <w:rFonts w:ascii="Times New Roman" w:hAnsi="Times New Roman" w:cs="Times New Roman"/>
          <w:lang w:val="en-US"/>
        </w:rPr>
        <w:t>(the top curve) from frequency 1-25 English</w:t>
      </w:r>
      <w:r w:rsidR="00AF2FA7">
        <w:rPr>
          <w:rFonts w:ascii="Times New Roman CYR" w:hAnsi="Times New Roman CYR" w:cs="Times New Roman CYR"/>
          <w:sz w:val="24"/>
          <w:szCs w:val="24"/>
          <w:lang w:val="en-US"/>
        </w:rPr>
        <w:t xml:space="preserve"> </w:t>
      </w:r>
      <w:r w:rsidR="00AF2FA7">
        <w:rPr>
          <w:rFonts w:ascii="Times New Roman" w:hAnsi="Times New Roman" w:cs="Times New Roman"/>
          <w:sz w:val="24"/>
          <w:szCs w:val="24"/>
          <w:lang w:val="en-US"/>
        </w:rPr>
        <w:t>texts of the novel of V.V.</w:t>
      </w:r>
      <w:r w:rsidR="00303912">
        <w:rPr>
          <w:rFonts w:ascii="Times New Roman" w:hAnsi="Times New Roman" w:cs="Times New Roman"/>
          <w:sz w:val="24"/>
          <w:szCs w:val="24"/>
          <w:lang w:val="en-US"/>
        </w:rPr>
        <w:t xml:space="preserve"> </w:t>
      </w:r>
      <w:r w:rsidR="00AF2FA7">
        <w:rPr>
          <w:rFonts w:ascii="Times New Roman" w:hAnsi="Times New Roman" w:cs="Times New Roman"/>
          <w:sz w:val="24"/>
          <w:szCs w:val="24"/>
          <w:lang w:val="en-US"/>
        </w:rPr>
        <w:t xml:space="preserve">Nabokov </w:t>
      </w:r>
      <w:r w:rsidR="00303912" w:rsidRPr="00AF2FA7">
        <w:rPr>
          <w:rFonts w:ascii="Times New Roman" w:hAnsi="Times New Roman" w:cs="Times New Roman"/>
          <w:sz w:val="24"/>
          <w:szCs w:val="24"/>
          <w:lang w:val="en-US"/>
        </w:rPr>
        <w:t>"</w:t>
      </w:r>
      <w:r w:rsidR="00303912">
        <w:rPr>
          <w:rFonts w:ascii="Times New Roman" w:hAnsi="Times New Roman" w:cs="Times New Roman"/>
          <w:sz w:val="24"/>
          <w:szCs w:val="24"/>
          <w:lang w:val="en-US"/>
        </w:rPr>
        <w:t>Lolita</w:t>
      </w:r>
      <w:r w:rsidR="00303912" w:rsidRPr="00AF2FA7">
        <w:rPr>
          <w:rFonts w:ascii="Times New Roman CYR" w:hAnsi="Times New Roman CYR" w:cs="Times New Roman CYR"/>
          <w:sz w:val="24"/>
          <w:szCs w:val="24"/>
          <w:lang w:val="en-US"/>
        </w:rPr>
        <w:t>"</w:t>
      </w:r>
    </w:p>
    <w:p w:rsidR="00AF2FA7" w:rsidRPr="00303912" w:rsidRDefault="00AF2FA7" w:rsidP="00303912">
      <w:pPr>
        <w:autoSpaceDE w:val="0"/>
        <w:autoSpaceDN w:val="0"/>
        <w:adjustRightInd w:val="0"/>
        <w:spacing w:after="0"/>
        <w:jc w:val="both"/>
        <w:rPr>
          <w:rFonts w:ascii="Times New Roman" w:hAnsi="Times New Roman" w:cs="Times New Roman"/>
          <w:sz w:val="24"/>
          <w:szCs w:val="24"/>
          <w:lang w:val="en-US"/>
        </w:rPr>
      </w:pPr>
    </w:p>
    <w:p w:rsidR="00CB1817" w:rsidRPr="00303912" w:rsidRDefault="00AF2FA7" w:rsidP="0061628D">
      <w:pPr>
        <w:spacing w:after="0"/>
        <w:ind w:firstLine="708"/>
        <w:jc w:val="both"/>
        <w:rPr>
          <w:rFonts w:ascii="Times New Roman" w:hAnsi="Times New Roman" w:cs="Times New Roman"/>
          <w:sz w:val="24"/>
          <w:szCs w:val="24"/>
          <w:lang w:val="en-US"/>
        </w:rPr>
      </w:pPr>
      <w:r w:rsidRPr="00303912">
        <w:rPr>
          <w:rFonts w:ascii="Times New Roman" w:hAnsi="Times New Roman" w:cs="Times New Roman"/>
          <w:sz w:val="24"/>
          <w:szCs w:val="24"/>
          <w:lang w:val="en-US"/>
        </w:rPr>
        <w:t xml:space="preserve">So, dependence of natural logarithms of cumulative </w:t>
      </w:r>
      <w:r w:rsidR="006F6340">
        <w:rPr>
          <w:rFonts w:ascii="Times New Roman" w:hAnsi="Times New Roman" w:cs="Times New Roman"/>
          <w:sz w:val="24"/>
          <w:szCs w:val="24"/>
          <w:lang w:val="en-US"/>
        </w:rPr>
        <w:t>WT</w:t>
      </w:r>
      <w:r w:rsidR="00303912" w:rsidRPr="00303912">
        <w:rPr>
          <w:rFonts w:ascii="Times New Roman" w:hAnsi="Times New Roman" w:cs="Times New Roman"/>
          <w:sz w:val="24"/>
          <w:szCs w:val="24"/>
          <w:lang w:val="en-US"/>
        </w:rPr>
        <w:t xml:space="preserve"> </w:t>
      </w:r>
      <w:r w:rsidRPr="00303912">
        <w:rPr>
          <w:rFonts w:ascii="Times New Roman" w:hAnsi="Times New Roman" w:cs="Times New Roman"/>
          <w:sz w:val="24"/>
          <w:szCs w:val="24"/>
          <w:lang w:val="en-US"/>
        </w:rPr>
        <w:t>(the bottom curve) on frequency 1-25 English texts is submitted by the following algebraic equations: y</w:t>
      </w:r>
      <w:r w:rsidRPr="006F6340">
        <w:rPr>
          <w:rFonts w:ascii="Times New Roman" w:hAnsi="Times New Roman" w:cs="Times New Roman"/>
          <w:sz w:val="24"/>
          <w:szCs w:val="24"/>
          <w:vertAlign w:val="subscript"/>
          <w:lang w:val="en-US"/>
        </w:rPr>
        <w:t xml:space="preserve">LN </w:t>
      </w:r>
      <w:r w:rsidR="006F6340" w:rsidRPr="006F6340">
        <w:rPr>
          <w:rFonts w:ascii="Times New Roman" w:hAnsi="Times New Roman" w:cs="Times New Roman"/>
          <w:sz w:val="24"/>
          <w:szCs w:val="24"/>
          <w:vertAlign w:val="subscript"/>
          <w:lang w:val="en-US"/>
        </w:rPr>
        <w:t>C</w:t>
      </w:r>
      <w:r w:rsidR="00332D5B" w:rsidRPr="006F6340">
        <w:rPr>
          <w:rFonts w:ascii="Times New Roman" w:hAnsi="Times New Roman" w:cs="Times New Roman"/>
          <w:sz w:val="24"/>
          <w:szCs w:val="24"/>
          <w:vertAlign w:val="subscript"/>
          <w:lang w:val="en-US"/>
        </w:rPr>
        <w:t>WT</w:t>
      </w:r>
      <w:r w:rsidRPr="00303912">
        <w:rPr>
          <w:rFonts w:ascii="Times New Roman" w:hAnsi="Times New Roman" w:cs="Times New Roman"/>
          <w:sz w:val="24"/>
          <w:szCs w:val="24"/>
          <w:lang w:val="en-US"/>
        </w:rPr>
        <w:t xml:space="preserve"> = 9,2296e</w:t>
      </w:r>
      <w:r w:rsidRPr="00F82562">
        <w:rPr>
          <w:rFonts w:ascii="Times New Roman" w:hAnsi="Times New Roman" w:cs="Times New Roman"/>
          <w:sz w:val="24"/>
          <w:szCs w:val="24"/>
          <w:vertAlign w:val="superscript"/>
          <w:lang w:val="en-US"/>
        </w:rPr>
        <w:t>0,0016x</w:t>
      </w:r>
      <w:r w:rsidRPr="00303912">
        <w:rPr>
          <w:rFonts w:ascii="Times New Roman" w:hAnsi="Times New Roman" w:cs="Times New Roman"/>
          <w:sz w:val="24"/>
          <w:szCs w:val="24"/>
          <w:lang w:val="en-US"/>
        </w:rPr>
        <w:t xml:space="preserve">, R ² = </w:t>
      </w:r>
      <w:r w:rsidR="00F82562">
        <w:rPr>
          <w:rFonts w:ascii="Times New Roman" w:hAnsi="Times New Roman" w:cs="Times New Roman"/>
          <w:sz w:val="24"/>
          <w:szCs w:val="24"/>
          <w:lang w:val="en-US"/>
        </w:rPr>
        <w:t>0,5116, y = 0,0145x + 9,2314, R</w:t>
      </w:r>
      <w:r w:rsidRPr="00303912">
        <w:rPr>
          <w:rFonts w:ascii="Times New Roman" w:hAnsi="Times New Roman" w:cs="Times New Roman"/>
          <w:sz w:val="24"/>
          <w:szCs w:val="24"/>
          <w:lang w:val="en-US"/>
        </w:rPr>
        <w:t>² = 0,5202, y =-0,0016x</w:t>
      </w:r>
      <w:r w:rsidRPr="00F82562">
        <w:rPr>
          <w:rFonts w:ascii="Times New Roman" w:hAnsi="Times New Roman" w:cs="Times New Roman"/>
          <w:sz w:val="24"/>
          <w:szCs w:val="24"/>
          <w:vertAlign w:val="superscript"/>
          <w:lang w:val="en-US"/>
        </w:rPr>
        <w:t>2</w:t>
      </w:r>
      <w:r w:rsidR="00F82562">
        <w:rPr>
          <w:rFonts w:ascii="Times New Roman" w:hAnsi="Times New Roman" w:cs="Times New Roman"/>
          <w:sz w:val="24"/>
          <w:szCs w:val="24"/>
          <w:lang w:val="en-US"/>
        </w:rPr>
        <w:t xml:space="preserve"> + 0,0565x + 9,0426, R</w:t>
      </w:r>
      <w:r w:rsidRPr="00303912">
        <w:rPr>
          <w:rFonts w:ascii="Times New Roman" w:hAnsi="Times New Roman" w:cs="Times New Roman"/>
          <w:sz w:val="24"/>
          <w:szCs w:val="24"/>
          <w:lang w:val="en-US"/>
        </w:rPr>
        <w:t>² = 0,7857, y = 9,0398x</w:t>
      </w:r>
      <w:r w:rsidRPr="00F82562">
        <w:rPr>
          <w:rFonts w:ascii="Times New Roman" w:hAnsi="Times New Roman" w:cs="Times New Roman"/>
          <w:sz w:val="24"/>
          <w:szCs w:val="24"/>
          <w:vertAlign w:val="superscript"/>
          <w:lang w:val="en-US"/>
        </w:rPr>
        <w:t>0,0177</w:t>
      </w:r>
      <w:r w:rsidR="00F82562">
        <w:rPr>
          <w:rFonts w:ascii="Times New Roman" w:hAnsi="Times New Roman" w:cs="Times New Roman"/>
          <w:sz w:val="24"/>
          <w:szCs w:val="24"/>
          <w:lang w:val="en-US"/>
        </w:rPr>
        <w:t>, R</w:t>
      </w:r>
      <w:r w:rsidRPr="00303912">
        <w:rPr>
          <w:rFonts w:ascii="Times New Roman" w:hAnsi="Times New Roman" w:cs="Times New Roman"/>
          <w:sz w:val="24"/>
          <w:szCs w:val="24"/>
          <w:lang w:val="en-US"/>
        </w:rPr>
        <w:t>² = 0,84</w:t>
      </w:r>
      <w:r w:rsidR="00F82562">
        <w:rPr>
          <w:rFonts w:ascii="Times New Roman" w:hAnsi="Times New Roman" w:cs="Times New Roman"/>
          <w:sz w:val="24"/>
          <w:szCs w:val="24"/>
          <w:lang w:val="en-US"/>
        </w:rPr>
        <w:t>39, y = 0,164ln (x) + 9,0398, R</w:t>
      </w:r>
      <w:r w:rsidRPr="00303912">
        <w:rPr>
          <w:rFonts w:ascii="Times New Roman" w:hAnsi="Times New Roman" w:cs="Times New Roman"/>
          <w:sz w:val="24"/>
          <w:szCs w:val="24"/>
          <w:lang w:val="en-US"/>
        </w:rPr>
        <w:t>² = 0,8511, y = 0,0002x</w:t>
      </w:r>
      <w:r w:rsidRPr="00F82562">
        <w:rPr>
          <w:rFonts w:ascii="Times New Roman" w:hAnsi="Times New Roman" w:cs="Times New Roman"/>
          <w:sz w:val="24"/>
          <w:szCs w:val="24"/>
          <w:vertAlign w:val="superscript"/>
          <w:lang w:val="en-US"/>
        </w:rPr>
        <w:t>3</w:t>
      </w:r>
      <w:r w:rsidRPr="00303912">
        <w:rPr>
          <w:rFonts w:ascii="Times New Roman" w:hAnsi="Times New Roman" w:cs="Times New Roman"/>
          <w:sz w:val="24"/>
          <w:szCs w:val="24"/>
          <w:lang w:val="en-US"/>
        </w:rPr>
        <w:t xml:space="preserve"> - 0,0084x</w:t>
      </w:r>
      <w:r w:rsidRPr="00F82562">
        <w:rPr>
          <w:rFonts w:ascii="Times New Roman" w:hAnsi="Times New Roman" w:cs="Times New Roman"/>
          <w:sz w:val="24"/>
          <w:szCs w:val="24"/>
          <w:vertAlign w:val="superscript"/>
          <w:lang w:val="en-US"/>
        </w:rPr>
        <w:t>2</w:t>
      </w:r>
      <w:r w:rsidR="00F82562">
        <w:rPr>
          <w:rFonts w:ascii="Times New Roman" w:hAnsi="Times New Roman" w:cs="Times New Roman"/>
          <w:sz w:val="24"/>
          <w:szCs w:val="24"/>
          <w:lang w:val="en-US"/>
        </w:rPr>
        <w:t xml:space="preserve"> + 0,1289x + 8,8705, R</w:t>
      </w:r>
      <w:r w:rsidRPr="00303912">
        <w:rPr>
          <w:rFonts w:ascii="Times New Roman" w:hAnsi="Times New Roman" w:cs="Times New Roman"/>
          <w:sz w:val="24"/>
          <w:szCs w:val="24"/>
          <w:lang w:val="en-US"/>
        </w:rPr>
        <w:t>² = 0,9094 by a polynom</w:t>
      </w:r>
      <w:r w:rsidR="00F82562">
        <w:rPr>
          <w:rFonts w:ascii="Times New Roman" w:hAnsi="Times New Roman" w:cs="Times New Roman"/>
          <w:sz w:val="24"/>
          <w:szCs w:val="24"/>
          <w:lang w:val="en-US"/>
        </w:rPr>
        <w:t>s</w:t>
      </w:r>
      <w:r w:rsidRPr="00303912">
        <w:rPr>
          <w:rFonts w:ascii="Times New Roman" w:hAnsi="Times New Roman" w:cs="Times New Roman"/>
          <w:sz w:val="24"/>
          <w:szCs w:val="24"/>
          <w:lang w:val="en-US"/>
        </w:rPr>
        <w:t xml:space="preserve"> of the third degree, and dependence of natural logarithms cumulative </w:t>
      </w:r>
      <w:r w:rsidR="00332D5B" w:rsidRPr="00332D5B">
        <w:rPr>
          <w:rFonts w:ascii="Times New Roman" w:hAnsi="Times New Roman" w:cs="Times New Roman"/>
          <w:sz w:val="24"/>
          <w:szCs w:val="24"/>
          <w:lang w:val="en-US"/>
        </w:rPr>
        <w:t>WTK</w:t>
      </w:r>
      <w:r w:rsidRPr="00303912">
        <w:rPr>
          <w:rFonts w:ascii="Times New Roman" w:hAnsi="Times New Roman" w:cs="Times New Roman"/>
          <w:sz w:val="24"/>
          <w:szCs w:val="24"/>
          <w:lang w:val="en-US"/>
        </w:rPr>
        <w:t xml:space="preserve"> (the top curve) from frequency 1-25 English texts also is described: y</w:t>
      </w:r>
      <w:r w:rsidRPr="006F6340">
        <w:rPr>
          <w:rFonts w:ascii="Times New Roman" w:hAnsi="Times New Roman" w:cs="Times New Roman"/>
          <w:sz w:val="24"/>
          <w:szCs w:val="24"/>
          <w:vertAlign w:val="subscript"/>
          <w:lang w:val="en-US"/>
        </w:rPr>
        <w:t xml:space="preserve">LN </w:t>
      </w:r>
      <w:r w:rsidR="006F6340" w:rsidRPr="006F6340">
        <w:rPr>
          <w:rFonts w:ascii="Times New Roman" w:hAnsi="Times New Roman" w:cs="Times New Roman"/>
          <w:sz w:val="24"/>
          <w:szCs w:val="24"/>
          <w:vertAlign w:val="subscript"/>
          <w:lang w:val="en-US"/>
        </w:rPr>
        <w:t>C</w:t>
      </w:r>
      <w:r w:rsidR="00332D5B" w:rsidRPr="006F6340">
        <w:rPr>
          <w:rFonts w:ascii="Times New Roman" w:hAnsi="Times New Roman" w:cs="Times New Roman"/>
          <w:sz w:val="24"/>
          <w:szCs w:val="24"/>
          <w:vertAlign w:val="subscript"/>
          <w:lang w:val="en-US"/>
        </w:rPr>
        <w:t>WTK</w:t>
      </w:r>
      <w:r w:rsidRPr="00303912">
        <w:rPr>
          <w:rFonts w:ascii="Times New Roman" w:hAnsi="Times New Roman" w:cs="Times New Roman"/>
          <w:sz w:val="24"/>
          <w:szCs w:val="24"/>
          <w:lang w:val="en-US"/>
        </w:rPr>
        <w:t xml:space="preserve"> = 9,5717e</w:t>
      </w:r>
      <w:r w:rsidRPr="00F82562">
        <w:rPr>
          <w:rFonts w:ascii="Times New Roman" w:hAnsi="Times New Roman" w:cs="Times New Roman"/>
          <w:sz w:val="24"/>
          <w:szCs w:val="24"/>
          <w:vertAlign w:val="superscript"/>
          <w:lang w:val="en-US"/>
        </w:rPr>
        <w:t>0,0049x</w:t>
      </w:r>
      <w:r w:rsidR="00F82562">
        <w:rPr>
          <w:rFonts w:ascii="Times New Roman" w:hAnsi="Times New Roman" w:cs="Times New Roman"/>
          <w:sz w:val="24"/>
          <w:szCs w:val="24"/>
          <w:lang w:val="en-US"/>
        </w:rPr>
        <w:t>, R</w:t>
      </w:r>
      <w:r w:rsidRPr="00303912">
        <w:rPr>
          <w:rFonts w:ascii="Times New Roman" w:hAnsi="Times New Roman" w:cs="Times New Roman"/>
          <w:sz w:val="24"/>
          <w:szCs w:val="24"/>
          <w:lang w:val="en-US"/>
        </w:rPr>
        <w:t xml:space="preserve">² = </w:t>
      </w:r>
      <w:r w:rsidR="00F82562">
        <w:rPr>
          <w:rFonts w:ascii="Times New Roman" w:hAnsi="Times New Roman" w:cs="Times New Roman"/>
          <w:sz w:val="24"/>
          <w:szCs w:val="24"/>
          <w:lang w:val="en-US"/>
        </w:rPr>
        <w:t>0,7137, y = 0,0492x + 9,5746, R</w:t>
      </w:r>
      <w:r w:rsidRPr="00303912">
        <w:rPr>
          <w:rFonts w:ascii="Times New Roman" w:hAnsi="Times New Roman" w:cs="Times New Roman"/>
          <w:sz w:val="24"/>
          <w:szCs w:val="24"/>
          <w:lang w:val="en-US"/>
        </w:rPr>
        <w:t>² = 0,7361, y =-0,0038x</w:t>
      </w:r>
      <w:r w:rsidRPr="00F82562">
        <w:rPr>
          <w:rFonts w:ascii="Times New Roman" w:hAnsi="Times New Roman" w:cs="Times New Roman"/>
          <w:sz w:val="24"/>
          <w:szCs w:val="24"/>
          <w:vertAlign w:val="superscript"/>
          <w:lang w:val="en-US"/>
        </w:rPr>
        <w:t>2</w:t>
      </w:r>
      <w:r w:rsidR="00F82562">
        <w:rPr>
          <w:rFonts w:ascii="Times New Roman" w:hAnsi="Times New Roman" w:cs="Times New Roman"/>
          <w:sz w:val="24"/>
          <w:szCs w:val="24"/>
          <w:lang w:val="en-US"/>
        </w:rPr>
        <w:t xml:space="preserve"> + 0,1471x + 9,1341, R</w:t>
      </w:r>
      <w:r w:rsidRPr="00303912">
        <w:rPr>
          <w:rFonts w:ascii="Times New Roman" w:hAnsi="Times New Roman" w:cs="Times New Roman"/>
          <w:sz w:val="24"/>
          <w:szCs w:val="24"/>
          <w:lang w:val="en-US"/>
        </w:rPr>
        <w:t>² = 0,9148, y = 9,0747x</w:t>
      </w:r>
      <w:r w:rsidRPr="00F82562">
        <w:rPr>
          <w:rFonts w:ascii="Times New Roman" w:hAnsi="Times New Roman" w:cs="Times New Roman"/>
          <w:sz w:val="24"/>
          <w:szCs w:val="24"/>
          <w:vertAlign w:val="superscript"/>
          <w:lang w:val="en-US"/>
        </w:rPr>
        <w:t>0,0506</w:t>
      </w:r>
      <w:r w:rsidRPr="00303912">
        <w:rPr>
          <w:rFonts w:ascii="Times New Roman" w:hAnsi="Times New Roman" w:cs="Times New Roman"/>
          <w:sz w:val="24"/>
          <w:szCs w:val="24"/>
          <w:lang w:val="en-US"/>
        </w:rPr>
        <w:t>, R ² = 0,9665, y = 0,0003x</w:t>
      </w:r>
      <w:r w:rsidRPr="00F82562">
        <w:rPr>
          <w:rFonts w:ascii="Times New Roman" w:hAnsi="Times New Roman" w:cs="Times New Roman"/>
          <w:sz w:val="24"/>
          <w:szCs w:val="24"/>
          <w:vertAlign w:val="superscript"/>
          <w:lang w:val="en-US"/>
        </w:rPr>
        <w:t>3</w:t>
      </w:r>
      <w:r w:rsidRPr="00303912">
        <w:rPr>
          <w:rFonts w:ascii="Times New Roman" w:hAnsi="Times New Roman" w:cs="Times New Roman"/>
          <w:sz w:val="24"/>
          <w:szCs w:val="24"/>
          <w:lang w:val="en-US"/>
        </w:rPr>
        <w:t xml:space="preserve"> - 0,0169x</w:t>
      </w:r>
      <w:r w:rsidRPr="00F82562">
        <w:rPr>
          <w:rFonts w:ascii="Times New Roman" w:hAnsi="Times New Roman" w:cs="Times New Roman"/>
          <w:sz w:val="24"/>
          <w:szCs w:val="24"/>
          <w:vertAlign w:val="superscript"/>
          <w:lang w:val="en-US"/>
        </w:rPr>
        <w:t>2</w:t>
      </w:r>
      <w:r w:rsidR="00F82562">
        <w:rPr>
          <w:rFonts w:ascii="Times New Roman" w:hAnsi="Times New Roman" w:cs="Times New Roman"/>
          <w:sz w:val="24"/>
          <w:szCs w:val="24"/>
          <w:lang w:val="en-US"/>
        </w:rPr>
        <w:t xml:space="preserve"> + 0,2863x + 8,8033, R</w:t>
      </w:r>
      <w:r w:rsidRPr="00303912">
        <w:rPr>
          <w:rFonts w:ascii="Times New Roman" w:hAnsi="Times New Roman" w:cs="Times New Roman"/>
          <w:sz w:val="24"/>
          <w:szCs w:val="24"/>
          <w:lang w:val="en-US"/>
        </w:rPr>
        <w:t>² = 0,9714, y = 0,4993ln (x) + 9,</w:t>
      </w:r>
      <w:r w:rsidR="00F82562">
        <w:rPr>
          <w:rFonts w:ascii="Times New Roman" w:hAnsi="Times New Roman" w:cs="Times New Roman"/>
          <w:sz w:val="24"/>
          <w:szCs w:val="24"/>
          <w:lang w:val="en-US"/>
        </w:rPr>
        <w:t>0552, R</w:t>
      </w:r>
      <w:r w:rsidRPr="00303912">
        <w:rPr>
          <w:rFonts w:ascii="Times New Roman" w:hAnsi="Times New Roman" w:cs="Times New Roman"/>
          <w:sz w:val="24"/>
          <w:szCs w:val="24"/>
          <w:lang w:val="en-US"/>
        </w:rPr>
        <w:t>² = 0,9756 also it is described by a polynom</w:t>
      </w:r>
      <w:r w:rsidR="00303912">
        <w:rPr>
          <w:rFonts w:ascii="Times New Roman" w:hAnsi="Times New Roman" w:cs="Times New Roman"/>
          <w:sz w:val="24"/>
          <w:szCs w:val="24"/>
          <w:lang w:val="en-US"/>
        </w:rPr>
        <w:t>s</w:t>
      </w:r>
      <w:r w:rsidRPr="00303912">
        <w:rPr>
          <w:rFonts w:ascii="Times New Roman" w:hAnsi="Times New Roman" w:cs="Times New Roman"/>
          <w:sz w:val="24"/>
          <w:szCs w:val="24"/>
          <w:lang w:val="en-US"/>
        </w:rPr>
        <w:t xml:space="preserve"> of the second degree, the sedate equation, a polynom</w:t>
      </w:r>
      <w:r w:rsidR="00303912">
        <w:rPr>
          <w:rFonts w:ascii="Times New Roman" w:hAnsi="Times New Roman" w:cs="Times New Roman"/>
          <w:sz w:val="24"/>
          <w:szCs w:val="24"/>
          <w:lang w:val="en-US"/>
        </w:rPr>
        <w:t>s</w:t>
      </w:r>
      <w:r w:rsidRPr="00303912">
        <w:rPr>
          <w:rFonts w:ascii="Times New Roman" w:hAnsi="Times New Roman" w:cs="Times New Roman"/>
          <w:sz w:val="24"/>
          <w:szCs w:val="24"/>
          <w:lang w:val="en-US"/>
        </w:rPr>
        <w:t xml:space="preserve"> of the third degree and the logarithmic equation.</w:t>
      </w:r>
    </w:p>
    <w:p w:rsidR="00AF2FA7" w:rsidRPr="00AF2FA7" w:rsidRDefault="00AF2FA7" w:rsidP="00AF2FA7">
      <w:pPr>
        <w:spacing w:after="0"/>
        <w:rPr>
          <w:rFonts w:ascii="Times New Roman" w:hAnsi="Times New Roman" w:cs="Times New Roman"/>
          <w:sz w:val="24"/>
          <w:szCs w:val="24"/>
          <w:lang w:val="en-US"/>
        </w:rPr>
      </w:pPr>
    </w:p>
    <w:p w:rsidR="00CB1817" w:rsidRPr="00FB351D" w:rsidRDefault="00CB1817" w:rsidP="00CB1817">
      <w:pPr>
        <w:rPr>
          <w:rFonts w:ascii="Times New Roman" w:hAnsi="Times New Roman" w:cs="Times New Roman"/>
          <w:b/>
          <w:sz w:val="24"/>
          <w:szCs w:val="24"/>
        </w:rPr>
      </w:pPr>
      <w:r w:rsidRPr="008F4BD3">
        <w:rPr>
          <w:rFonts w:ascii="Times New Roman" w:hAnsi="Times New Roman" w:cs="Times New Roman"/>
          <w:b/>
          <w:noProof/>
          <w:sz w:val="24"/>
          <w:szCs w:val="24"/>
          <w:lang w:eastAsia="ru-RU"/>
        </w:rPr>
        <w:lastRenderedPageBreak/>
        <w:drawing>
          <wp:inline distT="0" distB="0" distL="0" distR="0">
            <wp:extent cx="5705475" cy="1962150"/>
            <wp:effectExtent l="19050" t="0" r="9525" b="0"/>
            <wp:docPr id="1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F2FA7" w:rsidRDefault="00F82562" w:rsidP="00AF2FA7">
      <w:pPr>
        <w:autoSpaceDE w:val="0"/>
        <w:autoSpaceDN w:val="0"/>
        <w:adjustRightInd w:val="0"/>
        <w:spacing w:after="0"/>
        <w:jc w:val="both"/>
        <w:rPr>
          <w:rFonts w:ascii="Times New Roman CYR" w:hAnsi="Times New Roman CYR" w:cs="Times New Roman CYR"/>
          <w:sz w:val="24"/>
          <w:szCs w:val="24"/>
          <w:lang w:val="en-US"/>
        </w:rPr>
      </w:pPr>
      <w:r>
        <w:rPr>
          <w:rFonts w:ascii="Times New Roman" w:hAnsi="Times New Roman" w:cs="Times New Roman"/>
          <w:sz w:val="24"/>
          <w:szCs w:val="24"/>
          <w:lang w:val="en-US"/>
        </w:rPr>
        <w:t>Fig.</w:t>
      </w:r>
      <w:r w:rsidR="00AF2FA7">
        <w:rPr>
          <w:rFonts w:ascii="Times New Roman" w:hAnsi="Times New Roman" w:cs="Times New Roman"/>
          <w:sz w:val="24"/>
          <w:szCs w:val="24"/>
          <w:lang w:val="en-US"/>
        </w:rPr>
        <w:t>6. Dependence</w:t>
      </w:r>
      <w:r w:rsidR="00AF2FA7">
        <w:rPr>
          <w:rFonts w:ascii="Times New Roman CYR" w:hAnsi="Times New Roman CYR" w:cs="Times New Roman CYR"/>
          <w:lang w:val="en-US"/>
        </w:rPr>
        <w:t xml:space="preserve"> </w:t>
      </w:r>
      <w:r w:rsidR="00AF2FA7">
        <w:rPr>
          <w:rFonts w:ascii="Times New Roman" w:hAnsi="Times New Roman" w:cs="Times New Roman"/>
          <w:lang w:val="en-US"/>
        </w:rPr>
        <w:t xml:space="preserve">of natural logarithms of cumulative </w:t>
      </w:r>
      <w:r w:rsidR="006F6340">
        <w:rPr>
          <w:rFonts w:ascii="Times New Roman" w:hAnsi="Times New Roman" w:cs="Times New Roman"/>
          <w:lang w:val="en-US"/>
        </w:rPr>
        <w:t>W</w:t>
      </w:r>
      <w:r w:rsidR="00A1121B">
        <w:rPr>
          <w:rFonts w:ascii="Times New Roman" w:hAnsi="Times New Roman" w:cs="Times New Roman"/>
          <w:lang w:val="en-US"/>
        </w:rPr>
        <w:t>T</w:t>
      </w:r>
      <w:r w:rsidR="00303912" w:rsidRPr="00303912">
        <w:rPr>
          <w:rFonts w:ascii="Times New Roman" w:hAnsi="Times New Roman" w:cs="Times New Roman"/>
          <w:lang w:val="en-US"/>
        </w:rPr>
        <w:t xml:space="preserve"> </w:t>
      </w:r>
      <w:r w:rsidR="00AF2FA7">
        <w:rPr>
          <w:rFonts w:ascii="Times New Roman" w:hAnsi="Times New Roman" w:cs="Times New Roman"/>
          <w:lang w:val="en-US"/>
        </w:rPr>
        <w:t xml:space="preserve">(the bottom curve) and </w:t>
      </w:r>
      <w:r w:rsidR="00332D5B" w:rsidRPr="00332D5B">
        <w:rPr>
          <w:rFonts w:ascii="Times New Roman CYR" w:hAnsi="Times New Roman CYR" w:cs="Times New Roman CYR"/>
          <w:lang w:val="en-US"/>
        </w:rPr>
        <w:t>WTK</w:t>
      </w:r>
      <w:r w:rsidR="00AF2FA7" w:rsidRPr="00AF2FA7">
        <w:rPr>
          <w:rFonts w:ascii="Times New Roman CYR" w:hAnsi="Times New Roman CYR" w:cs="Times New Roman CYR"/>
          <w:lang w:val="en-US"/>
        </w:rPr>
        <w:t xml:space="preserve"> </w:t>
      </w:r>
      <w:r w:rsidR="00AF2FA7">
        <w:rPr>
          <w:rFonts w:ascii="Times New Roman" w:hAnsi="Times New Roman" w:cs="Times New Roman"/>
          <w:lang w:val="en-US"/>
        </w:rPr>
        <w:t>(the top curve) from frequency is higher than 25 English</w:t>
      </w:r>
      <w:r w:rsidR="00AF2FA7">
        <w:rPr>
          <w:rFonts w:ascii="Times New Roman CYR" w:hAnsi="Times New Roman CYR" w:cs="Times New Roman CYR"/>
          <w:sz w:val="24"/>
          <w:szCs w:val="24"/>
          <w:lang w:val="en-US"/>
        </w:rPr>
        <w:t xml:space="preserve"> </w:t>
      </w:r>
      <w:r w:rsidR="00AF2FA7">
        <w:rPr>
          <w:rFonts w:ascii="Times New Roman" w:hAnsi="Times New Roman" w:cs="Times New Roman"/>
          <w:sz w:val="24"/>
          <w:szCs w:val="24"/>
          <w:lang w:val="en-US"/>
        </w:rPr>
        <w:t>texts of the novel of V.V.</w:t>
      </w:r>
      <w:r w:rsidR="00303912">
        <w:rPr>
          <w:rFonts w:ascii="Times New Roman" w:hAnsi="Times New Roman" w:cs="Times New Roman"/>
          <w:sz w:val="24"/>
          <w:szCs w:val="24"/>
          <w:lang w:val="en-US"/>
        </w:rPr>
        <w:t xml:space="preserve"> </w:t>
      </w:r>
      <w:r w:rsidR="00AF2FA7">
        <w:rPr>
          <w:rFonts w:ascii="Times New Roman" w:hAnsi="Times New Roman" w:cs="Times New Roman"/>
          <w:sz w:val="24"/>
          <w:szCs w:val="24"/>
          <w:lang w:val="en-US"/>
        </w:rPr>
        <w:t xml:space="preserve">Nabokov </w:t>
      </w:r>
      <w:r w:rsidR="00303912" w:rsidRPr="00AF2FA7">
        <w:rPr>
          <w:rFonts w:ascii="Times New Roman" w:hAnsi="Times New Roman" w:cs="Times New Roman"/>
          <w:sz w:val="24"/>
          <w:szCs w:val="24"/>
          <w:lang w:val="en-US"/>
        </w:rPr>
        <w:t>"</w:t>
      </w:r>
      <w:r w:rsidR="00303912">
        <w:rPr>
          <w:rFonts w:ascii="Times New Roman" w:hAnsi="Times New Roman" w:cs="Times New Roman"/>
          <w:sz w:val="24"/>
          <w:szCs w:val="24"/>
          <w:lang w:val="en-US"/>
        </w:rPr>
        <w:t>Lolita</w:t>
      </w:r>
      <w:r w:rsidR="00303912" w:rsidRPr="00AF2FA7">
        <w:rPr>
          <w:rFonts w:ascii="Times New Roman CYR" w:hAnsi="Times New Roman CYR" w:cs="Times New Roman CYR"/>
          <w:sz w:val="24"/>
          <w:szCs w:val="24"/>
          <w:lang w:val="en-US"/>
        </w:rPr>
        <w:t>"</w:t>
      </w:r>
    </w:p>
    <w:p w:rsidR="006F6340" w:rsidRDefault="006F6340" w:rsidP="00AF2FA7">
      <w:pPr>
        <w:autoSpaceDE w:val="0"/>
        <w:autoSpaceDN w:val="0"/>
        <w:adjustRightInd w:val="0"/>
        <w:spacing w:after="0"/>
        <w:ind w:firstLine="708"/>
        <w:jc w:val="both"/>
        <w:rPr>
          <w:rFonts w:ascii="Times New Roman" w:hAnsi="Times New Roman" w:cs="Times New Roman"/>
          <w:sz w:val="24"/>
          <w:szCs w:val="24"/>
          <w:lang w:val="en-US"/>
        </w:rPr>
      </w:pPr>
    </w:p>
    <w:p w:rsidR="00AF2FA7" w:rsidRDefault="00AF2FA7" w:rsidP="00AF2FA7">
      <w:pPr>
        <w:autoSpaceDE w:val="0"/>
        <w:autoSpaceDN w:val="0"/>
        <w:adjustRightInd w:val="0"/>
        <w:spacing w:after="0"/>
        <w:ind w:firstLine="708"/>
        <w:jc w:val="both"/>
        <w:rPr>
          <w:rFonts w:ascii="Times New Roman CYR" w:hAnsi="Times New Roman CYR" w:cs="Times New Roman CYR"/>
          <w:lang w:val="en-US"/>
        </w:rPr>
      </w:pPr>
      <w:r>
        <w:rPr>
          <w:rFonts w:ascii="Times New Roman" w:hAnsi="Times New Roman" w:cs="Times New Roman"/>
          <w:sz w:val="24"/>
          <w:szCs w:val="24"/>
          <w:lang w:val="en-US"/>
        </w:rPr>
        <w:t xml:space="preserve">So, dependence of natural </w:t>
      </w:r>
      <w:r w:rsidRPr="00303912">
        <w:rPr>
          <w:rFonts w:ascii="Times New Roman" w:hAnsi="Times New Roman" w:cs="Times New Roman"/>
          <w:sz w:val="24"/>
          <w:szCs w:val="24"/>
          <w:lang w:val="en-US"/>
        </w:rPr>
        <w:t xml:space="preserve">logarithms of cumulative </w:t>
      </w:r>
      <w:r w:rsidR="006F6340">
        <w:rPr>
          <w:rFonts w:ascii="Times New Roman" w:hAnsi="Times New Roman" w:cs="Times New Roman"/>
          <w:lang w:val="en-US"/>
        </w:rPr>
        <w:t>WT</w:t>
      </w:r>
      <w:r w:rsidR="00303912" w:rsidRPr="00303912">
        <w:rPr>
          <w:rFonts w:ascii="Times New Roman" w:hAnsi="Times New Roman" w:cs="Times New Roman"/>
          <w:sz w:val="24"/>
          <w:szCs w:val="24"/>
          <w:lang w:val="en-US"/>
        </w:rPr>
        <w:t xml:space="preserve"> </w:t>
      </w:r>
      <w:r w:rsidRPr="00303912">
        <w:rPr>
          <w:rFonts w:ascii="Times New Roman" w:hAnsi="Times New Roman" w:cs="Times New Roman"/>
          <w:sz w:val="24"/>
          <w:szCs w:val="24"/>
          <w:lang w:val="en-US"/>
        </w:rPr>
        <w:t>(the bottom curve) on frequency 1 - is higher than 25 English texts of the novel of V.V.</w:t>
      </w:r>
      <w:r w:rsidR="00303912" w:rsidRPr="00303912">
        <w:rPr>
          <w:rFonts w:ascii="Times New Roman" w:hAnsi="Times New Roman" w:cs="Times New Roman"/>
          <w:sz w:val="24"/>
          <w:szCs w:val="24"/>
          <w:lang w:val="en-US"/>
        </w:rPr>
        <w:t xml:space="preserve"> </w:t>
      </w:r>
      <w:r w:rsidRPr="00303912">
        <w:rPr>
          <w:rFonts w:ascii="Times New Roman" w:hAnsi="Times New Roman" w:cs="Times New Roman"/>
          <w:sz w:val="24"/>
          <w:szCs w:val="24"/>
          <w:lang w:val="en-US"/>
        </w:rPr>
        <w:t xml:space="preserve">Nabokov </w:t>
      </w:r>
      <w:r w:rsidR="00303912" w:rsidRPr="00303912">
        <w:rPr>
          <w:rFonts w:ascii="Times New Roman" w:hAnsi="Times New Roman" w:cs="Times New Roman"/>
          <w:sz w:val="24"/>
          <w:szCs w:val="24"/>
          <w:lang w:val="en-US"/>
        </w:rPr>
        <w:t xml:space="preserve">"Lolita" </w:t>
      </w:r>
      <w:r w:rsidRPr="00303912">
        <w:rPr>
          <w:rFonts w:ascii="Times New Roman" w:hAnsi="Times New Roman" w:cs="Times New Roman"/>
          <w:sz w:val="24"/>
          <w:szCs w:val="24"/>
          <w:lang w:val="en-US"/>
        </w:rPr>
        <w:t>is submitted by the following algebraic equations (fig. 6): y</w:t>
      </w:r>
      <w:r w:rsidRPr="006F6340">
        <w:rPr>
          <w:rFonts w:ascii="Times New Roman" w:hAnsi="Times New Roman" w:cs="Times New Roman"/>
          <w:sz w:val="24"/>
          <w:szCs w:val="24"/>
          <w:vertAlign w:val="subscript"/>
          <w:lang w:val="en-US"/>
        </w:rPr>
        <w:t>Ln</w:t>
      </w:r>
      <w:r w:rsidR="006F6340" w:rsidRPr="006F6340">
        <w:rPr>
          <w:rFonts w:ascii="Times New Roman" w:hAnsi="Times New Roman" w:cs="Times New Roman"/>
          <w:sz w:val="24"/>
          <w:szCs w:val="24"/>
          <w:vertAlign w:val="subscript"/>
          <w:lang w:val="en-US"/>
        </w:rPr>
        <w:t xml:space="preserve"> C</w:t>
      </w:r>
      <w:r w:rsidR="00332D5B" w:rsidRPr="006F6340">
        <w:rPr>
          <w:rFonts w:ascii="Times New Roman" w:hAnsi="Times New Roman" w:cs="Times New Roman"/>
          <w:sz w:val="24"/>
          <w:szCs w:val="24"/>
          <w:vertAlign w:val="subscript"/>
          <w:lang w:val="en-US"/>
        </w:rPr>
        <w:t>WT</w:t>
      </w:r>
      <w:r w:rsidRPr="00303912">
        <w:rPr>
          <w:rFonts w:ascii="Times New Roman" w:hAnsi="Times New Roman" w:cs="Times New Roman"/>
          <w:sz w:val="24"/>
          <w:szCs w:val="24"/>
          <w:lang w:val="en-US"/>
        </w:rPr>
        <w:t xml:space="preserve"> = 9,2349e</w:t>
      </w:r>
      <w:r w:rsidRPr="00F82562">
        <w:rPr>
          <w:rFonts w:ascii="Times New Roman" w:hAnsi="Times New Roman" w:cs="Times New Roman"/>
          <w:sz w:val="24"/>
          <w:szCs w:val="24"/>
          <w:vertAlign w:val="superscript"/>
          <w:lang w:val="en-US"/>
        </w:rPr>
        <w:t>0,0015x</w:t>
      </w:r>
      <w:r w:rsidR="00F82562">
        <w:rPr>
          <w:rFonts w:ascii="Times New Roman" w:hAnsi="Times New Roman" w:cs="Times New Roman"/>
          <w:sz w:val="24"/>
          <w:szCs w:val="24"/>
          <w:lang w:val="en-US"/>
        </w:rPr>
        <w:t>, R</w:t>
      </w:r>
      <w:r w:rsidRPr="00303912">
        <w:rPr>
          <w:rFonts w:ascii="Times New Roman" w:hAnsi="Times New Roman" w:cs="Times New Roman"/>
          <w:sz w:val="24"/>
          <w:szCs w:val="24"/>
          <w:lang w:val="en-US"/>
        </w:rPr>
        <w:t xml:space="preserve">² = </w:t>
      </w:r>
      <w:r w:rsidR="00F82562">
        <w:rPr>
          <w:rFonts w:ascii="Times New Roman" w:hAnsi="Times New Roman" w:cs="Times New Roman"/>
          <w:sz w:val="24"/>
          <w:szCs w:val="24"/>
          <w:lang w:val="en-US"/>
        </w:rPr>
        <w:t>0,5165, y = 0,0140x + 9,2366, R</w:t>
      </w:r>
      <w:r w:rsidRPr="00303912">
        <w:rPr>
          <w:rFonts w:ascii="Times New Roman" w:hAnsi="Times New Roman" w:cs="Times New Roman"/>
          <w:sz w:val="24"/>
          <w:szCs w:val="24"/>
          <w:lang w:val="en-US"/>
        </w:rPr>
        <w:t>² = 0,5255, y =-0,0014x</w:t>
      </w:r>
      <w:r w:rsidRPr="00F82562">
        <w:rPr>
          <w:rFonts w:ascii="Times New Roman" w:hAnsi="Times New Roman" w:cs="Times New Roman"/>
          <w:sz w:val="24"/>
          <w:szCs w:val="24"/>
          <w:vertAlign w:val="superscript"/>
          <w:lang w:val="en-US"/>
        </w:rPr>
        <w:t>2</w:t>
      </w:r>
      <w:r w:rsidR="00F82562">
        <w:rPr>
          <w:rFonts w:ascii="Times New Roman" w:hAnsi="Times New Roman" w:cs="Times New Roman"/>
          <w:sz w:val="24"/>
          <w:szCs w:val="24"/>
          <w:lang w:val="en-US"/>
        </w:rPr>
        <w:t xml:space="preserve"> + 0,0525x + 9,0566, R</w:t>
      </w:r>
      <w:r w:rsidRPr="00303912">
        <w:rPr>
          <w:rFonts w:ascii="Times New Roman" w:hAnsi="Times New Roman" w:cs="Times New Roman"/>
          <w:sz w:val="24"/>
          <w:szCs w:val="24"/>
          <w:lang w:val="en-US"/>
        </w:rPr>
        <w:t>² = 0,7722, y = 9,0425x</w:t>
      </w:r>
      <w:r w:rsidRPr="00F82562">
        <w:rPr>
          <w:rFonts w:ascii="Times New Roman" w:hAnsi="Times New Roman" w:cs="Times New Roman"/>
          <w:sz w:val="24"/>
          <w:szCs w:val="24"/>
          <w:vertAlign w:val="superscript"/>
          <w:lang w:val="en-US"/>
        </w:rPr>
        <w:t>0,0175</w:t>
      </w:r>
      <w:r w:rsidR="00F82562">
        <w:rPr>
          <w:rFonts w:ascii="Times New Roman" w:hAnsi="Times New Roman" w:cs="Times New Roman"/>
          <w:sz w:val="24"/>
          <w:szCs w:val="24"/>
          <w:lang w:val="en-US"/>
        </w:rPr>
        <w:t>, R</w:t>
      </w:r>
      <w:r w:rsidRPr="00303912">
        <w:rPr>
          <w:rFonts w:ascii="Times New Roman" w:hAnsi="Times New Roman" w:cs="Times New Roman"/>
          <w:sz w:val="24"/>
          <w:szCs w:val="24"/>
          <w:lang w:val="en-US"/>
        </w:rPr>
        <w:t>² = 0,845</w:t>
      </w:r>
      <w:r w:rsidR="00F82562">
        <w:rPr>
          <w:rFonts w:ascii="Times New Roman" w:hAnsi="Times New Roman" w:cs="Times New Roman"/>
          <w:sz w:val="24"/>
          <w:szCs w:val="24"/>
          <w:lang w:val="en-US"/>
        </w:rPr>
        <w:t>9, y = 0,1623ln (x) + 9,0425, R</w:t>
      </w:r>
      <w:r w:rsidRPr="00303912">
        <w:rPr>
          <w:rFonts w:ascii="Times New Roman" w:hAnsi="Times New Roman" w:cs="Times New Roman"/>
          <w:sz w:val="24"/>
          <w:szCs w:val="24"/>
          <w:lang w:val="en-US"/>
        </w:rPr>
        <w:t>² = 0,8532, y = 0,0002x</w:t>
      </w:r>
      <w:r w:rsidRPr="00F82562">
        <w:rPr>
          <w:rFonts w:ascii="Times New Roman" w:hAnsi="Times New Roman" w:cs="Times New Roman"/>
          <w:sz w:val="24"/>
          <w:szCs w:val="24"/>
          <w:vertAlign w:val="superscript"/>
          <w:lang w:val="en-US"/>
        </w:rPr>
        <w:t>3</w:t>
      </w:r>
      <w:r w:rsidRPr="00303912">
        <w:rPr>
          <w:rFonts w:ascii="Times New Roman" w:hAnsi="Times New Roman" w:cs="Times New Roman"/>
          <w:sz w:val="24"/>
          <w:szCs w:val="24"/>
          <w:lang w:val="en-US"/>
        </w:rPr>
        <w:t xml:space="preserve"> - 0,008x</w:t>
      </w:r>
      <w:r w:rsidRPr="00F82562">
        <w:rPr>
          <w:rFonts w:ascii="Times New Roman" w:hAnsi="Times New Roman" w:cs="Times New Roman"/>
          <w:sz w:val="24"/>
          <w:szCs w:val="24"/>
          <w:vertAlign w:val="superscript"/>
          <w:lang w:val="en-US"/>
        </w:rPr>
        <w:t>2</w:t>
      </w:r>
      <w:r w:rsidR="00F82562">
        <w:rPr>
          <w:rFonts w:ascii="Times New Roman" w:hAnsi="Times New Roman" w:cs="Times New Roman"/>
          <w:sz w:val="24"/>
          <w:szCs w:val="24"/>
          <w:lang w:val="en-US"/>
        </w:rPr>
        <w:t xml:space="preserve"> + 0,1250x + 8,8783, R</w:t>
      </w:r>
      <w:r w:rsidRPr="00303912">
        <w:rPr>
          <w:rFonts w:ascii="Times New Roman" w:hAnsi="Times New Roman" w:cs="Times New Roman"/>
          <w:sz w:val="24"/>
          <w:szCs w:val="24"/>
          <w:lang w:val="en-US"/>
        </w:rPr>
        <w:t>² = 0,9092 also it is described by a polynom</w:t>
      </w:r>
      <w:r w:rsidR="006F6340">
        <w:rPr>
          <w:rFonts w:ascii="Times New Roman" w:hAnsi="Times New Roman" w:cs="Times New Roman"/>
          <w:sz w:val="24"/>
          <w:szCs w:val="24"/>
          <w:lang w:val="en-US"/>
        </w:rPr>
        <w:t>s</w:t>
      </w:r>
      <w:r w:rsidRPr="00303912">
        <w:rPr>
          <w:rFonts w:ascii="Times New Roman" w:hAnsi="Times New Roman" w:cs="Times New Roman"/>
          <w:sz w:val="24"/>
          <w:szCs w:val="24"/>
          <w:lang w:val="en-US"/>
        </w:rPr>
        <w:t xml:space="preserve"> of the third degree, and natural logarithms cumulative </w:t>
      </w:r>
      <w:r w:rsidR="00332D5B" w:rsidRPr="00332D5B">
        <w:rPr>
          <w:rFonts w:ascii="Times New Roman" w:hAnsi="Times New Roman" w:cs="Times New Roman"/>
          <w:sz w:val="24"/>
          <w:szCs w:val="24"/>
          <w:lang w:val="en-US"/>
        </w:rPr>
        <w:t>WTK</w:t>
      </w:r>
      <w:r w:rsidRPr="00303912">
        <w:rPr>
          <w:rFonts w:ascii="Times New Roman" w:hAnsi="Times New Roman" w:cs="Times New Roman"/>
          <w:sz w:val="24"/>
          <w:szCs w:val="24"/>
          <w:lang w:val="en-US"/>
        </w:rPr>
        <w:t xml:space="preserve"> (the top curve) from f</w:t>
      </w:r>
      <w:r w:rsidR="006F6340">
        <w:rPr>
          <w:rFonts w:ascii="Times New Roman" w:hAnsi="Times New Roman" w:cs="Times New Roman"/>
          <w:sz w:val="24"/>
          <w:szCs w:val="24"/>
          <w:lang w:val="en-US"/>
        </w:rPr>
        <w:t>requency of the English text: y</w:t>
      </w:r>
      <w:r w:rsidRPr="006F6340">
        <w:rPr>
          <w:rFonts w:ascii="Times New Roman" w:hAnsi="Times New Roman" w:cs="Times New Roman"/>
          <w:sz w:val="24"/>
          <w:szCs w:val="24"/>
          <w:vertAlign w:val="subscript"/>
          <w:lang w:val="en-US"/>
        </w:rPr>
        <w:t>Ln</w:t>
      </w:r>
      <w:r w:rsidR="006F6340" w:rsidRPr="006F6340">
        <w:rPr>
          <w:rFonts w:ascii="Times New Roman" w:hAnsi="Times New Roman" w:cs="Times New Roman"/>
          <w:sz w:val="24"/>
          <w:szCs w:val="24"/>
          <w:vertAlign w:val="subscript"/>
          <w:lang w:val="en-US"/>
        </w:rPr>
        <w:t xml:space="preserve"> C</w:t>
      </w:r>
      <w:r w:rsidR="00332D5B" w:rsidRPr="006F6340">
        <w:rPr>
          <w:rFonts w:ascii="Times New Roman" w:hAnsi="Times New Roman" w:cs="Times New Roman"/>
          <w:sz w:val="24"/>
          <w:szCs w:val="24"/>
          <w:vertAlign w:val="subscript"/>
          <w:lang w:val="en-US"/>
        </w:rPr>
        <w:t>WTK</w:t>
      </w:r>
      <w:r w:rsidRPr="00303912">
        <w:rPr>
          <w:rFonts w:ascii="Times New Roman" w:hAnsi="Times New Roman" w:cs="Times New Roman"/>
          <w:sz w:val="24"/>
          <w:szCs w:val="24"/>
          <w:lang w:val="en-US"/>
        </w:rPr>
        <w:t xml:space="preserve"> = 9,522e</w:t>
      </w:r>
      <w:r w:rsidRPr="00F82562">
        <w:rPr>
          <w:rFonts w:ascii="Times New Roman" w:hAnsi="Times New Roman" w:cs="Times New Roman"/>
          <w:sz w:val="24"/>
          <w:szCs w:val="24"/>
          <w:vertAlign w:val="superscript"/>
          <w:lang w:val="en-US"/>
        </w:rPr>
        <w:t>0,0055x</w:t>
      </w:r>
      <w:r w:rsidR="00F82562">
        <w:rPr>
          <w:rFonts w:ascii="Times New Roman" w:hAnsi="Times New Roman" w:cs="Times New Roman"/>
          <w:sz w:val="24"/>
          <w:szCs w:val="24"/>
          <w:lang w:val="en-US"/>
        </w:rPr>
        <w:t>, R</w:t>
      </w:r>
      <w:r w:rsidRPr="00303912">
        <w:rPr>
          <w:rFonts w:ascii="Times New Roman" w:hAnsi="Times New Roman" w:cs="Times New Roman"/>
          <w:sz w:val="24"/>
          <w:szCs w:val="24"/>
          <w:lang w:val="en-US"/>
        </w:rPr>
        <w:t>² = 0,7278, y = 0,0559x + 9,5</w:t>
      </w:r>
      <w:r w:rsidR="00F82562">
        <w:rPr>
          <w:rFonts w:ascii="Times New Roman" w:hAnsi="Times New Roman" w:cs="Times New Roman"/>
          <w:sz w:val="24"/>
          <w:szCs w:val="24"/>
          <w:lang w:val="en-US"/>
        </w:rPr>
        <w:t>139, R</w:t>
      </w:r>
      <w:r w:rsidRPr="00303912">
        <w:rPr>
          <w:rFonts w:ascii="Times New Roman" w:hAnsi="Times New Roman" w:cs="Times New Roman"/>
          <w:sz w:val="24"/>
          <w:szCs w:val="24"/>
          <w:lang w:val="en-US"/>
        </w:rPr>
        <w:t>² = 0,7337, y =-0,0019x</w:t>
      </w:r>
      <w:r w:rsidRPr="00F82562">
        <w:rPr>
          <w:rFonts w:ascii="Times New Roman" w:hAnsi="Times New Roman" w:cs="Times New Roman"/>
          <w:sz w:val="24"/>
          <w:szCs w:val="24"/>
          <w:vertAlign w:val="superscript"/>
          <w:lang w:val="en-US"/>
        </w:rPr>
        <w:t>2</w:t>
      </w:r>
      <w:r w:rsidR="00F82562">
        <w:rPr>
          <w:rFonts w:ascii="Times New Roman" w:hAnsi="Times New Roman" w:cs="Times New Roman"/>
          <w:sz w:val="24"/>
          <w:szCs w:val="24"/>
          <w:lang w:val="en-US"/>
        </w:rPr>
        <w:t xml:space="preserve"> + 0,1069x + 9,2760, R</w:t>
      </w:r>
      <w:r w:rsidRPr="00303912">
        <w:rPr>
          <w:rFonts w:ascii="Times New Roman" w:hAnsi="Times New Roman" w:cs="Times New Roman"/>
          <w:sz w:val="24"/>
          <w:szCs w:val="24"/>
          <w:lang w:val="en-US"/>
        </w:rPr>
        <w:t>² = 0,7712, y = 0,5487ln (x) + 8,9759, R² = 0,8479, y = 9,0117x</w:t>
      </w:r>
      <w:r w:rsidRPr="00F82562">
        <w:rPr>
          <w:rFonts w:ascii="Times New Roman" w:hAnsi="Times New Roman" w:cs="Times New Roman"/>
          <w:sz w:val="24"/>
          <w:szCs w:val="24"/>
          <w:vertAlign w:val="superscript"/>
          <w:lang w:val="en-US"/>
        </w:rPr>
        <w:t>0,0549</w:t>
      </w:r>
      <w:r w:rsidR="00F82562">
        <w:rPr>
          <w:rFonts w:ascii="Times New Roman" w:hAnsi="Times New Roman" w:cs="Times New Roman"/>
          <w:sz w:val="24"/>
          <w:szCs w:val="24"/>
          <w:lang w:val="en-US"/>
        </w:rPr>
        <w:t>, R</w:t>
      </w:r>
      <w:r w:rsidRPr="00303912">
        <w:rPr>
          <w:rFonts w:ascii="Times New Roman" w:hAnsi="Times New Roman" w:cs="Times New Roman"/>
          <w:sz w:val="24"/>
          <w:szCs w:val="24"/>
          <w:lang w:val="en-US"/>
        </w:rPr>
        <w:t>² = 0,8689, y = 0,0006x</w:t>
      </w:r>
      <w:r w:rsidRPr="00F82562">
        <w:rPr>
          <w:rFonts w:ascii="Times New Roman" w:hAnsi="Times New Roman" w:cs="Times New Roman"/>
          <w:sz w:val="24"/>
          <w:szCs w:val="24"/>
          <w:vertAlign w:val="superscript"/>
          <w:lang w:val="en-US"/>
        </w:rPr>
        <w:t>3</w:t>
      </w:r>
      <w:r w:rsidRPr="00303912">
        <w:rPr>
          <w:rFonts w:ascii="Times New Roman" w:hAnsi="Times New Roman" w:cs="Times New Roman"/>
          <w:sz w:val="24"/>
          <w:szCs w:val="24"/>
          <w:lang w:val="en-US"/>
        </w:rPr>
        <w:t xml:space="preserve"> - 0,0245x</w:t>
      </w:r>
      <w:r w:rsidRPr="00F82562">
        <w:rPr>
          <w:rFonts w:ascii="Times New Roman" w:hAnsi="Times New Roman" w:cs="Times New Roman"/>
          <w:sz w:val="24"/>
          <w:szCs w:val="24"/>
          <w:vertAlign w:val="superscript"/>
          <w:lang w:val="en-US"/>
        </w:rPr>
        <w:t xml:space="preserve">2 </w:t>
      </w:r>
      <w:r w:rsidR="00F82562">
        <w:rPr>
          <w:rFonts w:ascii="Times New Roman" w:hAnsi="Times New Roman" w:cs="Times New Roman"/>
          <w:sz w:val="24"/>
          <w:szCs w:val="24"/>
          <w:lang w:val="en-US"/>
        </w:rPr>
        <w:t>+ 0,3553x + 8,6649, R</w:t>
      </w:r>
      <w:r w:rsidRPr="00303912">
        <w:rPr>
          <w:rFonts w:ascii="Times New Roman" w:hAnsi="Times New Roman" w:cs="Times New Roman"/>
          <w:sz w:val="24"/>
          <w:szCs w:val="24"/>
          <w:lang w:val="en-US"/>
        </w:rPr>
        <w:t>² = 0,9113 it is described also by a polynom</w:t>
      </w:r>
      <w:r w:rsidR="00303912" w:rsidRPr="00303912">
        <w:rPr>
          <w:rFonts w:ascii="Times New Roman" w:hAnsi="Times New Roman" w:cs="Times New Roman"/>
          <w:sz w:val="24"/>
          <w:szCs w:val="24"/>
          <w:lang w:val="en-US"/>
        </w:rPr>
        <w:t>s</w:t>
      </w:r>
      <w:r w:rsidRPr="00303912">
        <w:rPr>
          <w:rFonts w:ascii="Times New Roman" w:hAnsi="Times New Roman" w:cs="Times New Roman"/>
          <w:sz w:val="24"/>
          <w:szCs w:val="24"/>
          <w:lang w:val="en-US"/>
        </w:rPr>
        <w:t xml:space="preserve"> of the third degree.</w:t>
      </w:r>
    </w:p>
    <w:p w:rsidR="00AF2FA7" w:rsidRDefault="00AF2FA7" w:rsidP="00AF2FA7">
      <w:pPr>
        <w:autoSpaceDE w:val="0"/>
        <w:autoSpaceDN w:val="0"/>
        <w:adjustRightInd w:val="0"/>
        <w:spacing w:after="0"/>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Let's pass to dependence</w:t>
      </w:r>
      <w:r>
        <w:rPr>
          <w:rFonts w:ascii="Times New Roman" w:hAnsi="Times New Roman" w:cs="Times New Roman"/>
          <w:lang w:val="en-US"/>
        </w:rPr>
        <w:t xml:space="preserve"> cumulative </w:t>
      </w:r>
      <w:r w:rsidR="00332D5B" w:rsidRPr="00332D5B">
        <w:rPr>
          <w:rFonts w:ascii="Times New Roman CYR" w:hAnsi="Times New Roman CYR" w:cs="Times New Roman CYR"/>
          <w:lang w:val="en-US"/>
        </w:rPr>
        <w:t>WTK</w:t>
      </w:r>
      <w:r w:rsidRPr="00AF2FA7">
        <w:rPr>
          <w:rFonts w:ascii="Times New Roman CYR" w:hAnsi="Times New Roman CYR" w:cs="Times New Roman CYR"/>
          <w:lang w:val="en-US"/>
        </w:rPr>
        <w:t xml:space="preserve"> </w:t>
      </w:r>
      <w:r>
        <w:rPr>
          <w:rFonts w:ascii="Times New Roman" w:hAnsi="Times New Roman" w:cs="Times New Roman"/>
          <w:lang w:val="en-US"/>
        </w:rPr>
        <w:t>(the top curve) from frequency 1-25 Russian</w:t>
      </w:r>
      <w:r>
        <w:rPr>
          <w:rFonts w:ascii="Times New Roman" w:hAnsi="Times New Roman" w:cs="Times New Roman"/>
          <w:sz w:val="24"/>
          <w:szCs w:val="24"/>
          <w:lang w:val="en-US"/>
        </w:rPr>
        <w:t xml:space="preserve"> texts (</w:t>
      </w:r>
      <w:r>
        <w:rPr>
          <w:rFonts w:ascii="Times New Roman" w:hAnsi="Times New Roman" w:cs="Times New Roman"/>
          <w:lang w:val="en-US"/>
        </w:rPr>
        <w:t>in %</w:t>
      </w:r>
      <w:r>
        <w:rPr>
          <w:rFonts w:ascii="Times New Roman" w:hAnsi="Times New Roman" w:cs="Times New Roman"/>
          <w:sz w:val="24"/>
          <w:szCs w:val="24"/>
          <w:lang w:val="en-US"/>
        </w:rPr>
        <w:t>) V.V.</w:t>
      </w:r>
      <w:r w:rsidR="006F634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Nabokov's </w:t>
      </w:r>
      <w:r w:rsidR="00303912" w:rsidRPr="00AF2FA7">
        <w:rPr>
          <w:rFonts w:ascii="Times New Roman" w:hAnsi="Times New Roman" w:cs="Times New Roman"/>
          <w:sz w:val="24"/>
          <w:szCs w:val="24"/>
          <w:lang w:val="en-US"/>
        </w:rPr>
        <w:t>"</w:t>
      </w:r>
      <w:r w:rsidR="00303912">
        <w:rPr>
          <w:rFonts w:ascii="Times New Roman" w:hAnsi="Times New Roman" w:cs="Times New Roman"/>
          <w:sz w:val="24"/>
          <w:szCs w:val="24"/>
          <w:lang w:val="en-US"/>
        </w:rPr>
        <w:t>Lolita</w:t>
      </w:r>
      <w:r w:rsidR="00303912" w:rsidRPr="00AF2FA7">
        <w:rPr>
          <w:rFonts w:ascii="Times New Roman CYR" w:hAnsi="Times New Roman CYR" w:cs="Times New Roman CYR"/>
          <w:sz w:val="24"/>
          <w:szCs w:val="24"/>
          <w:lang w:val="en-US"/>
        </w:rPr>
        <w:t>"</w:t>
      </w:r>
      <w:r w:rsidR="00303912">
        <w:rPr>
          <w:rFonts w:ascii="Times New Roman CYR" w:hAnsi="Times New Roman CYR" w:cs="Times New Roman CYR"/>
          <w:sz w:val="24"/>
          <w:szCs w:val="24"/>
          <w:lang w:val="en-US"/>
        </w:rPr>
        <w:t xml:space="preserve"> </w:t>
      </w:r>
      <w:r w:rsidR="00303912">
        <w:rPr>
          <w:rFonts w:ascii="Times New Roman" w:hAnsi="Times New Roman" w:cs="Times New Roman"/>
          <w:sz w:val="24"/>
          <w:szCs w:val="24"/>
          <w:lang w:val="en-US"/>
        </w:rPr>
        <w:t>novel (model</w:t>
      </w:r>
      <w:r>
        <w:rPr>
          <w:rFonts w:ascii="Times New Roman" w:hAnsi="Times New Roman" w:cs="Times New Roman"/>
          <w:sz w:val="24"/>
          <w:szCs w:val="24"/>
          <w:lang w:val="en-US"/>
        </w:rPr>
        <w:t xml:space="preserve">ing of cumulative </w:t>
      </w:r>
      <w:r w:rsidR="00332D5B" w:rsidRPr="00332D5B">
        <w:rPr>
          <w:rFonts w:ascii="Times New Roman" w:hAnsi="Times New Roman" w:cs="Times New Roman"/>
          <w:sz w:val="24"/>
          <w:szCs w:val="24"/>
          <w:lang w:val="en-US"/>
        </w:rPr>
        <w:t>WT</w:t>
      </w:r>
      <w:r>
        <w:rPr>
          <w:rFonts w:ascii="Times New Roman" w:hAnsi="Times New Roman" w:cs="Times New Roman"/>
          <w:sz w:val="24"/>
          <w:szCs w:val="24"/>
          <w:lang w:val="en-US"/>
        </w:rPr>
        <w:t xml:space="preserve"> at frequency 1-25 are resulted on fig. 6).</w:t>
      </w:r>
    </w:p>
    <w:p w:rsidR="00CB1817" w:rsidRDefault="00AF2FA7" w:rsidP="00303912">
      <w:pPr>
        <w:spacing w:after="0"/>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So, dependence cumulative </w:t>
      </w:r>
      <w:r w:rsidR="00332D5B" w:rsidRPr="00332D5B">
        <w:rPr>
          <w:rFonts w:ascii="Times New Roman CYR" w:hAnsi="Times New Roman CYR" w:cs="Times New Roman CYR"/>
          <w:sz w:val="24"/>
          <w:szCs w:val="24"/>
          <w:lang w:val="en-US"/>
        </w:rPr>
        <w:t>WTK</w:t>
      </w:r>
      <w:r w:rsidRPr="00AF2FA7">
        <w:rPr>
          <w:rFonts w:ascii="Times New Roman" w:hAnsi="Times New Roman" w:cs="Times New Roman"/>
          <w:lang w:val="en-US"/>
        </w:rPr>
        <w:t xml:space="preserve"> </w:t>
      </w:r>
      <w:r>
        <w:rPr>
          <w:rFonts w:ascii="Times New Roman" w:hAnsi="Times New Roman" w:cs="Times New Roman"/>
          <w:lang w:val="en-US"/>
        </w:rPr>
        <w:t>(in %,</w:t>
      </w:r>
      <w:r>
        <w:rPr>
          <w:rFonts w:ascii="Times New Roman" w:hAnsi="Times New Roman" w:cs="Times New Roman"/>
          <w:sz w:val="24"/>
          <w:szCs w:val="24"/>
          <w:lang w:val="en-US"/>
        </w:rPr>
        <w:t xml:space="preserve"> the bottom curve) from frequency 1-25 Russian texts </w:t>
      </w:r>
      <w:r w:rsidRPr="00303912">
        <w:rPr>
          <w:rFonts w:ascii="Times New Roman" w:hAnsi="Times New Roman" w:cs="Times New Roman"/>
          <w:sz w:val="24"/>
          <w:szCs w:val="24"/>
          <w:lang w:val="en-US"/>
        </w:rPr>
        <w:t>is submitted by the following algebraic equations (fig. 7): y</w:t>
      </w:r>
      <w:r w:rsidR="00C2677B">
        <w:rPr>
          <w:rFonts w:ascii="Times New Roman" w:hAnsi="Times New Roman" w:cs="Times New Roman"/>
          <w:sz w:val="24"/>
          <w:szCs w:val="24"/>
          <w:lang w:val="en-US"/>
        </w:rPr>
        <w:t xml:space="preserve"> </w:t>
      </w:r>
      <w:r w:rsidR="006F6340" w:rsidRPr="006F6340">
        <w:rPr>
          <w:rFonts w:ascii="Times New Roman" w:hAnsi="Times New Roman" w:cs="Times New Roman"/>
          <w:sz w:val="24"/>
          <w:szCs w:val="24"/>
          <w:vertAlign w:val="subscript"/>
          <w:lang w:val="en-US"/>
        </w:rPr>
        <w:t>RC</w:t>
      </w:r>
      <w:r w:rsidR="00332D5B" w:rsidRPr="006F6340">
        <w:rPr>
          <w:rFonts w:ascii="Times New Roman" w:hAnsi="Times New Roman" w:cs="Times New Roman"/>
          <w:sz w:val="24"/>
          <w:szCs w:val="24"/>
          <w:vertAlign w:val="subscript"/>
          <w:lang w:val="en-US"/>
        </w:rPr>
        <w:t>WTK</w:t>
      </w:r>
      <w:r w:rsidRPr="00303912">
        <w:rPr>
          <w:rFonts w:ascii="Times New Roman" w:hAnsi="Times New Roman" w:cs="Times New Roman"/>
          <w:sz w:val="24"/>
          <w:szCs w:val="24"/>
          <w:lang w:val="en-US"/>
        </w:rPr>
        <w:t xml:space="preserve"> = 31,9870e</w:t>
      </w:r>
      <w:r w:rsidRPr="00F82562">
        <w:rPr>
          <w:rFonts w:ascii="Times New Roman" w:hAnsi="Times New Roman" w:cs="Times New Roman"/>
          <w:sz w:val="24"/>
          <w:szCs w:val="24"/>
          <w:vertAlign w:val="superscript"/>
          <w:lang w:val="en-US"/>
        </w:rPr>
        <w:t>0,0265x</w:t>
      </w:r>
      <w:r w:rsidR="00F82562">
        <w:rPr>
          <w:rFonts w:ascii="Times New Roman" w:hAnsi="Times New Roman" w:cs="Times New Roman"/>
          <w:sz w:val="24"/>
          <w:szCs w:val="24"/>
          <w:lang w:val="en-US"/>
        </w:rPr>
        <w:t>, R</w:t>
      </w:r>
      <w:r w:rsidRPr="00303912">
        <w:rPr>
          <w:rFonts w:ascii="Times New Roman" w:hAnsi="Times New Roman" w:cs="Times New Roman"/>
          <w:sz w:val="24"/>
          <w:szCs w:val="24"/>
          <w:lang w:val="en-US"/>
        </w:rPr>
        <w:t>² = 0</w:t>
      </w:r>
      <w:r w:rsidR="00F82562">
        <w:rPr>
          <w:rFonts w:ascii="Times New Roman" w:hAnsi="Times New Roman" w:cs="Times New Roman"/>
          <w:sz w:val="24"/>
          <w:szCs w:val="24"/>
          <w:lang w:val="en-US"/>
        </w:rPr>
        <w:t>,6884, y = 1,0756x + 32,2350, R</w:t>
      </w:r>
      <w:r w:rsidRPr="00303912">
        <w:rPr>
          <w:rFonts w:ascii="Times New Roman" w:hAnsi="Times New Roman" w:cs="Times New Roman"/>
          <w:sz w:val="24"/>
          <w:szCs w:val="24"/>
          <w:lang w:val="en-US"/>
        </w:rPr>
        <w:t>² = 0,8073, y =-0,0693x</w:t>
      </w:r>
      <w:r w:rsidRPr="00F82562">
        <w:rPr>
          <w:rFonts w:ascii="Times New Roman" w:hAnsi="Times New Roman" w:cs="Times New Roman"/>
          <w:sz w:val="24"/>
          <w:szCs w:val="24"/>
          <w:vertAlign w:val="superscript"/>
          <w:lang w:val="en-US"/>
        </w:rPr>
        <w:t>2</w:t>
      </w:r>
      <w:r w:rsidR="00F82562">
        <w:rPr>
          <w:rFonts w:ascii="Times New Roman" w:hAnsi="Times New Roman" w:cs="Times New Roman"/>
          <w:sz w:val="24"/>
          <w:szCs w:val="24"/>
          <w:lang w:val="en-US"/>
        </w:rPr>
        <w:t xml:space="preserve"> + 2,8764x + 24,1310, R</w:t>
      </w:r>
      <w:r w:rsidRPr="00303912">
        <w:rPr>
          <w:rFonts w:ascii="Times New Roman" w:hAnsi="Times New Roman" w:cs="Times New Roman"/>
          <w:sz w:val="24"/>
          <w:szCs w:val="24"/>
          <w:lang w:val="en-US"/>
        </w:rPr>
        <w:t>² = 0,9459, y = 23,83x</w:t>
      </w:r>
      <w:r w:rsidRPr="00F82562">
        <w:rPr>
          <w:rFonts w:ascii="Times New Roman" w:hAnsi="Times New Roman" w:cs="Times New Roman"/>
          <w:sz w:val="24"/>
          <w:szCs w:val="24"/>
          <w:vertAlign w:val="superscript"/>
          <w:lang w:val="en-US"/>
        </w:rPr>
        <w:t>0,2756</w:t>
      </w:r>
      <w:r w:rsidR="00F82562">
        <w:rPr>
          <w:rFonts w:ascii="Times New Roman" w:hAnsi="Times New Roman" w:cs="Times New Roman"/>
          <w:sz w:val="24"/>
          <w:szCs w:val="24"/>
          <w:lang w:val="en-US"/>
        </w:rPr>
        <w:t>, R</w:t>
      </w:r>
      <w:r w:rsidRPr="00303912">
        <w:rPr>
          <w:rFonts w:ascii="Times New Roman" w:hAnsi="Times New Roman" w:cs="Times New Roman"/>
          <w:sz w:val="24"/>
          <w:szCs w:val="24"/>
          <w:lang w:val="en-US"/>
        </w:rPr>
        <w:t>² = 0,9537, y = 0,0059x</w:t>
      </w:r>
      <w:r w:rsidRPr="00F82562">
        <w:rPr>
          <w:rFonts w:ascii="Times New Roman" w:hAnsi="Times New Roman" w:cs="Times New Roman"/>
          <w:sz w:val="24"/>
          <w:szCs w:val="24"/>
          <w:vertAlign w:val="superscript"/>
          <w:lang w:val="en-US"/>
        </w:rPr>
        <w:t>3</w:t>
      </w:r>
      <w:r w:rsidRPr="00303912">
        <w:rPr>
          <w:rFonts w:ascii="Times New Roman" w:hAnsi="Times New Roman" w:cs="Times New Roman"/>
          <w:sz w:val="24"/>
          <w:szCs w:val="24"/>
          <w:lang w:val="en-US"/>
        </w:rPr>
        <w:t xml:space="preserve"> - </w:t>
      </w:r>
      <w:r w:rsidR="00F82562">
        <w:rPr>
          <w:rFonts w:ascii="Times New Roman" w:hAnsi="Times New Roman" w:cs="Times New Roman"/>
          <w:sz w:val="24"/>
          <w:szCs w:val="24"/>
          <w:lang w:val="en-US"/>
        </w:rPr>
        <w:t>0,2974x2 + 5,2961x + 18,3810, R</w:t>
      </w:r>
      <w:r w:rsidRPr="00303912">
        <w:rPr>
          <w:rFonts w:ascii="Times New Roman" w:hAnsi="Times New Roman" w:cs="Times New Roman"/>
          <w:sz w:val="24"/>
          <w:szCs w:val="24"/>
          <w:lang w:val="en-US"/>
        </w:rPr>
        <w:t>² = 0,9851</w:t>
      </w:r>
      <w:r w:rsidR="00F82562">
        <w:rPr>
          <w:rFonts w:ascii="Times New Roman" w:hAnsi="Times New Roman" w:cs="Times New Roman"/>
          <w:sz w:val="24"/>
          <w:szCs w:val="24"/>
          <w:lang w:val="en-US"/>
        </w:rPr>
        <w:t>, y = 10,535ln (x) + 21,7740, R</w:t>
      </w:r>
      <w:r w:rsidRPr="00303912">
        <w:rPr>
          <w:rFonts w:ascii="Times New Roman" w:hAnsi="Times New Roman" w:cs="Times New Roman"/>
          <w:sz w:val="24"/>
          <w:szCs w:val="24"/>
          <w:lang w:val="en-US"/>
        </w:rPr>
        <w:t>² = 0,9953 also it is described by a polynom</w:t>
      </w:r>
      <w:r w:rsidR="00F82562">
        <w:rPr>
          <w:rFonts w:ascii="Times New Roman" w:hAnsi="Times New Roman" w:cs="Times New Roman"/>
          <w:sz w:val="24"/>
          <w:szCs w:val="24"/>
          <w:lang w:val="en-US"/>
        </w:rPr>
        <w:t>s</w:t>
      </w:r>
      <w:r w:rsidRPr="00303912">
        <w:rPr>
          <w:rFonts w:ascii="Times New Roman" w:hAnsi="Times New Roman" w:cs="Times New Roman"/>
          <w:sz w:val="24"/>
          <w:szCs w:val="24"/>
          <w:lang w:val="en-US"/>
        </w:rPr>
        <w:t xml:space="preserve"> of the second degree, the sedate equation, a polynom</w:t>
      </w:r>
      <w:r w:rsidR="00F82562">
        <w:rPr>
          <w:rFonts w:ascii="Times New Roman" w:hAnsi="Times New Roman" w:cs="Times New Roman"/>
          <w:sz w:val="24"/>
          <w:szCs w:val="24"/>
          <w:lang w:val="en-US"/>
        </w:rPr>
        <w:t>s</w:t>
      </w:r>
      <w:r w:rsidRPr="00303912">
        <w:rPr>
          <w:rFonts w:ascii="Times New Roman" w:hAnsi="Times New Roman" w:cs="Times New Roman"/>
          <w:sz w:val="24"/>
          <w:szCs w:val="24"/>
          <w:lang w:val="en-US"/>
        </w:rPr>
        <w:t xml:space="preserve"> of the third degree and the logarithmic equation, and for cumulative </w:t>
      </w:r>
      <w:r w:rsidR="00F82562">
        <w:rPr>
          <w:rFonts w:ascii="Times New Roman" w:hAnsi="Times New Roman" w:cs="Times New Roman"/>
          <w:sz w:val="24"/>
          <w:szCs w:val="24"/>
          <w:lang w:val="en-US"/>
        </w:rPr>
        <w:t>WT</w:t>
      </w:r>
      <w:r w:rsidRPr="00303912">
        <w:rPr>
          <w:rFonts w:ascii="Times New Roman" w:hAnsi="Times New Roman" w:cs="Times New Roman"/>
          <w:sz w:val="24"/>
          <w:szCs w:val="24"/>
          <w:lang w:val="en-US"/>
        </w:rPr>
        <w:t xml:space="preserve"> (fig. 6): y</w:t>
      </w:r>
      <w:r w:rsidR="006F6340" w:rsidRPr="006F6340">
        <w:rPr>
          <w:rFonts w:ascii="Times New Roman" w:hAnsi="Times New Roman" w:cs="Times New Roman"/>
          <w:sz w:val="24"/>
          <w:szCs w:val="24"/>
          <w:vertAlign w:val="subscript"/>
          <w:lang w:val="en-US"/>
        </w:rPr>
        <w:t>RC</w:t>
      </w:r>
      <w:r w:rsidR="00332D5B" w:rsidRPr="006F6340">
        <w:rPr>
          <w:rFonts w:ascii="Times New Roman" w:hAnsi="Times New Roman" w:cs="Times New Roman"/>
          <w:sz w:val="24"/>
          <w:szCs w:val="24"/>
          <w:vertAlign w:val="subscript"/>
          <w:lang w:val="en-US"/>
        </w:rPr>
        <w:t>WT</w:t>
      </w:r>
      <w:r w:rsidRPr="00303912">
        <w:rPr>
          <w:rFonts w:ascii="Times New Roman" w:hAnsi="Times New Roman" w:cs="Times New Roman"/>
          <w:sz w:val="24"/>
          <w:szCs w:val="24"/>
          <w:lang w:val="en-US"/>
        </w:rPr>
        <w:t xml:space="preserve"> = 86,8930e</w:t>
      </w:r>
      <w:r w:rsidRPr="00F82562">
        <w:rPr>
          <w:rFonts w:ascii="Times New Roman" w:hAnsi="Times New Roman" w:cs="Times New Roman"/>
          <w:sz w:val="24"/>
          <w:szCs w:val="24"/>
          <w:vertAlign w:val="superscript"/>
          <w:lang w:val="en-US"/>
        </w:rPr>
        <w:t>0,0069x</w:t>
      </w:r>
      <w:r w:rsidR="00F82562">
        <w:rPr>
          <w:rFonts w:ascii="Times New Roman" w:hAnsi="Times New Roman" w:cs="Times New Roman"/>
          <w:sz w:val="24"/>
          <w:szCs w:val="24"/>
          <w:lang w:val="en-US"/>
        </w:rPr>
        <w:t>, R</w:t>
      </w:r>
      <w:r w:rsidRPr="00303912">
        <w:rPr>
          <w:rFonts w:ascii="Times New Roman" w:hAnsi="Times New Roman" w:cs="Times New Roman"/>
          <w:sz w:val="24"/>
          <w:szCs w:val="24"/>
          <w:lang w:val="en-US"/>
        </w:rPr>
        <w:t>² = 0</w:t>
      </w:r>
      <w:r w:rsidR="00F82562">
        <w:rPr>
          <w:rFonts w:ascii="Times New Roman" w:hAnsi="Times New Roman" w:cs="Times New Roman"/>
          <w:sz w:val="24"/>
          <w:szCs w:val="24"/>
          <w:lang w:val="en-US"/>
        </w:rPr>
        <w:t>,4267, y = 0,6095x + 87,3710, R</w:t>
      </w:r>
      <w:r w:rsidRPr="00303912">
        <w:rPr>
          <w:rFonts w:ascii="Times New Roman" w:hAnsi="Times New Roman" w:cs="Times New Roman"/>
          <w:sz w:val="24"/>
          <w:szCs w:val="24"/>
          <w:lang w:val="en-US"/>
        </w:rPr>
        <w:t>² = 0,4650, y =-0,0732x</w:t>
      </w:r>
      <w:r w:rsidRPr="00F82562">
        <w:rPr>
          <w:rFonts w:ascii="Times New Roman" w:hAnsi="Times New Roman" w:cs="Times New Roman"/>
          <w:sz w:val="24"/>
          <w:szCs w:val="24"/>
          <w:vertAlign w:val="superscript"/>
          <w:lang w:val="en-US"/>
        </w:rPr>
        <w:t>2</w:t>
      </w:r>
      <w:r w:rsidR="00F82562">
        <w:rPr>
          <w:rFonts w:ascii="Times New Roman" w:hAnsi="Times New Roman" w:cs="Times New Roman"/>
          <w:sz w:val="24"/>
          <w:szCs w:val="24"/>
          <w:lang w:val="en-US"/>
        </w:rPr>
        <w:t xml:space="preserve"> + 2,5117x + 78,8100, R</w:t>
      </w:r>
      <w:r w:rsidRPr="00303912">
        <w:rPr>
          <w:rFonts w:ascii="Times New Roman" w:hAnsi="Times New Roman" w:cs="Times New Roman"/>
          <w:sz w:val="24"/>
          <w:szCs w:val="24"/>
          <w:lang w:val="en-US"/>
        </w:rPr>
        <w:t>² = 0,7425, y = 78,6400x</w:t>
      </w:r>
      <w:r w:rsidRPr="00F82562">
        <w:rPr>
          <w:rFonts w:ascii="Times New Roman" w:hAnsi="Times New Roman" w:cs="Times New Roman"/>
          <w:sz w:val="24"/>
          <w:szCs w:val="24"/>
          <w:vertAlign w:val="superscript"/>
          <w:lang w:val="en-US"/>
        </w:rPr>
        <w:t>0,0816</w:t>
      </w:r>
      <w:r w:rsidRPr="00303912">
        <w:rPr>
          <w:rFonts w:ascii="Times New Roman" w:hAnsi="Times New Roman" w:cs="Times New Roman"/>
          <w:sz w:val="24"/>
          <w:szCs w:val="24"/>
          <w:lang w:val="en-US"/>
        </w:rPr>
        <w:t>, R ² = 0,7691</w:t>
      </w:r>
      <w:r w:rsidR="00F82562">
        <w:rPr>
          <w:rFonts w:ascii="Times New Roman" w:hAnsi="Times New Roman" w:cs="Times New Roman"/>
          <w:sz w:val="24"/>
          <w:szCs w:val="24"/>
          <w:lang w:val="en-US"/>
        </w:rPr>
        <w:t>, y = 7,0788ln (x) + 78,8700, R</w:t>
      </w:r>
      <w:r w:rsidRPr="00303912">
        <w:rPr>
          <w:rFonts w:ascii="Times New Roman" w:hAnsi="Times New Roman" w:cs="Times New Roman"/>
          <w:sz w:val="24"/>
          <w:szCs w:val="24"/>
          <w:lang w:val="en-US"/>
        </w:rPr>
        <w:t>² = 0,8061, y = 0,0084x</w:t>
      </w:r>
      <w:r w:rsidRPr="00F82562">
        <w:rPr>
          <w:rFonts w:ascii="Times New Roman" w:hAnsi="Times New Roman" w:cs="Times New Roman"/>
          <w:sz w:val="24"/>
          <w:szCs w:val="24"/>
          <w:vertAlign w:val="superscript"/>
          <w:lang w:val="en-US"/>
        </w:rPr>
        <w:t>3</w:t>
      </w:r>
      <w:r w:rsidRPr="00303912">
        <w:rPr>
          <w:rFonts w:ascii="Times New Roman" w:hAnsi="Times New Roman" w:cs="Times New Roman"/>
          <w:sz w:val="24"/>
          <w:szCs w:val="24"/>
          <w:lang w:val="en-US"/>
        </w:rPr>
        <w:t xml:space="preserve"> - 0,3998x</w:t>
      </w:r>
      <w:r w:rsidRPr="00F82562">
        <w:rPr>
          <w:rFonts w:ascii="Times New Roman" w:hAnsi="Times New Roman" w:cs="Times New Roman"/>
          <w:sz w:val="24"/>
          <w:szCs w:val="24"/>
          <w:vertAlign w:val="superscript"/>
          <w:lang w:val="en-US"/>
        </w:rPr>
        <w:t>2</w:t>
      </w:r>
      <w:r w:rsidRPr="00303912">
        <w:rPr>
          <w:rFonts w:ascii="Times New Roman" w:hAnsi="Times New Roman" w:cs="Times New Roman"/>
          <w:sz w:val="24"/>
          <w:szCs w:val="24"/>
          <w:lang w:val="en-US"/>
        </w:rPr>
        <w:t xml:space="preserve"> + 5,9761x + 70,5780</w:t>
      </w:r>
      <w:r w:rsidR="00F82562">
        <w:rPr>
          <w:rFonts w:ascii="Times New Roman" w:hAnsi="Times New Roman" w:cs="Times New Roman"/>
          <w:sz w:val="24"/>
          <w:szCs w:val="24"/>
          <w:lang w:val="en-US"/>
        </w:rPr>
        <w:t>, R</w:t>
      </w:r>
      <w:r w:rsidRPr="00303912">
        <w:rPr>
          <w:rFonts w:ascii="Times New Roman" w:hAnsi="Times New Roman" w:cs="Times New Roman"/>
          <w:sz w:val="24"/>
          <w:szCs w:val="24"/>
          <w:lang w:val="en-US"/>
        </w:rPr>
        <w:t>² = 0,8865 also it is described by a polynom</w:t>
      </w:r>
      <w:r w:rsidR="00303912" w:rsidRPr="00303912">
        <w:rPr>
          <w:rFonts w:ascii="Times New Roman" w:hAnsi="Times New Roman" w:cs="Times New Roman"/>
          <w:sz w:val="24"/>
          <w:szCs w:val="24"/>
          <w:lang w:val="en-US"/>
        </w:rPr>
        <w:t>s</w:t>
      </w:r>
      <w:r w:rsidRPr="00303912">
        <w:rPr>
          <w:rFonts w:ascii="Times New Roman" w:hAnsi="Times New Roman" w:cs="Times New Roman"/>
          <w:sz w:val="24"/>
          <w:szCs w:val="24"/>
          <w:lang w:val="en-US"/>
        </w:rPr>
        <w:t xml:space="preserve"> of the third degree.</w:t>
      </w:r>
    </w:p>
    <w:p w:rsidR="00DA653E" w:rsidRDefault="00DA653E" w:rsidP="00303912">
      <w:pPr>
        <w:spacing w:after="0"/>
        <w:ind w:firstLine="708"/>
        <w:jc w:val="both"/>
        <w:rPr>
          <w:rFonts w:ascii="Times New Roman" w:hAnsi="Times New Roman" w:cs="Times New Roman"/>
          <w:sz w:val="24"/>
          <w:szCs w:val="24"/>
          <w:lang w:val="en-US"/>
        </w:rPr>
      </w:pPr>
      <w:r w:rsidRPr="00303912">
        <w:rPr>
          <w:rFonts w:ascii="Times New Roman" w:hAnsi="Times New Roman" w:cs="Times New Roman"/>
          <w:sz w:val="24"/>
          <w:szCs w:val="24"/>
          <w:lang w:val="en-US"/>
        </w:rPr>
        <w:t xml:space="preserve">So, dependence cumulative </w:t>
      </w:r>
      <w:r w:rsidRPr="00332D5B">
        <w:rPr>
          <w:rFonts w:ascii="Times New Roman" w:hAnsi="Times New Roman" w:cs="Times New Roman"/>
          <w:sz w:val="24"/>
          <w:szCs w:val="24"/>
          <w:lang w:val="en-US"/>
        </w:rPr>
        <w:t>WTK</w:t>
      </w:r>
      <w:r w:rsidRPr="00303912">
        <w:rPr>
          <w:rFonts w:ascii="Times New Roman" w:hAnsi="Times New Roman" w:cs="Times New Roman"/>
          <w:lang w:val="en-US"/>
        </w:rPr>
        <w:t xml:space="preserve"> (in %,</w:t>
      </w:r>
      <w:r w:rsidRPr="00303912">
        <w:rPr>
          <w:rFonts w:ascii="Times New Roman" w:hAnsi="Times New Roman" w:cs="Times New Roman"/>
          <w:sz w:val="24"/>
          <w:szCs w:val="24"/>
          <w:lang w:val="en-US"/>
        </w:rPr>
        <w:t xml:space="preserve"> the bottom curve) from frequency 1-25 Russian texts is submitted by the following algebraic equations (fig. 7): y</w:t>
      </w:r>
      <w:r w:rsidRPr="006F6340">
        <w:rPr>
          <w:rFonts w:ascii="Times New Roman" w:hAnsi="Times New Roman" w:cs="Times New Roman"/>
          <w:sz w:val="24"/>
          <w:szCs w:val="24"/>
          <w:vertAlign w:val="subscript"/>
          <w:lang w:val="en-US"/>
        </w:rPr>
        <w:t>RCWTK</w:t>
      </w:r>
      <w:r w:rsidRPr="00303912">
        <w:rPr>
          <w:rFonts w:ascii="Times New Roman" w:hAnsi="Times New Roman" w:cs="Times New Roman"/>
          <w:sz w:val="24"/>
          <w:szCs w:val="24"/>
          <w:lang w:val="en-US"/>
        </w:rPr>
        <w:t xml:space="preserve"> = 31,9870e</w:t>
      </w:r>
      <w:r w:rsidRPr="00F82562">
        <w:rPr>
          <w:rFonts w:ascii="Times New Roman" w:hAnsi="Times New Roman" w:cs="Times New Roman"/>
          <w:sz w:val="24"/>
          <w:szCs w:val="24"/>
          <w:vertAlign w:val="superscript"/>
          <w:lang w:val="en-US"/>
        </w:rPr>
        <w:t>0,0265x</w:t>
      </w:r>
      <w:r>
        <w:rPr>
          <w:rFonts w:ascii="Times New Roman" w:hAnsi="Times New Roman" w:cs="Times New Roman"/>
          <w:sz w:val="24"/>
          <w:szCs w:val="24"/>
          <w:lang w:val="en-US"/>
        </w:rPr>
        <w:t>, R</w:t>
      </w:r>
      <w:r w:rsidRPr="00303912">
        <w:rPr>
          <w:rFonts w:ascii="Times New Roman" w:hAnsi="Times New Roman" w:cs="Times New Roman"/>
          <w:sz w:val="24"/>
          <w:szCs w:val="24"/>
          <w:lang w:val="en-US"/>
        </w:rPr>
        <w:t>² = 0</w:t>
      </w:r>
      <w:r>
        <w:rPr>
          <w:rFonts w:ascii="Times New Roman" w:hAnsi="Times New Roman" w:cs="Times New Roman"/>
          <w:sz w:val="24"/>
          <w:szCs w:val="24"/>
          <w:lang w:val="en-US"/>
        </w:rPr>
        <w:t>,6884, y = 1,0756x + 32,2350, R</w:t>
      </w:r>
      <w:r w:rsidRPr="00303912">
        <w:rPr>
          <w:rFonts w:ascii="Times New Roman" w:hAnsi="Times New Roman" w:cs="Times New Roman"/>
          <w:sz w:val="24"/>
          <w:szCs w:val="24"/>
          <w:lang w:val="en-US"/>
        </w:rPr>
        <w:t>² = 0,8073, y =-0,0693x</w:t>
      </w:r>
      <w:r w:rsidRPr="00F82562">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+ 2,8764x + 24,1310, R</w:t>
      </w:r>
      <w:r w:rsidRPr="00303912">
        <w:rPr>
          <w:rFonts w:ascii="Times New Roman" w:hAnsi="Times New Roman" w:cs="Times New Roman"/>
          <w:sz w:val="24"/>
          <w:szCs w:val="24"/>
          <w:lang w:val="en-US"/>
        </w:rPr>
        <w:t>² = 0,9459, y = 23,83x</w:t>
      </w:r>
      <w:r w:rsidRPr="00F82562">
        <w:rPr>
          <w:rFonts w:ascii="Times New Roman" w:hAnsi="Times New Roman" w:cs="Times New Roman"/>
          <w:sz w:val="24"/>
          <w:szCs w:val="24"/>
          <w:vertAlign w:val="superscript"/>
          <w:lang w:val="en-US"/>
        </w:rPr>
        <w:t>0,2756</w:t>
      </w:r>
      <w:r>
        <w:rPr>
          <w:rFonts w:ascii="Times New Roman" w:hAnsi="Times New Roman" w:cs="Times New Roman"/>
          <w:sz w:val="24"/>
          <w:szCs w:val="24"/>
          <w:lang w:val="en-US"/>
        </w:rPr>
        <w:t>, R</w:t>
      </w:r>
      <w:r w:rsidRPr="00303912">
        <w:rPr>
          <w:rFonts w:ascii="Times New Roman" w:hAnsi="Times New Roman" w:cs="Times New Roman"/>
          <w:sz w:val="24"/>
          <w:szCs w:val="24"/>
          <w:lang w:val="en-US"/>
        </w:rPr>
        <w:t>² = 0,9537, y = 0,0059x</w:t>
      </w:r>
      <w:r w:rsidRPr="00F82562">
        <w:rPr>
          <w:rFonts w:ascii="Times New Roman" w:hAnsi="Times New Roman" w:cs="Times New Roman"/>
          <w:sz w:val="24"/>
          <w:szCs w:val="24"/>
          <w:vertAlign w:val="superscript"/>
          <w:lang w:val="en-US"/>
        </w:rPr>
        <w:t>3</w:t>
      </w:r>
      <w:r w:rsidRPr="00303912">
        <w:rPr>
          <w:rFonts w:ascii="Times New Roman" w:hAnsi="Times New Roman" w:cs="Times New Roman"/>
          <w:sz w:val="24"/>
          <w:szCs w:val="24"/>
          <w:lang w:val="en-US"/>
        </w:rPr>
        <w:t xml:space="preserve"> - 0,2974x</w:t>
      </w:r>
      <w:r w:rsidRPr="00F82562">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+ 5,2961x + 18,3810, R</w:t>
      </w:r>
      <w:r w:rsidRPr="00303912">
        <w:rPr>
          <w:rFonts w:ascii="Times New Roman" w:hAnsi="Times New Roman" w:cs="Times New Roman"/>
          <w:sz w:val="24"/>
          <w:szCs w:val="24"/>
          <w:lang w:val="en-US"/>
        </w:rPr>
        <w:t>² = 0,9851</w:t>
      </w:r>
      <w:r>
        <w:rPr>
          <w:rFonts w:ascii="Times New Roman" w:hAnsi="Times New Roman" w:cs="Times New Roman"/>
          <w:sz w:val="24"/>
          <w:szCs w:val="24"/>
          <w:lang w:val="en-US"/>
        </w:rPr>
        <w:t>, y = 10,535ln (x) + 21,7740, R</w:t>
      </w:r>
      <w:r w:rsidRPr="00303912">
        <w:rPr>
          <w:rFonts w:ascii="Times New Roman" w:hAnsi="Times New Roman" w:cs="Times New Roman"/>
          <w:sz w:val="24"/>
          <w:szCs w:val="24"/>
          <w:lang w:val="en-US"/>
        </w:rPr>
        <w:t>² = 0,9953 also it is described by a polynom</w:t>
      </w:r>
      <w:r>
        <w:rPr>
          <w:rFonts w:ascii="Times New Roman" w:hAnsi="Times New Roman" w:cs="Times New Roman"/>
          <w:sz w:val="24"/>
          <w:szCs w:val="24"/>
          <w:lang w:val="en-US"/>
        </w:rPr>
        <w:t>s</w:t>
      </w:r>
      <w:r w:rsidRPr="00303912">
        <w:rPr>
          <w:rFonts w:ascii="Times New Roman" w:hAnsi="Times New Roman" w:cs="Times New Roman"/>
          <w:sz w:val="24"/>
          <w:szCs w:val="24"/>
          <w:lang w:val="en-US"/>
        </w:rPr>
        <w:t xml:space="preserve"> of the second degree, the sedate equation, a polynom</w:t>
      </w:r>
      <w:r>
        <w:rPr>
          <w:rFonts w:ascii="Times New Roman" w:hAnsi="Times New Roman" w:cs="Times New Roman"/>
          <w:sz w:val="24"/>
          <w:szCs w:val="24"/>
          <w:lang w:val="en-US"/>
        </w:rPr>
        <w:t>s</w:t>
      </w:r>
      <w:r w:rsidRPr="00303912">
        <w:rPr>
          <w:rFonts w:ascii="Times New Roman" w:hAnsi="Times New Roman" w:cs="Times New Roman"/>
          <w:sz w:val="24"/>
          <w:szCs w:val="24"/>
          <w:lang w:val="en-US"/>
        </w:rPr>
        <w:t xml:space="preserve"> of the third degree and the logarithmic equation, and for cumulative </w:t>
      </w:r>
      <w:r>
        <w:rPr>
          <w:rFonts w:ascii="Times New Roman" w:hAnsi="Times New Roman" w:cs="Times New Roman"/>
          <w:sz w:val="24"/>
          <w:szCs w:val="24"/>
          <w:lang w:val="en-US"/>
        </w:rPr>
        <w:t>WT</w:t>
      </w:r>
      <w:r w:rsidRPr="00303912">
        <w:rPr>
          <w:rFonts w:ascii="Times New Roman" w:hAnsi="Times New Roman" w:cs="Times New Roman"/>
          <w:sz w:val="24"/>
          <w:szCs w:val="24"/>
          <w:lang w:val="en-US"/>
        </w:rPr>
        <w:t xml:space="preserve"> (fig. 6): y</w:t>
      </w:r>
      <w:r w:rsidRPr="006F6340">
        <w:rPr>
          <w:rFonts w:ascii="Times New Roman" w:hAnsi="Times New Roman" w:cs="Times New Roman"/>
          <w:sz w:val="24"/>
          <w:szCs w:val="24"/>
          <w:vertAlign w:val="subscript"/>
          <w:lang w:val="en-US"/>
        </w:rPr>
        <w:t>RCWT</w:t>
      </w:r>
      <w:r w:rsidRPr="00303912">
        <w:rPr>
          <w:rFonts w:ascii="Times New Roman" w:hAnsi="Times New Roman" w:cs="Times New Roman"/>
          <w:sz w:val="24"/>
          <w:szCs w:val="24"/>
          <w:lang w:val="en-US"/>
        </w:rPr>
        <w:t xml:space="preserve"> = 86,8930e</w:t>
      </w:r>
      <w:r w:rsidRPr="00F82562">
        <w:rPr>
          <w:rFonts w:ascii="Times New Roman" w:hAnsi="Times New Roman" w:cs="Times New Roman"/>
          <w:sz w:val="24"/>
          <w:szCs w:val="24"/>
          <w:vertAlign w:val="superscript"/>
          <w:lang w:val="en-US"/>
        </w:rPr>
        <w:t>0,0069x</w:t>
      </w:r>
      <w:r>
        <w:rPr>
          <w:rFonts w:ascii="Times New Roman" w:hAnsi="Times New Roman" w:cs="Times New Roman"/>
          <w:sz w:val="24"/>
          <w:szCs w:val="24"/>
          <w:lang w:val="en-US"/>
        </w:rPr>
        <w:t>, R</w:t>
      </w:r>
      <w:r w:rsidRPr="00303912">
        <w:rPr>
          <w:rFonts w:ascii="Times New Roman" w:hAnsi="Times New Roman" w:cs="Times New Roman"/>
          <w:sz w:val="24"/>
          <w:szCs w:val="24"/>
          <w:lang w:val="en-US"/>
        </w:rPr>
        <w:t>² = 0</w:t>
      </w:r>
      <w:r>
        <w:rPr>
          <w:rFonts w:ascii="Times New Roman" w:hAnsi="Times New Roman" w:cs="Times New Roman"/>
          <w:sz w:val="24"/>
          <w:szCs w:val="24"/>
          <w:lang w:val="en-US"/>
        </w:rPr>
        <w:t>,4267, y = 0,6095x + 87,3710, R</w:t>
      </w:r>
      <w:r w:rsidRPr="00303912">
        <w:rPr>
          <w:rFonts w:ascii="Times New Roman" w:hAnsi="Times New Roman" w:cs="Times New Roman"/>
          <w:sz w:val="24"/>
          <w:szCs w:val="24"/>
          <w:lang w:val="en-US"/>
        </w:rPr>
        <w:t>² = 0,4650, y =-0,0732x</w:t>
      </w:r>
      <w:r w:rsidRPr="00F82562">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+ 2,5117x + 78,8100, R</w:t>
      </w:r>
      <w:r w:rsidRPr="00303912">
        <w:rPr>
          <w:rFonts w:ascii="Times New Roman" w:hAnsi="Times New Roman" w:cs="Times New Roman"/>
          <w:sz w:val="24"/>
          <w:szCs w:val="24"/>
          <w:lang w:val="en-US"/>
        </w:rPr>
        <w:t>² = 0,7425, y = 78,6400x</w:t>
      </w:r>
      <w:r w:rsidRPr="00F82562">
        <w:rPr>
          <w:rFonts w:ascii="Times New Roman" w:hAnsi="Times New Roman" w:cs="Times New Roman"/>
          <w:sz w:val="24"/>
          <w:szCs w:val="24"/>
          <w:vertAlign w:val="superscript"/>
          <w:lang w:val="en-US"/>
        </w:rPr>
        <w:t>0,0816</w:t>
      </w:r>
      <w:r w:rsidRPr="00303912">
        <w:rPr>
          <w:rFonts w:ascii="Times New Roman" w:hAnsi="Times New Roman" w:cs="Times New Roman"/>
          <w:sz w:val="24"/>
          <w:szCs w:val="24"/>
          <w:lang w:val="en-US"/>
        </w:rPr>
        <w:t>,</w:t>
      </w:r>
      <w:r>
        <w:rPr>
          <w:rFonts w:ascii="Times New Roman" w:hAnsi="Times New Roman" w:cs="Times New Roman"/>
          <w:sz w:val="24"/>
          <w:szCs w:val="24"/>
          <w:lang w:val="en-US"/>
        </w:rPr>
        <w:t xml:space="preserve"> R</w:t>
      </w:r>
      <w:r w:rsidRPr="00303912">
        <w:rPr>
          <w:rFonts w:ascii="Times New Roman" w:hAnsi="Times New Roman" w:cs="Times New Roman"/>
          <w:sz w:val="24"/>
          <w:szCs w:val="24"/>
          <w:lang w:val="en-US"/>
        </w:rPr>
        <w:t>² = 0,7691</w:t>
      </w:r>
      <w:r>
        <w:rPr>
          <w:rFonts w:ascii="Times New Roman" w:hAnsi="Times New Roman" w:cs="Times New Roman"/>
          <w:sz w:val="24"/>
          <w:szCs w:val="24"/>
          <w:lang w:val="en-US"/>
        </w:rPr>
        <w:t xml:space="preserve">, y = 7,0788ln (x) + </w:t>
      </w:r>
      <w:r>
        <w:rPr>
          <w:rFonts w:ascii="Times New Roman" w:hAnsi="Times New Roman" w:cs="Times New Roman"/>
          <w:sz w:val="24"/>
          <w:szCs w:val="24"/>
          <w:lang w:val="en-US"/>
        </w:rPr>
        <w:lastRenderedPageBreak/>
        <w:t>78,8700, R</w:t>
      </w:r>
      <w:r w:rsidRPr="00303912">
        <w:rPr>
          <w:rFonts w:ascii="Times New Roman" w:hAnsi="Times New Roman" w:cs="Times New Roman"/>
          <w:sz w:val="24"/>
          <w:szCs w:val="24"/>
          <w:lang w:val="en-US"/>
        </w:rPr>
        <w:t>² = 0,8061, y = 0,0084x</w:t>
      </w:r>
      <w:r w:rsidRPr="00F82562">
        <w:rPr>
          <w:rFonts w:ascii="Times New Roman" w:hAnsi="Times New Roman" w:cs="Times New Roman"/>
          <w:sz w:val="24"/>
          <w:szCs w:val="24"/>
          <w:vertAlign w:val="superscript"/>
          <w:lang w:val="en-US"/>
        </w:rPr>
        <w:t>3</w:t>
      </w:r>
      <w:r w:rsidRPr="00303912">
        <w:rPr>
          <w:rFonts w:ascii="Times New Roman" w:hAnsi="Times New Roman" w:cs="Times New Roman"/>
          <w:sz w:val="24"/>
          <w:szCs w:val="24"/>
          <w:lang w:val="en-US"/>
        </w:rPr>
        <w:t xml:space="preserve"> - 0,3998x</w:t>
      </w:r>
      <w:r w:rsidRPr="00F82562">
        <w:rPr>
          <w:rFonts w:ascii="Times New Roman" w:hAnsi="Times New Roman" w:cs="Times New Roman"/>
          <w:sz w:val="24"/>
          <w:szCs w:val="24"/>
          <w:vertAlign w:val="superscript"/>
          <w:lang w:val="en-US"/>
        </w:rPr>
        <w:t>2</w:t>
      </w:r>
      <w:r w:rsidRPr="00303912">
        <w:rPr>
          <w:rFonts w:ascii="Times New Roman" w:hAnsi="Times New Roman" w:cs="Times New Roman"/>
          <w:sz w:val="24"/>
          <w:szCs w:val="24"/>
          <w:lang w:val="en-US"/>
        </w:rPr>
        <w:t xml:space="preserve"> + 5,9761x + 70,5780</w:t>
      </w:r>
      <w:r>
        <w:rPr>
          <w:rFonts w:ascii="Times New Roman" w:hAnsi="Times New Roman" w:cs="Times New Roman"/>
          <w:sz w:val="24"/>
          <w:szCs w:val="24"/>
          <w:lang w:val="en-US"/>
        </w:rPr>
        <w:t>, R</w:t>
      </w:r>
      <w:r w:rsidRPr="00303912">
        <w:rPr>
          <w:rFonts w:ascii="Times New Roman" w:hAnsi="Times New Roman" w:cs="Times New Roman"/>
          <w:sz w:val="24"/>
          <w:szCs w:val="24"/>
          <w:lang w:val="en-US"/>
        </w:rPr>
        <w:t>² = 0,8865 also it is described by a polynoms of the third degree.</w:t>
      </w:r>
    </w:p>
    <w:p w:rsidR="00303912" w:rsidRPr="00AF2FA7" w:rsidRDefault="00303912" w:rsidP="00303912">
      <w:pPr>
        <w:spacing w:after="0"/>
        <w:ind w:firstLine="708"/>
        <w:jc w:val="both"/>
        <w:rPr>
          <w:rFonts w:ascii="Times New Roman" w:hAnsi="Times New Roman" w:cs="Times New Roman"/>
          <w:sz w:val="24"/>
          <w:szCs w:val="24"/>
          <w:lang w:val="en-US"/>
        </w:rPr>
      </w:pPr>
    </w:p>
    <w:p w:rsidR="00CB1817" w:rsidRDefault="00CB1817" w:rsidP="00CB1817">
      <w:pPr>
        <w:jc w:val="center"/>
        <w:rPr>
          <w:rFonts w:ascii="Times New Roman" w:hAnsi="Times New Roman" w:cs="Times New Roman"/>
          <w:sz w:val="20"/>
          <w:szCs w:val="20"/>
        </w:rPr>
      </w:pPr>
      <w:r w:rsidRPr="005C76B4">
        <w:rPr>
          <w:rFonts w:ascii="Times New Roman" w:hAnsi="Times New Roman" w:cs="Times New Roman"/>
          <w:noProof/>
          <w:sz w:val="20"/>
          <w:szCs w:val="20"/>
          <w:lang w:eastAsia="ru-RU"/>
        </w:rPr>
        <w:drawing>
          <wp:inline distT="0" distB="0" distL="0" distR="0">
            <wp:extent cx="4943475" cy="1909763"/>
            <wp:effectExtent l="19050" t="0" r="9525" b="0"/>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F2FA7" w:rsidRDefault="00F82562" w:rsidP="00AF2FA7">
      <w:pPr>
        <w:autoSpaceDE w:val="0"/>
        <w:autoSpaceDN w:val="0"/>
        <w:adjustRightInd w:val="0"/>
        <w:spacing w:after="0"/>
        <w:jc w:val="both"/>
        <w:rPr>
          <w:rFonts w:ascii="Times New Roman CYR" w:hAnsi="Times New Roman CYR" w:cs="Times New Roman CYR"/>
          <w:sz w:val="24"/>
          <w:szCs w:val="24"/>
          <w:lang w:val="en-US"/>
        </w:rPr>
      </w:pPr>
      <w:r>
        <w:rPr>
          <w:rFonts w:ascii="Times New Roman" w:hAnsi="Times New Roman" w:cs="Times New Roman"/>
          <w:sz w:val="24"/>
          <w:szCs w:val="24"/>
          <w:lang w:val="en-US"/>
        </w:rPr>
        <w:t>Fig.</w:t>
      </w:r>
      <w:r w:rsidR="00AF2FA7">
        <w:rPr>
          <w:rFonts w:ascii="Times New Roman" w:hAnsi="Times New Roman" w:cs="Times New Roman"/>
          <w:sz w:val="24"/>
          <w:szCs w:val="24"/>
          <w:lang w:val="en-US"/>
        </w:rPr>
        <w:t>7. Dependence</w:t>
      </w:r>
      <w:r w:rsidR="00AF2FA7">
        <w:rPr>
          <w:rFonts w:ascii="Times New Roman CYR" w:hAnsi="Times New Roman CYR" w:cs="Times New Roman CYR"/>
          <w:lang w:val="en-US"/>
        </w:rPr>
        <w:t xml:space="preserve"> </w:t>
      </w:r>
      <w:r w:rsidR="00AF2FA7">
        <w:rPr>
          <w:rFonts w:ascii="Times New Roman" w:hAnsi="Times New Roman" w:cs="Times New Roman"/>
          <w:lang w:val="en-US"/>
        </w:rPr>
        <w:t xml:space="preserve">cumulative </w:t>
      </w:r>
      <w:r w:rsidR="00332D5B" w:rsidRPr="00332D5B">
        <w:rPr>
          <w:rFonts w:ascii="Times New Roman CYR" w:hAnsi="Times New Roman CYR" w:cs="Times New Roman CYR"/>
          <w:lang w:val="en-US"/>
        </w:rPr>
        <w:t>WTK</w:t>
      </w:r>
      <w:r w:rsidR="00AF2FA7" w:rsidRPr="00AF2FA7">
        <w:rPr>
          <w:rFonts w:ascii="Times New Roman CYR" w:hAnsi="Times New Roman CYR" w:cs="Times New Roman CYR"/>
          <w:lang w:val="en-US"/>
        </w:rPr>
        <w:t xml:space="preserve"> </w:t>
      </w:r>
      <w:r w:rsidR="00AF2FA7">
        <w:rPr>
          <w:rFonts w:ascii="Times New Roman" w:hAnsi="Times New Roman" w:cs="Times New Roman"/>
          <w:lang w:val="en-US"/>
        </w:rPr>
        <w:t>(in %, the bottom curve) from frequency 1-25 Russian</w:t>
      </w:r>
      <w:r w:rsidR="00AF2FA7">
        <w:rPr>
          <w:rFonts w:ascii="Times New Roman CYR" w:hAnsi="Times New Roman CYR" w:cs="Times New Roman CYR"/>
          <w:sz w:val="24"/>
          <w:szCs w:val="24"/>
          <w:lang w:val="en-US"/>
        </w:rPr>
        <w:t xml:space="preserve"> </w:t>
      </w:r>
      <w:r w:rsidR="00AF2FA7">
        <w:rPr>
          <w:rFonts w:ascii="Times New Roman" w:hAnsi="Times New Roman" w:cs="Times New Roman"/>
          <w:sz w:val="24"/>
          <w:szCs w:val="24"/>
          <w:lang w:val="en-US"/>
        </w:rPr>
        <w:t>texts of the novel of V.V.</w:t>
      </w:r>
      <w:r w:rsidR="00303912">
        <w:rPr>
          <w:rFonts w:ascii="Times New Roman" w:hAnsi="Times New Roman" w:cs="Times New Roman"/>
          <w:sz w:val="24"/>
          <w:szCs w:val="24"/>
          <w:lang w:val="en-US"/>
        </w:rPr>
        <w:t xml:space="preserve"> </w:t>
      </w:r>
      <w:r w:rsidR="00AF2FA7">
        <w:rPr>
          <w:rFonts w:ascii="Times New Roman" w:hAnsi="Times New Roman" w:cs="Times New Roman"/>
          <w:sz w:val="24"/>
          <w:szCs w:val="24"/>
          <w:lang w:val="en-US"/>
        </w:rPr>
        <w:t xml:space="preserve">Nabokov </w:t>
      </w:r>
      <w:r w:rsidR="00303912" w:rsidRPr="00AF2FA7">
        <w:rPr>
          <w:rFonts w:ascii="Times New Roman" w:hAnsi="Times New Roman" w:cs="Times New Roman"/>
          <w:sz w:val="24"/>
          <w:szCs w:val="24"/>
          <w:lang w:val="en-US"/>
        </w:rPr>
        <w:t>"</w:t>
      </w:r>
      <w:r w:rsidR="00303912">
        <w:rPr>
          <w:rFonts w:ascii="Times New Roman" w:hAnsi="Times New Roman" w:cs="Times New Roman"/>
          <w:sz w:val="24"/>
          <w:szCs w:val="24"/>
          <w:lang w:val="en-US"/>
        </w:rPr>
        <w:t>Lolita</w:t>
      </w:r>
      <w:r w:rsidR="00303912" w:rsidRPr="00AF2FA7">
        <w:rPr>
          <w:rFonts w:ascii="Times New Roman CYR" w:hAnsi="Times New Roman CYR" w:cs="Times New Roman CYR"/>
          <w:sz w:val="24"/>
          <w:szCs w:val="24"/>
          <w:lang w:val="en-US"/>
        </w:rPr>
        <w:t>"</w:t>
      </w:r>
      <w:r w:rsidR="00303912">
        <w:rPr>
          <w:rFonts w:ascii="Times New Roman" w:hAnsi="Times New Roman" w:cs="Times New Roman"/>
          <w:sz w:val="24"/>
          <w:szCs w:val="24"/>
          <w:lang w:val="en-US"/>
        </w:rPr>
        <w:t xml:space="preserve"> (mode</w:t>
      </w:r>
      <w:r w:rsidR="00AF2FA7">
        <w:rPr>
          <w:rFonts w:ascii="Times New Roman" w:hAnsi="Times New Roman" w:cs="Times New Roman"/>
          <w:sz w:val="24"/>
          <w:szCs w:val="24"/>
          <w:lang w:val="en-US"/>
        </w:rPr>
        <w:t xml:space="preserve">ling of cumulative </w:t>
      </w:r>
      <w:r w:rsidR="00332D5B" w:rsidRPr="00332D5B">
        <w:rPr>
          <w:rFonts w:ascii="Times New Roman" w:hAnsi="Times New Roman" w:cs="Times New Roman"/>
          <w:sz w:val="24"/>
          <w:szCs w:val="24"/>
          <w:lang w:val="en-US"/>
        </w:rPr>
        <w:t>WT</w:t>
      </w:r>
      <w:r w:rsidR="00303912" w:rsidRPr="00303912">
        <w:rPr>
          <w:rFonts w:ascii="Times New Roman" w:hAnsi="Times New Roman" w:cs="Times New Roman"/>
          <w:sz w:val="24"/>
          <w:szCs w:val="24"/>
          <w:lang w:val="en-US"/>
        </w:rPr>
        <w:t xml:space="preserve"> </w:t>
      </w:r>
      <w:r w:rsidR="00AF2FA7">
        <w:rPr>
          <w:rFonts w:ascii="Times New Roman" w:hAnsi="Times New Roman" w:cs="Times New Roman"/>
          <w:sz w:val="24"/>
          <w:szCs w:val="24"/>
          <w:lang w:val="en-US"/>
        </w:rPr>
        <w:t>at frequency 1-25 are resulted on fig. 6)</w:t>
      </w:r>
    </w:p>
    <w:p w:rsidR="00AF2FA7" w:rsidRPr="00303912" w:rsidRDefault="00AF2FA7" w:rsidP="00F82562">
      <w:pPr>
        <w:autoSpaceDE w:val="0"/>
        <w:autoSpaceDN w:val="0"/>
        <w:adjustRightInd w:val="0"/>
        <w:spacing w:after="0"/>
        <w:jc w:val="both"/>
        <w:rPr>
          <w:rFonts w:ascii="Times New Roman" w:hAnsi="Times New Roman" w:cs="Times New Roman"/>
          <w:sz w:val="24"/>
          <w:szCs w:val="24"/>
          <w:lang w:val="en-US"/>
        </w:rPr>
      </w:pPr>
      <w:r w:rsidRPr="00303912">
        <w:rPr>
          <w:rFonts w:ascii="Times New Roman" w:hAnsi="Times New Roman" w:cs="Times New Roman"/>
          <w:sz w:val="24"/>
          <w:szCs w:val="24"/>
          <w:lang w:val="en-US"/>
        </w:rPr>
        <w:tab/>
        <w:t xml:space="preserve"> </w:t>
      </w:r>
    </w:p>
    <w:p w:rsidR="00AF2FA7" w:rsidRDefault="00AF2FA7" w:rsidP="00F82562">
      <w:pPr>
        <w:autoSpaceDE w:val="0"/>
        <w:autoSpaceDN w:val="0"/>
        <w:adjustRightInd w:val="0"/>
        <w:spacing w:after="0"/>
        <w:ind w:firstLine="708"/>
        <w:jc w:val="both"/>
        <w:rPr>
          <w:rFonts w:ascii="Times New Roman CYR" w:hAnsi="Times New Roman CYR" w:cs="Times New Roman CYR"/>
          <w:lang w:val="en-US"/>
        </w:rPr>
      </w:pPr>
      <w:r>
        <w:rPr>
          <w:rFonts w:ascii="Times New Roman" w:hAnsi="Times New Roman" w:cs="Times New Roman"/>
          <w:sz w:val="24"/>
          <w:szCs w:val="24"/>
          <w:lang w:val="en-US"/>
        </w:rPr>
        <w:t xml:space="preserve">Let's pass to comparison of dependences of cumulative </w:t>
      </w:r>
      <w:r w:rsidR="00332D5B">
        <w:rPr>
          <w:rFonts w:ascii="Times New Roman" w:hAnsi="Times New Roman" w:cs="Times New Roman"/>
          <w:sz w:val="24"/>
          <w:szCs w:val="24"/>
          <w:lang w:val="en-US"/>
        </w:rPr>
        <w:t>WT</w:t>
      </w:r>
      <w:r w:rsidR="0030391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(in %, the bottom curve) the English text and </w:t>
      </w:r>
      <w:r w:rsidR="00332D5B">
        <w:rPr>
          <w:rFonts w:ascii="Times New Roman" w:hAnsi="Times New Roman" w:cs="Times New Roman"/>
          <w:sz w:val="24"/>
          <w:szCs w:val="24"/>
          <w:lang w:val="en-US"/>
        </w:rPr>
        <w:t>WT</w:t>
      </w:r>
      <w:r w:rsidR="00303912">
        <w:rPr>
          <w:rFonts w:ascii="Times New Roman" w:hAnsi="Times New Roman" w:cs="Times New Roman"/>
          <w:sz w:val="24"/>
          <w:szCs w:val="24"/>
          <w:lang w:val="en-US"/>
        </w:rPr>
        <w:t xml:space="preserve"> </w:t>
      </w:r>
      <w:r>
        <w:rPr>
          <w:rFonts w:ascii="Times New Roman" w:hAnsi="Times New Roman" w:cs="Times New Roman"/>
          <w:sz w:val="24"/>
          <w:szCs w:val="24"/>
          <w:lang w:val="en-US"/>
        </w:rPr>
        <w:t>(the top curve) from frequency 1-25 Russian texts of the novel of V.V.</w:t>
      </w:r>
      <w:r w:rsidR="006F634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Nabokov </w:t>
      </w:r>
      <w:r w:rsidR="00303912" w:rsidRPr="00F45DA0">
        <w:rPr>
          <w:rFonts w:ascii="Times New Roman" w:hAnsi="Times New Roman" w:cs="Times New Roman"/>
          <w:sz w:val="24"/>
          <w:szCs w:val="24"/>
          <w:lang w:val="en-US"/>
        </w:rPr>
        <w:t>"Lolita"</w:t>
      </w:r>
      <w:r w:rsidR="00303912">
        <w:rPr>
          <w:rFonts w:ascii="Times New Roman" w:hAnsi="Times New Roman" w:cs="Times New Roman"/>
          <w:sz w:val="24"/>
          <w:szCs w:val="24"/>
          <w:lang w:val="en-US"/>
        </w:rPr>
        <w:t xml:space="preserve"> </w:t>
      </w:r>
      <w:r>
        <w:rPr>
          <w:rFonts w:ascii="Times New Roman" w:hAnsi="Times New Roman" w:cs="Times New Roman"/>
          <w:sz w:val="24"/>
          <w:szCs w:val="24"/>
          <w:lang w:val="en-US"/>
        </w:rPr>
        <w:t>(fig. 8).</w:t>
      </w:r>
    </w:p>
    <w:p w:rsidR="00CB1817" w:rsidRPr="004C6E48" w:rsidRDefault="00AF2FA7" w:rsidP="00AF2FA7">
      <w:pPr>
        <w:spacing w:after="0"/>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So, </w:t>
      </w:r>
      <w:r w:rsidRPr="004C6E48">
        <w:rPr>
          <w:rFonts w:ascii="Times New Roman" w:hAnsi="Times New Roman" w:cs="Times New Roman"/>
          <w:sz w:val="24"/>
          <w:szCs w:val="24"/>
          <w:lang w:val="en-US"/>
        </w:rPr>
        <w:t xml:space="preserve">dependence of cumulative </w:t>
      </w:r>
      <w:r w:rsidR="00332D5B" w:rsidRPr="00332D5B">
        <w:rPr>
          <w:rFonts w:ascii="Times New Roman" w:hAnsi="Times New Roman" w:cs="Times New Roman"/>
          <w:sz w:val="24"/>
          <w:szCs w:val="24"/>
          <w:lang w:val="en-US"/>
        </w:rPr>
        <w:t>WT</w:t>
      </w:r>
      <w:r w:rsidRPr="004C6E48">
        <w:rPr>
          <w:rFonts w:ascii="Times New Roman" w:hAnsi="Times New Roman" w:cs="Times New Roman"/>
          <w:sz w:val="24"/>
          <w:szCs w:val="24"/>
          <w:lang w:val="en-US"/>
        </w:rPr>
        <w:t xml:space="preserve"> (in %, the bottom curve) the English text is submitted by the following algebraic equations (fig. 8): y</w:t>
      </w:r>
      <w:r w:rsidR="006E4B1E">
        <w:rPr>
          <w:rFonts w:ascii="Times New Roman" w:hAnsi="Times New Roman" w:cs="Times New Roman"/>
          <w:sz w:val="24"/>
          <w:szCs w:val="24"/>
          <w:vertAlign w:val="subscript"/>
          <w:lang w:val="en-US"/>
        </w:rPr>
        <w:t>E</w:t>
      </w:r>
      <w:r w:rsidR="006F6340" w:rsidRPr="006F6340">
        <w:rPr>
          <w:rFonts w:ascii="Times New Roman" w:hAnsi="Times New Roman" w:cs="Times New Roman"/>
          <w:sz w:val="24"/>
          <w:szCs w:val="24"/>
          <w:vertAlign w:val="subscript"/>
          <w:lang w:val="en-US"/>
        </w:rPr>
        <w:t>C</w:t>
      </w:r>
      <w:r w:rsidR="00332D5B" w:rsidRPr="006F6340">
        <w:rPr>
          <w:rFonts w:ascii="Times New Roman" w:hAnsi="Times New Roman" w:cs="Times New Roman"/>
          <w:sz w:val="24"/>
          <w:szCs w:val="24"/>
          <w:vertAlign w:val="subscript"/>
          <w:lang w:val="en-US"/>
        </w:rPr>
        <w:t>WT</w:t>
      </w:r>
      <w:r w:rsidRPr="004C6E48">
        <w:rPr>
          <w:rFonts w:ascii="Times New Roman" w:hAnsi="Times New Roman" w:cs="Times New Roman"/>
          <w:sz w:val="24"/>
          <w:szCs w:val="24"/>
          <w:lang w:val="en-US"/>
        </w:rPr>
        <w:t xml:space="preserve"> = 73,3300e</w:t>
      </w:r>
      <w:r w:rsidRPr="007261BB">
        <w:rPr>
          <w:rFonts w:ascii="Times New Roman" w:hAnsi="Times New Roman" w:cs="Times New Roman"/>
          <w:sz w:val="24"/>
          <w:szCs w:val="24"/>
          <w:vertAlign w:val="superscript"/>
          <w:lang w:val="en-US"/>
        </w:rPr>
        <w:t>0,0145x</w:t>
      </w:r>
      <w:r w:rsidR="007261BB">
        <w:rPr>
          <w:rFonts w:ascii="Times New Roman" w:hAnsi="Times New Roman" w:cs="Times New Roman"/>
          <w:sz w:val="24"/>
          <w:szCs w:val="24"/>
          <w:lang w:val="en-US"/>
        </w:rPr>
        <w:t>, R</w:t>
      </w:r>
      <w:r w:rsidRPr="004C6E48">
        <w:rPr>
          <w:rFonts w:ascii="Times New Roman" w:hAnsi="Times New Roman" w:cs="Times New Roman"/>
          <w:sz w:val="24"/>
          <w:szCs w:val="24"/>
          <w:lang w:val="en-US"/>
        </w:rPr>
        <w:t>² = 0</w:t>
      </w:r>
      <w:r w:rsidR="007261BB">
        <w:rPr>
          <w:rFonts w:ascii="Times New Roman" w:hAnsi="Times New Roman" w:cs="Times New Roman"/>
          <w:sz w:val="24"/>
          <w:szCs w:val="24"/>
          <w:lang w:val="en-US"/>
        </w:rPr>
        <w:t>,5201, y = 1,1558x + 74,3850, R</w:t>
      </w:r>
      <w:r w:rsidRPr="004C6E48">
        <w:rPr>
          <w:rFonts w:ascii="Times New Roman" w:hAnsi="Times New Roman" w:cs="Times New Roman"/>
          <w:sz w:val="24"/>
          <w:szCs w:val="24"/>
          <w:lang w:val="en-US"/>
        </w:rPr>
        <w:t>² = 0,5978, y =-0,1167x</w:t>
      </w:r>
      <w:r w:rsidRPr="007261BB">
        <w:rPr>
          <w:rFonts w:ascii="Times New Roman" w:hAnsi="Times New Roman" w:cs="Times New Roman"/>
          <w:sz w:val="24"/>
          <w:szCs w:val="24"/>
          <w:vertAlign w:val="superscript"/>
          <w:lang w:val="en-US"/>
        </w:rPr>
        <w:t>2</w:t>
      </w:r>
      <w:r w:rsidR="007261BB">
        <w:rPr>
          <w:rFonts w:ascii="Times New Roman" w:hAnsi="Times New Roman" w:cs="Times New Roman"/>
          <w:sz w:val="24"/>
          <w:szCs w:val="24"/>
          <w:lang w:val="en-US"/>
        </w:rPr>
        <w:t xml:space="preserve"> + 4,1907x + 60,7280, R</w:t>
      </w:r>
      <w:r w:rsidRPr="004C6E48">
        <w:rPr>
          <w:rFonts w:ascii="Times New Roman" w:hAnsi="Times New Roman" w:cs="Times New Roman"/>
          <w:sz w:val="24"/>
          <w:szCs w:val="24"/>
          <w:lang w:val="en-US"/>
        </w:rPr>
        <w:t>² = 0,8502,</w:t>
      </w:r>
      <w:r w:rsidR="007261BB">
        <w:rPr>
          <w:rFonts w:ascii="Times New Roman" w:hAnsi="Times New Roman" w:cs="Times New Roman"/>
          <w:sz w:val="24"/>
          <w:szCs w:val="24"/>
          <w:lang w:val="en-US"/>
        </w:rPr>
        <w:t xml:space="preserve"> y = 12,5700ln (x) + 60,2460, R</w:t>
      </w:r>
      <w:r w:rsidRPr="004C6E48">
        <w:rPr>
          <w:rFonts w:ascii="Times New Roman" w:hAnsi="Times New Roman" w:cs="Times New Roman"/>
          <w:sz w:val="24"/>
          <w:szCs w:val="24"/>
          <w:lang w:val="en-US"/>
        </w:rPr>
        <w:t>² = 0,9085, y = 60,5420x</w:t>
      </w:r>
      <w:r w:rsidRPr="007261BB">
        <w:rPr>
          <w:rFonts w:ascii="Times New Roman" w:hAnsi="Times New Roman" w:cs="Times New Roman"/>
          <w:sz w:val="24"/>
          <w:szCs w:val="24"/>
          <w:vertAlign w:val="superscript"/>
          <w:lang w:val="en-US"/>
        </w:rPr>
        <w:t>0,1640</w:t>
      </w:r>
      <w:r w:rsidR="007261BB">
        <w:rPr>
          <w:rFonts w:ascii="Times New Roman" w:hAnsi="Times New Roman" w:cs="Times New Roman"/>
          <w:sz w:val="24"/>
          <w:szCs w:val="24"/>
          <w:lang w:val="en-US"/>
        </w:rPr>
        <w:t>, R</w:t>
      </w:r>
      <w:r w:rsidRPr="004C6E48">
        <w:rPr>
          <w:rFonts w:ascii="Times New Roman" w:hAnsi="Times New Roman" w:cs="Times New Roman"/>
          <w:sz w:val="24"/>
          <w:szCs w:val="24"/>
          <w:lang w:val="en-US"/>
        </w:rPr>
        <w:t>² = 0,8510, y = 0,0115x</w:t>
      </w:r>
      <w:r w:rsidRPr="007261BB">
        <w:rPr>
          <w:rFonts w:ascii="Times New Roman" w:hAnsi="Times New Roman" w:cs="Times New Roman"/>
          <w:sz w:val="24"/>
          <w:szCs w:val="24"/>
          <w:vertAlign w:val="superscript"/>
          <w:lang w:val="en-US"/>
        </w:rPr>
        <w:t xml:space="preserve">3 </w:t>
      </w:r>
      <w:r w:rsidRPr="004C6E48">
        <w:rPr>
          <w:rFonts w:ascii="Times New Roman" w:hAnsi="Times New Roman" w:cs="Times New Roman"/>
          <w:sz w:val="24"/>
          <w:szCs w:val="24"/>
          <w:lang w:val="en-US"/>
        </w:rPr>
        <w:t xml:space="preserve">- </w:t>
      </w:r>
      <w:r w:rsidR="007261BB">
        <w:rPr>
          <w:rFonts w:ascii="Times New Roman" w:hAnsi="Times New Roman" w:cs="Times New Roman"/>
          <w:sz w:val="24"/>
          <w:szCs w:val="24"/>
          <w:lang w:val="en-US"/>
        </w:rPr>
        <w:t>0,5656x</w:t>
      </w:r>
      <w:r w:rsidR="007261BB" w:rsidRPr="007261BB">
        <w:rPr>
          <w:rFonts w:ascii="Times New Roman" w:hAnsi="Times New Roman" w:cs="Times New Roman"/>
          <w:sz w:val="24"/>
          <w:szCs w:val="24"/>
          <w:vertAlign w:val="superscript"/>
          <w:lang w:val="en-US"/>
        </w:rPr>
        <w:t>2</w:t>
      </w:r>
      <w:r w:rsidR="007261BB">
        <w:rPr>
          <w:rFonts w:ascii="Times New Roman" w:hAnsi="Times New Roman" w:cs="Times New Roman"/>
          <w:sz w:val="24"/>
          <w:szCs w:val="24"/>
          <w:lang w:val="en-US"/>
        </w:rPr>
        <w:t xml:space="preserve"> + 8,9516x + 49,4150, R</w:t>
      </w:r>
      <w:r w:rsidRPr="004C6E48">
        <w:rPr>
          <w:rFonts w:ascii="Times New Roman" w:hAnsi="Times New Roman" w:cs="Times New Roman"/>
          <w:sz w:val="24"/>
          <w:szCs w:val="24"/>
          <w:lang w:val="en-US"/>
        </w:rPr>
        <w:t xml:space="preserve">² = 0,9474 also it is described by a </w:t>
      </w:r>
      <w:r w:rsidR="004C6E48">
        <w:rPr>
          <w:rFonts w:ascii="Times New Roman" w:hAnsi="Times New Roman" w:cs="Times New Roman"/>
          <w:sz w:val="24"/>
          <w:szCs w:val="24"/>
          <w:lang w:val="en-US"/>
        </w:rPr>
        <w:t>polynoms</w:t>
      </w:r>
      <w:r w:rsidRPr="004C6E48">
        <w:rPr>
          <w:rFonts w:ascii="Times New Roman" w:hAnsi="Times New Roman" w:cs="Times New Roman"/>
          <w:sz w:val="24"/>
          <w:szCs w:val="24"/>
          <w:lang w:val="en-US"/>
        </w:rPr>
        <w:t xml:space="preserve"> of the third degree. Similarity of descriptions of cumulative </w:t>
      </w:r>
      <w:r w:rsidR="00332D5B" w:rsidRPr="00332D5B">
        <w:rPr>
          <w:rFonts w:ascii="Times New Roman" w:hAnsi="Times New Roman" w:cs="Times New Roman"/>
          <w:sz w:val="24"/>
          <w:szCs w:val="24"/>
          <w:lang w:val="en-US"/>
        </w:rPr>
        <w:t>WT</w:t>
      </w:r>
      <w:r w:rsidRPr="004C6E48">
        <w:rPr>
          <w:rFonts w:ascii="Times New Roman" w:hAnsi="Times New Roman" w:cs="Times New Roman"/>
          <w:sz w:val="24"/>
          <w:szCs w:val="24"/>
          <w:lang w:val="en-US"/>
        </w:rPr>
        <w:t xml:space="preserve"> (the bottom curve) English text and </w:t>
      </w:r>
      <w:r w:rsidR="00332D5B">
        <w:rPr>
          <w:rFonts w:ascii="Times New Roman" w:hAnsi="Times New Roman" w:cs="Times New Roman"/>
          <w:sz w:val="24"/>
          <w:szCs w:val="24"/>
          <w:lang w:val="en-US"/>
        </w:rPr>
        <w:t>WT</w:t>
      </w:r>
      <w:r w:rsidR="006F6340">
        <w:rPr>
          <w:rFonts w:ascii="Times New Roman" w:hAnsi="Times New Roman" w:cs="Times New Roman"/>
          <w:sz w:val="24"/>
          <w:szCs w:val="24"/>
          <w:lang w:val="en-US"/>
        </w:rPr>
        <w:t xml:space="preserve"> </w:t>
      </w:r>
      <w:r w:rsidRPr="004C6E48">
        <w:rPr>
          <w:rFonts w:ascii="Times New Roman" w:hAnsi="Times New Roman" w:cs="Times New Roman"/>
          <w:sz w:val="24"/>
          <w:szCs w:val="24"/>
          <w:lang w:val="en-US"/>
        </w:rPr>
        <w:t>(the top curve) from frequency 1-25 Russian texts of the novel of V.V.</w:t>
      </w:r>
      <w:r w:rsidR="004C6E48" w:rsidRPr="004C6E48">
        <w:rPr>
          <w:rFonts w:ascii="Times New Roman" w:hAnsi="Times New Roman" w:cs="Times New Roman"/>
          <w:sz w:val="24"/>
          <w:szCs w:val="24"/>
          <w:lang w:val="en-US"/>
        </w:rPr>
        <w:t xml:space="preserve"> </w:t>
      </w:r>
      <w:r w:rsidRPr="004C6E48">
        <w:rPr>
          <w:rFonts w:ascii="Times New Roman" w:hAnsi="Times New Roman" w:cs="Times New Roman"/>
          <w:sz w:val="24"/>
          <w:szCs w:val="24"/>
          <w:lang w:val="en-US"/>
        </w:rPr>
        <w:t xml:space="preserve">Nabokov </w:t>
      </w:r>
      <w:r w:rsidR="004C6E48" w:rsidRPr="00F45DA0">
        <w:rPr>
          <w:rFonts w:ascii="Times New Roman" w:hAnsi="Times New Roman" w:cs="Times New Roman"/>
          <w:sz w:val="24"/>
          <w:szCs w:val="24"/>
          <w:lang w:val="en-US"/>
        </w:rPr>
        <w:t>"Lolita"</w:t>
      </w:r>
      <w:r w:rsidR="004C6E48">
        <w:rPr>
          <w:rFonts w:ascii="Times New Roman" w:hAnsi="Times New Roman" w:cs="Times New Roman"/>
          <w:sz w:val="24"/>
          <w:szCs w:val="24"/>
          <w:lang w:val="en-US"/>
        </w:rPr>
        <w:t xml:space="preserve"> </w:t>
      </w:r>
      <w:r w:rsidRPr="004C6E48">
        <w:rPr>
          <w:rFonts w:ascii="Times New Roman" w:hAnsi="Times New Roman" w:cs="Times New Roman"/>
          <w:sz w:val="24"/>
          <w:szCs w:val="24"/>
          <w:lang w:val="en-US"/>
        </w:rPr>
        <w:t xml:space="preserve">by polynoms of the third degree and difference in the received factors бóльших for cumulative </w:t>
      </w:r>
      <w:r w:rsidR="00332D5B" w:rsidRPr="00332D5B">
        <w:rPr>
          <w:rFonts w:ascii="Times New Roman" w:hAnsi="Times New Roman" w:cs="Times New Roman"/>
          <w:sz w:val="24"/>
          <w:szCs w:val="24"/>
          <w:lang w:val="en-US"/>
        </w:rPr>
        <w:t>WT</w:t>
      </w:r>
      <w:r w:rsidRPr="004C6E48">
        <w:rPr>
          <w:rFonts w:ascii="Times New Roman" w:hAnsi="Times New Roman" w:cs="Times New Roman"/>
          <w:sz w:val="24"/>
          <w:szCs w:val="24"/>
          <w:lang w:val="en-US"/>
        </w:rPr>
        <w:t xml:space="preserve"> of the Russian text is shown.</w:t>
      </w:r>
    </w:p>
    <w:p w:rsidR="00CB1817" w:rsidRPr="00AF2FA7" w:rsidRDefault="00CB1817" w:rsidP="00CB1817">
      <w:pPr>
        <w:jc w:val="center"/>
        <w:rPr>
          <w:rFonts w:ascii="Times New Roman" w:hAnsi="Times New Roman" w:cs="Times New Roman"/>
          <w:sz w:val="20"/>
          <w:szCs w:val="20"/>
          <w:lang w:val="en-US"/>
        </w:rPr>
      </w:pPr>
    </w:p>
    <w:p w:rsidR="00CB1817" w:rsidRDefault="00CB1817" w:rsidP="00CB1817">
      <w:pPr>
        <w:jc w:val="center"/>
        <w:rPr>
          <w:rFonts w:ascii="Times New Roman" w:hAnsi="Times New Roman" w:cs="Times New Roman"/>
          <w:sz w:val="20"/>
          <w:szCs w:val="20"/>
        </w:rPr>
      </w:pPr>
      <w:r w:rsidRPr="005C76B4">
        <w:rPr>
          <w:rFonts w:ascii="Times New Roman" w:hAnsi="Times New Roman" w:cs="Times New Roman"/>
          <w:noProof/>
          <w:sz w:val="20"/>
          <w:szCs w:val="20"/>
          <w:lang w:eastAsia="ru-RU"/>
        </w:rPr>
        <w:drawing>
          <wp:inline distT="0" distB="0" distL="0" distR="0">
            <wp:extent cx="5300980" cy="2328862"/>
            <wp:effectExtent l="19050" t="0" r="13970" b="0"/>
            <wp:docPr id="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F2FA7" w:rsidRDefault="007261BB" w:rsidP="00AF2FA7">
      <w:pPr>
        <w:autoSpaceDE w:val="0"/>
        <w:autoSpaceDN w:val="0"/>
        <w:adjustRightInd w:val="0"/>
        <w:spacing w:after="0"/>
        <w:jc w:val="both"/>
        <w:rPr>
          <w:rFonts w:ascii="Times New Roman CYR" w:hAnsi="Times New Roman CYR" w:cs="Times New Roman CYR"/>
          <w:sz w:val="24"/>
          <w:szCs w:val="24"/>
          <w:lang w:val="en-US"/>
        </w:rPr>
      </w:pPr>
      <w:r>
        <w:rPr>
          <w:rFonts w:ascii="Times New Roman" w:hAnsi="Times New Roman" w:cs="Times New Roman"/>
          <w:sz w:val="24"/>
          <w:szCs w:val="24"/>
          <w:lang w:val="en-US"/>
        </w:rPr>
        <w:t>Fig.</w:t>
      </w:r>
      <w:r w:rsidR="00AF2FA7">
        <w:rPr>
          <w:rFonts w:ascii="Times New Roman" w:hAnsi="Times New Roman" w:cs="Times New Roman"/>
          <w:sz w:val="24"/>
          <w:szCs w:val="24"/>
          <w:lang w:val="en-US"/>
        </w:rPr>
        <w:t>8. Dependence</w:t>
      </w:r>
      <w:r w:rsidR="00AF2FA7">
        <w:rPr>
          <w:rFonts w:ascii="Times New Roman CYR" w:hAnsi="Times New Roman CYR" w:cs="Times New Roman CYR"/>
          <w:lang w:val="en-US"/>
        </w:rPr>
        <w:t xml:space="preserve"> </w:t>
      </w:r>
      <w:r w:rsidR="00AF2FA7">
        <w:rPr>
          <w:rFonts w:ascii="Times New Roman" w:hAnsi="Times New Roman" w:cs="Times New Roman"/>
          <w:lang w:val="en-US"/>
        </w:rPr>
        <w:t xml:space="preserve">of cumulative </w:t>
      </w:r>
      <w:r w:rsidR="006E4B1E">
        <w:rPr>
          <w:rFonts w:ascii="Times New Roman" w:hAnsi="Times New Roman" w:cs="Times New Roman"/>
          <w:lang w:val="en-US"/>
        </w:rPr>
        <w:t>WT</w:t>
      </w:r>
      <w:r w:rsidR="00AF2FA7">
        <w:rPr>
          <w:rFonts w:ascii="Times New Roman" w:hAnsi="Times New Roman" w:cs="Times New Roman"/>
          <w:lang w:val="en-US"/>
        </w:rPr>
        <w:t xml:space="preserve"> (in %, the bottom curve) the English text and </w:t>
      </w:r>
      <w:r w:rsidR="00332D5B">
        <w:rPr>
          <w:rFonts w:ascii="Times New Roman" w:hAnsi="Times New Roman" w:cs="Times New Roman"/>
          <w:lang w:val="en-US"/>
        </w:rPr>
        <w:t>WT</w:t>
      </w:r>
      <w:r w:rsidR="006F6340">
        <w:rPr>
          <w:rFonts w:ascii="Times New Roman" w:hAnsi="Times New Roman" w:cs="Times New Roman"/>
          <w:lang w:val="en-US"/>
        </w:rPr>
        <w:t xml:space="preserve"> </w:t>
      </w:r>
      <w:r w:rsidR="00AF2FA7">
        <w:rPr>
          <w:rFonts w:ascii="Times New Roman" w:hAnsi="Times New Roman" w:cs="Times New Roman"/>
          <w:lang w:val="en-US"/>
        </w:rPr>
        <w:t>(the top curve) from frequency 1-25 Russian</w:t>
      </w:r>
      <w:r w:rsidR="00AF2FA7">
        <w:rPr>
          <w:rFonts w:ascii="Times New Roman CYR" w:hAnsi="Times New Roman CYR" w:cs="Times New Roman CYR"/>
          <w:sz w:val="24"/>
          <w:szCs w:val="24"/>
          <w:lang w:val="en-US"/>
        </w:rPr>
        <w:t xml:space="preserve"> </w:t>
      </w:r>
      <w:r w:rsidR="00AF2FA7">
        <w:rPr>
          <w:rFonts w:ascii="Times New Roman" w:hAnsi="Times New Roman" w:cs="Times New Roman"/>
          <w:sz w:val="24"/>
          <w:szCs w:val="24"/>
          <w:lang w:val="en-US"/>
        </w:rPr>
        <w:t>texts of the novel of V.V.</w:t>
      </w:r>
      <w:r w:rsidR="006F6340">
        <w:rPr>
          <w:rFonts w:ascii="Times New Roman" w:hAnsi="Times New Roman" w:cs="Times New Roman"/>
          <w:sz w:val="24"/>
          <w:szCs w:val="24"/>
          <w:lang w:val="en-US"/>
        </w:rPr>
        <w:t xml:space="preserve"> </w:t>
      </w:r>
      <w:r w:rsidR="00AF2FA7">
        <w:rPr>
          <w:rFonts w:ascii="Times New Roman" w:hAnsi="Times New Roman" w:cs="Times New Roman"/>
          <w:sz w:val="24"/>
          <w:szCs w:val="24"/>
          <w:lang w:val="en-US"/>
        </w:rPr>
        <w:t xml:space="preserve">Nabokov </w:t>
      </w:r>
      <w:r w:rsidR="006F6340" w:rsidRPr="00EF3E4C">
        <w:rPr>
          <w:rFonts w:ascii="Times New Roman" w:hAnsi="Times New Roman" w:cs="Times New Roman"/>
          <w:sz w:val="24"/>
          <w:szCs w:val="24"/>
          <w:lang w:val="en-US"/>
        </w:rPr>
        <w:t>"</w:t>
      </w:r>
      <w:r w:rsidR="006F6340" w:rsidRPr="00EF3E4C">
        <w:rPr>
          <w:rFonts w:ascii="Times New Roman CYR" w:hAnsi="Times New Roman CYR" w:cs="Times New Roman CYR"/>
          <w:bCs/>
          <w:sz w:val="24"/>
          <w:szCs w:val="24"/>
          <w:lang w:val="en-US"/>
        </w:rPr>
        <w:t>Lolita</w:t>
      </w:r>
      <w:r w:rsidR="006F6340" w:rsidRPr="00EF3E4C">
        <w:rPr>
          <w:rFonts w:ascii="Times New Roman CYR" w:hAnsi="Times New Roman CYR" w:cs="Times New Roman CYR"/>
          <w:sz w:val="24"/>
          <w:szCs w:val="24"/>
          <w:lang w:val="en-US"/>
        </w:rPr>
        <w:t>"</w:t>
      </w:r>
    </w:p>
    <w:p w:rsidR="00AF2FA7" w:rsidRDefault="00AF2FA7" w:rsidP="00AF2FA7">
      <w:pPr>
        <w:autoSpaceDE w:val="0"/>
        <w:autoSpaceDN w:val="0"/>
        <w:adjustRightInd w:val="0"/>
        <w:spacing w:after="0"/>
        <w:ind w:firstLine="708"/>
        <w:jc w:val="both"/>
        <w:rPr>
          <w:rFonts w:ascii="Times New Roman CYR" w:hAnsi="Times New Roman CYR" w:cs="Times New Roman CYR"/>
          <w:lang w:val="en-US"/>
        </w:rPr>
      </w:pPr>
    </w:p>
    <w:p w:rsidR="00AF2FA7" w:rsidRDefault="00AF2FA7" w:rsidP="00AF2FA7">
      <w:pPr>
        <w:autoSpaceDE w:val="0"/>
        <w:autoSpaceDN w:val="0"/>
        <w:adjustRightInd w:val="0"/>
        <w:spacing w:after="0"/>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Let's consider dependence</w:t>
      </w:r>
      <w:r>
        <w:rPr>
          <w:rFonts w:ascii="Times New Roman" w:hAnsi="Times New Roman" w:cs="Times New Roman"/>
          <w:lang w:val="en-US"/>
        </w:rPr>
        <w:t xml:space="preserve"> cumulative </w:t>
      </w:r>
      <w:r w:rsidR="00332D5B" w:rsidRPr="00332D5B">
        <w:rPr>
          <w:rFonts w:ascii="Times New Roman CYR" w:hAnsi="Times New Roman CYR" w:cs="Times New Roman CYR"/>
          <w:lang w:val="en-US"/>
        </w:rPr>
        <w:t>WTK</w:t>
      </w:r>
      <w:r w:rsidRPr="00AF2FA7">
        <w:rPr>
          <w:rFonts w:ascii="Times New Roman CYR" w:hAnsi="Times New Roman CYR" w:cs="Times New Roman CYR"/>
          <w:lang w:val="en-US"/>
        </w:rPr>
        <w:t xml:space="preserve"> </w:t>
      </w:r>
      <w:r>
        <w:rPr>
          <w:rFonts w:ascii="Times New Roman" w:hAnsi="Times New Roman" w:cs="Times New Roman"/>
          <w:lang w:val="en-US"/>
        </w:rPr>
        <w:t xml:space="preserve">the English text (in %, the bottom curve) and </w:t>
      </w:r>
      <w:r w:rsidR="00332D5B" w:rsidRPr="00332D5B">
        <w:rPr>
          <w:rFonts w:ascii="Times New Roman CYR" w:hAnsi="Times New Roman CYR" w:cs="Times New Roman CYR"/>
          <w:lang w:val="en-US"/>
        </w:rPr>
        <w:t>WTK</w:t>
      </w:r>
      <w:r w:rsidRPr="00AF2FA7">
        <w:rPr>
          <w:rFonts w:ascii="Times New Roman CYR" w:hAnsi="Times New Roman CYR" w:cs="Times New Roman CYR"/>
          <w:lang w:val="en-US"/>
        </w:rPr>
        <w:t xml:space="preserve"> </w:t>
      </w:r>
      <w:r>
        <w:rPr>
          <w:rFonts w:ascii="Times New Roman" w:hAnsi="Times New Roman" w:cs="Times New Roman"/>
          <w:lang w:val="en-US"/>
        </w:rPr>
        <w:t>(the top curve) from frequency 1-25 Russian</w:t>
      </w:r>
      <w:r>
        <w:rPr>
          <w:rFonts w:ascii="Times New Roman" w:hAnsi="Times New Roman" w:cs="Times New Roman"/>
          <w:sz w:val="24"/>
          <w:szCs w:val="24"/>
          <w:lang w:val="en-US"/>
        </w:rPr>
        <w:t xml:space="preserve"> texts of the novel V.V.</w:t>
      </w:r>
      <w:r w:rsidR="006E4B1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Nabokov </w:t>
      </w:r>
      <w:r w:rsidR="006F6340" w:rsidRPr="00EF3E4C">
        <w:rPr>
          <w:rFonts w:ascii="Times New Roman" w:hAnsi="Times New Roman" w:cs="Times New Roman"/>
          <w:sz w:val="24"/>
          <w:szCs w:val="24"/>
          <w:lang w:val="en-US"/>
        </w:rPr>
        <w:t>"</w:t>
      </w:r>
      <w:r w:rsidR="006F6340" w:rsidRPr="00EF3E4C">
        <w:rPr>
          <w:rFonts w:ascii="Times New Roman CYR" w:hAnsi="Times New Roman CYR" w:cs="Times New Roman CYR"/>
          <w:bCs/>
          <w:sz w:val="24"/>
          <w:szCs w:val="24"/>
          <w:lang w:val="en-US"/>
        </w:rPr>
        <w:t>Lolita</w:t>
      </w:r>
      <w:r w:rsidR="006F6340" w:rsidRPr="00EF3E4C">
        <w:rPr>
          <w:rFonts w:ascii="Times New Roman CYR" w:hAnsi="Times New Roman CYR" w:cs="Times New Roman CYR"/>
          <w:sz w:val="24"/>
          <w:szCs w:val="24"/>
          <w:lang w:val="en-US"/>
        </w:rPr>
        <w:t>"</w:t>
      </w:r>
      <w:r w:rsidR="006F634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(fig. 9). </w:t>
      </w:r>
    </w:p>
    <w:p w:rsidR="00CB1817" w:rsidRPr="004C6E48" w:rsidRDefault="00AF2FA7" w:rsidP="004C6E48">
      <w:pPr>
        <w:spacing w:after="0"/>
        <w:ind w:firstLine="708"/>
        <w:jc w:val="both"/>
        <w:rPr>
          <w:rFonts w:ascii="Times New Roman" w:hAnsi="Times New Roman" w:cs="Times New Roman"/>
          <w:color w:val="000000"/>
          <w:sz w:val="24"/>
          <w:szCs w:val="24"/>
          <w:lang w:val="en-US"/>
        </w:rPr>
      </w:pPr>
      <w:r w:rsidRPr="004C6E48">
        <w:rPr>
          <w:rFonts w:ascii="Times New Roman" w:hAnsi="Times New Roman" w:cs="Times New Roman"/>
          <w:sz w:val="24"/>
          <w:szCs w:val="24"/>
          <w:lang w:val="en-US"/>
        </w:rPr>
        <w:t xml:space="preserve">So, dependence cumulative </w:t>
      </w:r>
      <w:r w:rsidR="00332D5B" w:rsidRPr="00332D5B">
        <w:rPr>
          <w:rFonts w:ascii="Times New Roman" w:hAnsi="Times New Roman" w:cs="Times New Roman"/>
          <w:sz w:val="24"/>
          <w:szCs w:val="24"/>
          <w:lang w:val="en-US"/>
        </w:rPr>
        <w:t>WTK</w:t>
      </w:r>
      <w:r w:rsidRPr="004C6E48">
        <w:rPr>
          <w:rFonts w:ascii="Times New Roman" w:hAnsi="Times New Roman" w:cs="Times New Roman"/>
          <w:sz w:val="24"/>
          <w:szCs w:val="24"/>
          <w:lang w:val="en-US"/>
        </w:rPr>
        <w:t xml:space="preserve"> the English text (in %, the bottom curve) is submitted by the following algebraic equations: y</w:t>
      </w:r>
      <w:r w:rsidR="006E4B1E">
        <w:rPr>
          <w:rFonts w:ascii="Times New Roman" w:hAnsi="Times New Roman" w:cs="Times New Roman"/>
          <w:sz w:val="24"/>
          <w:szCs w:val="24"/>
          <w:vertAlign w:val="subscript"/>
          <w:lang w:val="en-US"/>
        </w:rPr>
        <w:t>E</w:t>
      </w:r>
      <w:r w:rsidR="006F6340" w:rsidRPr="006F6340">
        <w:rPr>
          <w:rFonts w:ascii="Times New Roman" w:hAnsi="Times New Roman" w:cs="Times New Roman"/>
          <w:sz w:val="24"/>
          <w:szCs w:val="24"/>
          <w:vertAlign w:val="subscript"/>
          <w:lang w:val="en-US"/>
        </w:rPr>
        <w:t>C</w:t>
      </w:r>
      <w:r w:rsidR="00332D5B" w:rsidRPr="006F6340">
        <w:rPr>
          <w:rFonts w:ascii="Times New Roman" w:hAnsi="Times New Roman" w:cs="Times New Roman"/>
          <w:sz w:val="24"/>
          <w:szCs w:val="24"/>
          <w:vertAlign w:val="subscript"/>
          <w:lang w:val="en-US"/>
        </w:rPr>
        <w:t>WTK</w:t>
      </w:r>
      <w:r w:rsidRPr="004C6E48">
        <w:rPr>
          <w:rFonts w:ascii="Times New Roman" w:hAnsi="Times New Roman" w:cs="Times New Roman"/>
          <w:sz w:val="24"/>
          <w:szCs w:val="24"/>
          <w:lang w:val="en-US"/>
        </w:rPr>
        <w:t xml:space="preserve"> = 12,6460e</w:t>
      </w:r>
      <w:r w:rsidRPr="007261BB">
        <w:rPr>
          <w:rFonts w:ascii="Times New Roman" w:hAnsi="Times New Roman" w:cs="Times New Roman"/>
          <w:sz w:val="24"/>
          <w:szCs w:val="24"/>
          <w:vertAlign w:val="superscript"/>
          <w:lang w:val="en-US"/>
        </w:rPr>
        <w:t>0,0492x</w:t>
      </w:r>
      <w:r w:rsidR="007261BB">
        <w:rPr>
          <w:rFonts w:ascii="Times New Roman" w:hAnsi="Times New Roman" w:cs="Times New Roman"/>
          <w:sz w:val="24"/>
          <w:szCs w:val="24"/>
          <w:lang w:val="en-US"/>
        </w:rPr>
        <w:t>, R</w:t>
      </w:r>
      <w:r w:rsidRPr="004C6E48">
        <w:rPr>
          <w:rFonts w:ascii="Times New Roman" w:hAnsi="Times New Roman" w:cs="Times New Roman"/>
          <w:sz w:val="24"/>
          <w:szCs w:val="24"/>
          <w:lang w:val="en-US"/>
        </w:rPr>
        <w:t>² = 0</w:t>
      </w:r>
      <w:r w:rsidR="007261BB">
        <w:rPr>
          <w:rFonts w:ascii="Times New Roman" w:hAnsi="Times New Roman" w:cs="Times New Roman"/>
          <w:sz w:val="24"/>
          <w:szCs w:val="24"/>
          <w:lang w:val="en-US"/>
        </w:rPr>
        <w:t>,7361, y = 1,0756x + 32,2350, R</w:t>
      </w:r>
      <w:r w:rsidRPr="004C6E48">
        <w:rPr>
          <w:rFonts w:ascii="Times New Roman" w:hAnsi="Times New Roman" w:cs="Times New Roman"/>
          <w:sz w:val="24"/>
          <w:szCs w:val="24"/>
          <w:lang w:val="en-US"/>
        </w:rPr>
        <w:t>² = 0</w:t>
      </w:r>
      <w:r w:rsidR="007261BB">
        <w:rPr>
          <w:rFonts w:ascii="Times New Roman" w:hAnsi="Times New Roman" w:cs="Times New Roman"/>
          <w:sz w:val="24"/>
          <w:szCs w:val="24"/>
          <w:lang w:val="en-US"/>
        </w:rPr>
        <w:t>,8073, y = 1,0232x + 12,3490, R</w:t>
      </w:r>
      <w:r w:rsidRPr="004C6E48">
        <w:rPr>
          <w:rFonts w:ascii="Times New Roman" w:hAnsi="Times New Roman" w:cs="Times New Roman"/>
          <w:sz w:val="24"/>
          <w:szCs w:val="24"/>
          <w:lang w:val="en-US"/>
        </w:rPr>
        <w:t>² = 0,9043, y = 7,5224x</w:t>
      </w:r>
      <w:r w:rsidRPr="007261BB">
        <w:rPr>
          <w:rFonts w:ascii="Times New Roman" w:hAnsi="Times New Roman" w:cs="Times New Roman"/>
          <w:sz w:val="24"/>
          <w:szCs w:val="24"/>
          <w:vertAlign w:val="superscript"/>
          <w:lang w:val="en-US"/>
        </w:rPr>
        <w:t>0,4994</w:t>
      </w:r>
      <w:r w:rsidR="007261BB">
        <w:rPr>
          <w:rFonts w:ascii="Times New Roman" w:hAnsi="Times New Roman" w:cs="Times New Roman"/>
          <w:sz w:val="24"/>
          <w:szCs w:val="24"/>
          <w:lang w:val="en-US"/>
        </w:rPr>
        <w:t>, R</w:t>
      </w:r>
      <w:r w:rsidRPr="004C6E48">
        <w:rPr>
          <w:rFonts w:ascii="Times New Roman" w:hAnsi="Times New Roman" w:cs="Times New Roman"/>
          <w:sz w:val="24"/>
          <w:szCs w:val="24"/>
          <w:lang w:val="en-US"/>
        </w:rPr>
        <w:t>² = 0,9756, y =-0,0476x</w:t>
      </w:r>
      <w:r w:rsidRPr="007261BB">
        <w:rPr>
          <w:rFonts w:ascii="Times New Roman" w:hAnsi="Times New Roman" w:cs="Times New Roman"/>
          <w:sz w:val="24"/>
          <w:szCs w:val="24"/>
          <w:vertAlign w:val="superscript"/>
          <w:lang w:val="en-US"/>
        </w:rPr>
        <w:t>2</w:t>
      </w:r>
      <w:r w:rsidR="007261BB">
        <w:rPr>
          <w:rFonts w:ascii="Times New Roman" w:hAnsi="Times New Roman" w:cs="Times New Roman"/>
          <w:sz w:val="24"/>
          <w:szCs w:val="24"/>
          <w:lang w:val="en-US"/>
        </w:rPr>
        <w:t xml:space="preserve"> + 2,2610x + 6,7787, R</w:t>
      </w:r>
      <w:r w:rsidRPr="004C6E48">
        <w:rPr>
          <w:rFonts w:ascii="Times New Roman" w:hAnsi="Times New Roman" w:cs="Times New Roman"/>
          <w:sz w:val="24"/>
          <w:szCs w:val="24"/>
          <w:lang w:val="en-US"/>
        </w:rPr>
        <w:t>² = 0,985</w:t>
      </w:r>
      <w:r w:rsidR="007261BB">
        <w:rPr>
          <w:rFonts w:ascii="Times New Roman" w:hAnsi="Times New Roman" w:cs="Times New Roman"/>
          <w:sz w:val="24"/>
          <w:szCs w:val="24"/>
          <w:lang w:val="en-US"/>
        </w:rPr>
        <w:t>3, y = 9,4563ln (x) + 3,7104, R</w:t>
      </w:r>
      <w:r w:rsidRPr="004C6E48">
        <w:rPr>
          <w:rFonts w:ascii="Times New Roman" w:hAnsi="Times New Roman" w:cs="Times New Roman"/>
          <w:sz w:val="24"/>
          <w:szCs w:val="24"/>
          <w:lang w:val="en-US"/>
        </w:rPr>
        <w:t>² = 0,9924, y = 0,0029x</w:t>
      </w:r>
      <w:r w:rsidRPr="007261BB">
        <w:rPr>
          <w:rFonts w:ascii="Times New Roman" w:hAnsi="Times New Roman" w:cs="Times New Roman"/>
          <w:sz w:val="24"/>
          <w:szCs w:val="24"/>
          <w:vertAlign w:val="superscript"/>
          <w:lang w:val="en-US"/>
        </w:rPr>
        <w:t>3</w:t>
      </w:r>
      <w:r w:rsidRPr="004C6E48">
        <w:rPr>
          <w:rFonts w:ascii="Times New Roman" w:hAnsi="Times New Roman" w:cs="Times New Roman"/>
          <w:sz w:val="24"/>
          <w:szCs w:val="24"/>
          <w:lang w:val="en-US"/>
        </w:rPr>
        <w:t xml:space="preserve"> - 0,1623x</w:t>
      </w:r>
      <w:r w:rsidRPr="007261BB">
        <w:rPr>
          <w:rFonts w:ascii="Times New Roman" w:hAnsi="Times New Roman" w:cs="Times New Roman"/>
          <w:sz w:val="24"/>
          <w:szCs w:val="24"/>
          <w:vertAlign w:val="superscript"/>
          <w:lang w:val="en-US"/>
        </w:rPr>
        <w:t xml:space="preserve">2 </w:t>
      </w:r>
      <w:r w:rsidRPr="004C6E48">
        <w:rPr>
          <w:rFonts w:ascii="Times New Roman" w:hAnsi="Times New Roman" w:cs="Times New Roman"/>
          <w:sz w:val="24"/>
          <w:szCs w:val="24"/>
          <w:lang w:val="en-US"/>
        </w:rPr>
        <w:t>+ 3,4773x + 3,8883, R ² = 0,9975 also it is described linear, sedate by the equations, a polynom</w:t>
      </w:r>
      <w:r w:rsidR="004C6E48">
        <w:rPr>
          <w:rFonts w:ascii="Times New Roman" w:hAnsi="Times New Roman" w:cs="Times New Roman"/>
          <w:sz w:val="24"/>
          <w:szCs w:val="24"/>
          <w:lang w:val="en-US"/>
        </w:rPr>
        <w:t>s</w:t>
      </w:r>
      <w:r w:rsidRPr="004C6E48">
        <w:rPr>
          <w:rFonts w:ascii="Times New Roman" w:hAnsi="Times New Roman" w:cs="Times New Roman"/>
          <w:sz w:val="24"/>
          <w:szCs w:val="24"/>
          <w:lang w:val="en-US"/>
        </w:rPr>
        <w:t xml:space="preserve"> of the second degree, the logarithmic equation, a polynom</w:t>
      </w:r>
      <w:r w:rsidR="004C6E48">
        <w:rPr>
          <w:rFonts w:ascii="Times New Roman" w:hAnsi="Times New Roman" w:cs="Times New Roman"/>
          <w:sz w:val="24"/>
          <w:szCs w:val="24"/>
          <w:lang w:val="en-US"/>
        </w:rPr>
        <w:t>s</w:t>
      </w:r>
      <w:r w:rsidRPr="004C6E48">
        <w:rPr>
          <w:rFonts w:ascii="Times New Roman" w:hAnsi="Times New Roman" w:cs="Times New Roman"/>
          <w:sz w:val="24"/>
          <w:szCs w:val="24"/>
          <w:lang w:val="en-US"/>
        </w:rPr>
        <w:t xml:space="preserve"> of the third degree, and cumulative </w:t>
      </w:r>
      <w:r w:rsidR="00332D5B" w:rsidRPr="00332D5B">
        <w:rPr>
          <w:rFonts w:ascii="Times New Roman" w:hAnsi="Times New Roman" w:cs="Times New Roman"/>
          <w:sz w:val="24"/>
          <w:szCs w:val="24"/>
          <w:lang w:val="en-US"/>
        </w:rPr>
        <w:t>WTK</w:t>
      </w:r>
      <w:r w:rsidRPr="004C6E48">
        <w:rPr>
          <w:rFonts w:ascii="Times New Roman" w:hAnsi="Times New Roman" w:cs="Times New Roman"/>
          <w:sz w:val="24"/>
          <w:szCs w:val="24"/>
          <w:lang w:val="en-US"/>
        </w:rPr>
        <w:t xml:space="preserve"> (in %) the Russian text: y</w:t>
      </w:r>
      <w:r w:rsidR="006F6340" w:rsidRPr="006F6340">
        <w:rPr>
          <w:rFonts w:ascii="Times New Roman" w:hAnsi="Times New Roman" w:cs="Times New Roman"/>
          <w:sz w:val="24"/>
          <w:szCs w:val="24"/>
          <w:vertAlign w:val="subscript"/>
          <w:lang w:val="en-US"/>
        </w:rPr>
        <w:t>RC</w:t>
      </w:r>
      <w:r w:rsidR="00332D5B" w:rsidRPr="006F6340">
        <w:rPr>
          <w:rFonts w:ascii="Times New Roman" w:hAnsi="Times New Roman" w:cs="Times New Roman"/>
          <w:sz w:val="24"/>
          <w:szCs w:val="24"/>
          <w:vertAlign w:val="subscript"/>
          <w:lang w:val="en-US"/>
        </w:rPr>
        <w:t>WTK</w:t>
      </w:r>
      <w:r w:rsidRPr="004C6E48">
        <w:rPr>
          <w:rFonts w:ascii="Times New Roman" w:hAnsi="Times New Roman" w:cs="Times New Roman"/>
          <w:sz w:val="24"/>
          <w:szCs w:val="24"/>
          <w:lang w:val="en-US"/>
        </w:rPr>
        <w:t xml:space="preserve"> = 31,9870e</w:t>
      </w:r>
      <w:r w:rsidRPr="007261BB">
        <w:rPr>
          <w:rFonts w:ascii="Times New Roman" w:hAnsi="Times New Roman" w:cs="Times New Roman"/>
          <w:sz w:val="24"/>
          <w:szCs w:val="24"/>
          <w:vertAlign w:val="superscript"/>
          <w:lang w:val="en-US"/>
        </w:rPr>
        <w:t>0,0265x</w:t>
      </w:r>
      <w:r w:rsidR="007261BB">
        <w:rPr>
          <w:rFonts w:ascii="Times New Roman" w:hAnsi="Times New Roman" w:cs="Times New Roman"/>
          <w:sz w:val="24"/>
          <w:szCs w:val="24"/>
          <w:lang w:val="en-US"/>
        </w:rPr>
        <w:t>, R</w:t>
      </w:r>
      <w:r w:rsidRPr="004C6E48">
        <w:rPr>
          <w:rFonts w:ascii="Times New Roman" w:hAnsi="Times New Roman" w:cs="Times New Roman"/>
          <w:sz w:val="24"/>
          <w:szCs w:val="24"/>
          <w:lang w:val="en-US"/>
        </w:rPr>
        <w:t>² = 0,6884,</w:t>
      </w:r>
      <w:r w:rsidRPr="004C6E48">
        <w:rPr>
          <w:rFonts w:ascii="Times New Roman" w:hAnsi="Times New Roman" w:cs="Times New Roman"/>
          <w:color w:val="000000"/>
          <w:sz w:val="24"/>
          <w:szCs w:val="24"/>
          <w:lang w:val="en-US"/>
        </w:rPr>
        <w:t xml:space="preserve"> y = 1,0756x + </w:t>
      </w:r>
      <w:r w:rsidR="007261BB">
        <w:rPr>
          <w:rFonts w:ascii="Times New Roman" w:hAnsi="Times New Roman" w:cs="Times New Roman"/>
          <w:color w:val="000000"/>
          <w:sz w:val="24"/>
          <w:szCs w:val="24"/>
          <w:lang w:val="en-US"/>
        </w:rPr>
        <w:t>32,2350, R</w:t>
      </w:r>
      <w:r w:rsidRPr="004C6E48">
        <w:rPr>
          <w:rFonts w:ascii="Times New Roman" w:hAnsi="Times New Roman" w:cs="Times New Roman"/>
          <w:color w:val="000000"/>
          <w:sz w:val="24"/>
          <w:szCs w:val="24"/>
          <w:lang w:val="en-US"/>
        </w:rPr>
        <w:t>² = 0,8073, y =-0,0693x</w:t>
      </w:r>
      <w:r w:rsidRPr="007261BB">
        <w:rPr>
          <w:rFonts w:ascii="Times New Roman" w:hAnsi="Times New Roman" w:cs="Times New Roman"/>
          <w:color w:val="000000"/>
          <w:sz w:val="24"/>
          <w:szCs w:val="24"/>
          <w:vertAlign w:val="superscript"/>
          <w:lang w:val="en-US"/>
        </w:rPr>
        <w:t>2</w:t>
      </w:r>
      <w:r w:rsidR="007261BB">
        <w:rPr>
          <w:rFonts w:ascii="Times New Roman" w:hAnsi="Times New Roman" w:cs="Times New Roman"/>
          <w:color w:val="000000"/>
          <w:sz w:val="24"/>
          <w:szCs w:val="24"/>
          <w:lang w:val="en-US"/>
        </w:rPr>
        <w:t xml:space="preserve"> + 2,8764x + 24,1310, R</w:t>
      </w:r>
      <w:r w:rsidRPr="004C6E48">
        <w:rPr>
          <w:rFonts w:ascii="Times New Roman" w:hAnsi="Times New Roman" w:cs="Times New Roman"/>
          <w:color w:val="000000"/>
          <w:sz w:val="24"/>
          <w:szCs w:val="24"/>
          <w:lang w:val="en-US"/>
        </w:rPr>
        <w:t>² = 0,9459, y = 23,8300x</w:t>
      </w:r>
      <w:r w:rsidRPr="007261BB">
        <w:rPr>
          <w:rFonts w:ascii="Times New Roman" w:hAnsi="Times New Roman" w:cs="Times New Roman"/>
          <w:color w:val="000000"/>
          <w:sz w:val="24"/>
          <w:szCs w:val="24"/>
          <w:vertAlign w:val="superscript"/>
          <w:lang w:val="en-US"/>
        </w:rPr>
        <w:t>0,2756</w:t>
      </w:r>
      <w:r w:rsidR="007261BB">
        <w:rPr>
          <w:rFonts w:ascii="Times New Roman" w:hAnsi="Times New Roman" w:cs="Times New Roman"/>
          <w:color w:val="000000"/>
          <w:sz w:val="24"/>
          <w:szCs w:val="24"/>
          <w:lang w:val="en-US"/>
        </w:rPr>
        <w:t>, R</w:t>
      </w:r>
      <w:r w:rsidRPr="004C6E48">
        <w:rPr>
          <w:rFonts w:ascii="Times New Roman" w:hAnsi="Times New Roman" w:cs="Times New Roman"/>
          <w:color w:val="000000"/>
          <w:sz w:val="24"/>
          <w:szCs w:val="24"/>
          <w:lang w:val="en-US"/>
        </w:rPr>
        <w:t>² = 0,9537, y = 0,0059x</w:t>
      </w:r>
      <w:r w:rsidRPr="007261BB">
        <w:rPr>
          <w:rFonts w:ascii="Times New Roman" w:hAnsi="Times New Roman" w:cs="Times New Roman"/>
          <w:color w:val="000000"/>
          <w:sz w:val="24"/>
          <w:szCs w:val="24"/>
          <w:vertAlign w:val="superscript"/>
          <w:lang w:val="en-US"/>
        </w:rPr>
        <w:t>3</w:t>
      </w:r>
      <w:r w:rsidRPr="004C6E48">
        <w:rPr>
          <w:rFonts w:ascii="Times New Roman" w:hAnsi="Times New Roman" w:cs="Times New Roman"/>
          <w:color w:val="000000"/>
          <w:sz w:val="24"/>
          <w:szCs w:val="24"/>
          <w:lang w:val="en-US"/>
        </w:rPr>
        <w:t xml:space="preserve"> - 0,2974x</w:t>
      </w:r>
      <w:r w:rsidRPr="007261BB">
        <w:rPr>
          <w:rFonts w:ascii="Times New Roman" w:hAnsi="Times New Roman" w:cs="Times New Roman"/>
          <w:color w:val="000000"/>
          <w:sz w:val="24"/>
          <w:szCs w:val="24"/>
          <w:vertAlign w:val="superscript"/>
          <w:lang w:val="en-US"/>
        </w:rPr>
        <w:t>2</w:t>
      </w:r>
      <w:r w:rsidR="007261BB">
        <w:rPr>
          <w:rFonts w:ascii="Times New Roman" w:hAnsi="Times New Roman" w:cs="Times New Roman"/>
          <w:color w:val="000000"/>
          <w:sz w:val="24"/>
          <w:szCs w:val="24"/>
          <w:lang w:val="en-US"/>
        </w:rPr>
        <w:t xml:space="preserve"> + 5,2961x + 18,3810, R</w:t>
      </w:r>
      <w:r w:rsidRPr="004C6E48">
        <w:rPr>
          <w:rFonts w:ascii="Times New Roman" w:hAnsi="Times New Roman" w:cs="Times New Roman"/>
          <w:color w:val="000000"/>
          <w:sz w:val="24"/>
          <w:szCs w:val="24"/>
          <w:lang w:val="en-US"/>
        </w:rPr>
        <w:t>² = 0,9851</w:t>
      </w:r>
      <w:r w:rsidR="007261BB">
        <w:rPr>
          <w:rFonts w:ascii="Times New Roman" w:hAnsi="Times New Roman" w:cs="Times New Roman"/>
          <w:color w:val="000000"/>
          <w:sz w:val="24"/>
          <w:szCs w:val="24"/>
          <w:lang w:val="en-US"/>
        </w:rPr>
        <w:t>, y = 10,535ln (x) + 21,7740, R</w:t>
      </w:r>
      <w:r w:rsidRPr="004C6E48">
        <w:rPr>
          <w:rFonts w:ascii="Times New Roman" w:hAnsi="Times New Roman" w:cs="Times New Roman"/>
          <w:color w:val="000000"/>
          <w:sz w:val="24"/>
          <w:szCs w:val="24"/>
          <w:lang w:val="en-US"/>
        </w:rPr>
        <w:t>² = 0,9953 also are described by a polynom</w:t>
      </w:r>
      <w:r w:rsidR="004C6E48">
        <w:rPr>
          <w:rFonts w:ascii="Times New Roman" w:hAnsi="Times New Roman" w:cs="Times New Roman"/>
          <w:color w:val="000000"/>
          <w:sz w:val="24"/>
          <w:szCs w:val="24"/>
          <w:lang w:val="en-US"/>
        </w:rPr>
        <w:t>s</w:t>
      </w:r>
      <w:r w:rsidRPr="004C6E48">
        <w:rPr>
          <w:rFonts w:ascii="Times New Roman" w:hAnsi="Times New Roman" w:cs="Times New Roman"/>
          <w:color w:val="000000"/>
          <w:sz w:val="24"/>
          <w:szCs w:val="24"/>
          <w:lang w:val="en-US"/>
        </w:rPr>
        <w:t xml:space="preserve"> of the second degree, the sedate equation, a polynom</w:t>
      </w:r>
      <w:r w:rsidR="004C6E48">
        <w:rPr>
          <w:rFonts w:ascii="Times New Roman" w:hAnsi="Times New Roman" w:cs="Times New Roman"/>
          <w:color w:val="000000"/>
          <w:sz w:val="24"/>
          <w:szCs w:val="24"/>
          <w:lang w:val="en-US"/>
        </w:rPr>
        <w:t>s</w:t>
      </w:r>
      <w:r w:rsidRPr="004C6E48">
        <w:rPr>
          <w:rFonts w:ascii="Times New Roman" w:hAnsi="Times New Roman" w:cs="Times New Roman"/>
          <w:color w:val="000000"/>
          <w:sz w:val="24"/>
          <w:szCs w:val="24"/>
          <w:lang w:val="en-US"/>
        </w:rPr>
        <w:t xml:space="preserve"> of the third degree and the logarithmic equation.</w:t>
      </w:r>
    </w:p>
    <w:p w:rsidR="00AF2FA7" w:rsidRPr="004C6E48" w:rsidRDefault="00AF2FA7" w:rsidP="00AF2FA7">
      <w:pPr>
        <w:spacing w:after="0"/>
        <w:jc w:val="both"/>
        <w:rPr>
          <w:rFonts w:ascii="Times New Roman" w:hAnsi="Times New Roman" w:cs="Times New Roman"/>
          <w:sz w:val="24"/>
          <w:szCs w:val="24"/>
          <w:lang w:val="en-US"/>
        </w:rPr>
      </w:pPr>
    </w:p>
    <w:p w:rsidR="00CB1817" w:rsidRDefault="00CB1817" w:rsidP="00CB1817">
      <w:pPr>
        <w:jc w:val="center"/>
        <w:rPr>
          <w:rFonts w:ascii="Times New Roman" w:hAnsi="Times New Roman" w:cs="Times New Roman"/>
          <w:sz w:val="20"/>
          <w:szCs w:val="20"/>
          <w:lang w:val="en-US"/>
        </w:rPr>
      </w:pPr>
      <w:r w:rsidRPr="005C76B4">
        <w:rPr>
          <w:rFonts w:ascii="Times New Roman" w:hAnsi="Times New Roman" w:cs="Times New Roman"/>
          <w:noProof/>
          <w:sz w:val="20"/>
          <w:szCs w:val="20"/>
          <w:lang w:eastAsia="ru-RU"/>
        </w:rPr>
        <w:drawing>
          <wp:inline distT="0" distB="0" distL="0" distR="0">
            <wp:extent cx="5567680" cy="2057400"/>
            <wp:effectExtent l="19050" t="0" r="13970" b="0"/>
            <wp:docPr id="8"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F2FA7" w:rsidRDefault="007261BB" w:rsidP="00AF2FA7">
      <w:pPr>
        <w:autoSpaceDE w:val="0"/>
        <w:autoSpaceDN w:val="0"/>
        <w:adjustRightInd w:val="0"/>
        <w:spacing w:after="0"/>
        <w:jc w:val="both"/>
        <w:rPr>
          <w:rFonts w:ascii="Times New Roman CYR" w:hAnsi="Times New Roman CYR" w:cs="Times New Roman CYR"/>
          <w:sz w:val="24"/>
          <w:szCs w:val="24"/>
          <w:lang w:val="en-US"/>
        </w:rPr>
      </w:pPr>
      <w:r>
        <w:rPr>
          <w:rFonts w:ascii="Times New Roman" w:hAnsi="Times New Roman" w:cs="Times New Roman"/>
          <w:sz w:val="24"/>
          <w:szCs w:val="24"/>
          <w:lang w:val="en-US"/>
        </w:rPr>
        <w:t>Fig.</w:t>
      </w:r>
      <w:r w:rsidR="00AF2FA7">
        <w:rPr>
          <w:rFonts w:ascii="Times New Roman" w:hAnsi="Times New Roman" w:cs="Times New Roman"/>
          <w:sz w:val="24"/>
          <w:szCs w:val="24"/>
          <w:lang w:val="en-US"/>
        </w:rPr>
        <w:t>9. Dependence</w:t>
      </w:r>
      <w:r w:rsidR="00AF2FA7">
        <w:rPr>
          <w:rFonts w:ascii="Times New Roman CYR" w:hAnsi="Times New Roman CYR" w:cs="Times New Roman CYR"/>
          <w:lang w:val="en-US"/>
        </w:rPr>
        <w:t xml:space="preserve"> </w:t>
      </w:r>
      <w:r w:rsidR="00AF2FA7">
        <w:rPr>
          <w:rFonts w:ascii="Times New Roman" w:hAnsi="Times New Roman" w:cs="Times New Roman"/>
          <w:lang w:val="en-US"/>
        </w:rPr>
        <w:t xml:space="preserve">cumulative </w:t>
      </w:r>
      <w:r w:rsidR="00332D5B" w:rsidRPr="00332D5B">
        <w:rPr>
          <w:rFonts w:ascii="Times New Roman CYR" w:hAnsi="Times New Roman CYR" w:cs="Times New Roman CYR"/>
          <w:lang w:val="en-US"/>
        </w:rPr>
        <w:t>WTK</w:t>
      </w:r>
      <w:r w:rsidR="00AF2FA7" w:rsidRPr="00AF2FA7">
        <w:rPr>
          <w:rFonts w:ascii="Times New Roman CYR" w:hAnsi="Times New Roman CYR" w:cs="Times New Roman CYR"/>
          <w:lang w:val="en-US"/>
        </w:rPr>
        <w:t xml:space="preserve"> </w:t>
      </w:r>
      <w:r w:rsidR="00AF2FA7">
        <w:rPr>
          <w:rFonts w:ascii="Times New Roman" w:hAnsi="Times New Roman" w:cs="Times New Roman"/>
          <w:lang w:val="en-US"/>
        </w:rPr>
        <w:t xml:space="preserve">the English text (in %, the bottom curve) and </w:t>
      </w:r>
      <w:r w:rsidR="00332D5B" w:rsidRPr="00332D5B">
        <w:rPr>
          <w:rFonts w:ascii="Times New Roman CYR" w:hAnsi="Times New Roman CYR" w:cs="Times New Roman CYR"/>
          <w:lang w:val="en-US"/>
        </w:rPr>
        <w:t>WTK</w:t>
      </w:r>
      <w:r w:rsidR="00AF2FA7" w:rsidRPr="00AF2FA7">
        <w:rPr>
          <w:rFonts w:ascii="Times New Roman CYR" w:hAnsi="Times New Roman CYR" w:cs="Times New Roman CYR"/>
          <w:lang w:val="en-US"/>
        </w:rPr>
        <w:t xml:space="preserve"> </w:t>
      </w:r>
      <w:r w:rsidR="00AF2FA7">
        <w:rPr>
          <w:rFonts w:ascii="Times New Roman" w:hAnsi="Times New Roman" w:cs="Times New Roman"/>
          <w:lang w:val="en-US"/>
        </w:rPr>
        <w:t>(in %, the top curve) from frequency 1-25 Russian</w:t>
      </w:r>
      <w:r w:rsidR="00AF2FA7">
        <w:rPr>
          <w:rFonts w:ascii="Times New Roman CYR" w:hAnsi="Times New Roman CYR" w:cs="Times New Roman CYR"/>
          <w:sz w:val="24"/>
          <w:szCs w:val="24"/>
          <w:lang w:val="en-US"/>
        </w:rPr>
        <w:t xml:space="preserve"> </w:t>
      </w:r>
      <w:r w:rsidR="00AF2FA7">
        <w:rPr>
          <w:rFonts w:ascii="Times New Roman" w:hAnsi="Times New Roman" w:cs="Times New Roman"/>
          <w:sz w:val="24"/>
          <w:szCs w:val="24"/>
          <w:lang w:val="en-US"/>
        </w:rPr>
        <w:t>texts of the novel of V.V.</w:t>
      </w:r>
      <w:r w:rsidR="006F6340">
        <w:rPr>
          <w:rFonts w:ascii="Times New Roman" w:hAnsi="Times New Roman" w:cs="Times New Roman"/>
          <w:sz w:val="24"/>
          <w:szCs w:val="24"/>
          <w:lang w:val="en-US"/>
        </w:rPr>
        <w:t xml:space="preserve"> </w:t>
      </w:r>
      <w:r w:rsidR="00AF2FA7">
        <w:rPr>
          <w:rFonts w:ascii="Times New Roman" w:hAnsi="Times New Roman" w:cs="Times New Roman"/>
          <w:sz w:val="24"/>
          <w:szCs w:val="24"/>
          <w:lang w:val="en-US"/>
        </w:rPr>
        <w:t xml:space="preserve">Nabokov </w:t>
      </w:r>
      <w:r w:rsidR="004C6E48" w:rsidRPr="00F45DA0">
        <w:rPr>
          <w:rFonts w:ascii="Times New Roman" w:hAnsi="Times New Roman" w:cs="Times New Roman"/>
          <w:sz w:val="24"/>
          <w:szCs w:val="24"/>
          <w:lang w:val="en-US"/>
        </w:rPr>
        <w:t>"Lolita"</w:t>
      </w:r>
    </w:p>
    <w:p w:rsidR="00AF2FA7" w:rsidRDefault="00AF2FA7" w:rsidP="00AF2FA7">
      <w:pPr>
        <w:autoSpaceDE w:val="0"/>
        <w:autoSpaceDN w:val="0"/>
        <w:adjustRightInd w:val="0"/>
        <w:spacing w:after="0"/>
        <w:jc w:val="both"/>
        <w:rPr>
          <w:rFonts w:ascii="Times New Roman CYR" w:hAnsi="Times New Roman CYR" w:cs="Times New Roman CYR"/>
          <w:sz w:val="24"/>
          <w:szCs w:val="24"/>
          <w:lang w:val="en-US"/>
        </w:rPr>
      </w:pPr>
    </w:p>
    <w:p w:rsidR="00AF2FA7" w:rsidRPr="006F6340" w:rsidRDefault="007261BB" w:rsidP="00A1121B">
      <w:pPr>
        <w:spacing w:after="0"/>
        <w:ind w:firstLine="708"/>
        <w:jc w:val="both"/>
        <w:rPr>
          <w:rFonts w:ascii="Times New Roman" w:eastAsia="Times New Roman" w:hAnsi="Times New Roman" w:cs="Times New Roman"/>
          <w:sz w:val="24"/>
          <w:szCs w:val="24"/>
          <w:lang w:val="en-US" w:eastAsia="ru-RU"/>
        </w:rPr>
      </w:pPr>
      <w:r>
        <w:rPr>
          <w:rFonts w:ascii="Times New Roman" w:hAnsi="Times New Roman" w:cs="Times New Roman"/>
          <w:sz w:val="24"/>
          <w:szCs w:val="24"/>
          <w:lang w:val="en-US"/>
        </w:rPr>
        <w:t>Difference in mode</w:t>
      </w:r>
      <w:r w:rsidR="00AF2FA7">
        <w:rPr>
          <w:rFonts w:ascii="Times New Roman" w:hAnsi="Times New Roman" w:cs="Times New Roman"/>
          <w:sz w:val="24"/>
          <w:szCs w:val="24"/>
          <w:lang w:val="en-US"/>
        </w:rPr>
        <w:t xml:space="preserve">ling cumulative Russian and English </w:t>
      </w:r>
      <w:r w:rsidR="00332D5B" w:rsidRPr="00332D5B">
        <w:rPr>
          <w:rFonts w:ascii="Times New Roman CYR" w:hAnsi="Times New Roman CYR" w:cs="Times New Roman CYR"/>
          <w:sz w:val="24"/>
          <w:szCs w:val="24"/>
          <w:lang w:val="en-US"/>
        </w:rPr>
        <w:t>WTK</w:t>
      </w:r>
      <w:r w:rsidR="00AF2FA7" w:rsidRPr="00AF2FA7">
        <w:rPr>
          <w:rFonts w:ascii="Times New Roman CYR" w:hAnsi="Times New Roman CYR" w:cs="Times New Roman CYR"/>
          <w:sz w:val="24"/>
          <w:szCs w:val="24"/>
          <w:lang w:val="en-US"/>
        </w:rPr>
        <w:t xml:space="preserve"> </w:t>
      </w:r>
      <w:r w:rsidR="00AF2FA7">
        <w:rPr>
          <w:rFonts w:ascii="Times New Roman" w:hAnsi="Times New Roman" w:cs="Times New Roman"/>
          <w:sz w:val="24"/>
          <w:szCs w:val="24"/>
          <w:lang w:val="en-US"/>
        </w:rPr>
        <w:t>(in %) on the submitted algebraic equations is shown. Thus the received factors corresponded</w:t>
      </w:r>
      <w:r w:rsidR="004C6E48">
        <w:rPr>
          <w:rFonts w:ascii="Times New Roman" w:hAnsi="Times New Roman" w:cs="Times New Roman"/>
          <w:sz w:val="24"/>
          <w:szCs w:val="24"/>
          <w:lang w:val="en-US"/>
        </w:rPr>
        <w:t xml:space="preserve"> </w:t>
      </w:r>
      <w:r w:rsidR="006F6340" w:rsidRPr="006F6340">
        <w:rPr>
          <w:rFonts w:ascii="Times New Roman" w:eastAsia="Times New Roman" w:hAnsi="Times New Roman" w:cs="Times New Roman"/>
          <w:sz w:val="24"/>
          <w:szCs w:val="24"/>
          <w:lang w:val="en-US" w:eastAsia="ru-RU"/>
        </w:rPr>
        <w:t>more</w:t>
      </w:r>
      <w:r w:rsidR="00AF2FA7">
        <w:rPr>
          <w:rFonts w:ascii="Times New Roman" w:hAnsi="Times New Roman" w:cs="Times New Roman"/>
          <w:sz w:val="24"/>
          <w:szCs w:val="24"/>
          <w:lang w:val="en-US"/>
        </w:rPr>
        <w:t xml:space="preserve"> to values for cumulative </w:t>
      </w:r>
      <w:r w:rsidR="00332D5B" w:rsidRPr="00332D5B">
        <w:rPr>
          <w:rFonts w:ascii="Times New Roman CYR" w:hAnsi="Times New Roman CYR" w:cs="Times New Roman CYR"/>
          <w:sz w:val="24"/>
          <w:szCs w:val="24"/>
          <w:lang w:val="en-US"/>
        </w:rPr>
        <w:t>WTK</w:t>
      </w:r>
      <w:r w:rsidR="00AF2FA7" w:rsidRPr="00AF2FA7">
        <w:rPr>
          <w:rFonts w:ascii="Times New Roman CYR" w:hAnsi="Times New Roman CYR" w:cs="Times New Roman CYR"/>
          <w:sz w:val="24"/>
          <w:szCs w:val="24"/>
          <w:lang w:val="en-US"/>
        </w:rPr>
        <w:t xml:space="preserve"> </w:t>
      </w:r>
      <w:r w:rsidR="00AF2FA7">
        <w:rPr>
          <w:rFonts w:ascii="Times New Roman" w:hAnsi="Times New Roman" w:cs="Times New Roman"/>
          <w:sz w:val="24"/>
          <w:szCs w:val="24"/>
          <w:lang w:val="en-US"/>
        </w:rPr>
        <w:t>(in %) the Russian text.</w:t>
      </w:r>
    </w:p>
    <w:p w:rsidR="00AF2FA7" w:rsidRDefault="00AF2FA7" w:rsidP="00AF2FA7">
      <w:pPr>
        <w:autoSpaceDE w:val="0"/>
        <w:autoSpaceDN w:val="0"/>
        <w:adjustRightInd w:val="0"/>
        <w:spacing w:after="0"/>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The hypothesis is confirmed, that the text of Russian translation was more than the English text.</w:t>
      </w:r>
    </w:p>
    <w:p w:rsidR="006F6340" w:rsidRDefault="006F6340" w:rsidP="00AF2FA7">
      <w:pPr>
        <w:autoSpaceDE w:val="0"/>
        <w:autoSpaceDN w:val="0"/>
        <w:adjustRightInd w:val="0"/>
        <w:spacing w:after="0"/>
        <w:ind w:firstLine="708"/>
        <w:jc w:val="both"/>
        <w:rPr>
          <w:rFonts w:ascii="Times New Roman" w:hAnsi="Times New Roman" w:cs="Times New Roman"/>
          <w:sz w:val="24"/>
          <w:szCs w:val="24"/>
          <w:lang w:val="en-US"/>
        </w:rPr>
      </w:pPr>
    </w:p>
    <w:p w:rsidR="00AF2FA7" w:rsidRDefault="00AF2FA7" w:rsidP="00AF2FA7">
      <w:pPr>
        <w:autoSpaceDE w:val="0"/>
        <w:autoSpaceDN w:val="0"/>
        <w:adjustRightInd w:val="0"/>
        <w:ind w:firstLine="708"/>
        <w:rPr>
          <w:rFonts w:ascii="Times New Roman" w:hAnsi="Times New Roman" w:cs="Times New Roman"/>
          <w:sz w:val="24"/>
          <w:szCs w:val="24"/>
          <w:lang w:val="en-US"/>
        </w:rPr>
      </w:pPr>
      <w:r>
        <w:rPr>
          <w:rFonts w:ascii="Times New Roman" w:hAnsi="Times New Roman" w:cs="Times New Roman"/>
          <w:sz w:val="24"/>
          <w:szCs w:val="24"/>
          <w:lang w:val="en-US"/>
        </w:rPr>
        <w:t>Conclusions</w:t>
      </w:r>
    </w:p>
    <w:p w:rsidR="00AF2FA7" w:rsidRDefault="00AF2FA7" w:rsidP="007261BB">
      <w:pPr>
        <w:autoSpaceDE w:val="0"/>
        <w:autoSpaceDN w:val="0"/>
        <w:adjustRightInd w:val="0"/>
        <w:spacing w:after="0"/>
        <w:ind w:left="1068" w:hanging="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 </w:t>
      </w:r>
      <w:r>
        <w:rPr>
          <w:rFonts w:ascii="Times New Roman" w:hAnsi="Times New Roman" w:cs="Times New Roman"/>
          <w:sz w:val="24"/>
          <w:szCs w:val="24"/>
          <w:lang w:val="en-US"/>
        </w:rPr>
        <w:tab/>
        <w:t xml:space="preserve"> </w:t>
      </w:r>
      <w:r w:rsidR="004C6E48">
        <w:rPr>
          <w:rFonts w:ascii="Times New Roman" w:hAnsi="Times New Roman" w:cs="Times New Roman"/>
          <w:sz w:val="24"/>
          <w:szCs w:val="24"/>
          <w:lang w:val="en-US"/>
        </w:rPr>
        <w:t xml:space="preserve">Research 29 </w:t>
      </w:r>
      <w:r w:rsidR="004C6E48" w:rsidRPr="000804CD">
        <w:rPr>
          <w:rFonts w:ascii="Times New Roman" w:hAnsi="Times New Roman" w:cs="Times New Roman"/>
          <w:sz w:val="24"/>
          <w:szCs w:val="24"/>
          <w:lang w:val="en-US"/>
        </w:rPr>
        <w:t>quantitative</w:t>
      </w:r>
      <w:r w:rsidR="004C6E48" w:rsidRPr="00DF16E3">
        <w:rPr>
          <w:rFonts w:ascii="Times New Roman CYR" w:hAnsi="Times New Roman CYR" w:cs="Times New Roman CYR"/>
          <w:sz w:val="24"/>
          <w:szCs w:val="24"/>
          <w:lang w:val="en-US"/>
        </w:rPr>
        <w:t xml:space="preserve"> </w:t>
      </w:r>
      <w:r w:rsidR="004C6E48">
        <w:rPr>
          <w:rFonts w:ascii="Times New Roman" w:hAnsi="Times New Roman" w:cs="Times New Roman"/>
          <w:sz w:val="24"/>
          <w:szCs w:val="24"/>
          <w:lang w:val="en-US"/>
        </w:rPr>
        <w:t>characteristics</w:t>
      </w:r>
      <w:r w:rsidR="004C6E48" w:rsidRPr="00DF16E3">
        <w:rPr>
          <w:rFonts w:ascii="Times New Roman CYR" w:hAnsi="Times New Roman CYR" w:cs="Times New Roman CYR"/>
          <w:sz w:val="24"/>
          <w:szCs w:val="24"/>
          <w:lang w:val="en-US"/>
        </w:rPr>
        <w:t xml:space="preserve"> </w:t>
      </w:r>
      <w:r w:rsidR="004C6E48">
        <w:rPr>
          <w:rFonts w:ascii="Times New Roman" w:hAnsi="Times New Roman" w:cs="Times New Roman"/>
          <w:sz w:val="24"/>
          <w:szCs w:val="24"/>
          <w:lang w:val="en-US"/>
        </w:rPr>
        <w:t xml:space="preserve">Russian and English of texts of the novel of V.V. Nabokov </w:t>
      </w:r>
      <w:r w:rsidR="004C6E48" w:rsidRPr="000804CD">
        <w:rPr>
          <w:rFonts w:ascii="Times New Roman" w:hAnsi="Times New Roman" w:cs="Times New Roman"/>
          <w:bCs/>
          <w:sz w:val="24"/>
          <w:szCs w:val="24"/>
          <w:lang w:val="en-US"/>
        </w:rPr>
        <w:t>"</w:t>
      </w:r>
      <w:r w:rsidR="004C6E48" w:rsidRPr="000804CD">
        <w:rPr>
          <w:rFonts w:ascii="Times New Roman CYR" w:hAnsi="Times New Roman CYR" w:cs="Times New Roman CYR"/>
          <w:bCs/>
          <w:sz w:val="24"/>
          <w:szCs w:val="24"/>
          <w:lang w:val="en-US"/>
        </w:rPr>
        <w:t>Lolita"</w:t>
      </w:r>
      <w:r w:rsidR="004C6E48">
        <w:rPr>
          <w:rFonts w:ascii="Times New Roman" w:hAnsi="Times New Roman" w:cs="Times New Roman"/>
          <w:sz w:val="24"/>
          <w:szCs w:val="24"/>
          <w:lang w:val="en-US"/>
        </w:rPr>
        <w:t xml:space="preserve"> is lead.</w:t>
      </w:r>
    </w:p>
    <w:p w:rsidR="00AF2FA7" w:rsidRDefault="00AF2FA7" w:rsidP="007261BB">
      <w:pPr>
        <w:autoSpaceDE w:val="0"/>
        <w:autoSpaceDN w:val="0"/>
        <w:adjustRightInd w:val="0"/>
        <w:spacing w:after="0"/>
        <w:ind w:left="1068" w:hanging="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 </w:t>
      </w:r>
      <w:r>
        <w:rPr>
          <w:rFonts w:ascii="Times New Roman" w:hAnsi="Times New Roman" w:cs="Times New Roman"/>
          <w:sz w:val="24"/>
          <w:szCs w:val="24"/>
          <w:lang w:val="en-US"/>
        </w:rPr>
        <w:tab/>
        <w:t xml:space="preserve"> The Russian text of the novel is described by 20 characteristics (68,96 %), and the English text - 19 characteristics (31,04 %). </w:t>
      </w:r>
    </w:p>
    <w:p w:rsidR="00AF2FA7" w:rsidRDefault="00AF2FA7" w:rsidP="007261BB">
      <w:pPr>
        <w:autoSpaceDE w:val="0"/>
        <w:autoSpaceDN w:val="0"/>
        <w:adjustRightInd w:val="0"/>
        <w:spacing w:after="0"/>
        <w:ind w:left="1068" w:hanging="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3. </w:t>
      </w:r>
      <w:r>
        <w:rPr>
          <w:rFonts w:ascii="Times New Roman" w:hAnsi="Times New Roman" w:cs="Times New Roman"/>
          <w:sz w:val="24"/>
          <w:szCs w:val="24"/>
          <w:lang w:val="en-US"/>
        </w:rPr>
        <w:tab/>
        <w:t xml:space="preserve"> </w:t>
      </w:r>
      <w:r w:rsidR="004C6E48">
        <w:rPr>
          <w:rFonts w:ascii="Times New Roman" w:hAnsi="Times New Roman" w:cs="Times New Roman"/>
          <w:sz w:val="24"/>
          <w:szCs w:val="24"/>
          <w:lang w:val="en-US"/>
        </w:rPr>
        <w:t>Reduction</w:t>
      </w:r>
      <w:r>
        <w:rPr>
          <w:rFonts w:ascii="Times New Roman" w:hAnsi="Times New Roman" w:cs="Times New Roman"/>
          <w:sz w:val="24"/>
          <w:szCs w:val="24"/>
          <w:lang w:val="en-US"/>
        </w:rPr>
        <w:t xml:space="preserve"> in shares of </w:t>
      </w:r>
      <w:r w:rsidR="00332D5B">
        <w:rPr>
          <w:rFonts w:ascii="Times New Roman" w:hAnsi="Times New Roman" w:cs="Times New Roman"/>
          <w:sz w:val="24"/>
          <w:szCs w:val="24"/>
          <w:lang w:val="en-US"/>
        </w:rPr>
        <w:t>WT</w:t>
      </w:r>
      <w:r w:rsidR="004C6E48" w:rsidRPr="004C6E4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and </w:t>
      </w:r>
      <w:r w:rsidR="00332D5B" w:rsidRPr="00332D5B">
        <w:rPr>
          <w:rFonts w:ascii="Times New Roman CYR" w:hAnsi="Times New Roman CYR" w:cs="Times New Roman CYR"/>
          <w:sz w:val="24"/>
          <w:szCs w:val="24"/>
          <w:lang w:val="en-US"/>
        </w:rPr>
        <w:t>WTK</w:t>
      </w:r>
      <w:r w:rsidRPr="00AF2FA7">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for Russian translation and the English text of the novel as</w:t>
      </w:r>
      <w:r>
        <w:rPr>
          <w:rFonts w:ascii="Times New Roman" w:hAnsi="Times New Roman" w:cs="Times New Roman"/>
          <w:color w:val="000000"/>
          <w:sz w:val="24"/>
          <w:szCs w:val="24"/>
          <w:lang w:val="en-US"/>
        </w:rPr>
        <w:t xml:space="preserve"> non-uniform waves of change of these sizes from their rate</w:t>
      </w:r>
      <w:r>
        <w:rPr>
          <w:rFonts w:ascii="Times New Roman" w:hAnsi="Times New Roman" w:cs="Times New Roman"/>
          <w:sz w:val="24"/>
          <w:szCs w:val="24"/>
          <w:lang w:val="en-US"/>
        </w:rPr>
        <w:t xml:space="preserve"> is shown</w:t>
      </w:r>
      <w:r>
        <w:rPr>
          <w:rFonts w:ascii="Times New Roman" w:hAnsi="Times New Roman" w:cs="Times New Roman"/>
          <w:b/>
          <w:bCs/>
          <w:color w:val="000000"/>
          <w:sz w:val="24"/>
          <w:szCs w:val="24"/>
          <w:lang w:val="en-US"/>
        </w:rPr>
        <w:t>.</w:t>
      </w:r>
    </w:p>
    <w:p w:rsidR="00AF2FA7" w:rsidRDefault="00AF2FA7" w:rsidP="007261BB">
      <w:pPr>
        <w:autoSpaceDE w:val="0"/>
        <w:autoSpaceDN w:val="0"/>
        <w:adjustRightInd w:val="0"/>
        <w:spacing w:after="0"/>
        <w:ind w:left="1068" w:hanging="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4. </w:t>
      </w:r>
      <w:r>
        <w:rPr>
          <w:rFonts w:ascii="Times New Roman" w:hAnsi="Times New Roman" w:cs="Times New Roman"/>
          <w:sz w:val="24"/>
          <w:szCs w:val="24"/>
          <w:lang w:val="en-US"/>
        </w:rPr>
        <w:tab/>
        <w:t xml:space="preserve"> Change of shares of cumulative </w:t>
      </w:r>
      <w:r w:rsidR="00332D5B" w:rsidRPr="00332D5B">
        <w:rPr>
          <w:rFonts w:ascii="Times New Roman" w:hAnsi="Times New Roman" w:cs="Times New Roman"/>
          <w:sz w:val="24"/>
          <w:szCs w:val="24"/>
          <w:lang w:val="en-US"/>
        </w:rPr>
        <w:t>WT</w:t>
      </w:r>
      <w:r>
        <w:rPr>
          <w:rFonts w:ascii="Times New Roman" w:hAnsi="Times New Roman" w:cs="Times New Roman"/>
          <w:sz w:val="24"/>
          <w:szCs w:val="24"/>
          <w:lang w:val="en-US"/>
        </w:rPr>
        <w:t xml:space="preserve"> and </w:t>
      </w:r>
      <w:r w:rsidR="00332D5B" w:rsidRPr="00332D5B">
        <w:rPr>
          <w:rFonts w:ascii="Times New Roman CYR" w:hAnsi="Times New Roman CYR" w:cs="Times New Roman CYR"/>
          <w:sz w:val="24"/>
          <w:szCs w:val="24"/>
          <w:lang w:val="en-US"/>
        </w:rPr>
        <w:t>WTK</w:t>
      </w:r>
      <w:r w:rsidRPr="00AF2FA7">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for Russian translation and the English text of the novel in percentage of their rate, since the least size is marked.</w:t>
      </w:r>
    </w:p>
    <w:p w:rsidR="004C6E48" w:rsidRPr="00621E72" w:rsidRDefault="004C6E48" w:rsidP="007261BB">
      <w:pPr>
        <w:autoSpaceDE w:val="0"/>
        <w:autoSpaceDN w:val="0"/>
        <w:adjustRightInd w:val="0"/>
        <w:spacing w:after="0"/>
        <w:ind w:left="1068" w:hanging="36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5. </w:t>
      </w:r>
      <w:r>
        <w:rPr>
          <w:rFonts w:ascii="Times New Roman" w:hAnsi="Times New Roman" w:cs="Times New Roman"/>
          <w:sz w:val="24"/>
          <w:szCs w:val="24"/>
          <w:lang w:val="en-US"/>
        </w:rPr>
        <w:tab/>
        <w:t xml:space="preserve"> Results of model</w:t>
      </w:r>
      <w:r w:rsidR="00AF2FA7">
        <w:rPr>
          <w:rFonts w:ascii="Times New Roman" w:hAnsi="Times New Roman" w:cs="Times New Roman"/>
          <w:sz w:val="24"/>
          <w:szCs w:val="24"/>
          <w:lang w:val="en-US"/>
        </w:rPr>
        <w:t xml:space="preserve">ing of dependence </w:t>
      </w:r>
      <w:r w:rsidR="006F6340">
        <w:rPr>
          <w:rFonts w:ascii="Times New Roman CYR" w:hAnsi="Times New Roman CYR" w:cs="Times New Roman CYR"/>
          <w:sz w:val="24"/>
          <w:szCs w:val="24"/>
          <w:lang w:val="en-US"/>
        </w:rPr>
        <w:t>CFW</w:t>
      </w:r>
      <w:r w:rsidR="00AF2FA7" w:rsidRPr="00AF2FA7">
        <w:rPr>
          <w:rFonts w:ascii="Times New Roman CYR" w:hAnsi="Times New Roman CYR" w:cs="Times New Roman CYR"/>
          <w:sz w:val="24"/>
          <w:szCs w:val="24"/>
          <w:lang w:val="en-US"/>
        </w:rPr>
        <w:t xml:space="preserve"> </w:t>
      </w:r>
      <w:r w:rsidR="00AF2FA7">
        <w:rPr>
          <w:rFonts w:ascii="Times New Roman" w:hAnsi="Times New Roman" w:cs="Times New Roman"/>
          <w:sz w:val="24"/>
          <w:szCs w:val="24"/>
          <w:lang w:val="en-US"/>
        </w:rPr>
        <w:t xml:space="preserve">and </w:t>
      </w:r>
      <w:r w:rsidR="006F6340">
        <w:rPr>
          <w:rFonts w:ascii="Times New Roman CYR" w:hAnsi="Times New Roman CYR" w:cs="Times New Roman CYR"/>
          <w:sz w:val="24"/>
          <w:szCs w:val="24"/>
          <w:lang w:val="en-US"/>
        </w:rPr>
        <w:t>CLW</w:t>
      </w:r>
      <w:r w:rsidR="00AF2FA7" w:rsidRPr="00AF2FA7">
        <w:rPr>
          <w:rFonts w:ascii="Times New Roman CYR" w:hAnsi="Times New Roman CYR" w:cs="Times New Roman CYR"/>
          <w:sz w:val="24"/>
          <w:szCs w:val="24"/>
          <w:lang w:val="en-US"/>
        </w:rPr>
        <w:t xml:space="preserve"> </w:t>
      </w:r>
      <w:r w:rsidR="00AF2FA7">
        <w:rPr>
          <w:rFonts w:ascii="Times New Roman" w:hAnsi="Times New Roman" w:cs="Times New Roman"/>
          <w:sz w:val="24"/>
          <w:szCs w:val="24"/>
          <w:lang w:val="en-US"/>
        </w:rPr>
        <w:t>from their sequence are resulted, since the greatest size</w:t>
      </w:r>
      <w:r w:rsidR="00AF2FA7">
        <w:rPr>
          <w:rFonts w:ascii="Times New Roman" w:hAnsi="Times New Roman" w:cs="Times New Roman"/>
          <w:lang w:val="en-US"/>
        </w:rPr>
        <w:t xml:space="preserve"> of Russian and English</w:t>
      </w:r>
      <w:r w:rsidR="00AF2FA7">
        <w:rPr>
          <w:rFonts w:ascii="Times New Roman" w:hAnsi="Times New Roman" w:cs="Times New Roman"/>
          <w:sz w:val="24"/>
          <w:szCs w:val="24"/>
          <w:lang w:val="en-US"/>
        </w:rPr>
        <w:t xml:space="preserve"> of texts,</w:t>
      </w:r>
      <w:r w:rsidR="00AF2FA7">
        <w:rPr>
          <w:rFonts w:ascii="Times New Roman" w:hAnsi="Times New Roman" w:cs="Times New Roman"/>
          <w:lang w:val="en-US"/>
        </w:rPr>
        <w:t xml:space="preserve"> natural logarithms of cumulative </w:t>
      </w:r>
      <w:r w:rsidR="00332D5B" w:rsidRPr="00332D5B">
        <w:rPr>
          <w:rFonts w:ascii="Times New Roman" w:hAnsi="Times New Roman" w:cs="Times New Roman"/>
          <w:lang w:val="en-US"/>
        </w:rPr>
        <w:t>WT</w:t>
      </w:r>
      <w:r w:rsidR="00AF2FA7">
        <w:rPr>
          <w:rFonts w:ascii="Times New Roman" w:hAnsi="Times New Roman" w:cs="Times New Roman"/>
          <w:lang w:val="en-US"/>
        </w:rPr>
        <w:t xml:space="preserve"> and </w:t>
      </w:r>
      <w:r w:rsidR="00332D5B" w:rsidRPr="00332D5B">
        <w:rPr>
          <w:rFonts w:ascii="Times New Roman CYR" w:hAnsi="Times New Roman CYR" w:cs="Times New Roman CYR"/>
          <w:lang w:val="en-US"/>
        </w:rPr>
        <w:t>WTK</w:t>
      </w:r>
      <w:r w:rsidR="00AF2FA7" w:rsidRPr="00AF2FA7">
        <w:rPr>
          <w:rFonts w:ascii="Times New Roman CYR" w:hAnsi="Times New Roman CYR" w:cs="Times New Roman CYR"/>
          <w:lang w:val="en-US"/>
        </w:rPr>
        <w:t xml:space="preserve"> </w:t>
      </w:r>
      <w:r w:rsidR="00AF2FA7">
        <w:rPr>
          <w:rFonts w:ascii="Times New Roman" w:hAnsi="Times New Roman" w:cs="Times New Roman"/>
          <w:lang w:val="en-US"/>
        </w:rPr>
        <w:t>from frequency</w:t>
      </w:r>
      <w:r w:rsidR="00AF2FA7">
        <w:rPr>
          <w:rFonts w:ascii="Times New Roman" w:hAnsi="Times New Roman" w:cs="Times New Roman"/>
          <w:sz w:val="24"/>
          <w:szCs w:val="24"/>
          <w:lang w:val="en-US"/>
        </w:rPr>
        <w:t xml:space="preserve"> of 1-25</w:t>
      </w:r>
      <w:r w:rsidR="00AF2FA7">
        <w:rPr>
          <w:rFonts w:ascii="Times New Roman" w:hAnsi="Times New Roman" w:cs="Times New Roman"/>
          <w:lang w:val="en-US"/>
        </w:rPr>
        <w:t xml:space="preserve"> Russian and English</w:t>
      </w:r>
      <w:r w:rsidR="00AF2FA7">
        <w:rPr>
          <w:rFonts w:ascii="Times New Roman" w:hAnsi="Times New Roman" w:cs="Times New Roman"/>
          <w:sz w:val="24"/>
          <w:szCs w:val="24"/>
          <w:lang w:val="en-US"/>
        </w:rPr>
        <w:t xml:space="preserve"> of texts,</w:t>
      </w:r>
      <w:r w:rsidR="00AF2FA7">
        <w:rPr>
          <w:rFonts w:ascii="Times New Roman" w:hAnsi="Times New Roman" w:cs="Times New Roman"/>
          <w:lang w:val="en-US"/>
        </w:rPr>
        <w:t xml:space="preserve"> natural logarithms of cumulative </w:t>
      </w:r>
      <w:r w:rsidR="00332D5B" w:rsidRPr="00332D5B">
        <w:rPr>
          <w:rFonts w:ascii="Times New Roman" w:hAnsi="Times New Roman" w:cs="Times New Roman"/>
          <w:lang w:val="en-US"/>
        </w:rPr>
        <w:t>WT</w:t>
      </w:r>
      <w:r w:rsidR="00AF2FA7">
        <w:rPr>
          <w:rFonts w:ascii="Times New Roman" w:hAnsi="Times New Roman" w:cs="Times New Roman"/>
          <w:lang w:val="en-US"/>
        </w:rPr>
        <w:t xml:space="preserve"> and </w:t>
      </w:r>
      <w:r w:rsidR="00332D5B" w:rsidRPr="00332D5B">
        <w:rPr>
          <w:rFonts w:ascii="Times New Roman CYR" w:hAnsi="Times New Roman CYR" w:cs="Times New Roman CYR"/>
          <w:lang w:val="en-US"/>
        </w:rPr>
        <w:t>WTK</w:t>
      </w:r>
      <w:r w:rsidR="00AF2FA7" w:rsidRPr="00AF2FA7">
        <w:rPr>
          <w:rFonts w:ascii="Times New Roman CYR" w:hAnsi="Times New Roman CYR" w:cs="Times New Roman CYR"/>
          <w:lang w:val="en-US"/>
        </w:rPr>
        <w:t xml:space="preserve"> </w:t>
      </w:r>
      <w:r w:rsidR="00AF2FA7">
        <w:rPr>
          <w:rFonts w:ascii="Times New Roman" w:hAnsi="Times New Roman" w:cs="Times New Roman"/>
          <w:lang w:val="en-US"/>
        </w:rPr>
        <w:t>from frequency 25 Russian and is higher than English</w:t>
      </w:r>
      <w:r w:rsidR="00AF2FA7">
        <w:rPr>
          <w:rFonts w:ascii="Times New Roman" w:hAnsi="Times New Roman" w:cs="Times New Roman"/>
          <w:sz w:val="24"/>
          <w:szCs w:val="24"/>
          <w:lang w:val="en-US"/>
        </w:rPr>
        <w:t xml:space="preserve"> of texts,</w:t>
      </w:r>
      <w:r w:rsidR="00AF2FA7">
        <w:rPr>
          <w:rFonts w:ascii="Times New Roman" w:hAnsi="Times New Roman" w:cs="Times New Roman"/>
          <w:lang w:val="en-US"/>
        </w:rPr>
        <w:t xml:space="preserve"> natural logarithms of cumulative </w:t>
      </w:r>
      <w:r w:rsidR="00332D5B" w:rsidRPr="00332D5B">
        <w:rPr>
          <w:rFonts w:ascii="Times New Roman" w:hAnsi="Times New Roman" w:cs="Times New Roman"/>
          <w:lang w:val="en-US"/>
        </w:rPr>
        <w:t>WT</w:t>
      </w:r>
      <w:r w:rsidR="00AF2FA7">
        <w:rPr>
          <w:rFonts w:ascii="Times New Roman" w:hAnsi="Times New Roman" w:cs="Times New Roman"/>
          <w:lang w:val="en-US"/>
        </w:rPr>
        <w:t xml:space="preserve"> and </w:t>
      </w:r>
      <w:r w:rsidR="00332D5B" w:rsidRPr="00332D5B">
        <w:rPr>
          <w:rFonts w:ascii="Times New Roman CYR" w:hAnsi="Times New Roman CYR" w:cs="Times New Roman CYR"/>
          <w:lang w:val="en-US"/>
        </w:rPr>
        <w:t>WTK</w:t>
      </w:r>
      <w:r w:rsidR="00AF2FA7" w:rsidRPr="00AF2FA7">
        <w:rPr>
          <w:rFonts w:ascii="Times New Roman CYR" w:hAnsi="Times New Roman CYR" w:cs="Times New Roman CYR"/>
          <w:lang w:val="en-US"/>
        </w:rPr>
        <w:t xml:space="preserve"> </w:t>
      </w:r>
      <w:r w:rsidR="00AF2FA7">
        <w:rPr>
          <w:rFonts w:ascii="Times New Roman" w:hAnsi="Times New Roman" w:cs="Times New Roman"/>
          <w:lang w:val="en-US"/>
        </w:rPr>
        <w:t>from frequency 25 Russian and is higher than English</w:t>
      </w:r>
      <w:r w:rsidR="00AF2FA7">
        <w:rPr>
          <w:rFonts w:ascii="Times New Roman" w:hAnsi="Times New Roman" w:cs="Times New Roman"/>
          <w:sz w:val="24"/>
          <w:szCs w:val="24"/>
          <w:lang w:val="en-US"/>
        </w:rPr>
        <w:t xml:space="preserve"> of texts,</w:t>
      </w:r>
      <w:r w:rsidR="00AF2FA7">
        <w:rPr>
          <w:rFonts w:ascii="Times New Roman" w:hAnsi="Times New Roman" w:cs="Times New Roman"/>
          <w:lang w:val="en-US"/>
        </w:rPr>
        <w:t xml:space="preserve"> cumulative </w:t>
      </w:r>
      <w:r w:rsidR="00332D5B" w:rsidRPr="00332D5B">
        <w:rPr>
          <w:rFonts w:ascii="Times New Roman CYR" w:hAnsi="Times New Roman CYR" w:cs="Times New Roman CYR"/>
          <w:lang w:val="en-US"/>
        </w:rPr>
        <w:t>WTK</w:t>
      </w:r>
      <w:r w:rsidR="00AF2FA7" w:rsidRPr="00AF2FA7">
        <w:rPr>
          <w:rFonts w:ascii="Times New Roman CYR" w:hAnsi="Times New Roman CYR" w:cs="Times New Roman CYR"/>
          <w:lang w:val="en-US"/>
        </w:rPr>
        <w:t xml:space="preserve"> </w:t>
      </w:r>
      <w:r w:rsidR="00AF2FA7">
        <w:rPr>
          <w:rFonts w:ascii="Times New Roman" w:hAnsi="Times New Roman" w:cs="Times New Roman"/>
          <w:lang w:val="en-US"/>
        </w:rPr>
        <w:t>from frequency of 1-25 Russian and English</w:t>
      </w:r>
      <w:r w:rsidR="00AF2FA7">
        <w:rPr>
          <w:rFonts w:ascii="Times New Roman" w:hAnsi="Times New Roman" w:cs="Times New Roman"/>
          <w:sz w:val="24"/>
          <w:szCs w:val="24"/>
          <w:lang w:val="en-US"/>
        </w:rPr>
        <w:t xml:space="preserve"> of texts (</w:t>
      </w:r>
      <w:r w:rsidR="00AF2FA7">
        <w:rPr>
          <w:rFonts w:ascii="Times New Roman" w:hAnsi="Times New Roman" w:cs="Times New Roman"/>
          <w:lang w:val="en-US"/>
        </w:rPr>
        <w:t>in %</w:t>
      </w:r>
      <w:r w:rsidR="00AF2FA7">
        <w:rPr>
          <w:rFonts w:ascii="Times New Roman" w:hAnsi="Times New Roman" w:cs="Times New Roman"/>
          <w:sz w:val="24"/>
          <w:szCs w:val="24"/>
          <w:lang w:val="en-US"/>
        </w:rPr>
        <w:t xml:space="preserve">) Russian and English of texts and </w:t>
      </w:r>
      <w:r w:rsidR="00332D5B">
        <w:rPr>
          <w:rFonts w:ascii="Times New Roman" w:hAnsi="Times New Roman" w:cs="Times New Roman"/>
          <w:sz w:val="24"/>
          <w:szCs w:val="24"/>
          <w:lang w:val="en-US"/>
        </w:rPr>
        <w:t>WT</w:t>
      </w:r>
      <w:r w:rsidRPr="004C6E48">
        <w:rPr>
          <w:rFonts w:ascii="Times New Roman" w:hAnsi="Times New Roman" w:cs="Times New Roman"/>
          <w:sz w:val="24"/>
          <w:szCs w:val="24"/>
          <w:lang w:val="en-US"/>
        </w:rPr>
        <w:t xml:space="preserve"> </w:t>
      </w:r>
      <w:r w:rsidR="00AF2FA7">
        <w:rPr>
          <w:rFonts w:ascii="Times New Roman" w:hAnsi="Times New Roman" w:cs="Times New Roman"/>
          <w:sz w:val="24"/>
          <w:szCs w:val="24"/>
          <w:lang w:val="en-US"/>
        </w:rPr>
        <w:t xml:space="preserve">(in %).  </w:t>
      </w:r>
    </w:p>
    <w:p w:rsidR="00AF2FA7" w:rsidRPr="004C6E48" w:rsidRDefault="004C6E48" w:rsidP="007261BB">
      <w:pPr>
        <w:autoSpaceDE w:val="0"/>
        <w:autoSpaceDN w:val="0"/>
        <w:adjustRightInd w:val="0"/>
        <w:spacing w:after="0"/>
        <w:ind w:left="1068" w:hanging="360"/>
        <w:jc w:val="both"/>
        <w:rPr>
          <w:rFonts w:ascii="Times New Roman" w:hAnsi="Times New Roman" w:cs="Times New Roman"/>
          <w:sz w:val="24"/>
          <w:szCs w:val="24"/>
          <w:lang w:val="en-US"/>
        </w:rPr>
      </w:pPr>
      <w:r w:rsidRPr="004C6E48">
        <w:rPr>
          <w:rFonts w:ascii="Times New Roman" w:hAnsi="Times New Roman" w:cs="Times New Roman"/>
          <w:sz w:val="24"/>
          <w:szCs w:val="24"/>
          <w:lang w:val="en-US"/>
        </w:rPr>
        <w:t xml:space="preserve">6. </w:t>
      </w:r>
      <w:r>
        <w:rPr>
          <w:rFonts w:ascii="Times New Roman" w:hAnsi="Times New Roman" w:cs="Times New Roman"/>
          <w:sz w:val="24"/>
          <w:szCs w:val="24"/>
          <w:lang w:val="en-US"/>
        </w:rPr>
        <w:t>It is shown, that relative speed (size</w:t>
      </w:r>
      <w:r>
        <w:rPr>
          <w:rFonts w:ascii="Times New Roman CYR" w:hAnsi="Times New Roman CYR" w:cs="Times New Roman CYR"/>
          <w:i/>
          <w:iCs/>
          <w:sz w:val="24"/>
          <w:szCs w:val="24"/>
          <w:lang w:val="en-US"/>
        </w:rPr>
        <w:t xml:space="preserve"> </w:t>
      </w:r>
      <w:r>
        <w:rPr>
          <w:rFonts w:ascii="Times New Roman" w:hAnsi="Times New Roman" w:cs="Times New Roman"/>
          <w:i/>
          <w:iCs/>
          <w:sz w:val="24"/>
          <w:szCs w:val="24"/>
          <w:lang w:val="en-US"/>
        </w:rPr>
        <w:t>b</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in the sedate equation) the investigated characteristics considerably exceeds relative </w:t>
      </w:r>
      <w:r>
        <w:rPr>
          <w:rFonts w:ascii="Times New Roman CYR" w:hAnsi="Times New Roman CYR" w:cs="Times New Roman CYR"/>
          <w:sz w:val="24"/>
          <w:szCs w:val="24"/>
          <w:lang w:val="en-US"/>
        </w:rPr>
        <w:t>exponential</w:t>
      </w:r>
      <w:r w:rsidRPr="00DF16E3">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speed (size</w:t>
      </w:r>
      <w:r>
        <w:rPr>
          <w:rFonts w:ascii="Times New Roman CYR" w:hAnsi="Times New Roman CYR" w:cs="Times New Roman CYR"/>
          <w:i/>
          <w:iCs/>
          <w:sz w:val="24"/>
          <w:szCs w:val="24"/>
          <w:lang w:val="en-US"/>
        </w:rPr>
        <w:t xml:space="preserve"> </w:t>
      </w:r>
      <w:r>
        <w:rPr>
          <w:rFonts w:ascii="Times New Roman" w:hAnsi="Times New Roman" w:cs="Times New Roman"/>
          <w:i/>
          <w:iCs/>
          <w:sz w:val="24"/>
          <w:szCs w:val="24"/>
          <w:lang w:val="en-US"/>
        </w:rPr>
        <w:t>b</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in </w:t>
      </w:r>
      <w:r>
        <w:rPr>
          <w:rFonts w:ascii="Times New Roman CYR" w:hAnsi="Times New Roman CYR" w:cs="Times New Roman CYR"/>
          <w:sz w:val="24"/>
          <w:szCs w:val="24"/>
          <w:lang w:val="en-US"/>
        </w:rPr>
        <w:t>exponential</w:t>
      </w:r>
      <w:r w:rsidRPr="00DF16E3">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the equation). </w:t>
      </w:r>
    </w:p>
    <w:p w:rsidR="007261BB" w:rsidRDefault="007261BB" w:rsidP="00AF2FA7">
      <w:pPr>
        <w:pStyle w:val="a3"/>
        <w:tabs>
          <w:tab w:val="left" w:pos="9214"/>
        </w:tabs>
        <w:autoSpaceDE w:val="0"/>
        <w:autoSpaceDN w:val="0"/>
        <w:adjustRightInd w:val="0"/>
        <w:ind w:left="360"/>
        <w:jc w:val="both"/>
        <w:rPr>
          <w:rFonts w:ascii="Times New Roman CYR" w:hAnsi="Times New Roman CYR" w:cs="Times New Roman CYR"/>
          <w:color w:val="000000"/>
          <w:sz w:val="18"/>
          <w:szCs w:val="18"/>
          <w:lang w:val="en-US"/>
        </w:rPr>
      </w:pPr>
    </w:p>
    <w:p w:rsidR="00AF2FA7" w:rsidRPr="007B3BD4" w:rsidRDefault="00AF2FA7" w:rsidP="00AF2FA7">
      <w:pPr>
        <w:pStyle w:val="a3"/>
        <w:tabs>
          <w:tab w:val="left" w:pos="9214"/>
        </w:tabs>
        <w:autoSpaceDE w:val="0"/>
        <w:autoSpaceDN w:val="0"/>
        <w:adjustRightInd w:val="0"/>
        <w:ind w:left="360"/>
        <w:jc w:val="both"/>
        <w:rPr>
          <w:rFonts w:ascii="Times New Roman" w:hAnsi="Times New Roman" w:cs="Times New Roman"/>
          <w:color w:val="000000"/>
          <w:sz w:val="18"/>
          <w:szCs w:val="18"/>
        </w:rPr>
      </w:pPr>
      <w:r w:rsidRPr="007B3BD4">
        <w:rPr>
          <w:rFonts w:ascii="Times New Roman" w:hAnsi="Times New Roman" w:cs="Times New Roman"/>
          <w:color w:val="000000"/>
          <w:sz w:val="18"/>
          <w:szCs w:val="18"/>
          <w:lang w:val="en-US"/>
        </w:rPr>
        <w:t>References</w:t>
      </w:r>
      <w:r w:rsidR="004C6E48" w:rsidRPr="007B3BD4">
        <w:rPr>
          <w:rFonts w:ascii="Times New Roman" w:hAnsi="Times New Roman" w:cs="Times New Roman"/>
          <w:color w:val="000000"/>
          <w:sz w:val="18"/>
          <w:szCs w:val="18"/>
        </w:rPr>
        <w:t>:</w:t>
      </w:r>
    </w:p>
    <w:p w:rsidR="00AF2FA7" w:rsidRPr="007B3BD4" w:rsidRDefault="00AF2FA7" w:rsidP="00AF2FA7">
      <w:pPr>
        <w:pStyle w:val="a3"/>
        <w:tabs>
          <w:tab w:val="left" w:pos="9214"/>
        </w:tabs>
        <w:autoSpaceDE w:val="0"/>
        <w:autoSpaceDN w:val="0"/>
        <w:adjustRightInd w:val="0"/>
        <w:ind w:left="360"/>
        <w:jc w:val="both"/>
        <w:rPr>
          <w:rFonts w:ascii="Times New Roman" w:hAnsi="Times New Roman" w:cs="Times New Roman"/>
          <w:color w:val="000000"/>
          <w:sz w:val="18"/>
          <w:szCs w:val="18"/>
          <w:lang w:val="en-US"/>
        </w:rPr>
      </w:pPr>
    </w:p>
    <w:p w:rsidR="00CB1817" w:rsidRPr="007B3BD4" w:rsidRDefault="00CB1817" w:rsidP="00CB1817">
      <w:pPr>
        <w:pStyle w:val="a3"/>
        <w:numPr>
          <w:ilvl w:val="0"/>
          <w:numId w:val="1"/>
        </w:numPr>
        <w:spacing w:after="0"/>
        <w:ind w:left="0"/>
        <w:jc w:val="both"/>
        <w:rPr>
          <w:rStyle w:val="serp-urlitem"/>
          <w:rFonts w:ascii="Times New Roman" w:hAnsi="Times New Roman" w:cs="Times New Roman"/>
          <w:sz w:val="18"/>
          <w:szCs w:val="18"/>
        </w:rPr>
      </w:pPr>
      <w:r w:rsidRPr="007B3BD4">
        <w:rPr>
          <w:rFonts w:ascii="Times New Roman" w:hAnsi="Times New Roman" w:cs="Times New Roman"/>
          <w:sz w:val="18"/>
          <w:szCs w:val="18"/>
        </w:rPr>
        <w:t xml:space="preserve">Набоков В.В. Лолита // </w:t>
      </w:r>
      <w:r w:rsidRPr="007B3BD4">
        <w:rPr>
          <w:rFonts w:ascii="Times New Roman" w:hAnsi="Times New Roman" w:cs="Times New Roman"/>
          <w:sz w:val="18"/>
          <w:szCs w:val="18"/>
          <w:lang w:val="pl-PL"/>
        </w:rPr>
        <w:t>http:</w:t>
      </w:r>
      <w:r w:rsidRPr="007B3BD4">
        <w:rPr>
          <w:rFonts w:ascii="Times New Roman" w:hAnsi="Times New Roman" w:cs="Times New Roman"/>
          <w:sz w:val="18"/>
          <w:szCs w:val="18"/>
        </w:rPr>
        <w:t>//</w:t>
      </w:r>
      <w:hyperlink r:id="rId19" w:tgtFrame="_blank" w:history="1">
        <w:r w:rsidRPr="007B3BD4">
          <w:rPr>
            <w:rStyle w:val="ac"/>
            <w:rFonts w:ascii="Times New Roman" w:hAnsi="Times New Roman" w:cs="Times New Roman"/>
            <w:color w:val="auto"/>
            <w:sz w:val="18"/>
            <w:szCs w:val="18"/>
            <w:u w:val="none"/>
            <w:lang w:val="en-US"/>
          </w:rPr>
          <w:t>lib</w:t>
        </w:r>
        <w:r w:rsidRPr="007B3BD4">
          <w:rPr>
            <w:rStyle w:val="ac"/>
            <w:rFonts w:ascii="Times New Roman" w:hAnsi="Times New Roman" w:cs="Times New Roman"/>
            <w:color w:val="auto"/>
            <w:sz w:val="18"/>
            <w:szCs w:val="18"/>
            <w:u w:val="none"/>
          </w:rPr>
          <w:t>.</w:t>
        </w:r>
        <w:r w:rsidRPr="007B3BD4">
          <w:rPr>
            <w:rStyle w:val="ac"/>
            <w:rFonts w:ascii="Times New Roman" w:hAnsi="Times New Roman" w:cs="Times New Roman"/>
            <w:color w:val="auto"/>
            <w:sz w:val="18"/>
            <w:szCs w:val="18"/>
            <w:u w:val="none"/>
            <w:lang w:val="en-US"/>
          </w:rPr>
          <w:t>ru</w:t>
        </w:r>
      </w:hyperlink>
      <w:r w:rsidRPr="007B3BD4">
        <w:rPr>
          <w:rStyle w:val="serp-urlmark"/>
          <w:rFonts w:ascii="Times New Roman" w:hAnsi="Times New Roman" w:cs="Times New Roman"/>
          <w:sz w:val="18"/>
          <w:szCs w:val="18"/>
        </w:rPr>
        <w:t>›</w:t>
      </w:r>
      <w:hyperlink r:id="rId20" w:tgtFrame="_blank" w:history="1">
        <w:r w:rsidRPr="007B3BD4">
          <w:rPr>
            <w:rStyle w:val="ac"/>
            <w:rFonts w:ascii="Times New Roman" w:hAnsi="Times New Roman" w:cs="Times New Roman"/>
            <w:bCs/>
            <w:color w:val="auto"/>
            <w:sz w:val="18"/>
            <w:szCs w:val="18"/>
            <w:u w:val="none"/>
            <w:lang w:val="en-US"/>
          </w:rPr>
          <w:t>NABOKOW</w:t>
        </w:r>
        <w:r w:rsidRPr="007B3BD4">
          <w:rPr>
            <w:rStyle w:val="ac"/>
            <w:rFonts w:ascii="Times New Roman" w:hAnsi="Times New Roman" w:cs="Times New Roman"/>
            <w:color w:val="auto"/>
            <w:sz w:val="18"/>
            <w:szCs w:val="18"/>
            <w:u w:val="none"/>
          </w:rPr>
          <w:t>/</w:t>
        </w:r>
        <w:r w:rsidRPr="007B3BD4">
          <w:rPr>
            <w:rStyle w:val="ac"/>
            <w:rFonts w:ascii="Times New Roman" w:hAnsi="Times New Roman" w:cs="Times New Roman"/>
            <w:bCs/>
            <w:color w:val="auto"/>
            <w:sz w:val="18"/>
            <w:szCs w:val="18"/>
            <w:u w:val="none"/>
            <w:lang w:val="en-US"/>
          </w:rPr>
          <w:t>lolita</w:t>
        </w:r>
        <w:r w:rsidRPr="007B3BD4">
          <w:rPr>
            <w:rStyle w:val="ac"/>
            <w:rFonts w:ascii="Times New Roman" w:hAnsi="Times New Roman" w:cs="Times New Roman"/>
            <w:color w:val="auto"/>
            <w:sz w:val="18"/>
            <w:szCs w:val="18"/>
            <w:u w:val="none"/>
          </w:rPr>
          <w:t>.</w:t>
        </w:r>
        <w:r w:rsidRPr="007B3BD4">
          <w:rPr>
            <w:rStyle w:val="ac"/>
            <w:rFonts w:ascii="Times New Roman" w:hAnsi="Times New Roman" w:cs="Times New Roman"/>
            <w:color w:val="auto"/>
            <w:sz w:val="18"/>
            <w:szCs w:val="18"/>
            <w:u w:val="none"/>
            <w:lang w:val="en-US"/>
          </w:rPr>
          <w:t>txt</w:t>
        </w:r>
      </w:hyperlink>
    </w:p>
    <w:p w:rsidR="00CB1817" w:rsidRPr="007B3BD4" w:rsidRDefault="00CB1817" w:rsidP="00CB1817">
      <w:pPr>
        <w:pStyle w:val="a3"/>
        <w:numPr>
          <w:ilvl w:val="0"/>
          <w:numId w:val="1"/>
        </w:numPr>
        <w:spacing w:after="0"/>
        <w:ind w:left="0"/>
        <w:jc w:val="both"/>
        <w:rPr>
          <w:rFonts w:ascii="Times New Roman" w:hAnsi="Times New Roman" w:cs="Times New Roman"/>
          <w:sz w:val="18"/>
          <w:szCs w:val="18"/>
          <w:lang w:val="en-US"/>
        </w:rPr>
      </w:pPr>
      <w:r w:rsidRPr="007B3BD4">
        <w:rPr>
          <w:rFonts w:ascii="Times New Roman" w:hAnsi="Times New Roman" w:cs="Times New Roman"/>
          <w:sz w:val="18"/>
          <w:szCs w:val="18"/>
          <w:lang w:val="en-US"/>
        </w:rPr>
        <w:t xml:space="preserve">Nabokov V.V. Lolita // </w:t>
      </w:r>
      <w:hyperlink r:id="rId21" w:history="1">
        <w:r w:rsidRPr="007B3BD4">
          <w:rPr>
            <w:rStyle w:val="ac"/>
            <w:rFonts w:ascii="Times New Roman" w:hAnsi="Times New Roman" w:cs="Times New Roman"/>
            <w:color w:val="auto"/>
            <w:sz w:val="18"/>
            <w:szCs w:val="18"/>
            <w:u w:val="none"/>
            <w:lang w:val="pl-PL"/>
          </w:rPr>
          <w:t>http://fenglish.ru/lolita-v-nabokov/</w:t>
        </w:r>
      </w:hyperlink>
    </w:p>
    <w:p w:rsidR="00CB1817" w:rsidRPr="007B3BD4" w:rsidRDefault="00CB1817" w:rsidP="00CB1817">
      <w:pPr>
        <w:pStyle w:val="a3"/>
        <w:numPr>
          <w:ilvl w:val="0"/>
          <w:numId w:val="1"/>
        </w:numPr>
        <w:spacing w:after="0"/>
        <w:ind w:left="0"/>
        <w:jc w:val="both"/>
        <w:rPr>
          <w:rFonts w:ascii="Times New Roman" w:hAnsi="Times New Roman" w:cs="Times New Roman"/>
          <w:sz w:val="18"/>
          <w:szCs w:val="18"/>
          <w:lang w:val="en-US"/>
        </w:rPr>
      </w:pPr>
      <w:r w:rsidRPr="007B3BD4">
        <w:rPr>
          <w:rFonts w:ascii="Times New Roman" w:hAnsi="Times New Roman" w:cs="Times New Roman"/>
          <w:sz w:val="18"/>
          <w:szCs w:val="18"/>
          <w:lang w:val="en-US"/>
        </w:rPr>
        <w:t xml:space="preserve">Anthony L. (2005) </w:t>
      </w:r>
      <w:r w:rsidRPr="007B3BD4">
        <w:rPr>
          <w:rFonts w:ascii="Times New Roman" w:hAnsi="Times New Roman" w:cs="Times New Roman"/>
          <w:i/>
          <w:sz w:val="18"/>
          <w:szCs w:val="18"/>
          <w:lang w:val="en-US"/>
        </w:rPr>
        <w:t>AntConc:</w:t>
      </w:r>
      <w:r w:rsidRPr="007B3BD4">
        <w:rPr>
          <w:rFonts w:ascii="Times New Roman" w:hAnsi="Times New Roman" w:cs="Times New Roman"/>
          <w:sz w:val="18"/>
          <w:szCs w:val="18"/>
          <w:lang w:val="en-US"/>
        </w:rPr>
        <w:t xml:space="preserve"> Design and Development of Freeware Corpus Analysis Toolkit for the Technical Writing Classroom. // IEEE International Professional Conference Proceedings, pp .729-737. (Anthony L., Ph.D. Professor. Center for English Language Education in Science and Engineering (CELESE). Faculty of Science and Engineering. Waseda University. 3-4-1 Okubo, Shinjuku-ku, Tokyo 169-8555, Japan. E-mail: anthony0122@gmail.com </w:t>
      </w:r>
      <w:hyperlink r:id="rId22" w:history="1">
        <w:r w:rsidRPr="007B3BD4">
          <w:rPr>
            <w:rStyle w:val="ac"/>
            <w:rFonts w:ascii="Times New Roman" w:hAnsi="Times New Roman" w:cs="Times New Roman"/>
            <w:color w:val="auto"/>
            <w:sz w:val="18"/>
            <w:szCs w:val="18"/>
            <w:u w:val="none"/>
            <w:lang w:val="en-US"/>
          </w:rPr>
          <w:t>mailto:anthony0122@gmail.com</w:t>
        </w:r>
      </w:hyperlink>
      <w:r w:rsidRPr="007B3BD4">
        <w:rPr>
          <w:rFonts w:ascii="Times New Roman" w:hAnsi="Times New Roman" w:cs="Times New Roman"/>
          <w:sz w:val="18"/>
          <w:szCs w:val="18"/>
          <w:lang w:val="en-US"/>
        </w:rPr>
        <w:t xml:space="preserve"> </w:t>
      </w:r>
      <w:hyperlink r:id="rId23" w:history="1">
        <w:r w:rsidRPr="007B3BD4">
          <w:rPr>
            <w:rStyle w:val="ac"/>
            <w:rFonts w:ascii="Times New Roman" w:hAnsi="Times New Roman" w:cs="Times New Roman"/>
            <w:color w:val="auto"/>
            <w:sz w:val="18"/>
            <w:szCs w:val="18"/>
            <w:u w:val="none"/>
            <w:lang w:val="en-US"/>
          </w:rPr>
          <w:t>http://www.antlab.sci.waseda.ac.jp/</w:t>
        </w:r>
      </w:hyperlink>
      <w:r w:rsidRPr="007B3BD4">
        <w:rPr>
          <w:rFonts w:ascii="Times New Roman" w:hAnsi="Times New Roman" w:cs="Times New Roman"/>
          <w:sz w:val="18"/>
          <w:szCs w:val="18"/>
          <w:lang w:val="en-US"/>
        </w:rPr>
        <w:t>).</w:t>
      </w:r>
    </w:p>
    <w:p w:rsidR="00CB1817" w:rsidRPr="007B3BD4" w:rsidRDefault="00CB1817" w:rsidP="00CB1817">
      <w:pPr>
        <w:pStyle w:val="a3"/>
        <w:numPr>
          <w:ilvl w:val="0"/>
          <w:numId w:val="1"/>
        </w:numPr>
        <w:spacing w:after="0" w:line="240" w:lineRule="auto"/>
        <w:ind w:left="0"/>
        <w:jc w:val="both"/>
        <w:rPr>
          <w:rFonts w:ascii="Times New Roman" w:hAnsi="Times New Roman" w:cs="Times New Roman"/>
          <w:sz w:val="18"/>
          <w:szCs w:val="18"/>
        </w:rPr>
      </w:pPr>
      <w:r w:rsidRPr="007B3BD4">
        <w:rPr>
          <w:rFonts w:ascii="Times New Roman" w:hAnsi="Times New Roman" w:cs="Times New Roman"/>
          <w:sz w:val="18"/>
          <w:szCs w:val="18"/>
          <w:lang w:val="en-US"/>
        </w:rPr>
        <w:t>Herdan G. Language as Choice. Groningen</w:t>
      </w:r>
      <w:r w:rsidRPr="007B3BD4">
        <w:rPr>
          <w:rFonts w:ascii="Times New Roman" w:hAnsi="Times New Roman" w:cs="Times New Roman"/>
          <w:sz w:val="18"/>
          <w:szCs w:val="18"/>
        </w:rPr>
        <w:t xml:space="preserve">. 1956. / Цит. Звегинцев В.А. Очерки по общему языкознанию / </w:t>
      </w:r>
      <w:hyperlink r:id="rId24" w:history="1">
        <w:r w:rsidRPr="007B3BD4">
          <w:rPr>
            <w:rStyle w:val="ac"/>
            <w:rFonts w:ascii="Times New Roman" w:hAnsi="Times New Roman" w:cs="Times New Roman"/>
            <w:color w:val="auto"/>
            <w:sz w:val="18"/>
            <w:szCs w:val="18"/>
            <w:u w:val="none"/>
            <w:lang w:val="en-US"/>
          </w:rPr>
          <w:t>http</w:t>
        </w:r>
        <w:r w:rsidRPr="007B3BD4">
          <w:rPr>
            <w:rStyle w:val="ac"/>
            <w:rFonts w:ascii="Times New Roman" w:hAnsi="Times New Roman" w:cs="Times New Roman"/>
            <w:color w:val="auto"/>
            <w:sz w:val="18"/>
            <w:szCs w:val="18"/>
            <w:u w:val="none"/>
          </w:rPr>
          <w:t>://</w:t>
        </w:r>
        <w:r w:rsidRPr="007B3BD4">
          <w:rPr>
            <w:rStyle w:val="ac"/>
            <w:rFonts w:ascii="Times New Roman" w:hAnsi="Times New Roman" w:cs="Times New Roman"/>
            <w:color w:val="auto"/>
            <w:sz w:val="18"/>
            <w:szCs w:val="18"/>
            <w:u w:val="none"/>
            <w:lang w:val="en-US"/>
          </w:rPr>
          <w:t>royallib</w:t>
        </w:r>
        <w:r w:rsidRPr="007B3BD4">
          <w:rPr>
            <w:rStyle w:val="ac"/>
            <w:rFonts w:ascii="Times New Roman" w:hAnsi="Times New Roman" w:cs="Times New Roman"/>
            <w:color w:val="auto"/>
            <w:sz w:val="18"/>
            <w:szCs w:val="18"/>
            <w:u w:val="none"/>
          </w:rPr>
          <w:t>.</w:t>
        </w:r>
        <w:r w:rsidRPr="007B3BD4">
          <w:rPr>
            <w:rStyle w:val="ac"/>
            <w:rFonts w:ascii="Times New Roman" w:hAnsi="Times New Roman" w:cs="Times New Roman"/>
            <w:color w:val="auto"/>
            <w:sz w:val="18"/>
            <w:szCs w:val="18"/>
            <w:u w:val="none"/>
            <w:lang w:val="en-US"/>
          </w:rPr>
          <w:t>ru</w:t>
        </w:r>
      </w:hyperlink>
    </w:p>
    <w:p w:rsidR="00CB1817" w:rsidRPr="007B3BD4" w:rsidRDefault="00CB1817" w:rsidP="00CB1817">
      <w:pPr>
        <w:pStyle w:val="a3"/>
        <w:numPr>
          <w:ilvl w:val="0"/>
          <w:numId w:val="1"/>
        </w:numPr>
        <w:spacing w:after="0" w:line="240" w:lineRule="auto"/>
        <w:ind w:left="0"/>
        <w:jc w:val="both"/>
        <w:rPr>
          <w:rFonts w:ascii="Times New Roman" w:hAnsi="Times New Roman" w:cs="Times New Roman"/>
          <w:sz w:val="18"/>
          <w:szCs w:val="18"/>
          <w:lang w:val="en-US"/>
        </w:rPr>
      </w:pPr>
      <w:r w:rsidRPr="007B3BD4">
        <w:rPr>
          <w:rFonts w:ascii="Times New Roman" w:hAnsi="Times New Roman" w:cs="Times New Roman"/>
          <w:sz w:val="18"/>
          <w:szCs w:val="18"/>
          <w:lang w:val="en-US"/>
        </w:rPr>
        <w:t xml:space="preserve">Hřebiček L. Herdan΄s dimension. // </w:t>
      </w:r>
      <w:hyperlink r:id="rId25" w:history="1">
        <w:r w:rsidRPr="007B3BD4">
          <w:rPr>
            <w:rStyle w:val="ac"/>
            <w:rFonts w:ascii="Times New Roman" w:hAnsi="Times New Roman" w:cs="Times New Roman"/>
            <w:color w:val="auto"/>
            <w:sz w:val="18"/>
            <w:szCs w:val="18"/>
            <w:u w:val="none"/>
            <w:lang w:val="en-US"/>
          </w:rPr>
          <w:t>http://lgl.uni-trir</w:t>
        </w:r>
      </w:hyperlink>
      <w:r w:rsidRPr="007B3BD4">
        <w:rPr>
          <w:rFonts w:ascii="Times New Roman" w:hAnsi="Times New Roman" w:cs="Times New Roman"/>
          <w:sz w:val="18"/>
          <w:szCs w:val="18"/>
          <w:lang w:val="en-US"/>
        </w:rPr>
        <w:t xml:space="preserve"> de/index php/</w:t>
      </w:r>
    </w:p>
    <w:p w:rsidR="00CB1817" w:rsidRPr="007B3BD4" w:rsidRDefault="00CB1817" w:rsidP="00CB1817">
      <w:pPr>
        <w:pStyle w:val="a3"/>
        <w:numPr>
          <w:ilvl w:val="0"/>
          <w:numId w:val="1"/>
        </w:numPr>
        <w:spacing w:after="0" w:line="240" w:lineRule="auto"/>
        <w:ind w:left="0"/>
        <w:jc w:val="both"/>
        <w:rPr>
          <w:rFonts w:ascii="Times New Roman" w:hAnsi="Times New Roman" w:cs="Times New Roman"/>
          <w:sz w:val="18"/>
          <w:szCs w:val="18"/>
        </w:rPr>
      </w:pPr>
      <w:r w:rsidRPr="007B3BD4">
        <w:rPr>
          <w:rFonts w:ascii="Times New Roman" w:hAnsi="Times New Roman" w:cs="Times New Roman"/>
          <w:sz w:val="18"/>
          <w:szCs w:val="18"/>
        </w:rPr>
        <w:t xml:space="preserve">Кутузов А.Б. Частотные характеристики лексики. Пример корпусного исследования. // </w:t>
      </w:r>
      <w:hyperlink r:id="rId26" w:history="1">
        <w:r w:rsidRPr="007B3BD4">
          <w:rPr>
            <w:rStyle w:val="ac"/>
            <w:rFonts w:ascii="Times New Roman" w:hAnsi="Times New Roman" w:cs="Times New Roman"/>
            <w:color w:val="auto"/>
            <w:sz w:val="18"/>
            <w:szCs w:val="18"/>
            <w:u w:val="none"/>
            <w:lang w:val="en-US"/>
          </w:rPr>
          <w:t>http</w:t>
        </w:r>
        <w:r w:rsidRPr="007B3BD4">
          <w:rPr>
            <w:rStyle w:val="ac"/>
            <w:rFonts w:ascii="Times New Roman" w:hAnsi="Times New Roman" w:cs="Times New Roman"/>
            <w:color w:val="auto"/>
            <w:sz w:val="18"/>
            <w:szCs w:val="18"/>
            <w:u w:val="none"/>
          </w:rPr>
          <w:t>://</w:t>
        </w:r>
        <w:r w:rsidRPr="007B3BD4">
          <w:rPr>
            <w:rStyle w:val="ac"/>
            <w:rFonts w:ascii="Times New Roman" w:hAnsi="Times New Roman" w:cs="Times New Roman"/>
            <w:color w:val="auto"/>
            <w:sz w:val="18"/>
            <w:szCs w:val="18"/>
            <w:u w:val="none"/>
            <w:lang w:val="en-US"/>
          </w:rPr>
          <w:t>tc</w:t>
        </w:r>
        <w:r w:rsidRPr="007B3BD4">
          <w:rPr>
            <w:rStyle w:val="ac"/>
            <w:rFonts w:ascii="Times New Roman" w:hAnsi="Times New Roman" w:cs="Times New Roman"/>
            <w:color w:val="auto"/>
            <w:sz w:val="18"/>
            <w:szCs w:val="18"/>
            <w:u w:val="none"/>
          </w:rPr>
          <w:t>/</w:t>
        </w:r>
        <w:r w:rsidRPr="007B3BD4">
          <w:rPr>
            <w:rStyle w:val="ac"/>
            <w:rFonts w:ascii="Times New Roman" w:hAnsi="Times New Roman" w:cs="Times New Roman"/>
            <w:color w:val="auto"/>
            <w:sz w:val="18"/>
            <w:szCs w:val="18"/>
            <w:u w:val="none"/>
            <w:lang w:val="en-US"/>
          </w:rPr>
          <w:t>utmn</w:t>
        </w:r>
        <w:r w:rsidRPr="007B3BD4">
          <w:rPr>
            <w:rStyle w:val="ac"/>
            <w:rFonts w:ascii="Times New Roman" w:hAnsi="Times New Roman" w:cs="Times New Roman"/>
            <w:color w:val="auto"/>
            <w:sz w:val="18"/>
            <w:szCs w:val="18"/>
            <w:u w:val="none"/>
          </w:rPr>
          <w:t>.</w:t>
        </w:r>
        <w:r w:rsidRPr="007B3BD4">
          <w:rPr>
            <w:rStyle w:val="ac"/>
            <w:rFonts w:ascii="Times New Roman" w:hAnsi="Times New Roman" w:cs="Times New Roman"/>
            <w:color w:val="auto"/>
            <w:sz w:val="18"/>
            <w:szCs w:val="18"/>
            <w:u w:val="none"/>
            <w:lang w:val="en-US"/>
          </w:rPr>
          <w:t>ru</w:t>
        </w:r>
        <w:r w:rsidRPr="007B3BD4">
          <w:rPr>
            <w:rStyle w:val="ac"/>
            <w:rFonts w:ascii="Times New Roman" w:hAnsi="Times New Roman" w:cs="Times New Roman"/>
            <w:color w:val="auto"/>
            <w:sz w:val="18"/>
            <w:szCs w:val="18"/>
            <w:u w:val="none"/>
          </w:rPr>
          <w:t>/</w:t>
        </w:r>
        <w:r w:rsidRPr="007B3BD4">
          <w:rPr>
            <w:rStyle w:val="ac"/>
            <w:rFonts w:ascii="Times New Roman" w:hAnsi="Times New Roman" w:cs="Times New Roman"/>
            <w:color w:val="auto"/>
            <w:sz w:val="18"/>
            <w:szCs w:val="18"/>
            <w:u w:val="none"/>
            <w:lang w:val="en-US"/>
          </w:rPr>
          <w:t>files</w:t>
        </w:r>
        <w:r w:rsidRPr="007B3BD4">
          <w:rPr>
            <w:rStyle w:val="ac"/>
            <w:rFonts w:ascii="Times New Roman" w:hAnsi="Times New Roman" w:cs="Times New Roman"/>
            <w:color w:val="auto"/>
            <w:sz w:val="18"/>
            <w:szCs w:val="18"/>
            <w:u w:val="none"/>
          </w:rPr>
          <w:t>/</w:t>
        </w:r>
        <w:r w:rsidRPr="007B3BD4">
          <w:rPr>
            <w:rStyle w:val="ac"/>
            <w:rFonts w:ascii="Times New Roman" w:hAnsi="Times New Roman" w:cs="Times New Roman"/>
            <w:color w:val="auto"/>
            <w:sz w:val="18"/>
            <w:szCs w:val="18"/>
            <w:u w:val="none"/>
            <w:lang w:val="en-US"/>
          </w:rPr>
          <w:t>corpus</w:t>
        </w:r>
        <w:r w:rsidRPr="007B3BD4">
          <w:rPr>
            <w:rStyle w:val="ac"/>
            <w:rFonts w:ascii="Times New Roman" w:hAnsi="Times New Roman" w:cs="Times New Roman"/>
            <w:color w:val="auto"/>
            <w:sz w:val="18"/>
            <w:szCs w:val="18"/>
            <w:u w:val="none"/>
          </w:rPr>
          <w:t>_</w:t>
        </w:r>
        <w:r w:rsidRPr="007B3BD4">
          <w:rPr>
            <w:rStyle w:val="ac"/>
            <w:rFonts w:ascii="Times New Roman" w:hAnsi="Times New Roman" w:cs="Times New Roman"/>
            <w:color w:val="auto"/>
            <w:sz w:val="18"/>
            <w:szCs w:val="18"/>
            <w:u w:val="none"/>
            <w:lang w:val="en-US"/>
          </w:rPr>
          <w:t>demo</w:t>
        </w:r>
        <w:r w:rsidRPr="007B3BD4">
          <w:rPr>
            <w:rStyle w:val="ac"/>
            <w:rFonts w:ascii="Times New Roman" w:hAnsi="Times New Roman" w:cs="Times New Roman"/>
            <w:color w:val="auto"/>
            <w:sz w:val="18"/>
            <w:szCs w:val="18"/>
            <w:u w:val="none"/>
          </w:rPr>
          <w:t>.</w:t>
        </w:r>
        <w:r w:rsidRPr="007B3BD4">
          <w:rPr>
            <w:rStyle w:val="ac"/>
            <w:rFonts w:ascii="Times New Roman" w:hAnsi="Times New Roman" w:cs="Times New Roman"/>
            <w:color w:val="auto"/>
            <w:sz w:val="18"/>
            <w:szCs w:val="18"/>
            <w:u w:val="none"/>
            <w:lang w:val="en-US"/>
          </w:rPr>
          <w:t>pdf</w:t>
        </w:r>
      </w:hyperlink>
      <w:r w:rsidRPr="007B3BD4">
        <w:rPr>
          <w:rFonts w:ascii="Times New Roman" w:hAnsi="Times New Roman" w:cs="Times New Roman"/>
          <w:sz w:val="18"/>
          <w:szCs w:val="18"/>
        </w:rPr>
        <w:t>.</w:t>
      </w:r>
    </w:p>
    <w:p w:rsidR="00CB1817" w:rsidRPr="007B3BD4" w:rsidRDefault="00CB1817" w:rsidP="00CB1817">
      <w:pPr>
        <w:pStyle w:val="a3"/>
        <w:numPr>
          <w:ilvl w:val="0"/>
          <w:numId w:val="1"/>
        </w:numPr>
        <w:spacing w:after="0" w:line="240" w:lineRule="auto"/>
        <w:ind w:left="0"/>
        <w:jc w:val="both"/>
        <w:rPr>
          <w:rFonts w:ascii="Times New Roman" w:hAnsi="Times New Roman" w:cs="Times New Roman"/>
          <w:sz w:val="18"/>
          <w:szCs w:val="18"/>
          <w:lang w:val="en-US"/>
        </w:rPr>
      </w:pPr>
      <w:r w:rsidRPr="007B3BD4">
        <w:rPr>
          <w:rFonts w:ascii="Times New Roman" w:hAnsi="Times New Roman" w:cs="Times New Roman"/>
          <w:sz w:val="18"/>
          <w:szCs w:val="18"/>
          <w:lang w:val="en-US"/>
        </w:rPr>
        <w:t xml:space="preserve">Klimov Yu. N.  The basic properties of Russian and German text. </w:t>
      </w:r>
      <w:r w:rsidRPr="007B3BD4">
        <w:rPr>
          <w:rFonts w:ascii="Times New Roman" w:hAnsi="Times New Roman" w:cs="Times New Roman"/>
          <w:i/>
          <w:sz w:val="18"/>
          <w:szCs w:val="18"/>
          <w:lang w:val="en-US"/>
        </w:rPr>
        <w:t xml:space="preserve">// www.IntellectualArchive.com. </w:t>
      </w:r>
      <w:r w:rsidRPr="007B3BD4">
        <w:rPr>
          <w:rFonts w:ascii="Times New Roman" w:hAnsi="Times New Roman" w:cs="Times New Roman"/>
          <w:i/>
          <w:sz w:val="18"/>
          <w:szCs w:val="18"/>
        </w:rPr>
        <w:t>М</w:t>
      </w:r>
      <w:r w:rsidRPr="007B3BD4">
        <w:rPr>
          <w:rFonts w:ascii="Times New Roman" w:hAnsi="Times New Roman" w:cs="Times New Roman"/>
          <w:i/>
          <w:sz w:val="18"/>
          <w:szCs w:val="18"/>
          <w:lang w:val="en-US"/>
        </w:rPr>
        <w:t>ar. 08, 2013, 02:31:02,</w:t>
      </w:r>
      <w:r w:rsidRPr="007B3BD4">
        <w:rPr>
          <w:rFonts w:ascii="Times New Roman" w:hAnsi="Times New Roman" w:cs="Times New Roman"/>
          <w:sz w:val="18"/>
          <w:szCs w:val="18"/>
          <w:lang w:val="en-US"/>
        </w:rPr>
        <w:t xml:space="preserve"> </w:t>
      </w:r>
      <w:r w:rsidRPr="007B3BD4">
        <w:rPr>
          <w:rFonts w:ascii="Times New Roman" w:hAnsi="Times New Roman" w:cs="Times New Roman"/>
          <w:i/>
          <w:sz w:val="18"/>
          <w:szCs w:val="18"/>
          <w:lang w:val="en-US"/>
        </w:rPr>
        <w:t>№ 1046</w:t>
      </w:r>
    </w:p>
    <w:p w:rsidR="00CB1817" w:rsidRPr="007B3BD4" w:rsidRDefault="00CB1817" w:rsidP="00CB1817">
      <w:pPr>
        <w:pStyle w:val="a3"/>
        <w:numPr>
          <w:ilvl w:val="0"/>
          <w:numId w:val="1"/>
        </w:numPr>
        <w:spacing w:after="0" w:line="240" w:lineRule="auto"/>
        <w:ind w:left="0"/>
        <w:jc w:val="both"/>
        <w:rPr>
          <w:rFonts w:ascii="Times New Roman" w:hAnsi="Times New Roman" w:cs="Times New Roman"/>
          <w:sz w:val="18"/>
          <w:szCs w:val="18"/>
          <w:lang w:val="en-US"/>
        </w:rPr>
      </w:pPr>
      <w:r w:rsidRPr="007B3BD4">
        <w:rPr>
          <w:rFonts w:ascii="Times New Roman" w:hAnsi="Times New Roman" w:cs="Times New Roman"/>
          <w:sz w:val="18"/>
          <w:szCs w:val="18"/>
          <w:lang w:val="en-US"/>
        </w:rPr>
        <w:t xml:space="preserve">Klimov Yu. N. Dependences of frequency of words and quantities of lengths of words from length of words and a rank in S.A. Esenin's poem: "Pugachev". // </w:t>
      </w:r>
      <w:r w:rsidRPr="007B3BD4">
        <w:rPr>
          <w:rFonts w:ascii="Times New Roman" w:hAnsi="Times New Roman" w:cs="Times New Roman"/>
          <w:i/>
          <w:sz w:val="18"/>
          <w:szCs w:val="18"/>
          <w:lang w:val="en-US"/>
        </w:rPr>
        <w:t>www.IntellectualArchive.com.Mar. 19, 2013, 01:19:17,</w:t>
      </w:r>
      <w:r w:rsidRPr="007B3BD4">
        <w:rPr>
          <w:rFonts w:ascii="Times New Roman" w:hAnsi="Times New Roman" w:cs="Times New Roman"/>
          <w:sz w:val="18"/>
          <w:szCs w:val="18"/>
          <w:lang w:val="en-US"/>
        </w:rPr>
        <w:t xml:space="preserve"> </w:t>
      </w:r>
      <w:r w:rsidRPr="007B3BD4">
        <w:rPr>
          <w:rFonts w:ascii="Times New Roman" w:hAnsi="Times New Roman" w:cs="Times New Roman"/>
          <w:i/>
          <w:sz w:val="18"/>
          <w:szCs w:val="18"/>
          <w:lang w:val="en-US"/>
        </w:rPr>
        <w:t>№ 1049</w:t>
      </w:r>
    </w:p>
    <w:p w:rsidR="00CB1817" w:rsidRPr="007B3BD4" w:rsidRDefault="00CB1817" w:rsidP="00CB1817">
      <w:pPr>
        <w:pStyle w:val="a3"/>
        <w:numPr>
          <w:ilvl w:val="0"/>
          <w:numId w:val="1"/>
        </w:numPr>
        <w:spacing w:after="0" w:line="240" w:lineRule="auto"/>
        <w:ind w:left="0"/>
        <w:jc w:val="both"/>
        <w:rPr>
          <w:rFonts w:ascii="Times New Roman" w:hAnsi="Times New Roman" w:cs="Times New Roman"/>
          <w:sz w:val="18"/>
          <w:szCs w:val="18"/>
          <w:lang w:val="en-US"/>
        </w:rPr>
      </w:pPr>
      <w:r w:rsidRPr="007B3BD4">
        <w:rPr>
          <w:rFonts w:ascii="Times New Roman" w:hAnsi="Times New Roman" w:cs="Times New Roman"/>
          <w:sz w:val="18"/>
          <w:szCs w:val="18"/>
          <w:lang w:val="en-US"/>
        </w:rPr>
        <w:t xml:space="preserve">Klimov Yu. N.  Dependence of lengths of words on frequency of words and quantities of lengths of words in Russian chastooshka // </w:t>
      </w:r>
      <w:r w:rsidRPr="007B3BD4">
        <w:rPr>
          <w:rFonts w:ascii="Times New Roman" w:hAnsi="Times New Roman" w:cs="Times New Roman"/>
          <w:i/>
          <w:sz w:val="18"/>
          <w:szCs w:val="18"/>
          <w:lang w:val="en-US"/>
        </w:rPr>
        <w:t>www.IntellectualArchive.com. Mar. 21, 2013, 07:14:03,</w:t>
      </w:r>
      <w:r w:rsidRPr="007B3BD4">
        <w:rPr>
          <w:rFonts w:ascii="Times New Roman" w:hAnsi="Times New Roman" w:cs="Times New Roman"/>
          <w:sz w:val="18"/>
          <w:szCs w:val="18"/>
          <w:lang w:val="en-US"/>
        </w:rPr>
        <w:t xml:space="preserve"> </w:t>
      </w:r>
      <w:r w:rsidRPr="007B3BD4">
        <w:rPr>
          <w:rFonts w:ascii="Times New Roman" w:hAnsi="Times New Roman" w:cs="Times New Roman"/>
          <w:i/>
          <w:sz w:val="18"/>
          <w:szCs w:val="18"/>
          <w:lang w:val="en-US"/>
        </w:rPr>
        <w:t>№ 1053</w:t>
      </w:r>
    </w:p>
    <w:p w:rsidR="00CB1817" w:rsidRPr="007B3BD4" w:rsidRDefault="00CB1817" w:rsidP="00CB1817">
      <w:pPr>
        <w:pStyle w:val="a3"/>
        <w:numPr>
          <w:ilvl w:val="0"/>
          <w:numId w:val="1"/>
        </w:numPr>
        <w:spacing w:after="0" w:line="240" w:lineRule="auto"/>
        <w:ind w:left="0"/>
        <w:jc w:val="both"/>
        <w:rPr>
          <w:rFonts w:ascii="Times New Roman" w:hAnsi="Times New Roman" w:cs="Times New Roman"/>
          <w:sz w:val="18"/>
          <w:szCs w:val="18"/>
          <w:lang w:val="en-US"/>
        </w:rPr>
      </w:pPr>
      <w:r w:rsidRPr="007B3BD4">
        <w:rPr>
          <w:rFonts w:ascii="Times New Roman" w:hAnsi="Times New Roman" w:cs="Times New Roman"/>
          <w:sz w:val="18"/>
          <w:szCs w:val="18"/>
          <w:lang w:val="en-US"/>
        </w:rPr>
        <w:t xml:space="preserve">Klimov Yu. N.  Dependence of frequency of words and quantities of lengths of words from their length and a rank in Russian chastooshka. // </w:t>
      </w:r>
      <w:r w:rsidRPr="007B3BD4">
        <w:rPr>
          <w:rFonts w:ascii="Times New Roman" w:hAnsi="Times New Roman" w:cs="Times New Roman"/>
          <w:i/>
          <w:sz w:val="18"/>
          <w:szCs w:val="18"/>
          <w:lang w:val="en-US"/>
        </w:rPr>
        <w:t>www.IntellectualArchive.com. Mar. 27, 2013, 01:23:56,</w:t>
      </w:r>
      <w:r w:rsidRPr="007B3BD4">
        <w:rPr>
          <w:rFonts w:ascii="Times New Roman" w:hAnsi="Times New Roman" w:cs="Times New Roman"/>
          <w:sz w:val="18"/>
          <w:szCs w:val="18"/>
          <w:lang w:val="en-US"/>
        </w:rPr>
        <w:t xml:space="preserve"> </w:t>
      </w:r>
      <w:r w:rsidRPr="007B3BD4">
        <w:rPr>
          <w:rFonts w:ascii="Times New Roman" w:hAnsi="Times New Roman" w:cs="Times New Roman"/>
          <w:i/>
          <w:sz w:val="18"/>
          <w:szCs w:val="18"/>
          <w:lang w:val="en-US"/>
        </w:rPr>
        <w:t>№ 1055</w:t>
      </w:r>
    </w:p>
    <w:p w:rsidR="00CB1817" w:rsidRPr="007B3BD4" w:rsidRDefault="00CB1817" w:rsidP="00CB1817">
      <w:pPr>
        <w:pStyle w:val="a3"/>
        <w:numPr>
          <w:ilvl w:val="0"/>
          <w:numId w:val="1"/>
        </w:numPr>
        <w:spacing w:after="0" w:line="240" w:lineRule="auto"/>
        <w:ind w:left="0"/>
        <w:jc w:val="both"/>
        <w:rPr>
          <w:rFonts w:ascii="Times New Roman" w:hAnsi="Times New Roman" w:cs="Times New Roman"/>
          <w:sz w:val="18"/>
          <w:szCs w:val="18"/>
        </w:rPr>
      </w:pPr>
      <w:r w:rsidRPr="007B3BD4">
        <w:rPr>
          <w:rFonts w:ascii="Times New Roman" w:hAnsi="Times New Roman" w:cs="Times New Roman"/>
          <w:sz w:val="18"/>
          <w:szCs w:val="18"/>
        </w:rPr>
        <w:t xml:space="preserve">Климов Ю.Н. </w:t>
      </w:r>
      <w:r w:rsidRPr="007B3BD4">
        <w:rPr>
          <w:rFonts w:ascii="Times New Roman" w:hAnsi="Times New Roman" w:cs="Times New Roman"/>
          <w:bCs/>
          <w:sz w:val="18"/>
          <w:szCs w:val="18"/>
        </w:rPr>
        <w:t xml:space="preserve">Лексический кроссинговер в английской и немецкой поэзии (в подлинниках и </w:t>
      </w:r>
      <w:r w:rsidRPr="007B3BD4">
        <w:rPr>
          <w:rFonts w:ascii="Times New Roman" w:hAnsi="Times New Roman" w:cs="Times New Roman"/>
          <w:sz w:val="18"/>
          <w:szCs w:val="18"/>
        </w:rPr>
        <w:t>в переводах на русский язык).</w:t>
      </w:r>
      <w:r w:rsidRPr="007B3BD4">
        <w:rPr>
          <w:rFonts w:ascii="Times New Roman" w:hAnsi="Times New Roman" w:cs="Times New Roman"/>
          <w:i/>
          <w:sz w:val="18"/>
          <w:szCs w:val="18"/>
        </w:rPr>
        <w:t xml:space="preserve"> </w:t>
      </w:r>
      <w:r w:rsidRPr="007B3BD4">
        <w:rPr>
          <w:rFonts w:ascii="Times New Roman" w:hAnsi="Times New Roman" w:cs="Times New Roman"/>
          <w:sz w:val="18"/>
          <w:szCs w:val="18"/>
        </w:rPr>
        <w:t>//  </w:t>
      </w:r>
      <w:r w:rsidRPr="007B3BD4">
        <w:rPr>
          <w:rFonts w:ascii="Times New Roman" w:hAnsi="Times New Roman" w:cs="Times New Roman"/>
          <w:i/>
          <w:sz w:val="18"/>
          <w:szCs w:val="18"/>
          <w:lang w:val="en-US"/>
        </w:rPr>
        <w:t>http</w:t>
      </w:r>
      <w:r w:rsidRPr="007B3BD4">
        <w:rPr>
          <w:rFonts w:ascii="Times New Roman" w:hAnsi="Times New Roman" w:cs="Times New Roman"/>
          <w:i/>
          <w:sz w:val="18"/>
          <w:szCs w:val="18"/>
        </w:rPr>
        <w:t xml:space="preserve">: </w:t>
      </w:r>
      <w:r w:rsidRPr="007B3BD4">
        <w:rPr>
          <w:rFonts w:ascii="Times New Roman" w:hAnsi="Times New Roman" w:cs="Times New Roman"/>
          <w:i/>
          <w:sz w:val="18"/>
          <w:szCs w:val="18"/>
          <w:lang w:val="en-US"/>
        </w:rPr>
        <w:t>obshelit</w:t>
      </w:r>
      <w:r w:rsidRPr="007B3BD4">
        <w:rPr>
          <w:rFonts w:ascii="Times New Roman" w:hAnsi="Times New Roman" w:cs="Times New Roman"/>
          <w:i/>
          <w:sz w:val="18"/>
          <w:szCs w:val="18"/>
        </w:rPr>
        <w:t>.</w:t>
      </w:r>
      <w:r w:rsidRPr="007B3BD4">
        <w:rPr>
          <w:rFonts w:ascii="Times New Roman" w:hAnsi="Times New Roman" w:cs="Times New Roman"/>
          <w:i/>
          <w:sz w:val="18"/>
          <w:szCs w:val="18"/>
          <w:lang w:val="en-US"/>
        </w:rPr>
        <w:t>net</w:t>
      </w:r>
      <w:r w:rsidRPr="007B3BD4">
        <w:rPr>
          <w:rFonts w:ascii="Times New Roman" w:hAnsi="Times New Roman" w:cs="Times New Roman"/>
          <w:i/>
          <w:sz w:val="18"/>
          <w:szCs w:val="18"/>
        </w:rPr>
        <w:t xml:space="preserve">.03-04-2013 15:08, </w:t>
      </w:r>
      <w:r w:rsidRPr="007B3BD4">
        <w:rPr>
          <w:rFonts w:ascii="Times New Roman" w:hAnsi="Times New Roman" w:cs="Times New Roman"/>
          <w:sz w:val="18"/>
          <w:szCs w:val="18"/>
        </w:rPr>
        <w:t>ВНЕ РАЗДЕЛОВ </w:t>
      </w:r>
    </w:p>
    <w:p w:rsidR="00CB1817" w:rsidRPr="007B3BD4" w:rsidRDefault="00CB1817" w:rsidP="00CB1817">
      <w:pPr>
        <w:pStyle w:val="a3"/>
        <w:numPr>
          <w:ilvl w:val="0"/>
          <w:numId w:val="1"/>
        </w:numPr>
        <w:spacing w:after="0" w:line="240" w:lineRule="auto"/>
        <w:ind w:left="0"/>
        <w:jc w:val="both"/>
        <w:rPr>
          <w:rFonts w:ascii="Times New Roman" w:hAnsi="Times New Roman" w:cs="Times New Roman"/>
          <w:sz w:val="18"/>
          <w:szCs w:val="18"/>
          <w:lang w:val="en-US"/>
        </w:rPr>
      </w:pPr>
      <w:r w:rsidRPr="007B3BD4">
        <w:rPr>
          <w:rFonts w:ascii="Times New Roman" w:hAnsi="Times New Roman" w:cs="Times New Roman"/>
          <w:sz w:val="18"/>
          <w:szCs w:val="18"/>
          <w:lang w:val="en-US"/>
        </w:rPr>
        <w:t xml:space="preserve">Klimov Yu. N.  </w:t>
      </w:r>
      <w:r w:rsidRPr="007B3BD4">
        <w:rPr>
          <w:rFonts w:ascii="Times New Roman" w:hAnsi="Times New Roman" w:cs="Times New Roman"/>
          <w:bCs/>
          <w:sz w:val="18"/>
          <w:szCs w:val="18"/>
          <w:lang w:val="en-US"/>
        </w:rPr>
        <w:t xml:space="preserve">Lexical crossigover in the English and German poetry (in originals and in translations into Russian). </w:t>
      </w:r>
      <w:r w:rsidRPr="007B3BD4">
        <w:rPr>
          <w:rFonts w:ascii="Times New Roman" w:hAnsi="Times New Roman" w:cs="Times New Roman"/>
          <w:sz w:val="18"/>
          <w:szCs w:val="18"/>
          <w:lang w:val="en-US"/>
        </w:rPr>
        <w:t xml:space="preserve">// </w:t>
      </w:r>
      <w:r w:rsidRPr="007B3BD4">
        <w:rPr>
          <w:rFonts w:ascii="Times New Roman" w:hAnsi="Times New Roman" w:cs="Times New Roman"/>
          <w:i/>
          <w:sz w:val="18"/>
          <w:szCs w:val="18"/>
          <w:lang w:val="en-US"/>
        </w:rPr>
        <w:t>www.IntellectualArchive.com. Apr. 03, 2013, 08:28:20,</w:t>
      </w:r>
      <w:r w:rsidRPr="007B3BD4">
        <w:rPr>
          <w:rFonts w:ascii="Times New Roman" w:hAnsi="Times New Roman" w:cs="Times New Roman"/>
          <w:sz w:val="18"/>
          <w:szCs w:val="18"/>
          <w:lang w:val="en-US"/>
        </w:rPr>
        <w:t xml:space="preserve"> </w:t>
      </w:r>
      <w:r w:rsidRPr="007B3BD4">
        <w:rPr>
          <w:rFonts w:ascii="Times New Roman" w:hAnsi="Times New Roman" w:cs="Times New Roman"/>
          <w:i/>
          <w:sz w:val="18"/>
          <w:szCs w:val="18"/>
          <w:lang w:val="en-US"/>
        </w:rPr>
        <w:t>№ 1057</w:t>
      </w:r>
    </w:p>
    <w:p w:rsidR="00CB1817" w:rsidRPr="007B3BD4" w:rsidRDefault="00CB1817" w:rsidP="00CB1817">
      <w:pPr>
        <w:pStyle w:val="a3"/>
        <w:numPr>
          <w:ilvl w:val="0"/>
          <w:numId w:val="1"/>
        </w:numPr>
        <w:spacing w:after="0" w:line="240" w:lineRule="auto"/>
        <w:ind w:left="0"/>
        <w:jc w:val="both"/>
        <w:rPr>
          <w:rFonts w:ascii="Times New Roman" w:hAnsi="Times New Roman" w:cs="Times New Roman"/>
          <w:sz w:val="18"/>
          <w:szCs w:val="18"/>
        </w:rPr>
      </w:pPr>
      <w:r w:rsidRPr="007B3BD4">
        <w:rPr>
          <w:rFonts w:ascii="Times New Roman" w:hAnsi="Times New Roman" w:cs="Times New Roman"/>
          <w:sz w:val="18"/>
          <w:szCs w:val="18"/>
        </w:rPr>
        <w:t>Климов Ю.Н. Лексический кроссинговер в немецкой  и итальянской поэзии (в подлинниках и в переводах на русский язык). //  </w:t>
      </w:r>
      <w:r w:rsidRPr="007B3BD4">
        <w:rPr>
          <w:rFonts w:ascii="Times New Roman" w:hAnsi="Times New Roman" w:cs="Times New Roman"/>
          <w:i/>
          <w:sz w:val="18"/>
          <w:szCs w:val="18"/>
          <w:lang w:val="en-US"/>
        </w:rPr>
        <w:t>http</w:t>
      </w:r>
      <w:r w:rsidRPr="007B3BD4">
        <w:rPr>
          <w:rFonts w:ascii="Times New Roman" w:hAnsi="Times New Roman" w:cs="Times New Roman"/>
          <w:i/>
          <w:sz w:val="18"/>
          <w:szCs w:val="18"/>
        </w:rPr>
        <w:t xml:space="preserve">: </w:t>
      </w:r>
      <w:r w:rsidRPr="007B3BD4">
        <w:rPr>
          <w:rFonts w:ascii="Times New Roman" w:hAnsi="Times New Roman" w:cs="Times New Roman"/>
          <w:i/>
          <w:sz w:val="18"/>
          <w:szCs w:val="18"/>
          <w:lang w:val="en-US"/>
        </w:rPr>
        <w:t>obshelit</w:t>
      </w:r>
      <w:r w:rsidRPr="007B3BD4">
        <w:rPr>
          <w:rFonts w:ascii="Times New Roman" w:hAnsi="Times New Roman" w:cs="Times New Roman"/>
          <w:i/>
          <w:sz w:val="18"/>
          <w:szCs w:val="18"/>
        </w:rPr>
        <w:t>.</w:t>
      </w:r>
      <w:r w:rsidRPr="007B3BD4">
        <w:rPr>
          <w:rFonts w:ascii="Times New Roman" w:hAnsi="Times New Roman" w:cs="Times New Roman"/>
          <w:i/>
          <w:sz w:val="18"/>
          <w:szCs w:val="18"/>
          <w:lang w:val="en-US"/>
        </w:rPr>
        <w:t>net</w:t>
      </w:r>
      <w:r w:rsidRPr="007B3BD4">
        <w:rPr>
          <w:rFonts w:ascii="Times New Roman" w:hAnsi="Times New Roman" w:cs="Times New Roman"/>
          <w:i/>
          <w:sz w:val="18"/>
          <w:szCs w:val="18"/>
        </w:rPr>
        <w:t>.</w:t>
      </w:r>
      <w:r w:rsidRPr="007B3BD4">
        <w:rPr>
          <w:rFonts w:ascii="Times New Roman" w:hAnsi="Times New Roman" w:cs="Times New Roman"/>
          <w:sz w:val="18"/>
          <w:szCs w:val="18"/>
        </w:rPr>
        <w:t xml:space="preserve"> </w:t>
      </w:r>
      <w:r w:rsidRPr="007B3BD4">
        <w:rPr>
          <w:rFonts w:ascii="Times New Roman" w:hAnsi="Times New Roman" w:cs="Times New Roman"/>
          <w:i/>
          <w:sz w:val="18"/>
          <w:szCs w:val="18"/>
        </w:rPr>
        <w:t xml:space="preserve">05-04-2013 09:55, </w:t>
      </w:r>
      <w:r w:rsidRPr="007B3BD4">
        <w:rPr>
          <w:rFonts w:ascii="Times New Roman" w:hAnsi="Times New Roman" w:cs="Times New Roman"/>
          <w:sz w:val="18"/>
          <w:szCs w:val="18"/>
        </w:rPr>
        <w:t>ВНЕ РАЗДЕЛОВ </w:t>
      </w:r>
    </w:p>
    <w:p w:rsidR="00CB1817" w:rsidRPr="007B3BD4" w:rsidRDefault="00CB1817" w:rsidP="00CB1817">
      <w:pPr>
        <w:pStyle w:val="a3"/>
        <w:numPr>
          <w:ilvl w:val="0"/>
          <w:numId w:val="1"/>
        </w:numPr>
        <w:spacing w:after="0" w:line="240" w:lineRule="auto"/>
        <w:ind w:left="0"/>
        <w:jc w:val="both"/>
        <w:rPr>
          <w:rFonts w:ascii="Times New Roman" w:hAnsi="Times New Roman" w:cs="Times New Roman"/>
          <w:sz w:val="18"/>
          <w:szCs w:val="18"/>
          <w:lang w:val="en-US"/>
        </w:rPr>
      </w:pPr>
      <w:r w:rsidRPr="007B3BD4">
        <w:rPr>
          <w:rFonts w:ascii="Times New Roman" w:hAnsi="Times New Roman" w:cs="Times New Roman"/>
          <w:sz w:val="18"/>
          <w:szCs w:val="18"/>
          <w:lang w:val="en-US"/>
        </w:rPr>
        <w:t xml:space="preserve">Klimov Yu. N.  Lexical crossingover in German and Italian poetry (in originals and in translations into Russian, English, German Languages) // </w:t>
      </w:r>
      <w:r w:rsidRPr="007B3BD4">
        <w:rPr>
          <w:rFonts w:ascii="Times New Roman" w:hAnsi="Times New Roman" w:cs="Times New Roman"/>
          <w:i/>
          <w:sz w:val="18"/>
          <w:szCs w:val="18"/>
          <w:lang w:val="en-US"/>
        </w:rPr>
        <w:t>www.IntellectualArchive.com. Apr. 05, 2013, 01:17:53,</w:t>
      </w:r>
      <w:r w:rsidRPr="007B3BD4">
        <w:rPr>
          <w:rFonts w:ascii="Times New Roman" w:hAnsi="Times New Roman" w:cs="Times New Roman"/>
          <w:sz w:val="18"/>
          <w:szCs w:val="18"/>
          <w:lang w:val="en-US"/>
        </w:rPr>
        <w:t xml:space="preserve"> </w:t>
      </w:r>
      <w:r w:rsidRPr="007B3BD4">
        <w:rPr>
          <w:rFonts w:ascii="Times New Roman" w:hAnsi="Times New Roman" w:cs="Times New Roman"/>
          <w:i/>
          <w:sz w:val="18"/>
          <w:szCs w:val="18"/>
          <w:lang w:val="en-US"/>
        </w:rPr>
        <w:t>№ 1059</w:t>
      </w:r>
    </w:p>
    <w:p w:rsidR="00CB1817" w:rsidRPr="007B3BD4" w:rsidRDefault="00CB1817" w:rsidP="00CB1817">
      <w:pPr>
        <w:pStyle w:val="a3"/>
        <w:numPr>
          <w:ilvl w:val="0"/>
          <w:numId w:val="1"/>
        </w:numPr>
        <w:spacing w:after="0" w:line="240" w:lineRule="auto"/>
        <w:ind w:left="0"/>
        <w:jc w:val="both"/>
        <w:rPr>
          <w:rFonts w:ascii="Times New Roman" w:hAnsi="Times New Roman" w:cs="Times New Roman"/>
          <w:sz w:val="18"/>
          <w:szCs w:val="18"/>
        </w:rPr>
      </w:pPr>
      <w:r w:rsidRPr="007B3BD4">
        <w:rPr>
          <w:rFonts w:ascii="Times New Roman" w:hAnsi="Times New Roman" w:cs="Times New Roman"/>
          <w:sz w:val="18"/>
          <w:szCs w:val="18"/>
        </w:rPr>
        <w:t xml:space="preserve">Климов Ю.Н. </w:t>
      </w:r>
      <w:hyperlink r:id="rId27" w:history="1">
        <w:r w:rsidRPr="007B3BD4">
          <w:rPr>
            <w:rStyle w:val="ac"/>
            <w:rFonts w:ascii="Times New Roman" w:hAnsi="Times New Roman" w:cs="Times New Roman"/>
            <w:bCs/>
            <w:color w:val="auto"/>
            <w:sz w:val="18"/>
            <w:szCs w:val="18"/>
            <w:u w:val="none"/>
          </w:rPr>
          <w:t>Лексический кроссинговер в русской и зарубежной поэзии</w:t>
        </w:r>
      </w:hyperlink>
      <w:r w:rsidRPr="007B3BD4">
        <w:rPr>
          <w:rFonts w:ascii="Times New Roman" w:hAnsi="Times New Roman" w:cs="Times New Roman"/>
          <w:bCs/>
          <w:sz w:val="18"/>
          <w:szCs w:val="18"/>
        </w:rPr>
        <w:t xml:space="preserve">. </w:t>
      </w:r>
      <w:r w:rsidRPr="007B3BD4">
        <w:rPr>
          <w:rFonts w:ascii="Times New Roman" w:hAnsi="Times New Roman" w:cs="Times New Roman"/>
          <w:i/>
          <w:sz w:val="18"/>
          <w:szCs w:val="18"/>
          <w:lang w:val="en-US"/>
        </w:rPr>
        <w:t>http</w:t>
      </w:r>
      <w:r w:rsidRPr="007B3BD4">
        <w:rPr>
          <w:rFonts w:ascii="Times New Roman" w:hAnsi="Times New Roman" w:cs="Times New Roman"/>
          <w:i/>
          <w:sz w:val="18"/>
          <w:szCs w:val="18"/>
        </w:rPr>
        <w:t xml:space="preserve">: </w:t>
      </w:r>
      <w:r w:rsidRPr="007B3BD4">
        <w:rPr>
          <w:rFonts w:ascii="Times New Roman" w:hAnsi="Times New Roman" w:cs="Times New Roman"/>
          <w:i/>
          <w:sz w:val="18"/>
          <w:szCs w:val="18"/>
          <w:lang w:val="en-US"/>
        </w:rPr>
        <w:t>obshelit</w:t>
      </w:r>
      <w:r w:rsidRPr="007B3BD4">
        <w:rPr>
          <w:rFonts w:ascii="Times New Roman" w:hAnsi="Times New Roman" w:cs="Times New Roman"/>
          <w:i/>
          <w:sz w:val="18"/>
          <w:szCs w:val="18"/>
        </w:rPr>
        <w:t>.</w:t>
      </w:r>
      <w:r w:rsidRPr="007B3BD4">
        <w:rPr>
          <w:rFonts w:ascii="Times New Roman" w:hAnsi="Times New Roman" w:cs="Times New Roman"/>
          <w:i/>
          <w:sz w:val="18"/>
          <w:szCs w:val="18"/>
          <w:lang w:val="en-US"/>
        </w:rPr>
        <w:t>net</w:t>
      </w:r>
      <w:r w:rsidRPr="007B3BD4">
        <w:rPr>
          <w:rFonts w:ascii="Times New Roman" w:hAnsi="Times New Roman" w:cs="Times New Roman"/>
          <w:i/>
          <w:sz w:val="18"/>
          <w:szCs w:val="18"/>
        </w:rPr>
        <w:t xml:space="preserve">. 09-04-2013 10:34, </w:t>
      </w:r>
      <w:r w:rsidRPr="007B3BD4">
        <w:rPr>
          <w:rFonts w:ascii="Times New Roman" w:hAnsi="Times New Roman" w:cs="Times New Roman"/>
          <w:sz w:val="18"/>
          <w:szCs w:val="18"/>
        </w:rPr>
        <w:t>ВНЕ РАЗДЕЛОВ </w:t>
      </w:r>
    </w:p>
    <w:p w:rsidR="00CB1817" w:rsidRPr="007B3BD4" w:rsidRDefault="00CB1817" w:rsidP="00CB1817">
      <w:pPr>
        <w:pStyle w:val="a3"/>
        <w:numPr>
          <w:ilvl w:val="0"/>
          <w:numId w:val="1"/>
        </w:numPr>
        <w:spacing w:after="0" w:line="240" w:lineRule="auto"/>
        <w:ind w:left="0"/>
        <w:jc w:val="both"/>
        <w:rPr>
          <w:rFonts w:ascii="Times New Roman" w:hAnsi="Times New Roman" w:cs="Times New Roman"/>
          <w:sz w:val="18"/>
          <w:szCs w:val="18"/>
          <w:lang w:val="en-US"/>
        </w:rPr>
      </w:pPr>
      <w:r w:rsidRPr="007B3BD4">
        <w:rPr>
          <w:rFonts w:ascii="Times New Roman" w:hAnsi="Times New Roman" w:cs="Times New Roman"/>
          <w:sz w:val="18"/>
          <w:szCs w:val="18"/>
          <w:lang w:val="en-US"/>
        </w:rPr>
        <w:t>Klimov Yu. N.  Lexical crossingover in Russian and foreign.//</w:t>
      </w:r>
      <w:r w:rsidRPr="007B3BD4">
        <w:rPr>
          <w:rFonts w:ascii="Times New Roman" w:hAnsi="Times New Roman" w:cs="Times New Roman"/>
          <w:i/>
          <w:sz w:val="18"/>
          <w:szCs w:val="18"/>
          <w:lang w:val="en-US"/>
        </w:rPr>
        <w:t xml:space="preserve"> www.IntellectualArchive.com. Apr.</w:t>
      </w:r>
      <w:r w:rsidRPr="007B3BD4">
        <w:rPr>
          <w:rFonts w:ascii="Times New Roman" w:hAnsi="Times New Roman" w:cs="Times New Roman"/>
          <w:sz w:val="18"/>
          <w:szCs w:val="18"/>
          <w:lang w:val="en-US"/>
        </w:rPr>
        <w:t xml:space="preserve"> </w:t>
      </w:r>
      <w:r w:rsidRPr="007B3BD4">
        <w:rPr>
          <w:rFonts w:ascii="Times New Roman" w:hAnsi="Times New Roman" w:cs="Times New Roman"/>
          <w:i/>
          <w:sz w:val="18"/>
          <w:szCs w:val="18"/>
          <w:lang w:val="en-US"/>
        </w:rPr>
        <w:t>09, 2013, 03:27:47, № 1061</w:t>
      </w:r>
    </w:p>
    <w:p w:rsidR="00CB1817" w:rsidRPr="007B3BD4" w:rsidRDefault="00CB1817" w:rsidP="00CB1817">
      <w:pPr>
        <w:pStyle w:val="a3"/>
        <w:numPr>
          <w:ilvl w:val="0"/>
          <w:numId w:val="1"/>
        </w:numPr>
        <w:spacing w:after="0" w:line="240" w:lineRule="auto"/>
        <w:ind w:left="0"/>
        <w:jc w:val="both"/>
        <w:rPr>
          <w:rFonts w:ascii="Times New Roman" w:hAnsi="Times New Roman" w:cs="Times New Roman"/>
          <w:sz w:val="18"/>
          <w:szCs w:val="18"/>
        </w:rPr>
      </w:pPr>
      <w:r w:rsidRPr="007B3BD4">
        <w:rPr>
          <w:rFonts w:ascii="Times New Roman" w:hAnsi="Times New Roman" w:cs="Times New Roman"/>
          <w:sz w:val="18"/>
          <w:szCs w:val="18"/>
        </w:rPr>
        <w:t xml:space="preserve">Климов Ю.Н. </w:t>
      </w:r>
      <w:r w:rsidRPr="007B3BD4">
        <w:rPr>
          <w:rFonts w:ascii="Times New Roman" w:hAnsi="Times New Roman" w:cs="Times New Roman"/>
          <w:bCs/>
          <w:sz w:val="18"/>
          <w:szCs w:val="18"/>
        </w:rPr>
        <w:t>Зависимость длин слов от частоты и количества слов в поэмах И. Бродского:</w:t>
      </w:r>
      <w:r w:rsidRPr="007B3BD4">
        <w:rPr>
          <w:rFonts w:ascii="Times New Roman" w:hAnsi="Times New Roman" w:cs="Times New Roman"/>
          <w:sz w:val="18"/>
          <w:szCs w:val="18"/>
        </w:rPr>
        <w:t xml:space="preserve"> "Горбунов и Горчаков" и "Петербургский роман". </w:t>
      </w:r>
      <w:r w:rsidRPr="007B3BD4">
        <w:rPr>
          <w:rFonts w:ascii="Times New Roman" w:hAnsi="Times New Roman" w:cs="Times New Roman"/>
          <w:bCs/>
          <w:sz w:val="18"/>
          <w:szCs w:val="18"/>
        </w:rPr>
        <w:t xml:space="preserve">// </w:t>
      </w:r>
      <w:r w:rsidRPr="007B3BD4">
        <w:rPr>
          <w:rFonts w:ascii="Times New Roman" w:hAnsi="Times New Roman" w:cs="Times New Roman"/>
          <w:i/>
          <w:sz w:val="18"/>
          <w:szCs w:val="18"/>
          <w:lang w:val="en-US"/>
        </w:rPr>
        <w:t>http</w:t>
      </w:r>
      <w:r w:rsidRPr="007B3BD4">
        <w:rPr>
          <w:rFonts w:ascii="Times New Roman" w:hAnsi="Times New Roman" w:cs="Times New Roman"/>
          <w:i/>
          <w:sz w:val="18"/>
          <w:szCs w:val="18"/>
        </w:rPr>
        <w:t xml:space="preserve">: </w:t>
      </w:r>
      <w:r w:rsidRPr="007B3BD4">
        <w:rPr>
          <w:rFonts w:ascii="Times New Roman" w:hAnsi="Times New Roman" w:cs="Times New Roman"/>
          <w:i/>
          <w:sz w:val="18"/>
          <w:szCs w:val="18"/>
          <w:lang w:val="en-US"/>
        </w:rPr>
        <w:t>obshelit</w:t>
      </w:r>
      <w:r w:rsidRPr="007B3BD4">
        <w:rPr>
          <w:rFonts w:ascii="Times New Roman" w:hAnsi="Times New Roman" w:cs="Times New Roman"/>
          <w:i/>
          <w:sz w:val="18"/>
          <w:szCs w:val="18"/>
        </w:rPr>
        <w:t>.</w:t>
      </w:r>
      <w:r w:rsidRPr="007B3BD4">
        <w:rPr>
          <w:rFonts w:ascii="Times New Roman" w:hAnsi="Times New Roman" w:cs="Times New Roman"/>
          <w:i/>
          <w:sz w:val="18"/>
          <w:szCs w:val="18"/>
          <w:lang w:val="en-US"/>
        </w:rPr>
        <w:t>net</w:t>
      </w:r>
      <w:r w:rsidRPr="007B3BD4">
        <w:rPr>
          <w:rFonts w:ascii="Times New Roman" w:hAnsi="Times New Roman" w:cs="Times New Roman"/>
          <w:i/>
          <w:sz w:val="18"/>
          <w:szCs w:val="18"/>
        </w:rPr>
        <w:t xml:space="preserve">. 10-04-2013 18:32, </w:t>
      </w:r>
      <w:r w:rsidRPr="007B3BD4">
        <w:rPr>
          <w:rFonts w:ascii="Times New Roman" w:hAnsi="Times New Roman" w:cs="Times New Roman"/>
          <w:sz w:val="18"/>
          <w:szCs w:val="18"/>
        </w:rPr>
        <w:t>ВНЕ РАЗДЕЛОВ </w:t>
      </w:r>
    </w:p>
    <w:p w:rsidR="00CB1817" w:rsidRPr="007B3BD4" w:rsidRDefault="00CB1817" w:rsidP="00CB1817">
      <w:pPr>
        <w:pStyle w:val="a3"/>
        <w:numPr>
          <w:ilvl w:val="0"/>
          <w:numId w:val="1"/>
        </w:numPr>
        <w:spacing w:after="0" w:line="240" w:lineRule="auto"/>
        <w:ind w:left="0"/>
        <w:jc w:val="both"/>
        <w:rPr>
          <w:rFonts w:ascii="Times New Roman" w:hAnsi="Times New Roman" w:cs="Times New Roman"/>
          <w:sz w:val="18"/>
          <w:szCs w:val="18"/>
        </w:rPr>
      </w:pPr>
      <w:r w:rsidRPr="007B3BD4">
        <w:rPr>
          <w:rFonts w:ascii="Times New Roman" w:hAnsi="Times New Roman" w:cs="Times New Roman"/>
          <w:sz w:val="18"/>
          <w:szCs w:val="18"/>
        </w:rPr>
        <w:t xml:space="preserve">Климов Ю.Н. </w:t>
      </w:r>
      <w:r w:rsidRPr="007B3BD4">
        <w:rPr>
          <w:rFonts w:ascii="Times New Roman" w:hAnsi="Times New Roman" w:cs="Times New Roman"/>
          <w:bCs/>
          <w:sz w:val="18"/>
          <w:szCs w:val="18"/>
        </w:rPr>
        <w:t xml:space="preserve">Лексический кроссинговер и квантитативный анализ русской поэзии и переводов на русский язык. </w:t>
      </w:r>
      <w:r w:rsidRPr="007B3BD4">
        <w:rPr>
          <w:rFonts w:ascii="Times New Roman" w:hAnsi="Times New Roman" w:cs="Times New Roman"/>
          <w:i/>
          <w:sz w:val="18"/>
          <w:szCs w:val="18"/>
          <w:lang w:val="en-US"/>
        </w:rPr>
        <w:t>http</w:t>
      </w:r>
      <w:r w:rsidRPr="007B3BD4">
        <w:rPr>
          <w:rFonts w:ascii="Times New Roman" w:hAnsi="Times New Roman" w:cs="Times New Roman"/>
          <w:i/>
          <w:sz w:val="18"/>
          <w:szCs w:val="18"/>
        </w:rPr>
        <w:t xml:space="preserve">: </w:t>
      </w:r>
      <w:r w:rsidRPr="007B3BD4">
        <w:rPr>
          <w:rFonts w:ascii="Times New Roman" w:hAnsi="Times New Roman" w:cs="Times New Roman"/>
          <w:i/>
          <w:sz w:val="18"/>
          <w:szCs w:val="18"/>
          <w:lang w:val="en-US"/>
        </w:rPr>
        <w:t>obshelit</w:t>
      </w:r>
      <w:r w:rsidRPr="007B3BD4">
        <w:rPr>
          <w:rFonts w:ascii="Times New Roman" w:hAnsi="Times New Roman" w:cs="Times New Roman"/>
          <w:i/>
          <w:sz w:val="18"/>
          <w:szCs w:val="18"/>
        </w:rPr>
        <w:t>.</w:t>
      </w:r>
      <w:r w:rsidRPr="007B3BD4">
        <w:rPr>
          <w:rFonts w:ascii="Times New Roman" w:hAnsi="Times New Roman" w:cs="Times New Roman"/>
          <w:i/>
          <w:sz w:val="18"/>
          <w:szCs w:val="18"/>
          <w:lang w:val="en-US"/>
        </w:rPr>
        <w:t>net</w:t>
      </w:r>
      <w:r w:rsidRPr="007B3BD4">
        <w:rPr>
          <w:rFonts w:ascii="Times New Roman" w:hAnsi="Times New Roman" w:cs="Times New Roman"/>
          <w:i/>
          <w:sz w:val="18"/>
          <w:szCs w:val="18"/>
        </w:rPr>
        <w:t>.</w:t>
      </w:r>
      <w:r w:rsidRPr="007B3BD4">
        <w:rPr>
          <w:rFonts w:ascii="Times New Roman" w:hAnsi="Times New Roman" w:cs="Times New Roman"/>
          <w:sz w:val="18"/>
          <w:szCs w:val="18"/>
        </w:rPr>
        <w:t xml:space="preserve"> </w:t>
      </w:r>
      <w:r w:rsidRPr="007B3BD4">
        <w:rPr>
          <w:rFonts w:ascii="Times New Roman" w:hAnsi="Times New Roman" w:cs="Times New Roman"/>
          <w:i/>
          <w:sz w:val="18"/>
          <w:szCs w:val="18"/>
        </w:rPr>
        <w:t>24-04-2013 10:07</w:t>
      </w:r>
    </w:p>
    <w:p w:rsidR="00CB1817" w:rsidRPr="007B3BD4" w:rsidRDefault="00CB1817" w:rsidP="00CB1817">
      <w:pPr>
        <w:pStyle w:val="a3"/>
        <w:numPr>
          <w:ilvl w:val="0"/>
          <w:numId w:val="1"/>
        </w:numPr>
        <w:spacing w:after="0" w:line="240" w:lineRule="auto"/>
        <w:ind w:left="0"/>
        <w:jc w:val="both"/>
        <w:rPr>
          <w:rFonts w:ascii="Times New Roman" w:hAnsi="Times New Roman" w:cs="Times New Roman"/>
          <w:sz w:val="18"/>
          <w:szCs w:val="18"/>
        </w:rPr>
      </w:pPr>
      <w:r w:rsidRPr="007B3BD4">
        <w:rPr>
          <w:rFonts w:ascii="Times New Roman" w:hAnsi="Times New Roman" w:cs="Times New Roman"/>
          <w:sz w:val="18"/>
          <w:szCs w:val="18"/>
        </w:rPr>
        <w:t xml:space="preserve">Климов Ю.Н. </w:t>
      </w:r>
      <w:hyperlink r:id="rId28" w:history="1">
        <w:r w:rsidRPr="007B3BD4">
          <w:rPr>
            <w:rStyle w:val="ac"/>
            <w:rFonts w:ascii="Times New Roman" w:hAnsi="Times New Roman" w:cs="Times New Roman"/>
            <w:bCs/>
            <w:color w:val="auto"/>
            <w:sz w:val="18"/>
            <w:szCs w:val="18"/>
            <w:u w:val="none"/>
          </w:rPr>
          <w:t>Гениальные поэты А.С. Пушкин и И.А. Бродский: лексический кроссинговер в...</w:t>
        </w:r>
      </w:hyperlink>
      <w:r w:rsidRPr="007B3BD4">
        <w:rPr>
          <w:rFonts w:ascii="Times New Roman" w:hAnsi="Times New Roman" w:cs="Times New Roman"/>
          <w:sz w:val="18"/>
          <w:szCs w:val="18"/>
        </w:rPr>
        <w:t xml:space="preserve">  </w:t>
      </w:r>
      <w:r w:rsidRPr="007B3BD4">
        <w:rPr>
          <w:rFonts w:ascii="Times New Roman" w:hAnsi="Times New Roman" w:cs="Times New Roman"/>
          <w:i/>
          <w:sz w:val="18"/>
          <w:szCs w:val="18"/>
          <w:lang w:val="en-US"/>
        </w:rPr>
        <w:t>http: obshelit.net.</w:t>
      </w:r>
      <w:r w:rsidRPr="007B3BD4">
        <w:rPr>
          <w:rFonts w:ascii="Times New Roman" w:hAnsi="Times New Roman" w:cs="Times New Roman"/>
          <w:sz w:val="18"/>
          <w:szCs w:val="18"/>
          <w:lang w:val="en-US"/>
        </w:rPr>
        <w:t xml:space="preserve"> </w:t>
      </w:r>
      <w:r w:rsidRPr="007B3BD4">
        <w:rPr>
          <w:rFonts w:ascii="Times New Roman" w:hAnsi="Times New Roman" w:cs="Times New Roman"/>
          <w:i/>
          <w:sz w:val="18"/>
          <w:szCs w:val="18"/>
          <w:lang w:val="en-US"/>
        </w:rPr>
        <w:t xml:space="preserve">22-05-2013 17:24, </w:t>
      </w:r>
      <w:r w:rsidRPr="007B3BD4">
        <w:rPr>
          <w:rFonts w:ascii="Times New Roman" w:hAnsi="Times New Roman" w:cs="Times New Roman"/>
          <w:sz w:val="18"/>
          <w:szCs w:val="18"/>
        </w:rPr>
        <w:t>ВНЕ</w:t>
      </w:r>
      <w:r w:rsidRPr="007B3BD4">
        <w:rPr>
          <w:rFonts w:ascii="Times New Roman" w:hAnsi="Times New Roman" w:cs="Times New Roman"/>
          <w:sz w:val="18"/>
          <w:szCs w:val="18"/>
          <w:lang w:val="en-US"/>
        </w:rPr>
        <w:t xml:space="preserve"> </w:t>
      </w:r>
      <w:r w:rsidRPr="007B3BD4">
        <w:rPr>
          <w:rFonts w:ascii="Times New Roman" w:hAnsi="Times New Roman" w:cs="Times New Roman"/>
          <w:sz w:val="18"/>
          <w:szCs w:val="18"/>
        </w:rPr>
        <w:t>РАЗДЕЛОВ</w:t>
      </w:r>
      <w:r w:rsidRPr="007B3BD4">
        <w:rPr>
          <w:rFonts w:ascii="Times New Roman" w:hAnsi="Times New Roman" w:cs="Times New Roman"/>
          <w:sz w:val="18"/>
          <w:szCs w:val="18"/>
          <w:lang w:val="en-US"/>
        </w:rPr>
        <w:t> </w:t>
      </w:r>
    </w:p>
    <w:p w:rsidR="00CB1817" w:rsidRPr="007B3BD4" w:rsidRDefault="00CB1817" w:rsidP="00CB1817">
      <w:pPr>
        <w:pStyle w:val="a3"/>
        <w:numPr>
          <w:ilvl w:val="0"/>
          <w:numId w:val="1"/>
        </w:numPr>
        <w:spacing w:after="0" w:line="240" w:lineRule="auto"/>
        <w:ind w:left="0"/>
        <w:jc w:val="both"/>
        <w:rPr>
          <w:rFonts w:ascii="Times New Roman" w:hAnsi="Times New Roman" w:cs="Times New Roman"/>
          <w:sz w:val="18"/>
          <w:szCs w:val="18"/>
          <w:lang w:val="en-US"/>
        </w:rPr>
      </w:pPr>
      <w:r w:rsidRPr="007B3BD4">
        <w:rPr>
          <w:rFonts w:ascii="Times New Roman" w:hAnsi="Times New Roman" w:cs="Times New Roman"/>
          <w:sz w:val="18"/>
          <w:szCs w:val="18"/>
          <w:lang w:val="en-US"/>
        </w:rPr>
        <w:t xml:space="preserve">Klimov Yu. N.  </w:t>
      </w:r>
      <w:r w:rsidRPr="007B3BD4">
        <w:rPr>
          <w:rFonts w:ascii="Times New Roman" w:hAnsi="Times New Roman" w:cs="Times New Roman"/>
          <w:bCs/>
          <w:sz w:val="18"/>
          <w:szCs w:val="18"/>
          <w:lang w:val="en-US"/>
        </w:rPr>
        <w:t xml:space="preserve">Ingenious poets A.S. Pushkin and I.A. Brodsky: lexical crossingover in classical Russian poetry ХIХ and </w:t>
      </w:r>
      <w:r w:rsidRPr="007B3BD4">
        <w:rPr>
          <w:rFonts w:ascii="Times New Roman" w:hAnsi="Times New Roman" w:cs="Times New Roman"/>
          <w:bCs/>
          <w:sz w:val="18"/>
          <w:szCs w:val="18"/>
        </w:rPr>
        <w:t>ХХ</w:t>
      </w:r>
      <w:r w:rsidRPr="007B3BD4">
        <w:rPr>
          <w:rFonts w:ascii="Times New Roman" w:hAnsi="Times New Roman" w:cs="Times New Roman"/>
          <w:bCs/>
          <w:sz w:val="18"/>
          <w:szCs w:val="18"/>
          <w:lang w:val="en-US"/>
        </w:rPr>
        <w:t xml:space="preserve"> centuries. //</w:t>
      </w:r>
      <w:r w:rsidRPr="007B3BD4">
        <w:rPr>
          <w:rFonts w:ascii="Times New Roman" w:hAnsi="Times New Roman" w:cs="Times New Roman"/>
          <w:i/>
          <w:sz w:val="18"/>
          <w:szCs w:val="18"/>
          <w:lang w:val="en-US"/>
        </w:rPr>
        <w:t>www.IntellectualArchive.com. May.</w:t>
      </w:r>
      <w:r w:rsidRPr="007B3BD4">
        <w:rPr>
          <w:rFonts w:ascii="Times New Roman" w:hAnsi="Times New Roman" w:cs="Times New Roman"/>
          <w:sz w:val="18"/>
          <w:szCs w:val="18"/>
          <w:lang w:val="en-US"/>
        </w:rPr>
        <w:t xml:space="preserve"> </w:t>
      </w:r>
      <w:r w:rsidRPr="007B3BD4">
        <w:rPr>
          <w:rFonts w:ascii="Times New Roman" w:hAnsi="Times New Roman" w:cs="Times New Roman"/>
          <w:i/>
          <w:sz w:val="18"/>
          <w:szCs w:val="18"/>
          <w:lang w:val="en-US"/>
        </w:rPr>
        <w:t>24, 2013, 02:55:36, № 1080</w:t>
      </w:r>
    </w:p>
    <w:p w:rsidR="00CB1817" w:rsidRPr="007B3BD4" w:rsidRDefault="00CB1817" w:rsidP="00CB1817">
      <w:pPr>
        <w:pStyle w:val="a3"/>
        <w:numPr>
          <w:ilvl w:val="0"/>
          <w:numId w:val="1"/>
        </w:numPr>
        <w:spacing w:after="0" w:line="240" w:lineRule="auto"/>
        <w:ind w:left="0"/>
        <w:jc w:val="both"/>
        <w:rPr>
          <w:rFonts w:ascii="Times New Roman" w:hAnsi="Times New Roman" w:cs="Times New Roman"/>
          <w:sz w:val="18"/>
          <w:szCs w:val="18"/>
        </w:rPr>
      </w:pPr>
      <w:r w:rsidRPr="007B3BD4">
        <w:rPr>
          <w:rFonts w:ascii="Times New Roman" w:hAnsi="Times New Roman" w:cs="Times New Roman"/>
          <w:sz w:val="18"/>
          <w:szCs w:val="18"/>
        </w:rPr>
        <w:t>Климов Ю.Н.</w:t>
      </w:r>
      <w:r w:rsidRPr="007B3BD4">
        <w:rPr>
          <w:rFonts w:ascii="Times New Roman" w:hAnsi="Times New Roman" w:cs="Times New Roman"/>
          <w:bCs/>
          <w:sz w:val="18"/>
          <w:szCs w:val="18"/>
        </w:rPr>
        <w:t xml:space="preserve"> </w:t>
      </w:r>
      <w:hyperlink r:id="rId29" w:history="1">
        <w:r w:rsidRPr="007B3BD4">
          <w:rPr>
            <w:rStyle w:val="ac"/>
            <w:rFonts w:ascii="Times New Roman" w:hAnsi="Times New Roman" w:cs="Times New Roman"/>
            <w:bCs/>
            <w:color w:val="auto"/>
            <w:sz w:val="18"/>
            <w:szCs w:val="18"/>
            <w:u w:val="none"/>
          </w:rPr>
          <w:t>Cравнительный анализ свойств лексического кроссинговера поэтических произведений...</w:t>
        </w:r>
      </w:hyperlink>
      <w:r w:rsidRPr="007B3BD4">
        <w:rPr>
          <w:rFonts w:ascii="Times New Roman" w:hAnsi="Times New Roman" w:cs="Times New Roman"/>
          <w:sz w:val="18"/>
          <w:szCs w:val="18"/>
        </w:rPr>
        <w:t xml:space="preserve">  </w:t>
      </w:r>
      <w:r w:rsidRPr="007B3BD4">
        <w:rPr>
          <w:rFonts w:ascii="Times New Roman" w:hAnsi="Times New Roman" w:cs="Times New Roman"/>
          <w:i/>
          <w:sz w:val="18"/>
          <w:szCs w:val="18"/>
          <w:lang w:val="en-US"/>
        </w:rPr>
        <w:t>http</w:t>
      </w:r>
      <w:r w:rsidRPr="007B3BD4">
        <w:rPr>
          <w:rFonts w:ascii="Times New Roman" w:hAnsi="Times New Roman" w:cs="Times New Roman"/>
          <w:i/>
          <w:sz w:val="18"/>
          <w:szCs w:val="18"/>
        </w:rPr>
        <w:t xml:space="preserve">: </w:t>
      </w:r>
      <w:r w:rsidRPr="007B3BD4">
        <w:rPr>
          <w:rFonts w:ascii="Times New Roman" w:hAnsi="Times New Roman" w:cs="Times New Roman"/>
          <w:i/>
          <w:sz w:val="18"/>
          <w:szCs w:val="18"/>
          <w:lang w:val="en-US"/>
        </w:rPr>
        <w:t>obshelit</w:t>
      </w:r>
      <w:r w:rsidRPr="007B3BD4">
        <w:rPr>
          <w:rFonts w:ascii="Times New Roman" w:hAnsi="Times New Roman" w:cs="Times New Roman"/>
          <w:i/>
          <w:sz w:val="18"/>
          <w:szCs w:val="18"/>
        </w:rPr>
        <w:t>.</w:t>
      </w:r>
      <w:r w:rsidRPr="007B3BD4">
        <w:rPr>
          <w:rFonts w:ascii="Times New Roman" w:hAnsi="Times New Roman" w:cs="Times New Roman"/>
          <w:i/>
          <w:sz w:val="18"/>
          <w:szCs w:val="18"/>
          <w:lang w:val="en-US"/>
        </w:rPr>
        <w:t>net</w:t>
      </w:r>
      <w:r w:rsidRPr="007B3BD4">
        <w:rPr>
          <w:rFonts w:ascii="Times New Roman" w:hAnsi="Times New Roman" w:cs="Times New Roman"/>
          <w:i/>
          <w:sz w:val="18"/>
          <w:szCs w:val="18"/>
        </w:rPr>
        <w:t>.</w:t>
      </w:r>
      <w:r w:rsidRPr="007B3BD4">
        <w:rPr>
          <w:rFonts w:ascii="Times New Roman" w:hAnsi="Times New Roman" w:cs="Times New Roman"/>
          <w:sz w:val="18"/>
          <w:szCs w:val="18"/>
        </w:rPr>
        <w:t xml:space="preserve"> </w:t>
      </w:r>
      <w:r w:rsidRPr="007B3BD4">
        <w:rPr>
          <w:rFonts w:ascii="Times New Roman" w:hAnsi="Times New Roman" w:cs="Times New Roman"/>
          <w:i/>
          <w:sz w:val="18"/>
          <w:szCs w:val="18"/>
        </w:rPr>
        <w:t xml:space="preserve">03-06-2013 08,36  </w:t>
      </w:r>
      <w:r w:rsidRPr="007B3BD4">
        <w:rPr>
          <w:rFonts w:ascii="Times New Roman" w:hAnsi="Times New Roman" w:cs="Times New Roman"/>
          <w:sz w:val="18"/>
          <w:szCs w:val="18"/>
        </w:rPr>
        <w:t>ВНЕ РАЗДЕЛОВ</w:t>
      </w:r>
      <w:r w:rsidRPr="007B3BD4">
        <w:rPr>
          <w:rFonts w:ascii="Times New Roman" w:hAnsi="Times New Roman" w:cs="Times New Roman"/>
          <w:sz w:val="18"/>
          <w:szCs w:val="18"/>
          <w:lang w:val="en-US"/>
        </w:rPr>
        <w:t> </w:t>
      </w:r>
      <w:r w:rsidRPr="007B3BD4">
        <w:rPr>
          <w:rFonts w:ascii="Times New Roman" w:hAnsi="Times New Roman" w:cs="Times New Roman"/>
          <w:sz w:val="18"/>
          <w:szCs w:val="18"/>
        </w:rPr>
        <w:t xml:space="preserve"> </w:t>
      </w:r>
    </w:p>
    <w:p w:rsidR="00CB1817" w:rsidRPr="007B3BD4" w:rsidRDefault="00CB1817" w:rsidP="00CB1817">
      <w:pPr>
        <w:pStyle w:val="a3"/>
        <w:numPr>
          <w:ilvl w:val="0"/>
          <w:numId w:val="1"/>
        </w:numPr>
        <w:spacing w:after="0" w:line="240" w:lineRule="auto"/>
        <w:ind w:left="0"/>
        <w:jc w:val="both"/>
        <w:rPr>
          <w:rFonts w:ascii="Times New Roman" w:hAnsi="Times New Roman" w:cs="Times New Roman"/>
          <w:sz w:val="18"/>
          <w:szCs w:val="18"/>
          <w:lang w:val="en-US"/>
        </w:rPr>
      </w:pPr>
      <w:r w:rsidRPr="007B3BD4">
        <w:rPr>
          <w:rFonts w:ascii="Times New Roman" w:hAnsi="Times New Roman" w:cs="Times New Roman"/>
          <w:sz w:val="18"/>
          <w:szCs w:val="18"/>
          <w:lang w:val="en-US"/>
        </w:rPr>
        <w:t xml:space="preserve">Klimov Yu. N.  The comparative analysis of properties lexical </w:t>
      </w:r>
      <w:r w:rsidRPr="007B3BD4">
        <w:rPr>
          <w:rFonts w:ascii="Times New Roman" w:hAnsi="Times New Roman" w:cs="Times New Roman"/>
          <w:sz w:val="18"/>
          <w:szCs w:val="18"/>
        </w:rPr>
        <w:t>с</w:t>
      </w:r>
      <w:r w:rsidRPr="007B3BD4">
        <w:rPr>
          <w:rFonts w:ascii="Times New Roman" w:hAnsi="Times New Roman" w:cs="Times New Roman"/>
          <w:sz w:val="18"/>
          <w:szCs w:val="18"/>
          <w:lang w:val="en-US"/>
        </w:rPr>
        <w:t>rossingover A.S. Pushkin, A.A. Ahmatova`s, I.A. Brodsky and B.L. Pasternak`s poetic products</w:t>
      </w:r>
      <w:r w:rsidRPr="007B3BD4">
        <w:rPr>
          <w:rFonts w:ascii="Times New Roman" w:hAnsi="Times New Roman" w:cs="Times New Roman"/>
          <w:bCs/>
          <w:sz w:val="18"/>
          <w:szCs w:val="18"/>
          <w:lang w:val="en-US"/>
        </w:rPr>
        <w:t xml:space="preserve"> //</w:t>
      </w:r>
      <w:r w:rsidRPr="007B3BD4">
        <w:rPr>
          <w:rFonts w:ascii="Times New Roman" w:hAnsi="Times New Roman" w:cs="Times New Roman"/>
          <w:i/>
          <w:sz w:val="18"/>
          <w:szCs w:val="18"/>
          <w:lang w:val="en-US"/>
        </w:rPr>
        <w:t>www.IntellectualArchive.com. Jun.</w:t>
      </w:r>
      <w:r w:rsidRPr="007B3BD4">
        <w:rPr>
          <w:rFonts w:ascii="Times New Roman" w:hAnsi="Times New Roman" w:cs="Times New Roman"/>
          <w:sz w:val="18"/>
          <w:szCs w:val="18"/>
          <w:lang w:val="en-US"/>
        </w:rPr>
        <w:t xml:space="preserve"> </w:t>
      </w:r>
      <w:r w:rsidRPr="007B3BD4">
        <w:rPr>
          <w:rFonts w:ascii="Times New Roman" w:hAnsi="Times New Roman" w:cs="Times New Roman"/>
          <w:i/>
          <w:sz w:val="18"/>
          <w:szCs w:val="18"/>
          <w:lang w:val="en-US"/>
        </w:rPr>
        <w:t>03, 2013, 04:53:27, № 1082</w:t>
      </w:r>
    </w:p>
    <w:p w:rsidR="00CB1817" w:rsidRPr="007B3BD4" w:rsidRDefault="00CB1817" w:rsidP="00CB1817">
      <w:pPr>
        <w:pStyle w:val="a3"/>
        <w:numPr>
          <w:ilvl w:val="0"/>
          <w:numId w:val="1"/>
        </w:numPr>
        <w:autoSpaceDE w:val="0"/>
        <w:autoSpaceDN w:val="0"/>
        <w:adjustRightInd w:val="0"/>
        <w:spacing w:after="0" w:line="240" w:lineRule="auto"/>
        <w:ind w:left="0"/>
        <w:jc w:val="both"/>
        <w:rPr>
          <w:rFonts w:ascii="Times New Roman" w:hAnsi="Times New Roman" w:cs="Times New Roman"/>
          <w:sz w:val="18"/>
          <w:szCs w:val="18"/>
        </w:rPr>
      </w:pPr>
      <w:r w:rsidRPr="007B3BD4">
        <w:rPr>
          <w:rFonts w:ascii="Times New Roman" w:hAnsi="Times New Roman" w:cs="Times New Roman"/>
          <w:sz w:val="18"/>
          <w:szCs w:val="18"/>
        </w:rPr>
        <w:t>Климов Ю.Н. Лексический кроссинговер в немецкой и итальянской поэзии  (в подлинниках и в переводах на русский язык). // "ОБЩЕСТВО – ЯЗЫК – КУЛЬТУРА: актуальные проблемы взаимодействия в ХХ</w:t>
      </w:r>
      <w:r w:rsidRPr="007B3BD4">
        <w:rPr>
          <w:rFonts w:ascii="Times New Roman" w:hAnsi="Times New Roman" w:cs="Times New Roman"/>
          <w:sz w:val="18"/>
          <w:szCs w:val="18"/>
          <w:lang w:val="en-US"/>
        </w:rPr>
        <w:t>I</w:t>
      </w:r>
      <w:r w:rsidRPr="007B3BD4">
        <w:rPr>
          <w:rFonts w:ascii="Times New Roman" w:hAnsi="Times New Roman" w:cs="Times New Roman"/>
          <w:sz w:val="18"/>
          <w:szCs w:val="18"/>
        </w:rPr>
        <w:t xml:space="preserve"> веке". Тезисы докладов Восьмой международной научно-практической конференции. Московский институт лингвистики. 29 ноября 2013 г.– М.: МИЛ. 2013. – С.30-31.</w:t>
      </w:r>
    </w:p>
    <w:p w:rsidR="00CB1817" w:rsidRPr="007B3BD4" w:rsidRDefault="00CB1817" w:rsidP="00CB1817">
      <w:pPr>
        <w:pStyle w:val="a3"/>
        <w:numPr>
          <w:ilvl w:val="0"/>
          <w:numId w:val="1"/>
        </w:numPr>
        <w:autoSpaceDE w:val="0"/>
        <w:autoSpaceDN w:val="0"/>
        <w:adjustRightInd w:val="0"/>
        <w:spacing w:after="0" w:line="240" w:lineRule="auto"/>
        <w:ind w:left="0"/>
        <w:jc w:val="both"/>
        <w:rPr>
          <w:rFonts w:ascii="Times New Roman" w:hAnsi="Times New Roman" w:cs="Times New Roman"/>
          <w:sz w:val="18"/>
          <w:szCs w:val="18"/>
        </w:rPr>
      </w:pPr>
      <w:r w:rsidRPr="007B3BD4">
        <w:rPr>
          <w:rFonts w:ascii="Times New Roman" w:hAnsi="Times New Roman" w:cs="Times New Roman"/>
          <w:sz w:val="18"/>
          <w:szCs w:val="18"/>
        </w:rPr>
        <w:t>Климов Ю.Н. Лексический кроссинговер и квантитативный анализ русской поэзии и переводов на русский язык. // "ОБЩЕСТВО – ЯЗЫК – КУЛЬТУРА: актуальные проблемы взаимодействия в ХХ</w:t>
      </w:r>
      <w:r w:rsidRPr="007B3BD4">
        <w:rPr>
          <w:rFonts w:ascii="Times New Roman" w:hAnsi="Times New Roman" w:cs="Times New Roman"/>
          <w:sz w:val="18"/>
          <w:szCs w:val="18"/>
          <w:lang w:val="en-US"/>
        </w:rPr>
        <w:t>I</w:t>
      </w:r>
      <w:r w:rsidRPr="007B3BD4">
        <w:rPr>
          <w:rFonts w:ascii="Times New Roman" w:hAnsi="Times New Roman" w:cs="Times New Roman"/>
          <w:sz w:val="18"/>
          <w:szCs w:val="18"/>
        </w:rPr>
        <w:t xml:space="preserve"> веке". Тезисы докладов Восьмой </w:t>
      </w:r>
      <w:r w:rsidRPr="007B3BD4">
        <w:rPr>
          <w:rFonts w:ascii="Times New Roman" w:hAnsi="Times New Roman" w:cs="Times New Roman"/>
          <w:sz w:val="18"/>
          <w:szCs w:val="18"/>
        </w:rPr>
        <w:lastRenderedPageBreak/>
        <w:t>международной научно-практической конференции. Московский институт лингвистики. 29 ноября 2013 г.– М.: МИЛ. 2013. – С.31-32.</w:t>
      </w:r>
    </w:p>
    <w:p w:rsidR="00CB1817" w:rsidRPr="007B3BD4" w:rsidRDefault="00CB1817" w:rsidP="00CB1817">
      <w:pPr>
        <w:pStyle w:val="a3"/>
        <w:numPr>
          <w:ilvl w:val="0"/>
          <w:numId w:val="1"/>
        </w:numPr>
        <w:spacing w:after="0" w:line="240" w:lineRule="auto"/>
        <w:ind w:left="0"/>
        <w:jc w:val="both"/>
        <w:rPr>
          <w:rFonts w:ascii="Times New Roman" w:hAnsi="Times New Roman" w:cs="Times New Roman"/>
          <w:sz w:val="18"/>
          <w:szCs w:val="18"/>
          <w:lang w:val="en-US"/>
        </w:rPr>
      </w:pPr>
      <w:r w:rsidRPr="007B3BD4">
        <w:rPr>
          <w:rFonts w:ascii="Times New Roman" w:hAnsi="Times New Roman" w:cs="Times New Roman"/>
          <w:sz w:val="18"/>
          <w:szCs w:val="18"/>
          <w:lang w:val="en-US"/>
        </w:rPr>
        <w:t>Popescu I.-I., Altmann G. Some aspects of word frequencies. //Glottometrics, 2006. № 13. Pp. 23-46.</w:t>
      </w:r>
    </w:p>
    <w:p w:rsidR="00CB1817" w:rsidRPr="007B3BD4" w:rsidRDefault="00CB1817" w:rsidP="00CB1817">
      <w:pPr>
        <w:pStyle w:val="a3"/>
        <w:numPr>
          <w:ilvl w:val="0"/>
          <w:numId w:val="1"/>
        </w:numPr>
        <w:spacing w:after="0" w:line="240" w:lineRule="auto"/>
        <w:ind w:left="0"/>
        <w:jc w:val="both"/>
        <w:rPr>
          <w:rFonts w:ascii="Times New Roman" w:hAnsi="Times New Roman" w:cs="Times New Roman"/>
          <w:sz w:val="18"/>
          <w:szCs w:val="18"/>
        </w:rPr>
      </w:pPr>
      <w:r w:rsidRPr="007B3BD4">
        <w:rPr>
          <w:rFonts w:ascii="Times New Roman" w:hAnsi="Times New Roman" w:cs="Times New Roman"/>
          <w:sz w:val="18"/>
          <w:szCs w:val="18"/>
        </w:rPr>
        <w:t>Климов Ю.Н. Исследование индекса Г. Хердaна и его моделирование (на материале поэзии А.С. Пушкина). ВНЕ РАЗДЕЛОВ</w:t>
      </w:r>
      <w:r w:rsidRPr="007B3BD4">
        <w:rPr>
          <w:rFonts w:ascii="Times New Roman" w:hAnsi="Times New Roman" w:cs="Times New Roman"/>
          <w:sz w:val="18"/>
          <w:szCs w:val="18"/>
          <w:lang w:val="en-US"/>
        </w:rPr>
        <w:t> </w:t>
      </w:r>
      <w:r w:rsidRPr="007B3BD4">
        <w:rPr>
          <w:rFonts w:ascii="Times New Roman" w:hAnsi="Times New Roman" w:cs="Times New Roman"/>
          <w:sz w:val="18"/>
          <w:szCs w:val="18"/>
        </w:rPr>
        <w:t>оригинал: 2014/05/26 14:10</w:t>
      </w:r>
    </w:p>
    <w:p w:rsidR="00CB1817" w:rsidRPr="007B3BD4" w:rsidRDefault="00CB1817" w:rsidP="00CB1817">
      <w:pPr>
        <w:pStyle w:val="a3"/>
        <w:numPr>
          <w:ilvl w:val="0"/>
          <w:numId w:val="1"/>
        </w:numPr>
        <w:spacing w:after="0" w:line="240" w:lineRule="auto"/>
        <w:ind w:left="0"/>
        <w:jc w:val="both"/>
        <w:rPr>
          <w:rFonts w:ascii="Times New Roman" w:hAnsi="Times New Roman" w:cs="Times New Roman"/>
          <w:sz w:val="18"/>
          <w:szCs w:val="18"/>
          <w:lang w:val="en-US"/>
        </w:rPr>
      </w:pPr>
      <w:r w:rsidRPr="007B3BD4">
        <w:rPr>
          <w:rFonts w:ascii="Times New Roman" w:hAnsi="Times New Roman" w:cs="Times New Roman"/>
          <w:sz w:val="18"/>
          <w:szCs w:val="18"/>
          <w:lang w:val="en-US"/>
        </w:rPr>
        <w:t xml:space="preserve">Klimov Yu.N. Research index G. Herdan`s and his modeling (on a material of poetry of I.A .Brodsky): May 26, 2014, 07:13:02 </w:t>
      </w:r>
      <w:r w:rsidRPr="007B3BD4">
        <w:rPr>
          <w:rFonts w:ascii="Times New Roman" w:hAnsi="Times New Roman" w:cs="Times New Roman"/>
          <w:bCs/>
          <w:i/>
          <w:sz w:val="18"/>
          <w:szCs w:val="18"/>
          <w:lang w:val="en-US"/>
        </w:rPr>
        <w:t>№ 1275</w:t>
      </w:r>
    </w:p>
    <w:p w:rsidR="00CB1817" w:rsidRPr="007B3BD4" w:rsidRDefault="00CB1817" w:rsidP="00CB1817">
      <w:pPr>
        <w:pStyle w:val="a3"/>
        <w:numPr>
          <w:ilvl w:val="0"/>
          <w:numId w:val="1"/>
        </w:numPr>
        <w:autoSpaceDE w:val="0"/>
        <w:autoSpaceDN w:val="0"/>
        <w:adjustRightInd w:val="0"/>
        <w:spacing w:after="0" w:line="240" w:lineRule="auto"/>
        <w:ind w:left="0"/>
        <w:jc w:val="both"/>
        <w:rPr>
          <w:rFonts w:ascii="Times New Roman" w:hAnsi="Times New Roman" w:cs="Times New Roman"/>
          <w:bCs/>
          <w:sz w:val="18"/>
          <w:szCs w:val="18"/>
          <w:lang w:val="en-US"/>
        </w:rPr>
      </w:pPr>
      <w:r w:rsidRPr="007B3BD4">
        <w:rPr>
          <w:rFonts w:ascii="Times New Roman" w:hAnsi="Times New Roman" w:cs="Times New Roman"/>
          <w:sz w:val="18"/>
          <w:szCs w:val="18"/>
          <w:lang w:val="en-US"/>
        </w:rPr>
        <w:t xml:space="preserve">Klimov Yu.N. Research index G. Herdan`s and his modeling (on a material of poetry of A.S. Pushkin: May 26, 2014, 08:14:43 </w:t>
      </w:r>
      <w:r w:rsidRPr="007B3BD4">
        <w:rPr>
          <w:rFonts w:ascii="Times New Roman" w:hAnsi="Times New Roman" w:cs="Times New Roman"/>
          <w:bCs/>
          <w:i/>
          <w:sz w:val="18"/>
          <w:szCs w:val="18"/>
          <w:lang w:val="en-US"/>
        </w:rPr>
        <w:t>№ 1276</w:t>
      </w:r>
    </w:p>
    <w:p w:rsidR="00CB1817" w:rsidRPr="007B3BD4" w:rsidRDefault="00CB1817" w:rsidP="00CB1817">
      <w:pPr>
        <w:pStyle w:val="a3"/>
        <w:numPr>
          <w:ilvl w:val="0"/>
          <w:numId w:val="1"/>
        </w:numPr>
        <w:autoSpaceDE w:val="0"/>
        <w:autoSpaceDN w:val="0"/>
        <w:adjustRightInd w:val="0"/>
        <w:spacing w:after="0"/>
        <w:ind w:left="0"/>
        <w:jc w:val="both"/>
        <w:rPr>
          <w:rFonts w:ascii="Times New Roman" w:hAnsi="Times New Roman" w:cs="Times New Roman"/>
          <w:sz w:val="18"/>
          <w:szCs w:val="18"/>
        </w:rPr>
      </w:pPr>
      <w:r w:rsidRPr="007B3BD4">
        <w:rPr>
          <w:rFonts w:ascii="Times New Roman" w:hAnsi="Times New Roman" w:cs="Times New Roman"/>
          <w:sz w:val="18"/>
          <w:szCs w:val="18"/>
        </w:rPr>
        <w:t xml:space="preserve">Климов Ю.Н. </w:t>
      </w:r>
      <w:hyperlink r:id="rId30" w:history="1">
        <w:r w:rsidRPr="007B3BD4">
          <w:rPr>
            <w:rStyle w:val="ac"/>
            <w:rFonts w:ascii="Times New Roman" w:hAnsi="Times New Roman" w:cs="Times New Roman"/>
            <w:bCs/>
            <w:color w:val="auto"/>
            <w:sz w:val="18"/>
            <w:szCs w:val="18"/>
            <w:u w:val="none"/>
          </w:rPr>
          <w:t>Квантитативная лексикология финского эпоса «КАЛЕВАЛА»</w:t>
        </w:r>
      </w:hyperlink>
      <w:r w:rsidRPr="007B3BD4">
        <w:rPr>
          <w:rFonts w:ascii="Times New Roman" w:hAnsi="Times New Roman" w:cs="Times New Roman"/>
          <w:sz w:val="18"/>
          <w:szCs w:val="18"/>
        </w:rPr>
        <w:t xml:space="preserve">  ВНЕ РАЗДЕЛОВ оригинал: 02-08-2014 12:08 </w:t>
      </w:r>
    </w:p>
    <w:p w:rsidR="00621E72" w:rsidRPr="007B3BD4" w:rsidRDefault="00CB1817" w:rsidP="00621E72">
      <w:pPr>
        <w:pStyle w:val="a3"/>
        <w:numPr>
          <w:ilvl w:val="0"/>
          <w:numId w:val="1"/>
        </w:numPr>
        <w:autoSpaceDE w:val="0"/>
        <w:autoSpaceDN w:val="0"/>
        <w:adjustRightInd w:val="0"/>
        <w:spacing w:after="0"/>
        <w:ind w:left="0"/>
        <w:jc w:val="both"/>
        <w:rPr>
          <w:rFonts w:ascii="Times New Roman" w:hAnsi="Times New Roman" w:cs="Times New Roman"/>
          <w:bCs/>
          <w:sz w:val="18"/>
          <w:szCs w:val="18"/>
          <w:lang w:val="en-US"/>
        </w:rPr>
      </w:pPr>
      <w:r w:rsidRPr="007B3BD4">
        <w:rPr>
          <w:rFonts w:ascii="Times New Roman" w:hAnsi="Times New Roman" w:cs="Times New Roman"/>
          <w:sz w:val="18"/>
          <w:szCs w:val="18"/>
          <w:lang w:val="en-US"/>
        </w:rPr>
        <w:t xml:space="preserve">Klimov Yu.N. Quantitative lexicology Finnish epos "Kalevala". </w:t>
      </w:r>
      <w:r w:rsidRPr="007B3BD4">
        <w:rPr>
          <w:rFonts w:ascii="Times New Roman" w:hAnsi="Times New Roman" w:cs="Times New Roman"/>
          <w:i/>
          <w:sz w:val="18"/>
          <w:szCs w:val="18"/>
          <w:lang w:val="en-US"/>
        </w:rPr>
        <w:t>www.IntellectualArchive.com.</w:t>
      </w:r>
      <w:r w:rsidRPr="007B3BD4">
        <w:rPr>
          <w:rFonts w:ascii="Times New Roman" w:hAnsi="Times New Roman" w:cs="Times New Roman"/>
          <w:sz w:val="18"/>
          <w:szCs w:val="18"/>
          <w:lang w:val="en-US"/>
        </w:rPr>
        <w:t xml:space="preserve">: Aug 03, 2014, 03:44:15 </w:t>
      </w:r>
      <w:r w:rsidRPr="007B3BD4">
        <w:rPr>
          <w:rFonts w:ascii="Times New Roman" w:hAnsi="Times New Roman" w:cs="Times New Roman"/>
          <w:bCs/>
          <w:i/>
          <w:sz w:val="18"/>
          <w:szCs w:val="18"/>
          <w:lang w:val="en-US"/>
        </w:rPr>
        <w:t>№ 1309</w:t>
      </w:r>
    </w:p>
    <w:p w:rsidR="00621E72" w:rsidRPr="007B3BD4" w:rsidRDefault="00621E72" w:rsidP="00621E72">
      <w:pPr>
        <w:pStyle w:val="a3"/>
        <w:numPr>
          <w:ilvl w:val="0"/>
          <w:numId w:val="1"/>
        </w:numPr>
        <w:autoSpaceDE w:val="0"/>
        <w:autoSpaceDN w:val="0"/>
        <w:adjustRightInd w:val="0"/>
        <w:spacing w:after="0"/>
        <w:ind w:left="0"/>
        <w:jc w:val="both"/>
        <w:rPr>
          <w:rFonts w:ascii="Times New Roman" w:hAnsi="Times New Roman" w:cs="Times New Roman"/>
          <w:bCs/>
          <w:sz w:val="18"/>
          <w:szCs w:val="18"/>
          <w:lang w:val="en-US"/>
        </w:rPr>
      </w:pPr>
      <w:r w:rsidRPr="007B3BD4">
        <w:rPr>
          <w:rFonts w:ascii="Times New Roman" w:hAnsi="Times New Roman" w:cs="Times New Roman"/>
          <w:sz w:val="18"/>
          <w:szCs w:val="18"/>
          <w:lang w:val="en-US"/>
        </w:rPr>
        <w:t>Popescu I.-I., Altmann G. Some aspects of word frequencies. //Glottometrics, 2006. № 13. Pp. 23-46.</w:t>
      </w:r>
    </w:p>
    <w:p w:rsidR="00621E72" w:rsidRPr="007B3BD4" w:rsidRDefault="00621E72" w:rsidP="00621E72">
      <w:pPr>
        <w:pStyle w:val="a3"/>
        <w:autoSpaceDE w:val="0"/>
        <w:autoSpaceDN w:val="0"/>
        <w:adjustRightInd w:val="0"/>
        <w:spacing w:after="0"/>
        <w:ind w:left="0"/>
        <w:jc w:val="both"/>
        <w:rPr>
          <w:rFonts w:ascii="Times New Roman" w:hAnsi="Times New Roman" w:cs="Times New Roman"/>
          <w:bCs/>
          <w:sz w:val="18"/>
          <w:szCs w:val="18"/>
          <w:lang w:val="en-US"/>
        </w:rPr>
      </w:pPr>
    </w:p>
    <w:p w:rsidR="00CB1817" w:rsidRPr="007B3BD4" w:rsidRDefault="00CB1817">
      <w:pPr>
        <w:rPr>
          <w:rFonts w:ascii="Times New Roman" w:hAnsi="Times New Roman" w:cs="Times New Roman"/>
          <w:lang w:val="en-US"/>
        </w:rPr>
      </w:pPr>
    </w:p>
    <w:sectPr w:rsidR="00CB1817" w:rsidRPr="007B3BD4" w:rsidSect="00CB1817">
      <w:footerReference w:type="default" r:id="rId3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0C2B" w:rsidRDefault="00740C2B" w:rsidP="00FA38D1">
      <w:pPr>
        <w:spacing w:after="0" w:line="240" w:lineRule="auto"/>
      </w:pPr>
      <w:r>
        <w:separator/>
      </w:r>
    </w:p>
  </w:endnote>
  <w:endnote w:type="continuationSeparator" w:id="1">
    <w:p w:rsidR="00740C2B" w:rsidRDefault="00740C2B" w:rsidP="00FA38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Times New Roman CYR">
    <w:panose1 w:val="02020603050405020304"/>
    <w:charset w:val="CC"/>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56110"/>
      <w:docPartObj>
        <w:docPartGallery w:val="Page Numbers (Bottom of Page)"/>
        <w:docPartUnique/>
      </w:docPartObj>
    </w:sdtPr>
    <w:sdtContent>
      <w:p w:rsidR="001E6464" w:rsidRDefault="001E6464">
        <w:pPr>
          <w:pStyle w:val="a9"/>
          <w:jc w:val="right"/>
        </w:pPr>
        <w:fldSimple w:instr=" PAGE   \* MERGEFORMAT ">
          <w:r w:rsidR="007B3BD4">
            <w:rPr>
              <w:noProof/>
            </w:rPr>
            <w:t>1</w:t>
          </w:r>
        </w:fldSimple>
      </w:p>
    </w:sdtContent>
  </w:sdt>
  <w:p w:rsidR="001E6464" w:rsidRDefault="001E6464">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0C2B" w:rsidRDefault="00740C2B" w:rsidP="00FA38D1">
      <w:pPr>
        <w:spacing w:after="0" w:line="240" w:lineRule="auto"/>
      </w:pPr>
      <w:r>
        <w:separator/>
      </w:r>
    </w:p>
  </w:footnote>
  <w:footnote w:type="continuationSeparator" w:id="1">
    <w:p w:rsidR="00740C2B" w:rsidRDefault="00740C2B" w:rsidP="00FA38D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E2614"/>
    <w:multiLevelType w:val="hybridMultilevel"/>
    <w:tmpl w:val="9A4249F2"/>
    <w:lvl w:ilvl="0" w:tplc="915ABD4C">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11F818AB"/>
    <w:multiLevelType w:val="hybridMultilevel"/>
    <w:tmpl w:val="3DC893BC"/>
    <w:lvl w:ilvl="0" w:tplc="9A10083C">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B1E5CD3"/>
    <w:multiLevelType w:val="multilevel"/>
    <w:tmpl w:val="BF9C7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EA0391"/>
    <w:multiLevelType w:val="hybridMultilevel"/>
    <w:tmpl w:val="148488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5FA4F62"/>
    <w:multiLevelType w:val="hybridMultilevel"/>
    <w:tmpl w:val="9A80AAAC"/>
    <w:lvl w:ilvl="0" w:tplc="A5FC55A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5C54476F"/>
    <w:multiLevelType w:val="hybridMultilevel"/>
    <w:tmpl w:val="A8820E24"/>
    <w:lvl w:ilvl="0" w:tplc="FC8AEDD8">
      <w:start w:val="1"/>
      <w:numFmt w:val="decimal"/>
      <w:lvlText w:val="%1."/>
      <w:lvlJc w:val="left"/>
      <w:pPr>
        <w:ind w:left="360" w:hanging="360"/>
      </w:pPr>
      <w:rPr>
        <w:rFonts w:asciiTheme="minorHAnsi" w:eastAsiaTheme="minorHAnsi" w:hAnsiTheme="minorHAnsi" w:cstheme="minorBid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76EB5D81"/>
    <w:multiLevelType w:val="multilevel"/>
    <w:tmpl w:val="D5A48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8F50EA6"/>
    <w:multiLevelType w:val="hybridMultilevel"/>
    <w:tmpl w:val="066CDD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7"/>
  </w:num>
  <w:num w:numId="4">
    <w:abstractNumId w:val="2"/>
  </w:num>
  <w:num w:numId="5">
    <w:abstractNumId w:val="3"/>
  </w:num>
  <w:num w:numId="6">
    <w:abstractNumId w:val="6"/>
  </w:num>
  <w:num w:numId="7">
    <w:abstractNumId w:val="1"/>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CB1817"/>
    <w:rsid w:val="00012149"/>
    <w:rsid w:val="00016C62"/>
    <w:rsid w:val="000804CD"/>
    <w:rsid w:val="00087E3F"/>
    <w:rsid w:val="00117A73"/>
    <w:rsid w:val="001D218C"/>
    <w:rsid w:val="001E6464"/>
    <w:rsid w:val="00206E18"/>
    <w:rsid w:val="002E3A7C"/>
    <w:rsid w:val="00303912"/>
    <w:rsid w:val="00332D5B"/>
    <w:rsid w:val="004C6E48"/>
    <w:rsid w:val="00554A21"/>
    <w:rsid w:val="0061628D"/>
    <w:rsid w:val="00621E72"/>
    <w:rsid w:val="006B1B2C"/>
    <w:rsid w:val="006E4B1E"/>
    <w:rsid w:val="006F6340"/>
    <w:rsid w:val="00723259"/>
    <w:rsid w:val="007261BB"/>
    <w:rsid w:val="00740C2B"/>
    <w:rsid w:val="007B01D9"/>
    <w:rsid w:val="007B3BD4"/>
    <w:rsid w:val="00952801"/>
    <w:rsid w:val="00973E5D"/>
    <w:rsid w:val="00A1121B"/>
    <w:rsid w:val="00AF2FA7"/>
    <w:rsid w:val="00AF3164"/>
    <w:rsid w:val="00AF5AB3"/>
    <w:rsid w:val="00B725FC"/>
    <w:rsid w:val="00B80E6C"/>
    <w:rsid w:val="00C2677B"/>
    <w:rsid w:val="00CB1817"/>
    <w:rsid w:val="00D54F86"/>
    <w:rsid w:val="00D73D72"/>
    <w:rsid w:val="00DA653E"/>
    <w:rsid w:val="00DE778A"/>
    <w:rsid w:val="00DF16E3"/>
    <w:rsid w:val="00EF3E4C"/>
    <w:rsid w:val="00F45DA0"/>
    <w:rsid w:val="00F82562"/>
    <w:rsid w:val="00FA38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817"/>
  </w:style>
  <w:style w:type="paragraph" w:styleId="2">
    <w:name w:val="heading 2"/>
    <w:basedOn w:val="a"/>
    <w:link w:val="20"/>
    <w:uiPriority w:val="9"/>
    <w:qFormat/>
    <w:rsid w:val="00CB181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CB181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3E5D"/>
    <w:pPr>
      <w:ind w:left="720"/>
      <w:contextualSpacing/>
    </w:pPr>
  </w:style>
  <w:style w:type="character" w:customStyle="1" w:styleId="20">
    <w:name w:val="Заголовок 2 Знак"/>
    <w:basedOn w:val="a0"/>
    <w:link w:val="2"/>
    <w:uiPriority w:val="9"/>
    <w:rsid w:val="00CB1817"/>
    <w:rPr>
      <w:rFonts w:ascii="Times New Roman" w:eastAsia="Times New Roman" w:hAnsi="Times New Roman" w:cs="Times New Roman"/>
      <w:b/>
      <w:bCs/>
      <w:sz w:val="36"/>
      <w:szCs w:val="36"/>
      <w:lang w:eastAsia="ru-RU"/>
    </w:rPr>
  </w:style>
  <w:style w:type="character" w:customStyle="1" w:styleId="a4">
    <w:name w:val="Основной текст + Полужирный"/>
    <w:basedOn w:val="a0"/>
    <w:rsid w:val="00CB1817"/>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paragraph" w:styleId="a5">
    <w:name w:val="Balloon Text"/>
    <w:basedOn w:val="a"/>
    <w:link w:val="a6"/>
    <w:uiPriority w:val="99"/>
    <w:semiHidden/>
    <w:unhideWhenUsed/>
    <w:rsid w:val="00CB181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B1817"/>
    <w:rPr>
      <w:rFonts w:ascii="Tahoma" w:hAnsi="Tahoma" w:cs="Tahoma"/>
      <w:sz w:val="16"/>
      <w:szCs w:val="16"/>
    </w:rPr>
  </w:style>
  <w:style w:type="paragraph" w:styleId="a7">
    <w:name w:val="header"/>
    <w:basedOn w:val="a"/>
    <w:link w:val="a8"/>
    <w:uiPriority w:val="99"/>
    <w:semiHidden/>
    <w:unhideWhenUsed/>
    <w:rsid w:val="00CB1817"/>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CB1817"/>
  </w:style>
  <w:style w:type="paragraph" w:styleId="a9">
    <w:name w:val="footer"/>
    <w:basedOn w:val="a"/>
    <w:link w:val="aa"/>
    <w:uiPriority w:val="99"/>
    <w:unhideWhenUsed/>
    <w:rsid w:val="00CB181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B1817"/>
  </w:style>
  <w:style w:type="paragraph" w:styleId="ab">
    <w:name w:val="Normal (Web)"/>
    <w:basedOn w:val="a"/>
    <w:uiPriority w:val="99"/>
    <w:unhideWhenUsed/>
    <w:rsid w:val="00CB18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0"/>
    <w:uiPriority w:val="99"/>
    <w:unhideWhenUsed/>
    <w:rsid w:val="00CB1817"/>
    <w:rPr>
      <w:color w:val="0000FF" w:themeColor="hyperlink"/>
      <w:u w:val="single"/>
    </w:rPr>
  </w:style>
  <w:style w:type="character" w:customStyle="1" w:styleId="ad">
    <w:name w:val="Основной текст_"/>
    <w:basedOn w:val="a0"/>
    <w:link w:val="10"/>
    <w:rsid w:val="00CB1817"/>
    <w:rPr>
      <w:rFonts w:ascii="Times New Roman" w:eastAsia="Times New Roman" w:hAnsi="Times New Roman" w:cs="Times New Roman"/>
      <w:sz w:val="21"/>
      <w:szCs w:val="21"/>
      <w:shd w:val="clear" w:color="auto" w:fill="FFFFFF"/>
    </w:rPr>
  </w:style>
  <w:style w:type="paragraph" w:customStyle="1" w:styleId="10">
    <w:name w:val="Основной текст10"/>
    <w:basedOn w:val="a"/>
    <w:link w:val="ad"/>
    <w:rsid w:val="00CB1817"/>
    <w:pPr>
      <w:widowControl w:val="0"/>
      <w:shd w:val="clear" w:color="auto" w:fill="FFFFFF"/>
      <w:spacing w:after="240" w:line="235" w:lineRule="exact"/>
      <w:ind w:hanging="260"/>
    </w:pPr>
    <w:rPr>
      <w:rFonts w:ascii="Times New Roman" w:eastAsia="Times New Roman" w:hAnsi="Times New Roman" w:cs="Times New Roman"/>
      <w:sz w:val="21"/>
      <w:szCs w:val="21"/>
    </w:rPr>
  </w:style>
  <w:style w:type="character" w:customStyle="1" w:styleId="serp-urlitem">
    <w:name w:val="serp-url__item"/>
    <w:basedOn w:val="a0"/>
    <w:rsid w:val="00CB1817"/>
  </w:style>
  <w:style w:type="character" w:customStyle="1" w:styleId="serp-urlmark">
    <w:name w:val="serp-url__mark"/>
    <w:basedOn w:val="a0"/>
    <w:rsid w:val="00CB1817"/>
  </w:style>
  <w:style w:type="character" w:customStyle="1" w:styleId="30">
    <w:name w:val="Заголовок 3 Знак"/>
    <w:basedOn w:val="a0"/>
    <w:link w:val="3"/>
    <w:uiPriority w:val="9"/>
    <w:semiHidden/>
    <w:rsid w:val="00CB1817"/>
    <w:rPr>
      <w:rFonts w:asciiTheme="majorHAnsi" w:eastAsiaTheme="majorEastAsia" w:hAnsiTheme="majorHAnsi" w:cstheme="majorBidi"/>
      <w:b/>
      <w:bCs/>
      <w:color w:val="4F81BD" w:themeColor="accent1"/>
    </w:rPr>
  </w:style>
  <w:style w:type="character" w:customStyle="1" w:styleId="b-translation-reviewlang-name">
    <w:name w:val="b-translation-review__lang-name"/>
    <w:basedOn w:val="a0"/>
    <w:rsid w:val="00CB1817"/>
  </w:style>
  <w:style w:type="character" w:customStyle="1" w:styleId="b-translation-reviewtranslation">
    <w:name w:val="b-translation-review__translation"/>
    <w:basedOn w:val="a0"/>
    <w:rsid w:val="00CB1817"/>
  </w:style>
  <w:style w:type="character" w:customStyle="1" w:styleId="b-translationtranslation-words">
    <w:name w:val="b-translation__translation-words"/>
    <w:basedOn w:val="a0"/>
    <w:rsid w:val="00332D5B"/>
  </w:style>
  <w:style w:type="character" w:customStyle="1" w:styleId="b-translationtext">
    <w:name w:val="b-translation__text"/>
    <w:basedOn w:val="a0"/>
    <w:rsid w:val="00332D5B"/>
  </w:style>
  <w:style w:type="character" w:customStyle="1" w:styleId="yt-dictionary-meaning">
    <w:name w:val="yt-dictionary-meaning"/>
    <w:basedOn w:val="a0"/>
    <w:rsid w:val="00B80E6C"/>
  </w:style>
</w:styles>
</file>

<file path=word/webSettings.xml><?xml version="1.0" encoding="utf-8"?>
<w:webSettings xmlns:r="http://schemas.openxmlformats.org/officeDocument/2006/relationships" xmlns:w="http://schemas.openxmlformats.org/wordprocessingml/2006/main">
  <w:divs>
    <w:div w:id="12584118">
      <w:bodyDiv w:val="1"/>
      <w:marLeft w:val="0"/>
      <w:marRight w:val="0"/>
      <w:marTop w:val="0"/>
      <w:marBottom w:val="0"/>
      <w:divBdr>
        <w:top w:val="none" w:sz="0" w:space="0" w:color="auto"/>
        <w:left w:val="none" w:sz="0" w:space="0" w:color="auto"/>
        <w:bottom w:val="none" w:sz="0" w:space="0" w:color="auto"/>
        <w:right w:val="none" w:sz="0" w:space="0" w:color="auto"/>
      </w:divBdr>
      <w:divsChild>
        <w:div w:id="1671712089">
          <w:marLeft w:val="0"/>
          <w:marRight w:val="0"/>
          <w:marTop w:val="0"/>
          <w:marBottom w:val="0"/>
          <w:divBdr>
            <w:top w:val="none" w:sz="0" w:space="0" w:color="auto"/>
            <w:left w:val="none" w:sz="0" w:space="0" w:color="auto"/>
            <w:bottom w:val="none" w:sz="0" w:space="0" w:color="auto"/>
            <w:right w:val="none" w:sz="0" w:space="0" w:color="auto"/>
          </w:divBdr>
        </w:div>
      </w:divsChild>
    </w:div>
    <w:div w:id="97680538">
      <w:bodyDiv w:val="1"/>
      <w:marLeft w:val="0"/>
      <w:marRight w:val="0"/>
      <w:marTop w:val="0"/>
      <w:marBottom w:val="0"/>
      <w:divBdr>
        <w:top w:val="none" w:sz="0" w:space="0" w:color="auto"/>
        <w:left w:val="none" w:sz="0" w:space="0" w:color="auto"/>
        <w:bottom w:val="none" w:sz="0" w:space="0" w:color="auto"/>
        <w:right w:val="none" w:sz="0" w:space="0" w:color="auto"/>
      </w:divBdr>
      <w:divsChild>
        <w:div w:id="1191996625">
          <w:marLeft w:val="0"/>
          <w:marRight w:val="0"/>
          <w:marTop w:val="0"/>
          <w:marBottom w:val="0"/>
          <w:divBdr>
            <w:top w:val="none" w:sz="0" w:space="0" w:color="auto"/>
            <w:left w:val="none" w:sz="0" w:space="0" w:color="auto"/>
            <w:bottom w:val="none" w:sz="0" w:space="0" w:color="auto"/>
            <w:right w:val="none" w:sz="0" w:space="0" w:color="auto"/>
          </w:divBdr>
        </w:div>
        <w:div w:id="532962484">
          <w:marLeft w:val="0"/>
          <w:marRight w:val="0"/>
          <w:marTop w:val="0"/>
          <w:marBottom w:val="0"/>
          <w:divBdr>
            <w:top w:val="none" w:sz="0" w:space="0" w:color="auto"/>
            <w:left w:val="none" w:sz="0" w:space="0" w:color="auto"/>
            <w:bottom w:val="none" w:sz="0" w:space="0" w:color="auto"/>
            <w:right w:val="none" w:sz="0" w:space="0" w:color="auto"/>
          </w:divBdr>
          <w:divsChild>
            <w:div w:id="95652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627600">
      <w:bodyDiv w:val="1"/>
      <w:marLeft w:val="0"/>
      <w:marRight w:val="0"/>
      <w:marTop w:val="0"/>
      <w:marBottom w:val="0"/>
      <w:divBdr>
        <w:top w:val="none" w:sz="0" w:space="0" w:color="auto"/>
        <w:left w:val="none" w:sz="0" w:space="0" w:color="auto"/>
        <w:bottom w:val="none" w:sz="0" w:space="0" w:color="auto"/>
        <w:right w:val="none" w:sz="0" w:space="0" w:color="auto"/>
      </w:divBdr>
      <w:divsChild>
        <w:div w:id="238294795">
          <w:marLeft w:val="0"/>
          <w:marRight w:val="0"/>
          <w:marTop w:val="0"/>
          <w:marBottom w:val="0"/>
          <w:divBdr>
            <w:top w:val="none" w:sz="0" w:space="0" w:color="auto"/>
            <w:left w:val="none" w:sz="0" w:space="0" w:color="auto"/>
            <w:bottom w:val="none" w:sz="0" w:space="0" w:color="auto"/>
            <w:right w:val="none" w:sz="0" w:space="0" w:color="auto"/>
          </w:divBdr>
        </w:div>
        <w:div w:id="1560821642">
          <w:marLeft w:val="0"/>
          <w:marRight w:val="0"/>
          <w:marTop w:val="0"/>
          <w:marBottom w:val="0"/>
          <w:divBdr>
            <w:top w:val="none" w:sz="0" w:space="0" w:color="auto"/>
            <w:left w:val="none" w:sz="0" w:space="0" w:color="auto"/>
            <w:bottom w:val="none" w:sz="0" w:space="0" w:color="auto"/>
            <w:right w:val="none" w:sz="0" w:space="0" w:color="auto"/>
          </w:divBdr>
          <w:divsChild>
            <w:div w:id="12851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528803">
      <w:bodyDiv w:val="1"/>
      <w:marLeft w:val="0"/>
      <w:marRight w:val="0"/>
      <w:marTop w:val="0"/>
      <w:marBottom w:val="0"/>
      <w:divBdr>
        <w:top w:val="none" w:sz="0" w:space="0" w:color="auto"/>
        <w:left w:val="none" w:sz="0" w:space="0" w:color="auto"/>
        <w:bottom w:val="none" w:sz="0" w:space="0" w:color="auto"/>
        <w:right w:val="none" w:sz="0" w:space="0" w:color="auto"/>
      </w:divBdr>
      <w:divsChild>
        <w:div w:id="1338537733">
          <w:marLeft w:val="0"/>
          <w:marRight w:val="0"/>
          <w:marTop w:val="0"/>
          <w:marBottom w:val="0"/>
          <w:divBdr>
            <w:top w:val="none" w:sz="0" w:space="0" w:color="auto"/>
            <w:left w:val="none" w:sz="0" w:space="0" w:color="auto"/>
            <w:bottom w:val="none" w:sz="0" w:space="0" w:color="auto"/>
            <w:right w:val="none" w:sz="0" w:space="0" w:color="auto"/>
          </w:divBdr>
        </w:div>
      </w:divsChild>
    </w:div>
    <w:div w:id="739207434">
      <w:bodyDiv w:val="1"/>
      <w:marLeft w:val="0"/>
      <w:marRight w:val="0"/>
      <w:marTop w:val="0"/>
      <w:marBottom w:val="0"/>
      <w:divBdr>
        <w:top w:val="none" w:sz="0" w:space="0" w:color="auto"/>
        <w:left w:val="none" w:sz="0" w:space="0" w:color="auto"/>
        <w:bottom w:val="none" w:sz="0" w:space="0" w:color="auto"/>
        <w:right w:val="none" w:sz="0" w:space="0" w:color="auto"/>
      </w:divBdr>
      <w:divsChild>
        <w:div w:id="1067146488">
          <w:marLeft w:val="0"/>
          <w:marRight w:val="0"/>
          <w:marTop w:val="0"/>
          <w:marBottom w:val="0"/>
          <w:divBdr>
            <w:top w:val="none" w:sz="0" w:space="0" w:color="auto"/>
            <w:left w:val="none" w:sz="0" w:space="0" w:color="auto"/>
            <w:bottom w:val="none" w:sz="0" w:space="0" w:color="auto"/>
            <w:right w:val="none" w:sz="0" w:space="0" w:color="auto"/>
          </w:divBdr>
          <w:divsChild>
            <w:div w:id="2080440605">
              <w:marLeft w:val="0"/>
              <w:marRight w:val="0"/>
              <w:marTop w:val="0"/>
              <w:marBottom w:val="0"/>
              <w:divBdr>
                <w:top w:val="none" w:sz="0" w:space="0" w:color="auto"/>
                <w:left w:val="none" w:sz="0" w:space="0" w:color="auto"/>
                <w:bottom w:val="none" w:sz="0" w:space="0" w:color="auto"/>
                <w:right w:val="none" w:sz="0" w:space="0" w:color="auto"/>
              </w:divBdr>
              <w:divsChild>
                <w:div w:id="20664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331716">
      <w:bodyDiv w:val="1"/>
      <w:marLeft w:val="0"/>
      <w:marRight w:val="0"/>
      <w:marTop w:val="0"/>
      <w:marBottom w:val="0"/>
      <w:divBdr>
        <w:top w:val="none" w:sz="0" w:space="0" w:color="auto"/>
        <w:left w:val="none" w:sz="0" w:space="0" w:color="auto"/>
        <w:bottom w:val="none" w:sz="0" w:space="0" w:color="auto"/>
        <w:right w:val="none" w:sz="0" w:space="0" w:color="auto"/>
      </w:divBdr>
      <w:divsChild>
        <w:div w:id="102262639">
          <w:marLeft w:val="0"/>
          <w:marRight w:val="0"/>
          <w:marTop w:val="0"/>
          <w:marBottom w:val="0"/>
          <w:divBdr>
            <w:top w:val="none" w:sz="0" w:space="0" w:color="auto"/>
            <w:left w:val="none" w:sz="0" w:space="0" w:color="auto"/>
            <w:bottom w:val="none" w:sz="0" w:space="0" w:color="auto"/>
            <w:right w:val="none" w:sz="0" w:space="0" w:color="auto"/>
          </w:divBdr>
        </w:div>
      </w:divsChild>
    </w:div>
    <w:div w:id="1044981770">
      <w:bodyDiv w:val="1"/>
      <w:marLeft w:val="0"/>
      <w:marRight w:val="0"/>
      <w:marTop w:val="0"/>
      <w:marBottom w:val="0"/>
      <w:divBdr>
        <w:top w:val="none" w:sz="0" w:space="0" w:color="auto"/>
        <w:left w:val="none" w:sz="0" w:space="0" w:color="auto"/>
        <w:bottom w:val="none" w:sz="0" w:space="0" w:color="auto"/>
        <w:right w:val="none" w:sz="0" w:space="0" w:color="auto"/>
      </w:divBdr>
      <w:divsChild>
        <w:div w:id="606038455">
          <w:marLeft w:val="0"/>
          <w:marRight w:val="0"/>
          <w:marTop w:val="0"/>
          <w:marBottom w:val="0"/>
          <w:divBdr>
            <w:top w:val="none" w:sz="0" w:space="0" w:color="auto"/>
            <w:left w:val="none" w:sz="0" w:space="0" w:color="auto"/>
            <w:bottom w:val="none" w:sz="0" w:space="0" w:color="auto"/>
            <w:right w:val="none" w:sz="0" w:space="0" w:color="auto"/>
          </w:divBdr>
        </w:div>
      </w:divsChild>
    </w:div>
    <w:div w:id="1104032290">
      <w:bodyDiv w:val="1"/>
      <w:marLeft w:val="0"/>
      <w:marRight w:val="0"/>
      <w:marTop w:val="0"/>
      <w:marBottom w:val="0"/>
      <w:divBdr>
        <w:top w:val="none" w:sz="0" w:space="0" w:color="auto"/>
        <w:left w:val="none" w:sz="0" w:space="0" w:color="auto"/>
        <w:bottom w:val="none" w:sz="0" w:space="0" w:color="auto"/>
        <w:right w:val="none" w:sz="0" w:space="0" w:color="auto"/>
      </w:divBdr>
      <w:divsChild>
        <w:div w:id="466894558">
          <w:marLeft w:val="0"/>
          <w:marRight w:val="0"/>
          <w:marTop w:val="0"/>
          <w:marBottom w:val="0"/>
          <w:divBdr>
            <w:top w:val="none" w:sz="0" w:space="0" w:color="auto"/>
            <w:left w:val="none" w:sz="0" w:space="0" w:color="auto"/>
            <w:bottom w:val="none" w:sz="0" w:space="0" w:color="auto"/>
            <w:right w:val="none" w:sz="0" w:space="0" w:color="auto"/>
          </w:divBdr>
        </w:div>
        <w:div w:id="1823233275">
          <w:marLeft w:val="0"/>
          <w:marRight w:val="0"/>
          <w:marTop w:val="0"/>
          <w:marBottom w:val="0"/>
          <w:divBdr>
            <w:top w:val="none" w:sz="0" w:space="0" w:color="auto"/>
            <w:left w:val="none" w:sz="0" w:space="0" w:color="auto"/>
            <w:bottom w:val="none" w:sz="0" w:space="0" w:color="auto"/>
            <w:right w:val="none" w:sz="0" w:space="0" w:color="auto"/>
          </w:divBdr>
          <w:divsChild>
            <w:div w:id="180997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201947">
      <w:bodyDiv w:val="1"/>
      <w:marLeft w:val="0"/>
      <w:marRight w:val="0"/>
      <w:marTop w:val="0"/>
      <w:marBottom w:val="0"/>
      <w:divBdr>
        <w:top w:val="none" w:sz="0" w:space="0" w:color="auto"/>
        <w:left w:val="none" w:sz="0" w:space="0" w:color="auto"/>
        <w:bottom w:val="none" w:sz="0" w:space="0" w:color="auto"/>
        <w:right w:val="none" w:sz="0" w:space="0" w:color="auto"/>
      </w:divBdr>
      <w:divsChild>
        <w:div w:id="410811863">
          <w:marLeft w:val="0"/>
          <w:marRight w:val="0"/>
          <w:marTop w:val="0"/>
          <w:marBottom w:val="0"/>
          <w:divBdr>
            <w:top w:val="none" w:sz="0" w:space="0" w:color="auto"/>
            <w:left w:val="none" w:sz="0" w:space="0" w:color="auto"/>
            <w:bottom w:val="none" w:sz="0" w:space="0" w:color="auto"/>
            <w:right w:val="none" w:sz="0" w:space="0" w:color="auto"/>
          </w:divBdr>
        </w:div>
      </w:divsChild>
    </w:div>
    <w:div w:id="1464999400">
      <w:bodyDiv w:val="1"/>
      <w:marLeft w:val="0"/>
      <w:marRight w:val="0"/>
      <w:marTop w:val="0"/>
      <w:marBottom w:val="0"/>
      <w:divBdr>
        <w:top w:val="none" w:sz="0" w:space="0" w:color="auto"/>
        <w:left w:val="none" w:sz="0" w:space="0" w:color="auto"/>
        <w:bottom w:val="none" w:sz="0" w:space="0" w:color="auto"/>
        <w:right w:val="none" w:sz="0" w:space="0" w:color="auto"/>
      </w:divBdr>
      <w:divsChild>
        <w:div w:id="1850026950">
          <w:marLeft w:val="0"/>
          <w:marRight w:val="0"/>
          <w:marTop w:val="0"/>
          <w:marBottom w:val="0"/>
          <w:divBdr>
            <w:top w:val="none" w:sz="0" w:space="0" w:color="auto"/>
            <w:left w:val="none" w:sz="0" w:space="0" w:color="auto"/>
            <w:bottom w:val="none" w:sz="0" w:space="0" w:color="auto"/>
            <w:right w:val="none" w:sz="0" w:space="0" w:color="auto"/>
          </w:divBdr>
        </w:div>
      </w:divsChild>
    </w:div>
    <w:div w:id="1520852981">
      <w:bodyDiv w:val="1"/>
      <w:marLeft w:val="0"/>
      <w:marRight w:val="0"/>
      <w:marTop w:val="0"/>
      <w:marBottom w:val="0"/>
      <w:divBdr>
        <w:top w:val="none" w:sz="0" w:space="0" w:color="auto"/>
        <w:left w:val="none" w:sz="0" w:space="0" w:color="auto"/>
        <w:bottom w:val="none" w:sz="0" w:space="0" w:color="auto"/>
        <w:right w:val="none" w:sz="0" w:space="0" w:color="auto"/>
      </w:divBdr>
      <w:divsChild>
        <w:div w:id="2138913247">
          <w:marLeft w:val="0"/>
          <w:marRight w:val="0"/>
          <w:marTop w:val="0"/>
          <w:marBottom w:val="0"/>
          <w:divBdr>
            <w:top w:val="none" w:sz="0" w:space="0" w:color="auto"/>
            <w:left w:val="none" w:sz="0" w:space="0" w:color="auto"/>
            <w:bottom w:val="none" w:sz="0" w:space="0" w:color="auto"/>
            <w:right w:val="none" w:sz="0" w:space="0" w:color="auto"/>
          </w:divBdr>
        </w:div>
        <w:div w:id="1974480174">
          <w:marLeft w:val="0"/>
          <w:marRight w:val="0"/>
          <w:marTop w:val="0"/>
          <w:marBottom w:val="0"/>
          <w:divBdr>
            <w:top w:val="none" w:sz="0" w:space="0" w:color="auto"/>
            <w:left w:val="none" w:sz="0" w:space="0" w:color="auto"/>
            <w:bottom w:val="none" w:sz="0" w:space="0" w:color="auto"/>
            <w:right w:val="none" w:sz="0" w:space="0" w:color="auto"/>
          </w:divBdr>
          <w:divsChild>
            <w:div w:id="119704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505825">
      <w:bodyDiv w:val="1"/>
      <w:marLeft w:val="0"/>
      <w:marRight w:val="0"/>
      <w:marTop w:val="0"/>
      <w:marBottom w:val="0"/>
      <w:divBdr>
        <w:top w:val="none" w:sz="0" w:space="0" w:color="auto"/>
        <w:left w:val="none" w:sz="0" w:space="0" w:color="auto"/>
        <w:bottom w:val="none" w:sz="0" w:space="0" w:color="auto"/>
        <w:right w:val="none" w:sz="0" w:space="0" w:color="auto"/>
      </w:divBdr>
      <w:divsChild>
        <w:div w:id="210730609">
          <w:marLeft w:val="0"/>
          <w:marRight w:val="0"/>
          <w:marTop w:val="0"/>
          <w:marBottom w:val="0"/>
          <w:divBdr>
            <w:top w:val="none" w:sz="0" w:space="0" w:color="auto"/>
            <w:left w:val="none" w:sz="0" w:space="0" w:color="auto"/>
            <w:bottom w:val="none" w:sz="0" w:space="0" w:color="auto"/>
            <w:right w:val="none" w:sz="0" w:space="0" w:color="auto"/>
          </w:divBdr>
        </w:div>
      </w:divsChild>
    </w:div>
    <w:div w:id="1768847825">
      <w:bodyDiv w:val="1"/>
      <w:marLeft w:val="0"/>
      <w:marRight w:val="0"/>
      <w:marTop w:val="0"/>
      <w:marBottom w:val="0"/>
      <w:divBdr>
        <w:top w:val="none" w:sz="0" w:space="0" w:color="auto"/>
        <w:left w:val="none" w:sz="0" w:space="0" w:color="auto"/>
        <w:bottom w:val="none" w:sz="0" w:space="0" w:color="auto"/>
        <w:right w:val="none" w:sz="0" w:space="0" w:color="auto"/>
      </w:divBdr>
      <w:divsChild>
        <w:div w:id="451637742">
          <w:marLeft w:val="0"/>
          <w:marRight w:val="0"/>
          <w:marTop w:val="0"/>
          <w:marBottom w:val="0"/>
          <w:divBdr>
            <w:top w:val="none" w:sz="0" w:space="0" w:color="auto"/>
            <w:left w:val="none" w:sz="0" w:space="0" w:color="auto"/>
            <w:bottom w:val="none" w:sz="0" w:space="0" w:color="auto"/>
            <w:right w:val="none" w:sz="0" w:space="0" w:color="auto"/>
          </w:divBdr>
        </w:div>
      </w:divsChild>
    </w:div>
    <w:div w:id="1939947176">
      <w:bodyDiv w:val="1"/>
      <w:marLeft w:val="0"/>
      <w:marRight w:val="0"/>
      <w:marTop w:val="0"/>
      <w:marBottom w:val="0"/>
      <w:divBdr>
        <w:top w:val="none" w:sz="0" w:space="0" w:color="auto"/>
        <w:left w:val="none" w:sz="0" w:space="0" w:color="auto"/>
        <w:bottom w:val="none" w:sz="0" w:space="0" w:color="auto"/>
        <w:right w:val="none" w:sz="0" w:space="0" w:color="auto"/>
      </w:divBdr>
      <w:divsChild>
        <w:div w:id="1944997276">
          <w:marLeft w:val="0"/>
          <w:marRight w:val="0"/>
          <w:marTop w:val="0"/>
          <w:marBottom w:val="0"/>
          <w:divBdr>
            <w:top w:val="none" w:sz="0" w:space="0" w:color="auto"/>
            <w:left w:val="none" w:sz="0" w:space="0" w:color="auto"/>
            <w:bottom w:val="none" w:sz="0" w:space="0" w:color="auto"/>
            <w:right w:val="none" w:sz="0" w:space="0" w:color="auto"/>
          </w:divBdr>
          <w:divsChild>
            <w:div w:id="1679189232">
              <w:marLeft w:val="0"/>
              <w:marRight w:val="0"/>
              <w:marTop w:val="0"/>
              <w:marBottom w:val="0"/>
              <w:divBdr>
                <w:top w:val="none" w:sz="0" w:space="0" w:color="auto"/>
                <w:left w:val="none" w:sz="0" w:space="0" w:color="auto"/>
                <w:bottom w:val="none" w:sz="0" w:space="0" w:color="auto"/>
                <w:right w:val="none" w:sz="0" w:space="0" w:color="auto"/>
              </w:divBdr>
            </w:div>
          </w:divsChild>
        </w:div>
        <w:div w:id="1364745509">
          <w:marLeft w:val="0"/>
          <w:marRight w:val="0"/>
          <w:marTop w:val="0"/>
          <w:marBottom w:val="0"/>
          <w:divBdr>
            <w:top w:val="none" w:sz="0" w:space="0" w:color="auto"/>
            <w:left w:val="none" w:sz="0" w:space="0" w:color="auto"/>
            <w:bottom w:val="none" w:sz="0" w:space="0" w:color="auto"/>
            <w:right w:val="none" w:sz="0" w:space="0" w:color="auto"/>
          </w:divBdr>
          <w:divsChild>
            <w:div w:id="9990517">
              <w:marLeft w:val="0"/>
              <w:marRight w:val="0"/>
              <w:marTop w:val="0"/>
              <w:marBottom w:val="0"/>
              <w:divBdr>
                <w:top w:val="none" w:sz="0" w:space="0" w:color="auto"/>
                <w:left w:val="none" w:sz="0" w:space="0" w:color="auto"/>
                <w:bottom w:val="none" w:sz="0" w:space="0" w:color="auto"/>
                <w:right w:val="none" w:sz="0" w:space="0" w:color="auto"/>
              </w:divBdr>
              <w:divsChild>
                <w:div w:id="176229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919530">
      <w:bodyDiv w:val="1"/>
      <w:marLeft w:val="0"/>
      <w:marRight w:val="0"/>
      <w:marTop w:val="0"/>
      <w:marBottom w:val="0"/>
      <w:divBdr>
        <w:top w:val="none" w:sz="0" w:space="0" w:color="auto"/>
        <w:left w:val="none" w:sz="0" w:space="0" w:color="auto"/>
        <w:bottom w:val="none" w:sz="0" w:space="0" w:color="auto"/>
        <w:right w:val="none" w:sz="0" w:space="0" w:color="auto"/>
      </w:divBdr>
      <w:divsChild>
        <w:div w:id="939441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vari.yandex.ru/number/en-ru" TargetMode="External"/><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hyperlink" Target="http://tc/utmn.ru/files/corpus_demo.pdf" TargetMode="External"/><Relationship Id="rId3" Type="http://schemas.openxmlformats.org/officeDocument/2006/relationships/settings" Target="settings.xml"/><Relationship Id="rId21" Type="http://schemas.openxmlformats.org/officeDocument/2006/relationships/hyperlink" Target="http://fenglish.ru/lolita-v-nabokov/" TargetMode="External"/><Relationship Id="rId7" Type="http://schemas.openxmlformats.org/officeDocument/2006/relationships/hyperlink" Target="mailto:klimov.29@mail.ru" TargetMode="Externa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hyperlink" Target="http://lgl.uni-trir"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hart" Target="charts/chart7.xml"/><Relationship Id="rId20" Type="http://schemas.openxmlformats.org/officeDocument/2006/relationships/hyperlink" Target="http://lib.ru/NABOKOW/lolita.txt" TargetMode="External"/><Relationship Id="rId29" Type="http://schemas.openxmlformats.org/officeDocument/2006/relationships/hyperlink" Target="http://www.obshelit.net/works/121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24" Type="http://schemas.openxmlformats.org/officeDocument/2006/relationships/hyperlink" Target="http://royallib.ru"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hart" Target="charts/chart6.xml"/><Relationship Id="rId23" Type="http://schemas.openxmlformats.org/officeDocument/2006/relationships/hyperlink" Target="http://www.antlab.sci.waseda.ac.jp/" TargetMode="External"/><Relationship Id="rId28" Type="http://schemas.openxmlformats.org/officeDocument/2006/relationships/hyperlink" Target="http://www.obshelit.net/works/1209/" TargetMode="External"/><Relationship Id="rId10" Type="http://schemas.openxmlformats.org/officeDocument/2006/relationships/chart" Target="charts/chart1.xml"/><Relationship Id="rId19" Type="http://schemas.openxmlformats.org/officeDocument/2006/relationships/hyperlink" Target="http://lib.ru/"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ovari.yandex.ru/number/en-ru" TargetMode="External"/><Relationship Id="rId14" Type="http://schemas.openxmlformats.org/officeDocument/2006/relationships/chart" Target="charts/chart5.xml"/><Relationship Id="rId22" Type="http://schemas.openxmlformats.org/officeDocument/2006/relationships/hyperlink" Target="mailto:anthony0122@gmail.com" TargetMode="External"/><Relationship Id="rId27" Type="http://schemas.openxmlformats.org/officeDocument/2006/relationships/hyperlink" Target="http://www.obshelit.net/works/1187/" TargetMode="External"/><Relationship Id="rId30" Type="http://schemas.openxmlformats.org/officeDocument/2006/relationships/hyperlink" Target="http://www.obshelit.net/works/1311/"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3;&#1040;&#1041;&#1054;&#1050;&#1054;&#1042;_&#1051;&#1054;&#1051;&#1048;&#1058;&#104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3;&#1040;&#1041;&#1054;&#1050;&#1054;&#1042;_&#1051;&#1054;&#1051;&#1048;&#1058;&#104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3;&#1040;&#1041;&#1054;&#1050;&#1054;&#1042;_&#1051;&#1054;&#1051;&#1048;&#1058;&#104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3;&#1040;&#1041;&#1054;&#1050;&#1054;&#1042;_&#1051;&#1054;&#1051;&#1048;&#1058;&#104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3;&#1040;&#1041;&#1054;&#1050;&#1054;&#1042;_&#1051;&#1054;&#1051;&#1048;&#1058;&#104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3;&#1040;&#1041;&#1054;&#1050;&#1054;&#1042;_&#1051;&#1054;&#1051;&#1048;&#1058;&#104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3;&#1040;&#1041;&#1054;&#1050;&#1054;&#1042;_&#1051;&#1054;&#1051;&#1048;&#1058;&#1040;.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3;&#1040;&#1041;&#1054;&#1050;&#1054;&#1042;_&#1051;&#1054;&#1051;&#1048;&#1058;&#1040;.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3;&#1040;&#1041;&#1054;&#1050;&#1054;&#1042;_&#1051;&#1054;&#1051;&#1048;&#1058;&#104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8249365640723911E-2"/>
          <c:y val="4.6296296296296321E-2"/>
          <c:w val="0.9067008171404588"/>
          <c:h val="0.74087962962962983"/>
        </c:manualLayout>
      </c:layout>
      <c:lineChart>
        <c:grouping val="standard"/>
        <c:ser>
          <c:idx val="0"/>
          <c:order val="0"/>
          <c:tx>
            <c:strRef>
              <c:f>Лист1!$AY$6</c:f>
              <c:strCache>
                <c:ptCount val="1"/>
                <c:pt idx="0">
                  <c:v>ln КДС</c:v>
                </c:pt>
              </c:strCache>
            </c:strRef>
          </c:tx>
          <c:marker>
            <c:symbol val="none"/>
          </c:marker>
          <c:trendline>
            <c:trendlineType val="exp"/>
            <c:dispRSqr val="1"/>
            <c:dispEq val="1"/>
            <c:trendlineLbl>
              <c:layout>
                <c:manualLayout>
                  <c:x val="-6.0338467027839231E-2"/>
                  <c:y val="-7.7424757702952499E-2"/>
                </c:manualLayout>
              </c:layout>
              <c:tx>
                <c:rich>
                  <a:bodyPr/>
                  <a:lstStyle/>
                  <a:p>
                    <a:pPr>
                      <a:defRPr/>
                    </a:pPr>
                    <a:r>
                      <a:rPr lang="en-US"/>
                      <a:t>y</a:t>
                    </a:r>
                    <a:r>
                      <a:rPr lang="en-US" baseline="-25000"/>
                      <a:t>CLW</a:t>
                    </a:r>
                    <a:r>
                      <a:rPr lang="en-US"/>
                      <a:t> = 10,415e</a:t>
                    </a:r>
                    <a:r>
                      <a:rPr lang="en-US" baseline="30000"/>
                      <a:t>7E-06x</a:t>
                    </a:r>
                    <a:r>
                      <a:rPr lang="en-US"/>
                      <a:t>
R² = 0,6255</a:t>
                    </a:r>
                  </a:p>
                </c:rich>
              </c:tx>
              <c:numFmt formatCode="General" sourceLinked="0"/>
            </c:trendlineLbl>
          </c:trendline>
          <c:trendline>
            <c:trendlineType val="linear"/>
            <c:dispRSqr val="1"/>
            <c:dispEq val="1"/>
            <c:trendlineLbl>
              <c:layout>
                <c:manualLayout>
                  <c:x val="-6.5462180429085914E-2"/>
                  <c:y val="0.14566214242674921"/>
                </c:manualLayout>
              </c:layout>
              <c:tx>
                <c:rich>
                  <a:bodyPr/>
                  <a:lstStyle/>
                  <a:p>
                    <a:pPr>
                      <a:defRPr/>
                    </a:pPr>
                    <a:r>
                      <a:rPr lang="en-US"/>
                      <a:t>y = 8E-05x + 10,442</a:t>
                    </a:r>
                    <a:r>
                      <a:rPr lang="ru-RU"/>
                      <a:t>0</a:t>
                    </a:r>
                    <a:r>
                      <a:rPr lang="en-US"/>
                      <a:t>
R² = 0,7015</a:t>
                    </a:r>
                  </a:p>
                </c:rich>
              </c:tx>
              <c:numFmt formatCode="General" sourceLinked="0"/>
            </c:trendlineLbl>
          </c:trendline>
          <c:trendline>
            <c:trendlineType val="log"/>
            <c:dispRSqr val="1"/>
            <c:dispEq val="1"/>
            <c:trendlineLbl>
              <c:layout>
                <c:manualLayout>
                  <c:x val="2.390372955629208E-2"/>
                  <c:y val="0.55033140312713824"/>
                </c:manualLayout>
              </c:layout>
              <c:numFmt formatCode="General" sourceLinked="0"/>
            </c:trendlineLbl>
          </c:trendline>
          <c:trendline>
            <c:trendlineType val="poly"/>
            <c:order val="2"/>
            <c:dispRSqr val="1"/>
            <c:dispEq val="1"/>
            <c:trendlineLbl>
              <c:layout>
                <c:manualLayout>
                  <c:x val="1.7243045575696066E-2"/>
                  <c:y val="0.27807020231420493"/>
                </c:manualLayout>
              </c:layout>
              <c:numFmt formatCode="General" sourceLinked="0"/>
            </c:trendlineLbl>
          </c:trendline>
          <c:trendline>
            <c:trendlineType val="poly"/>
            <c:order val="3"/>
            <c:dispRSqr val="1"/>
            <c:dispEq val="1"/>
            <c:trendlineLbl>
              <c:layout>
                <c:manualLayout>
                  <c:x val="3.5448759728215123E-2"/>
                  <c:y val="0.42062971700521884"/>
                </c:manualLayout>
              </c:layout>
              <c:numFmt formatCode="General" sourceLinked="0"/>
            </c:trendlineLbl>
          </c:trendline>
          <c:trendline>
            <c:trendlineType val="power"/>
            <c:dispRSqr val="1"/>
            <c:dispEq val="1"/>
            <c:trendlineLbl>
              <c:layout>
                <c:manualLayout>
                  <c:x val="-0.19883328656558261"/>
                  <c:y val="0.55551947057201512"/>
                </c:manualLayout>
              </c:layout>
              <c:numFmt formatCode="General" sourceLinked="0"/>
            </c:trendlineLbl>
          </c:trendline>
          <c:val>
            <c:numRef>
              <c:f>Лист1!$AY$7:$AY$29756</c:f>
              <c:numCache>
                <c:formatCode>General</c:formatCode>
                <c:ptCount val="29750"/>
                <c:pt idx="0">
                  <c:v>3.1354942159291497</c:v>
                </c:pt>
                <c:pt idx="1">
                  <c:v>3.8066624897703059</c:v>
                </c:pt>
                <c:pt idx="2">
                  <c:v>4.2046926193909684</c:v>
                </c:pt>
                <c:pt idx="3">
                  <c:v>4.4886363697321414</c:v>
                </c:pt>
                <c:pt idx="4">
                  <c:v>4.7004803657924166</c:v>
                </c:pt>
                <c:pt idx="5">
                  <c:v>4.8751973232011512</c:v>
                </c:pt>
                <c:pt idx="6">
                  <c:v>5.0172798368149243</c:v>
                </c:pt>
                <c:pt idx="7">
                  <c:v>5.1416635565026834</c:v>
                </c:pt>
                <c:pt idx="8">
                  <c:v>5.2522734280466334</c:v>
                </c:pt>
                <c:pt idx="9">
                  <c:v>5.3518581334760684</c:v>
                </c:pt>
                <c:pt idx="10">
                  <c:v>5.4424177105217915</c:v>
                </c:pt>
                <c:pt idx="11">
                  <c:v>5.5254529391317755</c:v>
                </c:pt>
                <c:pt idx="12">
                  <c:v>5.6021188208796744</c:v>
                </c:pt>
                <c:pt idx="13">
                  <c:v>5.6698809229805045</c:v>
                </c:pt>
                <c:pt idx="14">
                  <c:v>5.7333412768977459</c:v>
                </c:pt>
                <c:pt idx="15">
                  <c:v>5.7930136083841504</c:v>
                </c:pt>
                <c:pt idx="16">
                  <c:v>5.8493247799468575</c:v>
                </c:pt>
                <c:pt idx="17">
                  <c:v>5.9026333334013916</c:v>
                </c:pt>
                <c:pt idx="18">
                  <c:v>5.9532433342878113</c:v>
                </c:pt>
                <c:pt idx="19">
                  <c:v>6.0014148779611345</c:v>
                </c:pt>
                <c:pt idx="20">
                  <c:v>6.0473721790462776</c:v>
                </c:pt>
                <c:pt idx="21">
                  <c:v>6.0913098820777014</c:v>
                </c:pt>
                <c:pt idx="22">
                  <c:v>6.1333980429966504</c:v>
                </c:pt>
                <c:pt idx="23">
                  <c:v>6.1737861039019384</c:v>
                </c:pt>
                <c:pt idx="24">
                  <c:v>6.2126060957515463</c:v>
                </c:pt>
                <c:pt idx="25">
                  <c:v>6.2499752422594765</c:v>
                </c:pt>
                <c:pt idx="26">
                  <c:v>6.2859980945088916</c:v>
                </c:pt>
                <c:pt idx="27">
                  <c:v>6.3189681137464344</c:v>
                </c:pt>
                <c:pt idx="28">
                  <c:v>6.3508857167147355</c:v>
                </c:pt>
                <c:pt idx="29">
                  <c:v>6.3818160174060745</c:v>
                </c:pt>
                <c:pt idx="30">
                  <c:v>6.4118182677098945</c:v>
                </c:pt>
                <c:pt idx="31">
                  <c:v>6.4409465406329209</c:v>
                </c:pt>
                <c:pt idx="32">
                  <c:v>6.4692503167957716</c:v>
                </c:pt>
                <c:pt idx="33">
                  <c:v>6.4967749901858634</c:v>
                </c:pt>
                <c:pt idx="34">
                  <c:v>6.5235623061495085</c:v>
                </c:pt>
                <c:pt idx="35">
                  <c:v>6.5496507422338421</c:v>
                </c:pt>
                <c:pt idx="36">
                  <c:v>6.5750758405996201</c:v>
                </c:pt>
                <c:pt idx="37">
                  <c:v>6.5998704992128534</c:v>
                </c:pt>
                <c:pt idx="38">
                  <c:v>6.6240652277998606</c:v>
                </c:pt>
                <c:pt idx="39">
                  <c:v>6.6476883735633292</c:v>
                </c:pt>
                <c:pt idx="40">
                  <c:v>6.6707663208458738</c:v>
                </c:pt>
                <c:pt idx="41">
                  <c:v>6.6933236682699455</c:v>
                </c:pt>
                <c:pt idx="42">
                  <c:v>6.7153833863346923</c:v>
                </c:pt>
                <c:pt idx="43">
                  <c:v>6.7369669580018554</c:v>
                </c:pt>
                <c:pt idx="44">
                  <c:v>6.7580945044277305</c:v>
                </c:pt>
                <c:pt idx="45">
                  <c:v>6.7787848976851768</c:v>
                </c:pt>
                <c:pt idx="46">
                  <c:v>6.7990558620587755</c:v>
                </c:pt>
                <c:pt idx="47">
                  <c:v>6.8189240652754872</c:v>
                </c:pt>
                <c:pt idx="48">
                  <c:v>6.8384052008473395</c:v>
                </c:pt>
                <c:pt idx="49">
                  <c:v>6.8575140625453432</c:v>
                </c:pt>
                <c:pt idx="50">
                  <c:v>6.8762646118907824</c:v>
                </c:pt>
                <c:pt idx="51">
                  <c:v>6.8946700394334766</c:v>
                </c:pt>
                <c:pt idx="52">
                  <c:v>6.9127428204931824</c:v>
                </c:pt>
                <c:pt idx="53">
                  <c:v>6.9304947659516545</c:v>
                </c:pt>
                <c:pt idx="54">
                  <c:v>6.9479370686149675</c:v>
                </c:pt>
                <c:pt idx="55">
                  <c:v>6.9650803456014065</c:v>
                </c:pt>
                <c:pt idx="56">
                  <c:v>6.9819346771563664</c:v>
                </c:pt>
                <c:pt idx="57">
                  <c:v>6.9985096422506023</c:v>
                </c:pt>
                <c:pt idx="58">
                  <c:v>7.0148143512754961</c:v>
                </c:pt>
                <c:pt idx="59">
                  <c:v>7.0299729117063858</c:v>
                </c:pt>
                <c:pt idx="60">
                  <c:v>7.0449051171293675</c:v>
                </c:pt>
                <c:pt idx="61">
                  <c:v>7.0596176282913827</c:v>
                </c:pt>
                <c:pt idx="62">
                  <c:v>7.0741168161973249</c:v>
                </c:pt>
                <c:pt idx="63">
                  <c:v>7.0884087786753947</c:v>
                </c:pt>
                <c:pt idx="64">
                  <c:v>7.1024993557746514</c:v>
                </c:pt>
                <c:pt idx="65">
                  <c:v>7.1163941440934684</c:v>
                </c:pt>
                <c:pt idx="66">
                  <c:v>7.1300985101255776</c:v>
                </c:pt>
                <c:pt idx="67">
                  <c:v>7.1436176027041434</c:v>
                </c:pt>
                <c:pt idx="68">
                  <c:v>7.1569563646156356</c:v>
                </c:pt>
                <c:pt idx="69">
                  <c:v>7.1701195434496281</c:v>
                </c:pt>
                <c:pt idx="70">
                  <c:v>7.1831117017432806</c:v>
                </c:pt>
                <c:pt idx="71">
                  <c:v>7.1959372264755173</c:v>
                </c:pt>
                <c:pt idx="72">
                  <c:v>7.2086003379601991</c:v>
                </c:pt>
                <c:pt idx="73">
                  <c:v>7.2211050981824956</c:v>
                </c:pt>
                <c:pt idx="74">
                  <c:v>7.233455418621439</c:v>
                </c:pt>
                <c:pt idx="75">
                  <c:v>7.2456550675945364</c:v>
                </c:pt>
                <c:pt idx="76">
                  <c:v>7.2577076771600355</c:v>
                </c:pt>
                <c:pt idx="77">
                  <c:v>7.2696167496081694</c:v>
                </c:pt>
                <c:pt idx="78">
                  <c:v>7.2813856635702825</c:v>
                </c:pt>
                <c:pt idx="79">
                  <c:v>7.2930176797727775</c:v>
                </c:pt>
                <c:pt idx="80">
                  <c:v>7.304515946460115</c:v>
                </c:pt>
                <c:pt idx="81">
                  <c:v>7.3158835045097845</c:v>
                </c:pt>
                <c:pt idx="82">
                  <c:v>7.3271232922592855</c:v>
                </c:pt>
                <c:pt idx="83">
                  <c:v>7.3382381500655889</c:v>
                </c:pt>
                <c:pt idx="84">
                  <c:v>7.3492308246133424</c:v>
                </c:pt>
                <c:pt idx="85">
                  <c:v>7.3601039729891475</c:v>
                </c:pt>
                <c:pt idx="86">
                  <c:v>7.3708601665367155</c:v>
                </c:pt>
                <c:pt idx="87">
                  <c:v>7.381501894506707</c:v>
                </c:pt>
                <c:pt idx="88">
                  <c:v>7.3920315675145654</c:v>
                </c:pt>
                <c:pt idx="89">
                  <c:v>7.4024515208182375</c:v>
                </c:pt>
                <c:pt idx="90">
                  <c:v>7.4127640174265625</c:v>
                </c:pt>
                <c:pt idx="91">
                  <c:v>7.4229712510493897</c:v>
                </c:pt>
                <c:pt idx="92">
                  <c:v>7.4330753488985799</c:v>
                </c:pt>
                <c:pt idx="93">
                  <c:v>7.4430783743485174</c:v>
                </c:pt>
                <c:pt idx="94">
                  <c:v>7.4529823294654278</c:v>
                </c:pt>
                <c:pt idx="95">
                  <c:v>7.4627891574124465</c:v>
                </c:pt>
                <c:pt idx="96">
                  <c:v>7.472500744737558</c:v>
                </c:pt>
                <c:pt idx="97">
                  <c:v>7.4821189235521164</c:v>
                </c:pt>
                <c:pt idx="98">
                  <c:v>7.4916454736051534</c:v>
                </c:pt>
                <c:pt idx="99">
                  <c:v>7.5010821242598924</c:v>
                </c:pt>
                <c:pt idx="100">
                  <c:v>7.5104305563779601</c:v>
                </c:pt>
                <c:pt idx="101">
                  <c:v>7.519692404116566</c:v>
                </c:pt>
                <c:pt idx="102">
                  <c:v>7.5288692566422455</c:v>
                </c:pt>
                <c:pt idx="103">
                  <c:v>7.5379626597682075</c:v>
                </c:pt>
                <c:pt idx="104">
                  <c:v>7.5469741175165268</c:v>
                </c:pt>
                <c:pt idx="105">
                  <c:v>7.5559050936113463</c:v>
                </c:pt>
                <c:pt idx="106">
                  <c:v>7.5647570129057256</c:v>
                </c:pt>
                <c:pt idx="107">
                  <c:v>7.5735312627459273</c:v>
                </c:pt>
                <c:pt idx="108">
                  <c:v>7.5822291942764899</c:v>
                </c:pt>
                <c:pt idx="109">
                  <c:v>7.5908521236885811</c:v>
                </c:pt>
                <c:pt idx="110">
                  <c:v>7.5994013334158153</c:v>
                </c:pt>
                <c:pt idx="111">
                  <c:v>7.6078780732785045</c:v>
                </c:pt>
                <c:pt idx="112">
                  <c:v>7.616283561580385</c:v>
                </c:pt>
                <c:pt idx="113">
                  <c:v>7.6246189861593745</c:v>
                </c:pt>
                <c:pt idx="114">
                  <c:v>7.6328855053951266</c:v>
                </c:pt>
                <c:pt idx="115">
                  <c:v>7.6410842491748872</c:v>
                </c:pt>
                <c:pt idx="116">
                  <c:v>7.6492163198206331</c:v>
                </c:pt>
                <c:pt idx="117">
                  <c:v>7.6572827929781901</c:v>
                </c:pt>
                <c:pt idx="118">
                  <c:v>7.6652847184713355</c:v>
                </c:pt>
                <c:pt idx="119">
                  <c:v>7.6732231211217377</c:v>
                </c:pt>
                <c:pt idx="120">
                  <c:v>7.6810990015363592</c:v>
                </c:pt>
                <c:pt idx="121">
                  <c:v>7.6889133368647755</c:v>
                </c:pt>
                <c:pt idx="122">
                  <c:v>7.6966670815264724</c:v>
                </c:pt>
                <c:pt idx="123">
                  <c:v>7.7043611679103128</c:v>
                </c:pt>
                <c:pt idx="124">
                  <c:v>7.7119965070476688</c:v>
                </c:pt>
                <c:pt idx="125">
                  <c:v>7.7195739892595814</c:v>
                </c:pt>
                <c:pt idx="126">
                  <c:v>7.7270944847798413</c:v>
                </c:pt>
                <c:pt idx="127">
                  <c:v>7.7345588443547557</c:v>
                </c:pt>
                <c:pt idx="128">
                  <c:v>7.7419678998206924</c:v>
                </c:pt>
                <c:pt idx="129">
                  <c:v>7.749322464660394</c:v>
                </c:pt>
                <c:pt idx="130">
                  <c:v>7.756623334538892</c:v>
                </c:pt>
                <c:pt idx="131">
                  <c:v>7.7638712878202218</c:v>
                </c:pt>
                <c:pt idx="132">
                  <c:v>7.7710670860654094</c:v>
                </c:pt>
                <c:pt idx="133">
                  <c:v>7.7782114745124931</c:v>
                </c:pt>
                <c:pt idx="134">
                  <c:v>7.7853051825398918</c:v>
                </c:pt>
                <c:pt idx="135">
                  <c:v>7.7923489241130524</c:v>
                </c:pt>
                <c:pt idx="136">
                  <c:v>7.7989333100412166</c:v>
                </c:pt>
                <c:pt idx="137">
                  <c:v>7.8054746252708567</c:v>
                </c:pt>
                <c:pt idx="138">
                  <c:v>7.8119734296220233</c:v>
                </c:pt>
                <c:pt idx="139">
                  <c:v>7.8184302720706365</c:v>
                </c:pt>
                <c:pt idx="140">
                  <c:v>7.8248456910268445</c:v>
                </c:pt>
                <c:pt idx="141">
                  <c:v>7.8312202146043202</c:v>
                </c:pt>
                <c:pt idx="142">
                  <c:v>7.8375543608810645</c:v>
                </c:pt>
                <c:pt idx="143">
                  <c:v>7.8438486381524717</c:v>
                </c:pt>
                <c:pt idx="144">
                  <c:v>7.8501035451755765</c:v>
                </c:pt>
                <c:pt idx="145">
                  <c:v>7.8563195714065746</c:v>
                </c:pt>
                <c:pt idx="146">
                  <c:v>7.8624971972305451</c:v>
                </c:pt>
                <c:pt idx="147">
                  <c:v>7.8686368941841724</c:v>
                </c:pt>
                <c:pt idx="148">
                  <c:v>7.8747391251718124</c:v>
                </c:pt>
                <c:pt idx="149">
                  <c:v>7.8808043446749005</c:v>
                </c:pt>
                <c:pt idx="150">
                  <c:v>7.8868329989550565</c:v>
                </c:pt>
                <c:pt idx="151">
                  <c:v>7.8928255262510882</c:v>
                </c:pt>
                <c:pt idx="152">
                  <c:v>7.8987823569703055</c:v>
                </c:pt>
                <c:pt idx="153">
                  <c:v>7.9047039138737514</c:v>
                </c:pt>
                <c:pt idx="154">
                  <c:v>7.9105906122564775</c:v>
                </c:pt>
                <c:pt idx="155">
                  <c:v>7.9164428601222596</c:v>
                </c:pt>
                <c:pt idx="156">
                  <c:v>7.9222610583532473</c:v>
                </c:pt>
                <c:pt idx="157">
                  <c:v>7.9280456008747784</c:v>
                </c:pt>
                <c:pt idx="158">
                  <c:v>7.9337968748154095</c:v>
                </c:pt>
                <c:pt idx="159">
                  <c:v>7.9395152606624055</c:v>
                </c:pt>
                <c:pt idx="160">
                  <c:v>7.94520113241279</c:v>
                </c:pt>
                <c:pt idx="161">
                  <c:v>7.9508548577199543</c:v>
                </c:pt>
                <c:pt idx="162">
                  <c:v>7.9564767980367819</c:v>
                </c:pt>
                <c:pt idx="163">
                  <c:v>7.9620673087536824</c:v>
                </c:pt>
                <c:pt idx="164">
                  <c:v>7.9676267393338174</c:v>
                </c:pt>
                <c:pt idx="165">
                  <c:v>7.9731554334441608</c:v>
                </c:pt>
                <c:pt idx="166">
                  <c:v>7.9786537290827599</c:v>
                </c:pt>
                <c:pt idx="167">
                  <c:v>7.9841219587029268</c:v>
                </c:pt>
                <c:pt idx="168">
                  <c:v>7.9895604493338945</c:v>
                </c:pt>
                <c:pt idx="169">
                  <c:v>7.9949695226978772</c:v>
                </c:pt>
                <c:pt idx="170">
                  <c:v>8.0003494953246843</c:v>
                </c:pt>
                <c:pt idx="171">
                  <c:v>8.0057006786625546</c:v>
                </c:pt>
                <c:pt idx="172">
                  <c:v>8.0110233791864403</c:v>
                </c:pt>
                <c:pt idx="173">
                  <c:v>8.0163178985034147</c:v>
                </c:pt>
                <c:pt idx="174">
                  <c:v>8.0215845334551066</c:v>
                </c:pt>
                <c:pt idx="175">
                  <c:v>8.0268235762176285</c:v>
                </c:pt>
                <c:pt idx="176">
                  <c:v>8.0320353143988257</c:v>
                </c:pt>
                <c:pt idx="177">
                  <c:v>8.037220031132998</c:v>
                </c:pt>
                <c:pt idx="178">
                  <c:v>8.0423780051732479</c:v>
                </c:pt>
                <c:pt idx="179">
                  <c:v>8.0475095109814223</c:v>
                </c:pt>
                <c:pt idx="180">
                  <c:v>8.0526148188156359</c:v>
                </c:pt>
                <c:pt idx="181">
                  <c:v>8.0576941948155874</c:v>
                </c:pt>
                <c:pt idx="182">
                  <c:v>8.0627479010864054</c:v>
                </c:pt>
                <c:pt idx="183">
                  <c:v>8.0677761957788903</c:v>
                </c:pt>
                <c:pt idx="184">
                  <c:v>8.0727793331695068</c:v>
                </c:pt>
                <c:pt idx="185">
                  <c:v>8.0777575637369203</c:v>
                </c:pt>
                <c:pt idx="186">
                  <c:v>8.0827111342375719</c:v>
                </c:pt>
                <c:pt idx="187">
                  <c:v>8.0876402877789868</c:v>
                </c:pt>
                <c:pt idx="188">
                  <c:v>8.0925452638913047</c:v>
                </c:pt>
                <c:pt idx="189">
                  <c:v>8.0974262985972718</c:v>
                </c:pt>
                <c:pt idx="190">
                  <c:v>8.1022836244800729</c:v>
                </c:pt>
                <c:pt idx="191">
                  <c:v>8.1071174707503619</c:v>
                </c:pt>
                <c:pt idx="192">
                  <c:v>8.1119280633106499</c:v>
                </c:pt>
                <c:pt idx="193">
                  <c:v>8.1167156248191112</c:v>
                </c:pt>
                <c:pt idx="194">
                  <c:v>8.1214803747507514</c:v>
                </c:pt>
                <c:pt idx="195">
                  <c:v>8.1262225294585182</c:v>
                </c:pt>
                <c:pt idx="196">
                  <c:v>8.1309423022318619</c:v>
                </c:pt>
                <c:pt idx="197">
                  <c:v>8.1356399033543862</c:v>
                </c:pt>
                <c:pt idx="198">
                  <c:v>8.1403155401599481</c:v>
                </c:pt>
                <c:pt idx="199">
                  <c:v>8.1449694170878679</c:v>
                </c:pt>
                <c:pt idx="200">
                  <c:v>8.1496017357361499</c:v>
                </c:pt>
                <c:pt idx="201">
                  <c:v>8.1542126949142286</c:v>
                </c:pt>
                <c:pt idx="202">
                  <c:v>8.1588024906939989</c:v>
                </c:pt>
                <c:pt idx="203">
                  <c:v>8.1633713164599122</c:v>
                </c:pt>
                <c:pt idx="204">
                  <c:v>8.1679193629577984</c:v>
                </c:pt>
                <c:pt idx="205">
                  <c:v>8.1724468183428733</c:v>
                </c:pt>
                <c:pt idx="206">
                  <c:v>8.1769538682257803</c:v>
                </c:pt>
                <c:pt idx="207">
                  <c:v>8.1814406957193757</c:v>
                </c:pt>
                <c:pt idx="208">
                  <c:v>8.1859074814823209</c:v>
                </c:pt>
                <c:pt idx="209">
                  <c:v>8.1903544037632621</c:v>
                </c:pt>
                <c:pt idx="210">
                  <c:v>8.1947816384433594</c:v>
                </c:pt>
                <c:pt idx="211">
                  <c:v>8.1991893590780727</c:v>
                </c:pt>
                <c:pt idx="212">
                  <c:v>8.2035777369379517</c:v>
                </c:pt>
                <c:pt idx="213">
                  <c:v>8.2079469410486166</c:v>
                </c:pt>
                <c:pt idx="214">
                  <c:v>8.2122971382297703</c:v>
                </c:pt>
                <c:pt idx="215">
                  <c:v>8.2166284931333919</c:v>
                </c:pt>
                <c:pt idx="216">
                  <c:v>8.2209411682813389</c:v>
                </c:pt>
                <c:pt idx="217">
                  <c:v>8.2252353241016678</c:v>
                </c:pt>
                <c:pt idx="218">
                  <c:v>8.229511118964453</c:v>
                </c:pt>
                <c:pt idx="219">
                  <c:v>8.2337687092170384</c:v>
                </c:pt>
                <c:pt idx="220">
                  <c:v>8.2380082492183959</c:v>
                </c:pt>
                <c:pt idx="221">
                  <c:v>8.2422298913722312</c:v>
                </c:pt>
                <c:pt idx="222">
                  <c:v>8.2464337861603649</c:v>
                </c:pt>
                <c:pt idx="223">
                  <c:v>8.2506200821746916</c:v>
                </c:pt>
                <c:pt idx="224">
                  <c:v>8.2547889261487253</c:v>
                </c:pt>
                <c:pt idx="225">
                  <c:v>8.2589404629884484</c:v>
                </c:pt>
                <c:pt idx="226">
                  <c:v>8.2630748358025965</c:v>
                </c:pt>
                <c:pt idx="227">
                  <c:v>8.267192185932096</c:v>
                </c:pt>
                <c:pt idx="228">
                  <c:v>8.2712926529794117</c:v>
                </c:pt>
                <c:pt idx="229">
                  <c:v>8.2753763748364069</c:v>
                </c:pt>
                <c:pt idx="230">
                  <c:v>8.2794434877126655</c:v>
                </c:pt>
                <c:pt idx="231">
                  <c:v>8.2834941261625108</c:v>
                </c:pt>
                <c:pt idx="232">
                  <c:v>8.2875284231116915</c:v>
                </c:pt>
                <c:pt idx="233">
                  <c:v>8.2915465098839682</c:v>
                </c:pt>
                <c:pt idx="234">
                  <c:v>8.2955485162258125</c:v>
                </c:pt>
                <c:pt idx="235">
                  <c:v>8.2995345703325967</c:v>
                </c:pt>
                <c:pt idx="236">
                  <c:v>8.3035047988727868</c:v>
                </c:pt>
                <c:pt idx="237">
                  <c:v>8.3074593270119568</c:v>
                </c:pt>
                <c:pt idx="238">
                  <c:v>8.3113982784366467</c:v>
                </c:pt>
                <c:pt idx="239">
                  <c:v>8.3153217753775639</c:v>
                </c:pt>
                <c:pt idx="240">
                  <c:v>8.3192299386323256</c:v>
                </c:pt>
                <c:pt idx="241">
                  <c:v>8.3231228875877346</c:v>
                </c:pt>
                <c:pt idx="242">
                  <c:v>8.3270007402417132</c:v>
                </c:pt>
                <c:pt idx="243">
                  <c:v>8.3308636132247447</c:v>
                </c:pt>
                <c:pt idx="244">
                  <c:v>8.334711621820917</c:v>
                </c:pt>
                <c:pt idx="245">
                  <c:v>8.3385448799886479</c:v>
                </c:pt>
                <c:pt idx="246">
                  <c:v>8.3423635003805519</c:v>
                </c:pt>
                <c:pt idx="247">
                  <c:v>8.3461675943641342</c:v>
                </c:pt>
                <c:pt idx="248">
                  <c:v>8.3499572720403243</c:v>
                </c:pt>
                <c:pt idx="249">
                  <c:v>8.3537326422632816</c:v>
                </c:pt>
                <c:pt idx="250">
                  <c:v>8.3574938126585767</c:v>
                </c:pt>
                <c:pt idx="251">
                  <c:v>8.3612408896423567</c:v>
                </c:pt>
                <c:pt idx="252">
                  <c:v>8.3649739784387229</c:v>
                </c:pt>
                <c:pt idx="253">
                  <c:v>8.3686931830977933</c:v>
                </c:pt>
                <c:pt idx="254">
                  <c:v>8.3723986065130038</c:v>
                </c:pt>
                <c:pt idx="255">
                  <c:v>8.3760903504382949</c:v>
                </c:pt>
                <c:pt idx="256">
                  <c:v>8.3797685155045727</c:v>
                </c:pt>
                <c:pt idx="257">
                  <c:v>8.3834332012367643</c:v>
                </c:pt>
                <c:pt idx="258">
                  <c:v>8.3870845060693071</c:v>
                </c:pt>
                <c:pt idx="259">
                  <c:v>8.3904955383703452</c:v>
                </c:pt>
                <c:pt idx="260">
                  <c:v>8.3938949750717526</c:v>
                </c:pt>
                <c:pt idx="261">
                  <c:v>8.3972828947437268</c:v>
                </c:pt>
                <c:pt idx="262">
                  <c:v>8.4006593751603376</c:v>
                </c:pt>
                <c:pt idx="263">
                  <c:v>8.4040244933105939</c:v>
                </c:pt>
                <c:pt idx="264">
                  <c:v>8.4073783254090309</c:v>
                </c:pt>
                <c:pt idx="265">
                  <c:v>8.4107209469057214</c:v>
                </c:pt>
                <c:pt idx="266">
                  <c:v>8.414052432496721</c:v>
                </c:pt>
                <c:pt idx="267">
                  <c:v>8.4173728561340209</c:v>
                </c:pt>
                <c:pt idx="268">
                  <c:v>8.4206822910354067</c:v>
                </c:pt>
                <c:pt idx="269">
                  <c:v>8.4239808096940578</c:v>
                </c:pt>
                <c:pt idx="270">
                  <c:v>8.4272684838882483</c:v>
                </c:pt>
                <c:pt idx="271">
                  <c:v>8.4305453846905589</c:v>
                </c:pt>
                <c:pt idx="272">
                  <c:v>8.4338115824771389</c:v>
                </c:pt>
                <c:pt idx="273">
                  <c:v>8.4370671469369487</c:v>
                </c:pt>
                <c:pt idx="274">
                  <c:v>8.4403121470802684</c:v>
                </c:pt>
                <c:pt idx="275">
                  <c:v>8.4435466512480115</c:v>
                </c:pt>
                <c:pt idx="276">
                  <c:v>8.4467707271196915</c:v>
                </c:pt>
                <c:pt idx="277">
                  <c:v>8.449984441722787</c:v>
                </c:pt>
                <c:pt idx="278">
                  <c:v>8.453187861440373</c:v>
                </c:pt>
                <c:pt idx="279">
                  <c:v>8.4563810520194806</c:v>
                </c:pt>
                <c:pt idx="280">
                  <c:v>8.4595640785796853</c:v>
                </c:pt>
                <c:pt idx="281">
                  <c:v>8.4627370056202498</c:v>
                </c:pt>
                <c:pt idx="282">
                  <c:v>8.4658998970287804</c:v>
                </c:pt>
                <c:pt idx="283">
                  <c:v>8.4690528160883964</c:v>
                </c:pt>
                <c:pt idx="284">
                  <c:v>8.4721958254855068</c:v>
                </c:pt>
                <c:pt idx="285">
                  <c:v>8.4753289873175319</c:v>
                </c:pt>
                <c:pt idx="286">
                  <c:v>8.478452363099807</c:v>
                </c:pt>
                <c:pt idx="287">
                  <c:v>8.4815660137730866</c:v>
                </c:pt>
                <c:pt idx="288">
                  <c:v>8.4846699997106771</c:v>
                </c:pt>
                <c:pt idx="289">
                  <c:v>8.4877643807254231</c:v>
                </c:pt>
                <c:pt idx="290">
                  <c:v>8.4908492160766986</c:v>
                </c:pt>
                <c:pt idx="291">
                  <c:v>8.493924564476881</c:v>
                </c:pt>
                <c:pt idx="292">
                  <c:v>8.4969904840987187</c:v>
                </c:pt>
                <c:pt idx="293">
                  <c:v>8.5000470325812767</c:v>
                </c:pt>
                <c:pt idx="294">
                  <c:v>8.5030942670367367</c:v>
                </c:pt>
                <c:pt idx="295">
                  <c:v>8.5061322440568148</c:v>
                </c:pt>
                <c:pt idx="296">
                  <c:v>8.5091610197189738</c:v>
                </c:pt>
                <c:pt idx="297">
                  <c:v>8.5121806495926968</c:v>
                </c:pt>
                <c:pt idx="298">
                  <c:v>8.5151911887455629</c:v>
                </c:pt>
                <c:pt idx="299">
                  <c:v>8.5181926917493218</c:v>
                </c:pt>
                <c:pt idx="300">
                  <c:v>8.5211852126857757</c:v>
                </c:pt>
                <c:pt idx="301">
                  <c:v>8.5241688051526499</c:v>
                </c:pt>
                <c:pt idx="302">
                  <c:v>8.5271435222694052</c:v>
                </c:pt>
                <c:pt idx="303">
                  <c:v>8.5301094166827838</c:v>
                </c:pt>
                <c:pt idx="304">
                  <c:v>8.5330665405725199</c:v>
                </c:pt>
                <c:pt idx="305">
                  <c:v>8.5360149456568184</c:v>
                </c:pt>
                <c:pt idx="306">
                  <c:v>8.5389546831977459</c:v>
                </c:pt>
                <c:pt idx="307">
                  <c:v>8.5418858040066095</c:v>
                </c:pt>
                <c:pt idx="308">
                  <c:v>8.5448083584492167</c:v>
                </c:pt>
                <c:pt idx="309">
                  <c:v>8.5477223964510589</c:v>
                </c:pt>
                <c:pt idx="310">
                  <c:v>8.550627967502475</c:v>
                </c:pt>
                <c:pt idx="311">
                  <c:v>8.5535251206636271</c:v>
                </c:pt>
                <c:pt idx="312">
                  <c:v>8.5564139045695224</c:v>
                </c:pt>
                <c:pt idx="313">
                  <c:v>8.5592943674348732</c:v>
                </c:pt>
                <c:pt idx="314">
                  <c:v>8.5621665570590384</c:v>
                </c:pt>
                <c:pt idx="315">
                  <c:v>8.5650305208304047</c:v>
                </c:pt>
                <c:pt idx="316">
                  <c:v>8.567886305731756</c:v>
                </c:pt>
                <c:pt idx="317">
                  <c:v>8.5707339583443254</c:v>
                </c:pt>
                <c:pt idx="318">
                  <c:v>8.5735735248523444</c:v>
                </c:pt>
                <c:pt idx="319">
                  <c:v>8.5764050510481358</c:v>
                </c:pt>
                <c:pt idx="320">
                  <c:v>8.5792285823356789</c:v>
                </c:pt>
                <c:pt idx="321">
                  <c:v>8.5820441637358531</c:v>
                </c:pt>
                <c:pt idx="322">
                  <c:v>8.5848518398900531</c:v>
                </c:pt>
                <c:pt idx="323">
                  <c:v>8.5876516550648017</c:v>
                </c:pt>
                <c:pt idx="324">
                  <c:v>8.5904436531558304</c:v>
                </c:pt>
                <c:pt idx="325">
                  <c:v>8.5932278776922342</c:v>
                </c:pt>
                <c:pt idx="326">
                  <c:v>8.596004371840527</c:v>
                </c:pt>
                <c:pt idx="327">
                  <c:v>8.5987731784086581</c:v>
                </c:pt>
                <c:pt idx="328">
                  <c:v>8.6015343398500068</c:v>
                </c:pt>
                <c:pt idx="329">
                  <c:v>8.604287898267172</c:v>
                </c:pt>
                <c:pt idx="330">
                  <c:v>8.607033895416027</c:v>
                </c:pt>
                <c:pt idx="331">
                  <c:v>8.6097723727093367</c:v>
                </c:pt>
                <c:pt idx="332">
                  <c:v>8.6125033712205621</c:v>
                </c:pt>
                <c:pt idx="333">
                  <c:v>8.6152269316876247</c:v>
                </c:pt>
                <c:pt idx="334">
                  <c:v>8.6179430945163809</c:v>
                </c:pt>
                <c:pt idx="335">
                  <c:v>8.6206518997844697</c:v>
                </c:pt>
                <c:pt idx="336">
                  <c:v>8.6233533872446184</c:v>
                </c:pt>
                <c:pt idx="337">
                  <c:v>8.6260475963283696</c:v>
                </c:pt>
                <c:pt idx="338">
                  <c:v>8.6287345661491468</c:v>
                </c:pt>
                <c:pt idx="339">
                  <c:v>8.6314143355062747</c:v>
                </c:pt>
                <c:pt idx="340">
                  <c:v>8.6340869428877376</c:v>
                </c:pt>
                <c:pt idx="341">
                  <c:v>8.6367524264738389</c:v>
                </c:pt>
                <c:pt idx="342">
                  <c:v>8.6394108241404872</c:v>
                </c:pt>
                <c:pt idx="343">
                  <c:v>8.642062173462099</c:v>
                </c:pt>
                <c:pt idx="344">
                  <c:v>8.6447065117151975</c:v>
                </c:pt>
                <c:pt idx="345">
                  <c:v>8.6473438758812833</c:v>
                </c:pt>
                <c:pt idx="346">
                  <c:v>8.6499743026500031</c:v>
                </c:pt>
                <c:pt idx="347">
                  <c:v>8.6525978284225022</c:v>
                </c:pt>
                <c:pt idx="348">
                  <c:v>8.6552144893136127</c:v>
                </c:pt>
                <c:pt idx="349">
                  <c:v>8.6578243211559833</c:v>
                </c:pt>
                <c:pt idx="350">
                  <c:v>8.6604273595021528</c:v>
                </c:pt>
                <c:pt idx="351">
                  <c:v>8.6630236396277773</c:v>
                </c:pt>
                <c:pt idx="352">
                  <c:v>8.66561319653451</c:v>
                </c:pt>
                <c:pt idx="353">
                  <c:v>8.668196064952765</c:v>
                </c:pt>
                <c:pt idx="354">
                  <c:v>8.6707722793445505</c:v>
                </c:pt>
                <c:pt idx="355">
                  <c:v>8.6733418739061694</c:v>
                </c:pt>
                <c:pt idx="356">
                  <c:v>8.675904882571059</c:v>
                </c:pt>
                <c:pt idx="357">
                  <c:v>8.6784613390123599</c:v>
                </c:pt>
                <c:pt idx="358">
                  <c:v>8.6810112766456324</c:v>
                </c:pt>
                <c:pt idx="359">
                  <c:v>8.6835547286314618</c:v>
                </c:pt>
                <c:pt idx="360">
                  <c:v>8.6860917278780487</c:v>
                </c:pt>
                <c:pt idx="361">
                  <c:v>8.6886223070437687</c:v>
                </c:pt>
                <c:pt idx="362">
                  <c:v>8.6911464985396751</c:v>
                </c:pt>
                <c:pt idx="363">
                  <c:v>8.6936643345320164</c:v>
                </c:pt>
                <c:pt idx="364">
                  <c:v>8.6961758469446782</c:v>
                </c:pt>
                <c:pt idx="365">
                  <c:v>8.6986810674616137</c:v>
                </c:pt>
                <c:pt idx="366">
                  <c:v>8.7011800275292526</c:v>
                </c:pt>
                <c:pt idx="367">
                  <c:v>8.7036727583588487</c:v>
                </c:pt>
                <c:pt idx="368">
                  <c:v>8.7061592909288628</c:v>
                </c:pt>
                <c:pt idx="369">
                  <c:v>8.7086396559871968</c:v>
                </c:pt>
                <c:pt idx="370">
                  <c:v>8.711113884053459</c:v>
                </c:pt>
                <c:pt idx="371">
                  <c:v>8.7135820054216548</c:v>
                </c:pt>
                <c:pt idx="372">
                  <c:v>8.7160440501614023</c:v>
                </c:pt>
                <c:pt idx="373">
                  <c:v>8.7185000481212729</c:v>
                </c:pt>
                <c:pt idx="374">
                  <c:v>8.7209500289302539</c:v>
                </c:pt>
                <c:pt idx="375">
                  <c:v>8.723394022000118</c:v>
                </c:pt>
                <c:pt idx="376">
                  <c:v>8.7258320565275724</c:v>
                </c:pt>
                <c:pt idx="377">
                  <c:v>8.7282641614960799</c:v>
                </c:pt>
                <c:pt idx="378">
                  <c:v>8.7306903656786421</c:v>
                </c:pt>
                <c:pt idx="379">
                  <c:v>8.7331106976386987</c:v>
                </c:pt>
                <c:pt idx="380">
                  <c:v>8.7355251857332199</c:v>
                </c:pt>
                <c:pt idx="381">
                  <c:v>8.7379338581141219</c:v>
                </c:pt>
                <c:pt idx="382">
                  <c:v>8.7403367427303884</c:v>
                </c:pt>
                <c:pt idx="383">
                  <c:v>8.742733867330168</c:v>
                </c:pt>
                <c:pt idx="384">
                  <c:v>8.7451252594622506</c:v>
                </c:pt>
                <c:pt idx="385">
                  <c:v>8.7475109464784389</c:v>
                </c:pt>
                <c:pt idx="386">
                  <c:v>8.7498909555352586</c:v>
                </c:pt>
                <c:pt idx="387">
                  <c:v>8.7522653135957214</c:v>
                </c:pt>
                <c:pt idx="388">
                  <c:v>8.7546340474312725</c:v>
                </c:pt>
                <c:pt idx="389">
                  <c:v>8.7569971836235485</c:v>
                </c:pt>
                <c:pt idx="390">
                  <c:v>8.7593547485662224</c:v>
                </c:pt>
                <c:pt idx="391">
                  <c:v>8.7617067684666505</c:v>
                </c:pt>
                <c:pt idx="392">
                  <c:v>8.7640532693477624</c:v>
                </c:pt>
                <c:pt idx="393">
                  <c:v>8.7663942770497876</c:v>
                </c:pt>
                <c:pt idx="394">
                  <c:v>8.7687298172316677</c:v>
                </c:pt>
                <c:pt idx="395">
                  <c:v>8.7710599153732876</c:v>
                </c:pt>
                <c:pt idx="396">
                  <c:v>8.7733845967766548</c:v>
                </c:pt>
                <c:pt idx="397">
                  <c:v>8.7757038865677508</c:v>
                </c:pt>
                <c:pt idx="398">
                  <c:v>8.7780178096981309</c:v>
                </c:pt>
                <c:pt idx="399">
                  <c:v>8.7803263909466054</c:v>
                </c:pt>
                <c:pt idx="400">
                  <c:v>8.7826296549207008</c:v>
                </c:pt>
                <c:pt idx="401">
                  <c:v>8.7849276260583089</c:v>
                </c:pt>
                <c:pt idx="402">
                  <c:v>8.7872203286292976</c:v>
                </c:pt>
                <c:pt idx="403">
                  <c:v>8.7895077867368929</c:v>
                </c:pt>
                <c:pt idx="404">
                  <c:v>8.7917900243193632</c:v>
                </c:pt>
                <c:pt idx="405">
                  <c:v>8.7940670651513919</c:v>
                </c:pt>
                <c:pt idx="406">
                  <c:v>8.7963389328457318</c:v>
                </c:pt>
                <c:pt idx="407">
                  <c:v>8.7986056508544159</c:v>
                </c:pt>
                <c:pt idx="408">
                  <c:v>8.8008672424704759</c:v>
                </c:pt>
                <c:pt idx="409">
                  <c:v>8.8031237308292205</c:v>
                </c:pt>
                <c:pt idx="410">
                  <c:v>8.8053751389096728</c:v>
                </c:pt>
                <c:pt idx="411">
                  <c:v>8.807621489536043</c:v>
                </c:pt>
                <c:pt idx="412">
                  <c:v>8.8098628053790566</c:v>
                </c:pt>
                <c:pt idx="413">
                  <c:v>8.8120991089573568</c:v>
                </c:pt>
                <c:pt idx="414">
                  <c:v>8.8143304226387684</c:v>
                </c:pt>
                <c:pt idx="415">
                  <c:v>8.8165567686418562</c:v>
                </c:pt>
                <c:pt idx="416">
                  <c:v>8.8187781690369889</c:v>
                </c:pt>
                <c:pt idx="417">
                  <c:v>8.8209946457479518</c:v>
                </c:pt>
                <c:pt idx="418">
                  <c:v>8.8232062205527448</c:v>
                </c:pt>
                <c:pt idx="419">
                  <c:v>8.825412915085634</c:v>
                </c:pt>
                <c:pt idx="420">
                  <c:v>8.8276147508375082</c:v>
                </c:pt>
                <c:pt idx="421">
                  <c:v>8.8298117491580488</c:v>
                </c:pt>
                <c:pt idx="422">
                  <c:v>8.8320039312562706</c:v>
                </c:pt>
                <c:pt idx="423">
                  <c:v>8.8341913182020715</c:v>
                </c:pt>
                <c:pt idx="424">
                  <c:v>8.8363739309273885</c:v>
                </c:pt>
                <c:pt idx="425">
                  <c:v>8.8385517902273989</c:v>
                </c:pt>
                <c:pt idx="426">
                  <c:v>8.8407249167617206</c:v>
                </c:pt>
                <c:pt idx="427">
                  <c:v>8.8428933310555387</c:v>
                </c:pt>
                <c:pt idx="428">
                  <c:v>8.8450570535008506</c:v>
                </c:pt>
                <c:pt idx="429">
                  <c:v>8.8472161043575319</c:v>
                </c:pt>
                <c:pt idx="430">
                  <c:v>8.8493705037545389</c:v>
                </c:pt>
                <c:pt idx="431">
                  <c:v>8.8515202716910668</c:v>
                </c:pt>
                <c:pt idx="432">
                  <c:v>8.8536654280374503</c:v>
                </c:pt>
                <c:pt idx="433">
                  <c:v>8.8558059925365704</c:v>
                </c:pt>
                <c:pt idx="434">
                  <c:v>8.8579419848047127</c:v>
                </c:pt>
                <c:pt idx="435">
                  <c:v>8.8600734243327679</c:v>
                </c:pt>
                <c:pt idx="436">
                  <c:v>8.862200330487358</c:v>
                </c:pt>
                <c:pt idx="437">
                  <c:v>8.8643227225113979</c:v>
                </c:pt>
                <c:pt idx="438">
                  <c:v>8.8664406195262906</c:v>
                </c:pt>
                <c:pt idx="439">
                  <c:v>8.8685540405312047</c:v>
                </c:pt>
                <c:pt idx="440">
                  <c:v>8.8706630044060208</c:v>
                </c:pt>
                <c:pt idx="441">
                  <c:v>8.8727675299109912</c:v>
                </c:pt>
                <c:pt idx="442">
                  <c:v>8.8748676356880747</c:v>
                </c:pt>
                <c:pt idx="443">
                  <c:v>8.8769633402622716</c:v>
                </c:pt>
                <c:pt idx="444">
                  <c:v>8.8790546620423232</c:v>
                </c:pt>
                <c:pt idx="445">
                  <c:v>8.8811416193214701</c:v>
                </c:pt>
                <c:pt idx="446">
                  <c:v>8.8832242302790068</c:v>
                </c:pt>
                <c:pt idx="447">
                  <c:v>8.8853025129807062</c:v>
                </c:pt>
                <c:pt idx="448">
                  <c:v>8.887376485379761</c:v>
                </c:pt>
                <c:pt idx="449">
                  <c:v>8.8894461653183559</c:v>
                </c:pt>
                <c:pt idx="450">
                  <c:v>8.8915115705275642</c:v>
                </c:pt>
                <c:pt idx="451">
                  <c:v>8.8935727186293665</c:v>
                </c:pt>
                <c:pt idx="452">
                  <c:v>8.8956296271364828</c:v>
                </c:pt>
                <c:pt idx="453">
                  <c:v>8.8976823134542826</c:v>
                </c:pt>
                <c:pt idx="454">
                  <c:v>8.8997307948807247</c:v>
                </c:pt>
                <c:pt idx="455">
                  <c:v>8.9017750886079785</c:v>
                </c:pt>
                <c:pt idx="456">
                  <c:v>8.9038152117229732</c:v>
                </c:pt>
                <c:pt idx="457">
                  <c:v>8.9058511812080212</c:v>
                </c:pt>
                <c:pt idx="458">
                  <c:v>8.9078830139422767</c:v>
                </c:pt>
                <c:pt idx="459">
                  <c:v>8.9099107267018987</c:v>
                </c:pt>
                <c:pt idx="460">
                  <c:v>8.9119343361614263</c:v>
                </c:pt>
                <c:pt idx="461">
                  <c:v>8.9139538588942546</c:v>
                </c:pt>
                <c:pt idx="462">
                  <c:v>8.9159693113736047</c:v>
                </c:pt>
                <c:pt idx="463">
                  <c:v>8.9179807099732908</c:v>
                </c:pt>
                <c:pt idx="464">
                  <c:v>8.9199880709685235</c:v>
                </c:pt>
                <c:pt idx="465">
                  <c:v>8.9219914105366982</c:v>
                </c:pt>
                <c:pt idx="466">
                  <c:v>8.9239907447581679</c:v>
                </c:pt>
                <c:pt idx="467">
                  <c:v>8.9259860896170764</c:v>
                </c:pt>
                <c:pt idx="468">
                  <c:v>8.9279774610019889</c:v>
                </c:pt>
                <c:pt idx="469">
                  <c:v>8.9299648747068527</c:v>
                </c:pt>
                <c:pt idx="470">
                  <c:v>8.9319483464314366</c:v>
                </c:pt>
                <c:pt idx="471">
                  <c:v>8.9339278917826324</c:v>
                </c:pt>
                <c:pt idx="472">
                  <c:v>8.9359035262744229</c:v>
                </c:pt>
                <c:pt idx="473">
                  <c:v>8.9378752653292626</c:v>
                </c:pt>
                <c:pt idx="474">
                  <c:v>8.9398431242785019</c:v>
                </c:pt>
                <c:pt idx="475">
                  <c:v>8.9418071183631636</c:v>
                </c:pt>
                <c:pt idx="476">
                  <c:v>8.943767262734637</c:v>
                </c:pt>
                <c:pt idx="477">
                  <c:v>8.9457235724553978</c:v>
                </c:pt>
                <c:pt idx="478">
                  <c:v>8.9476760624996903</c:v>
                </c:pt>
                <c:pt idx="479">
                  <c:v>8.9496247477542177</c:v>
                </c:pt>
                <c:pt idx="480">
                  <c:v>8.9515696430188214</c:v>
                </c:pt>
                <c:pt idx="481">
                  <c:v>8.9535107630071664</c:v>
                </c:pt>
                <c:pt idx="482">
                  <c:v>8.9554481223474447</c:v>
                </c:pt>
                <c:pt idx="483">
                  <c:v>8.9573817355827874</c:v>
                </c:pt>
                <c:pt idx="484">
                  <c:v>8.9593116171724372</c:v>
                </c:pt>
                <c:pt idx="485">
                  <c:v>8.9612377814918389</c:v>
                </c:pt>
                <c:pt idx="486">
                  <c:v>8.963160242833732</c:v>
                </c:pt>
                <c:pt idx="487">
                  <c:v>8.9650790154084241</c:v>
                </c:pt>
                <c:pt idx="488">
                  <c:v>8.9669941133444748</c:v>
                </c:pt>
                <c:pt idx="489">
                  <c:v>8.9689055506897208</c:v>
                </c:pt>
                <c:pt idx="490">
                  <c:v>8.9708133414114481</c:v>
                </c:pt>
                <c:pt idx="491">
                  <c:v>8.9727174993971506</c:v>
                </c:pt>
                <c:pt idx="492">
                  <c:v>8.9746180384551124</c:v>
                </c:pt>
                <c:pt idx="493">
                  <c:v>8.9765149723151207</c:v>
                </c:pt>
                <c:pt idx="494">
                  <c:v>8.9784083146289522</c:v>
                </c:pt>
                <c:pt idx="495">
                  <c:v>8.9802980789708169</c:v>
                </c:pt>
                <c:pt idx="496">
                  <c:v>8.9821842788385045</c:v>
                </c:pt>
                <c:pt idx="497">
                  <c:v>8.9840669276530445</c:v>
                </c:pt>
                <c:pt idx="498">
                  <c:v>8.9859460387604013</c:v>
                </c:pt>
                <c:pt idx="499">
                  <c:v>8.9878216254307919</c:v>
                </c:pt>
                <c:pt idx="500">
                  <c:v>8.989693700860558</c:v>
                </c:pt>
                <c:pt idx="501">
                  <c:v>8.9915622781716227</c:v>
                </c:pt>
                <c:pt idx="502">
                  <c:v>8.9934273704126095</c:v>
                </c:pt>
                <c:pt idx="503">
                  <c:v>8.9952889905593096</c:v>
                </c:pt>
                <c:pt idx="504">
                  <c:v>8.9971471515151418</c:v>
                </c:pt>
                <c:pt idx="505">
                  <c:v>8.999001866111735</c:v>
                </c:pt>
                <c:pt idx="506">
                  <c:v>9.0008531471094582</c:v>
                </c:pt>
                <c:pt idx="507">
                  <c:v>9.0027010071979507</c:v>
                </c:pt>
                <c:pt idx="508">
                  <c:v>9.004545458996585</c:v>
                </c:pt>
                <c:pt idx="509">
                  <c:v>9.0063865150551248</c:v>
                </c:pt>
                <c:pt idx="510">
                  <c:v>9.0082241878540419</c:v>
                </c:pt>
                <c:pt idx="511">
                  <c:v>9.0100584898052354</c:v>
                </c:pt>
                <c:pt idx="512">
                  <c:v>9.0118894332523443</c:v>
                </c:pt>
                <c:pt idx="513">
                  <c:v>9.0137170304713692</c:v>
                </c:pt>
                <c:pt idx="514">
                  <c:v>9.0155412936711148</c:v>
                </c:pt>
                <c:pt idx="515">
                  <c:v>9.0173622349936995</c:v>
                </c:pt>
                <c:pt idx="516">
                  <c:v>9.0191798665150209</c:v>
                </c:pt>
                <c:pt idx="517">
                  <c:v>9.0209942002452728</c:v>
                </c:pt>
                <c:pt idx="518">
                  <c:v>9.0228052481293748</c:v>
                </c:pt>
                <c:pt idx="519">
                  <c:v>9.0246130220473955</c:v>
                </c:pt>
                <c:pt idx="520">
                  <c:v>9.0264175338152768</c:v>
                </c:pt>
                <c:pt idx="521">
                  <c:v>9.0282187951848201</c:v>
                </c:pt>
                <c:pt idx="522">
                  <c:v>9.0300168178449649</c:v>
                </c:pt>
                <c:pt idx="523">
                  <c:v>9.0318116134209188</c:v>
                </c:pt>
                <c:pt idx="524">
                  <c:v>9.0336031934761181</c:v>
                </c:pt>
                <c:pt idx="525">
                  <c:v>9.035391569511642</c:v>
                </c:pt>
                <c:pt idx="526">
                  <c:v>9.0371767529669942</c:v>
                </c:pt>
                <c:pt idx="527">
                  <c:v>9.0389587552204933</c:v>
                </c:pt>
                <c:pt idx="528">
                  <c:v>9.0407375875900033</c:v>
                </c:pt>
                <c:pt idx="529">
                  <c:v>9.0425132613326813</c:v>
                </c:pt>
                <c:pt idx="530">
                  <c:v>9.044285787646098</c:v>
                </c:pt>
                <c:pt idx="531">
                  <c:v>9.0460551776683271</c:v>
                </c:pt>
                <c:pt idx="532">
                  <c:v>9.047821442478325</c:v>
                </c:pt>
                <c:pt idx="533">
                  <c:v>9.0495845930968066</c:v>
                </c:pt>
                <c:pt idx="534">
                  <c:v>9.0513446404857252</c:v>
                </c:pt>
                <c:pt idx="535">
                  <c:v>9.0531015955497267</c:v>
                </c:pt>
                <c:pt idx="536">
                  <c:v>9.0548554691357879</c:v>
                </c:pt>
                <c:pt idx="537">
                  <c:v>9.0564896471579956</c:v>
                </c:pt>
                <c:pt idx="538">
                  <c:v>9.0581211589986719</c:v>
                </c:pt>
                <c:pt idx="539">
                  <c:v>9.0597500133437414</c:v>
                </c:pt>
                <c:pt idx="540">
                  <c:v>9.0613762188362248</c:v>
                </c:pt>
                <c:pt idx="541">
                  <c:v>9.062999784077471</c:v>
                </c:pt>
                <c:pt idx="542">
                  <c:v>9.0646207176267772</c:v>
                </c:pt>
                <c:pt idx="543">
                  <c:v>9.0662390280019824</c:v>
                </c:pt>
                <c:pt idx="544">
                  <c:v>9.067854723679428</c:v>
                </c:pt>
                <c:pt idx="545">
                  <c:v>9.0694678130947768</c:v>
                </c:pt>
                <c:pt idx="546">
                  <c:v>9.0710783046426684</c:v>
                </c:pt>
                <c:pt idx="547">
                  <c:v>9.0726862066774654</c:v>
                </c:pt>
                <c:pt idx="548">
                  <c:v>9.074291527512905</c:v>
                </c:pt>
                <c:pt idx="549">
                  <c:v>9.0758942754233498</c:v>
                </c:pt>
                <c:pt idx="550">
                  <c:v>9.0774944586427768</c:v>
                </c:pt>
                <c:pt idx="551">
                  <c:v>9.0790920853662822</c:v>
                </c:pt>
                <c:pt idx="552">
                  <c:v>9.0806871637493227</c:v>
                </c:pt>
                <c:pt idx="553">
                  <c:v>9.0822797019086643</c:v>
                </c:pt>
                <c:pt idx="554">
                  <c:v>9.0838697079222346</c:v>
                </c:pt>
                <c:pt idx="555">
                  <c:v>9.0854571898295067</c:v>
                </c:pt>
                <c:pt idx="556">
                  <c:v>9.0870421556316892</c:v>
                </c:pt>
                <c:pt idx="557">
                  <c:v>9.0886246132920849</c:v>
                </c:pt>
                <c:pt idx="558">
                  <c:v>9.0902045707362067</c:v>
                </c:pt>
                <c:pt idx="559">
                  <c:v>9.0917820358520505</c:v>
                </c:pt>
                <c:pt idx="560">
                  <c:v>9.0933570164903657</c:v>
                </c:pt>
                <c:pt idx="561">
                  <c:v>9.0949295204648539</c:v>
                </c:pt>
                <c:pt idx="562">
                  <c:v>9.0964995555524268</c:v>
                </c:pt>
                <c:pt idx="563">
                  <c:v>9.0980671294933959</c:v>
                </c:pt>
                <c:pt idx="564">
                  <c:v>9.0996322499917728</c:v>
                </c:pt>
                <c:pt idx="565">
                  <c:v>9.1011949247153829</c:v>
                </c:pt>
                <c:pt idx="566">
                  <c:v>9.1027551612962458</c:v>
                </c:pt>
                <c:pt idx="567">
                  <c:v>9.1043129673306389</c:v>
                </c:pt>
                <c:pt idx="568">
                  <c:v>9.1058683503794686</c:v>
                </c:pt>
                <c:pt idx="569">
                  <c:v>9.1074213179683507</c:v>
                </c:pt>
                <c:pt idx="570">
                  <c:v>9.1089718775878659</c:v>
                </c:pt>
                <c:pt idx="571">
                  <c:v>9.1105200366939716</c:v>
                </c:pt>
                <c:pt idx="572">
                  <c:v>9.1120658027078427</c:v>
                </c:pt>
                <c:pt idx="573">
                  <c:v>9.1136091830164112</c:v>
                </c:pt>
                <c:pt idx="574">
                  <c:v>9.1151501849724319</c:v>
                </c:pt>
                <c:pt idx="575">
                  <c:v>9.1166888158947277</c:v>
                </c:pt>
                <c:pt idx="576">
                  <c:v>9.1182250830683262</c:v>
                </c:pt>
                <c:pt idx="577">
                  <c:v>9.1197589937449468</c:v>
                </c:pt>
                <c:pt idx="578">
                  <c:v>9.1212905551426715</c:v>
                </c:pt>
                <c:pt idx="579">
                  <c:v>9.1228197744466897</c:v>
                </c:pt>
                <c:pt idx="580">
                  <c:v>9.1243466588092268</c:v>
                </c:pt>
                <c:pt idx="581">
                  <c:v>9.1258712153497328</c:v>
                </c:pt>
                <c:pt idx="582">
                  <c:v>9.1273934511552479</c:v>
                </c:pt>
                <c:pt idx="583">
                  <c:v>9.1289133732804419</c:v>
                </c:pt>
                <c:pt idx="584">
                  <c:v>9.1304309887478805</c:v>
                </c:pt>
                <c:pt idx="585">
                  <c:v>9.131946304548169</c:v>
                </c:pt>
                <c:pt idx="586">
                  <c:v>9.1334593276402245</c:v>
                </c:pt>
                <c:pt idx="587">
                  <c:v>9.1349700649513306</c:v>
                </c:pt>
                <c:pt idx="588">
                  <c:v>9.1364785233777219</c:v>
                </c:pt>
                <c:pt idx="589">
                  <c:v>9.1379847097840425</c:v>
                </c:pt>
                <c:pt idx="590">
                  <c:v>9.1394886310042747</c:v>
                </c:pt>
                <c:pt idx="591">
                  <c:v>9.1409902938413907</c:v>
                </c:pt>
                <c:pt idx="592">
                  <c:v>9.1424897050680247</c:v>
                </c:pt>
                <c:pt idx="593">
                  <c:v>9.1439868714261667</c:v>
                </c:pt>
                <c:pt idx="594">
                  <c:v>9.1454817996277047</c:v>
                </c:pt>
                <c:pt idx="595">
                  <c:v>9.146974496354348</c:v>
                </c:pt>
                <c:pt idx="596">
                  <c:v>9.148464968258093</c:v>
                </c:pt>
                <c:pt idx="597">
                  <c:v>9.1499532219610789</c:v>
                </c:pt>
                <c:pt idx="598">
                  <c:v>9.1514392640560267</c:v>
                </c:pt>
                <c:pt idx="599">
                  <c:v>9.1529231011062322</c:v>
                </c:pt>
                <c:pt idx="600">
                  <c:v>9.1544047396459423</c:v>
                </c:pt>
                <c:pt idx="601">
                  <c:v>9.1558841861801241</c:v>
                </c:pt>
                <c:pt idx="602">
                  <c:v>9.1573614471852949</c:v>
                </c:pt>
                <c:pt idx="603">
                  <c:v>9.1588365291091254</c:v>
                </c:pt>
                <c:pt idx="604">
                  <c:v>9.1603094383706178</c:v>
                </c:pt>
                <c:pt idx="605">
                  <c:v>9.1617801813607986</c:v>
                </c:pt>
                <c:pt idx="606">
                  <c:v>9.1632487644423311</c:v>
                </c:pt>
                <c:pt idx="607">
                  <c:v>9.1647151939499096</c:v>
                </c:pt>
                <c:pt idx="608">
                  <c:v>9.166179476190413</c:v>
                </c:pt>
                <c:pt idx="609">
                  <c:v>9.1676416174430706</c:v>
                </c:pt>
                <c:pt idx="610">
                  <c:v>9.1691016239595839</c:v>
                </c:pt>
                <c:pt idx="611">
                  <c:v>9.1705595019643766</c:v>
                </c:pt>
                <c:pt idx="612">
                  <c:v>9.1720152576545146</c:v>
                </c:pt>
                <c:pt idx="613">
                  <c:v>9.1734688972003067</c:v>
                </c:pt>
                <c:pt idx="614">
                  <c:v>9.1749204267449187</c:v>
                </c:pt>
                <c:pt idx="615">
                  <c:v>9.1763698524050294</c:v>
                </c:pt>
                <c:pt idx="616">
                  <c:v>9.1778171802706119</c:v>
                </c:pt>
                <c:pt idx="617">
                  <c:v>9.1792624164053205</c:v>
                </c:pt>
                <c:pt idx="618">
                  <c:v>9.1807055668464947</c:v>
                </c:pt>
                <c:pt idx="619">
                  <c:v>9.1821466376054648</c:v>
                </c:pt>
                <c:pt idx="620">
                  <c:v>9.1835856346674234</c:v>
                </c:pt>
                <c:pt idx="621">
                  <c:v>9.1850225639918932</c:v>
                </c:pt>
                <c:pt idx="622">
                  <c:v>9.1864574315128511</c:v>
                </c:pt>
                <c:pt idx="623">
                  <c:v>9.1878902431385914</c:v>
                </c:pt>
                <c:pt idx="624">
                  <c:v>9.1893210047520437</c:v>
                </c:pt>
                <c:pt idx="625">
                  <c:v>9.1907497222111481</c:v>
                </c:pt>
                <c:pt idx="626">
                  <c:v>9.1921764013485117</c:v>
                </c:pt>
                <c:pt idx="627">
                  <c:v>9.1936010479718639</c:v>
                </c:pt>
                <c:pt idx="628">
                  <c:v>9.1950236678642892</c:v>
                </c:pt>
                <c:pt idx="629">
                  <c:v>9.1964442667841251</c:v>
                </c:pt>
                <c:pt idx="630">
                  <c:v>9.1978628504650697</c:v>
                </c:pt>
                <c:pt idx="631">
                  <c:v>9.1992794246167389</c:v>
                </c:pt>
                <c:pt idx="632">
                  <c:v>9.2006939949243769</c:v>
                </c:pt>
                <c:pt idx="633">
                  <c:v>9.2021065670491247</c:v>
                </c:pt>
                <c:pt idx="634">
                  <c:v>9.203517146628057</c:v>
                </c:pt>
                <c:pt idx="635">
                  <c:v>9.204925739274648</c:v>
                </c:pt>
                <c:pt idx="636">
                  <c:v>9.2063323505786467</c:v>
                </c:pt>
                <c:pt idx="637">
                  <c:v>9.2077369861060703</c:v>
                </c:pt>
                <c:pt idx="638">
                  <c:v>9.2091396513996706</c:v>
                </c:pt>
                <c:pt idx="639">
                  <c:v>9.2105403519788496</c:v>
                </c:pt>
                <c:pt idx="640">
                  <c:v>9.2119390933398719</c:v>
                </c:pt>
                <c:pt idx="641">
                  <c:v>9.2133358809559809</c:v>
                </c:pt>
                <c:pt idx="642">
                  <c:v>9.2147307202774389</c:v>
                </c:pt>
                <c:pt idx="643">
                  <c:v>9.2161236167318989</c:v>
                </c:pt>
                <c:pt idx="644">
                  <c:v>9.2175145757241825</c:v>
                </c:pt>
                <c:pt idx="645">
                  <c:v>9.2189036026366189</c:v>
                </c:pt>
                <c:pt idx="646">
                  <c:v>9.2202907028293488</c:v>
                </c:pt>
                <c:pt idx="647">
                  <c:v>9.2216758816399089</c:v>
                </c:pt>
                <c:pt idx="648">
                  <c:v>9.2230591443839582</c:v>
                </c:pt>
                <c:pt idx="649">
                  <c:v>9.2244404963549638</c:v>
                </c:pt>
                <c:pt idx="650">
                  <c:v>9.2258199428245682</c:v>
                </c:pt>
                <c:pt idx="651">
                  <c:v>9.2271974890425472</c:v>
                </c:pt>
                <c:pt idx="652">
                  <c:v>9.2285731402371614</c:v>
                </c:pt>
                <c:pt idx="653">
                  <c:v>9.229946901615099</c:v>
                </c:pt>
                <c:pt idx="654">
                  <c:v>9.2313187783613024</c:v>
                </c:pt>
                <c:pt idx="655">
                  <c:v>9.2326887756399447</c:v>
                </c:pt>
                <c:pt idx="656">
                  <c:v>9.234056898593499</c:v>
                </c:pt>
                <c:pt idx="657">
                  <c:v>9.2354231523436461</c:v>
                </c:pt>
                <c:pt idx="658">
                  <c:v>9.2367875419910312</c:v>
                </c:pt>
                <c:pt idx="659">
                  <c:v>9.2381500726153938</c:v>
                </c:pt>
                <c:pt idx="660">
                  <c:v>9.2395107492759632</c:v>
                </c:pt>
                <c:pt idx="661">
                  <c:v>9.240869577010999</c:v>
                </c:pt>
                <c:pt idx="662">
                  <c:v>9.2422265608384979</c:v>
                </c:pt>
                <c:pt idx="663">
                  <c:v>9.2435817057559699</c:v>
                </c:pt>
                <c:pt idx="664">
                  <c:v>9.2449350167406816</c:v>
                </c:pt>
                <c:pt idx="665">
                  <c:v>9.2462864987496527</c:v>
                </c:pt>
                <c:pt idx="666">
                  <c:v>9.2476361567198779</c:v>
                </c:pt>
                <c:pt idx="667">
                  <c:v>9.2489839955683859</c:v>
                </c:pt>
                <c:pt idx="668">
                  <c:v>9.250330020192342</c:v>
                </c:pt>
                <c:pt idx="669">
                  <c:v>9.2516742354691708</c:v>
                </c:pt>
                <c:pt idx="670">
                  <c:v>9.2530166462566203</c:v>
                </c:pt>
                <c:pt idx="671">
                  <c:v>9.2543572573929573</c:v>
                </c:pt>
                <c:pt idx="672">
                  <c:v>9.2556960736970453</c:v>
                </c:pt>
                <c:pt idx="673">
                  <c:v>9.2570330999681705</c:v>
                </c:pt>
                <c:pt idx="674">
                  <c:v>9.2583683409867419</c:v>
                </c:pt>
                <c:pt idx="675">
                  <c:v>9.2597018015139074</c:v>
                </c:pt>
                <c:pt idx="676">
                  <c:v>9.2610334862916979</c:v>
                </c:pt>
                <c:pt idx="677">
                  <c:v>9.2623634000433199</c:v>
                </c:pt>
                <c:pt idx="678">
                  <c:v>9.2636915474731687</c:v>
                </c:pt>
                <c:pt idx="679">
                  <c:v>9.2650179332668792</c:v>
                </c:pt>
                <c:pt idx="680">
                  <c:v>9.2663425620914683</c:v>
                </c:pt>
                <c:pt idx="681">
                  <c:v>9.2676654385954489</c:v>
                </c:pt>
                <c:pt idx="682">
                  <c:v>9.268986567408966</c:v>
                </c:pt>
                <c:pt idx="683">
                  <c:v>9.2703059531436161</c:v>
                </c:pt>
                <c:pt idx="684">
                  <c:v>9.2716236003930419</c:v>
                </c:pt>
                <c:pt idx="685">
                  <c:v>9.2729395137327248</c:v>
                </c:pt>
                <c:pt idx="686">
                  <c:v>9.2742536977198089</c:v>
                </c:pt>
                <c:pt idx="687">
                  <c:v>9.2755661568938894</c:v>
                </c:pt>
                <c:pt idx="688">
                  <c:v>9.2768768957764269</c:v>
                </c:pt>
                <c:pt idx="689">
                  <c:v>9.2781859188712517</c:v>
                </c:pt>
                <c:pt idx="690">
                  <c:v>9.2794932306645048</c:v>
                </c:pt>
                <c:pt idx="691">
                  <c:v>9.2807988356247506</c:v>
                </c:pt>
                <c:pt idx="692">
                  <c:v>9.2821027382030756</c:v>
                </c:pt>
                <c:pt idx="693">
                  <c:v>9.2834049428331884</c:v>
                </c:pt>
                <c:pt idx="694">
                  <c:v>9.2847054539314389</c:v>
                </c:pt>
                <c:pt idx="695">
                  <c:v>9.2860042758971737</c:v>
                </c:pt>
                <c:pt idx="696">
                  <c:v>9.2873014131122602</c:v>
                </c:pt>
                <c:pt idx="697">
                  <c:v>9.2885968699419568</c:v>
                </c:pt>
                <c:pt idx="698">
                  <c:v>9.2898906507341916</c:v>
                </c:pt>
                <c:pt idx="699">
                  <c:v>9.2911827598202841</c:v>
                </c:pt>
                <c:pt idx="700">
                  <c:v>9.2924732015147029</c:v>
                </c:pt>
                <c:pt idx="701">
                  <c:v>9.2937619801152032</c:v>
                </c:pt>
                <c:pt idx="702">
                  <c:v>9.2950490999031548</c:v>
                </c:pt>
                <c:pt idx="703">
                  <c:v>9.2963345651430505</c:v>
                </c:pt>
                <c:pt idx="704">
                  <c:v>9.297618380083243</c:v>
                </c:pt>
                <c:pt idx="705">
                  <c:v>9.2989005489556629</c:v>
                </c:pt>
                <c:pt idx="706">
                  <c:v>9.3001810759759724</c:v>
                </c:pt>
                <c:pt idx="707">
                  <c:v>9.3014599653436747</c:v>
                </c:pt>
                <c:pt idx="708">
                  <c:v>9.3027372212422019</c:v>
                </c:pt>
                <c:pt idx="709">
                  <c:v>9.3040128478388198</c:v>
                </c:pt>
                <c:pt idx="710">
                  <c:v>9.3052868492852152</c:v>
                </c:pt>
                <c:pt idx="711">
                  <c:v>9.3065592297167843</c:v>
                </c:pt>
                <c:pt idx="712">
                  <c:v>9.3078299932534403</c:v>
                </c:pt>
                <c:pt idx="713">
                  <c:v>9.3090991439994468</c:v>
                </c:pt>
                <c:pt idx="714">
                  <c:v>9.3103666860433076</c:v>
                </c:pt>
                <c:pt idx="715">
                  <c:v>9.3116326234580544</c:v>
                </c:pt>
                <c:pt idx="716">
                  <c:v>9.3128969603013267</c:v>
                </c:pt>
                <c:pt idx="717">
                  <c:v>9.3141597006151589</c:v>
                </c:pt>
                <c:pt idx="718">
                  <c:v>9.3154208484267578</c:v>
                </c:pt>
                <c:pt idx="719">
                  <c:v>9.3166804077475227</c:v>
                </c:pt>
                <c:pt idx="720">
                  <c:v>9.3179383825742015</c:v>
                </c:pt>
                <c:pt idx="721">
                  <c:v>9.319194776888331</c:v>
                </c:pt>
                <c:pt idx="722">
                  <c:v>9.3204495946562922</c:v>
                </c:pt>
                <c:pt idx="723">
                  <c:v>9.3217028398297188</c:v>
                </c:pt>
                <c:pt idx="724">
                  <c:v>9.3229545163454013</c:v>
                </c:pt>
                <c:pt idx="725">
                  <c:v>9.3242046281252566</c:v>
                </c:pt>
                <c:pt idx="726">
                  <c:v>9.3254531790767068</c:v>
                </c:pt>
                <c:pt idx="727">
                  <c:v>9.3267001730923784</c:v>
                </c:pt>
                <c:pt idx="728">
                  <c:v>9.3279456140504458</c:v>
                </c:pt>
                <c:pt idx="729">
                  <c:v>9.3291895058145666</c:v>
                </c:pt>
                <c:pt idx="730">
                  <c:v>9.3304318522340068</c:v>
                </c:pt>
                <c:pt idx="731">
                  <c:v>9.3316726571437076</c:v>
                </c:pt>
                <c:pt idx="732">
                  <c:v>9.3329119243643657</c:v>
                </c:pt>
                <c:pt idx="733">
                  <c:v>9.3341496577024703</c:v>
                </c:pt>
                <c:pt idx="734">
                  <c:v>9.335385860950403</c:v>
                </c:pt>
                <c:pt idx="735">
                  <c:v>9.3366205378865228</c:v>
                </c:pt>
                <c:pt idx="736">
                  <c:v>9.3378536922751429</c:v>
                </c:pt>
                <c:pt idx="737">
                  <c:v>9.3390853278667567</c:v>
                </c:pt>
                <c:pt idx="738">
                  <c:v>9.3403154483979289</c:v>
                </c:pt>
                <c:pt idx="739">
                  <c:v>9.341544057591527</c:v>
                </c:pt>
                <c:pt idx="740">
                  <c:v>9.3427711591566709</c:v>
                </c:pt>
                <c:pt idx="741">
                  <c:v>9.3439967567888562</c:v>
                </c:pt>
                <c:pt idx="742">
                  <c:v>9.3452208541700017</c:v>
                </c:pt>
                <c:pt idx="743">
                  <c:v>9.3464434549685222</c:v>
                </c:pt>
                <c:pt idx="744">
                  <c:v>9.3476645628394017</c:v>
                </c:pt>
                <c:pt idx="745">
                  <c:v>9.3488841814242427</c:v>
                </c:pt>
                <c:pt idx="746">
                  <c:v>9.3501023143513748</c:v>
                </c:pt>
                <c:pt idx="747">
                  <c:v>9.3513189652357482</c:v>
                </c:pt>
                <c:pt idx="748">
                  <c:v>9.3525341376794611</c:v>
                </c:pt>
                <c:pt idx="749">
                  <c:v>9.3537478352709922</c:v>
                </c:pt>
                <c:pt idx="750">
                  <c:v>9.354960061586123</c:v>
                </c:pt>
                <c:pt idx="751">
                  <c:v>9.3561708201877227</c:v>
                </c:pt>
                <c:pt idx="752">
                  <c:v>9.3573801146255047</c:v>
                </c:pt>
                <c:pt idx="753">
                  <c:v>9.3585879484364067</c:v>
                </c:pt>
                <c:pt idx="754">
                  <c:v>9.359794325144577</c:v>
                </c:pt>
                <c:pt idx="755">
                  <c:v>9.3609992482613595</c:v>
                </c:pt>
                <c:pt idx="756">
                  <c:v>9.3622027212854295</c:v>
                </c:pt>
                <c:pt idx="757">
                  <c:v>9.3634047477030791</c:v>
                </c:pt>
                <c:pt idx="758">
                  <c:v>9.3646053309876756</c:v>
                </c:pt>
                <c:pt idx="759">
                  <c:v>9.3658044746003295</c:v>
                </c:pt>
                <c:pt idx="760">
                  <c:v>9.3670021819895606</c:v>
                </c:pt>
                <c:pt idx="761">
                  <c:v>9.3681984565917631</c:v>
                </c:pt>
                <c:pt idx="762">
                  <c:v>9.3693933018307831</c:v>
                </c:pt>
                <c:pt idx="763">
                  <c:v>9.370586721118336</c:v>
                </c:pt>
                <c:pt idx="764">
                  <c:v>9.3717787178537133</c:v>
                </c:pt>
                <c:pt idx="765">
                  <c:v>9.3729692954244648</c:v>
                </c:pt>
                <c:pt idx="766">
                  <c:v>9.374158457205569</c:v>
                </c:pt>
                <c:pt idx="767">
                  <c:v>9.3753462065605113</c:v>
                </c:pt>
                <c:pt idx="768">
                  <c:v>9.3765325468403464</c:v>
                </c:pt>
                <c:pt idx="769">
                  <c:v>9.3777174813843143</c:v>
                </c:pt>
                <c:pt idx="770">
                  <c:v>9.3789010135200996</c:v>
                </c:pt>
                <c:pt idx="771">
                  <c:v>9.3800831465632797</c:v>
                </c:pt>
                <c:pt idx="772">
                  <c:v>9.381263883817768</c:v>
                </c:pt>
                <c:pt idx="773">
                  <c:v>9.382443228575859</c:v>
                </c:pt>
                <c:pt idx="774">
                  <c:v>9.3836211841179882</c:v>
                </c:pt>
                <c:pt idx="775">
                  <c:v>9.384797753713336</c:v>
                </c:pt>
                <c:pt idx="776">
                  <c:v>9.3859729406193448</c:v>
                </c:pt>
                <c:pt idx="777">
                  <c:v>9.3871467480820296</c:v>
                </c:pt>
                <c:pt idx="778">
                  <c:v>9.3883191793360012</c:v>
                </c:pt>
                <c:pt idx="779">
                  <c:v>9.3894902376045817</c:v>
                </c:pt>
                <c:pt idx="780">
                  <c:v>9.3906599260994668</c:v>
                </c:pt>
                <c:pt idx="781">
                  <c:v>9.3918282480215485</c:v>
                </c:pt>
                <c:pt idx="782">
                  <c:v>9.3929952065603164</c:v>
                </c:pt>
                <c:pt idx="783">
                  <c:v>9.3941608048938683</c:v>
                </c:pt>
                <c:pt idx="784">
                  <c:v>9.3953250461896207</c:v>
                </c:pt>
                <c:pt idx="785">
                  <c:v>9.3964879336037423</c:v>
                </c:pt>
                <c:pt idx="786">
                  <c:v>9.397649470281177</c:v>
                </c:pt>
                <c:pt idx="787">
                  <c:v>9.3988096593563721</c:v>
                </c:pt>
                <c:pt idx="788">
                  <c:v>9.399968503952568</c:v>
                </c:pt>
                <c:pt idx="789">
                  <c:v>9.4011260071822704</c:v>
                </c:pt>
                <c:pt idx="790">
                  <c:v>9.4022821721471548</c:v>
                </c:pt>
                <c:pt idx="791">
                  <c:v>9.4034370019381068</c:v>
                </c:pt>
                <c:pt idx="792">
                  <c:v>9.4045904996354128</c:v>
                </c:pt>
                <c:pt idx="793">
                  <c:v>9.4057426683087293</c:v>
                </c:pt>
                <c:pt idx="794">
                  <c:v>9.4068935110168628</c:v>
                </c:pt>
                <c:pt idx="795">
                  <c:v>9.4080430308084395</c:v>
                </c:pt>
                <c:pt idx="796">
                  <c:v>9.4091912307213548</c:v>
                </c:pt>
                <c:pt idx="797">
                  <c:v>9.4103381137830802</c:v>
                </c:pt>
                <c:pt idx="798">
                  <c:v>9.4114836830107187</c:v>
                </c:pt>
                <c:pt idx="799">
                  <c:v>9.4126279414110154</c:v>
                </c:pt>
                <c:pt idx="800">
                  <c:v>9.4137708919803718</c:v>
                </c:pt>
                <c:pt idx="801">
                  <c:v>9.4149125377049767</c:v>
                </c:pt>
                <c:pt idx="802">
                  <c:v>9.4160528815607147</c:v>
                </c:pt>
                <c:pt idx="803">
                  <c:v>9.4171919265134019</c:v>
                </c:pt>
                <c:pt idx="804">
                  <c:v>9.4183296755187129</c:v>
                </c:pt>
                <c:pt idx="805">
                  <c:v>9.4194661315222525</c:v>
                </c:pt>
                <c:pt idx="806">
                  <c:v>9.4206012974593794</c:v>
                </c:pt>
                <c:pt idx="807">
                  <c:v>9.4217351762558437</c:v>
                </c:pt>
                <c:pt idx="808">
                  <c:v>9.4228677708272048</c:v>
                </c:pt>
                <c:pt idx="809">
                  <c:v>9.4239990840791759</c:v>
                </c:pt>
                <c:pt idx="810">
                  <c:v>9.4251291189076767</c:v>
                </c:pt>
                <c:pt idx="811">
                  <c:v>9.4262578781986548</c:v>
                </c:pt>
                <c:pt idx="812">
                  <c:v>9.4273853648285186</c:v>
                </c:pt>
                <c:pt idx="813">
                  <c:v>9.4285115816638339</c:v>
                </c:pt>
                <c:pt idx="814">
                  <c:v>9.4296365315615613</c:v>
                </c:pt>
                <c:pt idx="815">
                  <c:v>9.4307602173688068</c:v>
                </c:pt>
                <c:pt idx="816">
                  <c:v>9.4318826419234192</c:v>
                </c:pt>
                <c:pt idx="817">
                  <c:v>9.433003808053515</c:v>
                </c:pt>
                <c:pt idx="818">
                  <c:v>9.4341237185777089</c:v>
                </c:pt>
                <c:pt idx="819">
                  <c:v>9.4352423763053146</c:v>
                </c:pt>
                <c:pt idx="820">
                  <c:v>9.4363597840358189</c:v>
                </c:pt>
                <c:pt idx="821">
                  <c:v>9.4374759445599299</c:v>
                </c:pt>
                <c:pt idx="822">
                  <c:v>9.4385908606585289</c:v>
                </c:pt>
                <c:pt idx="823">
                  <c:v>9.4397045351035018</c:v>
                </c:pt>
                <c:pt idx="824">
                  <c:v>9.4408169706571829</c:v>
                </c:pt>
                <c:pt idx="825">
                  <c:v>9.4419281700729751</c:v>
                </c:pt>
                <c:pt idx="826">
                  <c:v>9.443038136095204</c:v>
                </c:pt>
                <c:pt idx="827">
                  <c:v>9.4441468714586527</c:v>
                </c:pt>
                <c:pt idx="828">
                  <c:v>9.4452543788893664</c:v>
                </c:pt>
                <c:pt idx="829">
                  <c:v>9.4463606611040589</c:v>
                </c:pt>
                <c:pt idx="830">
                  <c:v>9.4474657208107491</c:v>
                </c:pt>
                <c:pt idx="831">
                  <c:v>9.4485695607084335</c:v>
                </c:pt>
                <c:pt idx="832">
                  <c:v>9.4496721834869177</c:v>
                </c:pt>
                <c:pt idx="833">
                  <c:v>9.4507735918273568</c:v>
                </c:pt>
                <c:pt idx="834">
                  <c:v>9.451873788401981</c:v>
                </c:pt>
                <c:pt idx="835">
                  <c:v>9.4529727758742528</c:v>
                </c:pt>
                <c:pt idx="836">
                  <c:v>9.4540705568987828</c:v>
                </c:pt>
                <c:pt idx="837">
                  <c:v>9.4551671341215346</c:v>
                </c:pt>
                <c:pt idx="838">
                  <c:v>9.4562625101797568</c:v>
                </c:pt>
                <c:pt idx="839">
                  <c:v>9.4573566877019548</c:v>
                </c:pt>
                <c:pt idx="840">
                  <c:v>9.4584496693081768</c:v>
                </c:pt>
                <c:pt idx="841">
                  <c:v>9.4595414576097525</c:v>
                </c:pt>
                <c:pt idx="842">
                  <c:v>9.4606320552094854</c:v>
                </c:pt>
                <c:pt idx="843">
                  <c:v>9.4617214647016219</c:v>
                </c:pt>
                <c:pt idx="844">
                  <c:v>9.4628096886722268</c:v>
                </c:pt>
                <c:pt idx="845">
                  <c:v>9.4638967296985896</c:v>
                </c:pt>
                <c:pt idx="846">
                  <c:v>9.4649825903498144</c:v>
                </c:pt>
                <c:pt idx="847">
                  <c:v>9.4660672731864643</c:v>
                </c:pt>
                <c:pt idx="848">
                  <c:v>9.4671507807608659</c:v>
                </c:pt>
                <c:pt idx="849">
                  <c:v>9.4682331156172168</c:v>
                </c:pt>
                <c:pt idx="850">
                  <c:v>9.4693142802912202</c:v>
                </c:pt>
                <c:pt idx="851">
                  <c:v>9.4703942773105005</c:v>
                </c:pt>
                <c:pt idx="852">
                  <c:v>9.4714731091944184</c:v>
                </c:pt>
                <c:pt idx="853">
                  <c:v>9.4725507784543268</c:v>
                </c:pt>
                <c:pt idx="854">
                  <c:v>9.4736272875932528</c:v>
                </c:pt>
                <c:pt idx="855">
                  <c:v>9.4747026391064058</c:v>
                </c:pt>
                <c:pt idx="856">
                  <c:v>9.4757768354807244</c:v>
                </c:pt>
                <c:pt idx="857">
                  <c:v>9.4768498791951767</c:v>
                </c:pt>
                <c:pt idx="858">
                  <c:v>9.4779217727209613</c:v>
                </c:pt>
                <c:pt idx="859">
                  <c:v>9.4789925185211708</c:v>
                </c:pt>
                <c:pt idx="860">
                  <c:v>9.4800621190509702</c:v>
                </c:pt>
                <c:pt idx="861">
                  <c:v>9.4811305767577547</c:v>
                </c:pt>
                <c:pt idx="862">
                  <c:v>9.4821978940810538</c:v>
                </c:pt>
                <c:pt idx="863">
                  <c:v>9.4832640734524176</c:v>
                </c:pt>
                <c:pt idx="864">
                  <c:v>9.4843291172959603</c:v>
                </c:pt>
                <c:pt idx="865">
                  <c:v>9.485393028027822</c:v>
                </c:pt>
                <c:pt idx="866">
                  <c:v>9.4864558080565047</c:v>
                </c:pt>
                <c:pt idx="867">
                  <c:v>9.4875174597828167</c:v>
                </c:pt>
                <c:pt idx="868">
                  <c:v>9.4885779855999637</c:v>
                </c:pt>
                <c:pt idx="869">
                  <c:v>9.4896373878935236</c:v>
                </c:pt>
                <c:pt idx="870">
                  <c:v>9.4906956690415036</c:v>
                </c:pt>
                <c:pt idx="871">
                  <c:v>9.4917528314143702</c:v>
                </c:pt>
                <c:pt idx="872">
                  <c:v>9.4928088773750758</c:v>
                </c:pt>
                <c:pt idx="873">
                  <c:v>9.4938638092791052</c:v>
                </c:pt>
                <c:pt idx="874">
                  <c:v>9.4949176294744699</c:v>
                </c:pt>
                <c:pt idx="875">
                  <c:v>9.495970340301831</c:v>
                </c:pt>
                <c:pt idx="876">
                  <c:v>9.4970219440943389</c:v>
                </c:pt>
                <c:pt idx="877">
                  <c:v>9.4980724431779979</c:v>
                </c:pt>
                <c:pt idx="878">
                  <c:v>9.4991218398712647</c:v>
                </c:pt>
                <c:pt idx="879">
                  <c:v>9.500170136485421</c:v>
                </c:pt>
                <c:pt idx="880">
                  <c:v>9.5012173353244833</c:v>
                </c:pt>
                <c:pt idx="881">
                  <c:v>9.5022634386852225</c:v>
                </c:pt>
                <c:pt idx="882">
                  <c:v>9.5033084488571919</c:v>
                </c:pt>
                <c:pt idx="883">
                  <c:v>9.5043523681228219</c:v>
                </c:pt>
                <c:pt idx="884">
                  <c:v>9.505395198757375</c:v>
                </c:pt>
                <c:pt idx="885">
                  <c:v>9.5064369430290618</c:v>
                </c:pt>
                <c:pt idx="886">
                  <c:v>9.5074776031987192</c:v>
                </c:pt>
                <c:pt idx="887">
                  <c:v>9.5085171815205989</c:v>
                </c:pt>
                <c:pt idx="888">
                  <c:v>9.5095556802416361</c:v>
                </c:pt>
                <c:pt idx="889">
                  <c:v>9.510593101601815</c:v>
                </c:pt>
                <c:pt idx="890">
                  <c:v>9.5116294478341619</c:v>
                </c:pt>
                <c:pt idx="891">
                  <c:v>9.5126647211648336</c:v>
                </c:pt>
                <c:pt idx="892">
                  <c:v>9.513698923812969</c:v>
                </c:pt>
                <c:pt idx="893">
                  <c:v>9.5147320579909227</c:v>
                </c:pt>
                <c:pt idx="894">
                  <c:v>9.5157641259041217</c:v>
                </c:pt>
                <c:pt idx="895">
                  <c:v>9.5167951297512516</c:v>
                </c:pt>
                <c:pt idx="896">
                  <c:v>9.5178250717241433</c:v>
                </c:pt>
                <c:pt idx="897">
                  <c:v>9.5188539540078949</c:v>
                </c:pt>
                <c:pt idx="898">
                  <c:v>9.519881778780853</c:v>
                </c:pt>
                <c:pt idx="899">
                  <c:v>9.5209085482146651</c:v>
                </c:pt>
                <c:pt idx="900">
                  <c:v>9.521934264474277</c:v>
                </c:pt>
                <c:pt idx="901">
                  <c:v>9.522958929717996</c:v>
                </c:pt>
                <c:pt idx="902">
                  <c:v>9.5239825460974945</c:v>
                </c:pt>
                <c:pt idx="903">
                  <c:v>9.5250051157578497</c:v>
                </c:pt>
                <c:pt idx="904">
                  <c:v>9.5260266408375589</c:v>
                </c:pt>
                <c:pt idx="905">
                  <c:v>9.5270471234685719</c:v>
                </c:pt>
                <c:pt idx="906">
                  <c:v>9.5280665657763404</c:v>
                </c:pt>
                <c:pt idx="907">
                  <c:v>9.5290849698797828</c:v>
                </c:pt>
                <c:pt idx="908">
                  <c:v>9.530102337891373</c:v>
                </c:pt>
                <c:pt idx="909">
                  <c:v>9.5311186719170919</c:v>
                </c:pt>
                <c:pt idx="910">
                  <c:v>9.5321339740567321</c:v>
                </c:pt>
                <c:pt idx="911">
                  <c:v>9.5331482464033375</c:v>
                </c:pt>
                <c:pt idx="912">
                  <c:v>9.5341614910437631</c:v>
                </c:pt>
                <c:pt idx="913">
                  <c:v>9.5351737100587499</c:v>
                </c:pt>
                <c:pt idx="914">
                  <c:v>9.5361849055223225</c:v>
                </c:pt>
                <c:pt idx="915">
                  <c:v>9.5371950795024354</c:v>
                </c:pt>
                <c:pt idx="916">
                  <c:v>9.538204234060796</c:v>
                </c:pt>
                <c:pt idx="917">
                  <c:v>9.5392123712528019</c:v>
                </c:pt>
                <c:pt idx="918">
                  <c:v>9.5402194931277489</c:v>
                </c:pt>
                <c:pt idx="919">
                  <c:v>9.5412256017286019</c:v>
                </c:pt>
                <c:pt idx="920">
                  <c:v>9.5422306990922845</c:v>
                </c:pt>
                <c:pt idx="921">
                  <c:v>9.5432347872495118</c:v>
                </c:pt>
                <c:pt idx="922">
                  <c:v>9.5442378682249274</c:v>
                </c:pt>
                <c:pt idx="923">
                  <c:v>9.545239944037073</c:v>
                </c:pt>
                <c:pt idx="924">
                  <c:v>9.5462410166984384</c:v>
                </c:pt>
                <c:pt idx="925">
                  <c:v>9.5472410882153991</c:v>
                </c:pt>
                <c:pt idx="926">
                  <c:v>9.5482401605885059</c:v>
                </c:pt>
                <c:pt idx="927">
                  <c:v>9.5492382358122345</c:v>
                </c:pt>
                <c:pt idx="928">
                  <c:v>9.5502353158749465</c:v>
                </c:pt>
                <c:pt idx="929">
                  <c:v>9.5512314027591039</c:v>
                </c:pt>
                <c:pt idx="930">
                  <c:v>9.5522264984414758</c:v>
                </c:pt>
                <c:pt idx="931">
                  <c:v>9.5532206048927186</c:v>
                </c:pt>
                <c:pt idx="932">
                  <c:v>9.5542137240776999</c:v>
                </c:pt>
                <c:pt idx="933">
                  <c:v>9.5552058579554267</c:v>
                </c:pt>
                <c:pt idx="934">
                  <c:v>9.5561970084790548</c:v>
                </c:pt>
                <c:pt idx="935">
                  <c:v>9.5571871775959547</c:v>
                </c:pt>
                <c:pt idx="936">
                  <c:v>9.5581763672477127</c:v>
                </c:pt>
                <c:pt idx="937">
                  <c:v>9.5591645793702575</c:v>
                </c:pt>
                <c:pt idx="938">
                  <c:v>9.5601518158935122</c:v>
                </c:pt>
                <c:pt idx="939">
                  <c:v>9.5611380787420508</c:v>
                </c:pt>
                <c:pt idx="940">
                  <c:v>9.5621233698344881</c:v>
                </c:pt>
                <c:pt idx="941">
                  <c:v>9.5631076910839248</c:v>
                </c:pt>
                <c:pt idx="942">
                  <c:v>9.564091044397669</c:v>
                </c:pt>
                <c:pt idx="943">
                  <c:v>9.5650734316775683</c:v>
                </c:pt>
                <c:pt idx="944">
                  <c:v>9.5660548548198268</c:v>
                </c:pt>
                <c:pt idx="945">
                  <c:v>9.5670353157149268</c:v>
                </c:pt>
                <c:pt idx="946">
                  <c:v>9.5680148162480556</c:v>
                </c:pt>
                <c:pt idx="947">
                  <c:v>9.5689933582985436</c:v>
                </c:pt>
                <c:pt idx="948">
                  <c:v>9.5699709437405485</c:v>
                </c:pt>
                <c:pt idx="949">
                  <c:v>9.5709475744425205</c:v>
                </c:pt>
                <c:pt idx="950">
                  <c:v>9.5719232522674975</c:v>
                </c:pt>
                <c:pt idx="951">
                  <c:v>9.5728979790730708</c:v>
                </c:pt>
                <c:pt idx="952">
                  <c:v>9.573871756711398</c:v>
                </c:pt>
                <c:pt idx="953">
                  <c:v>9.5748445870293093</c:v>
                </c:pt>
                <c:pt idx="954">
                  <c:v>9.5758164718680412</c:v>
                </c:pt>
                <c:pt idx="955">
                  <c:v>9.576787413063677</c:v>
                </c:pt>
                <c:pt idx="956">
                  <c:v>9.5777574124468217</c:v>
                </c:pt>
                <c:pt idx="957">
                  <c:v>9.578726471842927</c:v>
                </c:pt>
                <c:pt idx="958">
                  <c:v>9.5796945930720465</c:v>
                </c:pt>
                <c:pt idx="959">
                  <c:v>9.5806617779487677</c:v>
                </c:pt>
                <c:pt idx="960">
                  <c:v>9.5816280282827613</c:v>
                </c:pt>
                <c:pt idx="961">
                  <c:v>9.5825933458782568</c:v>
                </c:pt>
                <c:pt idx="962">
                  <c:v>9.583557732534226</c:v>
                </c:pt>
                <c:pt idx="963">
                  <c:v>9.5845211900445619</c:v>
                </c:pt>
                <c:pt idx="964">
                  <c:v>9.5854837201979706</c:v>
                </c:pt>
                <c:pt idx="965">
                  <c:v>9.5864453247778627</c:v>
                </c:pt>
                <c:pt idx="966">
                  <c:v>9.5874060055627019</c:v>
                </c:pt>
                <c:pt idx="967">
                  <c:v>9.5883657643254914</c:v>
                </c:pt>
                <c:pt idx="968">
                  <c:v>9.5893246028347487</c:v>
                </c:pt>
                <c:pt idx="969">
                  <c:v>9.5902825228532667</c:v>
                </c:pt>
                <c:pt idx="970">
                  <c:v>9.5912395261390966</c:v>
                </c:pt>
                <c:pt idx="971">
                  <c:v>9.5921956144452718</c:v>
                </c:pt>
                <c:pt idx="972">
                  <c:v>9.5931507895195409</c:v>
                </c:pt>
                <c:pt idx="973">
                  <c:v>9.5941050531050074</c:v>
                </c:pt>
                <c:pt idx="974">
                  <c:v>9.5950584069395539</c:v>
                </c:pt>
                <c:pt idx="975">
                  <c:v>9.5960108527561676</c:v>
                </c:pt>
                <c:pt idx="976">
                  <c:v>9.5969623922828671</c:v>
                </c:pt>
                <c:pt idx="977">
                  <c:v>9.5979130272427486</c:v>
                </c:pt>
                <c:pt idx="978">
                  <c:v>9.5988627593540219</c:v>
                </c:pt>
                <c:pt idx="979">
                  <c:v>9.5998115903300008</c:v>
                </c:pt>
                <c:pt idx="980">
                  <c:v>9.6007595218790751</c:v>
                </c:pt>
                <c:pt idx="981">
                  <c:v>9.6017065557048547</c:v>
                </c:pt>
                <c:pt idx="982">
                  <c:v>9.6026526935060748</c:v>
                </c:pt>
                <c:pt idx="983">
                  <c:v>9.6035979369766267</c:v>
                </c:pt>
                <c:pt idx="984">
                  <c:v>9.6045422878056748</c:v>
                </c:pt>
                <c:pt idx="985">
                  <c:v>9.6054857476774966</c:v>
                </c:pt>
                <c:pt idx="986">
                  <c:v>9.6064283182717496</c:v>
                </c:pt>
                <c:pt idx="987">
                  <c:v>9.607370001263245</c:v>
                </c:pt>
                <c:pt idx="988">
                  <c:v>9.6083107983220639</c:v>
                </c:pt>
                <c:pt idx="989">
                  <c:v>9.6092507111136687</c:v>
                </c:pt>
                <c:pt idx="990">
                  <c:v>9.6101897412987114</c:v>
                </c:pt>
                <c:pt idx="991">
                  <c:v>9.6111278905332309</c:v>
                </c:pt>
                <c:pt idx="992">
                  <c:v>9.6120651604686209</c:v>
                </c:pt>
                <c:pt idx="993">
                  <c:v>9.6130015527516122</c:v>
                </c:pt>
                <c:pt idx="994">
                  <c:v>9.6139370690243204</c:v>
                </c:pt>
                <c:pt idx="995">
                  <c:v>9.6148717109242519</c:v>
                </c:pt>
                <c:pt idx="996">
                  <c:v>9.6158054800843473</c:v>
                </c:pt>
                <c:pt idx="997">
                  <c:v>9.6167383781329505</c:v>
                </c:pt>
                <c:pt idx="998">
                  <c:v>9.6176704066937955</c:v>
                </c:pt>
                <c:pt idx="999">
                  <c:v>9.6186015673863476</c:v>
                </c:pt>
                <c:pt idx="1000">
                  <c:v>9.6195318618251608</c:v>
                </c:pt>
                <c:pt idx="1001">
                  <c:v>9.6204612916205416</c:v>
                </c:pt>
                <c:pt idx="1002">
                  <c:v>9.6213898583782527</c:v>
                </c:pt>
                <c:pt idx="1003">
                  <c:v>9.6223175636995659</c:v>
                </c:pt>
                <c:pt idx="1004">
                  <c:v>9.6232444091813463</c:v>
                </c:pt>
                <c:pt idx="1005">
                  <c:v>9.6241703964159679</c:v>
                </c:pt>
                <c:pt idx="1006">
                  <c:v>9.6250955269914407</c:v>
                </c:pt>
                <c:pt idx="1007">
                  <c:v>9.6260198024913191</c:v>
                </c:pt>
                <c:pt idx="1008">
                  <c:v>9.6269432244948039</c:v>
                </c:pt>
                <c:pt idx="1009">
                  <c:v>9.6278657945767119</c:v>
                </c:pt>
                <c:pt idx="1010">
                  <c:v>9.6287875143075166</c:v>
                </c:pt>
                <c:pt idx="1011">
                  <c:v>9.6297083852533181</c:v>
                </c:pt>
                <c:pt idx="1012">
                  <c:v>9.6306284089759639</c:v>
                </c:pt>
                <c:pt idx="1013">
                  <c:v>9.631547587032955</c:v>
                </c:pt>
                <c:pt idx="1014">
                  <c:v>9.6324659209774488</c:v>
                </c:pt>
                <c:pt idx="1015">
                  <c:v>9.6333834123584019</c:v>
                </c:pt>
                <c:pt idx="1016">
                  <c:v>9.6343000627204489</c:v>
                </c:pt>
                <c:pt idx="1017">
                  <c:v>9.6352158736041709</c:v>
                </c:pt>
                <c:pt idx="1018">
                  <c:v>9.6361308465455924</c:v>
                </c:pt>
                <c:pt idx="1019">
                  <c:v>9.6370449830767519</c:v>
                </c:pt>
                <c:pt idx="1020">
                  <c:v>9.6379582847254639</c:v>
                </c:pt>
                <c:pt idx="1021">
                  <c:v>9.6388707530152793</c:v>
                </c:pt>
                <c:pt idx="1022">
                  <c:v>9.6397823894657968</c:v>
                </c:pt>
                <c:pt idx="1023">
                  <c:v>9.6406931955920889</c:v>
                </c:pt>
                <c:pt idx="1024">
                  <c:v>9.6416031729054819</c:v>
                </c:pt>
                <c:pt idx="1025">
                  <c:v>9.6425123229129106</c:v>
                </c:pt>
                <c:pt idx="1026">
                  <c:v>9.6434206471173187</c:v>
                </c:pt>
                <c:pt idx="1027">
                  <c:v>9.6443281470174345</c:v>
                </c:pt>
                <c:pt idx="1028">
                  <c:v>9.6452348241083747</c:v>
                </c:pt>
                <c:pt idx="1029">
                  <c:v>9.6461406798804195</c:v>
                </c:pt>
                <c:pt idx="1030">
                  <c:v>9.6470457158203988</c:v>
                </c:pt>
                <c:pt idx="1031">
                  <c:v>9.6479499334109136</c:v>
                </c:pt>
                <c:pt idx="1032">
                  <c:v>9.6488533341304681</c:v>
                </c:pt>
                <c:pt idx="1033">
                  <c:v>9.6497559194538951</c:v>
                </c:pt>
                <c:pt idx="1034">
                  <c:v>9.650657690851558</c:v>
                </c:pt>
                <c:pt idx="1035">
                  <c:v>9.6515586497901609</c:v>
                </c:pt>
                <c:pt idx="1036">
                  <c:v>9.6524587977323826</c:v>
                </c:pt>
                <c:pt idx="1037">
                  <c:v>9.6533581361369318</c:v>
                </c:pt>
                <c:pt idx="1038">
                  <c:v>9.6542566664586005</c:v>
                </c:pt>
                <c:pt idx="1039">
                  <c:v>9.6551543901483274</c:v>
                </c:pt>
                <c:pt idx="1040">
                  <c:v>9.6560513086528719</c:v>
                </c:pt>
                <c:pt idx="1041">
                  <c:v>9.6569474234155219</c:v>
                </c:pt>
                <c:pt idx="1042">
                  <c:v>9.6578427358754055</c:v>
                </c:pt>
                <c:pt idx="1043">
                  <c:v>9.6587372474678705</c:v>
                </c:pt>
                <c:pt idx="1044">
                  <c:v>9.6596309596244527</c:v>
                </c:pt>
                <c:pt idx="1045">
                  <c:v>9.6605238737726147</c:v>
                </c:pt>
                <c:pt idx="1046">
                  <c:v>9.6614159913363995</c:v>
                </c:pt>
                <c:pt idx="1047">
                  <c:v>9.6623073137357665</c:v>
                </c:pt>
                <c:pt idx="1048">
                  <c:v>9.6631978423869747</c:v>
                </c:pt>
                <c:pt idx="1049">
                  <c:v>9.6640875787024267</c:v>
                </c:pt>
                <c:pt idx="1050">
                  <c:v>9.664976524090795</c:v>
                </c:pt>
                <c:pt idx="1051">
                  <c:v>9.6658646799571066</c:v>
                </c:pt>
                <c:pt idx="1052">
                  <c:v>9.6667520477024507</c:v>
                </c:pt>
                <c:pt idx="1053">
                  <c:v>9.6676386287243705</c:v>
                </c:pt>
                <c:pt idx="1054">
                  <c:v>9.6685244244165389</c:v>
                </c:pt>
                <c:pt idx="1055">
                  <c:v>9.6694094361691949</c:v>
                </c:pt>
                <c:pt idx="1056">
                  <c:v>9.6702936653684173</c:v>
                </c:pt>
                <c:pt idx="1057">
                  <c:v>9.6711771133970981</c:v>
                </c:pt>
                <c:pt idx="1058">
                  <c:v>9.6720597816342213</c:v>
                </c:pt>
                <c:pt idx="1059">
                  <c:v>9.672941671455149</c:v>
                </c:pt>
                <c:pt idx="1060">
                  <c:v>9.673822784231648</c:v>
                </c:pt>
                <c:pt idx="1061">
                  <c:v>9.6747031213317989</c:v>
                </c:pt>
                <c:pt idx="1062">
                  <c:v>9.6755826841202754</c:v>
                </c:pt>
                <c:pt idx="1063">
                  <c:v>9.6764614739576942</c:v>
                </c:pt>
                <c:pt idx="1064">
                  <c:v>9.6773394922016198</c:v>
                </c:pt>
                <c:pt idx="1065">
                  <c:v>9.6782167402057429</c:v>
                </c:pt>
                <c:pt idx="1066">
                  <c:v>9.679093219320329</c:v>
                </c:pt>
                <c:pt idx="1067">
                  <c:v>9.679968930891798</c:v>
                </c:pt>
                <c:pt idx="1068">
                  <c:v>9.6808438762635696</c:v>
                </c:pt>
                <c:pt idx="1069">
                  <c:v>9.6817180567750629</c:v>
                </c:pt>
                <c:pt idx="1070">
                  <c:v>9.6825914737623968</c:v>
                </c:pt>
                <c:pt idx="1071">
                  <c:v>9.6834641285581622</c:v>
                </c:pt>
                <c:pt idx="1072">
                  <c:v>9.6843360224914559</c:v>
                </c:pt>
                <c:pt idx="1073">
                  <c:v>9.6852071568879268</c:v>
                </c:pt>
                <c:pt idx="1074">
                  <c:v>9.6860775330697066</c:v>
                </c:pt>
                <c:pt idx="1075">
                  <c:v>9.68694715235549</c:v>
                </c:pt>
                <c:pt idx="1076">
                  <c:v>9.6878160160606228</c:v>
                </c:pt>
                <c:pt idx="1077">
                  <c:v>9.6886841254969198</c:v>
                </c:pt>
                <c:pt idx="1078">
                  <c:v>9.6895514819727939</c:v>
                </c:pt>
                <c:pt idx="1079">
                  <c:v>9.6904180867933931</c:v>
                </c:pt>
                <c:pt idx="1080">
                  <c:v>9.6912839412602487</c:v>
                </c:pt>
                <c:pt idx="1081">
                  <c:v>9.6921490466716804</c:v>
                </c:pt>
                <c:pt idx="1082">
                  <c:v>9.6930134043225689</c:v>
                </c:pt>
                <c:pt idx="1083">
                  <c:v>9.6938770155045031</c:v>
                </c:pt>
                <c:pt idx="1084">
                  <c:v>9.6946782729050707</c:v>
                </c:pt>
                <c:pt idx="1085">
                  <c:v>9.6954788888061891</c:v>
                </c:pt>
                <c:pt idx="1086">
                  <c:v>9.6962788642342179</c:v>
                </c:pt>
                <c:pt idx="1087">
                  <c:v>9.697078200213026</c:v>
                </c:pt>
                <c:pt idx="1088">
                  <c:v>9.6978768977642247</c:v>
                </c:pt>
                <c:pt idx="1089">
                  <c:v>9.6986749579066505</c:v>
                </c:pt>
                <c:pt idx="1090">
                  <c:v>9.6994723816569177</c:v>
                </c:pt>
                <c:pt idx="1091">
                  <c:v>9.7002691700291859</c:v>
                </c:pt>
                <c:pt idx="1092">
                  <c:v>9.7010653240351061</c:v>
                </c:pt>
                <c:pt idx="1093">
                  <c:v>9.7018608446841679</c:v>
                </c:pt>
                <c:pt idx="1094">
                  <c:v>9.7026557329830769</c:v>
                </c:pt>
                <c:pt idx="1095">
                  <c:v>9.7034499899363968</c:v>
                </c:pt>
                <c:pt idx="1096">
                  <c:v>9.7042436165462238</c:v>
                </c:pt>
                <c:pt idx="1097">
                  <c:v>9.7050366138123447</c:v>
                </c:pt>
                <c:pt idx="1098">
                  <c:v>9.7058289827318784</c:v>
                </c:pt>
                <c:pt idx="1099">
                  <c:v>9.7066207243001319</c:v>
                </c:pt>
                <c:pt idx="1100">
                  <c:v>9.7074118395095148</c:v>
                </c:pt>
                <c:pt idx="1101">
                  <c:v>9.7082023293502999</c:v>
                </c:pt>
                <c:pt idx="1102">
                  <c:v>9.7089921948104099</c:v>
                </c:pt>
                <c:pt idx="1103">
                  <c:v>9.7097814368755309</c:v>
                </c:pt>
                <c:pt idx="1104">
                  <c:v>9.7105700565287698</c:v>
                </c:pt>
                <c:pt idx="1105">
                  <c:v>9.7113580547510185</c:v>
                </c:pt>
                <c:pt idx="1106">
                  <c:v>9.7121454325210905</c:v>
                </c:pt>
                <c:pt idx="1107">
                  <c:v>9.712932190815069</c:v>
                </c:pt>
                <c:pt idx="1108">
                  <c:v>9.7137183306070156</c:v>
                </c:pt>
                <c:pt idx="1109">
                  <c:v>9.7145038528686225</c:v>
                </c:pt>
                <c:pt idx="1110">
                  <c:v>9.7152887585693026</c:v>
                </c:pt>
                <c:pt idx="1111">
                  <c:v>9.7160730486761189</c:v>
                </c:pt>
                <c:pt idx="1112">
                  <c:v>9.7168567241540682</c:v>
                </c:pt>
                <c:pt idx="1113">
                  <c:v>9.7176397859656145</c:v>
                </c:pt>
                <c:pt idx="1114">
                  <c:v>9.7184222350710989</c:v>
                </c:pt>
                <c:pt idx="1115">
                  <c:v>9.7192040724286368</c:v>
                </c:pt>
                <c:pt idx="1116">
                  <c:v>9.7199852989940148</c:v>
                </c:pt>
                <c:pt idx="1117">
                  <c:v>9.7207659157208219</c:v>
                </c:pt>
                <c:pt idx="1118">
                  <c:v>9.7215459235604484</c:v>
                </c:pt>
                <c:pt idx="1119">
                  <c:v>9.7223253234620159</c:v>
                </c:pt>
                <c:pt idx="1120">
                  <c:v>9.723104116372431</c:v>
                </c:pt>
                <c:pt idx="1121">
                  <c:v>9.723882303236401</c:v>
                </c:pt>
                <c:pt idx="1122">
                  <c:v>9.7246598849964219</c:v>
                </c:pt>
                <c:pt idx="1123">
                  <c:v>9.7254368625928205</c:v>
                </c:pt>
                <c:pt idx="1124">
                  <c:v>9.7262132369636873</c:v>
                </c:pt>
                <c:pt idx="1125">
                  <c:v>9.7269890090449724</c:v>
                </c:pt>
                <c:pt idx="1126">
                  <c:v>9.7277641797703982</c:v>
                </c:pt>
                <c:pt idx="1127">
                  <c:v>9.7285387500715128</c:v>
                </c:pt>
                <c:pt idx="1128">
                  <c:v>9.7293127208779389</c:v>
                </c:pt>
                <c:pt idx="1129">
                  <c:v>9.7300860931167321</c:v>
                </c:pt>
                <c:pt idx="1130">
                  <c:v>9.7308588677130619</c:v>
                </c:pt>
                <c:pt idx="1131">
                  <c:v>9.7316310455899373</c:v>
                </c:pt>
                <c:pt idx="1132">
                  <c:v>9.7324026276681668</c:v>
                </c:pt>
                <c:pt idx="1133">
                  <c:v>9.7331736148664483</c:v>
                </c:pt>
                <c:pt idx="1134">
                  <c:v>9.733944008101389</c:v>
                </c:pt>
                <c:pt idx="1135">
                  <c:v>9.7347138082874416</c:v>
                </c:pt>
                <c:pt idx="1136">
                  <c:v>9.7354830163369748</c:v>
                </c:pt>
                <c:pt idx="1137">
                  <c:v>9.7362516331602151</c:v>
                </c:pt>
                <c:pt idx="1138">
                  <c:v>9.7370196596653447</c:v>
                </c:pt>
                <c:pt idx="1139">
                  <c:v>9.7377870967584101</c:v>
                </c:pt>
                <c:pt idx="1140">
                  <c:v>9.7385539453433889</c:v>
                </c:pt>
                <c:pt idx="1141">
                  <c:v>9.7393202063222155</c:v>
                </c:pt>
                <c:pt idx="1142">
                  <c:v>9.7400858805946839</c:v>
                </c:pt>
                <c:pt idx="1143">
                  <c:v>9.7408509690585419</c:v>
                </c:pt>
                <c:pt idx="1144">
                  <c:v>9.7416154726095439</c:v>
                </c:pt>
                <c:pt idx="1145">
                  <c:v>9.7423793921413679</c:v>
                </c:pt>
                <c:pt idx="1146">
                  <c:v>9.743142728545541</c:v>
                </c:pt>
                <c:pt idx="1147">
                  <c:v>9.7439054827115843</c:v>
                </c:pt>
                <c:pt idx="1148">
                  <c:v>9.7446676555272642</c:v>
                </c:pt>
                <c:pt idx="1149">
                  <c:v>9.745429247877853</c:v>
                </c:pt>
                <c:pt idx="1150">
                  <c:v>9.7461902606469106</c:v>
                </c:pt>
                <c:pt idx="1151">
                  <c:v>9.7469506947158919</c:v>
                </c:pt>
                <c:pt idx="1152">
                  <c:v>9.7477105509642854</c:v>
                </c:pt>
                <c:pt idx="1153">
                  <c:v>9.748469830269519</c:v>
                </c:pt>
                <c:pt idx="1154">
                  <c:v>9.7492285335070559</c:v>
                </c:pt>
                <c:pt idx="1155">
                  <c:v>9.749986661550361</c:v>
                </c:pt>
                <c:pt idx="1156">
                  <c:v>9.750744215270986</c:v>
                </c:pt>
                <c:pt idx="1157">
                  <c:v>9.7515011955382462</c:v>
                </c:pt>
                <c:pt idx="1158">
                  <c:v>9.7522576032198476</c:v>
                </c:pt>
                <c:pt idx="1159">
                  <c:v>9.7530134391812968</c:v>
                </c:pt>
                <c:pt idx="1160">
                  <c:v>9.753768704286168</c:v>
                </c:pt>
                <c:pt idx="1161">
                  <c:v>9.7545233993961684</c:v>
                </c:pt>
                <c:pt idx="1162">
                  <c:v>9.7552775253709427</c:v>
                </c:pt>
                <c:pt idx="1163">
                  <c:v>9.7560310830682528</c:v>
                </c:pt>
                <c:pt idx="1164">
                  <c:v>9.7567840733439866</c:v>
                </c:pt>
                <c:pt idx="1165">
                  <c:v>9.7575364970518237</c:v>
                </c:pt>
                <c:pt idx="1166">
                  <c:v>9.7582883550439234</c:v>
                </c:pt>
                <c:pt idx="1167">
                  <c:v>9.7590396481702548</c:v>
                </c:pt>
                <c:pt idx="1168">
                  <c:v>9.7597903772789767</c:v>
                </c:pt>
                <c:pt idx="1169">
                  <c:v>9.7605405432161945</c:v>
                </c:pt>
                <c:pt idx="1170">
                  <c:v>9.7612901468263207</c:v>
                </c:pt>
                <c:pt idx="1171">
                  <c:v>9.7620391889517535</c:v>
                </c:pt>
                <c:pt idx="1172">
                  <c:v>9.7627876704330028</c:v>
                </c:pt>
                <c:pt idx="1173">
                  <c:v>9.7635355921087523</c:v>
                </c:pt>
                <c:pt idx="1174">
                  <c:v>9.7642829548155685</c:v>
                </c:pt>
                <c:pt idx="1175">
                  <c:v>9.7650297593885647</c:v>
                </c:pt>
                <c:pt idx="1176">
                  <c:v>9.7657760066606567</c:v>
                </c:pt>
                <c:pt idx="1177">
                  <c:v>9.7665216974629701</c:v>
                </c:pt>
                <c:pt idx="1178">
                  <c:v>9.767266832624836</c:v>
                </c:pt>
                <c:pt idx="1179">
                  <c:v>9.7680114129736619</c:v>
                </c:pt>
                <c:pt idx="1180">
                  <c:v>9.7687554393350684</c:v>
                </c:pt>
                <c:pt idx="1181">
                  <c:v>9.7694989125328107</c:v>
                </c:pt>
                <c:pt idx="1182">
                  <c:v>9.7702418333887664</c:v>
                </c:pt>
                <c:pt idx="1183">
                  <c:v>9.7709842027230547</c:v>
                </c:pt>
                <c:pt idx="1184">
                  <c:v>9.7717260213538619</c:v>
                </c:pt>
                <c:pt idx="1185">
                  <c:v>9.7724672900977243</c:v>
                </c:pt>
                <c:pt idx="1186">
                  <c:v>9.7732080097692098</c:v>
                </c:pt>
                <c:pt idx="1187">
                  <c:v>9.7739481811811419</c:v>
                </c:pt>
                <c:pt idx="1188">
                  <c:v>9.7746878051445396</c:v>
                </c:pt>
                <c:pt idx="1189">
                  <c:v>9.7754268824686754</c:v>
                </c:pt>
                <c:pt idx="1190">
                  <c:v>9.7761654139607739</c:v>
                </c:pt>
                <c:pt idx="1191">
                  <c:v>9.7769034004266739</c:v>
                </c:pt>
                <c:pt idx="1192">
                  <c:v>9.7776408426701487</c:v>
                </c:pt>
                <c:pt idx="1193">
                  <c:v>9.7783777414931965</c:v>
                </c:pt>
                <c:pt idx="1194">
                  <c:v>9.7791140976963717</c:v>
                </c:pt>
                <c:pt idx="1195">
                  <c:v>9.7798499120779567</c:v>
                </c:pt>
                <c:pt idx="1196">
                  <c:v>9.7805851854347932</c:v>
                </c:pt>
                <c:pt idx="1197">
                  <c:v>9.7813199185619197</c:v>
                </c:pt>
                <c:pt idx="1198">
                  <c:v>9.782054112252597</c:v>
                </c:pt>
                <c:pt idx="1199">
                  <c:v>9.7827877672983448</c:v>
                </c:pt>
                <c:pt idx="1200">
                  <c:v>9.7835208844889507</c:v>
                </c:pt>
                <c:pt idx="1201">
                  <c:v>9.7842534646123429</c:v>
                </c:pt>
                <c:pt idx="1202">
                  <c:v>9.7849855084551187</c:v>
                </c:pt>
                <c:pt idx="1203">
                  <c:v>9.7857170168016268</c:v>
                </c:pt>
                <c:pt idx="1204">
                  <c:v>9.786447990434775</c:v>
                </c:pt>
                <c:pt idx="1205">
                  <c:v>9.7871784301356719</c:v>
                </c:pt>
                <c:pt idx="1206">
                  <c:v>9.7879083366839694</c:v>
                </c:pt>
                <c:pt idx="1207">
                  <c:v>9.7886377108571789</c:v>
                </c:pt>
                <c:pt idx="1208">
                  <c:v>9.789366553431428</c:v>
                </c:pt>
                <c:pt idx="1209">
                  <c:v>9.7900948651810378</c:v>
                </c:pt>
                <c:pt idx="1210">
                  <c:v>9.7908226468786612</c:v>
                </c:pt>
                <c:pt idx="1211">
                  <c:v>9.7915498992952728</c:v>
                </c:pt>
                <c:pt idx="1212">
                  <c:v>9.7922766232001219</c:v>
                </c:pt>
                <c:pt idx="1213">
                  <c:v>9.793002819360856</c:v>
                </c:pt>
                <c:pt idx="1214">
                  <c:v>9.7937284885433389</c:v>
                </c:pt>
                <c:pt idx="1215">
                  <c:v>9.7944536315119937</c:v>
                </c:pt>
                <c:pt idx="1216">
                  <c:v>9.7951782490292771</c:v>
                </c:pt>
                <c:pt idx="1217">
                  <c:v>9.7959023418561912</c:v>
                </c:pt>
                <c:pt idx="1218">
                  <c:v>9.7966259107520219</c:v>
                </c:pt>
                <c:pt idx="1219">
                  <c:v>9.7973489564744103</c:v>
                </c:pt>
                <c:pt idx="1220">
                  <c:v>9.7980714797794057</c:v>
                </c:pt>
                <c:pt idx="1221">
                  <c:v>9.7987934814213915</c:v>
                </c:pt>
                <c:pt idx="1222">
                  <c:v>9.7995149621531485</c:v>
                </c:pt>
                <c:pt idx="1223">
                  <c:v>9.8002359227256548</c:v>
                </c:pt>
                <c:pt idx="1224">
                  <c:v>9.8009563638884725</c:v>
                </c:pt>
                <c:pt idx="1225">
                  <c:v>9.8016762863894566</c:v>
                </c:pt>
                <c:pt idx="1226">
                  <c:v>9.8023956909748549</c:v>
                </c:pt>
                <c:pt idx="1227">
                  <c:v>9.8031145783894189</c:v>
                </c:pt>
                <c:pt idx="1228">
                  <c:v>9.8038329493759768</c:v>
                </c:pt>
                <c:pt idx="1229">
                  <c:v>9.8045508046761043</c:v>
                </c:pt>
                <c:pt idx="1230">
                  <c:v>9.8052681450296717</c:v>
                </c:pt>
                <c:pt idx="1231">
                  <c:v>9.8059849711749543</c:v>
                </c:pt>
                <c:pt idx="1232">
                  <c:v>9.8067012838484366</c:v>
                </c:pt>
                <c:pt idx="1233">
                  <c:v>9.8074170837854027</c:v>
                </c:pt>
                <c:pt idx="1234">
                  <c:v>9.8081323717192728</c:v>
                </c:pt>
                <c:pt idx="1235">
                  <c:v>9.8088471483820072</c:v>
                </c:pt>
                <c:pt idx="1236">
                  <c:v>9.8095614145039747</c:v>
                </c:pt>
                <c:pt idx="1237">
                  <c:v>9.8102751708139486</c:v>
                </c:pt>
                <c:pt idx="1238">
                  <c:v>9.8109884180392068</c:v>
                </c:pt>
                <c:pt idx="1239">
                  <c:v>9.8117011569054196</c:v>
                </c:pt>
                <c:pt idx="1240">
                  <c:v>9.8124133881367328</c:v>
                </c:pt>
                <c:pt idx="1241">
                  <c:v>9.813125112455733</c:v>
                </c:pt>
                <c:pt idx="1242">
                  <c:v>9.8138363305835359</c:v>
                </c:pt>
                <c:pt idx="1243">
                  <c:v>9.8145470432394806</c:v>
                </c:pt>
                <c:pt idx="1244">
                  <c:v>9.8152572511417624</c:v>
                </c:pt>
                <c:pt idx="1245">
                  <c:v>9.8159669550067044</c:v>
                </c:pt>
                <c:pt idx="1246">
                  <c:v>9.8166761555491728</c:v>
                </c:pt>
                <c:pt idx="1247">
                  <c:v>9.8173848534827268</c:v>
                </c:pt>
                <c:pt idx="1248">
                  <c:v>9.8180930495191685</c:v>
                </c:pt>
                <c:pt idx="1249">
                  <c:v>9.818800744368934</c:v>
                </c:pt>
                <c:pt idx="1250">
                  <c:v>9.8195079387408768</c:v>
                </c:pt>
                <c:pt idx="1251">
                  <c:v>9.8202146333423066</c:v>
                </c:pt>
                <c:pt idx="1252">
                  <c:v>9.8209208288791654</c:v>
                </c:pt>
                <c:pt idx="1253">
                  <c:v>9.8216265260558071</c:v>
                </c:pt>
                <c:pt idx="1254">
                  <c:v>9.8223317255751184</c:v>
                </c:pt>
                <c:pt idx="1255">
                  <c:v>9.8230364281385008</c:v>
                </c:pt>
                <c:pt idx="1256">
                  <c:v>9.8237406344458726</c:v>
                </c:pt>
                <c:pt idx="1257">
                  <c:v>9.8244443451956744</c:v>
                </c:pt>
                <c:pt idx="1258">
                  <c:v>9.8251475610848757</c:v>
                </c:pt>
                <c:pt idx="1259">
                  <c:v>9.8258502828090268</c:v>
                </c:pt>
                <c:pt idx="1260">
                  <c:v>9.8265525110620775</c:v>
                </c:pt>
                <c:pt idx="1261">
                  <c:v>9.8272542465365387</c:v>
                </c:pt>
                <c:pt idx="1262">
                  <c:v>9.8279554899236921</c:v>
                </c:pt>
                <c:pt idx="1263">
                  <c:v>9.8286562419131229</c:v>
                </c:pt>
                <c:pt idx="1264">
                  <c:v>9.8293565031930523</c:v>
                </c:pt>
                <c:pt idx="1265">
                  <c:v>9.8300562744502766</c:v>
                </c:pt>
                <c:pt idx="1266">
                  <c:v>9.8307555563700291</c:v>
                </c:pt>
                <c:pt idx="1267">
                  <c:v>9.8314543496363047</c:v>
                </c:pt>
                <c:pt idx="1268">
                  <c:v>9.8321526549315053</c:v>
                </c:pt>
                <c:pt idx="1269">
                  <c:v>9.8328504729366877</c:v>
                </c:pt>
                <c:pt idx="1270">
                  <c:v>9.8335478043314506</c:v>
                </c:pt>
                <c:pt idx="1271">
                  <c:v>9.8342446497939697</c:v>
                </c:pt>
                <c:pt idx="1272">
                  <c:v>9.8349410100010175</c:v>
                </c:pt>
                <c:pt idx="1273">
                  <c:v>9.8356368856280536</c:v>
                </c:pt>
                <c:pt idx="1274">
                  <c:v>9.8363322773487791</c:v>
                </c:pt>
                <c:pt idx="1275">
                  <c:v>9.8370271858357974</c:v>
                </c:pt>
                <c:pt idx="1276">
                  <c:v>9.8377216117604984</c:v>
                </c:pt>
                <c:pt idx="1277">
                  <c:v>9.8384155557924124</c:v>
                </c:pt>
                <c:pt idx="1278">
                  <c:v>9.8391090185999825</c:v>
                </c:pt>
                <c:pt idx="1279">
                  <c:v>9.8398020008500016</c:v>
                </c:pt>
                <c:pt idx="1280">
                  <c:v>9.8404945032082889</c:v>
                </c:pt>
                <c:pt idx="1281">
                  <c:v>9.8411865263387508</c:v>
                </c:pt>
                <c:pt idx="1282">
                  <c:v>9.8418780709044089</c:v>
                </c:pt>
                <c:pt idx="1283">
                  <c:v>9.8425691375667643</c:v>
                </c:pt>
                <c:pt idx="1284">
                  <c:v>9.8432597269856448</c:v>
                </c:pt>
                <c:pt idx="1285">
                  <c:v>9.8439498398199952</c:v>
                </c:pt>
                <c:pt idx="1286">
                  <c:v>9.8446394767269751</c:v>
                </c:pt>
                <c:pt idx="1287">
                  <c:v>9.8453286383625951</c:v>
                </c:pt>
                <c:pt idx="1288">
                  <c:v>9.8460173253815739</c:v>
                </c:pt>
                <c:pt idx="1289">
                  <c:v>9.8467055384371527</c:v>
                </c:pt>
                <c:pt idx="1290">
                  <c:v>9.8473932781812206</c:v>
                </c:pt>
                <c:pt idx="1291">
                  <c:v>9.8480805452643896</c:v>
                </c:pt>
                <c:pt idx="1292">
                  <c:v>9.8487673403358489</c:v>
                </c:pt>
                <c:pt idx="1293">
                  <c:v>9.8494536640436507</c:v>
                </c:pt>
                <c:pt idx="1294">
                  <c:v>9.8501395170343038</c:v>
                </c:pt>
                <c:pt idx="1295">
                  <c:v>9.8508248999528227</c:v>
                </c:pt>
                <c:pt idx="1296">
                  <c:v>9.8515098134434957</c:v>
                </c:pt>
                <c:pt idx="1297">
                  <c:v>9.8521942581486996</c:v>
                </c:pt>
                <c:pt idx="1298">
                  <c:v>9.8528782347096584</c:v>
                </c:pt>
                <c:pt idx="1299">
                  <c:v>9.8535617437664023</c:v>
                </c:pt>
                <c:pt idx="1300">
                  <c:v>9.8542447859576772</c:v>
                </c:pt>
                <c:pt idx="1301">
                  <c:v>9.8549273619207511</c:v>
                </c:pt>
                <c:pt idx="1302">
                  <c:v>9.855609472291718</c:v>
                </c:pt>
                <c:pt idx="1303">
                  <c:v>9.8562911177051546</c:v>
                </c:pt>
                <c:pt idx="1304">
                  <c:v>9.8569722987946768</c:v>
                </c:pt>
                <c:pt idx="1305">
                  <c:v>9.8576530161923568</c:v>
                </c:pt>
                <c:pt idx="1306">
                  <c:v>9.8583332705290267</c:v>
                </c:pt>
                <c:pt idx="1307">
                  <c:v>9.8590130624343004</c:v>
                </c:pt>
                <c:pt idx="1308">
                  <c:v>9.859692392536509</c:v>
                </c:pt>
                <c:pt idx="1309">
                  <c:v>9.8603712614624985</c:v>
                </c:pt>
                <c:pt idx="1310">
                  <c:v>9.8610496698381596</c:v>
                </c:pt>
                <c:pt idx="1311">
                  <c:v>9.8617276182879579</c:v>
                </c:pt>
                <c:pt idx="1312">
                  <c:v>9.8624051074349595</c:v>
                </c:pt>
                <c:pt idx="1313">
                  <c:v>9.8630821379011522</c:v>
                </c:pt>
                <c:pt idx="1314">
                  <c:v>9.8637587103071347</c:v>
                </c:pt>
                <c:pt idx="1315">
                  <c:v>9.8644348252724861</c:v>
                </c:pt>
                <c:pt idx="1316">
                  <c:v>9.8651104834151209</c:v>
                </c:pt>
                <c:pt idx="1317">
                  <c:v>9.8657856853521224</c:v>
                </c:pt>
                <c:pt idx="1318">
                  <c:v>9.8664604316990747</c:v>
                </c:pt>
                <c:pt idx="1319">
                  <c:v>9.867134723070329</c:v>
                </c:pt>
                <c:pt idx="1320">
                  <c:v>9.8678085600791103</c:v>
                </c:pt>
                <c:pt idx="1321">
                  <c:v>9.8684819433373168</c:v>
                </c:pt>
                <c:pt idx="1322">
                  <c:v>9.8691548734556847</c:v>
                </c:pt>
                <c:pt idx="1323">
                  <c:v>9.8698273510435008</c:v>
                </c:pt>
                <c:pt idx="1324">
                  <c:v>9.8704993767092439</c:v>
                </c:pt>
                <c:pt idx="1325">
                  <c:v>9.8711709510595789</c:v>
                </c:pt>
                <c:pt idx="1326">
                  <c:v>9.8718420747005826</c:v>
                </c:pt>
                <c:pt idx="1327">
                  <c:v>9.8725127482367068</c:v>
                </c:pt>
                <c:pt idx="1328">
                  <c:v>9.8731829722712767</c:v>
                </c:pt>
                <c:pt idx="1329">
                  <c:v>9.8738527474064366</c:v>
                </c:pt>
                <c:pt idx="1330">
                  <c:v>9.8745220742431208</c:v>
                </c:pt>
                <c:pt idx="1331">
                  <c:v>9.8751909533810736</c:v>
                </c:pt>
                <c:pt idx="1332">
                  <c:v>9.8758593854186767</c:v>
                </c:pt>
                <c:pt idx="1333">
                  <c:v>9.8765273709533528</c:v>
                </c:pt>
                <c:pt idx="1334">
                  <c:v>9.8771949105812684</c:v>
                </c:pt>
                <c:pt idx="1335">
                  <c:v>9.877862004897155</c:v>
                </c:pt>
                <c:pt idx="1336">
                  <c:v>9.8785286544949322</c:v>
                </c:pt>
                <c:pt idx="1337">
                  <c:v>9.8791948599671748</c:v>
                </c:pt>
                <c:pt idx="1338">
                  <c:v>9.8798606219049727</c:v>
                </c:pt>
                <c:pt idx="1339">
                  <c:v>9.8805259408987816</c:v>
                </c:pt>
                <c:pt idx="1340">
                  <c:v>9.8811908175375205</c:v>
                </c:pt>
                <c:pt idx="1341">
                  <c:v>9.8818552524090268</c:v>
                </c:pt>
                <c:pt idx="1342">
                  <c:v>9.8825192461000118</c:v>
                </c:pt>
                <c:pt idx="1343">
                  <c:v>9.8831827991957706</c:v>
                </c:pt>
                <c:pt idx="1344">
                  <c:v>9.8838459122808526</c:v>
                </c:pt>
                <c:pt idx="1345">
                  <c:v>9.8845085859383257</c:v>
                </c:pt>
                <c:pt idx="1346">
                  <c:v>9.8851708207502327</c:v>
                </c:pt>
                <c:pt idx="1347">
                  <c:v>9.8858326172974795</c:v>
                </c:pt>
                <c:pt idx="1348">
                  <c:v>9.8864939761595565</c:v>
                </c:pt>
                <c:pt idx="1349">
                  <c:v>9.8871548979152859</c:v>
                </c:pt>
                <c:pt idx="1350">
                  <c:v>9.8878153831418309</c:v>
                </c:pt>
                <c:pt idx="1351">
                  <c:v>9.888475432415623</c:v>
                </c:pt>
                <c:pt idx="1352">
                  <c:v>9.8891350463117274</c:v>
                </c:pt>
                <c:pt idx="1353">
                  <c:v>9.8897942254041844</c:v>
                </c:pt>
                <c:pt idx="1354">
                  <c:v>9.8904529702657253</c:v>
                </c:pt>
                <c:pt idx="1355">
                  <c:v>9.8911112814680688</c:v>
                </c:pt>
                <c:pt idx="1356">
                  <c:v>9.8917691595819548</c:v>
                </c:pt>
                <c:pt idx="1357">
                  <c:v>9.8924266051767535</c:v>
                </c:pt>
                <c:pt idx="1358">
                  <c:v>9.8930836188207767</c:v>
                </c:pt>
                <c:pt idx="1359">
                  <c:v>9.8937402010813038</c:v>
                </c:pt>
                <c:pt idx="1360">
                  <c:v>9.8943963525243568</c:v>
                </c:pt>
                <c:pt idx="1361">
                  <c:v>9.8950520737150267</c:v>
                </c:pt>
                <c:pt idx="1362">
                  <c:v>9.8957073652171665</c:v>
                </c:pt>
                <c:pt idx="1363">
                  <c:v>9.8963622275935386</c:v>
                </c:pt>
                <c:pt idx="1364">
                  <c:v>9.8970166614058162</c:v>
                </c:pt>
                <c:pt idx="1365">
                  <c:v>9.8976706672145589</c:v>
                </c:pt>
                <c:pt idx="1366">
                  <c:v>9.8983242455792517</c:v>
                </c:pt>
                <c:pt idx="1367">
                  <c:v>9.8989773970582426</c:v>
                </c:pt>
                <c:pt idx="1368">
                  <c:v>9.8996301222088228</c:v>
                </c:pt>
                <c:pt idx="1369">
                  <c:v>9.9002824215871801</c:v>
                </c:pt>
                <c:pt idx="1370">
                  <c:v>9.9009342957484776</c:v>
                </c:pt>
                <c:pt idx="1371">
                  <c:v>9.9015857452465337</c:v>
                </c:pt>
                <c:pt idx="1372">
                  <c:v>9.9022367706344756</c:v>
                </c:pt>
                <c:pt idx="1373">
                  <c:v>9.9028873724641464</c:v>
                </c:pt>
                <c:pt idx="1374">
                  <c:v>9.903537551286254</c:v>
                </c:pt>
                <c:pt idx="1375">
                  <c:v>9.9041873076504015</c:v>
                </c:pt>
                <c:pt idx="1376">
                  <c:v>9.9048366421054244</c:v>
                </c:pt>
                <c:pt idx="1377">
                  <c:v>9.9054855551988723</c:v>
                </c:pt>
                <c:pt idx="1378">
                  <c:v>9.9061340474770567</c:v>
                </c:pt>
                <c:pt idx="1379">
                  <c:v>9.9067821194855767</c:v>
                </c:pt>
                <c:pt idx="1380">
                  <c:v>9.9074297717687525</c:v>
                </c:pt>
                <c:pt idx="1381">
                  <c:v>9.908077004869936</c:v>
                </c:pt>
                <c:pt idx="1382">
                  <c:v>9.9087238193313709</c:v>
                </c:pt>
                <c:pt idx="1383">
                  <c:v>9.9093702156942847</c:v>
                </c:pt>
                <c:pt idx="1384">
                  <c:v>9.9100161944988283</c:v>
                </c:pt>
                <c:pt idx="1385">
                  <c:v>9.9106617562841279</c:v>
                </c:pt>
                <c:pt idx="1386">
                  <c:v>9.9113069015882598</c:v>
                </c:pt>
                <c:pt idx="1387">
                  <c:v>9.9119516309482574</c:v>
                </c:pt>
                <c:pt idx="1388">
                  <c:v>9.9125959449001204</c:v>
                </c:pt>
                <c:pt idx="1389">
                  <c:v>9.9132398439788076</c:v>
                </c:pt>
                <c:pt idx="1390">
                  <c:v>9.9138833287182528</c:v>
                </c:pt>
                <c:pt idx="1391">
                  <c:v>9.9145263996513524</c:v>
                </c:pt>
                <c:pt idx="1392">
                  <c:v>9.9151690573100026</c:v>
                </c:pt>
                <c:pt idx="1393">
                  <c:v>9.9158113022249594</c:v>
                </c:pt>
                <c:pt idx="1394">
                  <c:v>9.9164531349261527</c:v>
                </c:pt>
                <c:pt idx="1395">
                  <c:v>9.917094555942402</c:v>
                </c:pt>
                <c:pt idx="1396">
                  <c:v>9.9177355658013298</c:v>
                </c:pt>
                <c:pt idx="1397">
                  <c:v>9.9183761650298639</c:v>
                </c:pt>
                <c:pt idx="1398">
                  <c:v>9.9190163541537544</c:v>
                </c:pt>
                <c:pt idx="1399">
                  <c:v>9.9196561336977247</c:v>
                </c:pt>
                <c:pt idx="1400">
                  <c:v>9.9202955041854946</c:v>
                </c:pt>
                <c:pt idx="1401">
                  <c:v>9.9209344661398493</c:v>
                </c:pt>
                <c:pt idx="1402">
                  <c:v>9.9215730200824979</c:v>
                </c:pt>
                <c:pt idx="1403">
                  <c:v>9.9222111665342219</c:v>
                </c:pt>
                <c:pt idx="1404">
                  <c:v>9.9228489060147478</c:v>
                </c:pt>
                <c:pt idx="1405">
                  <c:v>9.9234862390429086</c:v>
                </c:pt>
                <c:pt idx="1406">
                  <c:v>9.924123166136118</c:v>
                </c:pt>
                <c:pt idx="1407">
                  <c:v>9.9247596878116671</c:v>
                </c:pt>
                <c:pt idx="1408">
                  <c:v>9.9253958045850208</c:v>
                </c:pt>
                <c:pt idx="1409">
                  <c:v>9.9260315169710225</c:v>
                </c:pt>
                <c:pt idx="1410">
                  <c:v>9.9266668254835366</c:v>
                </c:pt>
                <c:pt idx="1411">
                  <c:v>9.9273017306353619</c:v>
                </c:pt>
                <c:pt idx="1412">
                  <c:v>9.9279362329384568</c:v>
                </c:pt>
                <c:pt idx="1413">
                  <c:v>9.9285703329035915</c:v>
                </c:pt>
                <c:pt idx="1414">
                  <c:v>9.9292040310407668</c:v>
                </c:pt>
                <c:pt idx="1415">
                  <c:v>9.9298373278589267</c:v>
                </c:pt>
                <c:pt idx="1416">
                  <c:v>9.9304702238660205</c:v>
                </c:pt>
                <c:pt idx="1417">
                  <c:v>9.9311027195691022</c:v>
                </c:pt>
                <c:pt idx="1418">
                  <c:v>9.9317348154742859</c:v>
                </c:pt>
                <c:pt idx="1419">
                  <c:v>9.9323665120865048</c:v>
                </c:pt>
                <c:pt idx="1420">
                  <c:v>9.93299780991007</c:v>
                </c:pt>
                <c:pt idx="1421">
                  <c:v>9.933628709448115</c:v>
                </c:pt>
                <c:pt idx="1422">
                  <c:v>9.9342592112028818</c:v>
                </c:pt>
                <c:pt idx="1423">
                  <c:v>9.9348893156756706</c:v>
                </c:pt>
                <c:pt idx="1424">
                  <c:v>9.9355190233668047</c:v>
                </c:pt>
                <c:pt idx="1425">
                  <c:v>9.9361483347756749</c:v>
                </c:pt>
                <c:pt idx="1426">
                  <c:v>9.9367772504007696</c:v>
                </c:pt>
                <c:pt idx="1427">
                  <c:v>9.9374057707395789</c:v>
                </c:pt>
                <c:pt idx="1428">
                  <c:v>9.9380338962887205</c:v>
                </c:pt>
                <c:pt idx="1429">
                  <c:v>9.9386616275437589</c:v>
                </c:pt>
                <c:pt idx="1430">
                  <c:v>9.9392889649995109</c:v>
                </c:pt>
                <c:pt idx="1431">
                  <c:v>9.9399159091496792</c:v>
                </c:pt>
                <c:pt idx="1432">
                  <c:v>9.9405424604871406</c:v>
                </c:pt>
                <c:pt idx="1433">
                  <c:v>9.9411686195038129</c:v>
                </c:pt>
                <c:pt idx="1434">
                  <c:v>9.941794386690713</c:v>
                </c:pt>
                <c:pt idx="1435">
                  <c:v>9.9424197625379147</c:v>
                </c:pt>
                <c:pt idx="1436">
                  <c:v>9.943044747534568</c:v>
                </c:pt>
                <c:pt idx="1437">
                  <c:v>9.9436693421689597</c:v>
                </c:pt>
                <c:pt idx="1438">
                  <c:v>9.9442935469283817</c:v>
                </c:pt>
                <c:pt idx="1439">
                  <c:v>9.9449173622992681</c:v>
                </c:pt>
                <c:pt idx="1440">
                  <c:v>9.9455407887671274</c:v>
                </c:pt>
                <c:pt idx="1441">
                  <c:v>9.946163826816548</c:v>
                </c:pt>
                <c:pt idx="1442">
                  <c:v>9.9467864769312762</c:v>
                </c:pt>
                <c:pt idx="1443">
                  <c:v>9.9474087395940529</c:v>
                </c:pt>
                <c:pt idx="1444">
                  <c:v>9.9480306152868003</c:v>
                </c:pt>
                <c:pt idx="1445">
                  <c:v>9.9486521044904919</c:v>
                </c:pt>
                <c:pt idx="1446">
                  <c:v>9.9492732076852608</c:v>
                </c:pt>
                <c:pt idx="1447">
                  <c:v>9.9498939253502829</c:v>
                </c:pt>
                <c:pt idx="1448">
                  <c:v>9.9505142579639774</c:v>
                </c:pt>
                <c:pt idx="1449">
                  <c:v>9.9511342060035268</c:v>
                </c:pt>
                <c:pt idx="1450">
                  <c:v>9.9517537699456167</c:v>
                </c:pt>
                <c:pt idx="1451">
                  <c:v>9.9523729502659748</c:v>
                </c:pt>
                <c:pt idx="1452">
                  <c:v>9.9529917474392224</c:v>
                </c:pt>
                <c:pt idx="1453">
                  <c:v>9.9536101619393378</c:v>
                </c:pt>
                <c:pt idx="1454">
                  <c:v>9.9542281942393114</c:v>
                </c:pt>
                <c:pt idx="1455">
                  <c:v>9.9548458448112704</c:v>
                </c:pt>
                <c:pt idx="1456">
                  <c:v>9.9554631141265233</c:v>
                </c:pt>
                <c:pt idx="1457">
                  <c:v>9.9560800026553267</c:v>
                </c:pt>
                <c:pt idx="1458">
                  <c:v>9.9566965108673866</c:v>
                </c:pt>
                <c:pt idx="1459">
                  <c:v>9.957312639231036</c:v>
                </c:pt>
                <c:pt idx="1460">
                  <c:v>9.9579283882143699</c:v>
                </c:pt>
                <c:pt idx="1461">
                  <c:v>9.9585437582842591</c:v>
                </c:pt>
                <c:pt idx="1462">
                  <c:v>9.9591587499065888</c:v>
                </c:pt>
                <c:pt idx="1463">
                  <c:v>9.95977336354672</c:v>
                </c:pt>
                <c:pt idx="1464">
                  <c:v>9.9603875996690245</c:v>
                </c:pt>
                <c:pt idx="1465">
                  <c:v>9.9610014587367353</c:v>
                </c:pt>
                <c:pt idx="1466">
                  <c:v>9.9616149412127371</c:v>
                </c:pt>
                <c:pt idx="1467">
                  <c:v>9.9622280475587282</c:v>
                </c:pt>
                <c:pt idx="1468">
                  <c:v>9.9628407782356767</c:v>
                </c:pt>
                <c:pt idx="1469">
                  <c:v>9.9634531337035668</c:v>
                </c:pt>
                <c:pt idx="1470">
                  <c:v>9.9640651144217323</c:v>
                </c:pt>
                <c:pt idx="1471">
                  <c:v>9.9646767208485514</c:v>
                </c:pt>
                <c:pt idx="1472">
                  <c:v>9.9652879534415746</c:v>
                </c:pt>
                <c:pt idx="1473">
                  <c:v>9.9658988126575245</c:v>
                </c:pt>
                <c:pt idx="1474">
                  <c:v>9.9665092989523618</c:v>
                </c:pt>
                <c:pt idx="1475">
                  <c:v>9.9671194127809066</c:v>
                </c:pt>
                <c:pt idx="1476">
                  <c:v>9.9677291545975937</c:v>
                </c:pt>
                <c:pt idx="1477">
                  <c:v>9.9683385248557457</c:v>
                </c:pt>
                <c:pt idx="1478">
                  <c:v>9.9689475240079268</c:v>
                </c:pt>
                <c:pt idx="1479">
                  <c:v>9.9695561525058878</c:v>
                </c:pt>
                <c:pt idx="1480">
                  <c:v>9.9701644108004075</c:v>
                </c:pt>
                <c:pt idx="1481">
                  <c:v>9.9707722993417267</c:v>
                </c:pt>
                <c:pt idx="1482">
                  <c:v>9.9713798185790505</c:v>
                </c:pt>
                <c:pt idx="1483">
                  <c:v>9.9719869689608203</c:v>
                </c:pt>
                <c:pt idx="1484">
                  <c:v>9.972593750934676</c:v>
                </c:pt>
                <c:pt idx="1485">
                  <c:v>9.9732001649474284</c:v>
                </c:pt>
                <c:pt idx="1486">
                  <c:v>9.9738062114451562</c:v>
                </c:pt>
                <c:pt idx="1487">
                  <c:v>9.974411890872819</c:v>
                </c:pt>
                <c:pt idx="1488">
                  <c:v>9.9750172036750548</c:v>
                </c:pt>
                <c:pt idx="1489">
                  <c:v>9.9756221502953277</c:v>
                </c:pt>
                <c:pt idx="1490">
                  <c:v>9.9762267311764337</c:v>
                </c:pt>
                <c:pt idx="1491">
                  <c:v>9.9768309467603746</c:v>
                </c:pt>
                <c:pt idx="1492">
                  <c:v>9.9774347974883035</c:v>
                </c:pt>
                <c:pt idx="1493">
                  <c:v>9.9780382838004229</c:v>
                </c:pt>
                <c:pt idx="1494">
                  <c:v>9.978641406136548</c:v>
                </c:pt>
                <c:pt idx="1495">
                  <c:v>9.9792441649353751</c:v>
                </c:pt>
                <c:pt idx="1496">
                  <c:v>9.9798465606348774</c:v>
                </c:pt>
                <c:pt idx="1497">
                  <c:v>9.9804485936722767</c:v>
                </c:pt>
                <c:pt idx="1498">
                  <c:v>9.9810502644839207</c:v>
                </c:pt>
                <c:pt idx="1499">
                  <c:v>9.9816515735054825</c:v>
                </c:pt>
                <c:pt idx="1500">
                  <c:v>9.9822525211717821</c:v>
                </c:pt>
                <c:pt idx="1501">
                  <c:v>9.9828531079168688</c:v>
                </c:pt>
                <c:pt idx="1502">
                  <c:v>9.9834533341740208</c:v>
                </c:pt>
                <c:pt idx="1503">
                  <c:v>9.9840532003756977</c:v>
                </c:pt>
                <c:pt idx="1504">
                  <c:v>9.9846527069536357</c:v>
                </c:pt>
                <c:pt idx="1505">
                  <c:v>9.9852518543387703</c:v>
                </c:pt>
                <c:pt idx="1506">
                  <c:v>9.9858506429612568</c:v>
                </c:pt>
                <c:pt idx="1507">
                  <c:v>9.9864490732504745</c:v>
                </c:pt>
                <c:pt idx="1508">
                  <c:v>9.9870471456350582</c:v>
                </c:pt>
                <c:pt idx="1509">
                  <c:v>9.9876448605428507</c:v>
                </c:pt>
                <c:pt idx="1510">
                  <c:v>9.9882422184009876</c:v>
                </c:pt>
                <c:pt idx="1511">
                  <c:v>9.9888392196356914</c:v>
                </c:pt>
                <c:pt idx="1512">
                  <c:v>9.9894358646725028</c:v>
                </c:pt>
                <c:pt idx="1513">
                  <c:v>9.9900321539363208</c:v>
                </c:pt>
                <c:pt idx="1514">
                  <c:v>9.990628087851098</c:v>
                </c:pt>
                <c:pt idx="1515">
                  <c:v>9.991223666840213</c:v>
                </c:pt>
                <c:pt idx="1516">
                  <c:v>9.9918188913260924</c:v>
                </c:pt>
                <c:pt idx="1517">
                  <c:v>9.9924137617305089</c:v>
                </c:pt>
                <c:pt idx="1518">
                  <c:v>9.9930082784745426</c:v>
                </c:pt>
                <c:pt idx="1519">
                  <c:v>9.9936024419783891</c:v>
                </c:pt>
                <c:pt idx="1520">
                  <c:v>9.9941962526616415</c:v>
                </c:pt>
                <c:pt idx="1521">
                  <c:v>9.9947897109429267</c:v>
                </c:pt>
                <c:pt idx="1522">
                  <c:v>9.9953828172404489</c:v>
                </c:pt>
                <c:pt idx="1523">
                  <c:v>9.9959755719712788</c:v>
                </c:pt>
                <c:pt idx="1524">
                  <c:v>9.9965679755521393</c:v>
                </c:pt>
                <c:pt idx="1525">
                  <c:v>9.9971600283987634</c:v>
                </c:pt>
                <c:pt idx="1526">
                  <c:v>9.9977517309262147</c:v>
                </c:pt>
                <c:pt idx="1527">
                  <c:v>9.9983430835488019</c:v>
                </c:pt>
                <c:pt idx="1528">
                  <c:v>9.9989340866801406</c:v>
                </c:pt>
                <c:pt idx="1529">
                  <c:v>9.9995247407330687</c:v>
                </c:pt>
                <c:pt idx="1530">
                  <c:v>10.000115046119721</c:v>
                </c:pt>
                <c:pt idx="1531">
                  <c:v>10.000705003251488</c:v>
                </c:pt>
                <c:pt idx="1532">
                  <c:v>10.00129461253905</c:v>
                </c:pt>
                <c:pt idx="1533">
                  <c:v>10.001883874392322</c:v>
                </c:pt>
                <c:pt idx="1534">
                  <c:v>10.002472789220549</c:v>
                </c:pt>
                <c:pt idx="1535">
                  <c:v>10.00306135743222</c:v>
                </c:pt>
                <c:pt idx="1536">
                  <c:v>10.003649579435161</c:v>
                </c:pt>
                <c:pt idx="1537">
                  <c:v>10.004237455636272</c:v>
                </c:pt>
                <c:pt idx="1538">
                  <c:v>10.004824986442046</c:v>
                </c:pt>
                <c:pt idx="1539">
                  <c:v>10.005412172258056</c:v>
                </c:pt>
                <c:pt idx="1540">
                  <c:v>10.005999013489296</c:v>
                </c:pt>
                <c:pt idx="1541">
                  <c:v>10.006585510539757</c:v>
                </c:pt>
                <c:pt idx="1542">
                  <c:v>10.007171663812953</c:v>
                </c:pt>
                <c:pt idx="1543">
                  <c:v>10.007757473711925</c:v>
                </c:pt>
                <c:pt idx="1544">
                  <c:v>10.008342940638498</c:v>
                </c:pt>
                <c:pt idx="1545">
                  <c:v>10.008928064994052</c:v>
                </c:pt>
                <c:pt idx="1546">
                  <c:v>10.009512847179456</c:v>
                </c:pt>
                <c:pt idx="1547">
                  <c:v>10.010097287594386</c:v>
                </c:pt>
                <c:pt idx="1548">
                  <c:v>10.01068138663825</c:v>
                </c:pt>
                <c:pt idx="1549">
                  <c:v>10.011265144709512</c:v>
                </c:pt>
                <c:pt idx="1550">
                  <c:v>10.011848562206193</c:v>
                </c:pt>
                <c:pt idx="1551">
                  <c:v>10.012431639525389</c:v>
                </c:pt>
                <c:pt idx="1552">
                  <c:v>10.013014377063374</c:v>
                </c:pt>
                <c:pt idx="1553">
                  <c:v>10.013596775216159</c:v>
                </c:pt>
                <c:pt idx="1554">
                  <c:v>10.014178834378749</c:v>
                </c:pt>
                <c:pt idx="1555">
                  <c:v>10.014760554945557</c:v>
                </c:pt>
                <c:pt idx="1556">
                  <c:v>10.01534193731027</c:v>
                </c:pt>
                <c:pt idx="1557">
                  <c:v>10.015922981865916</c:v>
                </c:pt>
                <c:pt idx="1558">
                  <c:v>10.016503689004832</c:v>
                </c:pt>
                <c:pt idx="1559">
                  <c:v>10.017084059118716</c:v>
                </c:pt>
                <c:pt idx="1560">
                  <c:v>10.0176640925984</c:v>
                </c:pt>
                <c:pt idx="1561">
                  <c:v>10.018243789834298</c:v>
                </c:pt>
                <c:pt idx="1562">
                  <c:v>10.018823151215983</c:v>
                </c:pt>
                <c:pt idx="1563">
                  <c:v>10.019402177132484</c:v>
                </c:pt>
                <c:pt idx="1564">
                  <c:v>10.019980867971936</c:v>
                </c:pt>
                <c:pt idx="1565">
                  <c:v>10.020559224122014</c:v>
                </c:pt>
                <c:pt idx="1566">
                  <c:v>10.0211372459695</c:v>
                </c:pt>
                <c:pt idx="1567">
                  <c:v>10.021714933900778</c:v>
                </c:pt>
                <c:pt idx="1568">
                  <c:v>10.022292288301379</c:v>
                </c:pt>
                <c:pt idx="1569">
                  <c:v>10.022869309556222</c:v>
                </c:pt>
                <c:pt idx="1570">
                  <c:v>10.023445998049526</c:v>
                </c:pt>
                <c:pt idx="1571">
                  <c:v>10.024022354164865</c:v>
                </c:pt>
                <c:pt idx="1572">
                  <c:v>10.024598378285186</c:v>
                </c:pt>
                <c:pt idx="1573">
                  <c:v>10.025174070792728</c:v>
                </c:pt>
                <c:pt idx="1574">
                  <c:v>10.025749432069126</c:v>
                </c:pt>
                <c:pt idx="1575">
                  <c:v>10.026324462495129</c:v>
                </c:pt>
                <c:pt idx="1576">
                  <c:v>10.026899162451318</c:v>
                </c:pt>
                <c:pt idx="1577">
                  <c:v>10.027473532317119</c:v>
                </c:pt>
                <c:pt idx="1578">
                  <c:v>10.028047572471531</c:v>
                </c:pt>
                <c:pt idx="1579">
                  <c:v>10.028621283292818</c:v>
                </c:pt>
                <c:pt idx="1580">
                  <c:v>10.029194665158862</c:v>
                </c:pt>
                <c:pt idx="1581">
                  <c:v>10.029767718446459</c:v>
                </c:pt>
                <c:pt idx="1582">
                  <c:v>10.030340443532003</c:v>
                </c:pt>
                <c:pt idx="1583">
                  <c:v>10.030912840791363</c:v>
                </c:pt>
                <c:pt idx="1584">
                  <c:v>10.031484910599486</c:v>
                </c:pt>
                <c:pt idx="1585">
                  <c:v>10.032056653330836</c:v>
                </c:pt>
                <c:pt idx="1586">
                  <c:v>10.03262806935922</c:v>
                </c:pt>
                <c:pt idx="1587">
                  <c:v>10.033199159057785</c:v>
                </c:pt>
                <c:pt idx="1588">
                  <c:v>10.033769922799051</c:v>
                </c:pt>
                <c:pt idx="1589">
                  <c:v>10.034340360954825</c:v>
                </c:pt>
                <c:pt idx="1590">
                  <c:v>10.034910473896494</c:v>
                </c:pt>
                <c:pt idx="1591">
                  <c:v>10.035480261994671</c:v>
                </c:pt>
                <c:pt idx="1592">
                  <c:v>10.036049725619099</c:v>
                </c:pt>
                <c:pt idx="1593">
                  <c:v>10.03661886513931</c:v>
                </c:pt>
                <c:pt idx="1594">
                  <c:v>10.037187680923971</c:v>
                </c:pt>
                <c:pt idx="1595">
                  <c:v>10.037756173341162</c:v>
                </c:pt>
                <c:pt idx="1596">
                  <c:v>10.038324342758298</c:v>
                </c:pt>
                <c:pt idx="1597">
                  <c:v>10.038892189542331</c:v>
                </c:pt>
                <c:pt idx="1598">
                  <c:v>10.039459714059356</c:v>
                </c:pt>
                <c:pt idx="1599">
                  <c:v>10.040026916674956</c:v>
                </c:pt>
                <c:pt idx="1600">
                  <c:v>10.040593797754118</c:v>
                </c:pt>
                <c:pt idx="1601">
                  <c:v>10.0411603576612</c:v>
                </c:pt>
                <c:pt idx="1602">
                  <c:v>10.041726596759894</c:v>
                </c:pt>
                <c:pt idx="1603">
                  <c:v>10.042292515413322</c:v>
                </c:pt>
                <c:pt idx="1604">
                  <c:v>10.042858113983936</c:v>
                </c:pt>
                <c:pt idx="1605">
                  <c:v>10.043423392833645</c:v>
                </c:pt>
                <c:pt idx="1606">
                  <c:v>10.043988352323694</c:v>
                </c:pt>
                <c:pt idx="1607">
                  <c:v>10.044552992814731</c:v>
                </c:pt>
                <c:pt idx="1608">
                  <c:v>10.0451173146668</c:v>
                </c:pt>
                <c:pt idx="1609">
                  <c:v>10.045681318239353</c:v>
                </c:pt>
                <c:pt idx="1610">
                  <c:v>10.046245003891068</c:v>
                </c:pt>
                <c:pt idx="1611">
                  <c:v>10.046808371980351</c:v>
                </c:pt>
                <c:pt idx="1612">
                  <c:v>10.047371422864632</c:v>
                </c:pt>
                <c:pt idx="1613">
                  <c:v>10.047934156901157</c:v>
                </c:pt>
                <c:pt idx="1614">
                  <c:v>10.048496574446126</c:v>
                </c:pt>
                <c:pt idx="1615">
                  <c:v>10.049058675855347</c:v>
                </c:pt>
                <c:pt idx="1616">
                  <c:v>10.049620461484068</c:v>
                </c:pt>
                <c:pt idx="1617">
                  <c:v>10.050181931686986</c:v>
                </c:pt>
                <c:pt idx="1618">
                  <c:v>10.050743086817882</c:v>
                </c:pt>
                <c:pt idx="1619">
                  <c:v>10.051303927230347</c:v>
                </c:pt>
                <c:pt idx="1620">
                  <c:v>10.051864453277146</c:v>
                </c:pt>
                <c:pt idx="1621">
                  <c:v>10.0524246653105</c:v>
                </c:pt>
                <c:pt idx="1622">
                  <c:v>10.052984563682106</c:v>
                </c:pt>
                <c:pt idx="1623">
                  <c:v>10.053544148742857</c:v>
                </c:pt>
                <c:pt idx="1624">
                  <c:v>10.054103420843255</c:v>
                </c:pt>
                <c:pt idx="1625">
                  <c:v>10.054662380333246</c:v>
                </c:pt>
                <c:pt idx="1626">
                  <c:v>10.055221027562059</c:v>
                </c:pt>
                <c:pt idx="1627">
                  <c:v>10.055779362878386</c:v>
                </c:pt>
                <c:pt idx="1628">
                  <c:v>10.056337386630339</c:v>
                </c:pt>
                <c:pt idx="1629">
                  <c:v>10.056895099165494</c:v>
                </c:pt>
                <c:pt idx="1630">
                  <c:v>10.057452500830674</c:v>
                </c:pt>
                <c:pt idx="1631">
                  <c:v>10.058009591972302</c:v>
                </c:pt>
                <c:pt idx="1632">
                  <c:v>10.058566372936259</c:v>
                </c:pt>
                <c:pt idx="1633">
                  <c:v>10.059122844067577</c:v>
                </c:pt>
                <c:pt idx="1634">
                  <c:v>10.05967900571105</c:v>
                </c:pt>
                <c:pt idx="1635">
                  <c:v>10.060234858210711</c:v>
                </c:pt>
                <c:pt idx="1636">
                  <c:v>10.060790401909955</c:v>
                </c:pt>
                <c:pt idx="1637">
                  <c:v>10.061345637151708</c:v>
                </c:pt>
                <c:pt idx="1638">
                  <c:v>10.061900564278407</c:v>
                </c:pt>
                <c:pt idx="1639">
                  <c:v>10.062455183631773</c:v>
                </c:pt>
                <c:pt idx="1640">
                  <c:v>10.063009495553016</c:v>
                </c:pt>
                <c:pt idx="1641">
                  <c:v>10.06356350038277</c:v>
                </c:pt>
                <c:pt idx="1642">
                  <c:v>10.064117198461096</c:v>
                </c:pt>
                <c:pt idx="1643">
                  <c:v>10.06467059012752</c:v>
                </c:pt>
                <c:pt idx="1644">
                  <c:v>10.065223675720974</c:v>
                </c:pt>
                <c:pt idx="1645">
                  <c:v>10.065776455579854</c:v>
                </c:pt>
                <c:pt idx="1646">
                  <c:v>10.066328930041957</c:v>
                </c:pt>
                <c:pt idx="1647">
                  <c:v>10.06688109944457</c:v>
                </c:pt>
                <c:pt idx="1648">
                  <c:v>10.067432964124427</c:v>
                </c:pt>
                <c:pt idx="1649">
                  <c:v>10.067984524417534</c:v>
                </c:pt>
                <c:pt idx="1650">
                  <c:v>10.068535780659627</c:v>
                </c:pt>
                <c:pt idx="1651">
                  <c:v>10.069086733185772</c:v>
                </c:pt>
                <c:pt idx="1652">
                  <c:v>10.069637382330226</c:v>
                </c:pt>
                <c:pt idx="1653">
                  <c:v>10.070187728427126</c:v>
                </c:pt>
                <c:pt idx="1654">
                  <c:v>10.070737771809824</c:v>
                </c:pt>
                <c:pt idx="1655">
                  <c:v>10.071287512811066</c:v>
                </c:pt>
                <c:pt idx="1656">
                  <c:v>10.071836951763268</c:v>
                </c:pt>
                <c:pt idx="1657">
                  <c:v>10.072386088997995</c:v>
                </c:pt>
                <c:pt idx="1658">
                  <c:v>10.072934924846528</c:v>
                </c:pt>
                <c:pt idx="1659">
                  <c:v>10.073483459639474</c:v>
                </c:pt>
                <c:pt idx="1660">
                  <c:v>10.074031693706972</c:v>
                </c:pt>
                <c:pt idx="1661">
                  <c:v>10.074579627378533</c:v>
                </c:pt>
                <c:pt idx="1662">
                  <c:v>10.075127260983226</c:v>
                </c:pt>
                <c:pt idx="1663">
                  <c:v>10.075674594849552</c:v>
                </c:pt>
                <c:pt idx="1664">
                  <c:v>10.076221629305257</c:v>
                </c:pt>
                <c:pt idx="1665">
                  <c:v>10.076768364677934</c:v>
                </c:pt>
                <c:pt idx="1666">
                  <c:v>10.077314801294373</c:v>
                </c:pt>
                <c:pt idx="1667">
                  <c:v>10.077860939480924</c:v>
                </c:pt>
                <c:pt idx="1668">
                  <c:v>10.078406779563375</c:v>
                </c:pt>
                <c:pt idx="1669">
                  <c:v>10.078952321866868</c:v>
                </c:pt>
                <c:pt idx="1670">
                  <c:v>10.079497566716341</c:v>
                </c:pt>
                <c:pt idx="1671">
                  <c:v>10.080042514435776</c:v>
                </c:pt>
                <c:pt idx="1672">
                  <c:v>10.080587165348986</c:v>
                </c:pt>
                <c:pt idx="1673">
                  <c:v>10.081131519778976</c:v>
                </c:pt>
                <c:pt idx="1674">
                  <c:v>10.081675578048475</c:v>
                </c:pt>
                <c:pt idx="1675">
                  <c:v>10.082219340479519</c:v>
                </c:pt>
                <c:pt idx="1676">
                  <c:v>10.082762807393706</c:v>
                </c:pt>
                <c:pt idx="1677">
                  <c:v>10.083305979111964</c:v>
                </c:pt>
                <c:pt idx="1678">
                  <c:v>10.083848855954896</c:v>
                </c:pt>
                <c:pt idx="1679">
                  <c:v>10.084391438242461</c:v>
                </c:pt>
                <c:pt idx="1680">
                  <c:v>10.084933726294118</c:v>
                </c:pt>
                <c:pt idx="1681">
                  <c:v>10.085475720428844</c:v>
                </c:pt>
                <c:pt idx="1682">
                  <c:v>10.086017420965042</c:v>
                </c:pt>
                <c:pt idx="1683">
                  <c:v>10.086558828220674</c:v>
                </c:pt>
                <c:pt idx="1684">
                  <c:v>10.087099942513005</c:v>
                </c:pt>
                <c:pt idx="1685">
                  <c:v>10.087640764159053</c:v>
                </c:pt>
                <c:pt idx="1686">
                  <c:v>10.088181293475138</c:v>
                </c:pt>
                <c:pt idx="1687">
                  <c:v>10.088721530777118</c:v>
                </c:pt>
                <c:pt idx="1688">
                  <c:v>10.089261476380335</c:v>
                </c:pt>
                <c:pt idx="1689">
                  <c:v>10.08980113059962</c:v>
                </c:pt>
                <c:pt idx="1690">
                  <c:v>10.0903404937493</c:v>
                </c:pt>
                <c:pt idx="1691">
                  <c:v>10.090879566143188</c:v>
                </c:pt>
                <c:pt idx="1692">
                  <c:v>10.09141834809455</c:v>
                </c:pt>
                <c:pt idx="1693">
                  <c:v>10.091956839916326</c:v>
                </c:pt>
                <c:pt idx="1694">
                  <c:v>10.092495041920674</c:v>
                </c:pt>
                <c:pt idx="1695">
                  <c:v>10.093032954419424</c:v>
                </c:pt>
                <c:pt idx="1696">
                  <c:v>10.093570577723852</c:v>
                </c:pt>
                <c:pt idx="1697">
                  <c:v>10.094107912144779</c:v>
                </c:pt>
                <c:pt idx="1698">
                  <c:v>10.094644957992482</c:v>
                </c:pt>
                <c:pt idx="1699">
                  <c:v>10.09518171557675</c:v>
                </c:pt>
                <c:pt idx="1700">
                  <c:v>10.095718185206863</c:v>
                </c:pt>
                <c:pt idx="1701">
                  <c:v>10.096254367191621</c:v>
                </c:pt>
                <c:pt idx="1702">
                  <c:v>10.09679026183932</c:v>
                </c:pt>
                <c:pt idx="1703">
                  <c:v>10.097325869457748</c:v>
                </c:pt>
                <c:pt idx="1704">
                  <c:v>10.097861190354218</c:v>
                </c:pt>
                <c:pt idx="1705">
                  <c:v>10.098396224835549</c:v>
                </c:pt>
                <c:pt idx="1706">
                  <c:v>10.098930973208059</c:v>
                </c:pt>
                <c:pt idx="1707">
                  <c:v>10.099465435777569</c:v>
                </c:pt>
                <c:pt idx="1708">
                  <c:v>10.099999612849466</c:v>
                </c:pt>
                <c:pt idx="1709">
                  <c:v>10.100533504728476</c:v>
                </c:pt>
                <c:pt idx="1710">
                  <c:v>10.101067111719063</c:v>
                </c:pt>
                <c:pt idx="1711">
                  <c:v>10.101600434125094</c:v>
                </c:pt>
                <c:pt idx="1712">
                  <c:v>10.102133472249974</c:v>
                </c:pt>
                <c:pt idx="1713">
                  <c:v>10.102666226396506</c:v>
                </c:pt>
                <c:pt idx="1714">
                  <c:v>10.103198696867222</c:v>
                </c:pt>
                <c:pt idx="1715">
                  <c:v>10.103730883964024</c:v>
                </c:pt>
                <c:pt idx="1716">
                  <c:v>10.104262787988318</c:v>
                </c:pt>
                <c:pt idx="1717">
                  <c:v>10.104794409241164</c:v>
                </c:pt>
                <c:pt idx="1718">
                  <c:v>10.105325748023001</c:v>
                </c:pt>
                <c:pt idx="1719">
                  <c:v>10.105856804633866</c:v>
                </c:pt>
                <c:pt idx="1720">
                  <c:v>10.106387579373306</c:v>
                </c:pt>
                <c:pt idx="1721">
                  <c:v>10.106918072540317</c:v>
                </c:pt>
                <c:pt idx="1722">
                  <c:v>10.107448284433563</c:v>
                </c:pt>
                <c:pt idx="1723">
                  <c:v>10.107978215351118</c:v>
                </c:pt>
                <c:pt idx="1724">
                  <c:v>10.108507865590649</c:v>
                </c:pt>
                <c:pt idx="1725">
                  <c:v>10.109037235449378</c:v>
                </c:pt>
                <c:pt idx="1726">
                  <c:v>10.109566325223756</c:v>
                </c:pt>
                <c:pt idx="1727">
                  <c:v>10.110095135210239</c:v>
                </c:pt>
                <c:pt idx="1728">
                  <c:v>10.110623665704518</c:v>
                </c:pt>
                <c:pt idx="1729">
                  <c:v>10.111151917001868</c:v>
                </c:pt>
                <c:pt idx="1730">
                  <c:v>10.111679889397118</c:v>
                </c:pt>
                <c:pt idx="1731">
                  <c:v>10.11220758318462</c:v>
                </c:pt>
                <c:pt idx="1732">
                  <c:v>10.112734998658302</c:v>
                </c:pt>
                <c:pt idx="1733">
                  <c:v>10.113262136111381</c:v>
                </c:pt>
                <c:pt idx="1734">
                  <c:v>10.113788995837044</c:v>
                </c:pt>
                <c:pt idx="1735">
                  <c:v>10.114315578127689</c:v>
                </c:pt>
                <c:pt idx="1736">
                  <c:v>10.114841883275361</c:v>
                </c:pt>
                <c:pt idx="1737">
                  <c:v>10.115367911571628</c:v>
                </c:pt>
                <c:pt idx="1738">
                  <c:v>10.115893663307597</c:v>
                </c:pt>
                <c:pt idx="1739">
                  <c:v>10.116419138773924</c:v>
                </c:pt>
                <c:pt idx="1740">
                  <c:v>10.116944338260804</c:v>
                </c:pt>
                <c:pt idx="1741">
                  <c:v>10.117469262057952</c:v>
                </c:pt>
                <c:pt idx="1742">
                  <c:v>10.117993910454668</c:v>
                </c:pt>
                <c:pt idx="1743">
                  <c:v>10.118518283739768</c:v>
                </c:pt>
                <c:pt idx="1744">
                  <c:v>10.119042382201664</c:v>
                </c:pt>
                <c:pt idx="1745">
                  <c:v>10.119566206128296</c:v>
                </c:pt>
                <c:pt idx="1746">
                  <c:v>10.120089755806926</c:v>
                </c:pt>
                <c:pt idx="1747">
                  <c:v>10.120613031524773</c:v>
                </c:pt>
                <c:pt idx="1748">
                  <c:v>10.121136033568376</c:v>
                </c:pt>
                <c:pt idx="1749">
                  <c:v>10.12165876222373</c:v>
                </c:pt>
                <c:pt idx="1750">
                  <c:v>10.122181217776706</c:v>
                </c:pt>
                <c:pt idx="1751">
                  <c:v>10.122703400512348</c:v>
                </c:pt>
                <c:pt idx="1752">
                  <c:v>10.12322531071546</c:v>
                </c:pt>
                <c:pt idx="1753">
                  <c:v>10.123746948670473</c:v>
                </c:pt>
                <c:pt idx="1754">
                  <c:v>10.124268314661148</c:v>
                </c:pt>
                <c:pt idx="1755">
                  <c:v>10.124789408970967</c:v>
                </c:pt>
                <c:pt idx="1756">
                  <c:v>10.125310231882922</c:v>
                </c:pt>
                <c:pt idx="1757">
                  <c:v>10.125830783679568</c:v>
                </c:pt>
                <c:pt idx="1758">
                  <c:v>10.126351064643018</c:v>
                </c:pt>
                <c:pt idx="1759">
                  <c:v>10.126871075054945</c:v>
                </c:pt>
                <c:pt idx="1760">
                  <c:v>10.127390815196581</c:v>
                </c:pt>
                <c:pt idx="1761">
                  <c:v>10.127910285348719</c:v>
                </c:pt>
                <c:pt idx="1762">
                  <c:v>10.128429485791667</c:v>
                </c:pt>
                <c:pt idx="1763">
                  <c:v>10.128948416805498</c:v>
                </c:pt>
                <c:pt idx="1764">
                  <c:v>10.129467078669554</c:v>
                </c:pt>
                <c:pt idx="1765">
                  <c:v>10.129985471662916</c:v>
                </c:pt>
                <c:pt idx="1766">
                  <c:v>10.130503596064226</c:v>
                </c:pt>
                <c:pt idx="1767">
                  <c:v>10.131021452151542</c:v>
                </c:pt>
                <c:pt idx="1768">
                  <c:v>10.13153904020292</c:v>
                </c:pt>
                <c:pt idx="1769">
                  <c:v>10.132056360495403</c:v>
                </c:pt>
                <c:pt idx="1770">
                  <c:v>10.13257341330597</c:v>
                </c:pt>
                <c:pt idx="1771">
                  <c:v>10.133090198911068</c:v>
                </c:pt>
                <c:pt idx="1772">
                  <c:v>10.133606717586774</c:v>
                </c:pt>
                <c:pt idx="1773">
                  <c:v>10.134122969608633</c:v>
                </c:pt>
                <c:pt idx="1774">
                  <c:v>10.134638955251861</c:v>
                </c:pt>
                <c:pt idx="1775">
                  <c:v>10.13515467479122</c:v>
                </c:pt>
                <c:pt idx="1776">
                  <c:v>10.135670128501008</c:v>
                </c:pt>
                <c:pt idx="1777">
                  <c:v>10.136185316655149</c:v>
                </c:pt>
                <c:pt idx="1778">
                  <c:v>10.136700239527126</c:v>
                </c:pt>
                <c:pt idx="1779">
                  <c:v>10.137214897389986</c:v>
                </c:pt>
                <c:pt idx="1780">
                  <c:v>10.137729290516369</c:v>
                </c:pt>
                <c:pt idx="1781">
                  <c:v>10.138243419178457</c:v>
                </c:pt>
                <c:pt idx="1782">
                  <c:v>10.138757283648168</c:v>
                </c:pt>
                <c:pt idx="1783">
                  <c:v>10.139270884196748</c:v>
                </c:pt>
                <c:pt idx="1784">
                  <c:v>10.139784221095256</c:v>
                </c:pt>
                <c:pt idx="1785">
                  <c:v>10.140297294614149</c:v>
                </c:pt>
                <c:pt idx="1786">
                  <c:v>10.140810105023608</c:v>
                </c:pt>
                <c:pt idx="1787">
                  <c:v>10.14132265259328</c:v>
                </c:pt>
                <c:pt idx="1788">
                  <c:v>10.141834937592614</c:v>
                </c:pt>
                <c:pt idx="1789">
                  <c:v>10.142346960290341</c:v>
                </c:pt>
                <c:pt idx="1790">
                  <c:v>10.142858720954948</c:v>
                </c:pt>
                <c:pt idx="1791">
                  <c:v>10.143370219854614</c:v>
                </c:pt>
                <c:pt idx="1792">
                  <c:v>10.143881457256848</c:v>
                </c:pt>
                <c:pt idx="1793">
                  <c:v>10.14439243342898</c:v>
                </c:pt>
                <c:pt idx="1794">
                  <c:v>10.144903148637722</c:v>
                </c:pt>
                <c:pt idx="1795">
                  <c:v>10.145413603149704</c:v>
                </c:pt>
                <c:pt idx="1796">
                  <c:v>10.145923797230695</c:v>
                </c:pt>
                <c:pt idx="1797">
                  <c:v>10.146433731146519</c:v>
                </c:pt>
                <c:pt idx="1798">
                  <c:v>10.146943405162217</c:v>
                </c:pt>
                <c:pt idx="1799">
                  <c:v>10.147452819542689</c:v>
                </c:pt>
                <c:pt idx="1800">
                  <c:v>10.147961974552091</c:v>
                </c:pt>
                <c:pt idx="1801">
                  <c:v>10.148470870454791</c:v>
                </c:pt>
                <c:pt idx="1802">
                  <c:v>10.148979507514049</c:v>
                </c:pt>
                <c:pt idx="1803">
                  <c:v>10.14948788599327</c:v>
                </c:pt>
                <c:pt idx="1804">
                  <c:v>10.149996006155071</c:v>
                </c:pt>
                <c:pt idx="1805">
                  <c:v>10.150503868261945</c:v>
                </c:pt>
                <c:pt idx="1806">
                  <c:v>10.151011472575711</c:v>
                </c:pt>
                <c:pt idx="1807">
                  <c:v>10.15151881935812</c:v>
                </c:pt>
                <c:pt idx="1808">
                  <c:v>10.15202590887028</c:v>
                </c:pt>
                <c:pt idx="1809">
                  <c:v>10.152532741373006</c:v>
                </c:pt>
                <c:pt idx="1810">
                  <c:v>10.153039317126732</c:v>
                </c:pt>
                <c:pt idx="1811">
                  <c:v>10.153545636391275</c:v>
                </c:pt>
                <c:pt idx="1812">
                  <c:v>10.154051699426329</c:v>
                </c:pt>
                <c:pt idx="1813">
                  <c:v>10.154557506491177</c:v>
                </c:pt>
                <c:pt idx="1814">
                  <c:v>10.155063057844572</c:v>
                </c:pt>
                <c:pt idx="1815">
                  <c:v>10.155568353744998</c:v>
                </c:pt>
                <c:pt idx="1816">
                  <c:v>10.156073394450296</c:v>
                </c:pt>
                <c:pt idx="1817">
                  <c:v>10.15657818021829</c:v>
                </c:pt>
                <c:pt idx="1818">
                  <c:v>10.15708271130617</c:v>
                </c:pt>
                <c:pt idx="1819">
                  <c:v>10.157586987970786</c:v>
                </c:pt>
                <c:pt idx="1820">
                  <c:v>10.15809101046862</c:v>
                </c:pt>
                <c:pt idx="1821">
                  <c:v>10.158594779055734</c:v>
                </c:pt>
                <c:pt idx="1822">
                  <c:v>10.159098293987856</c:v>
                </c:pt>
                <c:pt idx="1823">
                  <c:v>10.159601555520309</c:v>
                </c:pt>
                <c:pt idx="1824">
                  <c:v>10.160104563907877</c:v>
                </c:pt>
                <c:pt idx="1825">
                  <c:v>10.160607319405345</c:v>
                </c:pt>
                <c:pt idx="1826">
                  <c:v>10.16110982226658</c:v>
                </c:pt>
                <c:pt idx="1827">
                  <c:v>10.161612072745584</c:v>
                </c:pt>
                <c:pt idx="1828">
                  <c:v>10.162114071095672</c:v>
                </c:pt>
                <c:pt idx="1829">
                  <c:v>10.162615817569918</c:v>
                </c:pt>
                <c:pt idx="1830">
                  <c:v>10.16311731242075</c:v>
                </c:pt>
                <c:pt idx="1831">
                  <c:v>10.163618555900626</c:v>
                </c:pt>
                <c:pt idx="1832">
                  <c:v>10.164119548261329</c:v>
                </c:pt>
                <c:pt idx="1833">
                  <c:v>10.164620289754373</c:v>
                </c:pt>
                <c:pt idx="1834">
                  <c:v>10.165120780630806</c:v>
                </c:pt>
                <c:pt idx="1835">
                  <c:v>10.165621021141535</c:v>
                </c:pt>
                <c:pt idx="1836">
                  <c:v>10.166121011536751</c:v>
                </c:pt>
                <c:pt idx="1837">
                  <c:v>10.166620752066496</c:v>
                </c:pt>
                <c:pt idx="1838">
                  <c:v>10.167120242980383</c:v>
                </c:pt>
                <c:pt idx="1839">
                  <c:v>10.16761948452765</c:v>
                </c:pt>
                <c:pt idx="1840">
                  <c:v>10.168118476957108</c:v>
                </c:pt>
                <c:pt idx="1841">
                  <c:v>10.168617220517397</c:v>
                </c:pt>
                <c:pt idx="1842">
                  <c:v>10.169115715456494</c:v>
                </c:pt>
                <c:pt idx="1843">
                  <c:v>10.169613962022192</c:v>
                </c:pt>
                <c:pt idx="1844">
                  <c:v>10.170111960461826</c:v>
                </c:pt>
                <c:pt idx="1845">
                  <c:v>10.17060971102255</c:v>
                </c:pt>
                <c:pt idx="1846">
                  <c:v>10.171107213950853</c:v>
                </c:pt>
                <c:pt idx="1847">
                  <c:v>10.171604469493069</c:v>
                </c:pt>
                <c:pt idx="1848">
                  <c:v>10.172101477895096</c:v>
                </c:pt>
                <c:pt idx="1849">
                  <c:v>10.17259823940253</c:v>
                </c:pt>
                <c:pt idx="1850">
                  <c:v>10.173094754260379</c:v>
                </c:pt>
                <c:pt idx="1851">
                  <c:v>10.173591022713616</c:v>
                </c:pt>
                <c:pt idx="1852">
                  <c:v>10.174087045006656</c:v>
                </c:pt>
                <c:pt idx="1853">
                  <c:v>10.17458282138352</c:v>
                </c:pt>
                <c:pt idx="1854">
                  <c:v>10.17507835208797</c:v>
                </c:pt>
                <c:pt idx="1855">
                  <c:v>10.175573637363376</c:v>
                </c:pt>
                <c:pt idx="1856">
                  <c:v>10.176068677452669</c:v>
                </c:pt>
                <c:pt idx="1857">
                  <c:v>10.176563472598547</c:v>
                </c:pt>
                <c:pt idx="1858">
                  <c:v>10.17705802304326</c:v>
                </c:pt>
                <c:pt idx="1859">
                  <c:v>10.177552329028726</c:v>
                </c:pt>
                <c:pt idx="1860">
                  <c:v>10.178046390796494</c:v>
                </c:pt>
                <c:pt idx="1861">
                  <c:v>10.178540208587776</c:v>
                </c:pt>
                <c:pt idx="1862">
                  <c:v>10.179033782643387</c:v>
                </c:pt>
                <c:pt idx="1863">
                  <c:v>10.179527113203834</c:v>
                </c:pt>
                <c:pt idx="1864">
                  <c:v>10.180020200509254</c:v>
                </c:pt>
                <c:pt idx="1865">
                  <c:v>10.18051304479938</c:v>
                </c:pt>
                <c:pt idx="1866">
                  <c:v>10.181005646313668</c:v>
                </c:pt>
                <c:pt idx="1867">
                  <c:v>10.181498005291168</c:v>
                </c:pt>
                <c:pt idx="1868">
                  <c:v>10.181990121970555</c:v>
                </c:pt>
                <c:pt idx="1869">
                  <c:v>10.182481996590354</c:v>
                </c:pt>
                <c:pt idx="1870">
                  <c:v>10.182973629388371</c:v>
                </c:pt>
                <c:pt idx="1871">
                  <c:v>10.183465020602357</c:v>
                </c:pt>
                <c:pt idx="1872">
                  <c:v>10.183956170469624</c:v>
                </c:pt>
                <c:pt idx="1873">
                  <c:v>10.184447079227136</c:v>
                </c:pt>
                <c:pt idx="1874">
                  <c:v>10.184937747111391</c:v>
                </c:pt>
                <c:pt idx="1875">
                  <c:v>10.185428174358796</c:v>
                </c:pt>
                <c:pt idx="1876">
                  <c:v>10.185918361205209</c:v>
                </c:pt>
                <c:pt idx="1877">
                  <c:v>10.186408307886252</c:v>
                </c:pt>
                <c:pt idx="1878">
                  <c:v>10.186898014636986</c:v>
                </c:pt>
                <c:pt idx="1879">
                  <c:v>10.187387481692397</c:v>
                </c:pt>
                <c:pt idx="1880">
                  <c:v>10.187876709287115</c:v>
                </c:pt>
                <c:pt idx="1881">
                  <c:v>10.188365697655119</c:v>
                </c:pt>
                <c:pt idx="1882">
                  <c:v>10.188854447030423</c:v>
                </c:pt>
                <c:pt idx="1883">
                  <c:v>10.189342957646502</c:v>
                </c:pt>
                <c:pt idx="1884">
                  <c:v>10.189831229736429</c:v>
                </c:pt>
                <c:pt idx="1885">
                  <c:v>10.190319263533068</c:v>
                </c:pt>
                <c:pt idx="1886">
                  <c:v>10.190807059268961</c:v>
                </c:pt>
                <c:pt idx="1887">
                  <c:v>10.191294617176062</c:v>
                </c:pt>
                <c:pt idx="1888">
                  <c:v>10.191781937486352</c:v>
                </c:pt>
                <c:pt idx="1889">
                  <c:v>10.19226902043121</c:v>
                </c:pt>
                <c:pt idx="1890">
                  <c:v>10.192755866241782</c:v>
                </c:pt>
                <c:pt idx="1891">
                  <c:v>10.193242475148839</c:v>
                </c:pt>
                <c:pt idx="1892">
                  <c:v>10.193728847382831</c:v>
                </c:pt>
                <c:pt idx="1893">
                  <c:v>10.194214983173811</c:v>
                </c:pt>
                <c:pt idx="1894">
                  <c:v>10.194700882751718</c:v>
                </c:pt>
                <c:pt idx="1895">
                  <c:v>10.195186546345894</c:v>
                </c:pt>
                <c:pt idx="1896">
                  <c:v>10.195671974185327</c:v>
                </c:pt>
                <c:pt idx="1897">
                  <c:v>10.196157166498947</c:v>
                </c:pt>
                <c:pt idx="1898">
                  <c:v>10.196642123515149</c:v>
                </c:pt>
                <c:pt idx="1899">
                  <c:v>10.197126845462035</c:v>
                </c:pt>
                <c:pt idx="1900">
                  <c:v>10.197611332567385</c:v>
                </c:pt>
                <c:pt idx="1901">
                  <c:v>10.198095585058642</c:v>
                </c:pt>
                <c:pt idx="1902">
                  <c:v>10.198579603162921</c:v>
                </c:pt>
                <c:pt idx="1903">
                  <c:v>10.19906338710701</c:v>
                </c:pt>
                <c:pt idx="1904">
                  <c:v>10.199546937117423</c:v>
                </c:pt>
                <c:pt idx="1905">
                  <c:v>10.200030253420106</c:v>
                </c:pt>
                <c:pt idx="1906">
                  <c:v>10.20051333624105</c:v>
                </c:pt>
                <c:pt idx="1907">
                  <c:v>10.200996185805646</c:v>
                </c:pt>
                <c:pt idx="1908">
                  <c:v>10.201478802339048</c:v>
                </c:pt>
                <c:pt idx="1909">
                  <c:v>10.201961186066042</c:v>
                </c:pt>
                <c:pt idx="1910">
                  <c:v>10.202443337211324</c:v>
                </c:pt>
                <c:pt idx="1911">
                  <c:v>10.202925255998762</c:v>
                </c:pt>
                <c:pt idx="1912">
                  <c:v>10.203406942652387</c:v>
                </c:pt>
                <c:pt idx="1913">
                  <c:v>10.203888397395684</c:v>
                </c:pt>
                <c:pt idx="1914">
                  <c:v>10.204369620451779</c:v>
                </c:pt>
                <c:pt idx="1915">
                  <c:v>10.204850612043773</c:v>
                </c:pt>
                <c:pt idx="1916">
                  <c:v>10.205331372394003</c:v>
                </c:pt>
                <c:pt idx="1917">
                  <c:v>10.205811901724768</c:v>
                </c:pt>
                <c:pt idx="1918">
                  <c:v>10.206292200258019</c:v>
                </c:pt>
                <c:pt idx="1919">
                  <c:v>10.206772268215317</c:v>
                </c:pt>
                <c:pt idx="1920">
                  <c:v>10.207252105817949</c:v>
                </c:pt>
                <c:pt idx="1921">
                  <c:v>10.207731713286888</c:v>
                </c:pt>
                <c:pt idx="1922">
                  <c:v>10.207731713286888</c:v>
                </c:pt>
                <c:pt idx="1923">
                  <c:v>10.208174223803733</c:v>
                </c:pt>
                <c:pt idx="1924">
                  <c:v>10.208616538591629</c:v>
                </c:pt>
                <c:pt idx="1925">
                  <c:v>10.20905865782365</c:v>
                </c:pt>
                <c:pt idx="1926">
                  <c:v>10.209500581672632</c:v>
                </c:pt>
                <c:pt idx="1927">
                  <c:v>10.209942310311192</c:v>
                </c:pt>
                <c:pt idx="1928">
                  <c:v>10.210383843911698</c:v>
                </c:pt>
                <c:pt idx="1929">
                  <c:v>10.210825182646348</c:v>
                </c:pt>
                <c:pt idx="1930">
                  <c:v>10.211266326687031</c:v>
                </c:pt>
                <c:pt idx="1931">
                  <c:v>10.211707276205457</c:v>
                </c:pt>
                <c:pt idx="1932">
                  <c:v>10.212148031373101</c:v>
                </c:pt>
                <c:pt idx="1933">
                  <c:v>10.212588592361268</c:v>
                </c:pt>
                <c:pt idx="1934">
                  <c:v>10.213028959340798</c:v>
                </c:pt>
                <c:pt idx="1935">
                  <c:v>10.213469132482675</c:v>
                </c:pt>
                <c:pt idx="1936">
                  <c:v>10.213909111957399</c:v>
                </c:pt>
                <c:pt idx="1937">
                  <c:v>10.214348897935315</c:v>
                </c:pt>
                <c:pt idx="1938">
                  <c:v>10.214788490586541</c:v>
                </c:pt>
                <c:pt idx="1939">
                  <c:v>10.21522789008098</c:v>
                </c:pt>
                <c:pt idx="1940">
                  <c:v>10.215667096588346</c:v>
                </c:pt>
                <c:pt idx="1941">
                  <c:v>10.21610611027795</c:v>
                </c:pt>
                <c:pt idx="1942">
                  <c:v>10.216544931319152</c:v>
                </c:pt>
                <c:pt idx="1943">
                  <c:v>10.216983559880889</c:v>
                </c:pt>
                <c:pt idx="1944">
                  <c:v>10.217421996131968</c:v>
                </c:pt>
                <c:pt idx="1945">
                  <c:v>10.217860240240951</c:v>
                </c:pt>
                <c:pt idx="1946">
                  <c:v>10.218298292376112</c:v>
                </c:pt>
                <c:pt idx="1947">
                  <c:v>10.218736152705716</c:v>
                </c:pt>
                <c:pt idx="1948">
                  <c:v>10.219173821397456</c:v>
                </c:pt>
                <c:pt idx="1949">
                  <c:v>10.21961129861922</c:v>
                </c:pt>
                <c:pt idx="1950">
                  <c:v>10.220048584538285</c:v>
                </c:pt>
                <c:pt idx="1951">
                  <c:v>10.220485679321976</c:v>
                </c:pt>
                <c:pt idx="1952">
                  <c:v>10.220922583137249</c:v>
                </c:pt>
                <c:pt idx="1953">
                  <c:v>10.221359296150967</c:v>
                </c:pt>
                <c:pt idx="1954">
                  <c:v>10.221795818529674</c:v>
                </c:pt>
                <c:pt idx="1955">
                  <c:v>10.222232150439725</c:v>
                </c:pt>
                <c:pt idx="1956">
                  <c:v>10.222668292047279</c:v>
                </c:pt>
                <c:pt idx="1957">
                  <c:v>10.223104243518256</c:v>
                </c:pt>
                <c:pt idx="1958">
                  <c:v>10.223540005018359</c:v>
                </c:pt>
                <c:pt idx="1959">
                  <c:v>10.223975576713068</c:v>
                </c:pt>
                <c:pt idx="1960">
                  <c:v>10.22441095876772</c:v>
                </c:pt>
                <c:pt idx="1961">
                  <c:v>10.2248461513473</c:v>
                </c:pt>
                <c:pt idx="1962">
                  <c:v>10.225281154616678</c:v>
                </c:pt>
                <c:pt idx="1963">
                  <c:v>10.225715968740493</c:v>
                </c:pt>
                <c:pt idx="1964">
                  <c:v>10.226150593883155</c:v>
                </c:pt>
                <c:pt idx="1965">
                  <c:v>10.22658503020887</c:v>
                </c:pt>
                <c:pt idx="1966">
                  <c:v>10.227019277881606</c:v>
                </c:pt>
                <c:pt idx="1967">
                  <c:v>10.227453337065155</c:v>
                </c:pt>
                <c:pt idx="1968">
                  <c:v>10.227887207923072</c:v>
                </c:pt>
                <c:pt idx="1969">
                  <c:v>10.228320890618649</c:v>
                </c:pt>
                <c:pt idx="1970">
                  <c:v>10.228754385315131</c:v>
                </c:pt>
                <c:pt idx="1971">
                  <c:v>10.229187692175428</c:v>
                </c:pt>
                <c:pt idx="1972">
                  <c:v>10.229620811362162</c:v>
                </c:pt>
                <c:pt idx="1973">
                  <c:v>10.230053743037798</c:v>
                </c:pt>
                <c:pt idx="1974">
                  <c:v>10.230486487364859</c:v>
                </c:pt>
                <c:pt idx="1975">
                  <c:v>10.230919044505193</c:v>
                </c:pt>
                <c:pt idx="1976">
                  <c:v>10.231351414620683</c:v>
                </c:pt>
                <c:pt idx="1977">
                  <c:v>10.231783597873163</c:v>
                </c:pt>
                <c:pt idx="1978">
                  <c:v>10.232215594423909</c:v>
                </c:pt>
                <c:pt idx="1979">
                  <c:v>10.232647404434219</c:v>
                </c:pt>
                <c:pt idx="1980">
                  <c:v>10.233079028065118</c:v>
                </c:pt>
                <c:pt idx="1981">
                  <c:v>10.233510465477398</c:v>
                </c:pt>
                <c:pt idx="1982">
                  <c:v>10.23394171683173</c:v>
                </c:pt>
                <c:pt idx="1983">
                  <c:v>10.234372782288469</c:v>
                </c:pt>
                <c:pt idx="1984">
                  <c:v>10.234803662007968</c:v>
                </c:pt>
                <c:pt idx="1985">
                  <c:v>10.235234356150009</c:v>
                </c:pt>
                <c:pt idx="1986">
                  <c:v>10.23566486487446</c:v>
                </c:pt>
                <c:pt idx="1987">
                  <c:v>10.236095188340901</c:v>
                </c:pt>
                <c:pt idx="1988">
                  <c:v>10.236525326708707</c:v>
                </c:pt>
                <c:pt idx="1989">
                  <c:v>10.236955280137041</c:v>
                </c:pt>
                <c:pt idx="1990">
                  <c:v>10.237385048784848</c:v>
                </c:pt>
                <c:pt idx="1991">
                  <c:v>10.237814632810949</c:v>
                </c:pt>
                <c:pt idx="1992">
                  <c:v>10.238244032373798</c:v>
                </c:pt>
                <c:pt idx="1993">
                  <c:v>10.238673247631796</c:v>
                </c:pt>
                <c:pt idx="1994">
                  <c:v>10.23910227874326</c:v>
                </c:pt>
                <c:pt idx="1995">
                  <c:v>10.239531125865787</c:v>
                </c:pt>
                <c:pt idx="1996">
                  <c:v>10.239959789157341</c:v>
                </c:pt>
                <c:pt idx="1997">
                  <c:v>10.240388268775398</c:v>
                </c:pt>
                <c:pt idx="1998">
                  <c:v>10.240816564877321</c:v>
                </c:pt>
                <c:pt idx="1999">
                  <c:v>10.241244677620216</c:v>
                </c:pt>
                <c:pt idx="2000">
                  <c:v>10.241672607161011</c:v>
                </c:pt>
                <c:pt idx="2001">
                  <c:v>10.242100353656451</c:v>
                </c:pt>
                <c:pt idx="2002">
                  <c:v>10.24252791726305</c:v>
                </c:pt>
                <c:pt idx="2003">
                  <c:v>10.24295529813714</c:v>
                </c:pt>
                <c:pt idx="2004">
                  <c:v>10.243382496434799</c:v>
                </c:pt>
                <c:pt idx="2005">
                  <c:v>10.243809512312088</c:v>
                </c:pt>
                <c:pt idx="2006">
                  <c:v>10.244236345924602</c:v>
                </c:pt>
                <c:pt idx="2007">
                  <c:v>10.244662997427909</c:v>
                </c:pt>
                <c:pt idx="2008">
                  <c:v>10.245089466977339</c:v>
                </c:pt>
                <c:pt idx="2009">
                  <c:v>10.245515754728022</c:v>
                </c:pt>
                <c:pt idx="2010">
                  <c:v>10.245941860834833</c:v>
                </c:pt>
                <c:pt idx="2011">
                  <c:v>10.246367785452598</c:v>
                </c:pt>
                <c:pt idx="2012">
                  <c:v>10.246793528735907</c:v>
                </c:pt>
                <c:pt idx="2013">
                  <c:v>10.247219090838918</c:v>
                </c:pt>
                <c:pt idx="2014">
                  <c:v>10.247644471915848</c:v>
                </c:pt>
                <c:pt idx="2015">
                  <c:v>10.248069672120698</c:v>
                </c:pt>
                <c:pt idx="2016">
                  <c:v>10.248494691607178</c:v>
                </c:pt>
                <c:pt idx="2017">
                  <c:v>10.248919530528813</c:v>
                </c:pt>
                <c:pt idx="2018">
                  <c:v>10.249344189038981</c:v>
                </c:pt>
                <c:pt idx="2019">
                  <c:v>10.249768667290768</c:v>
                </c:pt>
                <c:pt idx="2020">
                  <c:v>10.250192965437369</c:v>
                </c:pt>
                <c:pt idx="2021">
                  <c:v>10.25061708363133</c:v>
                </c:pt>
                <c:pt idx="2022">
                  <c:v>10.2510410220253</c:v>
                </c:pt>
                <c:pt idx="2023">
                  <c:v>10.251464780771665</c:v>
                </c:pt>
                <c:pt idx="2024">
                  <c:v>10.251888360022615</c:v>
                </c:pt>
                <c:pt idx="2025">
                  <c:v>10.252311759930143</c:v>
                </c:pt>
                <c:pt idx="2026">
                  <c:v>10.252734980646112</c:v>
                </c:pt>
                <c:pt idx="2027">
                  <c:v>10.253158022321978</c:v>
                </c:pt>
                <c:pt idx="2028">
                  <c:v>10.253580885109375</c:v>
                </c:pt>
                <c:pt idx="2029">
                  <c:v>10.254003569159277</c:v>
                </c:pt>
                <c:pt idx="2030">
                  <c:v>10.254426074622979</c:v>
                </c:pt>
                <c:pt idx="2031">
                  <c:v>10.254848401651042</c:v>
                </c:pt>
                <c:pt idx="2032">
                  <c:v>10.255270550394432</c:v>
                </c:pt>
                <c:pt idx="2033">
                  <c:v>10.255692521003464</c:v>
                </c:pt>
                <c:pt idx="2034">
                  <c:v>10.256114313628354</c:v>
                </c:pt>
                <c:pt idx="2035">
                  <c:v>10.25653592841917</c:v>
                </c:pt>
                <c:pt idx="2036">
                  <c:v>10.256957365525922</c:v>
                </c:pt>
                <c:pt idx="2037">
                  <c:v>10.257378625098243</c:v>
                </c:pt>
                <c:pt idx="2038">
                  <c:v>10.257799707285672</c:v>
                </c:pt>
                <c:pt idx="2039">
                  <c:v>10.258220612237498</c:v>
                </c:pt>
                <c:pt idx="2040">
                  <c:v>10.258641340102921</c:v>
                </c:pt>
                <c:pt idx="2041">
                  <c:v>10.259061891030818</c:v>
                </c:pt>
                <c:pt idx="2042">
                  <c:v>10.259482265170046</c:v>
                </c:pt>
                <c:pt idx="2043">
                  <c:v>10.259902462669</c:v>
                </c:pt>
                <c:pt idx="2044">
                  <c:v>10.260322483676218</c:v>
                </c:pt>
                <c:pt idx="2045">
                  <c:v>10.26074232833987</c:v>
                </c:pt>
                <c:pt idx="2046">
                  <c:v>10.261161996807944</c:v>
                </c:pt>
                <c:pt idx="2047">
                  <c:v>10.261581489228275</c:v>
                </c:pt>
                <c:pt idx="2048">
                  <c:v>10.262000805748524</c:v>
                </c:pt>
                <c:pt idx="2049">
                  <c:v>10.262419946516076</c:v>
                </c:pt>
                <c:pt idx="2050">
                  <c:v>10.262838911678276</c:v>
                </c:pt>
                <c:pt idx="2051">
                  <c:v>10.263257701382161</c:v>
                </c:pt>
                <c:pt idx="2052">
                  <c:v>10.263676315774656</c:v>
                </c:pt>
                <c:pt idx="2053">
                  <c:v>10.264094755002466</c:v>
                </c:pt>
                <c:pt idx="2054">
                  <c:v>10.264513019212119</c:v>
                </c:pt>
                <c:pt idx="2055">
                  <c:v>10.264931108549964</c:v>
                </c:pt>
                <c:pt idx="2056">
                  <c:v>10.265349023162162</c:v>
                </c:pt>
                <c:pt idx="2057">
                  <c:v>10.265766763194694</c:v>
                </c:pt>
                <c:pt idx="2058">
                  <c:v>10.266184328793354</c:v>
                </c:pt>
                <c:pt idx="2059">
                  <c:v>10.266601720103763</c:v>
                </c:pt>
                <c:pt idx="2060">
                  <c:v>10.267018937271347</c:v>
                </c:pt>
                <c:pt idx="2061">
                  <c:v>10.267435980441359</c:v>
                </c:pt>
                <c:pt idx="2062">
                  <c:v>10.267852849758867</c:v>
                </c:pt>
                <c:pt idx="2063">
                  <c:v>10.268269545368758</c:v>
                </c:pt>
                <c:pt idx="2064">
                  <c:v>10.268686067415739</c:v>
                </c:pt>
                <c:pt idx="2065">
                  <c:v>10.269102416044356</c:v>
                </c:pt>
                <c:pt idx="2066">
                  <c:v>10.269518591398885</c:v>
                </c:pt>
                <c:pt idx="2067">
                  <c:v>10.269934593623574</c:v>
                </c:pt>
                <c:pt idx="2068">
                  <c:v>10.270350422862348</c:v>
                </c:pt>
                <c:pt idx="2069">
                  <c:v>10.270766079259054</c:v>
                </c:pt>
                <c:pt idx="2070">
                  <c:v>10.271181562957294</c:v>
                </c:pt>
                <c:pt idx="2071">
                  <c:v>10.271596874100524</c:v>
                </c:pt>
                <c:pt idx="2072">
                  <c:v>10.272012012832009</c:v>
                </c:pt>
                <c:pt idx="2073">
                  <c:v>10.272426979294854</c:v>
                </c:pt>
                <c:pt idx="2074">
                  <c:v>10.272841773631933</c:v>
                </c:pt>
                <c:pt idx="2075">
                  <c:v>10.273256395986024</c:v>
                </c:pt>
                <c:pt idx="2076">
                  <c:v>10.273670846499652</c:v>
                </c:pt>
                <c:pt idx="2077">
                  <c:v>10.274085125315217</c:v>
                </c:pt>
                <c:pt idx="2078">
                  <c:v>10.274499232574968</c:v>
                </c:pt>
                <c:pt idx="2079">
                  <c:v>10.274913168420722</c:v>
                </c:pt>
                <c:pt idx="2080">
                  <c:v>10.275326932994632</c:v>
                </c:pt>
                <c:pt idx="2081">
                  <c:v>10.275740526438179</c:v>
                </c:pt>
                <c:pt idx="2082">
                  <c:v>10.276153948892905</c:v>
                </c:pt>
                <c:pt idx="2083">
                  <c:v>10.276567200500137</c:v>
                </c:pt>
                <c:pt idx="2084">
                  <c:v>10.27698028140102</c:v>
                </c:pt>
                <c:pt idx="2085">
                  <c:v>10.277393191736465</c:v>
                </c:pt>
                <c:pt idx="2086">
                  <c:v>10.277805931647455</c:v>
                </c:pt>
                <c:pt idx="2087">
                  <c:v>10.278218501274369</c:v>
                </c:pt>
                <c:pt idx="2088">
                  <c:v>10.278630900757904</c:v>
                </c:pt>
                <c:pt idx="2089">
                  <c:v>10.279043130238149</c:v>
                </c:pt>
                <c:pt idx="2090">
                  <c:v>10.27945518985527</c:v>
                </c:pt>
                <c:pt idx="2091">
                  <c:v>10.279867079749254</c:v>
                </c:pt>
                <c:pt idx="2092">
                  <c:v>10.280278800059648</c:v>
                </c:pt>
                <c:pt idx="2093">
                  <c:v>10.280690350926324</c:v>
                </c:pt>
                <c:pt idx="2094">
                  <c:v>10.281101732488498</c:v>
                </c:pt>
                <c:pt idx="2095">
                  <c:v>10.281512944885511</c:v>
                </c:pt>
                <c:pt idx="2096">
                  <c:v>10.281923988256313</c:v>
                </c:pt>
                <c:pt idx="2097">
                  <c:v>10.282334862740004</c:v>
                </c:pt>
                <c:pt idx="2098">
                  <c:v>10.28274556847512</c:v>
                </c:pt>
                <c:pt idx="2099">
                  <c:v>10.283156105600282</c:v>
                </c:pt>
                <c:pt idx="2100">
                  <c:v>10.283566474253869</c:v>
                </c:pt>
                <c:pt idx="2101">
                  <c:v>10.283976674574115</c:v>
                </c:pt>
                <c:pt idx="2102">
                  <c:v>10.284386706699042</c:v>
                </c:pt>
                <c:pt idx="2103">
                  <c:v>10.284796570766536</c:v>
                </c:pt>
                <c:pt idx="2104">
                  <c:v>10.285206266914306</c:v>
                </c:pt>
                <c:pt idx="2105">
                  <c:v>10.285615795279853</c:v>
                </c:pt>
                <c:pt idx="2106">
                  <c:v>10.286025156000568</c:v>
                </c:pt>
                <c:pt idx="2107">
                  <c:v>10.286434349213724</c:v>
                </c:pt>
                <c:pt idx="2108">
                  <c:v>10.286843375056192</c:v>
                </c:pt>
                <c:pt idx="2109">
                  <c:v>10.287252233664956</c:v>
                </c:pt>
                <c:pt idx="2110">
                  <c:v>10.287660925176668</c:v>
                </c:pt>
                <c:pt idx="2111">
                  <c:v>10.288069449727868</c:v>
                </c:pt>
                <c:pt idx="2112">
                  <c:v>10.288477807454907</c:v>
                </c:pt>
                <c:pt idx="2113">
                  <c:v>10.288885998493978</c:v>
                </c:pt>
                <c:pt idx="2114">
                  <c:v>10.289294022981109</c:v>
                </c:pt>
                <c:pt idx="2115">
                  <c:v>10.289701881052148</c:v>
                </c:pt>
                <c:pt idx="2116">
                  <c:v>10.290109572842812</c:v>
                </c:pt>
                <c:pt idx="2117">
                  <c:v>10.290517098488657</c:v>
                </c:pt>
                <c:pt idx="2118">
                  <c:v>10.290924458124902</c:v>
                </c:pt>
                <c:pt idx="2119">
                  <c:v>10.291331651886891</c:v>
                </c:pt>
                <c:pt idx="2120">
                  <c:v>10.291738679909606</c:v>
                </c:pt>
                <c:pt idx="2121">
                  <c:v>10.292145542327924</c:v>
                </c:pt>
                <c:pt idx="2122">
                  <c:v>10.292552239276526</c:v>
                </c:pt>
                <c:pt idx="2123">
                  <c:v>10.292958770889944</c:v>
                </c:pt>
                <c:pt idx="2124">
                  <c:v>10.293365137302548</c:v>
                </c:pt>
                <c:pt idx="2125">
                  <c:v>10.293771338648629</c:v>
                </c:pt>
                <c:pt idx="2126">
                  <c:v>10.294177375062118</c:v>
                </c:pt>
                <c:pt idx="2127">
                  <c:v>10.294583246676996</c:v>
                </c:pt>
                <c:pt idx="2128">
                  <c:v>10.294988953626905</c:v>
                </c:pt>
                <c:pt idx="2129">
                  <c:v>10.295394496045446</c:v>
                </c:pt>
                <c:pt idx="2130">
                  <c:v>10.295799874066056</c:v>
                </c:pt>
                <c:pt idx="2131">
                  <c:v>10.296205087821788</c:v>
                </c:pt>
                <c:pt idx="2132">
                  <c:v>10.296610137445906</c:v>
                </c:pt>
                <c:pt idx="2133">
                  <c:v>10.297015023071248</c:v>
                </c:pt>
                <c:pt idx="2134">
                  <c:v>10.297419744830515</c:v>
                </c:pt>
                <c:pt idx="2135">
                  <c:v>10.297824302856448</c:v>
                </c:pt>
                <c:pt idx="2136">
                  <c:v>10.298228697281298</c:v>
                </c:pt>
                <c:pt idx="2137">
                  <c:v>10.298632928237437</c:v>
                </c:pt>
                <c:pt idx="2138">
                  <c:v>10.299036995856968</c:v>
                </c:pt>
                <c:pt idx="2139">
                  <c:v>10.299440900271696</c:v>
                </c:pt>
                <c:pt idx="2140">
                  <c:v>10.299844641613563</c:v>
                </c:pt>
                <c:pt idx="2141">
                  <c:v>10.300248220014145</c:v>
                </c:pt>
                <c:pt idx="2142">
                  <c:v>10.300651635604966</c:v>
                </c:pt>
                <c:pt idx="2143">
                  <c:v>10.301054888517152</c:v>
                </c:pt>
                <c:pt idx="2144">
                  <c:v>10.301457978882086</c:v>
                </c:pt>
                <c:pt idx="2145">
                  <c:v>10.301860906830518</c:v>
                </c:pt>
                <c:pt idx="2146">
                  <c:v>10.302263672493496</c:v>
                </c:pt>
                <c:pt idx="2147">
                  <c:v>10.302666276001681</c:v>
                </c:pt>
                <c:pt idx="2148">
                  <c:v>10.303068717485322</c:v>
                </c:pt>
                <c:pt idx="2149">
                  <c:v>10.303470997075054</c:v>
                </c:pt>
                <c:pt idx="2150">
                  <c:v>10.303873114901</c:v>
                </c:pt>
                <c:pt idx="2151">
                  <c:v>10.304275071093148</c:v>
                </c:pt>
                <c:pt idx="2152">
                  <c:v>10.304676865781504</c:v>
                </c:pt>
                <c:pt idx="2153">
                  <c:v>10.305078499095696</c:v>
                </c:pt>
                <c:pt idx="2154">
                  <c:v>10.305479971165395</c:v>
                </c:pt>
                <c:pt idx="2155">
                  <c:v>10.305881282119806</c:v>
                </c:pt>
                <c:pt idx="2156">
                  <c:v>10.306282432088466</c:v>
                </c:pt>
                <c:pt idx="2157">
                  <c:v>10.306683421200256</c:v>
                </c:pt>
                <c:pt idx="2158">
                  <c:v>10.307084249584346</c:v>
                </c:pt>
                <c:pt idx="2159">
                  <c:v>10.307484917369377</c:v>
                </c:pt>
                <c:pt idx="2160">
                  <c:v>10.307885424683869</c:v>
                </c:pt>
                <c:pt idx="2161">
                  <c:v>10.308285771656568</c:v>
                </c:pt>
                <c:pt idx="2162">
                  <c:v>10.308685958415754</c:v>
                </c:pt>
                <c:pt idx="2163">
                  <c:v>10.309085985089554</c:v>
                </c:pt>
                <c:pt idx="2164">
                  <c:v>10.309485851806057</c:v>
                </c:pt>
                <c:pt idx="2165">
                  <c:v>10.309885558692969</c:v>
                </c:pt>
                <c:pt idx="2166">
                  <c:v>10.310285105878071</c:v>
                </c:pt>
                <c:pt idx="2167">
                  <c:v>10.310684493489115</c:v>
                </c:pt>
                <c:pt idx="2168">
                  <c:v>10.311083721653247</c:v>
                </c:pt>
                <c:pt idx="2169">
                  <c:v>10.311482790497926</c:v>
                </c:pt>
                <c:pt idx="2170">
                  <c:v>10.311881700150126</c:v>
                </c:pt>
                <c:pt idx="2171">
                  <c:v>10.312280450736974</c:v>
                </c:pt>
                <c:pt idx="2172">
                  <c:v>10.312679042385106</c:v>
                </c:pt>
                <c:pt idx="2173">
                  <c:v>10.313077475221252</c:v>
                </c:pt>
                <c:pt idx="2174">
                  <c:v>10.313475749371868</c:v>
                </c:pt>
                <c:pt idx="2175">
                  <c:v>10.313873864963362</c:v>
                </c:pt>
                <c:pt idx="2176">
                  <c:v>10.314271822121848</c:v>
                </c:pt>
                <c:pt idx="2177">
                  <c:v>10.314669620973518</c:v>
                </c:pt>
                <c:pt idx="2178">
                  <c:v>10.315067261644154</c:v>
                </c:pt>
                <c:pt idx="2179">
                  <c:v>10.31546474425952</c:v>
                </c:pt>
                <c:pt idx="2180">
                  <c:v>10.315862068945288</c:v>
                </c:pt>
                <c:pt idx="2181">
                  <c:v>10.316259235826799</c:v>
                </c:pt>
                <c:pt idx="2182">
                  <c:v>10.316656245029414</c:v>
                </c:pt>
                <c:pt idx="2183">
                  <c:v>10.31705309667816</c:v>
                </c:pt>
                <c:pt idx="2184">
                  <c:v>10.317449790898291</c:v>
                </c:pt>
                <c:pt idx="2185">
                  <c:v>10.31784632781442</c:v>
                </c:pt>
                <c:pt idx="2186">
                  <c:v>10.318242707551383</c:v>
                </c:pt>
                <c:pt idx="2187">
                  <c:v>10.318638930233714</c:v>
                </c:pt>
                <c:pt idx="2188">
                  <c:v>10.319034995985872</c:v>
                </c:pt>
                <c:pt idx="2189">
                  <c:v>10.319430904931977</c:v>
                </c:pt>
                <c:pt idx="2190">
                  <c:v>10.31982665719617</c:v>
                </c:pt>
                <c:pt idx="2191">
                  <c:v>10.320222252902523</c:v>
                </c:pt>
                <c:pt idx="2192">
                  <c:v>10.320617692174796</c:v>
                </c:pt>
                <c:pt idx="2193">
                  <c:v>10.321012975136659</c:v>
                </c:pt>
                <c:pt idx="2194">
                  <c:v>10.321408101911638</c:v>
                </c:pt>
                <c:pt idx="2195">
                  <c:v>10.321803072623112</c:v>
                </c:pt>
                <c:pt idx="2196">
                  <c:v>10.322197887394324</c:v>
                </c:pt>
                <c:pt idx="2197">
                  <c:v>10.322592546348417</c:v>
                </c:pt>
                <c:pt idx="2198">
                  <c:v>10.322987049608152</c:v>
                </c:pt>
                <c:pt idx="2199">
                  <c:v>10.323381397296414</c:v>
                </c:pt>
                <c:pt idx="2200">
                  <c:v>10.323775589535932</c:v>
                </c:pt>
                <c:pt idx="2201">
                  <c:v>10.324169626449153</c:v>
                </c:pt>
                <c:pt idx="2202">
                  <c:v>10.324563508158439</c:v>
                </c:pt>
                <c:pt idx="2203">
                  <c:v>10.324957234786059</c:v>
                </c:pt>
                <c:pt idx="2204">
                  <c:v>10.325350806453956</c:v>
                </c:pt>
                <c:pt idx="2205">
                  <c:v>10.325744223284195</c:v>
                </c:pt>
                <c:pt idx="2206">
                  <c:v>10.326137485398394</c:v>
                </c:pt>
                <c:pt idx="2207">
                  <c:v>10.326530592918427</c:v>
                </c:pt>
                <c:pt idx="2208">
                  <c:v>10.32692354596553</c:v>
                </c:pt>
                <c:pt idx="2209">
                  <c:v>10.32731634466125</c:v>
                </c:pt>
                <c:pt idx="2210">
                  <c:v>10.327708989126736</c:v>
                </c:pt>
                <c:pt idx="2211">
                  <c:v>10.328101479483053</c:v>
                </c:pt>
                <c:pt idx="2212">
                  <c:v>10.328493815851127</c:v>
                </c:pt>
                <c:pt idx="2213">
                  <c:v>10.328885998351742</c:v>
                </c:pt>
                <c:pt idx="2214">
                  <c:v>10.329278027105538</c:v>
                </c:pt>
                <c:pt idx="2215">
                  <c:v>10.329669902233016</c:v>
                </c:pt>
                <c:pt idx="2216">
                  <c:v>10.330061623854498</c:v>
                </c:pt>
                <c:pt idx="2217">
                  <c:v>10.330453192090294</c:v>
                </c:pt>
                <c:pt idx="2218">
                  <c:v>10.330844607060406</c:v>
                </c:pt>
                <c:pt idx="2219">
                  <c:v>10.33123586888475</c:v>
                </c:pt>
                <c:pt idx="2220">
                  <c:v>10.331626977683166</c:v>
                </c:pt>
                <c:pt idx="2221">
                  <c:v>10.332017933575306</c:v>
                </c:pt>
                <c:pt idx="2222">
                  <c:v>10.332408736680676</c:v>
                </c:pt>
                <c:pt idx="2223">
                  <c:v>10.332799387118573</c:v>
                </c:pt>
                <c:pt idx="2224">
                  <c:v>10.333189885008391</c:v>
                </c:pt>
                <c:pt idx="2225">
                  <c:v>10.333580230469106</c:v>
                </c:pt>
                <c:pt idx="2226">
                  <c:v>10.333970423619531</c:v>
                </c:pt>
                <c:pt idx="2227">
                  <c:v>10.334360464578767</c:v>
                </c:pt>
                <c:pt idx="2228">
                  <c:v>10.334750353465434</c:v>
                </c:pt>
                <c:pt idx="2229">
                  <c:v>10.335140090397974</c:v>
                </c:pt>
                <c:pt idx="2230">
                  <c:v>10.335529675494756</c:v>
                </c:pt>
                <c:pt idx="2231">
                  <c:v>10.335919108874107</c:v>
                </c:pt>
                <c:pt idx="2232">
                  <c:v>10.336308390654148</c:v>
                </c:pt>
                <c:pt idx="2233">
                  <c:v>10.336697520952852</c:v>
                </c:pt>
                <c:pt idx="2234">
                  <c:v>10.337086499888118</c:v>
                </c:pt>
                <c:pt idx="2235">
                  <c:v>10.337475327577494</c:v>
                </c:pt>
                <c:pt idx="2236">
                  <c:v>10.337864004138712</c:v>
                </c:pt>
                <c:pt idx="2237">
                  <c:v>10.338252529689154</c:v>
                </c:pt>
                <c:pt idx="2238">
                  <c:v>10.33864090434612</c:v>
                </c:pt>
                <c:pt idx="2239">
                  <c:v>10.339029128226764</c:v>
                </c:pt>
                <c:pt idx="2240">
                  <c:v>10.33941720144816</c:v>
                </c:pt>
                <c:pt idx="2241">
                  <c:v>10.339805124127057</c:v>
                </c:pt>
                <c:pt idx="2242">
                  <c:v>10.340192896380374</c:v>
                </c:pt>
                <c:pt idx="2243">
                  <c:v>10.3405805183247</c:v>
                </c:pt>
                <c:pt idx="2244">
                  <c:v>10.340967990076303</c:v>
                </c:pt>
                <c:pt idx="2245">
                  <c:v>10.341355311751791</c:v>
                </c:pt>
                <c:pt idx="2246">
                  <c:v>10.341742483467284</c:v>
                </c:pt>
                <c:pt idx="2247">
                  <c:v>10.34212950533885</c:v>
                </c:pt>
                <c:pt idx="2248">
                  <c:v>10.342516377482498</c:v>
                </c:pt>
                <c:pt idx="2249">
                  <c:v>10.342903100013841</c:v>
                </c:pt>
                <c:pt idx="2250">
                  <c:v>10.343289673048774</c:v>
                </c:pt>
                <c:pt idx="2251">
                  <c:v>10.343676096702724</c:v>
                </c:pt>
                <c:pt idx="2252">
                  <c:v>10.344062371091049</c:v>
                </c:pt>
                <c:pt idx="2253">
                  <c:v>10.344448496329132</c:v>
                </c:pt>
                <c:pt idx="2254">
                  <c:v>10.344834472532058</c:v>
                </c:pt>
                <c:pt idx="2255">
                  <c:v>10.345220299814834</c:v>
                </c:pt>
                <c:pt idx="2256">
                  <c:v>10.345605978292356</c:v>
                </c:pt>
                <c:pt idx="2257">
                  <c:v>10.345991508079306</c:v>
                </c:pt>
                <c:pt idx="2258">
                  <c:v>10.346376889290292</c:v>
                </c:pt>
                <c:pt idx="2259">
                  <c:v>10.34676212203984</c:v>
                </c:pt>
                <c:pt idx="2260">
                  <c:v>10.347147206442274</c:v>
                </c:pt>
                <c:pt idx="2261">
                  <c:v>10.347532142611767</c:v>
                </c:pt>
                <c:pt idx="2262">
                  <c:v>10.347916930662434</c:v>
                </c:pt>
                <c:pt idx="2263">
                  <c:v>10.348301570708204</c:v>
                </c:pt>
                <c:pt idx="2264">
                  <c:v>10.348686062862892</c:v>
                </c:pt>
                <c:pt idx="2265">
                  <c:v>10.349070407240168</c:v>
                </c:pt>
                <c:pt idx="2266">
                  <c:v>10.349454603953626</c:v>
                </c:pt>
                <c:pt idx="2267">
                  <c:v>10.349838653116636</c:v>
                </c:pt>
                <c:pt idx="2268">
                  <c:v>10.350222554842524</c:v>
                </c:pt>
                <c:pt idx="2269">
                  <c:v>10.350606309244485</c:v>
                </c:pt>
                <c:pt idx="2270">
                  <c:v>10.350989916435422</c:v>
                </c:pt>
                <c:pt idx="2271">
                  <c:v>10.351373376528256</c:v>
                </c:pt>
                <c:pt idx="2272">
                  <c:v>10.351756689635859</c:v>
                </c:pt>
                <c:pt idx="2273">
                  <c:v>10.352139855870902</c:v>
                </c:pt>
                <c:pt idx="2274">
                  <c:v>10.35252287534577</c:v>
                </c:pt>
                <c:pt idx="2275">
                  <c:v>10.352905748172756</c:v>
                </c:pt>
                <c:pt idx="2276">
                  <c:v>10.353288474464376</c:v>
                </c:pt>
                <c:pt idx="2277">
                  <c:v>10.353671054332557</c:v>
                </c:pt>
                <c:pt idx="2278">
                  <c:v>10.3540534878894</c:v>
                </c:pt>
                <c:pt idx="2279">
                  <c:v>10.354435775246777</c:v>
                </c:pt>
                <c:pt idx="2280">
                  <c:v>10.354817916516295</c:v>
                </c:pt>
                <c:pt idx="2281">
                  <c:v>10.355199911809724</c:v>
                </c:pt>
                <c:pt idx="2282">
                  <c:v>10.355581761238346</c:v>
                </c:pt>
                <c:pt idx="2283">
                  <c:v>10.355963464913646</c:v>
                </c:pt>
                <c:pt idx="2284">
                  <c:v>10.356345022946954</c:v>
                </c:pt>
                <c:pt idx="2285">
                  <c:v>10.356726435449199</c:v>
                </c:pt>
                <c:pt idx="2286">
                  <c:v>10.357107702531339</c:v>
                </c:pt>
                <c:pt idx="2287">
                  <c:v>10.357488824304429</c:v>
                </c:pt>
                <c:pt idx="2288">
                  <c:v>10.357869800878957</c:v>
                </c:pt>
                <c:pt idx="2289">
                  <c:v>10.358250632365579</c:v>
                </c:pt>
                <c:pt idx="2290">
                  <c:v>10.358631318874854</c:v>
                </c:pt>
                <c:pt idx="2291">
                  <c:v>10.359011860517029</c:v>
                </c:pt>
                <c:pt idx="2292">
                  <c:v>10.359392257402442</c:v>
                </c:pt>
                <c:pt idx="2293">
                  <c:v>10.359772509641006</c:v>
                </c:pt>
                <c:pt idx="2294">
                  <c:v>10.360152617342754</c:v>
                </c:pt>
                <c:pt idx="2295">
                  <c:v>10.360532580617523</c:v>
                </c:pt>
                <c:pt idx="2296">
                  <c:v>10.360912399575026</c:v>
                </c:pt>
                <c:pt idx="2297">
                  <c:v>10.36129207432487</c:v>
                </c:pt>
                <c:pt idx="2298">
                  <c:v>10.361671604976518</c:v>
                </c:pt>
                <c:pt idx="2299">
                  <c:v>10.362050991639368</c:v>
                </c:pt>
                <c:pt idx="2300">
                  <c:v>10.362430234422556</c:v>
                </c:pt>
                <c:pt idx="2301">
                  <c:v>10.362809333435074</c:v>
                </c:pt>
                <c:pt idx="2302">
                  <c:v>10.363188288786029</c:v>
                </c:pt>
                <c:pt idx="2303">
                  <c:v>10.36356710058417</c:v>
                </c:pt>
                <c:pt idx="2304">
                  <c:v>10.363945768938336</c:v>
                </c:pt>
                <c:pt idx="2305">
                  <c:v>10.364324293957052</c:v>
                </c:pt>
                <c:pt idx="2306">
                  <c:v>10.364702675748845</c:v>
                </c:pt>
                <c:pt idx="2307">
                  <c:v>10.365080914422</c:v>
                </c:pt>
                <c:pt idx="2308">
                  <c:v>10.365459010084718</c:v>
                </c:pt>
                <c:pt idx="2309">
                  <c:v>10.365836962845092</c:v>
                </c:pt>
                <c:pt idx="2310">
                  <c:v>10.366214772811087</c:v>
                </c:pt>
                <c:pt idx="2311">
                  <c:v>10.366592440090709</c:v>
                </c:pt>
                <c:pt idx="2312">
                  <c:v>10.366969964791599</c:v>
                </c:pt>
                <c:pt idx="2313">
                  <c:v>10.367347347021374</c:v>
                </c:pt>
                <c:pt idx="2314">
                  <c:v>10.367724586887526</c:v>
                </c:pt>
                <c:pt idx="2315">
                  <c:v>10.368101684497418</c:v>
                </c:pt>
                <c:pt idx="2316">
                  <c:v>10.368478639958322</c:v>
                </c:pt>
                <c:pt idx="2317">
                  <c:v>10.368855453377336</c:v>
                </c:pt>
                <c:pt idx="2318">
                  <c:v>10.369232124861504</c:v>
                </c:pt>
                <c:pt idx="2319">
                  <c:v>10.369608654517695</c:v>
                </c:pt>
                <c:pt idx="2320">
                  <c:v>10.369985042452575</c:v>
                </c:pt>
                <c:pt idx="2321">
                  <c:v>10.370361288772935</c:v>
                </c:pt>
                <c:pt idx="2322">
                  <c:v>10.370737393585328</c:v>
                </c:pt>
                <c:pt idx="2323">
                  <c:v>10.371113356995899</c:v>
                </c:pt>
                <c:pt idx="2324">
                  <c:v>10.371489179111254</c:v>
                </c:pt>
                <c:pt idx="2325">
                  <c:v>10.371864860037279</c:v>
                </c:pt>
                <c:pt idx="2326">
                  <c:v>10.372240399880292</c:v>
                </c:pt>
                <c:pt idx="2327">
                  <c:v>10.372615798745985</c:v>
                </c:pt>
                <c:pt idx="2328">
                  <c:v>10.372991056740235</c:v>
                </c:pt>
                <c:pt idx="2329">
                  <c:v>10.373366173968726</c:v>
                </c:pt>
                <c:pt idx="2330">
                  <c:v>10.373741150537072</c:v>
                </c:pt>
                <c:pt idx="2331">
                  <c:v>10.374115986550699</c:v>
                </c:pt>
                <c:pt idx="2332">
                  <c:v>10.374490682114956</c:v>
                </c:pt>
                <c:pt idx="2333">
                  <c:v>10.374865237335024</c:v>
                </c:pt>
                <c:pt idx="2334">
                  <c:v>10.375239652316056</c:v>
                </c:pt>
                <c:pt idx="2335">
                  <c:v>10.375613927162854</c:v>
                </c:pt>
                <c:pt idx="2336">
                  <c:v>10.375988061980452</c:v>
                </c:pt>
                <c:pt idx="2337">
                  <c:v>10.376362056873546</c:v>
                </c:pt>
                <c:pt idx="2338">
                  <c:v>10.376735911946826</c:v>
                </c:pt>
                <c:pt idx="2339">
                  <c:v>10.377109627304575</c:v>
                </c:pt>
                <c:pt idx="2340">
                  <c:v>10.377483203051424</c:v>
                </c:pt>
                <c:pt idx="2341">
                  <c:v>10.377856639291506</c:v>
                </c:pt>
                <c:pt idx="2342">
                  <c:v>10.378229936129054</c:v>
                </c:pt>
                <c:pt idx="2343">
                  <c:v>10.378603093668056</c:v>
                </c:pt>
                <c:pt idx="2344">
                  <c:v>10.378976112012433</c:v>
                </c:pt>
                <c:pt idx="2345">
                  <c:v>10.379348991266024</c:v>
                </c:pt>
                <c:pt idx="2346">
                  <c:v>10.379721731532499</c:v>
                </c:pt>
                <c:pt idx="2347">
                  <c:v>10.380094332915474</c:v>
                </c:pt>
                <c:pt idx="2348">
                  <c:v>10.380466795518352</c:v>
                </c:pt>
                <c:pt idx="2349">
                  <c:v>10.380839119444474</c:v>
                </c:pt>
                <c:pt idx="2350">
                  <c:v>10.381211304796999</c:v>
                </c:pt>
                <c:pt idx="2351">
                  <c:v>10.381583351679259</c:v>
                </c:pt>
                <c:pt idx="2352">
                  <c:v>10.381955260193992</c:v>
                </c:pt>
                <c:pt idx="2353">
                  <c:v>10.38232703044431</c:v>
                </c:pt>
                <c:pt idx="2354">
                  <c:v>10.382698662532777</c:v>
                </c:pt>
                <c:pt idx="2355">
                  <c:v>10.383070156562187</c:v>
                </c:pt>
                <c:pt idx="2356">
                  <c:v>10.383441512635095</c:v>
                </c:pt>
                <c:pt idx="2357">
                  <c:v>10.383812730853736</c:v>
                </c:pt>
                <c:pt idx="2358">
                  <c:v>10.384183811320661</c:v>
                </c:pt>
                <c:pt idx="2359">
                  <c:v>10.38455475413785</c:v>
                </c:pt>
                <c:pt idx="2360">
                  <c:v>10.384925559407527</c:v>
                </c:pt>
                <c:pt idx="2361">
                  <c:v>10.385296227231692</c:v>
                </c:pt>
                <c:pt idx="2362">
                  <c:v>10.385666757712055</c:v>
                </c:pt>
                <c:pt idx="2363">
                  <c:v>10.386037150950386</c:v>
                </c:pt>
                <c:pt idx="2364">
                  <c:v>10.386407407048468</c:v>
                </c:pt>
                <c:pt idx="2365">
                  <c:v>10.386777526107657</c:v>
                </c:pt>
                <c:pt idx="2366">
                  <c:v>10.387147508229415</c:v>
                </c:pt>
                <c:pt idx="2367">
                  <c:v>10.387517353514976</c:v>
                </c:pt>
                <c:pt idx="2368">
                  <c:v>10.387887062065596</c:v>
                </c:pt>
                <c:pt idx="2369">
                  <c:v>10.388256633982374</c:v>
                </c:pt>
                <c:pt idx="2370">
                  <c:v>10.388626069366136</c:v>
                </c:pt>
                <c:pt idx="2371">
                  <c:v>10.388995368317818</c:v>
                </c:pt>
                <c:pt idx="2372">
                  <c:v>10.389364530938154</c:v>
                </c:pt>
                <c:pt idx="2373">
                  <c:v>10.389733557327817</c:v>
                </c:pt>
                <c:pt idx="2374">
                  <c:v>10.39010244758707</c:v>
                </c:pt>
                <c:pt idx="2375">
                  <c:v>10.390471201816547</c:v>
                </c:pt>
                <c:pt idx="2376">
                  <c:v>10.390839820116476</c:v>
                </c:pt>
                <c:pt idx="2377">
                  <c:v>10.391208302587023</c:v>
                </c:pt>
                <c:pt idx="2378">
                  <c:v>10.391576649328309</c:v>
                </c:pt>
                <c:pt idx="2379">
                  <c:v>10.391944860440114</c:v>
                </c:pt>
                <c:pt idx="2380">
                  <c:v>10.392312936022456</c:v>
                </c:pt>
                <c:pt idx="2381">
                  <c:v>10.392680876175081</c:v>
                </c:pt>
                <c:pt idx="2382">
                  <c:v>10.393048680997394</c:v>
                </c:pt>
                <c:pt idx="2383">
                  <c:v>10.393416350589206</c:v>
                </c:pt>
                <c:pt idx="2384">
                  <c:v>10.393783885049686</c:v>
                </c:pt>
                <c:pt idx="2385">
                  <c:v>10.394151284478163</c:v>
                </c:pt>
                <c:pt idx="2386">
                  <c:v>10.39451854897395</c:v>
                </c:pt>
                <c:pt idx="2387">
                  <c:v>10.394885678636022</c:v>
                </c:pt>
                <c:pt idx="2388">
                  <c:v>10.395252673563428</c:v>
                </c:pt>
                <c:pt idx="2389">
                  <c:v>10.395619533854923</c:v>
                </c:pt>
                <c:pt idx="2390">
                  <c:v>10.395986259609376</c:v>
                </c:pt>
                <c:pt idx="2391">
                  <c:v>10.396352850925126</c:v>
                </c:pt>
                <c:pt idx="2392">
                  <c:v>10.396719307901074</c:v>
                </c:pt>
                <c:pt idx="2393">
                  <c:v>10.397085630635496</c:v>
                </c:pt>
                <c:pt idx="2394">
                  <c:v>10.397451819226776</c:v>
                </c:pt>
                <c:pt idx="2395">
                  <c:v>10.397817873772922</c:v>
                </c:pt>
                <c:pt idx="2396">
                  <c:v>10.398183794372235</c:v>
                </c:pt>
                <c:pt idx="2397">
                  <c:v>10.398549581122674</c:v>
                </c:pt>
                <c:pt idx="2398">
                  <c:v>10.398915234122022</c:v>
                </c:pt>
                <c:pt idx="2399">
                  <c:v>10.399280753468156</c:v>
                </c:pt>
                <c:pt idx="2400">
                  <c:v>10.399646139258788</c:v>
                </c:pt>
                <c:pt idx="2401">
                  <c:v>10.400011391591258</c:v>
                </c:pt>
                <c:pt idx="2402">
                  <c:v>10.400376510563296</c:v>
                </c:pt>
                <c:pt idx="2403">
                  <c:v>10.400741496272023</c:v>
                </c:pt>
                <c:pt idx="2404">
                  <c:v>10.401106348814837</c:v>
                </c:pt>
                <c:pt idx="2405">
                  <c:v>10.401471068288821</c:v>
                </c:pt>
                <c:pt idx="2406">
                  <c:v>10.401835654791006</c:v>
                </c:pt>
                <c:pt idx="2407">
                  <c:v>10.40220010841832</c:v>
                </c:pt>
                <c:pt idx="2408">
                  <c:v>10.402564429267574</c:v>
                </c:pt>
                <c:pt idx="2409">
                  <c:v>10.40292861743548</c:v>
                </c:pt>
                <c:pt idx="2410">
                  <c:v>10.403292673018656</c:v>
                </c:pt>
                <c:pt idx="2411">
                  <c:v>10.403656596113654</c:v>
                </c:pt>
                <c:pt idx="2412">
                  <c:v>10.404020386816685</c:v>
                </c:pt>
                <c:pt idx="2413">
                  <c:v>10.404384045224274</c:v>
                </c:pt>
                <c:pt idx="2414">
                  <c:v>10.40474757143242</c:v>
                </c:pt>
                <c:pt idx="2415">
                  <c:v>10.40511096553732</c:v>
                </c:pt>
                <c:pt idx="2416">
                  <c:v>10.405474227634985</c:v>
                </c:pt>
                <c:pt idx="2417">
                  <c:v>10.405837357821145</c:v>
                </c:pt>
                <c:pt idx="2418">
                  <c:v>10.406200356191569</c:v>
                </c:pt>
                <c:pt idx="2419">
                  <c:v>10.40656322284207</c:v>
                </c:pt>
                <c:pt idx="2420">
                  <c:v>10.406925957868102</c:v>
                </c:pt>
                <c:pt idx="2421">
                  <c:v>10.407288561365155</c:v>
                </c:pt>
                <c:pt idx="2422">
                  <c:v>10.40765103342857</c:v>
                </c:pt>
                <c:pt idx="2423">
                  <c:v>10.408013374153548</c:v>
                </c:pt>
                <c:pt idx="2424">
                  <c:v>10.408375583635348</c:v>
                </c:pt>
                <c:pt idx="2425">
                  <c:v>10.408737661968956</c:v>
                </c:pt>
                <c:pt idx="2426">
                  <c:v>10.409099609249312</c:v>
                </c:pt>
                <c:pt idx="2427">
                  <c:v>10.409461425571095</c:v>
                </c:pt>
                <c:pt idx="2428">
                  <c:v>10.409823111029256</c:v>
                </c:pt>
                <c:pt idx="2429">
                  <c:v>10.410184665718354</c:v>
                </c:pt>
                <c:pt idx="2430">
                  <c:v>10.410546089732875</c:v>
                </c:pt>
                <c:pt idx="2431">
                  <c:v>10.410907383167286</c:v>
                </c:pt>
                <c:pt idx="2432">
                  <c:v>10.411268546115842</c:v>
                </c:pt>
                <c:pt idx="2433">
                  <c:v>10.411629578672922</c:v>
                </c:pt>
                <c:pt idx="2434">
                  <c:v>10.411990480932415</c:v>
                </c:pt>
                <c:pt idx="2435">
                  <c:v>10.412351252988579</c:v>
                </c:pt>
                <c:pt idx="2436">
                  <c:v>10.412711894935144</c:v>
                </c:pt>
                <c:pt idx="2437">
                  <c:v>10.413072406865986</c:v>
                </c:pt>
                <c:pt idx="2438">
                  <c:v>10.413432788874816</c:v>
                </c:pt>
                <c:pt idx="2439">
                  <c:v>10.41379304105523</c:v>
                </c:pt>
                <c:pt idx="2440">
                  <c:v>10.414153163500748</c:v>
                </c:pt>
                <c:pt idx="2441">
                  <c:v>10.414513156304785</c:v>
                </c:pt>
                <c:pt idx="2442">
                  <c:v>10.414873019560632</c:v>
                </c:pt>
                <c:pt idx="2443">
                  <c:v>10.415232753361504</c:v>
                </c:pt>
                <c:pt idx="2444">
                  <c:v>10.415592357800559</c:v>
                </c:pt>
                <c:pt idx="2445">
                  <c:v>10.415951832970627</c:v>
                </c:pt>
                <c:pt idx="2446">
                  <c:v>10.416311178964792</c:v>
                </c:pt>
                <c:pt idx="2447">
                  <c:v>10.416670395875796</c:v>
                </c:pt>
                <c:pt idx="2448">
                  <c:v>10.417029483796345</c:v>
                </c:pt>
                <c:pt idx="2449">
                  <c:v>10.417388442819043</c:v>
                </c:pt>
                <c:pt idx="2450">
                  <c:v>10.417747273036404</c:v>
                </c:pt>
                <c:pt idx="2451">
                  <c:v>10.418105974540815</c:v>
                </c:pt>
                <c:pt idx="2452">
                  <c:v>10.418464547424596</c:v>
                </c:pt>
                <c:pt idx="2453">
                  <c:v>10.418822991779949</c:v>
                </c:pt>
                <c:pt idx="2454">
                  <c:v>10.419181307698979</c:v>
                </c:pt>
                <c:pt idx="2455">
                  <c:v>10.419539495273726</c:v>
                </c:pt>
                <c:pt idx="2456">
                  <c:v>10.419897554596066</c:v>
                </c:pt>
                <c:pt idx="2457">
                  <c:v>10.420255485757748</c:v>
                </c:pt>
                <c:pt idx="2458">
                  <c:v>10.420613288850598</c:v>
                </c:pt>
                <c:pt idx="2459">
                  <c:v>10.420970963966168</c:v>
                </c:pt>
                <c:pt idx="2460">
                  <c:v>10.421328511196018</c:v>
                </c:pt>
                <c:pt idx="2461">
                  <c:v>10.421685930631531</c:v>
                </c:pt>
                <c:pt idx="2462">
                  <c:v>10.422043222364056</c:v>
                </c:pt>
                <c:pt idx="2463">
                  <c:v>10.422400386484776</c:v>
                </c:pt>
                <c:pt idx="2464">
                  <c:v>10.422757423084782</c:v>
                </c:pt>
                <c:pt idx="2465">
                  <c:v>10.423114332255187</c:v>
                </c:pt>
                <c:pt idx="2466">
                  <c:v>10.423471114086885</c:v>
                </c:pt>
                <c:pt idx="2467">
                  <c:v>10.423827768670698</c:v>
                </c:pt>
                <c:pt idx="2468">
                  <c:v>10.424184296097406</c:v>
                </c:pt>
                <c:pt idx="2469">
                  <c:v>10.424540696457555</c:v>
                </c:pt>
                <c:pt idx="2470">
                  <c:v>10.424896969841766</c:v>
                </c:pt>
                <c:pt idx="2471">
                  <c:v>10.425253116340453</c:v>
                </c:pt>
                <c:pt idx="2472">
                  <c:v>10.425609136044034</c:v>
                </c:pt>
                <c:pt idx="2473">
                  <c:v>10.425965029042565</c:v>
                </c:pt>
                <c:pt idx="2474">
                  <c:v>10.426320795426395</c:v>
                </c:pt>
                <c:pt idx="2475">
                  <c:v>10.42667643528552</c:v>
                </c:pt>
                <c:pt idx="2476">
                  <c:v>10.427031948709894</c:v>
                </c:pt>
                <c:pt idx="2477">
                  <c:v>10.427387335789406</c:v>
                </c:pt>
                <c:pt idx="2478">
                  <c:v>10.427742596613779</c:v>
                </c:pt>
                <c:pt idx="2479">
                  <c:v>10.428097731272731</c:v>
                </c:pt>
                <c:pt idx="2480">
                  <c:v>10.428452739855837</c:v>
                </c:pt>
                <c:pt idx="2481">
                  <c:v>10.428807622452522</c:v>
                </c:pt>
                <c:pt idx="2482">
                  <c:v>10.429162379152325</c:v>
                </c:pt>
                <c:pt idx="2483">
                  <c:v>10.429517010044426</c:v>
                </c:pt>
                <c:pt idx="2484">
                  <c:v>10.429871515217972</c:v>
                </c:pt>
                <c:pt idx="2485">
                  <c:v>10.430225894762168</c:v>
                </c:pt>
                <c:pt idx="2486">
                  <c:v>10.430580148766024</c:v>
                </c:pt>
                <c:pt idx="2487">
                  <c:v>10.430934277318409</c:v>
                </c:pt>
                <c:pt idx="2488">
                  <c:v>10.431288280508081</c:v>
                </c:pt>
                <c:pt idx="2489">
                  <c:v>10.431642158423896</c:v>
                </c:pt>
                <c:pt idx="2490">
                  <c:v>10.431995911154418</c:v>
                </c:pt>
                <c:pt idx="2491">
                  <c:v>10.43234953878831</c:v>
                </c:pt>
                <c:pt idx="2492">
                  <c:v>10.43270304141371</c:v>
                </c:pt>
                <c:pt idx="2493">
                  <c:v>10.433056419119303</c:v>
                </c:pt>
                <c:pt idx="2494">
                  <c:v>10.433409671993109</c:v>
                </c:pt>
                <c:pt idx="2495">
                  <c:v>10.433762800123432</c:v>
                </c:pt>
                <c:pt idx="2496">
                  <c:v>10.434115803598299</c:v>
                </c:pt>
                <c:pt idx="2497">
                  <c:v>10.434468682505683</c:v>
                </c:pt>
                <c:pt idx="2498">
                  <c:v>10.434821436933415</c:v>
                </c:pt>
                <c:pt idx="2499">
                  <c:v>10.43517406696945</c:v>
                </c:pt>
                <c:pt idx="2500">
                  <c:v>10.435526572701381</c:v>
                </c:pt>
                <c:pt idx="2501">
                  <c:v>10.43587895421668</c:v>
                </c:pt>
                <c:pt idx="2502">
                  <c:v>10.436231211603054</c:v>
                </c:pt>
                <c:pt idx="2503">
                  <c:v>10.43658334494785</c:v>
                </c:pt>
                <c:pt idx="2504">
                  <c:v>10.4369353543384</c:v>
                </c:pt>
                <c:pt idx="2505">
                  <c:v>10.437287239861995</c:v>
                </c:pt>
                <c:pt idx="2506">
                  <c:v>10.437639001605664</c:v>
                </c:pt>
                <c:pt idx="2507">
                  <c:v>10.437990639656475</c:v>
                </c:pt>
                <c:pt idx="2508">
                  <c:v>10.438342154101468</c:v>
                </c:pt>
                <c:pt idx="2509">
                  <c:v>10.438693545027499</c:v>
                </c:pt>
                <c:pt idx="2510">
                  <c:v>10.439044812521374</c:v>
                </c:pt>
                <c:pt idx="2511">
                  <c:v>10.439395956669582</c:v>
                </c:pt>
                <c:pt idx="2512">
                  <c:v>10.439746977558995</c:v>
                </c:pt>
                <c:pt idx="2513">
                  <c:v>10.440097875275846</c:v>
                </c:pt>
                <c:pt idx="2514">
                  <c:v>10.440448649906752</c:v>
                </c:pt>
                <c:pt idx="2515">
                  <c:v>10.44079930153795</c:v>
                </c:pt>
                <c:pt idx="2516">
                  <c:v>10.441149830255679</c:v>
                </c:pt>
                <c:pt idx="2517">
                  <c:v>10.441500236146124</c:v>
                </c:pt>
                <c:pt idx="2518">
                  <c:v>10.441850519295206</c:v>
                </c:pt>
                <c:pt idx="2519">
                  <c:v>10.442200679789059</c:v>
                </c:pt>
                <c:pt idx="2520">
                  <c:v>10.44255071771337</c:v>
                </c:pt>
                <c:pt idx="2521">
                  <c:v>10.442900633154032</c:v>
                </c:pt>
                <c:pt idx="2522">
                  <c:v>10.443250426196713</c:v>
                </c:pt>
                <c:pt idx="2523">
                  <c:v>10.443600096927026</c:v>
                </c:pt>
                <c:pt idx="2524">
                  <c:v>10.443949645430418</c:v>
                </c:pt>
                <c:pt idx="2525">
                  <c:v>10.444299071792368</c:v>
                </c:pt>
                <c:pt idx="2526">
                  <c:v>10.444648376098192</c:v>
                </c:pt>
                <c:pt idx="2527">
                  <c:v>10.444997558433114</c:v>
                </c:pt>
                <c:pt idx="2528">
                  <c:v>10.445346618882361</c:v>
                </c:pt>
                <c:pt idx="2529">
                  <c:v>10.445695557530804</c:v>
                </c:pt>
                <c:pt idx="2530">
                  <c:v>10.446044374463572</c:v>
                </c:pt>
                <c:pt idx="2531">
                  <c:v>10.446393069765531</c:v>
                </c:pt>
                <c:pt idx="2532">
                  <c:v>10.446741643521451</c:v>
                </c:pt>
                <c:pt idx="2533">
                  <c:v>10.447090095816057</c:v>
                </c:pt>
                <c:pt idx="2534">
                  <c:v>10.447438426733946</c:v>
                </c:pt>
                <c:pt idx="2535">
                  <c:v>10.447786636359709</c:v>
                </c:pt>
                <c:pt idx="2536">
                  <c:v>10.44813472477763</c:v>
                </c:pt>
                <c:pt idx="2537">
                  <c:v>10.44848269207222</c:v>
                </c:pt>
                <c:pt idx="2538">
                  <c:v>10.448830538327726</c:v>
                </c:pt>
                <c:pt idx="2539">
                  <c:v>10.449178263628198</c:v>
                </c:pt>
                <c:pt idx="2540">
                  <c:v>10.449525868057862</c:v>
                </c:pt>
                <c:pt idx="2541">
                  <c:v>10.449873351700669</c:v>
                </c:pt>
                <c:pt idx="2542">
                  <c:v>10.450220714640537</c:v>
                </c:pt>
                <c:pt idx="2543">
                  <c:v>10.450567956961358</c:v>
                </c:pt>
                <c:pt idx="2544">
                  <c:v>10.450915078746723</c:v>
                </c:pt>
                <c:pt idx="2545">
                  <c:v>10.451262080080321</c:v>
                </c:pt>
                <c:pt idx="2546">
                  <c:v>10.451608961045816</c:v>
                </c:pt>
                <c:pt idx="2547">
                  <c:v>10.451955721726629</c:v>
                </c:pt>
                <c:pt idx="2548">
                  <c:v>10.452302362206154</c:v>
                </c:pt>
                <c:pt idx="2549">
                  <c:v>10.452648882567756</c:v>
                </c:pt>
                <c:pt idx="2550">
                  <c:v>10.45299528289447</c:v>
                </c:pt>
                <c:pt idx="2551">
                  <c:v>10.453341563269596</c:v>
                </c:pt>
                <c:pt idx="2552">
                  <c:v>10.453687723776152</c:v>
                </c:pt>
                <c:pt idx="2553">
                  <c:v>10.454033764497051</c:v>
                </c:pt>
                <c:pt idx="2554">
                  <c:v>10.454379685515201</c:v>
                </c:pt>
                <c:pt idx="2555">
                  <c:v>10.454725486913381</c:v>
                </c:pt>
                <c:pt idx="2556">
                  <c:v>10.455071168774287</c:v>
                </c:pt>
                <c:pt idx="2557">
                  <c:v>10.455416731180598</c:v>
                </c:pt>
                <c:pt idx="2558">
                  <c:v>10.455762174214676</c:v>
                </c:pt>
                <c:pt idx="2559">
                  <c:v>10.456107497959104</c:v>
                </c:pt>
                <c:pt idx="2560">
                  <c:v>10.456452702496271</c:v>
                </c:pt>
                <c:pt idx="2561">
                  <c:v>10.456797787908329</c:v>
                </c:pt>
                <c:pt idx="2562">
                  <c:v>10.457142754277474</c:v>
                </c:pt>
                <c:pt idx="2563">
                  <c:v>10.457487601685996</c:v>
                </c:pt>
                <c:pt idx="2564">
                  <c:v>10.457832330215673</c:v>
                </c:pt>
                <c:pt idx="2565">
                  <c:v>10.458176939948522</c:v>
                </c:pt>
                <c:pt idx="2566">
                  <c:v>10.458521430966439</c:v>
                </c:pt>
                <c:pt idx="2567">
                  <c:v>10.458865803351168</c:v>
                </c:pt>
                <c:pt idx="2568">
                  <c:v>10.459210057184452</c:v>
                </c:pt>
                <c:pt idx="2569">
                  <c:v>10.459554192547778</c:v>
                </c:pt>
                <c:pt idx="2570">
                  <c:v>10.459898209522674</c:v>
                </c:pt>
                <c:pt idx="2571">
                  <c:v>10.460242108190519</c:v>
                </c:pt>
                <c:pt idx="2572">
                  <c:v>10.460585888632806</c:v>
                </c:pt>
                <c:pt idx="2573">
                  <c:v>10.4609295509307</c:v>
                </c:pt>
                <c:pt idx="2574">
                  <c:v>10.461273095165399</c:v>
                </c:pt>
                <c:pt idx="2575">
                  <c:v>10.461616521418026</c:v>
                </c:pt>
                <c:pt idx="2576">
                  <c:v>10.461959829769476</c:v>
                </c:pt>
                <c:pt idx="2577">
                  <c:v>10.462303020300782</c:v>
                </c:pt>
                <c:pt idx="2578">
                  <c:v>10.462646093092822</c:v>
                </c:pt>
                <c:pt idx="2579">
                  <c:v>10.46298904822623</c:v>
                </c:pt>
                <c:pt idx="2580">
                  <c:v>10.463331885781654</c:v>
                </c:pt>
                <c:pt idx="2581">
                  <c:v>10.46367460583985</c:v>
                </c:pt>
                <c:pt idx="2582">
                  <c:v>10.464017208481287</c:v>
                </c:pt>
                <c:pt idx="2583">
                  <c:v>10.464359693786276</c:v>
                </c:pt>
                <c:pt idx="2584">
                  <c:v>10.464702061835252</c:v>
                </c:pt>
                <c:pt idx="2585">
                  <c:v>10.465044312708564</c:v>
                </c:pt>
                <c:pt idx="2586">
                  <c:v>10.465386446486171</c:v>
                </c:pt>
                <c:pt idx="2587">
                  <c:v>10.465728463248274</c:v>
                </c:pt>
                <c:pt idx="2588">
                  <c:v>10.466070363074957</c:v>
                </c:pt>
                <c:pt idx="2589">
                  <c:v>10.466412146046126</c:v>
                </c:pt>
                <c:pt idx="2590">
                  <c:v>10.466753812241556</c:v>
                </c:pt>
                <c:pt idx="2591">
                  <c:v>10.467095361741087</c:v>
                </c:pt>
                <c:pt idx="2592">
                  <c:v>10.467436794624469</c:v>
                </c:pt>
                <c:pt idx="2593">
                  <c:v>10.467778110971068</c:v>
                </c:pt>
                <c:pt idx="2594">
                  <c:v>10.468119310860654</c:v>
                </c:pt>
                <c:pt idx="2595">
                  <c:v>10.468460394372565</c:v>
                </c:pt>
                <c:pt idx="2596">
                  <c:v>10.468801361586188</c:v>
                </c:pt>
                <c:pt idx="2597">
                  <c:v>10.469142212580861</c:v>
                </c:pt>
                <c:pt idx="2598">
                  <c:v>10.469482947435669</c:v>
                </c:pt>
                <c:pt idx="2599">
                  <c:v>10.469823566229724</c:v>
                </c:pt>
                <c:pt idx="2600">
                  <c:v>10.470164069042124</c:v>
                </c:pt>
                <c:pt idx="2601">
                  <c:v>10.47050445595187</c:v>
                </c:pt>
                <c:pt idx="2602">
                  <c:v>10.470844727037774</c:v>
                </c:pt>
                <c:pt idx="2603">
                  <c:v>10.471184882378672</c:v>
                </c:pt>
                <c:pt idx="2604">
                  <c:v>10.471524922053229</c:v>
                </c:pt>
                <c:pt idx="2605">
                  <c:v>10.471864846140123</c:v>
                </c:pt>
                <c:pt idx="2606">
                  <c:v>10.472204654717958</c:v>
                </c:pt>
                <c:pt idx="2607">
                  <c:v>10.47254434786511</c:v>
                </c:pt>
                <c:pt idx="2608">
                  <c:v>10.472883925659952</c:v>
                </c:pt>
                <c:pt idx="2609">
                  <c:v>10.473223388180838</c:v>
                </c:pt>
                <c:pt idx="2610">
                  <c:v>10.473562735506126</c:v>
                </c:pt>
                <c:pt idx="2611">
                  <c:v>10.473901967713768</c:v>
                </c:pt>
                <c:pt idx="2612">
                  <c:v>10.474241084882005</c:v>
                </c:pt>
                <c:pt idx="2613">
                  <c:v>10.474580087088816</c:v>
                </c:pt>
                <c:pt idx="2614">
                  <c:v>10.474918974411978</c:v>
                </c:pt>
                <c:pt idx="2615">
                  <c:v>10.475257746929474</c:v>
                </c:pt>
                <c:pt idx="2616">
                  <c:v>10.475596404719081</c:v>
                </c:pt>
                <c:pt idx="2617">
                  <c:v>10.475934947858358</c:v>
                </c:pt>
                <c:pt idx="2618">
                  <c:v>10.47627337642489</c:v>
                </c:pt>
                <c:pt idx="2619">
                  <c:v>10.476611690496346</c:v>
                </c:pt>
                <c:pt idx="2620">
                  <c:v>10.476949890150102</c:v>
                </c:pt>
                <c:pt idx="2621">
                  <c:v>10.47728797546352</c:v>
                </c:pt>
                <c:pt idx="2622">
                  <c:v>10.477625946513868</c:v>
                </c:pt>
                <c:pt idx="2623">
                  <c:v>10.477963803378394</c:v>
                </c:pt>
                <c:pt idx="2624">
                  <c:v>10.478301546134208</c:v>
                </c:pt>
                <c:pt idx="2625">
                  <c:v>10.478639174858372</c:v>
                </c:pt>
                <c:pt idx="2626">
                  <c:v>10.47897668962784</c:v>
                </c:pt>
                <c:pt idx="2627">
                  <c:v>10.47931409051953</c:v>
                </c:pt>
                <c:pt idx="2628">
                  <c:v>10.479651377610256</c:v>
                </c:pt>
                <c:pt idx="2629">
                  <c:v>10.479988550976756</c:v>
                </c:pt>
                <c:pt idx="2630">
                  <c:v>10.48032561069569</c:v>
                </c:pt>
                <c:pt idx="2631">
                  <c:v>10.480662556843724</c:v>
                </c:pt>
                <c:pt idx="2632">
                  <c:v>10.48099938949715</c:v>
                </c:pt>
                <c:pt idx="2633">
                  <c:v>10.481336108732616</c:v>
                </c:pt>
                <c:pt idx="2634">
                  <c:v>10.4816727146264</c:v>
                </c:pt>
                <c:pt idx="2635">
                  <c:v>10.482009207254816</c:v>
                </c:pt>
                <c:pt idx="2636">
                  <c:v>10.482345586693954</c:v>
                </c:pt>
                <c:pt idx="2637">
                  <c:v>10.482681853020106</c:v>
                </c:pt>
                <c:pt idx="2638">
                  <c:v>10.483018006309106</c:v>
                </c:pt>
                <c:pt idx="2639">
                  <c:v>10.483354046637107</c:v>
                </c:pt>
                <c:pt idx="2640">
                  <c:v>10.483689974080011</c:v>
                </c:pt>
                <c:pt idx="2641">
                  <c:v>10.484025788713398</c:v>
                </c:pt>
                <c:pt idx="2642">
                  <c:v>10.484361490613248</c:v>
                </c:pt>
                <c:pt idx="2643">
                  <c:v>10.484697079855268</c:v>
                </c:pt>
                <c:pt idx="2644">
                  <c:v>10.485032556514842</c:v>
                </c:pt>
                <c:pt idx="2645">
                  <c:v>10.485367920667487</c:v>
                </c:pt>
                <c:pt idx="2646">
                  <c:v>10.485703172388806</c:v>
                </c:pt>
                <c:pt idx="2647">
                  <c:v>10.486038311754054</c:v>
                </c:pt>
                <c:pt idx="2648">
                  <c:v>10.486373338838535</c:v>
                </c:pt>
                <c:pt idx="2649">
                  <c:v>10.48670825371747</c:v>
                </c:pt>
                <c:pt idx="2650">
                  <c:v>10.487043056466026</c:v>
                </c:pt>
                <c:pt idx="2651">
                  <c:v>10.487377747159098</c:v>
                </c:pt>
                <c:pt idx="2652">
                  <c:v>10.487712325871883</c:v>
                </c:pt>
                <c:pt idx="2653">
                  <c:v>10.488046792679175</c:v>
                </c:pt>
                <c:pt idx="2654">
                  <c:v>10.488381147655772</c:v>
                </c:pt>
                <c:pt idx="2655">
                  <c:v>10.488715390876568</c:v>
                </c:pt>
                <c:pt idx="2656">
                  <c:v>10.489049522416154</c:v>
                </c:pt>
                <c:pt idx="2657">
                  <c:v>10.489383542349104</c:v>
                </c:pt>
                <c:pt idx="2658">
                  <c:v>10.489717450750002</c:v>
                </c:pt>
                <c:pt idx="2659">
                  <c:v>10.490051247693289</c:v>
                </c:pt>
                <c:pt idx="2660">
                  <c:v>10.49038493325337</c:v>
                </c:pt>
                <c:pt idx="2661">
                  <c:v>10.490718507504525</c:v>
                </c:pt>
                <c:pt idx="2662">
                  <c:v>10.491051970521008</c:v>
                </c:pt>
                <c:pt idx="2663">
                  <c:v>10.491385322376971</c:v>
                </c:pt>
                <c:pt idx="2664">
                  <c:v>10.491718563146513</c:v>
                </c:pt>
                <c:pt idx="2665">
                  <c:v>10.492051692903654</c:v>
                </c:pt>
                <c:pt idx="2666">
                  <c:v>10.492384711722329</c:v>
                </c:pt>
                <c:pt idx="2667">
                  <c:v>10.492717619676357</c:v>
                </c:pt>
                <c:pt idx="2668">
                  <c:v>10.493050416839504</c:v>
                </c:pt>
                <c:pt idx="2669">
                  <c:v>10.493383103285598</c:v>
                </c:pt>
                <c:pt idx="2670">
                  <c:v>10.493715679088298</c:v>
                </c:pt>
                <c:pt idx="2671">
                  <c:v>10.494048144320971</c:v>
                </c:pt>
                <c:pt idx="2672">
                  <c:v>10.49438049905732</c:v>
                </c:pt>
                <c:pt idx="2673">
                  <c:v>10.494712743370668</c:v>
                </c:pt>
                <c:pt idx="2674">
                  <c:v>10.495044877334504</c:v>
                </c:pt>
                <c:pt idx="2675">
                  <c:v>10.495376901021846</c:v>
                </c:pt>
                <c:pt idx="2676">
                  <c:v>10.495708814506171</c:v>
                </c:pt>
                <c:pt idx="2677">
                  <c:v>10.496040617860425</c:v>
                </c:pt>
                <c:pt idx="2678">
                  <c:v>10.496372311157678</c:v>
                </c:pt>
                <c:pt idx="2679">
                  <c:v>10.496703894471024</c:v>
                </c:pt>
                <c:pt idx="2680">
                  <c:v>10.49703536787332</c:v>
                </c:pt>
                <c:pt idx="2681">
                  <c:v>10.497366731437403</c:v>
                </c:pt>
                <c:pt idx="2682">
                  <c:v>10.49769798523605</c:v>
                </c:pt>
                <c:pt idx="2683">
                  <c:v>10.498029129341951</c:v>
                </c:pt>
                <c:pt idx="2684">
                  <c:v>10.498360163827718</c:v>
                </c:pt>
                <c:pt idx="2685">
                  <c:v>10.49869108876595</c:v>
                </c:pt>
                <c:pt idx="2686">
                  <c:v>10.499021904229073</c:v>
                </c:pt>
                <c:pt idx="2687">
                  <c:v>10.49935261028952</c:v>
                </c:pt>
                <c:pt idx="2688">
                  <c:v>10.499683207019684</c:v>
                </c:pt>
                <c:pt idx="2689">
                  <c:v>10.500013694491647</c:v>
                </c:pt>
                <c:pt idx="2690">
                  <c:v>10.500344072777787</c:v>
                </c:pt>
                <c:pt idx="2691">
                  <c:v>10.500674341950161</c:v>
                </c:pt>
                <c:pt idx="2692">
                  <c:v>10.501004502080823</c:v>
                </c:pt>
                <c:pt idx="2693">
                  <c:v>10.501334553241756</c:v>
                </c:pt>
                <c:pt idx="2694">
                  <c:v>10.501664495504846</c:v>
                </c:pt>
                <c:pt idx="2695">
                  <c:v>10.501994328941954</c:v>
                </c:pt>
                <c:pt idx="2696">
                  <c:v>10.502324053624832</c:v>
                </c:pt>
                <c:pt idx="2697">
                  <c:v>10.502653669625179</c:v>
                </c:pt>
                <c:pt idx="2698">
                  <c:v>10.50298317701462</c:v>
                </c:pt>
                <c:pt idx="2699">
                  <c:v>10.503312575864706</c:v>
                </c:pt>
                <c:pt idx="2700">
                  <c:v>10.503641866246959</c:v>
                </c:pt>
                <c:pt idx="2701">
                  <c:v>10.503971048232648</c:v>
                </c:pt>
                <c:pt idx="2702">
                  <c:v>10.504300121893268</c:v>
                </c:pt>
                <c:pt idx="2703">
                  <c:v>10.504629087300049</c:v>
                </c:pt>
                <c:pt idx="2704">
                  <c:v>10.504957944524168</c:v>
                </c:pt>
                <c:pt idx="2705">
                  <c:v>10.505286693636776</c:v>
                </c:pt>
                <c:pt idx="2706">
                  <c:v>10.505615334708981</c:v>
                </c:pt>
                <c:pt idx="2707">
                  <c:v>10.505943867811569</c:v>
                </c:pt>
                <c:pt idx="2708">
                  <c:v>10.506272293015682</c:v>
                </c:pt>
                <c:pt idx="2709">
                  <c:v>10.5066006103921</c:v>
                </c:pt>
                <c:pt idx="2710">
                  <c:v>10.506928820011519</c:v>
                </c:pt>
                <c:pt idx="2711">
                  <c:v>10.507256921944855</c:v>
                </c:pt>
                <c:pt idx="2712">
                  <c:v>10.507584916262619</c:v>
                </c:pt>
                <c:pt idx="2713">
                  <c:v>10.50791280303527</c:v>
                </c:pt>
                <c:pt idx="2714">
                  <c:v>10.508240582333448</c:v>
                </c:pt>
                <c:pt idx="2715">
                  <c:v>10.508568254227622</c:v>
                </c:pt>
                <c:pt idx="2716">
                  <c:v>10.508895818788076</c:v>
                </c:pt>
                <c:pt idx="2717">
                  <c:v>10.509223276085104</c:v>
                </c:pt>
                <c:pt idx="2718">
                  <c:v>10.509550626189018</c:v>
                </c:pt>
                <c:pt idx="2719">
                  <c:v>10.5098778691698</c:v>
                </c:pt>
                <c:pt idx="2720">
                  <c:v>10.510205005097685</c:v>
                </c:pt>
                <c:pt idx="2721">
                  <c:v>10.510532034042729</c:v>
                </c:pt>
                <c:pt idx="2722">
                  <c:v>10.510858956074669</c:v>
                </c:pt>
                <c:pt idx="2723">
                  <c:v>10.511185771263591</c:v>
                </c:pt>
                <c:pt idx="2724">
                  <c:v>10.511512479679254</c:v>
                </c:pt>
                <c:pt idx="2725">
                  <c:v>10.511839081391358</c:v>
                </c:pt>
                <c:pt idx="2726">
                  <c:v>10.512165576469679</c:v>
                </c:pt>
                <c:pt idx="2727">
                  <c:v>10.512491964983656</c:v>
                </c:pt>
                <c:pt idx="2728">
                  <c:v>10.51281824700297</c:v>
                </c:pt>
                <c:pt idx="2729">
                  <c:v>10.513144422597049</c:v>
                </c:pt>
                <c:pt idx="2730">
                  <c:v>10.513470491835305</c:v>
                </c:pt>
                <c:pt idx="2731">
                  <c:v>10.513796454787116</c:v>
                </c:pt>
                <c:pt idx="2732">
                  <c:v>10.514122311521609</c:v>
                </c:pt>
                <c:pt idx="2733">
                  <c:v>10.514448062108125</c:v>
                </c:pt>
                <c:pt idx="2734">
                  <c:v>10.514773706615703</c:v>
                </c:pt>
                <c:pt idx="2735">
                  <c:v>10.515099245113555</c:v>
                </c:pt>
                <c:pt idx="2736">
                  <c:v>10.515424677670532</c:v>
                </c:pt>
                <c:pt idx="2737">
                  <c:v>10.51575000435562</c:v>
                </c:pt>
                <c:pt idx="2738">
                  <c:v>10.516075225237657</c:v>
                </c:pt>
                <c:pt idx="2739">
                  <c:v>10.51640034038547</c:v>
                </c:pt>
                <c:pt idx="2740">
                  <c:v>10.516725349867771</c:v>
                </c:pt>
                <c:pt idx="2741">
                  <c:v>10.517050253753236</c:v>
                </c:pt>
                <c:pt idx="2742">
                  <c:v>10.51737505211039</c:v>
                </c:pt>
                <c:pt idx="2743">
                  <c:v>10.517699745007954</c:v>
                </c:pt>
                <c:pt idx="2744">
                  <c:v>10.518024332514161</c:v>
                </c:pt>
                <c:pt idx="2745">
                  <c:v>10.518348814697518</c:v>
                </c:pt>
                <c:pt idx="2746">
                  <c:v>10.518673191626361</c:v>
                </c:pt>
                <c:pt idx="2747">
                  <c:v>10.518997463368921</c:v>
                </c:pt>
                <c:pt idx="2748">
                  <c:v>10.519321629993398</c:v>
                </c:pt>
                <c:pt idx="2749">
                  <c:v>10.519645691567991</c:v>
                </c:pt>
                <c:pt idx="2750">
                  <c:v>10.519969648160588</c:v>
                </c:pt>
                <c:pt idx="2751">
                  <c:v>10.520293499839351</c:v>
                </c:pt>
                <c:pt idx="2752">
                  <c:v>10.520617246672158</c:v>
                </c:pt>
                <c:pt idx="2753">
                  <c:v>10.520940888726873</c:v>
                </c:pt>
                <c:pt idx="2754">
                  <c:v>10.521264426071291</c:v>
                </c:pt>
                <c:pt idx="2755">
                  <c:v>10.52158785877317</c:v>
                </c:pt>
                <c:pt idx="2756">
                  <c:v>10.521911186900066</c:v>
                </c:pt>
                <c:pt idx="2757">
                  <c:v>10.522234410519824</c:v>
                </c:pt>
                <c:pt idx="2758">
                  <c:v>10.522557529699776</c:v>
                </c:pt>
                <c:pt idx="2759">
                  <c:v>10.522880544507426</c:v>
                </c:pt>
                <c:pt idx="2760">
                  <c:v>10.52320345501014</c:v>
                </c:pt>
                <c:pt idx="2761">
                  <c:v>10.523526261275435</c:v>
                </c:pt>
                <c:pt idx="2762">
                  <c:v>10.523848963370398</c:v>
                </c:pt>
                <c:pt idx="2763">
                  <c:v>10.524171561362348</c:v>
                </c:pt>
                <c:pt idx="2764">
                  <c:v>10.524494055318424</c:v>
                </c:pt>
                <c:pt idx="2765">
                  <c:v>10.524816445305602</c:v>
                </c:pt>
                <c:pt idx="2766">
                  <c:v>10.525138731391003</c:v>
                </c:pt>
                <c:pt idx="2767">
                  <c:v>10.525460913641552</c:v>
                </c:pt>
                <c:pt idx="2768">
                  <c:v>10.525782992124126</c:v>
                </c:pt>
                <c:pt idx="2769">
                  <c:v>10.526104966905546</c:v>
                </c:pt>
                <c:pt idx="2770">
                  <c:v>10.526426838052577</c:v>
                </c:pt>
                <c:pt idx="2771">
                  <c:v>10.526748605631907</c:v>
                </c:pt>
                <c:pt idx="2772">
                  <c:v>10.527070269710148</c:v>
                </c:pt>
                <c:pt idx="2773">
                  <c:v>10.527391830353913</c:v>
                </c:pt>
                <c:pt idx="2774">
                  <c:v>10.527713287629652</c:v>
                </c:pt>
                <c:pt idx="2775">
                  <c:v>10.528034641603817</c:v>
                </c:pt>
                <c:pt idx="2776">
                  <c:v>10.528355892342768</c:v>
                </c:pt>
                <c:pt idx="2777">
                  <c:v>10.528677039912845</c:v>
                </c:pt>
                <c:pt idx="2778">
                  <c:v>10.528998084380261</c:v>
                </c:pt>
                <c:pt idx="2779">
                  <c:v>10.529319025811207</c:v>
                </c:pt>
                <c:pt idx="2780">
                  <c:v>10.5296398642718</c:v>
                </c:pt>
                <c:pt idx="2781">
                  <c:v>10.529960599828106</c:v>
                </c:pt>
                <c:pt idx="2782">
                  <c:v>10.530281232546052</c:v>
                </c:pt>
                <c:pt idx="2783">
                  <c:v>10.530601762491585</c:v>
                </c:pt>
                <c:pt idx="2784">
                  <c:v>10.530922189730648</c:v>
                </c:pt>
                <c:pt idx="2785">
                  <c:v>10.531242514329024</c:v>
                </c:pt>
                <c:pt idx="2786">
                  <c:v>10.531562736352358</c:v>
                </c:pt>
                <c:pt idx="2787">
                  <c:v>10.531882855866376</c:v>
                </c:pt>
                <c:pt idx="2788">
                  <c:v>10.532202872936686</c:v>
                </c:pt>
                <c:pt idx="2789">
                  <c:v>10.53252278762883</c:v>
                </c:pt>
                <c:pt idx="2790">
                  <c:v>10.532842600008324</c:v>
                </c:pt>
                <c:pt idx="2791">
                  <c:v>10.533162310140499</c:v>
                </c:pt>
                <c:pt idx="2792">
                  <c:v>10.533481918090805</c:v>
                </c:pt>
                <c:pt idx="2793">
                  <c:v>10.533801423924498</c:v>
                </c:pt>
                <c:pt idx="2794">
                  <c:v>10.534120827706831</c:v>
                </c:pt>
                <c:pt idx="2795">
                  <c:v>10.534440129502956</c:v>
                </c:pt>
                <c:pt idx="2796">
                  <c:v>10.534759329377986</c:v>
                </c:pt>
                <c:pt idx="2797">
                  <c:v>10.535078427396968</c:v>
                </c:pt>
                <c:pt idx="2798">
                  <c:v>10.535397423624881</c:v>
                </c:pt>
                <c:pt idx="2799">
                  <c:v>10.535716318126727</c:v>
                </c:pt>
                <c:pt idx="2800">
                  <c:v>10.53603511096715</c:v>
                </c:pt>
                <c:pt idx="2801">
                  <c:v>10.536353802211098</c:v>
                </c:pt>
                <c:pt idx="2802">
                  <c:v>10.536672391923394</c:v>
                </c:pt>
                <c:pt idx="2803">
                  <c:v>10.536990880168558</c:v>
                </c:pt>
                <c:pt idx="2804">
                  <c:v>10.537309267011258</c:v>
                </c:pt>
                <c:pt idx="2805">
                  <c:v>10.537627552516042</c:v>
                </c:pt>
                <c:pt idx="2806">
                  <c:v>10.537945736747394</c:v>
                </c:pt>
                <c:pt idx="2807">
                  <c:v>10.538263819769744</c:v>
                </c:pt>
                <c:pt idx="2808">
                  <c:v>10.538581801647457</c:v>
                </c:pt>
                <c:pt idx="2809">
                  <c:v>10.538899682444818</c:v>
                </c:pt>
                <c:pt idx="2810">
                  <c:v>10.539217462226118</c:v>
                </c:pt>
                <c:pt idx="2811">
                  <c:v>10.539535141055499</c:v>
                </c:pt>
                <c:pt idx="2812">
                  <c:v>10.539852718997089</c:v>
                </c:pt>
                <c:pt idx="2813">
                  <c:v>10.540170196114945</c:v>
                </c:pt>
                <c:pt idx="2814">
                  <c:v>10.540487572473072</c:v>
                </c:pt>
                <c:pt idx="2815">
                  <c:v>10.540804848135403</c:v>
                </c:pt>
                <c:pt idx="2816">
                  <c:v>10.541122023165798</c:v>
                </c:pt>
                <c:pt idx="2817">
                  <c:v>10.541439097628126</c:v>
                </c:pt>
                <c:pt idx="2818">
                  <c:v>10.541756071586084</c:v>
                </c:pt>
                <c:pt idx="2819">
                  <c:v>10.54207294510339</c:v>
                </c:pt>
                <c:pt idx="2820">
                  <c:v>10.542389718243706</c:v>
                </c:pt>
                <c:pt idx="2821">
                  <c:v>10.542706391070517</c:v>
                </c:pt>
                <c:pt idx="2822">
                  <c:v>10.543022963647418</c:v>
                </c:pt>
                <c:pt idx="2823">
                  <c:v>10.543339436037849</c:v>
                </c:pt>
                <c:pt idx="2824">
                  <c:v>10.543655808305187</c:v>
                </c:pt>
                <c:pt idx="2825">
                  <c:v>10.543972080512711</c:v>
                </c:pt>
                <c:pt idx="2826">
                  <c:v>10.544288252723865</c:v>
                </c:pt>
                <c:pt idx="2827">
                  <c:v>10.544604325001689</c:v>
                </c:pt>
                <c:pt idx="2828">
                  <c:v>10.544920297409394</c:v>
                </c:pt>
                <c:pt idx="2829">
                  <c:v>10.545236170010073</c:v>
                </c:pt>
                <c:pt idx="2830">
                  <c:v>10.545551942866757</c:v>
                </c:pt>
                <c:pt idx="2831">
                  <c:v>10.54586761604242</c:v>
                </c:pt>
                <c:pt idx="2832">
                  <c:v>10.546183189599969</c:v>
                </c:pt>
                <c:pt idx="2833">
                  <c:v>10.546498663602277</c:v>
                </c:pt>
                <c:pt idx="2834">
                  <c:v>10.546814038112117</c:v>
                </c:pt>
                <c:pt idx="2835">
                  <c:v>10.547129313192235</c:v>
                </c:pt>
                <c:pt idx="2836">
                  <c:v>10.547444488905304</c:v>
                </c:pt>
                <c:pt idx="2837">
                  <c:v>10.547759565313937</c:v>
                </c:pt>
                <c:pt idx="2838">
                  <c:v>10.548074542480697</c:v>
                </c:pt>
                <c:pt idx="2839">
                  <c:v>10.548389420468068</c:v>
                </c:pt>
                <c:pt idx="2840">
                  <c:v>10.548704199338518</c:v>
                </c:pt>
                <c:pt idx="2841">
                  <c:v>10.54901887915441</c:v>
                </c:pt>
                <c:pt idx="2842">
                  <c:v>10.54933345997806</c:v>
                </c:pt>
                <c:pt idx="2843">
                  <c:v>10.549647941871735</c:v>
                </c:pt>
                <c:pt idx="2844">
                  <c:v>10.549962324897642</c:v>
                </c:pt>
                <c:pt idx="2845">
                  <c:v>10.550276609117924</c:v>
                </c:pt>
                <c:pt idx="2846">
                  <c:v>10.550590794594672</c:v>
                </c:pt>
                <c:pt idx="2847">
                  <c:v>10.550904881389961</c:v>
                </c:pt>
                <c:pt idx="2848">
                  <c:v>10.551218869565592</c:v>
                </c:pt>
                <c:pt idx="2849">
                  <c:v>10.551532759183724</c:v>
                </c:pt>
                <c:pt idx="2850">
                  <c:v>10.551846550306019</c:v>
                </c:pt>
                <c:pt idx="2851">
                  <c:v>10.552160242994256</c:v>
                </c:pt>
                <c:pt idx="2852">
                  <c:v>10.552473837310357</c:v>
                </c:pt>
                <c:pt idx="2853">
                  <c:v>10.552787333315852</c:v>
                </c:pt>
                <c:pt idx="2854">
                  <c:v>10.553100731072346</c:v>
                </c:pt>
                <c:pt idx="2855">
                  <c:v>10.55341403064156</c:v>
                </c:pt>
                <c:pt idx="2856">
                  <c:v>10.553727232084826</c:v>
                </c:pt>
                <c:pt idx="2857">
                  <c:v>10.554040335463705</c:v>
                </c:pt>
                <c:pt idx="2858">
                  <c:v>10.554353340839468</c:v>
                </c:pt>
                <c:pt idx="2859">
                  <c:v>10.554666248273572</c:v>
                </c:pt>
                <c:pt idx="2860">
                  <c:v>10.554979057827294</c:v>
                </c:pt>
                <c:pt idx="2861">
                  <c:v>10.5552917695617</c:v>
                </c:pt>
                <c:pt idx="2862">
                  <c:v>10.555604383538126</c:v>
                </c:pt>
                <c:pt idx="2863">
                  <c:v>10.555916899817573</c:v>
                </c:pt>
                <c:pt idx="2864">
                  <c:v>10.556229318461074</c:v>
                </c:pt>
                <c:pt idx="2865">
                  <c:v>10.556541639529721</c:v>
                </c:pt>
                <c:pt idx="2866">
                  <c:v>10.556853863084275</c:v>
                </c:pt>
                <c:pt idx="2867">
                  <c:v>10.557165989185707</c:v>
                </c:pt>
                <c:pt idx="2868">
                  <c:v>10.55747801789488</c:v>
                </c:pt>
                <c:pt idx="2869">
                  <c:v>10.557789949272506</c:v>
                </c:pt>
                <c:pt idx="2870">
                  <c:v>10.558101783379268</c:v>
                </c:pt>
                <c:pt idx="2871">
                  <c:v>10.558413520275868</c:v>
                </c:pt>
                <c:pt idx="2872">
                  <c:v>10.558725160022806</c:v>
                </c:pt>
                <c:pt idx="2873">
                  <c:v>10.559036702680805</c:v>
                </c:pt>
                <c:pt idx="2874">
                  <c:v>10.559348148310058</c:v>
                </c:pt>
                <c:pt idx="2875">
                  <c:v>10.559659496971179</c:v>
                </c:pt>
                <c:pt idx="2876">
                  <c:v>10.559970748724481</c:v>
                </c:pt>
                <c:pt idx="2877">
                  <c:v>10.560281903630273</c:v>
                </c:pt>
                <c:pt idx="2878">
                  <c:v>10.560592961748824</c:v>
                </c:pt>
                <c:pt idx="2879">
                  <c:v>10.560903923140275</c:v>
                </c:pt>
                <c:pt idx="2880">
                  <c:v>10.561214787864813</c:v>
                </c:pt>
                <c:pt idx="2881">
                  <c:v>10.561525555982506</c:v>
                </c:pt>
                <c:pt idx="2882">
                  <c:v>10.561836227553425</c:v>
                </c:pt>
                <c:pt idx="2883">
                  <c:v>10.562146802637457</c:v>
                </c:pt>
                <c:pt idx="2884">
                  <c:v>10.562457281294504</c:v>
                </c:pt>
                <c:pt idx="2885">
                  <c:v>10.5627676635845</c:v>
                </c:pt>
                <c:pt idx="2886">
                  <c:v>10.563077949567274</c:v>
                </c:pt>
                <c:pt idx="2887">
                  <c:v>10.56338813930245</c:v>
                </c:pt>
                <c:pt idx="2888">
                  <c:v>10.563698232849868</c:v>
                </c:pt>
                <c:pt idx="2889">
                  <c:v>10.564008230269025</c:v>
                </c:pt>
                <c:pt idx="2890">
                  <c:v>10.564318131619498</c:v>
                </c:pt>
                <c:pt idx="2891">
                  <c:v>10.564627936961006</c:v>
                </c:pt>
                <c:pt idx="2892">
                  <c:v>10.564937646352819</c:v>
                </c:pt>
                <c:pt idx="2893">
                  <c:v>10.565247259854498</c:v>
                </c:pt>
                <c:pt idx="2894">
                  <c:v>10.565556777525316</c:v>
                </c:pt>
                <c:pt idx="2895">
                  <c:v>10.565866199424491</c:v>
                </c:pt>
                <c:pt idx="2896">
                  <c:v>10.566175525611365</c:v>
                </c:pt>
                <c:pt idx="2897">
                  <c:v>10.566484756145293</c:v>
                </c:pt>
                <c:pt idx="2898">
                  <c:v>10.566793891085076</c:v>
                </c:pt>
                <c:pt idx="2899">
                  <c:v>10.567102930490035</c:v>
                </c:pt>
                <c:pt idx="2900">
                  <c:v>10.56741187441917</c:v>
                </c:pt>
                <c:pt idx="2901">
                  <c:v>10.567720722931398</c:v>
                </c:pt>
                <c:pt idx="2902">
                  <c:v>10.568029476085739</c:v>
                </c:pt>
                <c:pt idx="2903">
                  <c:v>10.56833813394096</c:v>
                </c:pt>
                <c:pt idx="2904">
                  <c:v>10.568646696555957</c:v>
                </c:pt>
                <c:pt idx="2905">
                  <c:v>10.568955163989331</c:v>
                </c:pt>
                <c:pt idx="2906">
                  <c:v>10.569263536299976</c:v>
                </c:pt>
                <c:pt idx="2907">
                  <c:v>10.569571813546426</c:v>
                </c:pt>
                <c:pt idx="2908">
                  <c:v>10.569879995787307</c:v>
                </c:pt>
                <c:pt idx="2909">
                  <c:v>10.57018808308109</c:v>
                </c:pt>
                <c:pt idx="2910">
                  <c:v>10.570496075486467</c:v>
                </c:pt>
                <c:pt idx="2911">
                  <c:v>10.570803973061551</c:v>
                </c:pt>
                <c:pt idx="2912">
                  <c:v>10.571111775864987</c:v>
                </c:pt>
                <c:pt idx="2913">
                  <c:v>10.57141948395501</c:v>
                </c:pt>
                <c:pt idx="2914">
                  <c:v>10.571727097389889</c:v>
                </c:pt>
                <c:pt idx="2915">
                  <c:v>10.572034616227933</c:v>
                </c:pt>
                <c:pt idx="2916">
                  <c:v>10.572342040527056</c:v>
                </c:pt>
                <c:pt idx="2917">
                  <c:v>10.572649370345619</c:v>
                </c:pt>
                <c:pt idx="2918">
                  <c:v>10.572956605741506</c:v>
                </c:pt>
                <c:pt idx="2919">
                  <c:v>10.573263746772783</c:v>
                </c:pt>
                <c:pt idx="2920">
                  <c:v>10.573570793497518</c:v>
                </c:pt>
                <c:pt idx="2921">
                  <c:v>10.573877745973448</c:v>
                </c:pt>
                <c:pt idx="2922">
                  <c:v>10.574184604258482</c:v>
                </c:pt>
                <c:pt idx="2923">
                  <c:v>10.574491368410383</c:v>
                </c:pt>
                <c:pt idx="2924">
                  <c:v>10.574798038486952</c:v>
                </c:pt>
                <c:pt idx="2925">
                  <c:v>10.575104614545781</c:v>
                </c:pt>
                <c:pt idx="2926">
                  <c:v>10.575411096644476</c:v>
                </c:pt>
                <c:pt idx="2927">
                  <c:v>10.575717484840686</c:v>
                </c:pt>
                <c:pt idx="2928">
                  <c:v>10.576023779191949</c:v>
                </c:pt>
                <c:pt idx="2929">
                  <c:v>10.576329979755709</c:v>
                </c:pt>
                <c:pt idx="2930">
                  <c:v>10.576636086589462</c:v>
                </c:pt>
                <c:pt idx="2931">
                  <c:v>10.576942099750354</c:v>
                </c:pt>
                <c:pt idx="2932">
                  <c:v>10.577248019295883</c:v>
                </c:pt>
                <c:pt idx="2933">
                  <c:v>10.577553845283306</c:v>
                </c:pt>
                <c:pt idx="2934">
                  <c:v>10.577859577769802</c:v>
                </c:pt>
                <c:pt idx="2935">
                  <c:v>10.578165216812412</c:v>
                </c:pt>
                <c:pt idx="2936">
                  <c:v>10.578470762468401</c:v>
                </c:pt>
                <c:pt idx="2937">
                  <c:v>10.578776214794766</c:v>
                </c:pt>
                <c:pt idx="2938">
                  <c:v>10.579081573848526</c:v>
                </c:pt>
                <c:pt idx="2939">
                  <c:v>10.579386839686595</c:v>
                </c:pt>
                <c:pt idx="2940">
                  <c:v>10.579692012365825</c:v>
                </c:pt>
                <c:pt idx="2941">
                  <c:v>10.579997091943056</c:v>
                </c:pt>
                <c:pt idx="2942">
                  <c:v>10.580302078475173</c:v>
                </c:pt>
                <c:pt idx="2943">
                  <c:v>10.580606972018876</c:v>
                </c:pt>
                <c:pt idx="2944">
                  <c:v>10.580911772630783</c:v>
                </c:pt>
                <c:pt idx="2945">
                  <c:v>10.581216480367694</c:v>
                </c:pt>
                <c:pt idx="2946">
                  <c:v>10.581521095286025</c:v>
                </c:pt>
                <c:pt idx="2947">
                  <c:v>10.581825617442366</c:v>
                </c:pt>
                <c:pt idx="2948">
                  <c:v>10.582130046893194</c:v>
                </c:pt>
                <c:pt idx="2949">
                  <c:v>10.582434383694999</c:v>
                </c:pt>
                <c:pt idx="2950">
                  <c:v>10.582738627904016</c:v>
                </c:pt>
                <c:pt idx="2951">
                  <c:v>10.583042779576624</c:v>
                </c:pt>
                <c:pt idx="2952">
                  <c:v>10.583346838769206</c:v>
                </c:pt>
                <c:pt idx="2953">
                  <c:v>10.583650805537779</c:v>
                </c:pt>
                <c:pt idx="2954">
                  <c:v>10.583954679938724</c:v>
                </c:pt>
                <c:pt idx="2955">
                  <c:v>10.584258462028018</c:v>
                </c:pt>
                <c:pt idx="2956">
                  <c:v>10.584562151861805</c:v>
                </c:pt>
                <c:pt idx="2957">
                  <c:v>10.584865749496068</c:v>
                </c:pt>
                <c:pt idx="2958">
                  <c:v>10.585169254986848</c:v>
                </c:pt>
                <c:pt idx="2959">
                  <c:v>10.585472668389942</c:v>
                </c:pt>
                <c:pt idx="2960">
                  <c:v>10.585775989761197</c:v>
                </c:pt>
                <c:pt idx="2961">
                  <c:v>10.586079219156559</c:v>
                </c:pt>
                <c:pt idx="2962">
                  <c:v>10.586382356631722</c:v>
                </c:pt>
                <c:pt idx="2963">
                  <c:v>10.586685402242406</c:v>
                </c:pt>
                <c:pt idx="2964">
                  <c:v>10.586988356044316</c:v>
                </c:pt>
                <c:pt idx="2965">
                  <c:v>10.58729121809292</c:v>
                </c:pt>
                <c:pt idx="2966">
                  <c:v>10.587593988443924</c:v>
                </c:pt>
                <c:pt idx="2967">
                  <c:v>10.587896667152789</c:v>
                </c:pt>
                <c:pt idx="2968">
                  <c:v>10.588199254274972</c:v>
                </c:pt>
                <c:pt idx="2969">
                  <c:v>10.588501749865868</c:v>
                </c:pt>
                <c:pt idx="2970">
                  <c:v>10.588804153980885</c:v>
                </c:pt>
                <c:pt idx="2971">
                  <c:v>10.589106466675284</c:v>
                </c:pt>
                <c:pt idx="2972">
                  <c:v>10.589408688004356</c:v>
                </c:pt>
                <c:pt idx="2973">
                  <c:v>10.589710818023324</c:v>
                </c:pt>
                <c:pt idx="2974">
                  <c:v>10.590012856787249</c:v>
                </c:pt>
                <c:pt idx="2975">
                  <c:v>10.590314804351253</c:v>
                </c:pt>
                <c:pt idx="2976">
                  <c:v>10.590616660770511</c:v>
                </c:pt>
                <c:pt idx="2977">
                  <c:v>10.590918426099963</c:v>
                </c:pt>
                <c:pt idx="2978">
                  <c:v>10.591220100394491</c:v>
                </c:pt>
                <c:pt idx="2979">
                  <c:v>10.591521683709251</c:v>
                </c:pt>
                <c:pt idx="2980">
                  <c:v>10.591823176098803</c:v>
                </c:pt>
                <c:pt idx="2981">
                  <c:v>10.592124577618241</c:v>
                </c:pt>
                <c:pt idx="2982">
                  <c:v>10.592425888322024</c:v>
                </c:pt>
                <c:pt idx="2983">
                  <c:v>10.592727108265056</c:v>
                </c:pt>
                <c:pt idx="2984">
                  <c:v>10.59302823750197</c:v>
                </c:pt>
                <c:pt idx="2985">
                  <c:v>10.593329276087356</c:v>
                </c:pt>
                <c:pt idx="2986">
                  <c:v>10.593630224075774</c:v>
                </c:pt>
                <c:pt idx="2987">
                  <c:v>10.593931081521758</c:v>
                </c:pt>
                <c:pt idx="2988">
                  <c:v>10.594231848479764</c:v>
                </c:pt>
                <c:pt idx="2989">
                  <c:v>10.594532525004276</c:v>
                </c:pt>
                <c:pt idx="2990">
                  <c:v>10.594833111149446</c:v>
                </c:pt>
                <c:pt idx="2991">
                  <c:v>10.595133606969824</c:v>
                </c:pt>
                <c:pt idx="2992">
                  <c:v>10.595434012519627</c:v>
                </c:pt>
                <c:pt idx="2993">
                  <c:v>10.595734327852972</c:v>
                </c:pt>
                <c:pt idx="2994">
                  <c:v>10.596034553024115</c:v>
                </c:pt>
                <c:pt idx="2995">
                  <c:v>10.596334688087072</c:v>
                </c:pt>
                <c:pt idx="2996">
                  <c:v>10.596634733096074</c:v>
                </c:pt>
                <c:pt idx="2997">
                  <c:v>10.596934688105074</c:v>
                </c:pt>
                <c:pt idx="2998">
                  <c:v>10.597234553168102</c:v>
                </c:pt>
                <c:pt idx="2999">
                  <c:v>10.597534328338968</c:v>
                </c:pt>
                <c:pt idx="3000">
                  <c:v>10.597834013671555</c:v>
                </c:pt>
                <c:pt idx="3001">
                  <c:v>10.59813360921981</c:v>
                </c:pt>
                <c:pt idx="3002">
                  <c:v>10.598433115037453</c:v>
                </c:pt>
                <c:pt idx="3003">
                  <c:v>10.598732531178271</c:v>
                </c:pt>
                <c:pt idx="3004">
                  <c:v>10.599031857695802</c:v>
                </c:pt>
                <c:pt idx="3005">
                  <c:v>10.599331094643816</c:v>
                </c:pt>
                <c:pt idx="3006">
                  <c:v>10.599630242075872</c:v>
                </c:pt>
                <c:pt idx="3007">
                  <c:v>10.599929300045503</c:v>
                </c:pt>
                <c:pt idx="3008">
                  <c:v>10.600228268606203</c:v>
                </c:pt>
                <c:pt idx="3009">
                  <c:v>10.600527147811418</c:v>
                </c:pt>
                <c:pt idx="3010">
                  <c:v>10.600825937714541</c:v>
                </c:pt>
                <c:pt idx="3011">
                  <c:v>10.601124638368926</c:v>
                </c:pt>
                <c:pt idx="3012">
                  <c:v>10.601423249827871</c:v>
                </c:pt>
                <c:pt idx="3013">
                  <c:v>10.601721772144618</c:v>
                </c:pt>
                <c:pt idx="3014">
                  <c:v>10.602020205372412</c:v>
                </c:pt>
                <c:pt idx="3015">
                  <c:v>10.602318549564371</c:v>
                </c:pt>
                <c:pt idx="3016">
                  <c:v>10.602616804773668</c:v>
                </c:pt>
                <c:pt idx="3017">
                  <c:v>10.602914971053224</c:v>
                </c:pt>
                <c:pt idx="3018">
                  <c:v>10.603213048456151</c:v>
                </c:pt>
                <c:pt idx="3019">
                  <c:v>10.603511037035505</c:v>
                </c:pt>
                <c:pt idx="3020">
                  <c:v>10.603808936844073</c:v>
                </c:pt>
                <c:pt idx="3021">
                  <c:v>10.604106747934768</c:v>
                </c:pt>
                <c:pt idx="3022">
                  <c:v>10.604404470360434</c:v>
                </c:pt>
                <c:pt idx="3023">
                  <c:v>10.604702104173818</c:v>
                </c:pt>
                <c:pt idx="3024">
                  <c:v>10.6049996494277</c:v>
                </c:pt>
                <c:pt idx="3025">
                  <c:v>10.605297106174723</c:v>
                </c:pt>
                <c:pt idx="3026">
                  <c:v>10.605594474467576</c:v>
                </c:pt>
                <c:pt idx="3027">
                  <c:v>10.605891754358749</c:v>
                </c:pt>
                <c:pt idx="3028">
                  <c:v>10.606188945900881</c:v>
                </c:pt>
                <c:pt idx="3029">
                  <c:v>10.606486049146515</c:v>
                </c:pt>
                <c:pt idx="3030">
                  <c:v>10.606783064147889</c:v>
                </c:pt>
                <c:pt idx="3031">
                  <c:v>10.607079990957612</c:v>
                </c:pt>
                <c:pt idx="3032">
                  <c:v>10.607376829627976</c:v>
                </c:pt>
                <c:pt idx="3033">
                  <c:v>10.607673580211268</c:v>
                </c:pt>
                <c:pt idx="3034">
                  <c:v>10.607970242759798</c:v>
                </c:pt>
                <c:pt idx="3035">
                  <c:v>10.608266817325784</c:v>
                </c:pt>
                <c:pt idx="3036">
                  <c:v>10.608563303961347</c:v>
                </c:pt>
                <c:pt idx="3037">
                  <c:v>10.608859702718643</c:v>
                </c:pt>
                <c:pt idx="3038">
                  <c:v>10.609156013649802</c:v>
                </c:pt>
                <c:pt idx="3039">
                  <c:v>10.609452236806774</c:v>
                </c:pt>
                <c:pt idx="3040">
                  <c:v>10.609748372241457</c:v>
                </c:pt>
                <c:pt idx="3041">
                  <c:v>10.610044420005996</c:v>
                </c:pt>
                <c:pt idx="3042">
                  <c:v>10.610340380152129</c:v>
                </c:pt>
                <c:pt idx="3043">
                  <c:v>10.610636252731886</c:v>
                </c:pt>
                <c:pt idx="3044">
                  <c:v>10.610932037796946</c:v>
                </c:pt>
                <c:pt idx="3045">
                  <c:v>10.611227735398968</c:v>
                </c:pt>
                <c:pt idx="3046">
                  <c:v>10.611523345589818</c:v>
                </c:pt>
                <c:pt idx="3047">
                  <c:v>10.611818868421111</c:v>
                </c:pt>
                <c:pt idx="3048">
                  <c:v>10.612114303944459</c:v>
                </c:pt>
                <c:pt idx="3049">
                  <c:v>10.612409652211436</c:v>
                </c:pt>
                <c:pt idx="3050">
                  <c:v>10.61270491327357</c:v>
                </c:pt>
                <c:pt idx="3051">
                  <c:v>10.613000087182337</c:v>
                </c:pt>
                <c:pt idx="3052">
                  <c:v>10.613295173989181</c:v>
                </c:pt>
                <c:pt idx="3053">
                  <c:v>10.613590173745489</c:v>
                </c:pt>
                <c:pt idx="3054">
                  <c:v>10.6138850865026</c:v>
                </c:pt>
                <c:pt idx="3055">
                  <c:v>10.614179912311798</c:v>
                </c:pt>
                <c:pt idx="3056">
                  <c:v>10.614474651224404</c:v>
                </c:pt>
                <c:pt idx="3057">
                  <c:v>10.614769303291508</c:v>
                </c:pt>
                <c:pt idx="3058">
                  <c:v>10.615063868564446</c:v>
                </c:pt>
                <c:pt idx="3059">
                  <c:v>10.615358347094148</c:v>
                </c:pt>
                <c:pt idx="3060">
                  <c:v>10.615652738931836</c:v>
                </c:pt>
                <c:pt idx="3061">
                  <c:v>10.61594704412845</c:v>
                </c:pt>
                <c:pt idx="3062">
                  <c:v>10.616241262734992</c:v>
                </c:pt>
                <c:pt idx="3063">
                  <c:v>10.616535394802424</c:v>
                </c:pt>
                <c:pt idx="3064">
                  <c:v>10.616829440381542</c:v>
                </c:pt>
                <c:pt idx="3065">
                  <c:v>10.61712339952339</c:v>
                </c:pt>
                <c:pt idx="3066">
                  <c:v>10.617417272278606</c:v>
                </c:pt>
                <c:pt idx="3067">
                  <c:v>10.61771105869799</c:v>
                </c:pt>
                <c:pt idx="3068">
                  <c:v>10.618004758832265</c:v>
                </c:pt>
                <c:pt idx="3069">
                  <c:v>10.618298372732049</c:v>
                </c:pt>
                <c:pt idx="3070">
                  <c:v>10.618591900448115</c:v>
                </c:pt>
                <c:pt idx="3071">
                  <c:v>10.618885342030833</c:v>
                </c:pt>
                <c:pt idx="3072">
                  <c:v>10.619178697530968</c:v>
                </c:pt>
                <c:pt idx="3073">
                  <c:v>10.619471966998818</c:v>
                </c:pt>
                <c:pt idx="3074">
                  <c:v>10.619765150484927</c:v>
                </c:pt>
                <c:pt idx="3075">
                  <c:v>10.620058248039662</c:v>
                </c:pt>
                <c:pt idx="3076">
                  <c:v>10.62035125971339</c:v>
                </c:pt>
                <c:pt idx="3077">
                  <c:v>10.620644185556419</c:v>
                </c:pt>
                <c:pt idx="3078">
                  <c:v>10.620937025619039</c:v>
                </c:pt>
                <c:pt idx="3079">
                  <c:v>10.621229779951401</c:v>
                </c:pt>
                <c:pt idx="3080">
                  <c:v>10.621522448603848</c:v>
                </c:pt>
                <c:pt idx="3081">
                  <c:v>10.621815031626371</c:v>
                </c:pt>
                <c:pt idx="3082">
                  <c:v>10.622107529069106</c:v>
                </c:pt>
                <c:pt idx="3083">
                  <c:v>10.622399940982099</c:v>
                </c:pt>
                <c:pt idx="3084">
                  <c:v>10.622692267415372</c:v>
                </c:pt>
                <c:pt idx="3085">
                  <c:v>10.622984508418856</c:v>
                </c:pt>
                <c:pt idx="3086">
                  <c:v>10.623276664042493</c:v>
                </c:pt>
                <c:pt idx="3087">
                  <c:v>10.623568734336148</c:v>
                </c:pt>
                <c:pt idx="3088">
                  <c:v>10.62386071934967</c:v>
                </c:pt>
                <c:pt idx="3089">
                  <c:v>10.624152619132813</c:v>
                </c:pt>
                <c:pt idx="3090">
                  <c:v>10.62444443373535</c:v>
                </c:pt>
                <c:pt idx="3091">
                  <c:v>10.624736163206952</c:v>
                </c:pt>
                <c:pt idx="3092">
                  <c:v>10.6250278075973</c:v>
                </c:pt>
                <c:pt idx="3093">
                  <c:v>10.625319366955983</c:v>
                </c:pt>
                <c:pt idx="3094">
                  <c:v>10.625610841332591</c:v>
                </c:pt>
                <c:pt idx="3095">
                  <c:v>10.625902230776656</c:v>
                </c:pt>
                <c:pt idx="3096">
                  <c:v>10.62619353533762</c:v>
                </c:pt>
                <c:pt idx="3097">
                  <c:v>10.626484755065022</c:v>
                </c:pt>
                <c:pt idx="3098">
                  <c:v>10.62677589000806</c:v>
                </c:pt>
                <c:pt idx="3099">
                  <c:v>10.627066940216269</c:v>
                </c:pt>
                <c:pt idx="3100">
                  <c:v>10.627357905738913</c:v>
                </c:pt>
                <c:pt idx="3101">
                  <c:v>10.627648786625242</c:v>
                </c:pt>
                <c:pt idx="3102">
                  <c:v>10.627939582924485</c:v>
                </c:pt>
                <c:pt idx="3103">
                  <c:v>10.628230294685823</c:v>
                </c:pt>
                <c:pt idx="3104">
                  <c:v>10.628520921958351</c:v>
                </c:pt>
                <c:pt idx="3105">
                  <c:v>10.628811464791216</c:v>
                </c:pt>
                <c:pt idx="3106">
                  <c:v>10.629101923233515</c:v>
                </c:pt>
                <c:pt idx="3107">
                  <c:v>10.629392297334254</c:v>
                </c:pt>
                <c:pt idx="3108">
                  <c:v>10.629682587142327</c:v>
                </c:pt>
                <c:pt idx="3109">
                  <c:v>10.629972792706548</c:v>
                </c:pt>
                <c:pt idx="3110">
                  <c:v>10.630262914076058</c:v>
                </c:pt>
                <c:pt idx="3111">
                  <c:v>10.630552951299533</c:v>
                </c:pt>
                <c:pt idx="3112">
                  <c:v>10.63084290442581</c:v>
                </c:pt>
                <c:pt idx="3113">
                  <c:v>10.631132773503642</c:v>
                </c:pt>
                <c:pt idx="3114">
                  <c:v>10.63142255858175</c:v>
                </c:pt>
                <c:pt idx="3115">
                  <c:v>10.63171225970877</c:v>
                </c:pt>
                <c:pt idx="3116">
                  <c:v>10.632001876933364</c:v>
                </c:pt>
                <c:pt idx="3117">
                  <c:v>10.632291410304108</c:v>
                </c:pt>
                <c:pt idx="3118">
                  <c:v>10.632580859869609</c:v>
                </c:pt>
                <c:pt idx="3119">
                  <c:v>10.632870225678168</c:v>
                </c:pt>
                <c:pt idx="3120">
                  <c:v>10.633159507778446</c:v>
                </c:pt>
                <c:pt idx="3121">
                  <c:v>10.63344870621879</c:v>
                </c:pt>
                <c:pt idx="3122">
                  <c:v>10.633737821047575</c:v>
                </c:pt>
                <c:pt idx="3123">
                  <c:v>10.634026852313131</c:v>
                </c:pt>
                <c:pt idx="3124">
                  <c:v>10.634315800063748</c:v>
                </c:pt>
                <c:pt idx="3125">
                  <c:v>10.634604664347702</c:v>
                </c:pt>
                <c:pt idx="3126">
                  <c:v>10.634893445213093</c:v>
                </c:pt>
                <c:pt idx="3127">
                  <c:v>10.63518214270832</c:v>
                </c:pt>
                <c:pt idx="3128">
                  <c:v>10.635470756881272</c:v>
                </c:pt>
                <c:pt idx="3129">
                  <c:v>10.635759287780123</c:v>
                </c:pt>
                <c:pt idx="3130">
                  <c:v>10.636047735452909</c:v>
                </c:pt>
                <c:pt idx="3131">
                  <c:v>10.63633609994768</c:v>
                </c:pt>
                <c:pt idx="3132">
                  <c:v>10.636624381312231</c:v>
                </c:pt>
                <c:pt idx="3133">
                  <c:v>10.63691257959465</c:v>
                </c:pt>
                <c:pt idx="3134">
                  <c:v>10.637200694842733</c:v>
                </c:pt>
                <c:pt idx="3135">
                  <c:v>10.637488727104339</c:v>
                </c:pt>
                <c:pt idx="3136">
                  <c:v>10.637776676427254</c:v>
                </c:pt>
                <c:pt idx="3137">
                  <c:v>10.638064542859214</c:v>
                </c:pt>
                <c:pt idx="3138">
                  <c:v>10.638352326447942</c:v>
                </c:pt>
                <c:pt idx="3139">
                  <c:v>10.638640027241101</c:v>
                </c:pt>
                <c:pt idx="3140">
                  <c:v>10.638927645286318</c:v>
                </c:pt>
                <c:pt idx="3141">
                  <c:v>10.639215180631103</c:v>
                </c:pt>
                <c:pt idx="3142">
                  <c:v>10.639502633323298</c:v>
                </c:pt>
                <c:pt idx="3143">
                  <c:v>10.639790003410001</c:v>
                </c:pt>
                <c:pt idx="3144">
                  <c:v>10.64007729093891</c:v>
                </c:pt>
                <c:pt idx="3145">
                  <c:v>10.640364495957398</c:v>
                </c:pt>
                <c:pt idx="3146">
                  <c:v>10.640651618512848</c:v>
                </c:pt>
                <c:pt idx="3147">
                  <c:v>10.640938658652598</c:v>
                </c:pt>
                <c:pt idx="3148">
                  <c:v>10.641225616423949</c:v>
                </c:pt>
                <c:pt idx="3149">
                  <c:v>10.64151249187411</c:v>
                </c:pt>
                <c:pt idx="3150">
                  <c:v>10.641799285050443</c:v>
                </c:pt>
                <c:pt idx="3151">
                  <c:v>10.642085996</c:v>
                </c:pt>
                <c:pt idx="3152">
                  <c:v>10.642372624769925</c:v>
                </c:pt>
                <c:pt idx="3153">
                  <c:v>10.642659171407352</c:v>
                </c:pt>
                <c:pt idx="3154">
                  <c:v>10.642945635959324</c:v>
                </c:pt>
                <c:pt idx="3155">
                  <c:v>10.643232018472855</c:v>
                </c:pt>
                <c:pt idx="3156">
                  <c:v>10.643518318994923</c:v>
                </c:pt>
                <c:pt idx="3157">
                  <c:v>10.643804537572464</c:v>
                </c:pt>
                <c:pt idx="3158">
                  <c:v>10.644090674252368</c:v>
                </c:pt>
                <c:pt idx="3159">
                  <c:v>10.64437672908144</c:v>
                </c:pt>
                <c:pt idx="3160">
                  <c:v>10.644662702106649</c:v>
                </c:pt>
                <c:pt idx="3161">
                  <c:v>10.644948593374618</c:v>
                </c:pt>
                <c:pt idx="3162">
                  <c:v>10.645234402932131</c:v>
                </c:pt>
                <c:pt idx="3163">
                  <c:v>10.645520130825885</c:v>
                </c:pt>
                <c:pt idx="3164">
                  <c:v>10.645805777102519</c:v>
                </c:pt>
                <c:pt idx="3165">
                  <c:v>10.646091341808665</c:v>
                </c:pt>
                <c:pt idx="3166">
                  <c:v>10.646376824990837</c:v>
                </c:pt>
                <c:pt idx="3167">
                  <c:v>10.646662226695721</c:v>
                </c:pt>
                <c:pt idx="3168">
                  <c:v>10.64694754696967</c:v>
                </c:pt>
                <c:pt idx="3169">
                  <c:v>10.647232785859117</c:v>
                </c:pt>
                <c:pt idx="3170">
                  <c:v>10.647517943410643</c:v>
                </c:pt>
                <c:pt idx="3171">
                  <c:v>10.647803019670468</c:v>
                </c:pt>
                <c:pt idx="3172">
                  <c:v>10.648088014684989</c:v>
                </c:pt>
                <c:pt idx="3173">
                  <c:v>10.648372928500411</c:v>
                </c:pt>
                <c:pt idx="3174">
                  <c:v>10.648657761163218</c:v>
                </c:pt>
                <c:pt idx="3175">
                  <c:v>10.648942512719419</c:v>
                </c:pt>
                <c:pt idx="3176">
                  <c:v>10.649227183215189</c:v>
                </c:pt>
                <c:pt idx="3177">
                  <c:v>10.649511772696798</c:v>
                </c:pt>
                <c:pt idx="3178">
                  <c:v>10.649796281210305</c:v>
                </c:pt>
                <c:pt idx="3179">
                  <c:v>10.650080708801704</c:v>
                </c:pt>
                <c:pt idx="3180">
                  <c:v>10.650365055517042</c:v>
                </c:pt>
                <c:pt idx="3181">
                  <c:v>10.65064932140236</c:v>
                </c:pt>
                <c:pt idx="3182">
                  <c:v>10.650933506503454</c:v>
                </c:pt>
                <c:pt idx="3183">
                  <c:v>10.651217610866366</c:v>
                </c:pt>
                <c:pt idx="3184">
                  <c:v>10.65150163453692</c:v>
                </c:pt>
                <c:pt idx="3185">
                  <c:v>10.651785577560981</c:v>
                </c:pt>
                <c:pt idx="3186">
                  <c:v>10.652069439984174</c:v>
                </c:pt>
                <c:pt idx="3187">
                  <c:v>10.652353221852417</c:v>
                </c:pt>
                <c:pt idx="3188">
                  <c:v>10.652636923211411</c:v>
                </c:pt>
                <c:pt idx="3189">
                  <c:v>10.652920544106674</c:v>
                </c:pt>
                <c:pt idx="3190">
                  <c:v>10.653204084583972</c:v>
                </c:pt>
                <c:pt idx="3191">
                  <c:v>10.653487544688931</c:v>
                </c:pt>
                <c:pt idx="3192">
                  <c:v>10.653770924466883</c:v>
                </c:pt>
                <c:pt idx="3193">
                  <c:v>10.654054223963559</c:v>
                </c:pt>
                <c:pt idx="3194">
                  <c:v>10.654337443224362</c:v>
                </c:pt>
                <c:pt idx="3195">
                  <c:v>10.654620582294719</c:v>
                </c:pt>
                <c:pt idx="3196">
                  <c:v>10.654903641220049</c:v>
                </c:pt>
                <c:pt idx="3197">
                  <c:v>10.655186620045754</c:v>
                </c:pt>
                <c:pt idx="3198">
                  <c:v>10.655469518817061</c:v>
                </c:pt>
                <c:pt idx="3199">
                  <c:v>10.655752337579223</c:v>
                </c:pt>
                <c:pt idx="3200">
                  <c:v>10.65603507637752</c:v>
                </c:pt>
                <c:pt idx="3201">
                  <c:v>10.65631773525725</c:v>
                </c:pt>
                <c:pt idx="3202">
                  <c:v>10.656600314263526</c:v>
                </c:pt>
                <c:pt idx="3203">
                  <c:v>10.656882813441499</c:v>
                </c:pt>
                <c:pt idx="3204">
                  <c:v>10.657165232836105</c:v>
                </c:pt>
                <c:pt idx="3205">
                  <c:v>10.657447572492586</c:v>
                </c:pt>
                <c:pt idx="3206">
                  <c:v>10.657729832455884</c:v>
                </c:pt>
                <c:pt idx="3207">
                  <c:v>10.658012012770977</c:v>
                </c:pt>
                <c:pt idx="3208">
                  <c:v>10.658294113482802</c:v>
                </c:pt>
                <c:pt idx="3209">
                  <c:v>10.658576134636256</c:v>
                </c:pt>
                <c:pt idx="3210">
                  <c:v>10.658858076276205</c:v>
                </c:pt>
                <c:pt idx="3211">
                  <c:v>10.659139938447538</c:v>
                </c:pt>
                <c:pt idx="3212">
                  <c:v>10.659421721194818</c:v>
                </c:pt>
                <c:pt idx="3213">
                  <c:v>10.659703424563057</c:v>
                </c:pt>
                <c:pt idx="3214">
                  <c:v>10.659985048596836</c:v>
                </c:pt>
                <c:pt idx="3215">
                  <c:v>10.66026659334085</c:v>
                </c:pt>
                <c:pt idx="3216">
                  <c:v>10.660548058839726</c:v>
                </c:pt>
                <c:pt idx="3217">
                  <c:v>10.660829445138068</c:v>
                </c:pt>
                <c:pt idx="3218">
                  <c:v>10.661110752280438</c:v>
                </c:pt>
                <c:pt idx="3219">
                  <c:v>10.661391980311297</c:v>
                </c:pt>
                <c:pt idx="3220">
                  <c:v>10.661673129275295</c:v>
                </c:pt>
                <c:pt idx="3221">
                  <c:v>10.661954199216716</c:v>
                </c:pt>
                <c:pt idx="3222">
                  <c:v>10.662235190180022</c:v>
                </c:pt>
                <c:pt idx="3223">
                  <c:v>10.662516102209649</c:v>
                </c:pt>
                <c:pt idx="3224">
                  <c:v>10.662796935349828</c:v>
                </c:pt>
                <c:pt idx="3225">
                  <c:v>10.663077689644787</c:v>
                </c:pt>
                <c:pt idx="3226">
                  <c:v>10.663358365138981</c:v>
                </c:pt>
                <c:pt idx="3227">
                  <c:v>10.663638961876547</c:v>
                </c:pt>
                <c:pt idx="3228">
                  <c:v>10.66391947990167</c:v>
                </c:pt>
                <c:pt idx="3229">
                  <c:v>10.6641999192585</c:v>
                </c:pt>
                <c:pt idx="3230">
                  <c:v>10.664480279991174</c:v>
                </c:pt>
                <c:pt idx="3231">
                  <c:v>10.664760562143673</c:v>
                </c:pt>
                <c:pt idx="3232">
                  <c:v>10.665040765760134</c:v>
                </c:pt>
                <c:pt idx="3233">
                  <c:v>10.665320890884519</c:v>
                </c:pt>
                <c:pt idx="3234">
                  <c:v>10.665600937560846</c:v>
                </c:pt>
                <c:pt idx="3235">
                  <c:v>10.665880905832887</c:v>
                </c:pt>
                <c:pt idx="3236">
                  <c:v>10.666160795744684</c:v>
                </c:pt>
                <c:pt idx="3237">
                  <c:v>10.666440607340089</c:v>
                </c:pt>
                <c:pt idx="3238">
                  <c:v>10.666720340662762</c:v>
                </c:pt>
                <c:pt idx="3239">
                  <c:v>10.666999995756656</c:v>
                </c:pt>
                <c:pt idx="3240">
                  <c:v>10.667279572665405</c:v>
                </c:pt>
                <c:pt idx="3241">
                  <c:v>10.667559071432771</c:v>
                </c:pt>
                <c:pt idx="3242">
                  <c:v>10.667838492102405</c:v>
                </c:pt>
                <c:pt idx="3243">
                  <c:v>10.66811783471795</c:v>
                </c:pt>
                <c:pt idx="3244">
                  <c:v>10.668397099322966</c:v>
                </c:pt>
                <c:pt idx="3245">
                  <c:v>10.668676285961046</c:v>
                </c:pt>
                <c:pt idx="3246">
                  <c:v>10.668955394675699</c:v>
                </c:pt>
                <c:pt idx="3247">
                  <c:v>10.669234425510417</c:v>
                </c:pt>
                <c:pt idx="3248">
                  <c:v>10.669513378508707</c:v>
                </c:pt>
                <c:pt idx="3249">
                  <c:v>10.669792253713824</c:v>
                </c:pt>
                <c:pt idx="3250">
                  <c:v>10.670071051169256</c:v>
                </c:pt>
                <c:pt idx="3251">
                  <c:v>10.670349770918355</c:v>
                </c:pt>
                <c:pt idx="3252">
                  <c:v>10.670628413004399</c:v>
                </c:pt>
                <c:pt idx="3253">
                  <c:v>10.67090697747067</c:v>
                </c:pt>
                <c:pt idx="3254">
                  <c:v>10.671185464360368</c:v>
                </c:pt>
                <c:pt idx="3255">
                  <c:v>10.671463873716723</c:v>
                </c:pt>
                <c:pt idx="3256">
                  <c:v>10.671742205582879</c:v>
                </c:pt>
                <c:pt idx="3257">
                  <c:v>10.672020460001963</c:v>
                </c:pt>
                <c:pt idx="3258">
                  <c:v>10.672298637017064</c:v>
                </c:pt>
                <c:pt idx="3259">
                  <c:v>10.672576736671274</c:v>
                </c:pt>
                <c:pt idx="3260">
                  <c:v>10.672854759007524</c:v>
                </c:pt>
                <c:pt idx="3261">
                  <c:v>10.6731327040688</c:v>
                </c:pt>
                <c:pt idx="3262">
                  <c:v>10.673410571898122</c:v>
                </c:pt>
                <c:pt idx="3263">
                  <c:v>10.673688362538364</c:v>
                </c:pt>
                <c:pt idx="3264">
                  <c:v>10.673966076032396</c:v>
                </c:pt>
                <c:pt idx="3265">
                  <c:v>10.674243712423053</c:v>
                </c:pt>
                <c:pt idx="3266">
                  <c:v>10.674521271753145</c:v>
                </c:pt>
                <c:pt idx="3267">
                  <c:v>10.674798754065428</c:v>
                </c:pt>
                <c:pt idx="3268">
                  <c:v>10.675076159402689</c:v>
                </c:pt>
                <c:pt idx="3269">
                  <c:v>10.675353487807463</c:v>
                </c:pt>
                <c:pt idx="3270">
                  <c:v>10.675630739322576</c:v>
                </c:pt>
                <c:pt idx="3271">
                  <c:v>10.675907913990581</c:v>
                </c:pt>
                <c:pt idx="3272">
                  <c:v>10.676185011854082</c:v>
                </c:pt>
                <c:pt idx="3273">
                  <c:v>10.676462032955675</c:v>
                </c:pt>
                <c:pt idx="3274">
                  <c:v>10.676738977337736</c:v>
                </c:pt>
                <c:pt idx="3275">
                  <c:v>10.677015845042883</c:v>
                </c:pt>
                <c:pt idx="3276">
                  <c:v>10.677292636113528</c:v>
                </c:pt>
                <c:pt idx="3277">
                  <c:v>10.677569350592073</c:v>
                </c:pt>
                <c:pt idx="3278">
                  <c:v>10.677845988520897</c:v>
                </c:pt>
                <c:pt idx="3279">
                  <c:v>10.678122549942342</c:v>
                </c:pt>
                <c:pt idx="3280">
                  <c:v>10.678399034898712</c:v>
                </c:pt>
                <c:pt idx="3281">
                  <c:v>10.678675443432248</c:v>
                </c:pt>
                <c:pt idx="3282">
                  <c:v>10.678951775585285</c:v>
                </c:pt>
                <c:pt idx="3283">
                  <c:v>10.679228031399925</c:v>
                </c:pt>
                <c:pt idx="3284">
                  <c:v>10.679504210918434</c:v>
                </c:pt>
                <c:pt idx="3285">
                  <c:v>10.679780314182794</c:v>
                </c:pt>
                <c:pt idx="3286">
                  <c:v>10.680056341235145</c:v>
                </c:pt>
                <c:pt idx="3287">
                  <c:v>10.680332292117654</c:v>
                </c:pt>
                <c:pt idx="3288">
                  <c:v>10.680608166872251</c:v>
                </c:pt>
                <c:pt idx="3289">
                  <c:v>10.680883965540973</c:v>
                </c:pt>
                <c:pt idx="3290">
                  <c:v>10.681159688165762</c:v>
                </c:pt>
                <c:pt idx="3291">
                  <c:v>10.681435334788556</c:v>
                </c:pt>
                <c:pt idx="3292">
                  <c:v>10.681710905451148</c:v>
                </c:pt>
                <c:pt idx="3293">
                  <c:v>10.681986400195568</c:v>
                </c:pt>
                <c:pt idx="3294">
                  <c:v>10.682261819063514</c:v>
                </c:pt>
                <c:pt idx="3295">
                  <c:v>10.682537162096777</c:v>
                </c:pt>
                <c:pt idx="3296">
                  <c:v>10.682812429337121</c:v>
                </c:pt>
                <c:pt idx="3297">
                  <c:v>10.683087620826274</c:v>
                </c:pt>
                <c:pt idx="3298">
                  <c:v>10.683362736605897</c:v>
                </c:pt>
                <c:pt idx="3299">
                  <c:v>10.683637776717656</c:v>
                </c:pt>
                <c:pt idx="3300">
                  <c:v>10.683912741203118</c:v>
                </c:pt>
                <c:pt idx="3301">
                  <c:v>10.684187630103954</c:v>
                </c:pt>
                <c:pt idx="3302">
                  <c:v>10.684462443461593</c:v>
                </c:pt>
                <c:pt idx="3303">
                  <c:v>10.684737181317619</c:v>
                </c:pt>
                <c:pt idx="3304">
                  <c:v>10.685011843713481</c:v>
                </c:pt>
                <c:pt idx="3305">
                  <c:v>10.685286430690654</c:v>
                </c:pt>
                <c:pt idx="3306">
                  <c:v>10.685560942290468</c:v>
                </c:pt>
                <c:pt idx="3307">
                  <c:v>10.685835378554376</c:v>
                </c:pt>
                <c:pt idx="3308">
                  <c:v>10.686109739523676</c:v>
                </c:pt>
                <c:pt idx="3309">
                  <c:v>10.686384025239684</c:v>
                </c:pt>
                <c:pt idx="3310">
                  <c:v>10.68665823574371</c:v>
                </c:pt>
                <c:pt idx="3311">
                  <c:v>10.686932371076853</c:v>
                </c:pt>
                <c:pt idx="3312">
                  <c:v>10.68720643128046</c:v>
                </c:pt>
                <c:pt idx="3313">
                  <c:v>10.687480416395656</c:v>
                </c:pt>
                <c:pt idx="3314">
                  <c:v>10.687754326463557</c:v>
                </c:pt>
                <c:pt idx="3315">
                  <c:v>10.688028161525235</c:v>
                </c:pt>
                <c:pt idx="3316">
                  <c:v>10.688301921621825</c:v>
                </c:pt>
                <c:pt idx="3317">
                  <c:v>10.688575606794418</c:v>
                </c:pt>
                <c:pt idx="3318">
                  <c:v>10.688849217083884</c:v>
                </c:pt>
                <c:pt idx="3319">
                  <c:v>10.689122752531221</c:v>
                </c:pt>
                <c:pt idx="3320">
                  <c:v>10.689396213177424</c:v>
                </c:pt>
                <c:pt idx="3321">
                  <c:v>10.689669599063329</c:v>
                </c:pt>
                <c:pt idx="3322">
                  <c:v>10.689942910229771</c:v>
                </c:pt>
                <c:pt idx="3323">
                  <c:v>10.690216146717605</c:v>
                </c:pt>
                <c:pt idx="3324">
                  <c:v>10.690489308567759</c:v>
                </c:pt>
                <c:pt idx="3325">
                  <c:v>10.690762395820771</c:v>
                </c:pt>
                <c:pt idx="3326">
                  <c:v>10.691035408517548</c:v>
                </c:pt>
                <c:pt idx="3327">
                  <c:v>10.691308346698706</c:v>
                </c:pt>
                <c:pt idx="3328">
                  <c:v>10.691581210405026</c:v>
                </c:pt>
                <c:pt idx="3329">
                  <c:v>10.691853999677008</c:v>
                </c:pt>
                <c:pt idx="3330">
                  <c:v>10.6921267145553</c:v>
                </c:pt>
                <c:pt idx="3331">
                  <c:v>10.692399355080452</c:v>
                </c:pt>
                <c:pt idx="3332">
                  <c:v>10.692671921293011</c:v>
                </c:pt>
                <c:pt idx="3333">
                  <c:v>10.692944413233482</c:v>
                </c:pt>
                <c:pt idx="3334">
                  <c:v>10.693216830942324</c:v>
                </c:pt>
                <c:pt idx="3335">
                  <c:v>10.693489174460005</c:v>
                </c:pt>
                <c:pt idx="3336">
                  <c:v>10.693761443826793</c:v>
                </c:pt>
                <c:pt idx="3337">
                  <c:v>10.694033639083226</c:v>
                </c:pt>
                <c:pt idx="3338">
                  <c:v>10.694305760269465</c:v>
                </c:pt>
                <c:pt idx="3339">
                  <c:v>10.69457780742605</c:v>
                </c:pt>
                <c:pt idx="3340">
                  <c:v>10.694849780592998</c:v>
                </c:pt>
                <c:pt idx="3341">
                  <c:v>10.695121679810718</c:v>
                </c:pt>
                <c:pt idx="3342">
                  <c:v>10.695393505119339</c:v>
                </c:pt>
                <c:pt idx="3343">
                  <c:v>10.695665256559074</c:v>
                </c:pt>
                <c:pt idx="3344">
                  <c:v>10.695936934170014</c:v>
                </c:pt>
                <c:pt idx="3345">
                  <c:v>10.696208537992165</c:v>
                </c:pt>
                <c:pt idx="3346">
                  <c:v>10.696480068065824</c:v>
                </c:pt>
                <c:pt idx="3347">
                  <c:v>10.696751524430843</c:v>
                </c:pt>
                <c:pt idx="3348">
                  <c:v>10.697022907127344</c:v>
                </c:pt>
                <c:pt idx="3349">
                  <c:v>10.697294216195274</c:v>
                </c:pt>
                <c:pt idx="3350">
                  <c:v>10.697565451674498</c:v>
                </c:pt>
                <c:pt idx="3351">
                  <c:v>10.697836613605094</c:v>
                </c:pt>
                <c:pt idx="3352">
                  <c:v>10.698107702026698</c:v>
                </c:pt>
                <c:pt idx="3353">
                  <c:v>10.698378716979303</c:v>
                </c:pt>
                <c:pt idx="3354">
                  <c:v>10.698649658502804</c:v>
                </c:pt>
                <c:pt idx="3355">
                  <c:v>10.698920526636778</c:v>
                </c:pt>
                <c:pt idx="3356">
                  <c:v>10.699191321421161</c:v>
                </c:pt>
                <c:pt idx="3357">
                  <c:v>10.699462042895544</c:v>
                </c:pt>
                <c:pt idx="3358">
                  <c:v>10.699732691099674</c:v>
                </c:pt>
                <c:pt idx="3359">
                  <c:v>10.700003266073098</c:v>
                </c:pt>
                <c:pt idx="3360">
                  <c:v>10.700273767855469</c:v>
                </c:pt>
                <c:pt idx="3361">
                  <c:v>10.700544196486584</c:v>
                </c:pt>
                <c:pt idx="3362">
                  <c:v>10.700814552005752</c:v>
                </c:pt>
                <c:pt idx="3363">
                  <c:v>10.701084834452537</c:v>
                </c:pt>
                <c:pt idx="3364">
                  <c:v>10.701355043866448</c:v>
                </c:pt>
                <c:pt idx="3365">
                  <c:v>10.701625180286998</c:v>
                </c:pt>
                <c:pt idx="3366">
                  <c:v>10.701895243753548</c:v>
                </c:pt>
                <c:pt idx="3367">
                  <c:v>10.702165234305539</c:v>
                </c:pt>
                <c:pt idx="3368">
                  <c:v>10.702435151982339</c:v>
                </c:pt>
                <c:pt idx="3369">
                  <c:v>10.702704996823154</c:v>
                </c:pt>
                <c:pt idx="3370">
                  <c:v>10.702974768867399</c:v>
                </c:pt>
                <c:pt idx="3371">
                  <c:v>10.703244468154331</c:v>
                </c:pt>
                <c:pt idx="3372">
                  <c:v>10.70351409472317</c:v>
                </c:pt>
                <c:pt idx="3373">
                  <c:v>10.703783648613117</c:v>
                </c:pt>
                <c:pt idx="3374">
                  <c:v>10.704053129863343</c:v>
                </c:pt>
                <c:pt idx="3375">
                  <c:v>10.70432253851299</c:v>
                </c:pt>
                <c:pt idx="3376">
                  <c:v>10.704591874601165</c:v>
                </c:pt>
                <c:pt idx="3377">
                  <c:v>10.704861138166944</c:v>
                </c:pt>
                <c:pt idx="3378">
                  <c:v>10.705130329249421</c:v>
                </c:pt>
                <c:pt idx="3379">
                  <c:v>10.705399447887462</c:v>
                </c:pt>
                <c:pt idx="3380">
                  <c:v>10.705668494120195</c:v>
                </c:pt>
                <c:pt idx="3381">
                  <c:v>10.705937467986523</c:v>
                </c:pt>
                <c:pt idx="3382">
                  <c:v>10.70620636952537</c:v>
                </c:pt>
                <c:pt idx="3383">
                  <c:v>10.706475198775605</c:v>
                </c:pt>
                <c:pt idx="3384">
                  <c:v>10.706743955776103</c:v>
                </c:pt>
                <c:pt idx="3385">
                  <c:v>10.707012640565683</c:v>
                </c:pt>
                <c:pt idx="3386">
                  <c:v>10.707281253183137</c:v>
                </c:pt>
                <c:pt idx="3387">
                  <c:v>10.707549793667274</c:v>
                </c:pt>
                <c:pt idx="3388">
                  <c:v>10.707818262056668</c:v>
                </c:pt>
                <c:pt idx="3389">
                  <c:v>10.70808665839022</c:v>
                </c:pt>
                <c:pt idx="3390">
                  <c:v>10.708354982706448</c:v>
                </c:pt>
                <c:pt idx="3391">
                  <c:v>10.708623235044119</c:v>
                </c:pt>
                <c:pt idx="3392">
                  <c:v>10.708891415441741</c:v>
                </c:pt>
                <c:pt idx="3393">
                  <c:v>10.70915952393792</c:v>
                </c:pt>
                <c:pt idx="3394">
                  <c:v>10.709427560571195</c:v>
                </c:pt>
                <c:pt idx="3395">
                  <c:v>10.7096955253801</c:v>
                </c:pt>
                <c:pt idx="3396">
                  <c:v>10.709963418403071</c:v>
                </c:pt>
                <c:pt idx="3397">
                  <c:v>10.71023123967862</c:v>
                </c:pt>
                <c:pt idx="3398">
                  <c:v>10.710498989245121</c:v>
                </c:pt>
                <c:pt idx="3399">
                  <c:v>10.710766667140986</c:v>
                </c:pt>
                <c:pt idx="3400">
                  <c:v>10.71103427340457</c:v>
                </c:pt>
                <c:pt idx="3401">
                  <c:v>10.711301808074142</c:v>
                </c:pt>
                <c:pt idx="3402">
                  <c:v>10.711569271188173</c:v>
                </c:pt>
                <c:pt idx="3403">
                  <c:v>10.711836662784757</c:v>
                </c:pt>
                <c:pt idx="3404">
                  <c:v>10.712103982902168</c:v>
                </c:pt>
                <c:pt idx="3405">
                  <c:v>10.712371231578668</c:v>
                </c:pt>
                <c:pt idx="3406">
                  <c:v>10.71263840885238</c:v>
                </c:pt>
                <c:pt idx="3407">
                  <c:v>10.712905514761459</c:v>
                </c:pt>
                <c:pt idx="3408">
                  <c:v>10.713172549344025</c:v>
                </c:pt>
                <c:pt idx="3409">
                  <c:v>10.713439512638212</c:v>
                </c:pt>
                <c:pt idx="3410">
                  <c:v>10.71370640468192</c:v>
                </c:pt>
                <c:pt idx="3411">
                  <c:v>10.713973225513298</c:v>
                </c:pt>
                <c:pt idx="3412">
                  <c:v>10.714239975170337</c:v>
                </c:pt>
                <c:pt idx="3413">
                  <c:v>10.714506653690966</c:v>
                </c:pt>
                <c:pt idx="3414">
                  <c:v>10.714773261113047</c:v>
                </c:pt>
                <c:pt idx="3415">
                  <c:v>10.7150397974747</c:v>
                </c:pt>
                <c:pt idx="3416">
                  <c:v>10.715306262813568</c:v>
                </c:pt>
                <c:pt idx="3417">
                  <c:v>10.715572657167634</c:v>
                </c:pt>
                <c:pt idx="3418">
                  <c:v>10.715838980574548</c:v>
                </c:pt>
                <c:pt idx="3419">
                  <c:v>10.716105233072239</c:v>
                </c:pt>
                <c:pt idx="3420">
                  <c:v>10.716371414698351</c:v>
                </c:pt>
                <c:pt idx="3421">
                  <c:v>10.71663752549077</c:v>
                </c:pt>
                <c:pt idx="3422">
                  <c:v>10.716903565487019</c:v>
                </c:pt>
                <c:pt idx="3423">
                  <c:v>10.71716953472481</c:v>
                </c:pt>
                <c:pt idx="3424">
                  <c:v>10.717435433241777</c:v>
                </c:pt>
                <c:pt idx="3425">
                  <c:v>10.717701261075463</c:v>
                </c:pt>
                <c:pt idx="3426">
                  <c:v>10.717967018263598</c:v>
                </c:pt>
                <c:pt idx="3427">
                  <c:v>10.718232704843548</c:v>
                </c:pt>
                <c:pt idx="3428">
                  <c:v>10.718498320852913</c:v>
                </c:pt>
                <c:pt idx="3429">
                  <c:v>10.718763866329118</c:v>
                </c:pt>
                <c:pt idx="3430">
                  <c:v>10.71902934130968</c:v>
                </c:pt>
                <c:pt idx="3431">
                  <c:v>10.719294745831961</c:v>
                </c:pt>
                <c:pt idx="3432">
                  <c:v>10.719560079933371</c:v>
                </c:pt>
                <c:pt idx="3433">
                  <c:v>10.719825343651268</c:v>
                </c:pt>
                <c:pt idx="3434">
                  <c:v>10.720090537023006</c:v>
                </c:pt>
                <c:pt idx="3435">
                  <c:v>10.720355660085783</c:v>
                </c:pt>
                <c:pt idx="3436">
                  <c:v>10.720620712877063</c:v>
                </c:pt>
                <c:pt idx="3437">
                  <c:v>10.72088569543393</c:v>
                </c:pt>
                <c:pt idx="3438">
                  <c:v>10.721150607793641</c:v>
                </c:pt>
                <c:pt idx="3439">
                  <c:v>10.721415449993348</c:v>
                </c:pt>
                <c:pt idx="3440">
                  <c:v>10.721680222070297</c:v>
                </c:pt>
                <c:pt idx="3441">
                  <c:v>10.721944924061518</c:v>
                </c:pt>
                <c:pt idx="3442">
                  <c:v>10.722209556004152</c:v>
                </c:pt>
                <c:pt idx="3443">
                  <c:v>10.722474117935224</c:v>
                </c:pt>
                <c:pt idx="3444">
                  <c:v>10.722738609891799</c:v>
                </c:pt>
                <c:pt idx="3445">
                  <c:v>10.723003031910848</c:v>
                </c:pt>
                <c:pt idx="3446">
                  <c:v>10.723267384029418</c:v>
                </c:pt>
                <c:pt idx="3447">
                  <c:v>10.723531666284423</c:v>
                </c:pt>
                <c:pt idx="3448">
                  <c:v>10.723795878712753</c:v>
                </c:pt>
                <c:pt idx="3449">
                  <c:v>10.724060021351264</c:v>
                </c:pt>
                <c:pt idx="3450">
                  <c:v>10.724324094236961</c:v>
                </c:pt>
                <c:pt idx="3451">
                  <c:v>10.724588097406535</c:v>
                </c:pt>
                <c:pt idx="3452">
                  <c:v>10.724588097406535</c:v>
                </c:pt>
                <c:pt idx="3453">
                  <c:v>10.724588097406535</c:v>
                </c:pt>
                <c:pt idx="3454">
                  <c:v>10.724588097406535</c:v>
                </c:pt>
                <c:pt idx="3455">
                  <c:v>10.724588097406535</c:v>
                </c:pt>
                <c:pt idx="3456">
                  <c:v>10.724588097406535</c:v>
                </c:pt>
                <c:pt idx="3457">
                  <c:v>10.724588097406535</c:v>
                </c:pt>
                <c:pt idx="3458">
                  <c:v>10.724830039099766</c:v>
                </c:pt>
                <c:pt idx="3459">
                  <c:v>10.725071922271317</c:v>
                </c:pt>
                <c:pt idx="3460">
                  <c:v>10.725313746949663</c:v>
                </c:pt>
                <c:pt idx="3461">
                  <c:v>10.725555513162973</c:v>
                </c:pt>
                <c:pt idx="3462">
                  <c:v>10.725797220939389</c:v>
                </c:pt>
                <c:pt idx="3463">
                  <c:v>10.726038870307336</c:v>
                </c:pt>
                <c:pt idx="3464">
                  <c:v>10.726280461294968</c:v>
                </c:pt>
                <c:pt idx="3465">
                  <c:v>10.726521993930444</c:v>
                </c:pt>
                <c:pt idx="3466">
                  <c:v>10.726763468242051</c:v>
                </c:pt>
                <c:pt idx="3467">
                  <c:v>10.727004884257928</c:v>
                </c:pt>
                <c:pt idx="3468">
                  <c:v>10.727246242006135</c:v>
                </c:pt>
                <c:pt idx="3469">
                  <c:v>10.727487541514835</c:v>
                </c:pt>
                <c:pt idx="3470">
                  <c:v>10.727728782812031</c:v>
                </c:pt>
                <c:pt idx="3471">
                  <c:v>10.727969965926095</c:v>
                </c:pt>
                <c:pt idx="3472">
                  <c:v>10.728211090884731</c:v>
                </c:pt>
                <c:pt idx="3473">
                  <c:v>10.72845215771626</c:v>
                </c:pt>
                <c:pt idx="3474">
                  <c:v>10.728693166448469</c:v>
                </c:pt>
                <c:pt idx="3475">
                  <c:v>10.728934117109558</c:v>
                </c:pt>
                <c:pt idx="3476">
                  <c:v>10.729175009727363</c:v>
                </c:pt>
                <c:pt idx="3477">
                  <c:v>10.729415844329894</c:v>
                </c:pt>
                <c:pt idx="3478">
                  <c:v>10.729656620945079</c:v>
                </c:pt>
                <c:pt idx="3479">
                  <c:v>10.729897339600846</c:v>
                </c:pt>
                <c:pt idx="3480">
                  <c:v>10.730138000325081</c:v>
                </c:pt>
                <c:pt idx="3481">
                  <c:v>10.730378603145619</c:v>
                </c:pt>
                <c:pt idx="3482">
                  <c:v>10.730619148090417</c:v>
                </c:pt>
                <c:pt idx="3483">
                  <c:v>10.730859635187304</c:v>
                </c:pt>
                <c:pt idx="3484">
                  <c:v>10.731100064463998</c:v>
                </c:pt>
                <c:pt idx="3485">
                  <c:v>10.731340435948365</c:v>
                </c:pt>
                <c:pt idx="3486">
                  <c:v>10.731580749668158</c:v>
                </c:pt>
                <c:pt idx="3487">
                  <c:v>10.731821005651053</c:v>
                </c:pt>
                <c:pt idx="3488">
                  <c:v>10.732061203925053</c:v>
                </c:pt>
                <c:pt idx="3489">
                  <c:v>10.732301344517545</c:v>
                </c:pt>
                <c:pt idx="3490">
                  <c:v>10.732541427456498</c:v>
                </c:pt>
                <c:pt idx="3491">
                  <c:v>10.732781452769414</c:v>
                </c:pt>
                <c:pt idx="3492">
                  <c:v>10.733021420483945</c:v>
                </c:pt>
                <c:pt idx="3493">
                  <c:v>10.733261330627849</c:v>
                </c:pt>
                <c:pt idx="3494">
                  <c:v>10.733501183228718</c:v>
                </c:pt>
                <c:pt idx="3495">
                  <c:v>10.733740978314071</c:v>
                </c:pt>
                <c:pt idx="3496">
                  <c:v>10.733980715911498</c:v>
                </c:pt>
                <c:pt idx="3497">
                  <c:v>10.734220396048633</c:v>
                </c:pt>
                <c:pt idx="3498">
                  <c:v>10.734460018752944</c:v>
                </c:pt>
                <c:pt idx="3499">
                  <c:v>10.734699584051969</c:v>
                </c:pt>
                <c:pt idx="3500">
                  <c:v>10.734939091973205</c:v>
                </c:pt>
                <c:pt idx="3501">
                  <c:v>10.735178542544118</c:v>
                </c:pt>
                <c:pt idx="3502">
                  <c:v>10.735417935792222</c:v>
                </c:pt>
                <c:pt idx="3503">
                  <c:v>10.735657271744875</c:v>
                </c:pt>
                <c:pt idx="3504">
                  <c:v>10.735896550429556</c:v>
                </c:pt>
                <c:pt idx="3505">
                  <c:v>10.736135771873631</c:v>
                </c:pt>
                <c:pt idx="3506">
                  <c:v>10.736374936104498</c:v>
                </c:pt>
                <c:pt idx="3507">
                  <c:v>10.736614043149514</c:v>
                </c:pt>
                <c:pt idx="3508">
                  <c:v>10.736853093036018</c:v>
                </c:pt>
                <c:pt idx="3509">
                  <c:v>10.737092085791318</c:v>
                </c:pt>
                <c:pt idx="3510">
                  <c:v>10.737331021442703</c:v>
                </c:pt>
                <c:pt idx="3511">
                  <c:v>10.737569900017517</c:v>
                </c:pt>
                <c:pt idx="3512">
                  <c:v>10.737808721542979</c:v>
                </c:pt>
                <c:pt idx="3513">
                  <c:v>10.738047486046398</c:v>
                </c:pt>
                <c:pt idx="3514">
                  <c:v>10.738286193554831</c:v>
                </c:pt>
                <c:pt idx="3515">
                  <c:v>10.738524844095688</c:v>
                </c:pt>
                <c:pt idx="3516">
                  <c:v>10.738763437695958</c:v>
                </c:pt>
                <c:pt idx="3517">
                  <c:v>10.739001974382996</c:v>
                </c:pt>
                <c:pt idx="3518">
                  <c:v>10.739240454183799</c:v>
                </c:pt>
                <c:pt idx="3519">
                  <c:v>10.739478877125553</c:v>
                </c:pt>
                <c:pt idx="3520">
                  <c:v>10.739717243235351</c:v>
                </c:pt>
                <c:pt idx="3521">
                  <c:v>10.739955552540296</c:v>
                </c:pt>
                <c:pt idx="3522">
                  <c:v>10.74019380506744</c:v>
                </c:pt>
                <c:pt idx="3523">
                  <c:v>10.740432000843844</c:v>
                </c:pt>
                <c:pt idx="3524">
                  <c:v>10.740670139896498</c:v>
                </c:pt>
                <c:pt idx="3525">
                  <c:v>10.740908222252438</c:v>
                </c:pt>
                <c:pt idx="3526">
                  <c:v>10.741146247938758</c:v>
                </c:pt>
                <c:pt idx="3527">
                  <c:v>10.74138421698227</c:v>
                </c:pt>
                <c:pt idx="3528">
                  <c:v>10.741622129409992</c:v>
                </c:pt>
                <c:pt idx="3529">
                  <c:v>10.741859985248848</c:v>
                </c:pt>
                <c:pt idx="3530">
                  <c:v>10.742097784525765</c:v>
                </c:pt>
                <c:pt idx="3531">
                  <c:v>10.742335527267629</c:v>
                </c:pt>
                <c:pt idx="3532">
                  <c:v>10.742573213501316</c:v>
                </c:pt>
                <c:pt idx="3533">
                  <c:v>10.742810843253668</c:v>
                </c:pt>
                <c:pt idx="3534">
                  <c:v>10.743048416551501</c:v>
                </c:pt>
                <c:pt idx="3535">
                  <c:v>10.743285933421767</c:v>
                </c:pt>
                <c:pt idx="3536">
                  <c:v>10.743523393891062</c:v>
                </c:pt>
                <c:pt idx="3537">
                  <c:v>10.743760797986367</c:v>
                </c:pt>
                <c:pt idx="3538">
                  <c:v>10.743998145734244</c:v>
                </c:pt>
                <c:pt idx="3539">
                  <c:v>10.744235437161638</c:v>
                </c:pt>
                <c:pt idx="3540">
                  <c:v>10.744472672295098</c:v>
                </c:pt>
                <c:pt idx="3541">
                  <c:v>10.744709851161437</c:v>
                </c:pt>
                <c:pt idx="3542">
                  <c:v>10.744946973787279</c:v>
                </c:pt>
                <c:pt idx="3543">
                  <c:v>10.745184040199312</c:v>
                </c:pt>
                <c:pt idx="3544">
                  <c:v>10.745421050424181</c:v>
                </c:pt>
                <c:pt idx="3545">
                  <c:v>10.745658004488513</c:v>
                </c:pt>
                <c:pt idx="3546">
                  <c:v>10.74589490241892</c:v>
                </c:pt>
                <c:pt idx="3547">
                  <c:v>10.746131744241968</c:v>
                </c:pt>
                <c:pt idx="3548">
                  <c:v>10.746368529984283</c:v>
                </c:pt>
                <c:pt idx="3549">
                  <c:v>10.74660525967237</c:v>
                </c:pt>
                <c:pt idx="3550">
                  <c:v>10.746841933332748</c:v>
                </c:pt>
                <c:pt idx="3551">
                  <c:v>10.747078550991951</c:v>
                </c:pt>
                <c:pt idx="3552">
                  <c:v>10.747315112676485</c:v>
                </c:pt>
                <c:pt idx="3553">
                  <c:v>10.747551618412935</c:v>
                </c:pt>
                <c:pt idx="3554">
                  <c:v>10.747788068227548</c:v>
                </c:pt>
                <c:pt idx="3555">
                  <c:v>10.748024462146812</c:v>
                </c:pt>
                <c:pt idx="3556">
                  <c:v>10.74826080019729</c:v>
                </c:pt>
                <c:pt idx="3557">
                  <c:v>10.748497082405319</c:v>
                </c:pt>
                <c:pt idx="3558">
                  <c:v>10.748733308797201</c:v>
                </c:pt>
                <c:pt idx="3559">
                  <c:v>10.748969479399348</c:v>
                </c:pt>
                <c:pt idx="3560">
                  <c:v>10.749205594238118</c:v>
                </c:pt>
                <c:pt idx="3561">
                  <c:v>10.749441653339831</c:v>
                </c:pt>
                <c:pt idx="3562">
                  <c:v>10.749677656730793</c:v>
                </c:pt>
                <c:pt idx="3563">
                  <c:v>10.749913604437298</c:v>
                </c:pt>
                <c:pt idx="3564">
                  <c:v>10.750149496485626</c:v>
                </c:pt>
                <c:pt idx="3565">
                  <c:v>10.750385332902002</c:v>
                </c:pt>
                <c:pt idx="3566">
                  <c:v>10.750621113712668</c:v>
                </c:pt>
                <c:pt idx="3567">
                  <c:v>10.750856838943923</c:v>
                </c:pt>
                <c:pt idx="3568">
                  <c:v>10.75109250862177</c:v>
                </c:pt>
                <c:pt idx="3569">
                  <c:v>10.751328122772458</c:v>
                </c:pt>
                <c:pt idx="3570">
                  <c:v>10.751563681422393</c:v>
                </c:pt>
                <c:pt idx="3571">
                  <c:v>10.751799184597418</c:v>
                </c:pt>
                <c:pt idx="3572">
                  <c:v>10.752034632323827</c:v>
                </c:pt>
                <c:pt idx="3573">
                  <c:v>10.752270024627521</c:v>
                </c:pt>
                <c:pt idx="3574">
                  <c:v>10.752505361534784</c:v>
                </c:pt>
                <c:pt idx="3575">
                  <c:v>10.75274064307162</c:v>
                </c:pt>
                <c:pt idx="3576">
                  <c:v>10.75297586926407</c:v>
                </c:pt>
                <c:pt idx="3577">
                  <c:v>10.753211040138122</c:v>
                </c:pt>
                <c:pt idx="3578">
                  <c:v>10.753446155720011</c:v>
                </c:pt>
                <c:pt idx="3579">
                  <c:v>10.753681216035407</c:v>
                </c:pt>
                <c:pt idx="3580">
                  <c:v>10.753916221110412</c:v>
                </c:pt>
                <c:pt idx="3581">
                  <c:v>10.754151170971008</c:v>
                </c:pt>
                <c:pt idx="3582">
                  <c:v>10.754386065643256</c:v>
                </c:pt>
                <c:pt idx="3583">
                  <c:v>10.754620905152848</c:v>
                </c:pt>
                <c:pt idx="3584">
                  <c:v>10.754855689525833</c:v>
                </c:pt>
                <c:pt idx="3585">
                  <c:v>10.755090418788107</c:v>
                </c:pt>
                <c:pt idx="3586">
                  <c:v>10.755325092965364</c:v>
                </c:pt>
                <c:pt idx="3587">
                  <c:v>10.755559712083699</c:v>
                </c:pt>
                <c:pt idx="3588">
                  <c:v>10.75579427616878</c:v>
                </c:pt>
                <c:pt idx="3589">
                  <c:v>10.756028785246318</c:v>
                </c:pt>
                <c:pt idx="3590">
                  <c:v>10.756263239342356</c:v>
                </c:pt>
                <c:pt idx="3591">
                  <c:v>10.756497638482594</c:v>
                </c:pt>
                <c:pt idx="3592">
                  <c:v>10.756731982692649</c:v>
                </c:pt>
                <c:pt idx="3593">
                  <c:v>10.75696627199842</c:v>
                </c:pt>
                <c:pt idx="3594">
                  <c:v>10.757200506425557</c:v>
                </c:pt>
                <c:pt idx="3595">
                  <c:v>10.757434685999804</c:v>
                </c:pt>
                <c:pt idx="3596">
                  <c:v>10.757668810746772</c:v>
                </c:pt>
                <c:pt idx="3597">
                  <c:v>10.757902880692193</c:v>
                </c:pt>
                <c:pt idx="3598">
                  <c:v>10.758136895861751</c:v>
                </c:pt>
                <c:pt idx="3599">
                  <c:v>10.758370856280919</c:v>
                </c:pt>
                <c:pt idx="3600">
                  <c:v>10.758604761975461</c:v>
                </c:pt>
                <c:pt idx="3601">
                  <c:v>10.758838612970925</c:v>
                </c:pt>
                <c:pt idx="3602">
                  <c:v>10.759072409292868</c:v>
                </c:pt>
                <c:pt idx="3603">
                  <c:v>10.759306150966955</c:v>
                </c:pt>
                <c:pt idx="3604">
                  <c:v>10.759539838018586</c:v>
                </c:pt>
                <c:pt idx="3605">
                  <c:v>10.759773470473251</c:v>
                </c:pt>
                <c:pt idx="3606">
                  <c:v>10.760007048356616</c:v>
                </c:pt>
                <c:pt idx="3607">
                  <c:v>10.760240571694087</c:v>
                </c:pt>
                <c:pt idx="3608">
                  <c:v>10.760474040511141</c:v>
                </c:pt>
                <c:pt idx="3609">
                  <c:v>10.760707454833232</c:v>
                </c:pt>
                <c:pt idx="3610">
                  <c:v>10.760940814685824</c:v>
                </c:pt>
                <c:pt idx="3611">
                  <c:v>10.761174120094218</c:v>
                </c:pt>
                <c:pt idx="3612">
                  <c:v>10.761407371083974</c:v>
                </c:pt>
                <c:pt idx="3613">
                  <c:v>10.761640567680352</c:v>
                </c:pt>
                <c:pt idx="3614">
                  <c:v>10.761873709908748</c:v>
                </c:pt>
                <c:pt idx="3615">
                  <c:v>10.762106797794535</c:v>
                </c:pt>
                <c:pt idx="3616">
                  <c:v>10.762339831363073</c:v>
                </c:pt>
                <c:pt idx="3617">
                  <c:v>10.762572810639504</c:v>
                </c:pt>
                <c:pt idx="3618">
                  <c:v>10.762805735649344</c:v>
                </c:pt>
                <c:pt idx="3619">
                  <c:v>10.763038606417654</c:v>
                </c:pt>
                <c:pt idx="3620">
                  <c:v>10.763271422969796</c:v>
                </c:pt>
                <c:pt idx="3621">
                  <c:v>10.763504185331103</c:v>
                </c:pt>
                <c:pt idx="3622">
                  <c:v>10.763736893526739</c:v>
                </c:pt>
                <c:pt idx="3623">
                  <c:v>10.763969547581704</c:v>
                </c:pt>
                <c:pt idx="3624">
                  <c:v>10.764202147521431</c:v>
                </c:pt>
                <c:pt idx="3625">
                  <c:v>10.764434693371022</c:v>
                </c:pt>
                <c:pt idx="3626">
                  <c:v>10.764667185155529</c:v>
                </c:pt>
                <c:pt idx="3627">
                  <c:v>10.764899622900296</c:v>
                </c:pt>
                <c:pt idx="3628">
                  <c:v>10.765132006630274</c:v>
                </c:pt>
                <c:pt idx="3629">
                  <c:v>10.765364336370562</c:v>
                </c:pt>
                <c:pt idx="3630">
                  <c:v>10.765596612146396</c:v>
                </c:pt>
                <c:pt idx="3631">
                  <c:v>10.765828833982527</c:v>
                </c:pt>
                <c:pt idx="3632">
                  <c:v>10.766061001904296</c:v>
                </c:pt>
                <c:pt idx="3633">
                  <c:v>10.76629311593663</c:v>
                </c:pt>
                <c:pt idx="3634">
                  <c:v>10.766525176104544</c:v>
                </c:pt>
                <c:pt idx="3635">
                  <c:v>10.766757182433031</c:v>
                </c:pt>
                <c:pt idx="3636">
                  <c:v>10.766989134947076</c:v>
                </c:pt>
                <c:pt idx="3637">
                  <c:v>10.767221033671545</c:v>
                </c:pt>
                <c:pt idx="3638">
                  <c:v>10.767452878631646</c:v>
                </c:pt>
                <c:pt idx="3639">
                  <c:v>10.76768466985197</c:v>
                </c:pt>
                <c:pt idx="3640">
                  <c:v>10.767916407357609</c:v>
                </c:pt>
                <c:pt idx="3641">
                  <c:v>10.768148091173398</c:v>
                </c:pt>
                <c:pt idx="3642">
                  <c:v>10.768379721324248</c:v>
                </c:pt>
                <c:pt idx="3643">
                  <c:v>10.768611297835038</c:v>
                </c:pt>
                <c:pt idx="3644">
                  <c:v>10.768842820730518</c:v>
                </c:pt>
                <c:pt idx="3645">
                  <c:v>10.769074290035578</c:v>
                </c:pt>
                <c:pt idx="3646">
                  <c:v>10.769305705774983</c:v>
                </c:pt>
                <c:pt idx="3647">
                  <c:v>10.769537067973536</c:v>
                </c:pt>
                <c:pt idx="3648">
                  <c:v>10.769768376656003</c:v>
                </c:pt>
                <c:pt idx="3649">
                  <c:v>10.769999631847154</c:v>
                </c:pt>
                <c:pt idx="3650">
                  <c:v>10.77023083357167</c:v>
                </c:pt>
                <c:pt idx="3651">
                  <c:v>10.770461981854318</c:v>
                </c:pt>
                <c:pt idx="3652">
                  <c:v>10.770693076719796</c:v>
                </c:pt>
                <c:pt idx="3653">
                  <c:v>10.770924118192763</c:v>
                </c:pt>
                <c:pt idx="3654">
                  <c:v>10.771155106297901</c:v>
                </c:pt>
                <c:pt idx="3655">
                  <c:v>10.771386041059849</c:v>
                </c:pt>
                <c:pt idx="3656">
                  <c:v>10.77161692250327</c:v>
                </c:pt>
                <c:pt idx="3657">
                  <c:v>10.771847750652718</c:v>
                </c:pt>
                <c:pt idx="3658">
                  <c:v>10.772078525532848</c:v>
                </c:pt>
                <c:pt idx="3659">
                  <c:v>10.772309247168288</c:v>
                </c:pt>
                <c:pt idx="3660">
                  <c:v>10.772539915583485</c:v>
                </c:pt>
                <c:pt idx="3661">
                  <c:v>10.772770530802974</c:v>
                </c:pt>
                <c:pt idx="3662">
                  <c:v>10.773001092851349</c:v>
                </c:pt>
                <c:pt idx="3663">
                  <c:v>10.773231601753148</c:v>
                </c:pt>
                <c:pt idx="3664">
                  <c:v>10.773462057532862</c:v>
                </c:pt>
                <c:pt idx="3665">
                  <c:v>10.77369246021493</c:v>
                </c:pt>
                <c:pt idx="3666">
                  <c:v>10.77392280982383</c:v>
                </c:pt>
                <c:pt idx="3667">
                  <c:v>10.774153106383999</c:v>
                </c:pt>
                <c:pt idx="3668">
                  <c:v>10.774383349919891</c:v>
                </c:pt>
                <c:pt idx="3669">
                  <c:v>10.774613540455848</c:v>
                </c:pt>
                <c:pt idx="3670">
                  <c:v>10.774843678016403</c:v>
                </c:pt>
                <c:pt idx="3671">
                  <c:v>10.775073762625798</c:v>
                </c:pt>
                <c:pt idx="3672">
                  <c:v>10.775303794308453</c:v>
                </c:pt>
                <c:pt idx="3673">
                  <c:v>10.775533773088748</c:v>
                </c:pt>
                <c:pt idx="3674">
                  <c:v>10.775763698990863</c:v>
                </c:pt>
                <c:pt idx="3675">
                  <c:v>10.775993572039274</c:v>
                </c:pt>
                <c:pt idx="3676">
                  <c:v>10.776223392258148</c:v>
                </c:pt>
                <c:pt idx="3677">
                  <c:v>10.77645315967192</c:v>
                </c:pt>
                <c:pt idx="3678">
                  <c:v>10.776682874304761</c:v>
                </c:pt>
                <c:pt idx="3679">
                  <c:v>10.7769125361808</c:v>
                </c:pt>
                <c:pt idx="3680">
                  <c:v>10.777142145324419</c:v>
                </c:pt>
                <c:pt idx="3681">
                  <c:v>10.777371701759703</c:v>
                </c:pt>
                <c:pt idx="3682">
                  <c:v>10.777601205511097</c:v>
                </c:pt>
                <c:pt idx="3683">
                  <c:v>10.77783065660252</c:v>
                </c:pt>
                <c:pt idx="3684">
                  <c:v>10.778060055058212</c:v>
                </c:pt>
                <c:pt idx="3685">
                  <c:v>10.778289400902318</c:v>
                </c:pt>
                <c:pt idx="3686">
                  <c:v>10.778518694158981</c:v>
                </c:pt>
                <c:pt idx="3687">
                  <c:v>10.778747934852294</c:v>
                </c:pt>
                <c:pt idx="3688">
                  <c:v>10.778977123006348</c:v>
                </c:pt>
                <c:pt idx="3689">
                  <c:v>10.779206258645315</c:v>
                </c:pt>
                <c:pt idx="3690">
                  <c:v>10.779435341793006</c:v>
                </c:pt>
                <c:pt idx="3691">
                  <c:v>10.779664372473709</c:v>
                </c:pt>
                <c:pt idx="3692">
                  <c:v>10.779893350711369</c:v>
                </c:pt>
                <c:pt idx="3693">
                  <c:v>10.780122276530001</c:v>
                </c:pt>
                <c:pt idx="3694">
                  <c:v>10.780351149953505</c:v>
                </c:pt>
                <c:pt idx="3695">
                  <c:v>10.780579971006125</c:v>
                </c:pt>
                <c:pt idx="3696">
                  <c:v>10.780808739711548</c:v>
                </c:pt>
                <c:pt idx="3697">
                  <c:v>10.781037456093848</c:v>
                </c:pt>
                <c:pt idx="3698">
                  <c:v>10.781266120176918</c:v>
                </c:pt>
                <c:pt idx="3699">
                  <c:v>10.781494731984674</c:v>
                </c:pt>
                <c:pt idx="3700">
                  <c:v>10.781723291541018</c:v>
                </c:pt>
                <c:pt idx="3701">
                  <c:v>10.781951798869818</c:v>
                </c:pt>
                <c:pt idx="3702">
                  <c:v>10.782180253994976</c:v>
                </c:pt>
                <c:pt idx="3703">
                  <c:v>10.782408656940325</c:v>
                </c:pt>
                <c:pt idx="3704">
                  <c:v>10.782637007729678</c:v>
                </c:pt>
                <c:pt idx="3705">
                  <c:v>10.782865306386746</c:v>
                </c:pt>
                <c:pt idx="3706">
                  <c:v>10.783093552935505</c:v>
                </c:pt>
                <c:pt idx="3707">
                  <c:v>10.783321747399613</c:v>
                </c:pt>
                <c:pt idx="3708">
                  <c:v>10.783549889803046</c:v>
                </c:pt>
                <c:pt idx="3709">
                  <c:v>10.783777980169242</c:v>
                </c:pt>
                <c:pt idx="3710">
                  <c:v>10.784006018522136</c:v>
                </c:pt>
                <c:pt idx="3711">
                  <c:v>10.7842340048854</c:v>
                </c:pt>
                <c:pt idx="3712">
                  <c:v>10.784461939282716</c:v>
                </c:pt>
                <c:pt idx="3713">
                  <c:v>10.784689821737789</c:v>
                </c:pt>
                <c:pt idx="3714">
                  <c:v>10.784917652274268</c:v>
                </c:pt>
                <c:pt idx="3715">
                  <c:v>10.78514543091584</c:v>
                </c:pt>
                <c:pt idx="3716">
                  <c:v>10.785373157686099</c:v>
                </c:pt>
                <c:pt idx="3717">
                  <c:v>10.785600832608761</c:v>
                </c:pt>
                <c:pt idx="3718">
                  <c:v>10.785828455707216</c:v>
                </c:pt>
                <c:pt idx="3719">
                  <c:v>10.786056027005301</c:v>
                </c:pt>
                <c:pt idx="3720">
                  <c:v>10.786283546526374</c:v>
                </c:pt>
                <c:pt idx="3721">
                  <c:v>10.786511014294137</c:v>
                </c:pt>
                <c:pt idx="3722">
                  <c:v>10.786738430332083</c:v>
                </c:pt>
                <c:pt idx="3723">
                  <c:v>10.786965794663733</c:v>
                </c:pt>
                <c:pt idx="3724">
                  <c:v>10.787193107312532</c:v>
                </c:pt>
                <c:pt idx="3725">
                  <c:v>10.787420368302158</c:v>
                </c:pt>
                <c:pt idx="3726">
                  <c:v>10.787647577655926</c:v>
                </c:pt>
                <c:pt idx="3727">
                  <c:v>10.787874735397271</c:v>
                </c:pt>
                <c:pt idx="3728">
                  <c:v>10.788101841549731</c:v>
                </c:pt>
                <c:pt idx="3729">
                  <c:v>10.788328896136644</c:v>
                </c:pt>
                <c:pt idx="3730">
                  <c:v>10.788555899181571</c:v>
                </c:pt>
                <c:pt idx="3731">
                  <c:v>10.78878285070777</c:v>
                </c:pt>
                <c:pt idx="3732">
                  <c:v>10.789009750738646</c:v>
                </c:pt>
                <c:pt idx="3733">
                  <c:v>10.789236599297586</c:v>
                </c:pt>
                <c:pt idx="3734">
                  <c:v>10.789463396407971</c:v>
                </c:pt>
                <c:pt idx="3735">
                  <c:v>10.789690142092997</c:v>
                </c:pt>
                <c:pt idx="3736">
                  <c:v>10.78991683637612</c:v>
                </c:pt>
                <c:pt idx="3737">
                  <c:v>10.790143479280593</c:v>
                </c:pt>
                <c:pt idx="3738">
                  <c:v>10.790370070829697</c:v>
                </c:pt>
                <c:pt idx="3739">
                  <c:v>10.790596611046757</c:v>
                </c:pt>
                <c:pt idx="3740">
                  <c:v>10.790823099954848</c:v>
                </c:pt>
                <c:pt idx="3741">
                  <c:v>10.791049537577416</c:v>
                </c:pt>
                <c:pt idx="3742">
                  <c:v>10.791275923937485</c:v>
                </c:pt>
                <c:pt idx="3743">
                  <c:v>10.79150225905855</c:v>
                </c:pt>
                <c:pt idx="3744">
                  <c:v>10.791728542963476</c:v>
                </c:pt>
                <c:pt idx="3745">
                  <c:v>10.791954775675681</c:v>
                </c:pt>
                <c:pt idx="3746">
                  <c:v>10.792180957218179</c:v>
                </c:pt>
                <c:pt idx="3747">
                  <c:v>10.792407087614151</c:v>
                </c:pt>
                <c:pt idx="3748">
                  <c:v>10.792633166886727</c:v>
                </c:pt>
                <c:pt idx="3749">
                  <c:v>10.79285919505902</c:v>
                </c:pt>
                <c:pt idx="3750">
                  <c:v>10.793085172154118</c:v>
                </c:pt>
                <c:pt idx="3751">
                  <c:v>10.793311098195066</c:v>
                </c:pt>
                <c:pt idx="3752">
                  <c:v>10.793536973205114</c:v>
                </c:pt>
                <c:pt idx="3753">
                  <c:v>10.793762797207002</c:v>
                </c:pt>
                <c:pt idx="3754">
                  <c:v>10.793988570223982</c:v>
                </c:pt>
                <c:pt idx="3755">
                  <c:v>10.794214292279008</c:v>
                </c:pt>
                <c:pt idx="3756">
                  <c:v>10.79443996339509</c:v>
                </c:pt>
                <c:pt idx="3757">
                  <c:v>10.794665583595208</c:v>
                </c:pt>
                <c:pt idx="3758">
                  <c:v>10.794891152902331</c:v>
                </c:pt>
                <c:pt idx="3759">
                  <c:v>10.795116671339422</c:v>
                </c:pt>
                <c:pt idx="3760">
                  <c:v>10.795342138929422</c:v>
                </c:pt>
                <c:pt idx="3761">
                  <c:v>10.795567555695278</c:v>
                </c:pt>
                <c:pt idx="3762">
                  <c:v>10.795792921659771</c:v>
                </c:pt>
                <c:pt idx="3763">
                  <c:v>10.796018236845956</c:v>
                </c:pt>
                <c:pt idx="3764">
                  <c:v>10.796243501276619</c:v>
                </c:pt>
                <c:pt idx="3765">
                  <c:v>10.79646871497466</c:v>
                </c:pt>
                <c:pt idx="3766">
                  <c:v>10.796693877962959</c:v>
                </c:pt>
                <c:pt idx="3767">
                  <c:v>10.796918990264201</c:v>
                </c:pt>
                <c:pt idx="3768">
                  <c:v>10.79714405190135</c:v>
                </c:pt>
                <c:pt idx="3769">
                  <c:v>10.797369062897097</c:v>
                </c:pt>
                <c:pt idx="3770">
                  <c:v>10.797594023274399</c:v>
                </c:pt>
                <c:pt idx="3771">
                  <c:v>10.797818933055803</c:v>
                </c:pt>
                <c:pt idx="3772">
                  <c:v>10.798043792264268</c:v>
                </c:pt>
                <c:pt idx="3773">
                  <c:v>10.798268600922336</c:v>
                </c:pt>
                <c:pt idx="3774">
                  <c:v>10.798493359052951</c:v>
                </c:pt>
                <c:pt idx="3775">
                  <c:v>10.798718066678585</c:v>
                </c:pt>
                <c:pt idx="3776">
                  <c:v>10.798942723822101</c:v>
                </c:pt>
                <c:pt idx="3777">
                  <c:v>10.799167330506158</c:v>
                </c:pt>
                <c:pt idx="3778">
                  <c:v>10.799391886753318</c:v>
                </c:pt>
                <c:pt idx="3779">
                  <c:v>10.799616392586374</c:v>
                </c:pt>
                <c:pt idx="3780">
                  <c:v>10.79984084802777</c:v>
                </c:pt>
                <c:pt idx="3781">
                  <c:v>10.800065253100316</c:v>
                </c:pt>
                <c:pt idx="3782">
                  <c:v>10.800289607826473</c:v>
                </c:pt>
                <c:pt idx="3783">
                  <c:v>10.800513912228826</c:v>
                </c:pt>
                <c:pt idx="3784">
                  <c:v>10.800738166330047</c:v>
                </c:pt>
                <c:pt idx="3785">
                  <c:v>10.800962370152646</c:v>
                </c:pt>
                <c:pt idx="3786">
                  <c:v>10.801186523719156</c:v>
                </c:pt>
                <c:pt idx="3787">
                  <c:v>10.8014106270521</c:v>
                </c:pt>
                <c:pt idx="3788">
                  <c:v>10.801634680174002</c:v>
                </c:pt>
                <c:pt idx="3789">
                  <c:v>10.801858683107332</c:v>
                </c:pt>
                <c:pt idx="3790">
                  <c:v>10.802082635874672</c:v>
                </c:pt>
                <c:pt idx="3791">
                  <c:v>10.802306538498337</c:v>
                </c:pt>
                <c:pt idx="3792">
                  <c:v>10.802530391000802</c:v>
                </c:pt>
                <c:pt idx="3793">
                  <c:v>10.802754193404526</c:v>
                </c:pt>
                <c:pt idx="3794">
                  <c:v>10.802977945731937</c:v>
                </c:pt>
                <c:pt idx="3795">
                  <c:v>10.803201648005482</c:v>
                </c:pt>
                <c:pt idx="3796">
                  <c:v>10.803425300247516</c:v>
                </c:pt>
                <c:pt idx="3797">
                  <c:v>10.803648902480402</c:v>
                </c:pt>
                <c:pt idx="3798">
                  <c:v>10.803872454726505</c:v>
                </c:pt>
                <c:pt idx="3799">
                  <c:v>10.804095957008176</c:v>
                </c:pt>
                <c:pt idx="3800">
                  <c:v>10.804319409347737</c:v>
                </c:pt>
                <c:pt idx="3801">
                  <c:v>10.804542811767575</c:v>
                </c:pt>
                <c:pt idx="3802">
                  <c:v>10.804766164289779</c:v>
                </c:pt>
                <c:pt idx="3803">
                  <c:v>10.804989466936844</c:v>
                </c:pt>
                <c:pt idx="3804">
                  <c:v>10.805212719730974</c:v>
                </c:pt>
                <c:pt idx="3805">
                  <c:v>10.805435922694459</c:v>
                </c:pt>
                <c:pt idx="3806">
                  <c:v>10.805659075849489</c:v>
                </c:pt>
                <c:pt idx="3807">
                  <c:v>10.805882179218232</c:v>
                </c:pt>
                <c:pt idx="3808">
                  <c:v>10.806105232823004</c:v>
                </c:pt>
                <c:pt idx="3809">
                  <c:v>10.806328236685879</c:v>
                </c:pt>
                <c:pt idx="3810">
                  <c:v>10.806551190829236</c:v>
                </c:pt>
                <c:pt idx="3811">
                  <c:v>10.806774095275054</c:v>
                </c:pt>
                <c:pt idx="3812">
                  <c:v>10.806996950045574</c:v>
                </c:pt>
                <c:pt idx="3813">
                  <c:v>10.807219755162887</c:v>
                </c:pt>
                <c:pt idx="3814">
                  <c:v>10.807442510649263</c:v>
                </c:pt>
                <c:pt idx="3815">
                  <c:v>10.807665216526532</c:v>
                </c:pt>
                <c:pt idx="3816">
                  <c:v>10.807887872816991</c:v>
                </c:pt>
                <c:pt idx="3817">
                  <c:v>10.8081104795426</c:v>
                </c:pt>
                <c:pt idx="3818">
                  <c:v>10.808333036725546</c:v>
                </c:pt>
                <c:pt idx="3819">
                  <c:v>10.808555544387804</c:v>
                </c:pt>
                <c:pt idx="3820">
                  <c:v>10.808778002551398</c:v>
                </c:pt>
                <c:pt idx="3821">
                  <c:v>10.809000411238404</c:v>
                </c:pt>
                <c:pt idx="3822">
                  <c:v>10.809222770470765</c:v>
                </c:pt>
                <c:pt idx="3823">
                  <c:v>10.809445080270494</c:v>
                </c:pt>
                <c:pt idx="3824">
                  <c:v>10.809667340659555</c:v>
                </c:pt>
                <c:pt idx="3825">
                  <c:v>10.80988955166</c:v>
                </c:pt>
                <c:pt idx="3826">
                  <c:v>10.810111713293511</c:v>
                </c:pt>
                <c:pt idx="3827">
                  <c:v>10.810333825582306</c:v>
                </c:pt>
                <c:pt idx="3828">
                  <c:v>10.810555888548176</c:v>
                </c:pt>
                <c:pt idx="3829">
                  <c:v>10.810777902212983</c:v>
                </c:pt>
                <c:pt idx="3830">
                  <c:v>10.810999866598706</c:v>
                </c:pt>
                <c:pt idx="3831">
                  <c:v>10.811221781727106</c:v>
                </c:pt>
                <c:pt idx="3832">
                  <c:v>10.811443647620226</c:v>
                </c:pt>
                <c:pt idx="3833">
                  <c:v>10.811665464299733</c:v>
                </c:pt>
                <c:pt idx="3834">
                  <c:v>10.81188723178756</c:v>
                </c:pt>
                <c:pt idx="3835">
                  <c:v>10.812108950105376</c:v>
                </c:pt>
                <c:pt idx="3836">
                  <c:v>10.812330619275173</c:v>
                </c:pt>
                <c:pt idx="3837">
                  <c:v>10.812552239318624</c:v>
                </c:pt>
                <c:pt idx="3838">
                  <c:v>10.812773810257402</c:v>
                </c:pt>
                <c:pt idx="3839">
                  <c:v>10.81299533211345</c:v>
                </c:pt>
                <c:pt idx="3840">
                  <c:v>10.813216804908476</c:v>
                </c:pt>
                <c:pt idx="3841">
                  <c:v>10.813438228664152</c:v>
                </c:pt>
                <c:pt idx="3842">
                  <c:v>10.813659603402106</c:v>
                </c:pt>
                <c:pt idx="3843">
                  <c:v>10.813880929144265</c:v>
                </c:pt>
                <c:pt idx="3844">
                  <c:v>10.81410220591205</c:v>
                </c:pt>
                <c:pt idx="3845">
                  <c:v>10.814323433727319</c:v>
                </c:pt>
                <c:pt idx="3846">
                  <c:v>10.814544612611716</c:v>
                </c:pt>
                <c:pt idx="3847">
                  <c:v>10.814765742586738</c:v>
                </c:pt>
                <c:pt idx="3848">
                  <c:v>10.814986823674152</c:v>
                </c:pt>
                <c:pt idx="3849">
                  <c:v>10.815207855895522</c:v>
                </c:pt>
                <c:pt idx="3850">
                  <c:v>10.815428839272474</c:v>
                </c:pt>
                <c:pt idx="3851">
                  <c:v>10.815649773826557</c:v>
                </c:pt>
                <c:pt idx="3852">
                  <c:v>10.815870659579321</c:v>
                </c:pt>
                <c:pt idx="3853">
                  <c:v>10.816091496552287</c:v>
                </c:pt>
                <c:pt idx="3854">
                  <c:v>10.816312284767109</c:v>
                </c:pt>
                <c:pt idx="3855">
                  <c:v>10.816533024245324</c:v>
                </c:pt>
                <c:pt idx="3856">
                  <c:v>10.816753715008288</c:v>
                </c:pt>
                <c:pt idx="3857">
                  <c:v>10.81697435707755</c:v>
                </c:pt>
                <c:pt idx="3858">
                  <c:v>10.817194950474679</c:v>
                </c:pt>
                <c:pt idx="3859">
                  <c:v>10.8174154952211</c:v>
                </c:pt>
                <c:pt idx="3860">
                  <c:v>10.817635991338276</c:v>
                </c:pt>
                <c:pt idx="3861">
                  <c:v>10.817856438847642</c:v>
                </c:pt>
                <c:pt idx="3862">
                  <c:v>10.818076837770525</c:v>
                </c:pt>
                <c:pt idx="3863">
                  <c:v>10.818297188128485</c:v>
                </c:pt>
                <c:pt idx="3864">
                  <c:v>10.81851748994286</c:v>
                </c:pt>
                <c:pt idx="3865">
                  <c:v>10.818737743235035</c:v>
                </c:pt>
                <c:pt idx="3866">
                  <c:v>10.81895794802638</c:v>
                </c:pt>
                <c:pt idx="3867">
                  <c:v>10.819178104338251</c:v>
                </c:pt>
                <c:pt idx="3868">
                  <c:v>10.819398212192</c:v>
                </c:pt>
                <c:pt idx="3869">
                  <c:v>10.819618271608981</c:v>
                </c:pt>
                <c:pt idx="3870">
                  <c:v>10.819838282610355</c:v>
                </c:pt>
                <c:pt idx="3871">
                  <c:v>10.820058245217599</c:v>
                </c:pt>
                <c:pt idx="3872">
                  <c:v>10.820278159451933</c:v>
                </c:pt>
                <c:pt idx="3873">
                  <c:v>10.820498025334636</c:v>
                </c:pt>
                <c:pt idx="3874">
                  <c:v>10.820717842886976</c:v>
                </c:pt>
                <c:pt idx="3875">
                  <c:v>10.82093761213013</c:v>
                </c:pt>
                <c:pt idx="3876">
                  <c:v>10.821157333085402</c:v>
                </c:pt>
                <c:pt idx="3877">
                  <c:v>10.821377005773968</c:v>
                </c:pt>
                <c:pt idx="3878">
                  <c:v>10.821596630217076</c:v>
                </c:pt>
                <c:pt idx="3879">
                  <c:v>10.82181620643585</c:v>
                </c:pt>
                <c:pt idx="3880">
                  <c:v>10.8220357344515</c:v>
                </c:pt>
                <c:pt idx="3881">
                  <c:v>10.822255214285176</c:v>
                </c:pt>
                <c:pt idx="3882">
                  <c:v>10.822474645958026</c:v>
                </c:pt>
                <c:pt idx="3883">
                  <c:v>10.822694029491231</c:v>
                </c:pt>
                <c:pt idx="3884">
                  <c:v>10.822913364905755</c:v>
                </c:pt>
                <c:pt idx="3885">
                  <c:v>10.823132652222856</c:v>
                </c:pt>
                <c:pt idx="3886">
                  <c:v>10.823351891463568</c:v>
                </c:pt>
                <c:pt idx="3887">
                  <c:v>10.823571082648979</c:v>
                </c:pt>
                <c:pt idx="3888">
                  <c:v>10.823790225800154</c:v>
                </c:pt>
                <c:pt idx="3889">
                  <c:v>10.824009320938099</c:v>
                </c:pt>
                <c:pt idx="3890">
                  <c:v>10.824228368083848</c:v>
                </c:pt>
                <c:pt idx="3891">
                  <c:v>10.824447367258546</c:v>
                </c:pt>
                <c:pt idx="3892">
                  <c:v>10.824666318483114</c:v>
                </c:pt>
                <c:pt idx="3893">
                  <c:v>10.824885221778429</c:v>
                </c:pt>
                <c:pt idx="3894">
                  <c:v>10.825104077165712</c:v>
                </c:pt>
                <c:pt idx="3895">
                  <c:v>10.825322884665654</c:v>
                </c:pt>
                <c:pt idx="3896">
                  <c:v>10.825541644299404</c:v>
                </c:pt>
                <c:pt idx="3897">
                  <c:v>10.825760356087876</c:v>
                </c:pt>
                <c:pt idx="3898">
                  <c:v>10.825979020051888</c:v>
                </c:pt>
                <c:pt idx="3899">
                  <c:v>10.826197636212466</c:v>
                </c:pt>
                <c:pt idx="3900">
                  <c:v>10.826416204590474</c:v>
                </c:pt>
                <c:pt idx="3901">
                  <c:v>10.826634725206816</c:v>
                </c:pt>
                <c:pt idx="3902">
                  <c:v>10.826853198082254</c:v>
                </c:pt>
                <c:pt idx="3903">
                  <c:v>10.827071623237748</c:v>
                </c:pt>
                <c:pt idx="3904">
                  <c:v>10.827290000694118</c:v>
                </c:pt>
                <c:pt idx="3905">
                  <c:v>10.827508330472194</c:v>
                </c:pt>
                <c:pt idx="3906">
                  <c:v>10.827726612592778</c:v>
                </c:pt>
                <c:pt idx="3907">
                  <c:v>10.827944847076676</c:v>
                </c:pt>
                <c:pt idx="3908">
                  <c:v>10.828163033944675</c:v>
                </c:pt>
                <c:pt idx="3909">
                  <c:v>10.828381173217501</c:v>
                </c:pt>
                <c:pt idx="3910">
                  <c:v>10.82859926491607</c:v>
                </c:pt>
                <c:pt idx="3911">
                  <c:v>10.828817309060954</c:v>
                </c:pt>
                <c:pt idx="3912">
                  <c:v>10.829035305672972</c:v>
                </c:pt>
                <c:pt idx="3913">
                  <c:v>10.829253254772802</c:v>
                </c:pt>
                <c:pt idx="3914">
                  <c:v>10.829471156381183</c:v>
                </c:pt>
                <c:pt idx="3915">
                  <c:v>10.829689010518852</c:v>
                </c:pt>
                <c:pt idx="3916">
                  <c:v>10.829906817206417</c:v>
                </c:pt>
                <c:pt idx="3917">
                  <c:v>10.830124576464454</c:v>
                </c:pt>
                <c:pt idx="3918">
                  <c:v>10.83034228831376</c:v>
                </c:pt>
                <c:pt idx="3919">
                  <c:v>10.830559952774976</c:v>
                </c:pt>
                <c:pt idx="3920">
                  <c:v>10.830777569868674</c:v>
                </c:pt>
                <c:pt idx="3921">
                  <c:v>10.83099513961545</c:v>
                </c:pt>
                <c:pt idx="3922">
                  <c:v>10.831212662035947</c:v>
                </c:pt>
                <c:pt idx="3923">
                  <c:v>10.831430137150734</c:v>
                </c:pt>
                <c:pt idx="3924">
                  <c:v>10.831647564980372</c:v>
                </c:pt>
                <c:pt idx="3925">
                  <c:v>10.83186494554543</c:v>
                </c:pt>
                <c:pt idx="3926">
                  <c:v>10.832082278866531</c:v>
                </c:pt>
                <c:pt idx="3927">
                  <c:v>10.832299564964007</c:v>
                </c:pt>
                <c:pt idx="3928">
                  <c:v>10.832516803858518</c:v>
                </c:pt>
                <c:pt idx="3929">
                  <c:v>10.8327339955705</c:v>
                </c:pt>
                <c:pt idx="3930">
                  <c:v>10.832951140120498</c:v>
                </c:pt>
                <c:pt idx="3931">
                  <c:v>10.833168237529074</c:v>
                </c:pt>
                <c:pt idx="3932">
                  <c:v>10.833385287816499</c:v>
                </c:pt>
                <c:pt idx="3933">
                  <c:v>10.833602291003405</c:v>
                </c:pt>
                <c:pt idx="3934">
                  <c:v>10.833819247110039</c:v>
                </c:pt>
                <c:pt idx="3935">
                  <c:v>10.834036156157024</c:v>
                </c:pt>
                <c:pt idx="3936">
                  <c:v>10.834253018164596</c:v>
                </c:pt>
                <c:pt idx="3937">
                  <c:v>10.834469833153276</c:v>
                </c:pt>
                <c:pt idx="3938">
                  <c:v>10.834686601143424</c:v>
                </c:pt>
                <c:pt idx="3939">
                  <c:v>10.834903322155348</c:v>
                </c:pt>
                <c:pt idx="3940">
                  <c:v>10.835119996209524</c:v>
                </c:pt>
                <c:pt idx="3941">
                  <c:v>10.835336623326176</c:v>
                </c:pt>
                <c:pt idx="3942">
                  <c:v>10.835553203525707</c:v>
                </c:pt>
                <c:pt idx="3943">
                  <c:v>10.835769736828388</c:v>
                </c:pt>
                <c:pt idx="3944">
                  <c:v>10.835986223254524</c:v>
                </c:pt>
                <c:pt idx="3945">
                  <c:v>10.836202662824425</c:v>
                </c:pt>
                <c:pt idx="3946">
                  <c:v>10.836419055558459</c:v>
                </c:pt>
                <c:pt idx="3947">
                  <c:v>10.836635401476705</c:v>
                </c:pt>
                <c:pt idx="3948">
                  <c:v>10.836851700599526</c:v>
                </c:pt>
                <c:pt idx="3949">
                  <c:v>10.837067952947256</c:v>
                </c:pt>
                <c:pt idx="3950">
                  <c:v>10.837284158539974</c:v>
                </c:pt>
                <c:pt idx="3951">
                  <c:v>10.837500317397957</c:v>
                </c:pt>
                <c:pt idx="3952">
                  <c:v>10.837716429541302</c:v>
                </c:pt>
                <c:pt idx="3953">
                  <c:v>10.837932494990325</c:v>
                </c:pt>
                <c:pt idx="3954">
                  <c:v>10.838148513765162</c:v>
                </c:pt>
                <c:pt idx="3955">
                  <c:v>10.838364485885963</c:v>
                </c:pt>
                <c:pt idx="3956">
                  <c:v>10.838580411372869</c:v>
                </c:pt>
                <c:pt idx="3957">
                  <c:v>10.838796290246076</c:v>
                </c:pt>
                <c:pt idx="3958">
                  <c:v>10.839012122525581</c:v>
                </c:pt>
                <c:pt idx="3959">
                  <c:v>10.839227908231591</c:v>
                </c:pt>
                <c:pt idx="3960">
                  <c:v>10.839443647384186</c:v>
                </c:pt>
                <c:pt idx="3961">
                  <c:v>10.839659340003434</c:v>
                </c:pt>
                <c:pt idx="3962">
                  <c:v>10.839874986109406</c:v>
                </c:pt>
                <c:pt idx="3963">
                  <c:v>10.840090585722162</c:v>
                </c:pt>
                <c:pt idx="3964">
                  <c:v>10.840306138861752</c:v>
                </c:pt>
                <c:pt idx="3965">
                  <c:v>10.840521645548183</c:v>
                </c:pt>
                <c:pt idx="3966">
                  <c:v>10.840737105801496</c:v>
                </c:pt>
                <c:pt idx="3967">
                  <c:v>10.840952519641741</c:v>
                </c:pt>
                <c:pt idx="3968">
                  <c:v>10.841167887088753</c:v>
                </c:pt>
                <c:pt idx="3969">
                  <c:v>10.84138320816267</c:v>
                </c:pt>
                <c:pt idx="3970">
                  <c:v>10.841598482883397</c:v>
                </c:pt>
                <c:pt idx="3971">
                  <c:v>10.841813711270833</c:v>
                </c:pt>
                <c:pt idx="3972">
                  <c:v>10.842028893345104</c:v>
                </c:pt>
                <c:pt idx="3973">
                  <c:v>10.842244029126009</c:v>
                </c:pt>
                <c:pt idx="3974">
                  <c:v>10.842459118633395</c:v>
                </c:pt>
                <c:pt idx="3975">
                  <c:v>10.842674161887187</c:v>
                </c:pt>
                <c:pt idx="3976">
                  <c:v>10.842889158907438</c:v>
                </c:pt>
                <c:pt idx="3977">
                  <c:v>10.84310410971378</c:v>
                </c:pt>
                <c:pt idx="3978">
                  <c:v>10.843319014326276</c:v>
                </c:pt>
                <c:pt idx="3979">
                  <c:v>10.843533872764738</c:v>
                </c:pt>
                <c:pt idx="3980">
                  <c:v>10.843748685048862</c:v>
                </c:pt>
                <c:pt idx="3981">
                  <c:v>10.843963451198638</c:v>
                </c:pt>
                <c:pt idx="3982">
                  <c:v>10.844178171233747</c:v>
                </c:pt>
                <c:pt idx="3983">
                  <c:v>10.844392845174202</c:v>
                </c:pt>
                <c:pt idx="3984">
                  <c:v>10.844607473039568</c:v>
                </c:pt>
                <c:pt idx="3985">
                  <c:v>10.84482205484972</c:v>
                </c:pt>
                <c:pt idx="3986">
                  <c:v>10.845036590624458</c:v>
                </c:pt>
                <c:pt idx="3987">
                  <c:v>10.845251080383314</c:v>
                </c:pt>
                <c:pt idx="3988">
                  <c:v>10.845465524146325</c:v>
                </c:pt>
                <c:pt idx="3989">
                  <c:v>10.845679921932936</c:v>
                </c:pt>
                <c:pt idx="3990">
                  <c:v>10.845894273763122</c:v>
                </c:pt>
                <c:pt idx="3991">
                  <c:v>10.84610857965632</c:v>
                </c:pt>
                <c:pt idx="3992">
                  <c:v>10.846322839632396</c:v>
                </c:pt>
                <c:pt idx="3993">
                  <c:v>10.846537053711023</c:v>
                </c:pt>
                <c:pt idx="3994">
                  <c:v>10.84675122191171</c:v>
                </c:pt>
                <c:pt idx="3995">
                  <c:v>10.846965344254247</c:v>
                </c:pt>
                <c:pt idx="3996">
                  <c:v>10.847179420758218</c:v>
                </c:pt>
                <c:pt idx="3997">
                  <c:v>10.847393451443255</c:v>
                </c:pt>
                <c:pt idx="3998">
                  <c:v>10.847607436329008</c:v>
                </c:pt>
                <c:pt idx="3999">
                  <c:v>10.847821375434918</c:v>
                </c:pt>
                <c:pt idx="4000">
                  <c:v>10.848035268780746</c:v>
                </c:pt>
                <c:pt idx="4001">
                  <c:v>10.848249116385977</c:v>
                </c:pt>
                <c:pt idx="4002">
                  <c:v>10.848462918270192</c:v>
                </c:pt>
                <c:pt idx="4003">
                  <c:v>10.848676674452932</c:v>
                </c:pt>
                <c:pt idx="4004">
                  <c:v>10.848890384953718</c:v>
                </c:pt>
                <c:pt idx="4005">
                  <c:v>10.849104049792112</c:v>
                </c:pt>
                <c:pt idx="4006">
                  <c:v>10.849317668987569</c:v>
                </c:pt>
                <c:pt idx="4007">
                  <c:v>10.849531242559674</c:v>
                </c:pt>
                <c:pt idx="4008">
                  <c:v>10.849744770527774</c:v>
                </c:pt>
                <c:pt idx="4009">
                  <c:v>10.849958252911415</c:v>
                </c:pt>
                <c:pt idx="4010">
                  <c:v>10.850171689730068</c:v>
                </c:pt>
                <c:pt idx="4011">
                  <c:v>10.850385081003184</c:v>
                </c:pt>
                <c:pt idx="4012">
                  <c:v>10.850598426750169</c:v>
                </c:pt>
                <c:pt idx="4013">
                  <c:v>10.850811726990448</c:v>
                </c:pt>
                <c:pt idx="4014">
                  <c:v>10.851024981743453</c:v>
                </c:pt>
                <c:pt idx="4015">
                  <c:v>10.851238191028555</c:v>
                </c:pt>
                <c:pt idx="4016">
                  <c:v>10.851451354865176</c:v>
                </c:pt>
                <c:pt idx="4017">
                  <c:v>10.851664473272606</c:v>
                </c:pt>
                <c:pt idx="4018">
                  <c:v>10.851877546270282</c:v>
                </c:pt>
                <c:pt idx="4019">
                  <c:v>10.852090573877588</c:v>
                </c:pt>
                <c:pt idx="4020">
                  <c:v>10.852303556113734</c:v>
                </c:pt>
                <c:pt idx="4021">
                  <c:v>10.852516492998125</c:v>
                </c:pt>
                <c:pt idx="4022">
                  <c:v>10.852729384550004</c:v>
                </c:pt>
                <c:pt idx="4023">
                  <c:v>10.85294223078882</c:v>
                </c:pt>
                <c:pt idx="4024">
                  <c:v>10.85315503173358</c:v>
                </c:pt>
                <c:pt idx="4025">
                  <c:v>10.853367787403839</c:v>
                </c:pt>
                <c:pt idx="4026">
                  <c:v>10.853580497818811</c:v>
                </c:pt>
                <c:pt idx="4027">
                  <c:v>10.85379316299756</c:v>
                </c:pt>
                <c:pt idx="4028">
                  <c:v>10.85400578295951</c:v>
                </c:pt>
                <c:pt idx="4029">
                  <c:v>10.854218357723822</c:v>
                </c:pt>
                <c:pt idx="4030">
                  <c:v>10.8544308873098</c:v>
                </c:pt>
                <c:pt idx="4031">
                  <c:v>10.854643371736374</c:v>
                </c:pt>
                <c:pt idx="4032">
                  <c:v>10.854855811023041</c:v>
                </c:pt>
                <c:pt idx="4033">
                  <c:v>10.855068205188799</c:v>
                </c:pt>
                <c:pt idx="4034">
                  <c:v>10.855280554252845</c:v>
                </c:pt>
                <c:pt idx="4035">
                  <c:v>10.855492858234399</c:v>
                </c:pt>
                <c:pt idx="4036">
                  <c:v>10.855705117152421</c:v>
                </c:pt>
                <c:pt idx="4037">
                  <c:v>10.855917331026223</c:v>
                </c:pt>
                <c:pt idx="4038">
                  <c:v>10.856129499874779</c:v>
                </c:pt>
                <c:pt idx="4039">
                  <c:v>10.856341623717332</c:v>
                </c:pt>
                <c:pt idx="4040">
                  <c:v>10.856553702572899</c:v>
                </c:pt>
                <c:pt idx="4041">
                  <c:v>10.85676573646057</c:v>
                </c:pt>
                <c:pt idx="4042">
                  <c:v>10.856977725399389</c:v>
                </c:pt>
                <c:pt idx="4043">
                  <c:v>10.857189669408491</c:v>
                </c:pt>
                <c:pt idx="4044">
                  <c:v>10.857401568506784</c:v>
                </c:pt>
                <c:pt idx="4045">
                  <c:v>10.857613422713305</c:v>
                </c:pt>
                <c:pt idx="4046">
                  <c:v>10.857825232047253</c:v>
                </c:pt>
                <c:pt idx="4047">
                  <c:v>10.858036996527453</c:v>
                </c:pt>
                <c:pt idx="4048">
                  <c:v>10.858248716172861</c:v>
                </c:pt>
                <c:pt idx="4049">
                  <c:v>10.858460391002675</c:v>
                </c:pt>
                <c:pt idx="4050">
                  <c:v>10.858672021035646</c:v>
                </c:pt>
                <c:pt idx="4051">
                  <c:v>10.858883606290863</c:v>
                </c:pt>
                <c:pt idx="4052">
                  <c:v>10.859095146787302</c:v>
                </c:pt>
                <c:pt idx="4053">
                  <c:v>10.859306642543739</c:v>
                </c:pt>
                <c:pt idx="4054">
                  <c:v>10.859518093579156</c:v>
                </c:pt>
                <c:pt idx="4055">
                  <c:v>10.859729499912516</c:v>
                </c:pt>
                <c:pt idx="4056">
                  <c:v>10.859940861562745</c:v>
                </c:pt>
                <c:pt idx="4057">
                  <c:v>10.860152178548574</c:v>
                </c:pt>
                <c:pt idx="4058">
                  <c:v>10.860363450889</c:v>
                </c:pt>
                <c:pt idx="4059">
                  <c:v>10.860574678602902</c:v>
                </c:pt>
                <c:pt idx="4060">
                  <c:v>10.860785861709061</c:v>
                </c:pt>
                <c:pt idx="4061">
                  <c:v>10.860997000226302</c:v>
                </c:pt>
                <c:pt idx="4062">
                  <c:v>10.861208094173421</c:v>
                </c:pt>
                <c:pt idx="4063">
                  <c:v>10.861419143569407</c:v>
                </c:pt>
                <c:pt idx="4064">
                  <c:v>10.861630148432846</c:v>
                </c:pt>
                <c:pt idx="4065">
                  <c:v>10.86184110878267</c:v>
                </c:pt>
                <c:pt idx="4066">
                  <c:v>10.862052024637675</c:v>
                </c:pt>
                <c:pt idx="4067">
                  <c:v>10.862262896016476</c:v>
                </c:pt>
                <c:pt idx="4068">
                  <c:v>10.862473722937906</c:v>
                </c:pt>
                <c:pt idx="4069">
                  <c:v>10.862684505420837</c:v>
                </c:pt>
                <c:pt idx="4070">
                  <c:v>10.862895243483756</c:v>
                </c:pt>
                <c:pt idx="4071">
                  <c:v>10.863105937145514</c:v>
                </c:pt>
                <c:pt idx="4072">
                  <c:v>10.863316586424776</c:v>
                </c:pt>
                <c:pt idx="4073">
                  <c:v>10.863527191340324</c:v>
                </c:pt>
                <c:pt idx="4074">
                  <c:v>10.863737751910756</c:v>
                </c:pt>
                <c:pt idx="4075">
                  <c:v>10.863948268154759</c:v>
                </c:pt>
                <c:pt idx="4076">
                  <c:v>10.864158740090998</c:v>
                </c:pt>
                <c:pt idx="4077">
                  <c:v>10.864369167738158</c:v>
                </c:pt>
                <c:pt idx="4078">
                  <c:v>10.864579551114822</c:v>
                </c:pt>
                <c:pt idx="4079">
                  <c:v>10.864789890239706</c:v>
                </c:pt>
                <c:pt idx="4080">
                  <c:v>10.865000185131196</c:v>
                </c:pt>
                <c:pt idx="4081">
                  <c:v>10.865210435808166</c:v>
                </c:pt>
                <c:pt idx="4082">
                  <c:v>10.865420642289058</c:v>
                </c:pt>
                <c:pt idx="4083">
                  <c:v>10.865630804592449</c:v>
                </c:pt>
                <c:pt idx="4084">
                  <c:v>10.865840922736854</c:v>
                </c:pt>
                <c:pt idx="4085">
                  <c:v>10.866050996741023</c:v>
                </c:pt>
                <c:pt idx="4086">
                  <c:v>10.86626102662327</c:v>
                </c:pt>
                <c:pt idx="4087">
                  <c:v>10.866471012402323</c:v>
                </c:pt>
                <c:pt idx="4088">
                  <c:v>10.866680954096553</c:v>
                </c:pt>
                <c:pt idx="4089">
                  <c:v>10.866890851724536</c:v>
                </c:pt>
                <c:pt idx="4090">
                  <c:v>10.867100705304686</c:v>
                </c:pt>
                <c:pt idx="4091">
                  <c:v>10.867310514855626</c:v>
                </c:pt>
                <c:pt idx="4092">
                  <c:v>10.867520280395704</c:v>
                </c:pt>
                <c:pt idx="4093">
                  <c:v>10.867730001943476</c:v>
                </c:pt>
                <c:pt idx="4094">
                  <c:v>10.867939679517372</c:v>
                </c:pt>
                <c:pt idx="4095">
                  <c:v>10.868149313135724</c:v>
                </c:pt>
                <c:pt idx="4096">
                  <c:v>10.868358902817011</c:v>
                </c:pt>
                <c:pt idx="4097">
                  <c:v>10.868568448579715</c:v>
                </c:pt>
                <c:pt idx="4098">
                  <c:v>10.86877795044219</c:v>
                </c:pt>
                <c:pt idx="4099">
                  <c:v>10.86898740842283</c:v>
                </c:pt>
                <c:pt idx="4100">
                  <c:v>10.869196822540081</c:v>
                </c:pt>
                <c:pt idx="4101">
                  <c:v>10.869406192812152</c:v>
                </c:pt>
                <c:pt idx="4102">
                  <c:v>10.869615519257522</c:v>
                </c:pt>
                <c:pt idx="4103">
                  <c:v>10.869824801894422</c:v>
                </c:pt>
                <c:pt idx="4104">
                  <c:v>10.87003404074138</c:v>
                </c:pt>
                <c:pt idx="4105">
                  <c:v>10.870243235816504</c:v>
                </c:pt>
                <c:pt idx="4106">
                  <c:v>10.870452387138304</c:v>
                </c:pt>
                <c:pt idx="4107">
                  <c:v>10.870661494724853</c:v>
                </c:pt>
                <c:pt idx="4108">
                  <c:v>10.870870558594673</c:v>
                </c:pt>
                <c:pt idx="4109">
                  <c:v>10.871079578765872</c:v>
                </c:pt>
                <c:pt idx="4110">
                  <c:v>10.871288555256752</c:v>
                </c:pt>
                <c:pt idx="4111">
                  <c:v>10.871497488085641</c:v>
                </c:pt>
                <c:pt idx="4112">
                  <c:v>10.871706377270694</c:v>
                </c:pt>
                <c:pt idx="4113">
                  <c:v>10.871915222830111</c:v>
                </c:pt>
                <c:pt idx="4114">
                  <c:v>10.872124024782277</c:v>
                </c:pt>
                <c:pt idx="4115">
                  <c:v>10.872332783145172</c:v>
                </c:pt>
                <c:pt idx="4116">
                  <c:v>10.872541497937172</c:v>
                </c:pt>
                <c:pt idx="4117">
                  <c:v>10.872750169176404</c:v>
                </c:pt>
                <c:pt idx="4118">
                  <c:v>10.87295879688102</c:v>
                </c:pt>
                <c:pt idx="4119">
                  <c:v>10.873167381069187</c:v>
                </c:pt>
                <c:pt idx="4120">
                  <c:v>10.873375921759068</c:v>
                </c:pt>
                <c:pt idx="4121">
                  <c:v>10.87358441896891</c:v>
                </c:pt>
                <c:pt idx="4122">
                  <c:v>10.873792872716567</c:v>
                </c:pt>
                <c:pt idx="4123">
                  <c:v>10.874001283020323</c:v>
                </c:pt>
                <c:pt idx="4124">
                  <c:v>10.874209649898322</c:v>
                </c:pt>
                <c:pt idx="4125">
                  <c:v>10.874417973368677</c:v>
                </c:pt>
                <c:pt idx="4126">
                  <c:v>10.874626253449357</c:v>
                </c:pt>
                <c:pt idx="4127">
                  <c:v>10.874834490158372</c:v>
                </c:pt>
                <c:pt idx="4128">
                  <c:v>10.87504268351401</c:v>
                </c:pt>
                <c:pt idx="4129">
                  <c:v>10.875250833534126</c:v>
                </c:pt>
                <c:pt idx="4130">
                  <c:v>10.87545894023685</c:v>
                </c:pt>
                <c:pt idx="4131">
                  <c:v>10.875667003640245</c:v>
                </c:pt>
                <c:pt idx="4132">
                  <c:v>10.875875023762154</c:v>
                </c:pt>
                <c:pt idx="4133">
                  <c:v>10.876083000620756</c:v>
                </c:pt>
                <c:pt idx="4134">
                  <c:v>10.876290934233976</c:v>
                </c:pt>
                <c:pt idx="4135">
                  <c:v>10.876498824619826</c:v>
                </c:pt>
                <c:pt idx="4136">
                  <c:v>10.876706671796176</c:v>
                </c:pt>
                <c:pt idx="4137">
                  <c:v>10.876914475781104</c:v>
                </c:pt>
                <c:pt idx="4138">
                  <c:v>10.877122236592484</c:v>
                </c:pt>
                <c:pt idx="4139">
                  <c:v>10.877329954248324</c:v>
                </c:pt>
                <c:pt idx="4140">
                  <c:v>10.877537628766495</c:v>
                </c:pt>
                <c:pt idx="4141">
                  <c:v>10.87774526016482</c:v>
                </c:pt>
                <c:pt idx="4142">
                  <c:v>10.877952848461376</c:v>
                </c:pt>
                <c:pt idx="4143">
                  <c:v>10.878160393673937</c:v>
                </c:pt>
                <c:pt idx="4144">
                  <c:v>10.878367895820444</c:v>
                </c:pt>
                <c:pt idx="4145">
                  <c:v>10.878575354918739</c:v>
                </c:pt>
                <c:pt idx="4146">
                  <c:v>10.878782770986724</c:v>
                </c:pt>
                <c:pt idx="4147">
                  <c:v>10.878990144042119</c:v>
                </c:pt>
                <c:pt idx="4148">
                  <c:v>10.879197474102964</c:v>
                </c:pt>
                <c:pt idx="4149">
                  <c:v>10.879404761186874</c:v>
                </c:pt>
                <c:pt idx="4150">
                  <c:v>10.879612005311754</c:v>
                </c:pt>
                <c:pt idx="4151">
                  <c:v>10.879819206495426</c:v>
                </c:pt>
                <c:pt idx="4152">
                  <c:v>10.880026364755652</c:v>
                </c:pt>
                <c:pt idx="4153">
                  <c:v>10.880233480110219</c:v>
                </c:pt>
                <c:pt idx="4154">
                  <c:v>10.880440552576996</c:v>
                </c:pt>
                <c:pt idx="4155">
                  <c:v>10.88064758217347</c:v>
                </c:pt>
                <c:pt idx="4156">
                  <c:v>10.880854568917702</c:v>
                </c:pt>
                <c:pt idx="4157">
                  <c:v>10.881061512827182</c:v>
                </c:pt>
                <c:pt idx="4158">
                  <c:v>10.881268413919793</c:v>
                </c:pt>
                <c:pt idx="4159">
                  <c:v>10.881475272213224</c:v>
                </c:pt>
                <c:pt idx="4160">
                  <c:v>10.881682087725126</c:v>
                </c:pt>
                <c:pt idx="4161">
                  <c:v>10.881888860473181</c:v>
                </c:pt>
                <c:pt idx="4162">
                  <c:v>10.882095590475156</c:v>
                </c:pt>
                <c:pt idx="4163">
                  <c:v>10.882302277748732</c:v>
                </c:pt>
                <c:pt idx="4164">
                  <c:v>10.88250892231135</c:v>
                </c:pt>
                <c:pt idx="4165">
                  <c:v>10.882715524180886</c:v>
                </c:pt>
                <c:pt idx="4166">
                  <c:v>10.882922083374909</c:v>
                </c:pt>
                <c:pt idx="4167">
                  <c:v>10.883128599911046</c:v>
                </c:pt>
                <c:pt idx="4168">
                  <c:v>10.883335073806975</c:v>
                </c:pt>
                <c:pt idx="4169">
                  <c:v>10.883541505080126</c:v>
                </c:pt>
                <c:pt idx="4170">
                  <c:v>10.883747893748316</c:v>
                </c:pt>
                <c:pt idx="4171">
                  <c:v>10.883954239828938</c:v>
                </c:pt>
                <c:pt idx="4172">
                  <c:v>10.884160543339551</c:v>
                </c:pt>
                <c:pt idx="4173">
                  <c:v>10.884366804297896</c:v>
                </c:pt>
                <c:pt idx="4174">
                  <c:v>10.884573022721431</c:v>
                </c:pt>
                <c:pt idx="4175">
                  <c:v>10.884779198627704</c:v>
                </c:pt>
                <c:pt idx="4176">
                  <c:v>10.884985332034224</c:v>
                </c:pt>
                <c:pt idx="4177">
                  <c:v>10.885191422958515</c:v>
                </c:pt>
                <c:pt idx="4178">
                  <c:v>10.8853974714181</c:v>
                </c:pt>
                <c:pt idx="4179">
                  <c:v>10.885603477430454</c:v>
                </c:pt>
                <c:pt idx="4180">
                  <c:v>10.885809441013075</c:v>
                </c:pt>
                <c:pt idx="4181">
                  <c:v>10.886015362183436</c:v>
                </c:pt>
                <c:pt idx="4182">
                  <c:v>10.886221240958999</c:v>
                </c:pt>
                <c:pt idx="4183">
                  <c:v>10.886427077357279</c:v>
                </c:pt>
                <c:pt idx="4184">
                  <c:v>10.886632871395578</c:v>
                </c:pt>
                <c:pt idx="4185">
                  <c:v>10.886838623091364</c:v>
                </c:pt>
                <c:pt idx="4186">
                  <c:v>10.887044332462176</c:v>
                </c:pt>
                <c:pt idx="4187">
                  <c:v>10.887249999525357</c:v>
                </c:pt>
                <c:pt idx="4188">
                  <c:v>10.887455624298246</c:v>
                </c:pt>
                <c:pt idx="4189">
                  <c:v>10.887661206798256</c:v>
                </c:pt>
                <c:pt idx="4190">
                  <c:v>10.887866747042812</c:v>
                </c:pt>
                <c:pt idx="4191">
                  <c:v>10.888072245049274</c:v>
                </c:pt>
                <c:pt idx="4192">
                  <c:v>10.888277700834948</c:v>
                </c:pt>
                <c:pt idx="4193">
                  <c:v>10.888483114417276</c:v>
                </c:pt>
                <c:pt idx="4194">
                  <c:v>10.888688485813491</c:v>
                </c:pt>
                <c:pt idx="4195">
                  <c:v>10.888893815040976</c:v>
                </c:pt>
                <c:pt idx="4196">
                  <c:v>10.889099102117004</c:v>
                </c:pt>
                <c:pt idx="4197">
                  <c:v>10.889304347058896</c:v>
                </c:pt>
                <c:pt idx="4198">
                  <c:v>10.889509549884046</c:v>
                </c:pt>
                <c:pt idx="4199">
                  <c:v>10.889714710609496</c:v>
                </c:pt>
                <c:pt idx="4200">
                  <c:v>10.889919829252674</c:v>
                </c:pt>
                <c:pt idx="4201">
                  <c:v>10.890124905830831</c:v>
                </c:pt>
                <c:pt idx="4202">
                  <c:v>10.890329940361228</c:v>
                </c:pt>
                <c:pt idx="4203">
                  <c:v>10.890534932861158</c:v>
                </c:pt>
                <c:pt idx="4204">
                  <c:v>10.890739883347702</c:v>
                </c:pt>
                <c:pt idx="4205">
                  <c:v>10.890944791838075</c:v>
                </c:pt>
                <c:pt idx="4206">
                  <c:v>10.891149658349706</c:v>
                </c:pt>
                <c:pt idx="4207">
                  <c:v>10.891354482899498</c:v>
                </c:pt>
                <c:pt idx="4208">
                  <c:v>10.891559265504872</c:v>
                </c:pt>
                <c:pt idx="4209">
                  <c:v>10.891764006182926</c:v>
                </c:pt>
                <c:pt idx="4210">
                  <c:v>10.891968704950715</c:v>
                </c:pt>
                <c:pt idx="4211">
                  <c:v>10.892173361825634</c:v>
                </c:pt>
                <c:pt idx="4212">
                  <c:v>10.892377976824626</c:v>
                </c:pt>
                <c:pt idx="4213">
                  <c:v>10.892582549965004</c:v>
                </c:pt>
                <c:pt idx="4214">
                  <c:v>10.892787081263554</c:v>
                </c:pt>
                <c:pt idx="4215">
                  <c:v>10.892991570737706</c:v>
                </c:pt>
                <c:pt idx="4216">
                  <c:v>10.893196018404518</c:v>
                </c:pt>
                <c:pt idx="4217">
                  <c:v>10.893400424280896</c:v>
                </c:pt>
                <c:pt idx="4218">
                  <c:v>10.893604788384124</c:v>
                </c:pt>
                <c:pt idx="4219">
                  <c:v>10.893809110731199</c:v>
                </c:pt>
                <c:pt idx="4220">
                  <c:v>10.894013391339168</c:v>
                </c:pt>
                <c:pt idx="4221">
                  <c:v>10.894217630225119</c:v>
                </c:pt>
                <c:pt idx="4222">
                  <c:v>10.894421827406052</c:v>
                </c:pt>
                <c:pt idx="4223">
                  <c:v>10.894625982899003</c:v>
                </c:pt>
                <c:pt idx="4224">
                  <c:v>10.894830096721051</c:v>
                </c:pt>
                <c:pt idx="4225">
                  <c:v>10.895034168889124</c:v>
                </c:pt>
                <c:pt idx="4226">
                  <c:v>10.895238199420152</c:v>
                </c:pt>
                <c:pt idx="4227">
                  <c:v>10.895442188331327</c:v>
                </c:pt>
                <c:pt idx="4228">
                  <c:v>10.895646135639488</c:v>
                </c:pt>
                <c:pt idx="4229">
                  <c:v>10.895850041361527</c:v>
                </c:pt>
                <c:pt idx="4230">
                  <c:v>10.896053905514568</c:v>
                </c:pt>
                <c:pt idx="4231">
                  <c:v>10.896257728115501</c:v>
                </c:pt>
                <c:pt idx="4232">
                  <c:v>10.896461509181306</c:v>
                </c:pt>
                <c:pt idx="4233">
                  <c:v>10.896665248728775</c:v>
                </c:pt>
                <c:pt idx="4234">
                  <c:v>10.896868946774847</c:v>
                </c:pt>
                <c:pt idx="4235">
                  <c:v>10.897072603336531</c:v>
                </c:pt>
                <c:pt idx="4236">
                  <c:v>10.897276218430672</c:v>
                </c:pt>
                <c:pt idx="4237">
                  <c:v>10.897479792074135</c:v>
                </c:pt>
                <c:pt idx="4238">
                  <c:v>10.897683324283809</c:v>
                </c:pt>
                <c:pt idx="4239">
                  <c:v>10.897886815076605</c:v>
                </c:pt>
                <c:pt idx="4240">
                  <c:v>10.898090264469271</c:v>
                </c:pt>
                <c:pt idx="4241">
                  <c:v>10.898293672478649</c:v>
                </c:pt>
                <c:pt idx="4242">
                  <c:v>10.898497039121734</c:v>
                </c:pt>
                <c:pt idx="4243">
                  <c:v>10.898700364415117</c:v>
                </c:pt>
                <c:pt idx="4244">
                  <c:v>10.898903648375788</c:v>
                </c:pt>
                <c:pt idx="4245">
                  <c:v>10.899106891020526</c:v>
                </c:pt>
                <c:pt idx="4246">
                  <c:v>10.89931009236602</c:v>
                </c:pt>
                <c:pt idx="4247">
                  <c:v>10.899513252429191</c:v>
                </c:pt>
                <c:pt idx="4248">
                  <c:v>10.899716371226706</c:v>
                </c:pt>
                <c:pt idx="4249">
                  <c:v>10.899919448775266</c:v>
                </c:pt>
                <c:pt idx="4250">
                  <c:v>10.900122485091748</c:v>
                </c:pt>
                <c:pt idx="4251">
                  <c:v>10.900325480192825</c:v>
                </c:pt>
                <c:pt idx="4252">
                  <c:v>10.900528434095392</c:v>
                </c:pt>
                <c:pt idx="4253">
                  <c:v>10.900731346815952</c:v>
                </c:pt>
                <c:pt idx="4254">
                  <c:v>10.900934218371358</c:v>
                </c:pt>
                <c:pt idx="4255">
                  <c:v>10.901137048778104</c:v>
                </c:pt>
                <c:pt idx="4256">
                  <c:v>10.901339838053104</c:v>
                </c:pt>
                <c:pt idx="4257">
                  <c:v>10.901542586212924</c:v>
                </c:pt>
                <c:pt idx="4258">
                  <c:v>10.901745293274272</c:v>
                </c:pt>
                <c:pt idx="4259">
                  <c:v>10.901947959253796</c:v>
                </c:pt>
                <c:pt idx="4260">
                  <c:v>10.902150584168156</c:v>
                </c:pt>
                <c:pt idx="4261">
                  <c:v>10.902353168033953</c:v>
                </c:pt>
                <c:pt idx="4262">
                  <c:v>10.902555710867874</c:v>
                </c:pt>
                <c:pt idx="4263">
                  <c:v>10.902758212686509</c:v>
                </c:pt>
                <c:pt idx="4264">
                  <c:v>10.902960673506406</c:v>
                </c:pt>
                <c:pt idx="4265">
                  <c:v>10.903163093344222</c:v>
                </c:pt>
                <c:pt idx="4266">
                  <c:v>10.903365472216548</c:v>
                </c:pt>
                <c:pt idx="4267">
                  <c:v>10.903567810140023</c:v>
                </c:pt>
                <c:pt idx="4268">
                  <c:v>10.903770107131018</c:v>
                </c:pt>
                <c:pt idx="4269">
                  <c:v>10.9039723632063</c:v>
                </c:pt>
                <c:pt idx="4270">
                  <c:v>10.904174578382326</c:v>
                </c:pt>
                <c:pt idx="4271">
                  <c:v>10.904376752675621</c:v>
                </c:pt>
                <c:pt idx="4272">
                  <c:v>10.904578886102749</c:v>
                </c:pt>
                <c:pt idx="4273">
                  <c:v>10.904780978680272</c:v>
                </c:pt>
                <c:pt idx="4274">
                  <c:v>10.904983030424512</c:v>
                </c:pt>
                <c:pt idx="4275">
                  <c:v>10.905185041352151</c:v>
                </c:pt>
                <c:pt idx="4276">
                  <c:v>10.905387011479675</c:v>
                </c:pt>
                <c:pt idx="4277">
                  <c:v>10.905588940823424</c:v>
                </c:pt>
                <c:pt idx="4278">
                  <c:v>10.905790829400015</c:v>
                </c:pt>
                <c:pt idx="4279">
                  <c:v>10.905992677225779</c:v>
                </c:pt>
                <c:pt idx="4280">
                  <c:v>10.906194484317167</c:v>
                </c:pt>
                <c:pt idx="4281">
                  <c:v>10.906396250690754</c:v>
                </c:pt>
                <c:pt idx="4282">
                  <c:v>10.906597976362876</c:v>
                </c:pt>
                <c:pt idx="4283">
                  <c:v>10.906799661349972</c:v>
                </c:pt>
                <c:pt idx="4284">
                  <c:v>10.90700130566835</c:v>
                </c:pt>
                <c:pt idx="4285">
                  <c:v>10.907202909334551</c:v>
                </c:pt>
                <c:pt idx="4286">
                  <c:v>10.907404472364973</c:v>
                </c:pt>
                <c:pt idx="4287">
                  <c:v>10.907605994775803</c:v>
                </c:pt>
                <c:pt idx="4288">
                  <c:v>10.907807476583594</c:v>
                </c:pt>
                <c:pt idx="4289">
                  <c:v>10.908008917804652</c:v>
                </c:pt>
                <c:pt idx="4290">
                  <c:v>10.9082103184553</c:v>
                </c:pt>
                <c:pt idx="4291">
                  <c:v>10.908411678551898</c:v>
                </c:pt>
                <c:pt idx="4292">
                  <c:v>10.908612998110771</c:v>
                </c:pt>
                <c:pt idx="4293">
                  <c:v>10.908814277148306</c:v>
                </c:pt>
                <c:pt idx="4294">
                  <c:v>10.909015515680673</c:v>
                </c:pt>
                <c:pt idx="4295">
                  <c:v>10.909216713724184</c:v>
                </c:pt>
                <c:pt idx="4296">
                  <c:v>10.909417871295306</c:v>
                </c:pt>
                <c:pt idx="4297">
                  <c:v>10.909618988410068</c:v>
                </c:pt>
                <c:pt idx="4298">
                  <c:v>10.909820065084952</c:v>
                </c:pt>
                <c:pt idx="4299">
                  <c:v>10.91002110133606</c:v>
                </c:pt>
                <c:pt idx="4300">
                  <c:v>10.910222097179828</c:v>
                </c:pt>
                <c:pt idx="4301">
                  <c:v>10.910423052632334</c:v>
                </c:pt>
                <c:pt idx="4302">
                  <c:v>10.91062396770986</c:v>
                </c:pt>
                <c:pt idx="4303">
                  <c:v>10.910824842428626</c:v>
                </c:pt>
                <c:pt idx="4304">
                  <c:v>10.911025676804842</c:v>
                </c:pt>
                <c:pt idx="4305">
                  <c:v>10.911226470854713</c:v>
                </c:pt>
                <c:pt idx="4306">
                  <c:v>10.911427224594425</c:v>
                </c:pt>
                <c:pt idx="4307">
                  <c:v>10.911627938040162</c:v>
                </c:pt>
                <c:pt idx="4308">
                  <c:v>10.911828611208097</c:v>
                </c:pt>
                <c:pt idx="4309">
                  <c:v>10.9120292441144</c:v>
                </c:pt>
                <c:pt idx="4310">
                  <c:v>10.912229836775245</c:v>
                </c:pt>
                <c:pt idx="4311">
                  <c:v>10.912430389206731</c:v>
                </c:pt>
                <c:pt idx="4312">
                  <c:v>10.912630901424974</c:v>
                </c:pt>
                <c:pt idx="4313">
                  <c:v>10.912831373446076</c:v>
                </c:pt>
                <c:pt idx="4314">
                  <c:v>10.913031805286291</c:v>
                </c:pt>
                <c:pt idx="4315">
                  <c:v>10.913232196961546</c:v>
                </c:pt>
                <c:pt idx="4316">
                  <c:v>10.913432548488156</c:v>
                </c:pt>
                <c:pt idx="4317">
                  <c:v>10.913632859882011</c:v>
                </c:pt>
                <c:pt idx="4318">
                  <c:v>10.913833131159125</c:v>
                </c:pt>
                <c:pt idx="4319">
                  <c:v>10.914033362335788</c:v>
                </c:pt>
                <c:pt idx="4320">
                  <c:v>10.914233553428001</c:v>
                </c:pt>
                <c:pt idx="4321">
                  <c:v>10.914433704451666</c:v>
                </c:pt>
                <c:pt idx="4322">
                  <c:v>10.914633815423025</c:v>
                </c:pt>
                <c:pt idx="4323">
                  <c:v>10.914833886357869</c:v>
                </c:pt>
                <c:pt idx="4324">
                  <c:v>10.915033917272424</c:v>
                </c:pt>
                <c:pt idx="4325">
                  <c:v>10.915233908182575</c:v>
                </c:pt>
                <c:pt idx="4326">
                  <c:v>10.915433859104477</c:v>
                </c:pt>
                <c:pt idx="4327">
                  <c:v>10.915633770053805</c:v>
                </c:pt>
                <c:pt idx="4328">
                  <c:v>10.915833641046829</c:v>
                </c:pt>
                <c:pt idx="4329">
                  <c:v>10.916033472099423</c:v>
                </c:pt>
                <c:pt idx="4330">
                  <c:v>10.91623326322755</c:v>
                </c:pt>
                <c:pt idx="4331">
                  <c:v>10.916433014447213</c:v>
                </c:pt>
                <c:pt idx="4332">
                  <c:v>10.916632725774166</c:v>
                </c:pt>
                <c:pt idx="4333">
                  <c:v>10.916832397224574</c:v>
                </c:pt>
                <c:pt idx="4334">
                  <c:v>10.917032028814173</c:v>
                </c:pt>
                <c:pt idx="4335">
                  <c:v>10.917231620558995</c:v>
                </c:pt>
                <c:pt idx="4336">
                  <c:v>10.917431172474902</c:v>
                </c:pt>
                <c:pt idx="4337">
                  <c:v>10.917630684577787</c:v>
                </c:pt>
                <c:pt idx="4338">
                  <c:v>10.917830156883532</c:v>
                </c:pt>
                <c:pt idx="4339">
                  <c:v>10.918029589408016</c:v>
                </c:pt>
                <c:pt idx="4340">
                  <c:v>10.918228982167038</c:v>
                </c:pt>
                <c:pt idx="4341">
                  <c:v>10.918428335176623</c:v>
                </c:pt>
                <c:pt idx="4342">
                  <c:v>10.918627648452448</c:v>
                </c:pt>
                <c:pt idx="4343">
                  <c:v>10.918826922010398</c:v>
                </c:pt>
                <c:pt idx="4344">
                  <c:v>10.919026155866376</c:v>
                </c:pt>
                <c:pt idx="4345">
                  <c:v>10.919225350036044</c:v>
                </c:pt>
                <c:pt idx="4346">
                  <c:v>10.919424504535376</c:v>
                </c:pt>
                <c:pt idx="4347">
                  <c:v>10.919623619380006</c:v>
                </c:pt>
                <c:pt idx="4348">
                  <c:v>10.919822694585839</c:v>
                </c:pt>
                <c:pt idx="4349">
                  <c:v>10.920021730168632</c:v>
                </c:pt>
                <c:pt idx="4350">
                  <c:v>10.920220726144141</c:v>
                </c:pt>
                <c:pt idx="4351">
                  <c:v>10.920419682528134</c:v>
                </c:pt>
                <c:pt idx="4352">
                  <c:v>10.920618599336354</c:v>
                </c:pt>
                <c:pt idx="4353">
                  <c:v>10.920817476584549</c:v>
                </c:pt>
                <c:pt idx="4354">
                  <c:v>10.921016314288456</c:v>
                </c:pt>
                <c:pt idx="4355">
                  <c:v>10.921215112463768</c:v>
                </c:pt>
                <c:pt idx="4356">
                  <c:v>10.921413871126274</c:v>
                </c:pt>
                <c:pt idx="4357">
                  <c:v>10.921612590291549</c:v>
                </c:pt>
                <c:pt idx="4358">
                  <c:v>10.921811269975398</c:v>
                </c:pt>
                <c:pt idx="4359">
                  <c:v>10.922009910193475</c:v>
                </c:pt>
                <c:pt idx="4360">
                  <c:v>10.92220851096145</c:v>
                </c:pt>
                <c:pt idx="4361">
                  <c:v>10.922407072295041</c:v>
                </c:pt>
                <c:pt idx="4362">
                  <c:v>10.922605594209815</c:v>
                </c:pt>
                <c:pt idx="4363">
                  <c:v>10.922804076721441</c:v>
                </c:pt>
                <c:pt idx="4364">
                  <c:v>10.923002519845589</c:v>
                </c:pt>
                <c:pt idx="4365">
                  <c:v>10.923200923597818</c:v>
                </c:pt>
                <c:pt idx="4366">
                  <c:v>10.923399287993865</c:v>
                </c:pt>
                <c:pt idx="4367">
                  <c:v>10.923597613049358</c:v>
                </c:pt>
                <c:pt idx="4368">
                  <c:v>10.923795898779714</c:v>
                </c:pt>
                <c:pt idx="4369">
                  <c:v>10.923994145200616</c:v>
                </c:pt>
                <c:pt idx="4370">
                  <c:v>10.92419235232772</c:v>
                </c:pt>
                <c:pt idx="4371">
                  <c:v>10.924390520176518</c:v>
                </c:pt>
                <c:pt idx="4372">
                  <c:v>10.924588648762629</c:v>
                </c:pt>
                <c:pt idx="4373">
                  <c:v>10.92478673810157</c:v>
                </c:pt>
                <c:pt idx="4374">
                  <c:v>10.924984788208892</c:v>
                </c:pt>
                <c:pt idx="4375">
                  <c:v>10.925182799100154</c:v>
                </c:pt>
                <c:pt idx="4376">
                  <c:v>10.925380770790833</c:v>
                </c:pt>
                <c:pt idx="4377">
                  <c:v>10.925578703296495</c:v>
                </c:pt>
                <c:pt idx="4378">
                  <c:v>10.925776596632684</c:v>
                </c:pt>
                <c:pt idx="4379">
                  <c:v>10.925974450814746</c:v>
                </c:pt>
                <c:pt idx="4380">
                  <c:v>10.926172265858327</c:v>
                </c:pt>
                <c:pt idx="4381">
                  <c:v>10.92637004177881</c:v>
                </c:pt>
                <c:pt idx="4382">
                  <c:v>10.926567778591801</c:v>
                </c:pt>
                <c:pt idx="4383">
                  <c:v>10.92676547631263</c:v>
                </c:pt>
                <c:pt idx="4384">
                  <c:v>10.926963134956797</c:v>
                </c:pt>
                <c:pt idx="4385">
                  <c:v>10.927160754539743</c:v>
                </c:pt>
                <c:pt idx="4386">
                  <c:v>10.927358335076908</c:v>
                </c:pt>
                <c:pt idx="4387">
                  <c:v>10.927555876583726</c:v>
                </c:pt>
                <c:pt idx="4388">
                  <c:v>10.927753379075581</c:v>
                </c:pt>
                <c:pt idx="4389">
                  <c:v>10.92795084256792</c:v>
                </c:pt>
                <c:pt idx="4390">
                  <c:v>10.928148267076118</c:v>
                </c:pt>
                <c:pt idx="4391">
                  <c:v>10.928345652615548</c:v>
                </c:pt>
                <c:pt idx="4392">
                  <c:v>10.928542999201674</c:v>
                </c:pt>
                <c:pt idx="4393">
                  <c:v>10.928740306849777</c:v>
                </c:pt>
                <c:pt idx="4394">
                  <c:v>10.928937575575254</c:v>
                </c:pt>
                <c:pt idx="4395">
                  <c:v>10.929134805393456</c:v>
                </c:pt>
                <c:pt idx="4396">
                  <c:v>10.929331996319727</c:v>
                </c:pt>
                <c:pt idx="4397">
                  <c:v>10.929529148369404</c:v>
                </c:pt>
                <c:pt idx="4398">
                  <c:v>10.929726261557809</c:v>
                </c:pt>
                <c:pt idx="4399">
                  <c:v>10.929923335900266</c:v>
                </c:pt>
                <c:pt idx="4400">
                  <c:v>10.930120371412068</c:v>
                </c:pt>
                <c:pt idx="4401">
                  <c:v>10.930317368108538</c:v>
                </c:pt>
                <c:pt idx="4402">
                  <c:v>10.930514326004976</c:v>
                </c:pt>
                <c:pt idx="4403">
                  <c:v>10.930711245116568</c:v>
                </c:pt>
                <c:pt idx="4404">
                  <c:v>10.930908125458718</c:v>
                </c:pt>
                <c:pt idx="4405">
                  <c:v>10.931104967046616</c:v>
                </c:pt>
                <c:pt idx="4406">
                  <c:v>10.931301769895446</c:v>
                </c:pt>
                <c:pt idx="4407">
                  <c:v>10.931498534020704</c:v>
                </c:pt>
                <c:pt idx="4408">
                  <c:v>10.931695259437356</c:v>
                </c:pt>
                <c:pt idx="4409">
                  <c:v>10.931891946160741</c:v>
                </c:pt>
                <c:pt idx="4410">
                  <c:v>10.932088594206116</c:v>
                </c:pt>
                <c:pt idx="4411">
                  <c:v>10.932285203588552</c:v>
                </c:pt>
                <c:pt idx="4412">
                  <c:v>10.932481774323374</c:v>
                </c:pt>
                <c:pt idx="4413">
                  <c:v>10.932678306425732</c:v>
                </c:pt>
                <c:pt idx="4414">
                  <c:v>10.932874799910818</c:v>
                </c:pt>
                <c:pt idx="4415">
                  <c:v>10.933071254793798</c:v>
                </c:pt>
                <c:pt idx="4416">
                  <c:v>10.933267671089844</c:v>
                </c:pt>
                <c:pt idx="4417">
                  <c:v>10.9334640488141</c:v>
                </c:pt>
                <c:pt idx="4418">
                  <c:v>10.933660387981719</c:v>
                </c:pt>
                <c:pt idx="4419">
                  <c:v>10.933856688607834</c:v>
                </c:pt>
                <c:pt idx="4420">
                  <c:v>10.934052950707573</c:v>
                </c:pt>
                <c:pt idx="4421">
                  <c:v>10.934249174296063</c:v>
                </c:pt>
                <c:pt idx="4422">
                  <c:v>10.934445359388461</c:v>
                </c:pt>
                <c:pt idx="4423">
                  <c:v>10.934641505999714</c:v>
                </c:pt>
                <c:pt idx="4424">
                  <c:v>10.934837614145072</c:v>
                </c:pt>
                <c:pt idx="4425">
                  <c:v>10.935033683839562</c:v>
                </c:pt>
                <c:pt idx="4426">
                  <c:v>10.935229715098266</c:v>
                </c:pt>
                <c:pt idx="4427">
                  <c:v>10.93542570793625</c:v>
                </c:pt>
                <c:pt idx="4428">
                  <c:v>10.935621662368558</c:v>
                </c:pt>
                <c:pt idx="4429">
                  <c:v>10.935817578410274</c:v>
                </c:pt>
                <c:pt idx="4430">
                  <c:v>10.936013456076378</c:v>
                </c:pt>
                <c:pt idx="4431">
                  <c:v>10.936209295382001</c:v>
                </c:pt>
                <c:pt idx="4432">
                  <c:v>10.936405096342053</c:v>
                </c:pt>
                <c:pt idx="4433">
                  <c:v>10.93660085897155</c:v>
                </c:pt>
                <c:pt idx="4434">
                  <c:v>10.936796583285576</c:v>
                </c:pt>
                <c:pt idx="4435">
                  <c:v>10.9369922692991</c:v>
                </c:pt>
                <c:pt idx="4436">
                  <c:v>10.937187917027106</c:v>
                </c:pt>
                <c:pt idx="4437">
                  <c:v>10.937383526484547</c:v>
                </c:pt>
                <c:pt idx="4438">
                  <c:v>10.937579097686422</c:v>
                </c:pt>
                <c:pt idx="4439">
                  <c:v>10.937774630647684</c:v>
                </c:pt>
                <c:pt idx="4440">
                  <c:v>10.937970125383268</c:v>
                </c:pt>
                <c:pt idx="4441">
                  <c:v>10.938165581908143</c:v>
                </c:pt>
                <c:pt idx="4442">
                  <c:v>10.938361000237162</c:v>
                </c:pt>
                <c:pt idx="4443">
                  <c:v>10.938556380385453</c:v>
                </c:pt>
                <c:pt idx="4444">
                  <c:v>10.938751722367718</c:v>
                </c:pt>
                <c:pt idx="4445">
                  <c:v>10.938947026198969</c:v>
                </c:pt>
                <c:pt idx="4446">
                  <c:v>10.93914229189407</c:v>
                </c:pt>
                <c:pt idx="4447">
                  <c:v>10.939337519468008</c:v>
                </c:pt>
                <c:pt idx="4448">
                  <c:v>10.93953270893542</c:v>
                </c:pt>
                <c:pt idx="4449">
                  <c:v>10.939727860311399</c:v>
                </c:pt>
                <c:pt idx="4450">
                  <c:v>10.939922973610765</c:v>
                </c:pt>
                <c:pt idx="4451">
                  <c:v>10.940118048848355</c:v>
                </c:pt>
                <c:pt idx="4452">
                  <c:v>10.940313086038998</c:v>
                </c:pt>
                <c:pt idx="4453">
                  <c:v>10.940508085197591</c:v>
                </c:pt>
                <c:pt idx="4454">
                  <c:v>10.940703046338914</c:v>
                </c:pt>
                <c:pt idx="4455">
                  <c:v>10.940897969477794</c:v>
                </c:pt>
                <c:pt idx="4456">
                  <c:v>10.941092854629074</c:v>
                </c:pt>
                <c:pt idx="4457">
                  <c:v>10.941287701807481</c:v>
                </c:pt>
                <c:pt idx="4458">
                  <c:v>10.94148251102796</c:v>
                </c:pt>
                <c:pt idx="4459">
                  <c:v>10.941677282305049</c:v>
                </c:pt>
                <c:pt idx="4460">
                  <c:v>10.941872015653749</c:v>
                </c:pt>
                <c:pt idx="4461">
                  <c:v>10.942066711088772</c:v>
                </c:pt>
                <c:pt idx="4462">
                  <c:v>10.942261368624818</c:v>
                </c:pt>
                <c:pt idx="4463">
                  <c:v>10.942455988276723</c:v>
                </c:pt>
                <c:pt idx="4464">
                  <c:v>10.942650570059175</c:v>
                </c:pt>
                <c:pt idx="4465">
                  <c:v>10.942845113986971</c:v>
                </c:pt>
                <c:pt idx="4466">
                  <c:v>10.943039620074694</c:v>
                </c:pt>
                <c:pt idx="4467">
                  <c:v>10.943234088337206</c:v>
                </c:pt>
                <c:pt idx="4468">
                  <c:v>10.943428518789172</c:v>
                </c:pt>
                <c:pt idx="4469">
                  <c:v>10.943622911445274</c:v>
                </c:pt>
                <c:pt idx="4470">
                  <c:v>10.943817266320206</c:v>
                </c:pt>
                <c:pt idx="4471">
                  <c:v>10.944011583428669</c:v>
                </c:pt>
                <c:pt idx="4472">
                  <c:v>10.944205862785335</c:v>
                </c:pt>
                <c:pt idx="4473">
                  <c:v>10.944400104404862</c:v>
                </c:pt>
                <c:pt idx="4474">
                  <c:v>10.944594308301959</c:v>
                </c:pt>
                <c:pt idx="4475">
                  <c:v>10.944788474491098</c:v>
                </c:pt>
                <c:pt idx="4476">
                  <c:v>10.94498260298715</c:v>
                </c:pt>
                <c:pt idx="4477">
                  <c:v>10.945176693804624</c:v>
                </c:pt>
                <c:pt idx="4478">
                  <c:v>10.945370746958105</c:v>
                </c:pt>
                <c:pt idx="4479">
                  <c:v>10.945564762462359</c:v>
                </c:pt>
                <c:pt idx="4480">
                  <c:v>10.945758740331801</c:v>
                </c:pt>
                <c:pt idx="4481">
                  <c:v>10.945952680581236</c:v>
                </c:pt>
                <c:pt idx="4482">
                  <c:v>10.946146583225104</c:v>
                </c:pt>
                <c:pt idx="4483">
                  <c:v>10.946340448277997</c:v>
                </c:pt>
                <c:pt idx="4484">
                  <c:v>10.946534275754574</c:v>
                </c:pt>
                <c:pt idx="4485">
                  <c:v>10.946728065669252</c:v>
                </c:pt>
                <c:pt idx="4486">
                  <c:v>10.946921818036719</c:v>
                </c:pt>
                <c:pt idx="4487">
                  <c:v>10.947115532871468</c:v>
                </c:pt>
                <c:pt idx="4488">
                  <c:v>10.94730921018807</c:v>
                </c:pt>
                <c:pt idx="4489">
                  <c:v>10.947502850001024</c:v>
                </c:pt>
                <c:pt idx="4490">
                  <c:v>10.947696452324852</c:v>
                </c:pt>
                <c:pt idx="4491">
                  <c:v>10.947890017174078</c:v>
                </c:pt>
                <c:pt idx="4492">
                  <c:v>10.948083544563207</c:v>
                </c:pt>
                <c:pt idx="4493">
                  <c:v>10.948277034506731</c:v>
                </c:pt>
                <c:pt idx="4494">
                  <c:v>10.948470487019089</c:v>
                </c:pt>
                <c:pt idx="4495">
                  <c:v>10.948663902114911</c:v>
                </c:pt>
                <c:pt idx="4496">
                  <c:v>10.94885727980852</c:v>
                </c:pt>
                <c:pt idx="4497">
                  <c:v>10.949050620114418</c:v>
                </c:pt>
                <c:pt idx="4498">
                  <c:v>10.949243923047078</c:v>
                </c:pt>
                <c:pt idx="4499">
                  <c:v>10.949437188620974</c:v>
                </c:pt>
                <c:pt idx="4500">
                  <c:v>10.94963041685042</c:v>
                </c:pt>
                <c:pt idx="4501">
                  <c:v>10.949823607749973</c:v>
                </c:pt>
                <c:pt idx="4502">
                  <c:v>10.950016761334012</c:v>
                </c:pt>
                <c:pt idx="4503">
                  <c:v>10.950209877617015</c:v>
                </c:pt>
                <c:pt idx="4504">
                  <c:v>10.950402956613264</c:v>
                </c:pt>
                <c:pt idx="4505">
                  <c:v>10.950595998337167</c:v>
                </c:pt>
                <c:pt idx="4506">
                  <c:v>10.950789002803194</c:v>
                </c:pt>
                <c:pt idx="4507">
                  <c:v>10.950981970025675</c:v>
                </c:pt>
                <c:pt idx="4508">
                  <c:v>10.951174900018946</c:v>
                </c:pt>
                <c:pt idx="4509">
                  <c:v>10.951367792797463</c:v>
                </c:pt>
                <c:pt idx="4510">
                  <c:v>10.951560648375533</c:v>
                </c:pt>
                <c:pt idx="4511">
                  <c:v>10.951753466767499</c:v>
                </c:pt>
                <c:pt idx="4512">
                  <c:v>10.951946247987776</c:v>
                </c:pt>
                <c:pt idx="4513">
                  <c:v>10.952138992050466</c:v>
                </c:pt>
                <c:pt idx="4514">
                  <c:v>10.952331698970116</c:v>
                </c:pt>
                <c:pt idx="4515">
                  <c:v>10.952524368761035</c:v>
                </c:pt>
                <c:pt idx="4516">
                  <c:v>10.952717001437364</c:v>
                </c:pt>
                <c:pt idx="4517">
                  <c:v>10.952909597013521</c:v>
                </c:pt>
                <c:pt idx="4518">
                  <c:v>10.953102155503752</c:v>
                </c:pt>
                <c:pt idx="4519">
                  <c:v>10.953294676922376</c:v>
                </c:pt>
                <c:pt idx="4520">
                  <c:v>10.953487161283554</c:v>
                </c:pt>
                <c:pt idx="4521">
                  <c:v>10.953679608601737</c:v>
                </c:pt>
                <c:pt idx="4522">
                  <c:v>10.953872018891024</c:v>
                </c:pt>
                <c:pt idx="4523">
                  <c:v>10.954064392165726</c:v>
                </c:pt>
                <c:pt idx="4524">
                  <c:v>10.95425672844002</c:v>
                </c:pt>
                <c:pt idx="4525">
                  <c:v>10.95444902772833</c:v>
                </c:pt>
                <c:pt idx="4526">
                  <c:v>10.954641290044536</c:v>
                </c:pt>
                <c:pt idx="4527">
                  <c:v>10.954833515403205</c:v>
                </c:pt>
                <c:pt idx="4528">
                  <c:v>10.955025703818272</c:v>
                </c:pt>
                <c:pt idx="4529">
                  <c:v>10.955217855304172</c:v>
                </c:pt>
                <c:pt idx="4530">
                  <c:v>10.955409969874895</c:v>
                </c:pt>
                <c:pt idx="4531">
                  <c:v>10.955602047544739</c:v>
                </c:pt>
                <c:pt idx="4532">
                  <c:v>10.955794088327806</c:v>
                </c:pt>
                <c:pt idx="4533">
                  <c:v>10.955986092238311</c:v>
                </c:pt>
                <c:pt idx="4534">
                  <c:v>10.956178059290277</c:v>
                </c:pt>
                <c:pt idx="4535">
                  <c:v>10.956369989498064</c:v>
                </c:pt>
                <c:pt idx="4536">
                  <c:v>10.956561882875716</c:v>
                </c:pt>
                <c:pt idx="4537">
                  <c:v>10.956753739437374</c:v>
                </c:pt>
                <c:pt idx="4538">
                  <c:v>10.956945559197184</c:v>
                </c:pt>
                <c:pt idx="4539">
                  <c:v>10.957137342169156</c:v>
                </c:pt>
                <c:pt idx="4540">
                  <c:v>10.957329088367478</c:v>
                </c:pt>
                <c:pt idx="4541">
                  <c:v>10.957520797806318</c:v>
                </c:pt>
                <c:pt idx="4542">
                  <c:v>10.957712470499597</c:v>
                </c:pt>
                <c:pt idx="4543">
                  <c:v>10.957904106461546</c:v>
                </c:pt>
                <c:pt idx="4544">
                  <c:v>10.958095705706183</c:v>
                </c:pt>
                <c:pt idx="4545">
                  <c:v>10.958287268247584</c:v>
                </c:pt>
                <c:pt idx="4546">
                  <c:v>10.958478794099808</c:v>
                </c:pt>
                <c:pt idx="4547">
                  <c:v>10.958670283276902</c:v>
                </c:pt>
                <c:pt idx="4548">
                  <c:v>10.958861735792912</c:v>
                </c:pt>
                <c:pt idx="4549">
                  <c:v>10.959053151661871</c:v>
                </c:pt>
                <c:pt idx="4550">
                  <c:v>10.959244530897868</c:v>
                </c:pt>
                <c:pt idx="4551">
                  <c:v>10.959435873514822</c:v>
                </c:pt>
                <c:pt idx="4552">
                  <c:v>10.959627179526748</c:v>
                </c:pt>
                <c:pt idx="4553">
                  <c:v>10.959818448947654</c:v>
                </c:pt>
                <c:pt idx="4554">
                  <c:v>10.960009681791583</c:v>
                </c:pt>
                <c:pt idx="4555">
                  <c:v>10.960200878072532</c:v>
                </c:pt>
                <c:pt idx="4556">
                  <c:v>10.960392037804498</c:v>
                </c:pt>
                <c:pt idx="4557">
                  <c:v>10.960583161001304</c:v>
                </c:pt>
                <c:pt idx="4558">
                  <c:v>10.960774247677072</c:v>
                </c:pt>
                <c:pt idx="4559">
                  <c:v>10.960965297845735</c:v>
                </c:pt>
                <c:pt idx="4560">
                  <c:v>10.961156311521124</c:v>
                </c:pt>
                <c:pt idx="4561">
                  <c:v>10.961347288717274</c:v>
                </c:pt>
                <c:pt idx="4562">
                  <c:v>10.961538229448173</c:v>
                </c:pt>
                <c:pt idx="4563">
                  <c:v>10.961729133727554</c:v>
                </c:pt>
                <c:pt idx="4564">
                  <c:v>10.961920001569505</c:v>
                </c:pt>
                <c:pt idx="4565">
                  <c:v>10.96211083298795</c:v>
                </c:pt>
                <c:pt idx="4566">
                  <c:v>10.962301627996561</c:v>
                </c:pt>
                <c:pt idx="4567">
                  <c:v>10.962492386609535</c:v>
                </c:pt>
                <c:pt idx="4568">
                  <c:v>10.962683108840476</c:v>
                </c:pt>
                <c:pt idx="4569">
                  <c:v>10.9628737947034</c:v>
                </c:pt>
                <c:pt idx="4570">
                  <c:v>10.96306444421219</c:v>
                </c:pt>
                <c:pt idx="4571">
                  <c:v>10.963255057380676</c:v>
                </c:pt>
                <c:pt idx="4572">
                  <c:v>10.963445634222772</c:v>
                </c:pt>
                <c:pt idx="4573">
                  <c:v>10.963636174752159</c:v>
                </c:pt>
                <c:pt idx="4574">
                  <c:v>10.963826678982798</c:v>
                </c:pt>
                <c:pt idx="4575">
                  <c:v>10.964017146928432</c:v>
                </c:pt>
                <c:pt idx="4576">
                  <c:v>10.964207578603045</c:v>
                </c:pt>
                <c:pt idx="4577">
                  <c:v>10.964397974020226</c:v>
                </c:pt>
                <c:pt idx="4578">
                  <c:v>10.964588333193976</c:v>
                </c:pt>
                <c:pt idx="4579">
                  <c:v>10.964778656137955</c:v>
                </c:pt>
                <c:pt idx="4580">
                  <c:v>10.96496894286603</c:v>
                </c:pt>
                <c:pt idx="4581">
                  <c:v>10.965159193391974</c:v>
                </c:pt>
                <c:pt idx="4582">
                  <c:v>10.965349407729526</c:v>
                </c:pt>
                <c:pt idx="4583">
                  <c:v>10.965539585892502</c:v>
                </c:pt>
                <c:pt idx="4584">
                  <c:v>10.965729727894512</c:v>
                </c:pt>
                <c:pt idx="4585">
                  <c:v>10.965919833749556</c:v>
                </c:pt>
                <c:pt idx="4586">
                  <c:v>10.966109903471082</c:v>
                </c:pt>
                <c:pt idx="4587">
                  <c:v>10.966299937073074</c:v>
                </c:pt>
                <c:pt idx="4588">
                  <c:v>10.966489934569214</c:v>
                </c:pt>
                <c:pt idx="4589">
                  <c:v>10.966679895973028</c:v>
                </c:pt>
                <c:pt idx="4590">
                  <c:v>10.966869821298372</c:v>
                </c:pt>
                <c:pt idx="4591">
                  <c:v>10.967059710558972</c:v>
                </c:pt>
                <c:pt idx="4592">
                  <c:v>10.967249563768506</c:v>
                </c:pt>
                <c:pt idx="4593">
                  <c:v>10.967439380940673</c:v>
                </c:pt>
                <c:pt idx="4594">
                  <c:v>10.96762916208902</c:v>
                </c:pt>
                <c:pt idx="4595">
                  <c:v>10.967818907227366</c:v>
                </c:pt>
                <c:pt idx="4596">
                  <c:v>10.968008616369326</c:v>
                </c:pt>
                <c:pt idx="4597">
                  <c:v>10.968198289528557</c:v>
                </c:pt>
                <c:pt idx="4598">
                  <c:v>10.968387926718702</c:v>
                </c:pt>
                <c:pt idx="4599">
                  <c:v>10.968577527953402</c:v>
                </c:pt>
                <c:pt idx="4600">
                  <c:v>10.968767093246306</c:v>
                </c:pt>
                <c:pt idx="4601">
                  <c:v>10.968956622610984</c:v>
                </c:pt>
                <c:pt idx="4602">
                  <c:v>10.969146116061168</c:v>
                </c:pt>
                <c:pt idx="4603">
                  <c:v>10.969335573610312</c:v>
                </c:pt>
                <c:pt idx="4604">
                  <c:v>10.969524995272074</c:v>
                </c:pt>
                <c:pt idx="4605">
                  <c:v>10.969714381060086</c:v>
                </c:pt>
                <c:pt idx="4606">
                  <c:v>10.969903730987967</c:v>
                </c:pt>
                <c:pt idx="4607">
                  <c:v>10.970093045069152</c:v>
                </c:pt>
                <c:pt idx="4608">
                  <c:v>10.970282323317354</c:v>
                </c:pt>
                <c:pt idx="4609">
                  <c:v>10.97047156574607</c:v>
                </c:pt>
                <c:pt idx="4610">
                  <c:v>10.970660772368857</c:v>
                </c:pt>
                <c:pt idx="4611">
                  <c:v>10.970849943199322</c:v>
                </c:pt>
                <c:pt idx="4612">
                  <c:v>10.971039078250866</c:v>
                </c:pt>
                <c:pt idx="4613">
                  <c:v>10.971228177537148</c:v>
                </c:pt>
                <c:pt idx="4614">
                  <c:v>10.971417241071656</c:v>
                </c:pt>
                <c:pt idx="4615">
                  <c:v>10.971606268867982</c:v>
                </c:pt>
                <c:pt idx="4616">
                  <c:v>10.971795260939382</c:v>
                </c:pt>
                <c:pt idx="4617">
                  <c:v>10.971984217299688</c:v>
                </c:pt>
                <c:pt idx="4618">
                  <c:v>10.972173137962086</c:v>
                </c:pt>
                <c:pt idx="4619">
                  <c:v>10.972362022940302</c:v>
                </c:pt>
                <c:pt idx="4620">
                  <c:v>10.972550872247771</c:v>
                </c:pt>
                <c:pt idx="4621">
                  <c:v>10.972739685897801</c:v>
                </c:pt>
                <c:pt idx="4622">
                  <c:v>10.972928463903958</c:v>
                </c:pt>
                <c:pt idx="4623">
                  <c:v>10.973117206279754</c:v>
                </c:pt>
                <c:pt idx="4624">
                  <c:v>10.97330591303859</c:v>
                </c:pt>
                <c:pt idx="4625">
                  <c:v>10.973494584193974</c:v>
                </c:pt>
                <c:pt idx="4626">
                  <c:v>10.973683219759195</c:v>
                </c:pt>
                <c:pt idx="4627">
                  <c:v>10.973871819747735</c:v>
                </c:pt>
                <c:pt idx="4628">
                  <c:v>10.974060384172992</c:v>
                </c:pt>
                <c:pt idx="4629">
                  <c:v>10.974248913048466</c:v>
                </c:pt>
                <c:pt idx="4630">
                  <c:v>10.974437406387526</c:v>
                </c:pt>
                <c:pt idx="4631">
                  <c:v>10.974625864203484</c:v>
                </c:pt>
                <c:pt idx="4632">
                  <c:v>10.974814286509822</c:v>
                </c:pt>
                <c:pt idx="4633">
                  <c:v>10.975002673319874</c:v>
                </c:pt>
                <c:pt idx="4634">
                  <c:v>10.975191024647026</c:v>
                </c:pt>
                <c:pt idx="4635">
                  <c:v>10.975379340504627</c:v>
                </c:pt>
                <c:pt idx="4636">
                  <c:v>10.975567620906098</c:v>
                </c:pt>
                <c:pt idx="4637">
                  <c:v>10.975755865864702</c:v>
                </c:pt>
                <c:pt idx="4638">
                  <c:v>10.975944075393782</c:v>
                </c:pt>
                <c:pt idx="4639">
                  <c:v>10.976132249506735</c:v>
                </c:pt>
                <c:pt idx="4640">
                  <c:v>10.976320388216751</c:v>
                </c:pt>
                <c:pt idx="4641">
                  <c:v>10.976508491537329</c:v>
                </c:pt>
                <c:pt idx="4642">
                  <c:v>10.976696559481804</c:v>
                </c:pt>
                <c:pt idx="4643">
                  <c:v>10.976884592063257</c:v>
                </c:pt>
                <c:pt idx="4644">
                  <c:v>10.977072589295044</c:v>
                </c:pt>
                <c:pt idx="4645">
                  <c:v>10.977260551190593</c:v>
                </c:pt>
                <c:pt idx="4646">
                  <c:v>10.97744847776312</c:v>
                </c:pt>
                <c:pt idx="4647">
                  <c:v>10.97763636902593</c:v>
                </c:pt>
                <c:pt idx="4648">
                  <c:v>10.977824224992123</c:v>
                </c:pt>
                <c:pt idx="4649">
                  <c:v>10.978012045675149</c:v>
                </c:pt>
                <c:pt idx="4650">
                  <c:v>10.978199831088252</c:v>
                </c:pt>
                <c:pt idx="4651">
                  <c:v>10.978387581244487</c:v>
                </c:pt>
                <c:pt idx="4652">
                  <c:v>10.978575296157286</c:v>
                </c:pt>
                <c:pt idx="4653">
                  <c:v>10.9787629758398</c:v>
                </c:pt>
                <c:pt idx="4654">
                  <c:v>10.978950620305264</c:v>
                </c:pt>
                <c:pt idx="4655">
                  <c:v>10.979138229566969</c:v>
                </c:pt>
                <c:pt idx="4656">
                  <c:v>10.979325803637883</c:v>
                </c:pt>
                <c:pt idx="4657">
                  <c:v>10.979513342531442</c:v>
                </c:pt>
                <c:pt idx="4658">
                  <c:v>10.979700846260776</c:v>
                </c:pt>
                <c:pt idx="4659">
                  <c:v>10.979888314839066</c:v>
                </c:pt>
                <c:pt idx="4660">
                  <c:v>10.980075748279397</c:v>
                </c:pt>
                <c:pt idx="4661">
                  <c:v>10.980263146595048</c:v>
                </c:pt>
                <c:pt idx="4662">
                  <c:v>10.980450509799253</c:v>
                </c:pt>
                <c:pt idx="4663">
                  <c:v>10.980637837905011</c:v>
                </c:pt>
                <c:pt idx="4664">
                  <c:v>10.980825130925382</c:v>
                </c:pt>
                <c:pt idx="4665">
                  <c:v>10.981012388873753</c:v>
                </c:pt>
                <c:pt idx="4666">
                  <c:v>10.981199611763152</c:v>
                </c:pt>
                <c:pt idx="4667">
                  <c:v>10.981386799606724</c:v>
                </c:pt>
                <c:pt idx="4668">
                  <c:v>10.981573952417511</c:v>
                </c:pt>
                <c:pt idx="4669">
                  <c:v>10.981761070208707</c:v>
                </c:pt>
                <c:pt idx="4670">
                  <c:v>10.981948152993381</c:v>
                </c:pt>
                <c:pt idx="4671">
                  <c:v>10.982135200784706</c:v>
                </c:pt>
                <c:pt idx="4672">
                  <c:v>10.982322213595562</c:v>
                </c:pt>
                <c:pt idx="4673">
                  <c:v>10.982509191439298</c:v>
                </c:pt>
                <c:pt idx="4674">
                  <c:v>10.982696134328814</c:v>
                </c:pt>
                <c:pt idx="4675">
                  <c:v>10.982883042277106</c:v>
                </c:pt>
                <c:pt idx="4676">
                  <c:v>10.983069915297436</c:v>
                </c:pt>
                <c:pt idx="4677">
                  <c:v>10.98325675340277</c:v>
                </c:pt>
                <c:pt idx="4678">
                  <c:v>10.983443556606202</c:v>
                </c:pt>
                <c:pt idx="4679">
                  <c:v>10.983630324920576</c:v>
                </c:pt>
                <c:pt idx="4680">
                  <c:v>10.983817058359136</c:v>
                </c:pt>
                <c:pt idx="4681">
                  <c:v>10.984003756934818</c:v>
                </c:pt>
                <c:pt idx="4682">
                  <c:v>10.984190420660671</c:v>
                </c:pt>
                <c:pt idx="4683">
                  <c:v>10.984377049549666</c:v>
                </c:pt>
                <c:pt idx="4684">
                  <c:v>10.984563643614818</c:v>
                </c:pt>
                <c:pt idx="4685">
                  <c:v>10.984750202869124</c:v>
                </c:pt>
                <c:pt idx="4686">
                  <c:v>10.984936727325564</c:v>
                </c:pt>
                <c:pt idx="4687">
                  <c:v>10.98512321699712</c:v>
                </c:pt>
                <c:pt idx="4688">
                  <c:v>10.98530967189677</c:v>
                </c:pt>
                <c:pt idx="4689">
                  <c:v>10.985496092037527</c:v>
                </c:pt>
                <c:pt idx="4690">
                  <c:v>10.985682477432174</c:v>
                </c:pt>
                <c:pt idx="4691">
                  <c:v>10.985868828093821</c:v>
                </c:pt>
                <c:pt idx="4692">
                  <c:v>10.986055144035381</c:v>
                </c:pt>
                <c:pt idx="4693">
                  <c:v>10.98624142526978</c:v>
                </c:pt>
                <c:pt idx="4694">
                  <c:v>10.986427671810002</c:v>
                </c:pt>
                <c:pt idx="4695">
                  <c:v>10.986613883668802</c:v>
                </c:pt>
                <c:pt idx="4696">
                  <c:v>10.986800060859236</c:v>
                </c:pt>
                <c:pt idx="4697">
                  <c:v>10.986986203394256</c:v>
                </c:pt>
                <c:pt idx="4698">
                  <c:v>10.98717231128655</c:v>
                </c:pt>
                <c:pt idx="4699">
                  <c:v>10.987358384549202</c:v>
                </c:pt>
                <c:pt idx="4700">
                  <c:v>10.98754442319505</c:v>
                </c:pt>
                <c:pt idx="4701">
                  <c:v>10.987730427236936</c:v>
                </c:pt>
                <c:pt idx="4702">
                  <c:v>10.987916396687774</c:v>
                </c:pt>
                <c:pt idx="4703">
                  <c:v>10.988102331560384</c:v>
                </c:pt>
                <c:pt idx="4704">
                  <c:v>10.988288231867656</c:v>
                </c:pt>
                <c:pt idx="4705">
                  <c:v>10.988474097622424</c:v>
                </c:pt>
                <c:pt idx="4706">
                  <c:v>10.988659928837535</c:v>
                </c:pt>
                <c:pt idx="4707">
                  <c:v>10.988845725525819</c:v>
                </c:pt>
                <c:pt idx="4708">
                  <c:v>10.98903148770011</c:v>
                </c:pt>
                <c:pt idx="4709">
                  <c:v>10.989217215373275</c:v>
                </c:pt>
                <c:pt idx="4710">
                  <c:v>10.989402908558036</c:v>
                </c:pt>
                <c:pt idx="4711">
                  <c:v>10.989588567267226</c:v>
                </c:pt>
                <c:pt idx="4712">
                  <c:v>10.9897741915136</c:v>
                </c:pt>
                <c:pt idx="4713">
                  <c:v>10.989959781310068</c:v>
                </c:pt>
                <c:pt idx="4714">
                  <c:v>10.990145336669409</c:v>
                </c:pt>
                <c:pt idx="4715">
                  <c:v>10.990330857604311</c:v>
                </c:pt>
                <c:pt idx="4716">
                  <c:v>10.990516344127506</c:v>
                </c:pt>
                <c:pt idx="4717">
                  <c:v>10.990701796251868</c:v>
                </c:pt>
                <c:pt idx="4718">
                  <c:v>10.990887213990154</c:v>
                </c:pt>
                <c:pt idx="4719">
                  <c:v>10.991072597355037</c:v>
                </c:pt>
                <c:pt idx="4720">
                  <c:v>10.991257946359317</c:v>
                </c:pt>
                <c:pt idx="4721">
                  <c:v>10.991443261015709</c:v>
                </c:pt>
                <c:pt idx="4722">
                  <c:v>10.991628541336942</c:v>
                </c:pt>
                <c:pt idx="4723">
                  <c:v>10.991813787335698</c:v>
                </c:pt>
                <c:pt idx="4724">
                  <c:v>10.991998999024808</c:v>
                </c:pt>
                <c:pt idx="4725">
                  <c:v>10.99218417641687</c:v>
                </c:pt>
                <c:pt idx="4726">
                  <c:v>10.992369319524657</c:v>
                </c:pt>
                <c:pt idx="4727">
                  <c:v>10.992554428360757</c:v>
                </c:pt>
                <c:pt idx="4728">
                  <c:v>10.992739502937876</c:v>
                </c:pt>
                <c:pt idx="4729">
                  <c:v>10.992924543268806</c:v>
                </c:pt>
                <c:pt idx="4730">
                  <c:v>10.993109549366126</c:v>
                </c:pt>
                <c:pt idx="4731">
                  <c:v>10.9932945212425</c:v>
                </c:pt>
                <c:pt idx="4732">
                  <c:v>10.993479458910626</c:v>
                </c:pt>
                <c:pt idx="4733">
                  <c:v>10.993664362383136</c:v>
                </c:pt>
                <c:pt idx="4734">
                  <c:v>10.993849231672719</c:v>
                </c:pt>
                <c:pt idx="4735">
                  <c:v>10.994034066791871</c:v>
                </c:pt>
                <c:pt idx="4736">
                  <c:v>10.994218867753363</c:v>
                </c:pt>
                <c:pt idx="4737">
                  <c:v>10.994403634569776</c:v>
                </c:pt>
                <c:pt idx="4738">
                  <c:v>10.994588367253703</c:v>
                </c:pt>
                <c:pt idx="4739">
                  <c:v>10.994773065817768</c:v>
                </c:pt>
                <c:pt idx="4740">
                  <c:v>10.994957730274548</c:v>
                </c:pt>
                <c:pt idx="4741">
                  <c:v>10.99514236063675</c:v>
                </c:pt>
                <c:pt idx="4742">
                  <c:v>10.995326956916809</c:v>
                </c:pt>
                <c:pt idx="4743">
                  <c:v>10.995511519127458</c:v>
                </c:pt>
                <c:pt idx="4744">
                  <c:v>10.995696047281102</c:v>
                </c:pt>
                <c:pt idx="4745">
                  <c:v>10.995880541390322</c:v>
                </c:pt>
                <c:pt idx="4746">
                  <c:v>10.996065001467814</c:v>
                </c:pt>
                <c:pt idx="4747">
                  <c:v>10.99624942752607</c:v>
                </c:pt>
                <c:pt idx="4748">
                  <c:v>10.996433819577703</c:v>
                </c:pt>
                <c:pt idx="4749">
                  <c:v>10.996618177635</c:v>
                </c:pt>
                <c:pt idx="4750">
                  <c:v>10.996802501710759</c:v>
                </c:pt>
                <c:pt idx="4751">
                  <c:v>10.99698679181742</c:v>
                </c:pt>
                <c:pt idx="4752">
                  <c:v>10.997171047967468</c:v>
                </c:pt>
                <c:pt idx="4753">
                  <c:v>10.997355270173481</c:v>
                </c:pt>
                <c:pt idx="4754">
                  <c:v>10.997539458447989</c:v>
                </c:pt>
                <c:pt idx="4755">
                  <c:v>10.997723612803259</c:v>
                </c:pt>
                <c:pt idx="4756">
                  <c:v>10.997907733252028</c:v>
                </c:pt>
                <c:pt idx="4757">
                  <c:v>10.998091819806724</c:v>
                </c:pt>
                <c:pt idx="4758">
                  <c:v>10.998275872479747</c:v>
                </c:pt>
                <c:pt idx="4759">
                  <c:v>10.998459891283694</c:v>
                </c:pt>
                <c:pt idx="4760">
                  <c:v>10.998643876230847</c:v>
                </c:pt>
                <c:pt idx="4761">
                  <c:v>10.998827827333818</c:v>
                </c:pt>
                <c:pt idx="4762">
                  <c:v>10.999011744605005</c:v>
                </c:pt>
                <c:pt idx="4763">
                  <c:v>10.999195628056849</c:v>
                </c:pt>
                <c:pt idx="4764">
                  <c:v>10.999379477701783</c:v>
                </c:pt>
                <c:pt idx="4765">
                  <c:v>10.999563293552256</c:v>
                </c:pt>
                <c:pt idx="4766">
                  <c:v>10.999747075620702</c:v>
                </c:pt>
                <c:pt idx="4767">
                  <c:v>10.999930823919406</c:v>
                </c:pt>
                <c:pt idx="4768">
                  <c:v>11.000114538460979</c:v>
                </c:pt>
                <c:pt idx="4769">
                  <c:v>11.000298219257624</c:v>
                </c:pt>
                <c:pt idx="4770">
                  <c:v>11.000481866321859</c:v>
                </c:pt>
                <c:pt idx="4771">
                  <c:v>11.000665479666059</c:v>
                </c:pt>
                <c:pt idx="4772">
                  <c:v>11.000849059302586</c:v>
                </c:pt>
                <c:pt idx="4773">
                  <c:v>11.001032605243816</c:v>
                </c:pt>
                <c:pt idx="4774">
                  <c:v>11.001216117502114</c:v>
                </c:pt>
                <c:pt idx="4775">
                  <c:v>11.001399596089852</c:v>
                </c:pt>
                <c:pt idx="4776">
                  <c:v>11.001583041019357</c:v>
                </c:pt>
                <c:pt idx="4777">
                  <c:v>11.001766452303</c:v>
                </c:pt>
                <c:pt idx="4778">
                  <c:v>11.001949829953112</c:v>
                </c:pt>
                <c:pt idx="4779">
                  <c:v>11.002133173982029</c:v>
                </c:pt>
                <c:pt idx="4780">
                  <c:v>11.002316484402073</c:v>
                </c:pt>
                <c:pt idx="4781">
                  <c:v>11.002499761225566</c:v>
                </c:pt>
                <c:pt idx="4782">
                  <c:v>11.002683004464824</c:v>
                </c:pt>
                <c:pt idx="4783">
                  <c:v>11.002866214132156</c:v>
                </c:pt>
                <c:pt idx="4784">
                  <c:v>11.003049390239825</c:v>
                </c:pt>
                <c:pt idx="4785">
                  <c:v>11.003232532800174</c:v>
                </c:pt>
                <c:pt idx="4786">
                  <c:v>11.003415641825464</c:v>
                </c:pt>
                <c:pt idx="4787">
                  <c:v>11.003598717328025</c:v>
                </c:pt>
                <c:pt idx="4788">
                  <c:v>11.003781759319986</c:v>
                </c:pt>
                <c:pt idx="4789">
                  <c:v>11.003964767813748</c:v>
                </c:pt>
                <c:pt idx="4790">
                  <c:v>11.004147742821518</c:v>
                </c:pt>
                <c:pt idx="4791">
                  <c:v>11.004330684355553</c:v>
                </c:pt>
                <c:pt idx="4792">
                  <c:v>11.004513592428173</c:v>
                </c:pt>
                <c:pt idx="4793">
                  <c:v>11.004696467051501</c:v>
                </c:pt>
                <c:pt idx="4794">
                  <c:v>11.004879308237818</c:v>
                </c:pt>
                <c:pt idx="4795">
                  <c:v>11.005062115999356</c:v>
                </c:pt>
                <c:pt idx="4796">
                  <c:v>11.005244890348381</c:v>
                </c:pt>
                <c:pt idx="4797">
                  <c:v>11.005427631296966</c:v>
                </c:pt>
                <c:pt idx="4798">
                  <c:v>11.00561033885741</c:v>
                </c:pt>
                <c:pt idx="4799">
                  <c:v>11.005793013041854</c:v>
                </c:pt>
                <c:pt idx="4800">
                  <c:v>11.005975653862587</c:v>
                </c:pt>
                <c:pt idx="4801">
                  <c:v>11.006158261331738</c:v>
                </c:pt>
                <c:pt idx="4802">
                  <c:v>11.006340835461502</c:v>
                </c:pt>
                <c:pt idx="4803">
                  <c:v>11.00652337626402</c:v>
                </c:pt>
                <c:pt idx="4804">
                  <c:v>11.006705883751478</c:v>
                </c:pt>
                <c:pt idx="4805">
                  <c:v>11.006888357936036</c:v>
                </c:pt>
                <c:pt idx="4806">
                  <c:v>11.007070798829838</c:v>
                </c:pt>
                <c:pt idx="4807">
                  <c:v>11.007253206445032</c:v>
                </c:pt>
                <c:pt idx="4808">
                  <c:v>11.007435580793757</c:v>
                </c:pt>
                <c:pt idx="4809">
                  <c:v>11.007617921888142</c:v>
                </c:pt>
                <c:pt idx="4810">
                  <c:v>11.007800229740322</c:v>
                </c:pt>
                <c:pt idx="4811">
                  <c:v>11.007982504362404</c:v>
                </c:pt>
                <c:pt idx="4812">
                  <c:v>11.008164745766488</c:v>
                </c:pt>
                <c:pt idx="4813">
                  <c:v>11.008346953964704</c:v>
                </c:pt>
                <c:pt idx="4814">
                  <c:v>11.008529128969142</c:v>
                </c:pt>
                <c:pt idx="4815">
                  <c:v>11.008711270791848</c:v>
                </c:pt>
                <c:pt idx="4816">
                  <c:v>11.008893379445039</c:v>
                </c:pt>
                <c:pt idx="4817">
                  <c:v>11.009075454940662</c:v>
                </c:pt>
                <c:pt idx="4818">
                  <c:v>11.009257497290831</c:v>
                </c:pt>
                <c:pt idx="4819">
                  <c:v>11.009439506507727</c:v>
                </c:pt>
                <c:pt idx="4820">
                  <c:v>11.009621482603068</c:v>
                </c:pt>
                <c:pt idx="4821">
                  <c:v>11.00980342558927</c:v>
                </c:pt>
                <c:pt idx="4822">
                  <c:v>11.009985335478282</c:v>
                </c:pt>
                <c:pt idx="4823">
                  <c:v>11.010167212282004</c:v>
                </c:pt>
                <c:pt idx="4824">
                  <c:v>11.010349056012609</c:v>
                </c:pt>
                <c:pt idx="4825">
                  <c:v>11.010530866682124</c:v>
                </c:pt>
                <c:pt idx="4826">
                  <c:v>11.01071264430246</c:v>
                </c:pt>
                <c:pt idx="4827">
                  <c:v>11.010894388885736</c:v>
                </c:pt>
                <c:pt idx="4828">
                  <c:v>11.011076100443914</c:v>
                </c:pt>
                <c:pt idx="4829">
                  <c:v>11.011257778989004</c:v>
                </c:pt>
                <c:pt idx="4830">
                  <c:v>11.011439424533</c:v>
                </c:pt>
                <c:pt idx="4831">
                  <c:v>11.011621037087869</c:v>
                </c:pt>
                <c:pt idx="4832">
                  <c:v>11.011802616665626</c:v>
                </c:pt>
                <c:pt idx="4833">
                  <c:v>11.011984163278214</c:v>
                </c:pt>
                <c:pt idx="4834">
                  <c:v>11.01216567693762</c:v>
                </c:pt>
                <c:pt idx="4835">
                  <c:v>11.012347157655787</c:v>
                </c:pt>
                <c:pt idx="4836">
                  <c:v>11.012528605444684</c:v>
                </c:pt>
                <c:pt idx="4837">
                  <c:v>11.012710020316254</c:v>
                </c:pt>
                <c:pt idx="4838">
                  <c:v>11.012891402282435</c:v>
                </c:pt>
                <c:pt idx="4839">
                  <c:v>11.013072751355168</c:v>
                </c:pt>
                <c:pt idx="4840">
                  <c:v>11.013254067546377</c:v>
                </c:pt>
                <c:pt idx="4841">
                  <c:v>11.013435350868052</c:v>
                </c:pt>
                <c:pt idx="4842">
                  <c:v>11.013616601331904</c:v>
                </c:pt>
                <c:pt idx="4843">
                  <c:v>11.013797818950056</c:v>
                </c:pt>
                <c:pt idx="4844">
                  <c:v>11.013979003734315</c:v>
                </c:pt>
                <c:pt idx="4845">
                  <c:v>11.014160155696603</c:v>
                </c:pt>
                <c:pt idx="4846">
                  <c:v>11.014341274848803</c:v>
                </c:pt>
                <c:pt idx="4847">
                  <c:v>11.014522361202795</c:v>
                </c:pt>
                <c:pt idx="4848">
                  <c:v>11.014703414770448</c:v>
                </c:pt>
                <c:pt idx="4849">
                  <c:v>11.014884435563674</c:v>
                </c:pt>
                <c:pt idx="4850">
                  <c:v>11.015065423594262</c:v>
                </c:pt>
                <c:pt idx="4851">
                  <c:v>11.015246378874124</c:v>
                </c:pt>
                <c:pt idx="4852">
                  <c:v>11.0154273014151</c:v>
                </c:pt>
                <c:pt idx="4853">
                  <c:v>11.015608191229029</c:v>
                </c:pt>
                <c:pt idx="4854">
                  <c:v>11.015789048327811</c:v>
                </c:pt>
                <c:pt idx="4855">
                  <c:v>11.015969872723106</c:v>
                </c:pt>
                <c:pt idx="4856">
                  <c:v>11.016150664426897</c:v>
                </c:pt>
                <c:pt idx="4857">
                  <c:v>11.016331423450961</c:v>
                </c:pt>
                <c:pt idx="4858">
                  <c:v>11.016512149807109</c:v>
                </c:pt>
                <c:pt idx="4859">
                  <c:v>11.016692843507156</c:v>
                </c:pt>
                <c:pt idx="4860">
                  <c:v>11.016873504562851</c:v>
                </c:pt>
                <c:pt idx="4861">
                  <c:v>11.017054132986052</c:v>
                </c:pt>
                <c:pt idx="4862">
                  <c:v>11.017234728788507</c:v>
                </c:pt>
                <c:pt idx="4863">
                  <c:v>11.017415291982022</c:v>
                </c:pt>
                <c:pt idx="4864">
                  <c:v>11.017595822578336</c:v>
                </c:pt>
                <c:pt idx="4865">
                  <c:v>11.017776320589252</c:v>
                </c:pt>
                <c:pt idx="4866">
                  <c:v>11.017956786026501</c:v>
                </c:pt>
                <c:pt idx="4867">
                  <c:v>11.01813721890187</c:v>
                </c:pt>
                <c:pt idx="4868">
                  <c:v>11.018317619227071</c:v>
                </c:pt>
                <c:pt idx="4869">
                  <c:v>11.018497987013868</c:v>
                </c:pt>
                <c:pt idx="4870">
                  <c:v>11.018678322273953</c:v>
                </c:pt>
                <c:pt idx="4871">
                  <c:v>11.01885862501914</c:v>
                </c:pt>
                <c:pt idx="4872">
                  <c:v>11.01903889526117</c:v>
                </c:pt>
                <c:pt idx="4873">
                  <c:v>11.019219133011623</c:v>
                </c:pt>
                <c:pt idx="4874">
                  <c:v>11.019399338282348</c:v>
                </c:pt>
                <c:pt idx="4875">
                  <c:v>11.019579511084942</c:v>
                </c:pt>
                <c:pt idx="4876">
                  <c:v>11.019759651431075</c:v>
                </c:pt>
                <c:pt idx="4877">
                  <c:v>11.019939759332569</c:v>
                </c:pt>
                <c:pt idx="4878">
                  <c:v>11.020119834801054</c:v>
                </c:pt>
                <c:pt idx="4879">
                  <c:v>11.020299877848252</c:v>
                </c:pt>
                <c:pt idx="4880">
                  <c:v>11.020479888485674</c:v>
                </c:pt>
                <c:pt idx="4881">
                  <c:v>11.020659866725152</c:v>
                </c:pt>
                <c:pt idx="4882">
                  <c:v>11.020839812578345</c:v>
                </c:pt>
                <c:pt idx="4883">
                  <c:v>11.021019726056748</c:v>
                </c:pt>
                <c:pt idx="4884">
                  <c:v>11.021199607172168</c:v>
                </c:pt>
                <c:pt idx="4885">
                  <c:v>11.02137945593614</c:v>
                </c:pt>
                <c:pt idx="4886">
                  <c:v>11.021559272360459</c:v>
                </c:pt>
                <c:pt idx="4887">
                  <c:v>11.021739056456585</c:v>
                </c:pt>
                <c:pt idx="4888">
                  <c:v>11.021918808236205</c:v>
                </c:pt>
                <c:pt idx="4889">
                  <c:v>11.022098527710927</c:v>
                </c:pt>
                <c:pt idx="4890">
                  <c:v>11.022278214892363</c:v>
                </c:pt>
                <c:pt idx="4891">
                  <c:v>11.02245786979212</c:v>
                </c:pt>
                <c:pt idx="4892">
                  <c:v>11.022637492421786</c:v>
                </c:pt>
                <c:pt idx="4893">
                  <c:v>11.02281708279296</c:v>
                </c:pt>
                <c:pt idx="4894">
                  <c:v>11.022996640917222</c:v>
                </c:pt>
                <c:pt idx="4895">
                  <c:v>11.023176166806151</c:v>
                </c:pt>
                <c:pt idx="4896">
                  <c:v>11.023355660471298</c:v>
                </c:pt>
                <c:pt idx="4897">
                  <c:v>11.023535121924304</c:v>
                </c:pt>
                <c:pt idx="4898">
                  <c:v>11.023714551176656</c:v>
                </c:pt>
                <c:pt idx="4899">
                  <c:v>11.023893948239907</c:v>
                </c:pt>
                <c:pt idx="4900">
                  <c:v>11.024073313125635</c:v>
                </c:pt>
                <c:pt idx="4901">
                  <c:v>11.024252645845371</c:v>
                </c:pt>
                <c:pt idx="4902">
                  <c:v>11.024431946410647</c:v>
                </c:pt>
                <c:pt idx="4903">
                  <c:v>11.024611214832996</c:v>
                </c:pt>
                <c:pt idx="4904">
                  <c:v>11.024790451123936</c:v>
                </c:pt>
                <c:pt idx="4905">
                  <c:v>11.024969655294985</c:v>
                </c:pt>
                <c:pt idx="4906">
                  <c:v>11.025148827357654</c:v>
                </c:pt>
                <c:pt idx="4907">
                  <c:v>11.025327967323445</c:v>
                </c:pt>
                <c:pt idx="4908">
                  <c:v>11.025507075203874</c:v>
                </c:pt>
                <c:pt idx="4909">
                  <c:v>11.025686151010406</c:v>
                </c:pt>
                <c:pt idx="4910">
                  <c:v>11.025865194754498</c:v>
                </c:pt>
                <c:pt idx="4911">
                  <c:v>11.026044206447757</c:v>
                </c:pt>
                <c:pt idx="4912">
                  <c:v>11.02622318610139</c:v>
                </c:pt>
                <c:pt idx="4913">
                  <c:v>11.026402133727274</c:v>
                </c:pt>
                <c:pt idx="4914">
                  <c:v>11.026581049336444</c:v>
                </c:pt>
                <c:pt idx="4915">
                  <c:v>11.026759932940626</c:v>
                </c:pt>
                <c:pt idx="4916">
                  <c:v>11.026938784551101</c:v>
                </c:pt>
                <c:pt idx="4917">
                  <c:v>11.027117604179518</c:v>
                </c:pt>
                <c:pt idx="4918">
                  <c:v>11.027296391837153</c:v>
                </c:pt>
                <c:pt idx="4919">
                  <c:v>11.027475147535448</c:v>
                </c:pt>
                <c:pt idx="4920">
                  <c:v>11.02765387128589</c:v>
                </c:pt>
                <c:pt idx="4921">
                  <c:v>11.027832563099844</c:v>
                </c:pt>
                <c:pt idx="4922">
                  <c:v>11.028011222988738</c:v>
                </c:pt>
                <c:pt idx="4923">
                  <c:v>11.028189850964004</c:v>
                </c:pt>
                <c:pt idx="4924">
                  <c:v>11.028368447036895</c:v>
                </c:pt>
                <c:pt idx="4925">
                  <c:v>11.028547011219086</c:v>
                </c:pt>
                <c:pt idx="4926">
                  <c:v>11.028725543521718</c:v>
                </c:pt>
                <c:pt idx="4927">
                  <c:v>11.028904043956288</c:v>
                </c:pt>
                <c:pt idx="4928">
                  <c:v>11.029082512534124</c:v>
                </c:pt>
                <c:pt idx="4929">
                  <c:v>11.029260949266614</c:v>
                </c:pt>
                <c:pt idx="4930">
                  <c:v>11.029439354165175</c:v>
                </c:pt>
                <c:pt idx="4931">
                  <c:v>11.029617727240977</c:v>
                </c:pt>
                <c:pt idx="4932">
                  <c:v>11.02979606850557</c:v>
                </c:pt>
                <c:pt idx="4933">
                  <c:v>11.02997437797022</c:v>
                </c:pt>
                <c:pt idx="4934">
                  <c:v>11.030152655646274</c:v>
                </c:pt>
                <c:pt idx="4935">
                  <c:v>11.030330901545064</c:v>
                </c:pt>
                <c:pt idx="4936">
                  <c:v>11.030509115677924</c:v>
                </c:pt>
                <c:pt idx="4937">
                  <c:v>11.030687298056154</c:v>
                </c:pt>
                <c:pt idx="4938">
                  <c:v>11.030865448691031</c:v>
                </c:pt>
                <c:pt idx="4939">
                  <c:v>11.031043567594015</c:v>
                </c:pt>
                <c:pt idx="4940">
                  <c:v>11.031221654776248</c:v>
                </c:pt>
                <c:pt idx="4941">
                  <c:v>11.031399710249099</c:v>
                </c:pt>
                <c:pt idx="4942">
                  <c:v>11.031577734023831</c:v>
                </c:pt>
                <c:pt idx="4943">
                  <c:v>11.031755726111697</c:v>
                </c:pt>
                <c:pt idx="4944">
                  <c:v>11.031933686524113</c:v>
                </c:pt>
                <c:pt idx="4945">
                  <c:v>11.032111615272209</c:v>
                </c:pt>
                <c:pt idx="4946">
                  <c:v>11.032289512367372</c:v>
                </c:pt>
                <c:pt idx="4947">
                  <c:v>11.032467377820685</c:v>
                </c:pt>
                <c:pt idx="4948">
                  <c:v>11.032645211643525</c:v>
                </c:pt>
                <c:pt idx="4949">
                  <c:v>11.032823013847079</c:v>
                </c:pt>
                <c:pt idx="4950">
                  <c:v>11.033000784442669</c:v>
                </c:pt>
                <c:pt idx="4951">
                  <c:v>11.033178523441498</c:v>
                </c:pt>
                <c:pt idx="4952">
                  <c:v>11.033356230854794</c:v>
                </c:pt>
                <c:pt idx="4953">
                  <c:v>11.033533906693767</c:v>
                </c:pt>
                <c:pt idx="4954">
                  <c:v>11.033711550969652</c:v>
                </c:pt>
                <c:pt idx="4955">
                  <c:v>11.033889163693646</c:v>
                </c:pt>
                <c:pt idx="4956">
                  <c:v>11.034066744876965</c:v>
                </c:pt>
                <c:pt idx="4957">
                  <c:v>11.034244294530803</c:v>
                </c:pt>
                <c:pt idx="4958">
                  <c:v>11.034421812666364</c:v>
                </c:pt>
                <c:pt idx="4959">
                  <c:v>11.034599299294824</c:v>
                </c:pt>
                <c:pt idx="4960">
                  <c:v>11.034776754427373</c:v>
                </c:pt>
                <c:pt idx="4961">
                  <c:v>11.034954178075168</c:v>
                </c:pt>
                <c:pt idx="4962">
                  <c:v>11.035131570249456</c:v>
                </c:pt>
                <c:pt idx="4963">
                  <c:v>11.035308930961273</c:v>
                </c:pt>
                <c:pt idx="4964">
                  <c:v>11.035486260221932</c:v>
                </c:pt>
                <c:pt idx="4965">
                  <c:v>11.035663558042422</c:v>
                </c:pt>
                <c:pt idx="4966">
                  <c:v>11.035840824433954</c:v>
                </c:pt>
                <c:pt idx="4967">
                  <c:v>11.0360180594077</c:v>
                </c:pt>
                <c:pt idx="4968">
                  <c:v>11.036195262974783</c:v>
                </c:pt>
                <c:pt idx="4969">
                  <c:v>11.036372435146333</c:v>
                </c:pt>
                <c:pt idx="4970">
                  <c:v>11.036549575933472</c:v>
                </c:pt>
                <c:pt idx="4971">
                  <c:v>11.036726685347302</c:v>
                </c:pt>
                <c:pt idx="4972">
                  <c:v>11.036903763398918</c:v>
                </c:pt>
                <c:pt idx="4973">
                  <c:v>11.037080810099484</c:v>
                </c:pt>
                <c:pt idx="4974">
                  <c:v>11.037257825460051</c:v>
                </c:pt>
                <c:pt idx="4975">
                  <c:v>11.037434809491726</c:v>
                </c:pt>
                <c:pt idx="4976">
                  <c:v>11.037611762205533</c:v>
                </c:pt>
                <c:pt idx="4977">
                  <c:v>11.037788683612741</c:v>
                </c:pt>
                <c:pt idx="4978">
                  <c:v>11.03796557372425</c:v>
                </c:pt>
                <c:pt idx="4979">
                  <c:v>11.038142432551121</c:v>
                </c:pt>
                <c:pt idx="4980">
                  <c:v>11.038319260104526</c:v>
                </c:pt>
                <c:pt idx="4981">
                  <c:v>11.038496056395529</c:v>
                </c:pt>
                <c:pt idx="4982">
                  <c:v>11.038672821435068</c:v>
                </c:pt>
                <c:pt idx="4983">
                  <c:v>11.03884955523427</c:v>
                </c:pt>
                <c:pt idx="4984">
                  <c:v>11.039026257804156</c:v>
                </c:pt>
                <c:pt idx="4985">
                  <c:v>11.03920292915574</c:v>
                </c:pt>
                <c:pt idx="4986">
                  <c:v>11.039379569300081</c:v>
                </c:pt>
                <c:pt idx="4987">
                  <c:v>11.039556178248269</c:v>
                </c:pt>
                <c:pt idx="4988">
                  <c:v>11.039732756011089</c:v>
                </c:pt>
                <c:pt idx="4989">
                  <c:v>11.039909302599785</c:v>
                </c:pt>
                <c:pt idx="4990">
                  <c:v>11.040085818025345</c:v>
                </c:pt>
                <c:pt idx="4991">
                  <c:v>11.040262302298535</c:v>
                </c:pt>
                <c:pt idx="4992">
                  <c:v>11.040438755430687</c:v>
                </c:pt>
                <c:pt idx="4993">
                  <c:v>11.040615177432548</c:v>
                </c:pt>
                <c:pt idx="4994">
                  <c:v>11.040791568315225</c:v>
                </c:pt>
                <c:pt idx="4995">
                  <c:v>11.04096792808962</c:v>
                </c:pt>
                <c:pt idx="4996">
                  <c:v>11.041144256766756</c:v>
                </c:pt>
                <c:pt idx="4997">
                  <c:v>11.041320554357473</c:v>
                </c:pt>
                <c:pt idx="4998">
                  <c:v>11.04149682087295</c:v>
                </c:pt>
                <c:pt idx="4999">
                  <c:v>11.041673056323964</c:v>
                </c:pt>
                <c:pt idx="5000">
                  <c:v>11.041849260721518</c:v>
                </c:pt>
                <c:pt idx="5001">
                  <c:v>11.042025434076548</c:v>
                </c:pt>
                <c:pt idx="5002">
                  <c:v>11.042201576400009</c:v>
                </c:pt>
                <c:pt idx="5003">
                  <c:v>11.042377687702798</c:v>
                </c:pt>
                <c:pt idx="5004">
                  <c:v>11.042553767995868</c:v>
                </c:pt>
                <c:pt idx="5005">
                  <c:v>11.042729817290134</c:v>
                </c:pt>
                <c:pt idx="5006">
                  <c:v>11.042905835596494</c:v>
                </c:pt>
                <c:pt idx="5007">
                  <c:v>11.043081822925858</c:v>
                </c:pt>
                <c:pt idx="5008">
                  <c:v>11.043257779289133</c:v>
                </c:pt>
                <c:pt idx="5009">
                  <c:v>11.043433704697216</c:v>
                </c:pt>
                <c:pt idx="5010">
                  <c:v>11.043609599161044</c:v>
                </c:pt>
                <c:pt idx="5011">
                  <c:v>11.043785462691345</c:v>
                </c:pt>
                <c:pt idx="5012">
                  <c:v>11.043961295299148</c:v>
                </c:pt>
                <c:pt idx="5013">
                  <c:v>11.044137096995296</c:v>
                </c:pt>
                <c:pt idx="5014">
                  <c:v>11.044312867790618</c:v>
                </c:pt>
                <c:pt idx="5015">
                  <c:v>11.044488607696023</c:v>
                </c:pt>
                <c:pt idx="5016">
                  <c:v>11.044664316722329</c:v>
                </c:pt>
                <c:pt idx="5017">
                  <c:v>11.044839994880396</c:v>
                </c:pt>
                <c:pt idx="5018">
                  <c:v>11.045015642181069</c:v>
                </c:pt>
                <c:pt idx="5019">
                  <c:v>11.045191258635185</c:v>
                </c:pt>
                <c:pt idx="5020">
                  <c:v>11.045366844253568</c:v>
                </c:pt>
                <c:pt idx="5021">
                  <c:v>11.045542399047134</c:v>
                </c:pt>
                <c:pt idx="5022">
                  <c:v>11.045717923026494</c:v>
                </c:pt>
                <c:pt idx="5023">
                  <c:v>11.045893416202652</c:v>
                </c:pt>
                <c:pt idx="5024">
                  <c:v>11.046068878586366</c:v>
                </c:pt>
                <c:pt idx="5025">
                  <c:v>11.046244310188422</c:v>
                </c:pt>
                <c:pt idx="5026">
                  <c:v>11.046419711019634</c:v>
                </c:pt>
                <c:pt idx="5027">
                  <c:v>11.046595081090768</c:v>
                </c:pt>
                <c:pt idx="5028">
                  <c:v>11.046770420412628</c:v>
                </c:pt>
                <c:pt idx="5029">
                  <c:v>11.046945728996068</c:v>
                </c:pt>
                <c:pt idx="5030">
                  <c:v>11.04712100685169</c:v>
                </c:pt>
                <c:pt idx="5031">
                  <c:v>11.047296253990501</c:v>
                </c:pt>
                <c:pt idx="5032">
                  <c:v>11.047471470423048</c:v>
                </c:pt>
                <c:pt idx="5033">
                  <c:v>11.047646656160261</c:v>
                </c:pt>
                <c:pt idx="5034">
                  <c:v>11.047821811212668</c:v>
                </c:pt>
                <c:pt idx="5035">
                  <c:v>11.04799693559125</c:v>
                </c:pt>
                <c:pt idx="5036">
                  <c:v>11.048172029306619</c:v>
                </c:pt>
                <c:pt idx="5037">
                  <c:v>11.048347092369548</c:v>
                </c:pt>
                <c:pt idx="5038">
                  <c:v>11.048522124790718</c:v>
                </c:pt>
                <c:pt idx="5039">
                  <c:v>11.048697126581018</c:v>
                </c:pt>
                <c:pt idx="5040">
                  <c:v>11.048872097750968</c:v>
                </c:pt>
                <c:pt idx="5041">
                  <c:v>11.049047038311404</c:v>
                </c:pt>
                <c:pt idx="5042">
                  <c:v>11.049221948272926</c:v>
                </c:pt>
                <c:pt idx="5043">
                  <c:v>11.049396827646406</c:v>
                </c:pt>
                <c:pt idx="5044">
                  <c:v>11.049571676442373</c:v>
                </c:pt>
                <c:pt idx="5045">
                  <c:v>11.049746494671592</c:v>
                </c:pt>
                <c:pt idx="5046">
                  <c:v>11.049921282344718</c:v>
                </c:pt>
                <c:pt idx="5047">
                  <c:v>11.050096039472526</c:v>
                </c:pt>
                <c:pt idx="5048">
                  <c:v>11.050270766065518</c:v>
                </c:pt>
                <c:pt idx="5049">
                  <c:v>11.050445462134519</c:v>
                </c:pt>
                <c:pt idx="5050">
                  <c:v>11.050620127690118</c:v>
                </c:pt>
                <c:pt idx="5051">
                  <c:v>11.050794762743006</c:v>
                </c:pt>
                <c:pt idx="5052">
                  <c:v>11.0509693673038</c:v>
                </c:pt>
                <c:pt idx="5053">
                  <c:v>11.05114394138316</c:v>
                </c:pt>
                <c:pt idx="5054">
                  <c:v>11.051318484991675</c:v>
                </c:pt>
                <c:pt idx="5055">
                  <c:v>11.051492998140176</c:v>
                </c:pt>
                <c:pt idx="5056">
                  <c:v>11.051667480839049</c:v>
                </c:pt>
                <c:pt idx="5057">
                  <c:v>11.051841933099052</c:v>
                </c:pt>
                <c:pt idx="5058">
                  <c:v>11.052016354930776</c:v>
                </c:pt>
                <c:pt idx="5059">
                  <c:v>11.052190746344809</c:v>
                </c:pt>
                <c:pt idx="5060">
                  <c:v>11.052365107351788</c:v>
                </c:pt>
                <c:pt idx="5061">
                  <c:v>11.052539437962411</c:v>
                </c:pt>
                <c:pt idx="5062">
                  <c:v>11.052713738187022</c:v>
                </c:pt>
                <c:pt idx="5063">
                  <c:v>11.052888008036376</c:v>
                </c:pt>
                <c:pt idx="5064">
                  <c:v>11.053062247521074</c:v>
                </c:pt>
                <c:pt idx="5065">
                  <c:v>11.053236456651671</c:v>
                </c:pt>
                <c:pt idx="5066">
                  <c:v>11.053410635438723</c:v>
                </c:pt>
                <c:pt idx="5067">
                  <c:v>11.053584783892752</c:v>
                </c:pt>
                <c:pt idx="5068">
                  <c:v>11.053758902024423</c:v>
                </c:pt>
                <c:pt idx="5069">
                  <c:v>11.053932989844315</c:v>
                </c:pt>
                <c:pt idx="5070">
                  <c:v>11.054107047362796</c:v>
                </c:pt>
                <c:pt idx="5071">
                  <c:v>11.054281074590568</c:v>
                </c:pt>
                <c:pt idx="5072">
                  <c:v>11.054455071538166</c:v>
                </c:pt>
                <c:pt idx="5073">
                  <c:v>11.054629038216079</c:v>
                </c:pt>
                <c:pt idx="5074">
                  <c:v>11.05480297463485</c:v>
                </c:pt>
                <c:pt idx="5075">
                  <c:v>11.054976880805004</c:v>
                </c:pt>
                <c:pt idx="5076">
                  <c:v>11.055150756737072</c:v>
                </c:pt>
                <c:pt idx="5077">
                  <c:v>11.055324602441535</c:v>
                </c:pt>
                <c:pt idx="5078">
                  <c:v>11.055498417929027</c:v>
                </c:pt>
                <c:pt idx="5079">
                  <c:v>11.055672203209824</c:v>
                </c:pt>
                <c:pt idx="5080">
                  <c:v>11.055845958294524</c:v>
                </c:pt>
                <c:pt idx="5081">
                  <c:v>11.05601968319367</c:v>
                </c:pt>
                <c:pt idx="5082">
                  <c:v>11.056193377917754</c:v>
                </c:pt>
                <c:pt idx="5083">
                  <c:v>11.056367042477168</c:v>
                </c:pt>
                <c:pt idx="5084">
                  <c:v>11.056540676882545</c:v>
                </c:pt>
                <c:pt idx="5085">
                  <c:v>11.056714281144124</c:v>
                </c:pt>
                <c:pt idx="5086">
                  <c:v>11.056887855272556</c:v>
                </c:pt>
                <c:pt idx="5087">
                  <c:v>11.05706139927822</c:v>
                </c:pt>
                <c:pt idx="5088">
                  <c:v>11.057234913171589</c:v>
                </c:pt>
                <c:pt idx="5089">
                  <c:v>11.057408396963122</c:v>
                </c:pt>
                <c:pt idx="5090">
                  <c:v>11.057581850663311</c:v>
                </c:pt>
                <c:pt idx="5091">
                  <c:v>11.057755274282426</c:v>
                </c:pt>
                <c:pt idx="5092">
                  <c:v>11.057928667830998</c:v>
                </c:pt>
                <c:pt idx="5093">
                  <c:v>11.058102031319523</c:v>
                </c:pt>
                <c:pt idx="5094">
                  <c:v>11.058275364758341</c:v>
                </c:pt>
                <c:pt idx="5095">
                  <c:v>11.058448668157885</c:v>
                </c:pt>
                <c:pt idx="5096">
                  <c:v>11.058621941528548</c:v>
                </c:pt>
                <c:pt idx="5097">
                  <c:v>11.058795184880783</c:v>
                </c:pt>
                <c:pt idx="5098">
                  <c:v>11.058968398224946</c:v>
                </c:pt>
                <c:pt idx="5099">
                  <c:v>11.059141581571435</c:v>
                </c:pt>
                <c:pt idx="5100">
                  <c:v>11.05931473493065</c:v>
                </c:pt>
                <c:pt idx="5101">
                  <c:v>11.059487858313064</c:v>
                </c:pt>
                <c:pt idx="5102">
                  <c:v>11.059660951728816</c:v>
                </c:pt>
                <c:pt idx="5103">
                  <c:v>11.059834015188517</c:v>
                </c:pt>
                <c:pt idx="5104">
                  <c:v>11.060007048702326</c:v>
                </c:pt>
                <c:pt idx="5105">
                  <c:v>11.060180052280774</c:v>
                </c:pt>
                <c:pt idx="5106">
                  <c:v>11.060353025934161</c:v>
                </c:pt>
                <c:pt idx="5107">
                  <c:v>11.060525969672851</c:v>
                </c:pt>
                <c:pt idx="5108">
                  <c:v>11.060698883507174</c:v>
                </c:pt>
                <c:pt idx="5109">
                  <c:v>11.060871767447468</c:v>
                </c:pt>
                <c:pt idx="5110">
                  <c:v>11.061044621504079</c:v>
                </c:pt>
                <c:pt idx="5111">
                  <c:v>11.061217445687323</c:v>
                </c:pt>
                <c:pt idx="5112">
                  <c:v>11.061390240007537</c:v>
                </c:pt>
                <c:pt idx="5113">
                  <c:v>11.061563004475023</c:v>
                </c:pt>
                <c:pt idx="5114">
                  <c:v>11.06173573910012</c:v>
                </c:pt>
                <c:pt idx="5115">
                  <c:v>11.061908443893049</c:v>
                </c:pt>
                <c:pt idx="5116">
                  <c:v>11.062081118864356</c:v>
                </c:pt>
                <c:pt idx="5117">
                  <c:v>11.062253764023986</c:v>
                </c:pt>
                <c:pt idx="5118">
                  <c:v>11.062426379382542</c:v>
                </c:pt>
                <c:pt idx="5119">
                  <c:v>11.062598964950046</c:v>
                </c:pt>
                <c:pt idx="5120">
                  <c:v>11.06277152073697</c:v>
                </c:pt>
                <c:pt idx="5121">
                  <c:v>11.06294404675355</c:v>
                </c:pt>
                <c:pt idx="5122">
                  <c:v>11.063116543010016</c:v>
                </c:pt>
                <c:pt idx="5123">
                  <c:v>11.063289009516676</c:v>
                </c:pt>
                <c:pt idx="5124">
                  <c:v>11.063461446283744</c:v>
                </c:pt>
                <c:pt idx="5125">
                  <c:v>11.06363385332156</c:v>
                </c:pt>
                <c:pt idx="5126">
                  <c:v>11.063806230640299</c:v>
                </c:pt>
                <c:pt idx="5127">
                  <c:v>11.063978578250103</c:v>
                </c:pt>
                <c:pt idx="5128">
                  <c:v>11.06415089616142</c:v>
                </c:pt>
                <c:pt idx="5129">
                  <c:v>11.064323184384348</c:v>
                </c:pt>
                <c:pt idx="5130">
                  <c:v>11.06449544292926</c:v>
                </c:pt>
                <c:pt idx="5131">
                  <c:v>11.064667671806156</c:v>
                </c:pt>
                <c:pt idx="5132">
                  <c:v>11.064839871025479</c:v>
                </c:pt>
                <c:pt idx="5133">
                  <c:v>11.065012040597226</c:v>
                </c:pt>
                <c:pt idx="5134">
                  <c:v>11.065184180531769</c:v>
                </c:pt>
                <c:pt idx="5135">
                  <c:v>11.065356290839324</c:v>
                </c:pt>
                <c:pt idx="5136">
                  <c:v>11.065528371529879</c:v>
                </c:pt>
                <c:pt idx="5137">
                  <c:v>11.065700422613832</c:v>
                </c:pt>
                <c:pt idx="5138">
                  <c:v>11.065872444101304</c:v>
                </c:pt>
                <c:pt idx="5139">
                  <c:v>11.066044436002519</c:v>
                </c:pt>
                <c:pt idx="5140">
                  <c:v>11.066216398327526</c:v>
                </c:pt>
                <c:pt idx="5141">
                  <c:v>11.066388331086626</c:v>
                </c:pt>
                <c:pt idx="5142">
                  <c:v>11.066560234289987</c:v>
                </c:pt>
                <c:pt idx="5143">
                  <c:v>11.066732107947574</c:v>
                </c:pt>
                <c:pt idx="5144">
                  <c:v>11.066903952069756</c:v>
                </c:pt>
                <c:pt idx="5145">
                  <c:v>11.067075766666568</c:v>
                </c:pt>
                <c:pt idx="5146">
                  <c:v>11.067247551748324</c:v>
                </c:pt>
                <c:pt idx="5147">
                  <c:v>11.067419307324879</c:v>
                </c:pt>
                <c:pt idx="5148">
                  <c:v>11.067591033406645</c:v>
                </c:pt>
                <c:pt idx="5149">
                  <c:v>11.067762730003519</c:v>
                </c:pt>
                <c:pt idx="5150">
                  <c:v>11.067934397125837</c:v>
                </c:pt>
                <c:pt idx="5151">
                  <c:v>11.06810603478352</c:v>
                </c:pt>
                <c:pt idx="5152">
                  <c:v>11.068277642986798</c:v>
                </c:pt>
                <c:pt idx="5153">
                  <c:v>11.068449221745817</c:v>
                </c:pt>
                <c:pt idx="5154">
                  <c:v>11.068620771070476</c:v>
                </c:pt>
                <c:pt idx="5155">
                  <c:v>11.06879229097115</c:v>
                </c:pt>
                <c:pt idx="5156">
                  <c:v>11.068963781457686</c:v>
                </c:pt>
                <c:pt idx="5157">
                  <c:v>11.069135242540424</c:v>
                </c:pt>
                <c:pt idx="5158">
                  <c:v>11.069306674229257</c:v>
                </c:pt>
                <c:pt idx="5159">
                  <c:v>11.069478076534185</c:v>
                </c:pt>
                <c:pt idx="5160">
                  <c:v>11.069649449465476</c:v>
                </c:pt>
                <c:pt idx="5161">
                  <c:v>11.069820793033108</c:v>
                </c:pt>
                <c:pt idx="5162">
                  <c:v>11.069992107247156</c:v>
                </c:pt>
                <c:pt idx="5163">
                  <c:v>11.070163392117671</c:v>
                </c:pt>
                <c:pt idx="5164">
                  <c:v>11.070334647654704</c:v>
                </c:pt>
                <c:pt idx="5165">
                  <c:v>11.070505873868374</c:v>
                </c:pt>
                <c:pt idx="5166">
                  <c:v>11.0706770707685</c:v>
                </c:pt>
                <c:pt idx="5167">
                  <c:v>11.070848238365395</c:v>
                </c:pt>
                <c:pt idx="5168">
                  <c:v>11.071019376668836</c:v>
                </c:pt>
                <c:pt idx="5169">
                  <c:v>11.071190485689032</c:v>
                </c:pt>
                <c:pt idx="5170">
                  <c:v>11.071361565435938</c:v>
                </c:pt>
                <c:pt idx="5171">
                  <c:v>11.071532615919574</c:v>
                </c:pt>
                <c:pt idx="5172">
                  <c:v>11.071703637149996</c:v>
                </c:pt>
                <c:pt idx="5173">
                  <c:v>11.071874629137055</c:v>
                </c:pt>
                <c:pt idx="5174">
                  <c:v>11.072045591890955</c:v>
                </c:pt>
                <c:pt idx="5175">
                  <c:v>11.072216525421506</c:v>
                </c:pt>
                <c:pt idx="5176">
                  <c:v>11.072387429738789</c:v>
                </c:pt>
                <c:pt idx="5177">
                  <c:v>11.0725583048528</c:v>
                </c:pt>
                <c:pt idx="5178">
                  <c:v>11.072729150773492</c:v>
                </c:pt>
                <c:pt idx="5179">
                  <c:v>11.072899967510844</c:v>
                </c:pt>
                <c:pt idx="5180">
                  <c:v>11.073070755074815</c:v>
                </c:pt>
                <c:pt idx="5181">
                  <c:v>11.073241513475384</c:v>
                </c:pt>
                <c:pt idx="5182">
                  <c:v>11.073412242722506</c:v>
                </c:pt>
                <c:pt idx="5183">
                  <c:v>11.073582942826151</c:v>
                </c:pt>
                <c:pt idx="5184">
                  <c:v>11.073753613796162</c:v>
                </c:pt>
                <c:pt idx="5185">
                  <c:v>11.073924255642666</c:v>
                </c:pt>
                <c:pt idx="5186">
                  <c:v>11.074094868375386</c:v>
                </c:pt>
                <c:pt idx="5187">
                  <c:v>11.074265452004418</c:v>
                </c:pt>
                <c:pt idx="5188">
                  <c:v>11.074436006539724</c:v>
                </c:pt>
                <c:pt idx="5189">
                  <c:v>11.074606531991037</c:v>
                </c:pt>
                <c:pt idx="5190">
                  <c:v>11.07477702836835</c:v>
                </c:pt>
                <c:pt idx="5191">
                  <c:v>11.074947495681656</c:v>
                </c:pt>
                <c:pt idx="5192">
                  <c:v>11.07511793394082</c:v>
                </c:pt>
                <c:pt idx="5193">
                  <c:v>11.075288343155712</c:v>
                </c:pt>
                <c:pt idx="5194">
                  <c:v>11.07545872333627</c:v>
                </c:pt>
                <c:pt idx="5195">
                  <c:v>11.075629074492356</c:v>
                </c:pt>
                <c:pt idx="5196">
                  <c:v>11.075799396633872</c:v>
                </c:pt>
                <c:pt idx="5197">
                  <c:v>11.075969689770696</c:v>
                </c:pt>
                <c:pt idx="5198">
                  <c:v>11.076139953912724</c:v>
                </c:pt>
                <c:pt idx="5199">
                  <c:v>11.076310189069769</c:v>
                </c:pt>
                <c:pt idx="5200">
                  <c:v>11.076480395251776</c:v>
                </c:pt>
                <c:pt idx="5201">
                  <c:v>11.076650572468576</c:v>
                </c:pt>
                <c:pt idx="5202">
                  <c:v>11.076820720729952</c:v>
                </c:pt>
                <c:pt idx="5203">
                  <c:v>11.076990840045864</c:v>
                </c:pt>
                <c:pt idx="5204">
                  <c:v>11.077160930426119</c:v>
                </c:pt>
                <c:pt idx="5205">
                  <c:v>11.077330991880553</c:v>
                </c:pt>
                <c:pt idx="5206">
                  <c:v>11.077501024419007</c:v>
                </c:pt>
                <c:pt idx="5207">
                  <c:v>11.077671028051311</c:v>
                </c:pt>
                <c:pt idx="5208">
                  <c:v>11.0778410027873</c:v>
                </c:pt>
                <c:pt idx="5209">
                  <c:v>11.078010948636768</c:v>
                </c:pt>
                <c:pt idx="5210">
                  <c:v>11.078180865609573</c:v>
                </c:pt>
                <c:pt idx="5211">
                  <c:v>11.078350753715453</c:v>
                </c:pt>
                <c:pt idx="5212">
                  <c:v>11.078520612964356</c:v>
                </c:pt>
                <c:pt idx="5213">
                  <c:v>11.07869044336595</c:v>
                </c:pt>
                <c:pt idx="5214">
                  <c:v>11.078860244930068</c:v>
                </c:pt>
                <c:pt idx="5215">
                  <c:v>11.079030017666584</c:v>
                </c:pt>
                <c:pt idx="5216">
                  <c:v>11.079199761585086</c:v>
                </c:pt>
                <c:pt idx="5217">
                  <c:v>11.079369476695538</c:v>
                </c:pt>
                <c:pt idx="5218">
                  <c:v>11.079539163007718</c:v>
                </c:pt>
                <c:pt idx="5219">
                  <c:v>11.07970882053122</c:v>
                </c:pt>
                <c:pt idx="5220">
                  <c:v>11.07987844927599</c:v>
                </c:pt>
                <c:pt idx="5221">
                  <c:v>11.080048049251721</c:v>
                </c:pt>
                <c:pt idx="5222">
                  <c:v>11.08021762046819</c:v>
                </c:pt>
                <c:pt idx="5223">
                  <c:v>11.080387162935118</c:v>
                </c:pt>
                <c:pt idx="5224">
                  <c:v>11.080556676662368</c:v>
                </c:pt>
                <c:pt idx="5225">
                  <c:v>11.080726161659419</c:v>
                </c:pt>
                <c:pt idx="5226">
                  <c:v>11.080895617936276</c:v>
                </c:pt>
                <c:pt idx="5227">
                  <c:v>11.081065045502518</c:v>
                </c:pt>
                <c:pt idx="5228">
                  <c:v>11.08123444436797</c:v>
                </c:pt>
                <c:pt idx="5229">
                  <c:v>11.081403814542336</c:v>
                </c:pt>
                <c:pt idx="5230">
                  <c:v>11.081573156035201</c:v>
                </c:pt>
                <c:pt idx="5231">
                  <c:v>11.081742468856435</c:v>
                </c:pt>
                <c:pt idx="5232">
                  <c:v>11.081911753015648</c:v>
                </c:pt>
                <c:pt idx="5233">
                  <c:v>11.082081008522676</c:v>
                </c:pt>
                <c:pt idx="5234">
                  <c:v>11.082250235387123</c:v>
                </c:pt>
                <c:pt idx="5235">
                  <c:v>11.082419433618579</c:v>
                </c:pt>
                <c:pt idx="5236">
                  <c:v>11.082588603226956</c:v>
                </c:pt>
                <c:pt idx="5237">
                  <c:v>11.0827577442217</c:v>
                </c:pt>
                <c:pt idx="5238">
                  <c:v>11.082926856612676</c:v>
                </c:pt>
                <c:pt idx="5239">
                  <c:v>11.08309594040945</c:v>
                </c:pt>
                <c:pt idx="5240">
                  <c:v>11.08326499562175</c:v>
                </c:pt>
                <c:pt idx="5241">
                  <c:v>11.083434022259285</c:v>
                </c:pt>
                <c:pt idx="5242">
                  <c:v>11.083603020331497</c:v>
                </c:pt>
                <c:pt idx="5243">
                  <c:v>11.083771989848264</c:v>
                </c:pt>
                <c:pt idx="5244">
                  <c:v>11.083940930819153</c:v>
                </c:pt>
                <c:pt idx="5245">
                  <c:v>11.084109843253813</c:v>
                </c:pt>
                <c:pt idx="5246">
                  <c:v>11.084278727161813</c:v>
                </c:pt>
                <c:pt idx="5247">
                  <c:v>11.084447582553</c:v>
                </c:pt>
                <c:pt idx="5248">
                  <c:v>11.084616409436771</c:v>
                </c:pt>
                <c:pt idx="5249">
                  <c:v>11.084785207822852</c:v>
                </c:pt>
                <c:pt idx="5250">
                  <c:v>11.084953977720833</c:v>
                </c:pt>
                <c:pt idx="5251">
                  <c:v>11.085122719140356</c:v>
                </c:pt>
                <c:pt idx="5252">
                  <c:v>11.085291432091003</c:v>
                </c:pt>
                <c:pt idx="5253">
                  <c:v>11.085460116582446</c:v>
                </c:pt>
                <c:pt idx="5254">
                  <c:v>11.085628772624133</c:v>
                </c:pt>
                <c:pt idx="5255">
                  <c:v>11.085797400225804</c:v>
                </c:pt>
                <c:pt idx="5256">
                  <c:v>11.085965999397002</c:v>
                </c:pt>
                <c:pt idx="5257">
                  <c:v>11.086134570147388</c:v>
                </c:pt>
                <c:pt idx="5258">
                  <c:v>11.086303112486316</c:v>
                </c:pt>
                <c:pt idx="5259">
                  <c:v>11.086471626423569</c:v>
                </c:pt>
                <c:pt idx="5260">
                  <c:v>11.086640111968737</c:v>
                </c:pt>
                <c:pt idx="5261">
                  <c:v>11.086808569131192</c:v>
                </c:pt>
                <c:pt idx="5262">
                  <c:v>11.08697699792067</c:v>
                </c:pt>
                <c:pt idx="5263">
                  <c:v>11.087145398346674</c:v>
                </c:pt>
                <c:pt idx="5264">
                  <c:v>11.087313770418698</c:v>
                </c:pt>
                <c:pt idx="5265">
                  <c:v>11.087482114146457</c:v>
                </c:pt>
                <c:pt idx="5266">
                  <c:v>11.08765042953925</c:v>
                </c:pt>
                <c:pt idx="5267">
                  <c:v>11.087818716606773</c:v>
                </c:pt>
                <c:pt idx="5268">
                  <c:v>11.08798697535855</c:v>
                </c:pt>
                <c:pt idx="5269">
                  <c:v>11.088155205804059</c:v>
                </c:pt>
                <c:pt idx="5270">
                  <c:v>11.088323407952767</c:v>
                </c:pt>
                <c:pt idx="5271">
                  <c:v>11.088491581814447</c:v>
                </c:pt>
                <c:pt idx="5272">
                  <c:v>11.088659727398346</c:v>
                </c:pt>
                <c:pt idx="5273">
                  <c:v>11.088827844714061</c:v>
                </c:pt>
                <c:pt idx="5274">
                  <c:v>11.088995933771097</c:v>
                </c:pt>
                <c:pt idx="5275">
                  <c:v>11.08916399457895</c:v>
                </c:pt>
                <c:pt idx="5276">
                  <c:v>11.089332027147124</c:v>
                </c:pt>
                <c:pt idx="5277">
                  <c:v>11.089500031485125</c:v>
                </c:pt>
                <c:pt idx="5278">
                  <c:v>11.08966800760232</c:v>
                </c:pt>
                <c:pt idx="5279">
                  <c:v>11.089835955508386</c:v>
                </c:pt>
                <c:pt idx="5280">
                  <c:v>11.090003875212568</c:v>
                </c:pt>
                <c:pt idx="5281">
                  <c:v>11.090171766724465</c:v>
                </c:pt>
                <c:pt idx="5282">
                  <c:v>11.09033963005365</c:v>
                </c:pt>
                <c:pt idx="5283">
                  <c:v>11.090507465209402</c:v>
                </c:pt>
                <c:pt idx="5284">
                  <c:v>11.090675272201254</c:v>
                </c:pt>
                <c:pt idx="5285">
                  <c:v>11.090843051038627</c:v>
                </c:pt>
                <c:pt idx="5286">
                  <c:v>11.091010801730992</c:v>
                </c:pt>
                <c:pt idx="5287">
                  <c:v>11.091178524287781</c:v>
                </c:pt>
                <c:pt idx="5288">
                  <c:v>11.091346218718456</c:v>
                </c:pt>
                <c:pt idx="5289">
                  <c:v>11.091513885032368</c:v>
                </c:pt>
                <c:pt idx="5290">
                  <c:v>11.091681523239044</c:v>
                </c:pt>
                <c:pt idx="5291">
                  <c:v>11.091849133347846</c:v>
                </c:pt>
                <c:pt idx="5292">
                  <c:v>11.092016715368285</c:v>
                </c:pt>
                <c:pt idx="5293">
                  <c:v>11.092184269309602</c:v>
                </c:pt>
                <c:pt idx="5294">
                  <c:v>11.092351795181264</c:v>
                </c:pt>
                <c:pt idx="5295">
                  <c:v>11.092519292992774</c:v>
                </c:pt>
                <c:pt idx="5296">
                  <c:v>11.09268676275345</c:v>
                </c:pt>
                <c:pt idx="5297">
                  <c:v>11.092854204472706</c:v>
                </c:pt>
                <c:pt idx="5298">
                  <c:v>11.093021618159923</c:v>
                </c:pt>
                <c:pt idx="5299">
                  <c:v>11.0931890038245</c:v>
                </c:pt>
                <c:pt idx="5300">
                  <c:v>11.09335636147579</c:v>
                </c:pt>
                <c:pt idx="5301">
                  <c:v>11.093523691123192</c:v>
                </c:pt>
                <c:pt idx="5302">
                  <c:v>11.093690992776066</c:v>
                </c:pt>
                <c:pt idx="5303">
                  <c:v>11.093858266443778</c:v>
                </c:pt>
                <c:pt idx="5304">
                  <c:v>11.094025512135692</c:v>
                </c:pt>
                <c:pt idx="5305">
                  <c:v>11.09419272986116</c:v>
                </c:pt>
                <c:pt idx="5306">
                  <c:v>11.094359919629536</c:v>
                </c:pt>
                <c:pt idx="5307">
                  <c:v>11.094527081450117</c:v>
                </c:pt>
                <c:pt idx="5308">
                  <c:v>11.094694215332424</c:v>
                </c:pt>
                <c:pt idx="5309">
                  <c:v>11.094861321285503</c:v>
                </c:pt>
                <c:pt idx="5310">
                  <c:v>11.095028399318974</c:v>
                </c:pt>
                <c:pt idx="5311">
                  <c:v>11.095195449442</c:v>
                </c:pt>
                <c:pt idx="5312">
                  <c:v>11.095362471663927</c:v>
                </c:pt>
                <c:pt idx="5313">
                  <c:v>11.095529465994099</c:v>
                </c:pt>
                <c:pt idx="5314">
                  <c:v>11.095696432441867</c:v>
                </c:pt>
                <c:pt idx="5315">
                  <c:v>11.095863371016401</c:v>
                </c:pt>
                <c:pt idx="5316">
                  <c:v>11.096030281727154</c:v>
                </c:pt>
                <c:pt idx="5317">
                  <c:v>11.096197164583353</c:v>
                </c:pt>
                <c:pt idx="5318">
                  <c:v>11.09636401959432</c:v>
                </c:pt>
                <c:pt idx="5319">
                  <c:v>11.096530846769415</c:v>
                </c:pt>
                <c:pt idx="5320">
                  <c:v>11.0966976461177</c:v>
                </c:pt>
                <c:pt idx="5321">
                  <c:v>11.09686441764871</c:v>
                </c:pt>
                <c:pt idx="5322">
                  <c:v>11.097031161371465</c:v>
                </c:pt>
                <c:pt idx="5323">
                  <c:v>11.097197877295555</c:v>
                </c:pt>
                <c:pt idx="5324">
                  <c:v>11.097364565430018</c:v>
                </c:pt>
                <c:pt idx="5325">
                  <c:v>11.097531225784179</c:v>
                </c:pt>
                <c:pt idx="5326">
                  <c:v>11.097697858367365</c:v>
                </c:pt>
                <c:pt idx="5327">
                  <c:v>11.097864463188619</c:v>
                </c:pt>
                <c:pt idx="5328">
                  <c:v>11.098031040257398</c:v>
                </c:pt>
                <c:pt idx="5329">
                  <c:v>11.098197589582869</c:v>
                </c:pt>
                <c:pt idx="5330">
                  <c:v>11.098364111174298</c:v>
                </c:pt>
                <c:pt idx="5331">
                  <c:v>11.098530605040906</c:v>
                </c:pt>
                <c:pt idx="5332">
                  <c:v>11.098697071191907</c:v>
                </c:pt>
                <c:pt idx="5333">
                  <c:v>11.098863509636541</c:v>
                </c:pt>
                <c:pt idx="5334">
                  <c:v>11.099029920384039</c:v>
                </c:pt>
                <c:pt idx="5335">
                  <c:v>11.099196303443652</c:v>
                </c:pt>
                <c:pt idx="5336">
                  <c:v>11.09936265882445</c:v>
                </c:pt>
                <c:pt idx="5337">
                  <c:v>11.099528986535768</c:v>
                </c:pt>
                <c:pt idx="5338">
                  <c:v>11.099695286586822</c:v>
                </c:pt>
                <c:pt idx="5339">
                  <c:v>11.099861558986754</c:v>
                </c:pt>
                <c:pt idx="5340">
                  <c:v>11.100027803744739</c:v>
                </c:pt>
                <c:pt idx="5341">
                  <c:v>11.100194020870019</c:v>
                </c:pt>
                <c:pt idx="5342">
                  <c:v>11.100360210371758</c:v>
                </c:pt>
                <c:pt idx="5343">
                  <c:v>11.100526372259134</c:v>
                </c:pt>
                <c:pt idx="5344">
                  <c:v>11.100692506541373</c:v>
                </c:pt>
                <c:pt idx="5345">
                  <c:v>11.100858613227501</c:v>
                </c:pt>
                <c:pt idx="5346">
                  <c:v>11.101024692326828</c:v>
                </c:pt>
                <c:pt idx="5347">
                  <c:v>11.101190743848468</c:v>
                </c:pt>
                <c:pt idx="5348">
                  <c:v>11.101356767801548</c:v>
                </c:pt>
                <c:pt idx="5349">
                  <c:v>11.101522764195311</c:v>
                </c:pt>
                <c:pt idx="5350">
                  <c:v>11.101688733038813</c:v>
                </c:pt>
                <c:pt idx="5351">
                  <c:v>11.101854674341229</c:v>
                </c:pt>
                <c:pt idx="5352">
                  <c:v>11.102020588111699</c:v>
                </c:pt>
                <c:pt idx="5353">
                  <c:v>11.102186474359376</c:v>
                </c:pt>
                <c:pt idx="5354">
                  <c:v>11.102352333093329</c:v>
                </c:pt>
                <c:pt idx="5355">
                  <c:v>11.102518164322746</c:v>
                </c:pt>
                <c:pt idx="5356">
                  <c:v>11.102683968056724</c:v>
                </c:pt>
                <c:pt idx="5357">
                  <c:v>11.102849744304384</c:v>
                </c:pt>
                <c:pt idx="5358">
                  <c:v>11.103015493074798</c:v>
                </c:pt>
                <c:pt idx="5359">
                  <c:v>11.103181214377175</c:v>
                </c:pt>
                <c:pt idx="5360">
                  <c:v>11.103346908220521</c:v>
                </c:pt>
                <c:pt idx="5361">
                  <c:v>11.103512574613974</c:v>
                </c:pt>
                <c:pt idx="5362">
                  <c:v>11.103678213566624</c:v>
                </c:pt>
                <c:pt idx="5363">
                  <c:v>11.103843825087521</c:v>
                </c:pt>
                <c:pt idx="5364">
                  <c:v>11.104009409185805</c:v>
                </c:pt>
                <c:pt idx="5365">
                  <c:v>11.104174965870472</c:v>
                </c:pt>
                <c:pt idx="5366">
                  <c:v>11.104340495150748</c:v>
                </c:pt>
                <c:pt idx="5367">
                  <c:v>11.104505997035627</c:v>
                </c:pt>
                <c:pt idx="5368">
                  <c:v>11.104671471534067</c:v>
                </c:pt>
                <c:pt idx="5369">
                  <c:v>11.104836918655376</c:v>
                </c:pt>
                <c:pt idx="5370">
                  <c:v>11.105002338408422</c:v>
                </c:pt>
                <c:pt idx="5371">
                  <c:v>11.105167730802178</c:v>
                </c:pt>
                <c:pt idx="5372">
                  <c:v>11.105333095845889</c:v>
                </c:pt>
                <c:pt idx="5373">
                  <c:v>11.105498433548524</c:v>
                </c:pt>
                <c:pt idx="5374">
                  <c:v>11.105663743919118</c:v>
                </c:pt>
                <c:pt idx="5375">
                  <c:v>11.10582902696672</c:v>
                </c:pt>
                <c:pt idx="5376">
                  <c:v>11.105994282700356</c:v>
                </c:pt>
                <c:pt idx="5377">
                  <c:v>11.106159511129073</c:v>
                </c:pt>
                <c:pt idx="5378">
                  <c:v>11.106324712261769</c:v>
                </c:pt>
                <c:pt idx="5379">
                  <c:v>11.106489886107692</c:v>
                </c:pt>
                <c:pt idx="5380">
                  <c:v>11.106655032675571</c:v>
                </c:pt>
                <c:pt idx="5381">
                  <c:v>11.10682015197464</c:v>
                </c:pt>
                <c:pt idx="5382">
                  <c:v>11.106985244013828</c:v>
                </c:pt>
                <c:pt idx="5383">
                  <c:v>11.107150308802131</c:v>
                </c:pt>
                <c:pt idx="5384">
                  <c:v>11.107315346348548</c:v>
                </c:pt>
                <c:pt idx="5385">
                  <c:v>11.107480356662114</c:v>
                </c:pt>
                <c:pt idx="5386">
                  <c:v>11.107645339751674</c:v>
                </c:pt>
                <c:pt idx="5387">
                  <c:v>11.107810295626352</c:v>
                </c:pt>
                <c:pt idx="5388">
                  <c:v>11.107975224295068</c:v>
                </c:pt>
                <c:pt idx="5389">
                  <c:v>11.108140125766818</c:v>
                </c:pt>
                <c:pt idx="5390">
                  <c:v>11.108305000050471</c:v>
                </c:pt>
                <c:pt idx="5391">
                  <c:v>11.10846984715525</c:v>
                </c:pt>
                <c:pt idx="5392">
                  <c:v>11.108634667089834</c:v>
                </c:pt>
                <c:pt idx="5393">
                  <c:v>11.108799459863302</c:v>
                </c:pt>
                <c:pt idx="5394">
                  <c:v>11.108964225484568</c:v>
                </c:pt>
                <c:pt idx="5395">
                  <c:v>11.109128963962608</c:v>
                </c:pt>
                <c:pt idx="5396">
                  <c:v>11.109293675306352</c:v>
                </c:pt>
                <c:pt idx="5397">
                  <c:v>11.109458359524774</c:v>
                </c:pt>
                <c:pt idx="5398">
                  <c:v>11.109623016626704</c:v>
                </c:pt>
                <c:pt idx="5399">
                  <c:v>11.109787646621156</c:v>
                </c:pt>
                <c:pt idx="5400">
                  <c:v>11.10995224951705</c:v>
                </c:pt>
                <c:pt idx="5401">
                  <c:v>11.110116825323272</c:v>
                </c:pt>
                <c:pt idx="5402">
                  <c:v>11.110281374048766</c:v>
                </c:pt>
                <c:pt idx="5403">
                  <c:v>11.110445895702474</c:v>
                </c:pt>
                <c:pt idx="5404">
                  <c:v>11.110610390293168</c:v>
                </c:pt>
                <c:pt idx="5405">
                  <c:v>11.110774857829954</c:v>
                </c:pt>
                <c:pt idx="5406">
                  <c:v>11.110939298321506</c:v>
                </c:pt>
                <c:pt idx="5407">
                  <c:v>11.111103711776813</c:v>
                </c:pt>
                <c:pt idx="5408">
                  <c:v>11.111268098204848</c:v>
                </c:pt>
                <c:pt idx="5409">
                  <c:v>11.111432457614464</c:v>
                </c:pt>
                <c:pt idx="5410">
                  <c:v>11.11159679001446</c:v>
                </c:pt>
                <c:pt idx="5411">
                  <c:v>11.111761095413748</c:v>
                </c:pt>
                <c:pt idx="5412">
                  <c:v>11.111925373821219</c:v>
                </c:pt>
                <c:pt idx="5413">
                  <c:v>11.112089625245726</c:v>
                </c:pt>
                <c:pt idx="5414">
                  <c:v>11.112253849696128</c:v>
                </c:pt>
                <c:pt idx="5415">
                  <c:v>11.112418047181302</c:v>
                </c:pt>
                <c:pt idx="5416">
                  <c:v>11.112582217710125</c:v>
                </c:pt>
                <c:pt idx="5417">
                  <c:v>11.112746361291302</c:v>
                </c:pt>
                <c:pt idx="5418">
                  <c:v>11.112910477933843</c:v>
                </c:pt>
                <c:pt idx="5419">
                  <c:v>11.113074567646532</c:v>
                </c:pt>
                <c:pt idx="5420">
                  <c:v>11.113238630438206</c:v>
                </c:pt>
                <c:pt idx="5421">
                  <c:v>11.1134026663177</c:v>
                </c:pt>
                <c:pt idx="5422">
                  <c:v>11.113566675293825</c:v>
                </c:pt>
                <c:pt idx="5423">
                  <c:v>11.113730657375424</c:v>
                </c:pt>
                <c:pt idx="5424">
                  <c:v>11.113894612571309</c:v>
                </c:pt>
                <c:pt idx="5425">
                  <c:v>11.114058540890291</c:v>
                </c:pt>
                <c:pt idx="5426">
                  <c:v>11.114222442341118</c:v>
                </c:pt>
                <c:pt idx="5427">
                  <c:v>11.1143863169328</c:v>
                </c:pt>
                <c:pt idx="5428">
                  <c:v>11.114550164673918</c:v>
                </c:pt>
                <c:pt idx="5429">
                  <c:v>11.114713985573326</c:v>
                </c:pt>
                <c:pt idx="5430">
                  <c:v>11.114877779639921</c:v>
                </c:pt>
                <c:pt idx="5431">
                  <c:v>11.115041546882377</c:v>
                </c:pt>
                <c:pt idx="5432">
                  <c:v>11.115205287309514</c:v>
                </c:pt>
                <c:pt idx="5433">
                  <c:v>11.115369000930098</c:v>
                </c:pt>
                <c:pt idx="5434">
                  <c:v>11.115532687752976</c:v>
                </c:pt>
                <c:pt idx="5435">
                  <c:v>11.115696347786834</c:v>
                </c:pt>
                <c:pt idx="5436">
                  <c:v>11.115859981040396</c:v>
                </c:pt>
                <c:pt idx="5437">
                  <c:v>11.116023587522548</c:v>
                </c:pt>
                <c:pt idx="5438">
                  <c:v>11.116187167242005</c:v>
                </c:pt>
                <c:pt idx="5439">
                  <c:v>11.116350720207498</c:v>
                </c:pt>
                <c:pt idx="5440">
                  <c:v>11.116514246427824</c:v>
                </c:pt>
                <c:pt idx="5441">
                  <c:v>11.116677745911668</c:v>
                </c:pt>
                <c:pt idx="5442">
                  <c:v>11.116841218667822</c:v>
                </c:pt>
                <c:pt idx="5443">
                  <c:v>11.117004664704986</c:v>
                </c:pt>
                <c:pt idx="5444">
                  <c:v>11.117168084031835</c:v>
                </c:pt>
                <c:pt idx="5445">
                  <c:v>11.117331476657318</c:v>
                </c:pt>
                <c:pt idx="5446">
                  <c:v>11.117494842590002</c:v>
                </c:pt>
                <c:pt idx="5447">
                  <c:v>11.117658181838449</c:v>
                </c:pt>
                <c:pt idx="5448">
                  <c:v>11.117821494411649</c:v>
                </c:pt>
                <c:pt idx="5449">
                  <c:v>11.117984780318269</c:v>
                </c:pt>
                <c:pt idx="5450">
                  <c:v>11.118148039566904</c:v>
                </c:pt>
                <c:pt idx="5451">
                  <c:v>11.118311272166299</c:v>
                </c:pt>
                <c:pt idx="5452">
                  <c:v>11.118474478125165</c:v>
                </c:pt>
                <c:pt idx="5453">
                  <c:v>11.11863765745219</c:v>
                </c:pt>
                <c:pt idx="5454">
                  <c:v>11.118800810156065</c:v>
                </c:pt>
                <c:pt idx="5455">
                  <c:v>11.118963936245468</c:v>
                </c:pt>
                <c:pt idx="5456">
                  <c:v>11.119127035729116</c:v>
                </c:pt>
                <c:pt idx="5457">
                  <c:v>11.11929010861564</c:v>
                </c:pt>
                <c:pt idx="5458">
                  <c:v>11.119453154913742</c:v>
                </c:pt>
                <c:pt idx="5459">
                  <c:v>11.119616174632077</c:v>
                </c:pt>
                <c:pt idx="5460">
                  <c:v>11.119779167779317</c:v>
                </c:pt>
                <c:pt idx="5461">
                  <c:v>11.11994213436412</c:v>
                </c:pt>
                <c:pt idx="5462">
                  <c:v>11.120105074395143</c:v>
                </c:pt>
                <c:pt idx="5463">
                  <c:v>11.120267987881038</c:v>
                </c:pt>
                <c:pt idx="5464">
                  <c:v>11.120430874830452</c:v>
                </c:pt>
                <c:pt idx="5465">
                  <c:v>11.120593735252028</c:v>
                </c:pt>
                <c:pt idx="5466">
                  <c:v>11.120756569154405</c:v>
                </c:pt>
                <c:pt idx="5467">
                  <c:v>11.120919376546222</c:v>
                </c:pt>
                <c:pt idx="5468">
                  <c:v>11.121082157436103</c:v>
                </c:pt>
                <c:pt idx="5469">
                  <c:v>11.121244911832681</c:v>
                </c:pt>
                <c:pt idx="5470">
                  <c:v>11.121407639744575</c:v>
                </c:pt>
                <c:pt idx="5471">
                  <c:v>11.121570341180398</c:v>
                </c:pt>
                <c:pt idx="5472">
                  <c:v>11.121733016148784</c:v>
                </c:pt>
                <c:pt idx="5473">
                  <c:v>11.121895664658318</c:v>
                </c:pt>
                <c:pt idx="5474">
                  <c:v>11.122058286717621</c:v>
                </c:pt>
                <c:pt idx="5475">
                  <c:v>11.122220882335288</c:v>
                </c:pt>
                <c:pt idx="5476">
                  <c:v>11.122383451519919</c:v>
                </c:pt>
                <c:pt idx="5477">
                  <c:v>11.122545994280104</c:v>
                </c:pt>
                <c:pt idx="5478">
                  <c:v>11.122708510624436</c:v>
                </c:pt>
                <c:pt idx="5479">
                  <c:v>11.122871000561451</c:v>
                </c:pt>
                <c:pt idx="5480">
                  <c:v>11.123033464099848</c:v>
                </c:pt>
                <c:pt idx="5481">
                  <c:v>11.123195901248121</c:v>
                </c:pt>
                <c:pt idx="5482">
                  <c:v>11.123358312014798</c:v>
                </c:pt>
                <c:pt idx="5483">
                  <c:v>11.123520696408578</c:v>
                </c:pt>
                <c:pt idx="5484">
                  <c:v>11.123683054437922</c:v>
                </c:pt>
                <c:pt idx="5485">
                  <c:v>11.123845386111388</c:v>
                </c:pt>
                <c:pt idx="5486">
                  <c:v>11.124007691437548</c:v>
                </c:pt>
                <c:pt idx="5487">
                  <c:v>11.124169970425012</c:v>
                </c:pt>
                <c:pt idx="5488">
                  <c:v>11.124332223082254</c:v>
                </c:pt>
                <c:pt idx="5489">
                  <c:v>11.124494449417844</c:v>
                </c:pt>
                <c:pt idx="5490">
                  <c:v>11.12465664944032</c:v>
                </c:pt>
                <c:pt idx="5491">
                  <c:v>11.124818823158211</c:v>
                </c:pt>
                <c:pt idx="5492">
                  <c:v>11.124980970580053</c:v>
                </c:pt>
                <c:pt idx="5493">
                  <c:v>11.125143091714373</c:v>
                </c:pt>
                <c:pt idx="5494">
                  <c:v>11.125305186569689</c:v>
                </c:pt>
                <c:pt idx="5495">
                  <c:v>11.125467255154522</c:v>
                </c:pt>
                <c:pt idx="5496">
                  <c:v>11.125629297477404</c:v>
                </c:pt>
                <c:pt idx="5497">
                  <c:v>11.125791313546802</c:v>
                </c:pt>
                <c:pt idx="5498">
                  <c:v>11.125953303371235</c:v>
                </c:pt>
                <c:pt idx="5499">
                  <c:v>11.12611526695923</c:v>
                </c:pt>
                <c:pt idx="5500">
                  <c:v>11.126277204319269</c:v>
                </c:pt>
                <c:pt idx="5501">
                  <c:v>11.126439115459856</c:v>
                </c:pt>
                <c:pt idx="5502">
                  <c:v>11.126601000389449</c:v>
                </c:pt>
                <c:pt idx="5503">
                  <c:v>11.126762859116562</c:v>
                </c:pt>
                <c:pt idx="5504">
                  <c:v>11.12692469164967</c:v>
                </c:pt>
                <c:pt idx="5505">
                  <c:v>11.127086497997254</c:v>
                </c:pt>
                <c:pt idx="5506">
                  <c:v>11.127248278167759</c:v>
                </c:pt>
                <c:pt idx="5507">
                  <c:v>11.127410032169704</c:v>
                </c:pt>
                <c:pt idx="5508">
                  <c:v>11.12757176001139</c:v>
                </c:pt>
                <c:pt idx="5509">
                  <c:v>11.127733461701618</c:v>
                </c:pt>
                <c:pt idx="5510">
                  <c:v>11.127895137248546</c:v>
                </c:pt>
                <c:pt idx="5511">
                  <c:v>11.128056786660713</c:v>
                </c:pt>
                <c:pt idx="5512">
                  <c:v>11.128218409946498</c:v>
                </c:pt>
                <c:pt idx="5513">
                  <c:v>11.128380007114513</c:v>
                </c:pt>
                <c:pt idx="5514">
                  <c:v>11.128541578173133</c:v>
                </c:pt>
                <c:pt idx="5515">
                  <c:v>11.128703123130647</c:v>
                </c:pt>
                <c:pt idx="5516">
                  <c:v>11.128864641995698</c:v>
                </c:pt>
                <c:pt idx="5517">
                  <c:v>11.129026134776625</c:v>
                </c:pt>
                <c:pt idx="5518">
                  <c:v>11.129187601481807</c:v>
                </c:pt>
                <c:pt idx="5519">
                  <c:v>11.129349042119701</c:v>
                </c:pt>
                <c:pt idx="5520">
                  <c:v>11.129510456698723</c:v>
                </c:pt>
                <c:pt idx="5521">
                  <c:v>11.129671845227284</c:v>
                </c:pt>
                <c:pt idx="5522">
                  <c:v>11.129833207713789</c:v>
                </c:pt>
                <c:pt idx="5523">
                  <c:v>11.129994544166674</c:v>
                </c:pt>
                <c:pt idx="5524">
                  <c:v>11.130155854594246</c:v>
                </c:pt>
                <c:pt idx="5525">
                  <c:v>11.130317139004992</c:v>
                </c:pt>
                <c:pt idx="5526">
                  <c:v>11.13047839740727</c:v>
                </c:pt>
                <c:pt idx="5527">
                  <c:v>11.130639629809474</c:v>
                </c:pt>
                <c:pt idx="5528">
                  <c:v>11.130800836219972</c:v>
                </c:pt>
                <c:pt idx="5529">
                  <c:v>11.130962016647155</c:v>
                </c:pt>
                <c:pt idx="5530">
                  <c:v>11.131123171099336</c:v>
                </c:pt>
                <c:pt idx="5531">
                  <c:v>11.13128429958507</c:v>
                </c:pt>
                <c:pt idx="5532">
                  <c:v>11.131445402112478</c:v>
                </c:pt>
                <c:pt idx="5533">
                  <c:v>11.131606478690143</c:v>
                </c:pt>
                <c:pt idx="5534">
                  <c:v>11.131767529326275</c:v>
                </c:pt>
                <c:pt idx="5535">
                  <c:v>11.131928554029273</c:v>
                </c:pt>
                <c:pt idx="5536">
                  <c:v>11.132089552807546</c:v>
                </c:pt>
                <c:pt idx="5537">
                  <c:v>11.132250525669306</c:v>
                </c:pt>
                <c:pt idx="5538">
                  <c:v>11.132411472622978</c:v>
                </c:pt>
                <c:pt idx="5539">
                  <c:v>11.13257239367692</c:v>
                </c:pt>
                <c:pt idx="5540">
                  <c:v>11.13273328883945</c:v>
                </c:pt>
                <c:pt idx="5541">
                  <c:v>11.132894158118875</c:v>
                </c:pt>
                <c:pt idx="5542">
                  <c:v>11.133055001523545</c:v>
                </c:pt>
                <c:pt idx="5543">
                  <c:v>11.133215819061775</c:v>
                </c:pt>
                <c:pt idx="5544">
                  <c:v>11.133376610741868</c:v>
                </c:pt>
                <c:pt idx="5545">
                  <c:v>11.133537376572182</c:v>
                </c:pt>
                <c:pt idx="5546">
                  <c:v>11.133698116560984</c:v>
                </c:pt>
                <c:pt idx="5547">
                  <c:v>11.133858830716591</c:v>
                </c:pt>
                <c:pt idx="5548">
                  <c:v>11.134019519047326</c:v>
                </c:pt>
                <c:pt idx="5549">
                  <c:v>11.134180181561401</c:v>
                </c:pt>
                <c:pt idx="5550">
                  <c:v>11.134340818267304</c:v>
                </c:pt>
                <c:pt idx="5551">
                  <c:v>11.134501429173056</c:v>
                </c:pt>
                <c:pt idx="5552">
                  <c:v>11.134662014287224</c:v>
                </c:pt>
                <c:pt idx="5553">
                  <c:v>11.134822573617868</c:v>
                </c:pt>
                <c:pt idx="5554">
                  <c:v>11.134983107173348</c:v>
                </c:pt>
                <c:pt idx="5555">
                  <c:v>11.135143614962002</c:v>
                </c:pt>
                <c:pt idx="5556">
                  <c:v>11.135304096992007</c:v>
                </c:pt>
                <c:pt idx="5557">
                  <c:v>11.135464553271676</c:v>
                </c:pt>
                <c:pt idx="5558">
                  <c:v>11.135624983809254</c:v>
                </c:pt>
                <c:pt idx="5559">
                  <c:v>11.13578538861297</c:v>
                </c:pt>
                <c:pt idx="5560">
                  <c:v>11.135945767691098</c:v>
                </c:pt>
                <c:pt idx="5561">
                  <c:v>11.136106121051968</c:v>
                </c:pt>
                <c:pt idx="5562">
                  <c:v>11.136266448703733</c:v>
                </c:pt>
                <c:pt idx="5563">
                  <c:v>11.13642675065466</c:v>
                </c:pt>
                <c:pt idx="5564">
                  <c:v>11.136587026913</c:v>
                </c:pt>
                <c:pt idx="5565">
                  <c:v>11.136747277487018</c:v>
                </c:pt>
                <c:pt idx="5566">
                  <c:v>11.136907502384792</c:v>
                </c:pt>
                <c:pt idx="5567">
                  <c:v>11.137067701614665</c:v>
                </c:pt>
                <c:pt idx="5568">
                  <c:v>11.137227875184969</c:v>
                </c:pt>
                <c:pt idx="5569">
                  <c:v>11.137388023103748</c:v>
                </c:pt>
                <c:pt idx="5570">
                  <c:v>11.137548145379283</c:v>
                </c:pt>
                <c:pt idx="5571">
                  <c:v>11.137708242019768</c:v>
                </c:pt>
                <c:pt idx="5572">
                  <c:v>11.137868313033399</c:v>
                </c:pt>
                <c:pt idx="5573">
                  <c:v>11.138028358428468</c:v>
                </c:pt>
                <c:pt idx="5574">
                  <c:v>11.138188378213068</c:v>
                </c:pt>
                <c:pt idx="5575">
                  <c:v>11.138348372395395</c:v>
                </c:pt>
                <c:pt idx="5576">
                  <c:v>11.138508340983748</c:v>
                </c:pt>
                <c:pt idx="5577">
                  <c:v>11.138668283986258</c:v>
                </c:pt>
                <c:pt idx="5578">
                  <c:v>11.138828201410982</c:v>
                </c:pt>
                <c:pt idx="5579">
                  <c:v>11.138988093266358</c:v>
                </c:pt>
                <c:pt idx="5580">
                  <c:v>11.139147959560352</c:v>
                </c:pt>
                <c:pt idx="5581">
                  <c:v>11.139307800301181</c:v>
                </c:pt>
                <c:pt idx="5582">
                  <c:v>11.13946761549705</c:v>
                </c:pt>
                <c:pt idx="5583">
                  <c:v>11.139627405156068</c:v>
                </c:pt>
                <c:pt idx="5584">
                  <c:v>11.139787169286475</c:v>
                </c:pt>
                <c:pt idx="5585">
                  <c:v>11.139946907896364</c:v>
                </c:pt>
                <c:pt idx="5586">
                  <c:v>11.140106620993903</c:v>
                </c:pt>
                <c:pt idx="5587">
                  <c:v>11.14026630858725</c:v>
                </c:pt>
                <c:pt idx="5588">
                  <c:v>11.140425970684518</c:v>
                </c:pt>
                <c:pt idx="5589">
                  <c:v>11.140585607293891</c:v>
                </c:pt>
                <c:pt idx="5590">
                  <c:v>11.140745218423479</c:v>
                </c:pt>
                <c:pt idx="5591">
                  <c:v>11.140904804081419</c:v>
                </c:pt>
                <c:pt idx="5592">
                  <c:v>11.141064364275788</c:v>
                </c:pt>
                <c:pt idx="5593">
                  <c:v>11.141223899014806</c:v>
                </c:pt>
                <c:pt idx="5594">
                  <c:v>11.141383408306618</c:v>
                </c:pt>
                <c:pt idx="5595">
                  <c:v>11.141542892159222</c:v>
                </c:pt>
                <c:pt idx="5596">
                  <c:v>11.141702350580768</c:v>
                </c:pt>
                <c:pt idx="5597">
                  <c:v>11.14186178357931</c:v>
                </c:pt>
                <c:pt idx="5598">
                  <c:v>11.142021191163137</c:v>
                </c:pt>
                <c:pt idx="5599">
                  <c:v>11.142180573340276</c:v>
                </c:pt>
                <c:pt idx="5600">
                  <c:v>11.142339930118684</c:v>
                </c:pt>
                <c:pt idx="5601">
                  <c:v>11.142499261506579</c:v>
                </c:pt>
                <c:pt idx="5602">
                  <c:v>11.142658567512028</c:v>
                </c:pt>
                <c:pt idx="5603">
                  <c:v>11.142817848143117</c:v>
                </c:pt>
                <c:pt idx="5604">
                  <c:v>11.142977103407921</c:v>
                </c:pt>
                <c:pt idx="5605">
                  <c:v>11.143136333314533</c:v>
                </c:pt>
                <c:pt idx="5606">
                  <c:v>11.143295537871015</c:v>
                </c:pt>
                <c:pt idx="5607">
                  <c:v>11.143454717085454</c:v>
                </c:pt>
                <c:pt idx="5608">
                  <c:v>11.143613870965869</c:v>
                </c:pt>
                <c:pt idx="5609">
                  <c:v>11.143772999520383</c:v>
                </c:pt>
                <c:pt idx="5610">
                  <c:v>11.143932102757018</c:v>
                </c:pt>
                <c:pt idx="5611">
                  <c:v>11.144091180683779</c:v>
                </c:pt>
                <c:pt idx="5612">
                  <c:v>11.14425023330892</c:v>
                </c:pt>
                <c:pt idx="5613">
                  <c:v>11.144409260640266</c:v>
                </c:pt>
                <c:pt idx="5614">
                  <c:v>11.144568262685945</c:v>
                </c:pt>
                <c:pt idx="5615">
                  <c:v>11.144727239453994</c:v>
                </c:pt>
                <c:pt idx="5616">
                  <c:v>11.144886190952445</c:v>
                </c:pt>
                <c:pt idx="5617">
                  <c:v>11.145045117189374</c:v>
                </c:pt>
                <c:pt idx="5618">
                  <c:v>11.1452040181727</c:v>
                </c:pt>
                <c:pt idx="5619">
                  <c:v>11.145362893910518</c:v>
                </c:pt>
                <c:pt idx="5620">
                  <c:v>11.145521744410809</c:v>
                </c:pt>
                <c:pt idx="5621">
                  <c:v>11.145680569681772</c:v>
                </c:pt>
                <c:pt idx="5622">
                  <c:v>11.14583936973118</c:v>
                </c:pt>
                <c:pt idx="5623">
                  <c:v>11.145998144567145</c:v>
                </c:pt>
                <c:pt idx="5624">
                  <c:v>11.14615689419767</c:v>
                </c:pt>
                <c:pt idx="5625">
                  <c:v>11.146315618630718</c:v>
                </c:pt>
                <c:pt idx="5626">
                  <c:v>11.146474317874366</c:v>
                </c:pt>
                <c:pt idx="5627">
                  <c:v>11.146632991936537</c:v>
                </c:pt>
                <c:pt idx="5628">
                  <c:v>11.146791640825246</c:v>
                </c:pt>
                <c:pt idx="5629">
                  <c:v>11.146950264548471</c:v>
                </c:pt>
                <c:pt idx="5630">
                  <c:v>11.147108863114211</c:v>
                </c:pt>
                <c:pt idx="5631">
                  <c:v>11.147267436530376</c:v>
                </c:pt>
                <c:pt idx="5632">
                  <c:v>11.147425984805098</c:v>
                </c:pt>
                <c:pt idx="5633">
                  <c:v>11.147584507946281</c:v>
                </c:pt>
                <c:pt idx="5634">
                  <c:v>11.147743005961718</c:v>
                </c:pt>
                <c:pt idx="5635">
                  <c:v>11.147901478859525</c:v>
                </c:pt>
                <c:pt idx="5636">
                  <c:v>11.148059926647768</c:v>
                </c:pt>
                <c:pt idx="5637">
                  <c:v>11.148218349334162</c:v>
                </c:pt>
                <c:pt idx="5638">
                  <c:v>11.148376746926862</c:v>
                </c:pt>
                <c:pt idx="5639">
                  <c:v>11.148535119433783</c:v>
                </c:pt>
                <c:pt idx="5640">
                  <c:v>11.148693466862722</c:v>
                </c:pt>
                <c:pt idx="5641">
                  <c:v>11.148851789221736</c:v>
                </c:pt>
                <c:pt idx="5642">
                  <c:v>11.149010086518848</c:v>
                </c:pt>
                <c:pt idx="5643">
                  <c:v>11.149168358761818</c:v>
                </c:pt>
                <c:pt idx="5644">
                  <c:v>11.149326605958668</c:v>
                </c:pt>
                <c:pt idx="5645">
                  <c:v>11.149484828117352</c:v>
                </c:pt>
                <c:pt idx="5646">
                  <c:v>11.149643025245629</c:v>
                </c:pt>
                <c:pt idx="5647">
                  <c:v>11.149801197351525</c:v>
                </c:pt>
                <c:pt idx="5648">
                  <c:v>11.14995934444309</c:v>
                </c:pt>
                <c:pt idx="5649">
                  <c:v>11.150117466528044</c:v>
                </c:pt>
                <c:pt idx="5650">
                  <c:v>11.150275563614349</c:v>
                </c:pt>
                <c:pt idx="5651">
                  <c:v>11.150433635710012</c:v>
                </c:pt>
                <c:pt idx="5652">
                  <c:v>11.15059168282267</c:v>
                </c:pt>
                <c:pt idx="5653">
                  <c:v>11.150749704960464</c:v>
                </c:pt>
                <c:pt idx="5654">
                  <c:v>11.150907702131205</c:v>
                </c:pt>
                <c:pt idx="5655">
                  <c:v>11.151065674342785</c:v>
                </c:pt>
                <c:pt idx="5656">
                  <c:v>11.151223621603068</c:v>
                </c:pt>
                <c:pt idx="5657">
                  <c:v>11.151381543919992</c:v>
                </c:pt>
                <c:pt idx="5658">
                  <c:v>11.151539441301377</c:v>
                </c:pt>
                <c:pt idx="5659">
                  <c:v>11.15169731375512</c:v>
                </c:pt>
                <c:pt idx="5660">
                  <c:v>11.151855161289069</c:v>
                </c:pt>
                <c:pt idx="5661">
                  <c:v>11.152012983911121</c:v>
                </c:pt>
                <c:pt idx="5662">
                  <c:v>11.152170781629119</c:v>
                </c:pt>
                <c:pt idx="5663">
                  <c:v>11.152328554450929</c:v>
                </c:pt>
                <c:pt idx="5664">
                  <c:v>11.152486302384485</c:v>
                </c:pt>
                <c:pt idx="5665">
                  <c:v>11.152644025437437</c:v>
                </c:pt>
                <c:pt idx="5666">
                  <c:v>11.152801723617731</c:v>
                </c:pt>
                <c:pt idx="5667">
                  <c:v>11.152801723617731</c:v>
                </c:pt>
                <c:pt idx="5668">
                  <c:v>11.152801723617731</c:v>
                </c:pt>
                <c:pt idx="5669">
                  <c:v>11.152801723617731</c:v>
                </c:pt>
                <c:pt idx="5670">
                  <c:v>11.15294506402277</c:v>
                </c:pt>
                <c:pt idx="5671">
                  <c:v>11.153088383884286</c:v>
                </c:pt>
                <c:pt idx="5672">
                  <c:v>11.153231683208153</c:v>
                </c:pt>
                <c:pt idx="5673">
                  <c:v>11.153374962000273</c:v>
                </c:pt>
                <c:pt idx="5674">
                  <c:v>11.15351822026652</c:v>
                </c:pt>
                <c:pt idx="5675">
                  <c:v>11.153661458012769</c:v>
                </c:pt>
                <c:pt idx="5676">
                  <c:v>11.153804675244981</c:v>
                </c:pt>
                <c:pt idx="5677">
                  <c:v>11.153947871968867</c:v>
                </c:pt>
                <c:pt idx="5678">
                  <c:v>11.154091048190358</c:v>
                </c:pt>
                <c:pt idx="5679">
                  <c:v>11.154234203915404</c:v>
                </c:pt>
                <c:pt idx="5680">
                  <c:v>11.154377339149814</c:v>
                </c:pt>
                <c:pt idx="5681">
                  <c:v>11.154520453899464</c:v>
                </c:pt>
                <c:pt idx="5682">
                  <c:v>11.154663548170214</c:v>
                </c:pt>
                <c:pt idx="5683">
                  <c:v>11.154806621967971</c:v>
                </c:pt>
                <c:pt idx="5684">
                  <c:v>11.15494967529845</c:v>
                </c:pt>
                <c:pt idx="5685">
                  <c:v>11.155092708167707</c:v>
                </c:pt>
                <c:pt idx="5686">
                  <c:v>11.155235720581366</c:v>
                </c:pt>
                <c:pt idx="5687">
                  <c:v>11.155378712545462</c:v>
                </c:pt>
                <c:pt idx="5688">
                  <c:v>11.155521684065778</c:v>
                </c:pt>
                <c:pt idx="5689">
                  <c:v>11.155664635148245</c:v>
                </c:pt>
                <c:pt idx="5690">
                  <c:v>11.155807565798456</c:v>
                </c:pt>
                <c:pt idx="5691">
                  <c:v>11.1559504760225</c:v>
                </c:pt>
                <c:pt idx="5692">
                  <c:v>11.156093365826122</c:v>
                </c:pt>
                <c:pt idx="5693">
                  <c:v>11.156236235215237</c:v>
                </c:pt>
                <c:pt idx="5694">
                  <c:v>11.156379084195468</c:v>
                </c:pt>
                <c:pt idx="5695">
                  <c:v>11.156521912772853</c:v>
                </c:pt>
                <c:pt idx="5696">
                  <c:v>11.156664720953149</c:v>
                </c:pt>
                <c:pt idx="5697">
                  <c:v>11.156807508742238</c:v>
                </c:pt>
                <c:pt idx="5698">
                  <c:v>11.156950276145816</c:v>
                </c:pt>
                <c:pt idx="5699">
                  <c:v>11.157093023169736</c:v>
                </c:pt>
                <c:pt idx="5700">
                  <c:v>11.157235749819899</c:v>
                </c:pt>
                <c:pt idx="5701">
                  <c:v>11.157378456102068</c:v>
                </c:pt>
                <c:pt idx="5702">
                  <c:v>11.157521142022063</c:v>
                </c:pt>
                <c:pt idx="5703">
                  <c:v>11.157663807585704</c:v>
                </c:pt>
                <c:pt idx="5704">
                  <c:v>11.157806452798766</c:v>
                </c:pt>
                <c:pt idx="5705">
                  <c:v>11.157949077667125</c:v>
                </c:pt>
                <c:pt idx="5706">
                  <c:v>11.158091682196398</c:v>
                </c:pt>
                <c:pt idx="5707">
                  <c:v>11.15823426639265</c:v>
                </c:pt>
                <c:pt idx="5708">
                  <c:v>11.158376830261503</c:v>
                </c:pt>
                <c:pt idx="5709">
                  <c:v>11.158519373808804</c:v>
                </c:pt>
                <c:pt idx="5710">
                  <c:v>11.158661897040325</c:v>
                </c:pt>
                <c:pt idx="5711">
                  <c:v>11.158804399961877</c:v>
                </c:pt>
                <c:pt idx="5712">
                  <c:v>11.158946882579254</c:v>
                </c:pt>
                <c:pt idx="5713">
                  <c:v>11.159089344898256</c:v>
                </c:pt>
                <c:pt idx="5714">
                  <c:v>11.159231786924533</c:v>
                </c:pt>
                <c:pt idx="5715">
                  <c:v>11.159374208664056</c:v>
                </c:pt>
                <c:pt idx="5716">
                  <c:v>11.159516610122518</c:v>
                </c:pt>
                <c:pt idx="5717">
                  <c:v>11.159658991305626</c:v>
                </c:pt>
                <c:pt idx="5718">
                  <c:v>11.159801352219256</c:v>
                </c:pt>
                <c:pt idx="5719">
                  <c:v>11.15994369286912</c:v>
                </c:pt>
                <c:pt idx="5720">
                  <c:v>11.160086013261084</c:v>
                </c:pt>
                <c:pt idx="5721">
                  <c:v>11.160228313400713</c:v>
                </c:pt>
                <c:pt idx="5722">
                  <c:v>11.16037059329396</c:v>
                </c:pt>
                <c:pt idx="5723">
                  <c:v>11.160512852946564</c:v>
                </c:pt>
                <c:pt idx="5724">
                  <c:v>11.16065509236415</c:v>
                </c:pt>
                <c:pt idx="5725">
                  <c:v>11.160797311552596</c:v>
                </c:pt>
                <c:pt idx="5726">
                  <c:v>11.160939510517686</c:v>
                </c:pt>
                <c:pt idx="5727">
                  <c:v>11.161081689264989</c:v>
                </c:pt>
                <c:pt idx="5728">
                  <c:v>11.161223847800418</c:v>
                </c:pt>
                <c:pt idx="5729">
                  <c:v>11.161365986129685</c:v>
                </c:pt>
                <c:pt idx="5730">
                  <c:v>11.161508104258511</c:v>
                </c:pt>
                <c:pt idx="5731">
                  <c:v>11.16165020219265</c:v>
                </c:pt>
                <c:pt idx="5732">
                  <c:v>11.161792279937854</c:v>
                </c:pt>
                <c:pt idx="5733">
                  <c:v>11.161934337499806</c:v>
                </c:pt>
                <c:pt idx="5734">
                  <c:v>11.162076374884329</c:v>
                </c:pt>
                <c:pt idx="5735">
                  <c:v>11.162218392097</c:v>
                </c:pt>
                <c:pt idx="5736">
                  <c:v>11.162360389143696</c:v>
                </c:pt>
                <c:pt idx="5737">
                  <c:v>11.1625023660301</c:v>
                </c:pt>
                <c:pt idx="5738">
                  <c:v>11.162644322761992</c:v>
                </c:pt>
                <c:pt idx="5739">
                  <c:v>11.162786259345026</c:v>
                </c:pt>
                <c:pt idx="5740">
                  <c:v>11.162928175784737</c:v>
                </c:pt>
                <c:pt idx="5741">
                  <c:v>11.163070072087157</c:v>
                </c:pt>
                <c:pt idx="5742">
                  <c:v>11.163211948257848</c:v>
                </c:pt>
                <c:pt idx="5743">
                  <c:v>11.163353804302597</c:v>
                </c:pt>
                <c:pt idx="5744">
                  <c:v>11.163495640227056</c:v>
                </c:pt>
                <c:pt idx="5745">
                  <c:v>11.163637456036955</c:v>
                </c:pt>
                <c:pt idx="5746">
                  <c:v>11.163779251737894</c:v>
                </c:pt>
                <c:pt idx="5747">
                  <c:v>11.163921027335713</c:v>
                </c:pt>
                <c:pt idx="5748">
                  <c:v>11.164062782836048</c:v>
                </c:pt>
                <c:pt idx="5749">
                  <c:v>11.164204518244707</c:v>
                </c:pt>
                <c:pt idx="5750">
                  <c:v>11.164346233567176</c:v>
                </c:pt>
                <c:pt idx="5751">
                  <c:v>11.164487928809326</c:v>
                </c:pt>
                <c:pt idx="5752">
                  <c:v>11.164629603976666</c:v>
                </c:pt>
                <c:pt idx="5753">
                  <c:v>11.164771259075069</c:v>
                </c:pt>
                <c:pt idx="5754">
                  <c:v>11.164912894110149</c:v>
                </c:pt>
                <c:pt idx="5755">
                  <c:v>11.165054509087676</c:v>
                </c:pt>
                <c:pt idx="5756">
                  <c:v>11.165196104013059</c:v>
                </c:pt>
                <c:pt idx="5757">
                  <c:v>11.165337678892298</c:v>
                </c:pt>
                <c:pt idx="5758">
                  <c:v>11.165479233730856</c:v>
                </c:pt>
                <c:pt idx="5759">
                  <c:v>11.165620768534469</c:v>
                </c:pt>
                <c:pt idx="5760">
                  <c:v>11.165762283308856</c:v>
                </c:pt>
                <c:pt idx="5761">
                  <c:v>11.165903778059636</c:v>
                </c:pt>
                <c:pt idx="5762">
                  <c:v>11.166045252792484</c:v>
                </c:pt>
                <c:pt idx="5763">
                  <c:v>11.16618670751307</c:v>
                </c:pt>
                <c:pt idx="5764">
                  <c:v>11.166328142227018</c:v>
                </c:pt>
                <c:pt idx="5765">
                  <c:v>11.166469556940124</c:v>
                </c:pt>
                <c:pt idx="5766">
                  <c:v>11.166610951657786</c:v>
                </c:pt>
                <c:pt idx="5767">
                  <c:v>11.166752326385875</c:v>
                </c:pt>
                <c:pt idx="5768">
                  <c:v>11.166893681129975</c:v>
                </c:pt>
                <c:pt idx="5769">
                  <c:v>11.167035015895754</c:v>
                </c:pt>
                <c:pt idx="5770">
                  <c:v>11.167176330688804</c:v>
                </c:pt>
                <c:pt idx="5771">
                  <c:v>11.167317625514798</c:v>
                </c:pt>
                <c:pt idx="5772">
                  <c:v>11.167458900379435</c:v>
                </c:pt>
                <c:pt idx="5773">
                  <c:v>11.167600155288325</c:v>
                </c:pt>
                <c:pt idx="5774">
                  <c:v>11.167741390247</c:v>
                </c:pt>
                <c:pt idx="5775">
                  <c:v>11.167882605261253</c:v>
                </c:pt>
                <c:pt idx="5776">
                  <c:v>11.168023800336501</c:v>
                </c:pt>
                <c:pt idx="5777">
                  <c:v>11.168164975478669</c:v>
                </c:pt>
                <c:pt idx="5778">
                  <c:v>11.168306130693168</c:v>
                </c:pt>
                <c:pt idx="5779">
                  <c:v>11.168447265985726</c:v>
                </c:pt>
                <c:pt idx="5780">
                  <c:v>11.168588381361868</c:v>
                </c:pt>
                <c:pt idx="5781">
                  <c:v>11.1687294768273</c:v>
                </c:pt>
                <c:pt idx="5782">
                  <c:v>11.168870552387599</c:v>
                </c:pt>
                <c:pt idx="5783">
                  <c:v>11.1690116080484</c:v>
                </c:pt>
                <c:pt idx="5784">
                  <c:v>11.1691526438153</c:v>
                </c:pt>
                <c:pt idx="5785">
                  <c:v>11.169293659693922</c:v>
                </c:pt>
                <c:pt idx="5786">
                  <c:v>11.169434655689976</c:v>
                </c:pt>
                <c:pt idx="5787">
                  <c:v>11.169575631808756</c:v>
                </c:pt>
                <c:pt idx="5788">
                  <c:v>11.16971658805617</c:v>
                </c:pt>
                <c:pt idx="5789">
                  <c:v>11.16985752443772</c:v>
                </c:pt>
                <c:pt idx="5790">
                  <c:v>11.169998440958999</c:v>
                </c:pt>
                <c:pt idx="5791">
                  <c:v>11.170139337625688</c:v>
                </c:pt>
                <c:pt idx="5792">
                  <c:v>11.170280214443174</c:v>
                </c:pt>
                <c:pt idx="5793">
                  <c:v>11.170421071417223</c:v>
                </c:pt>
                <c:pt idx="5794">
                  <c:v>11.170561908553392</c:v>
                </c:pt>
                <c:pt idx="5795">
                  <c:v>11.170702725857254</c:v>
                </c:pt>
                <c:pt idx="5796">
                  <c:v>11.170843523334396</c:v>
                </c:pt>
                <c:pt idx="5797">
                  <c:v>11.1709843009904</c:v>
                </c:pt>
                <c:pt idx="5798">
                  <c:v>11.171125058830841</c:v>
                </c:pt>
                <c:pt idx="5799">
                  <c:v>11.171265796861301</c:v>
                </c:pt>
                <c:pt idx="5800">
                  <c:v>11.171406515087442</c:v>
                </c:pt>
                <c:pt idx="5801">
                  <c:v>11.171547213514586</c:v>
                </c:pt>
                <c:pt idx="5802">
                  <c:v>11.171687892148556</c:v>
                </c:pt>
                <c:pt idx="5803">
                  <c:v>11.171828550994798</c:v>
                </c:pt>
                <c:pt idx="5804">
                  <c:v>11.171969190058951</c:v>
                </c:pt>
                <c:pt idx="5805">
                  <c:v>11.172109809346573</c:v>
                </c:pt>
                <c:pt idx="5806">
                  <c:v>11.172250408863096</c:v>
                </c:pt>
                <c:pt idx="5807">
                  <c:v>11.17239098861422</c:v>
                </c:pt>
                <c:pt idx="5808">
                  <c:v>11.172531548605507</c:v>
                </c:pt>
                <c:pt idx="5809">
                  <c:v>11.172672088842356</c:v>
                </c:pt>
                <c:pt idx="5810">
                  <c:v>11.172812609330473</c:v>
                </c:pt>
                <c:pt idx="5811">
                  <c:v>11.17295311007536</c:v>
                </c:pt>
                <c:pt idx="5812">
                  <c:v>11.173093591082559</c:v>
                </c:pt>
                <c:pt idx="5813">
                  <c:v>11.173234052357664</c:v>
                </c:pt>
                <c:pt idx="5814">
                  <c:v>11.173374493906071</c:v>
                </c:pt>
                <c:pt idx="5815">
                  <c:v>11.173514915733474</c:v>
                </c:pt>
                <c:pt idx="5816">
                  <c:v>11.173655317845403</c:v>
                </c:pt>
                <c:pt idx="5817">
                  <c:v>11.173795700247252</c:v>
                </c:pt>
                <c:pt idx="5818">
                  <c:v>11.173936062944724</c:v>
                </c:pt>
                <c:pt idx="5819">
                  <c:v>11.174076405943204</c:v>
                </c:pt>
                <c:pt idx="5820">
                  <c:v>11.174216729248327</c:v>
                </c:pt>
                <c:pt idx="5821">
                  <c:v>11.174357032865585</c:v>
                </c:pt>
                <c:pt idx="5822">
                  <c:v>11.174497316800506</c:v>
                </c:pt>
                <c:pt idx="5823">
                  <c:v>11.17463758105859</c:v>
                </c:pt>
                <c:pt idx="5824">
                  <c:v>11.17477782564538</c:v>
                </c:pt>
                <c:pt idx="5825">
                  <c:v>11.174918050566383</c:v>
                </c:pt>
                <c:pt idx="5826">
                  <c:v>11.175058255827162</c:v>
                </c:pt>
                <c:pt idx="5827">
                  <c:v>11.175198441433068</c:v>
                </c:pt>
                <c:pt idx="5828">
                  <c:v>11.17533860738982</c:v>
                </c:pt>
                <c:pt idx="5829">
                  <c:v>11.175478753702787</c:v>
                </c:pt>
                <c:pt idx="5830">
                  <c:v>11.175618880377518</c:v>
                </c:pt>
                <c:pt idx="5831">
                  <c:v>11.175758987419538</c:v>
                </c:pt>
                <c:pt idx="5832">
                  <c:v>11.175899074834362</c:v>
                </c:pt>
                <c:pt idx="5833">
                  <c:v>11.176039142627356</c:v>
                </c:pt>
                <c:pt idx="5834">
                  <c:v>11.176179190804158</c:v>
                </c:pt>
                <c:pt idx="5835">
                  <c:v>11.176319219370226</c:v>
                </c:pt>
                <c:pt idx="5836">
                  <c:v>11.176459228331026</c:v>
                </c:pt>
                <c:pt idx="5837">
                  <c:v>11.176599217692111</c:v>
                </c:pt>
                <c:pt idx="5838">
                  <c:v>11.176739187458812</c:v>
                </c:pt>
                <c:pt idx="5839">
                  <c:v>11.176879137636773</c:v>
                </c:pt>
                <c:pt idx="5840">
                  <c:v>11.177019068231431</c:v>
                </c:pt>
                <c:pt idx="5841">
                  <c:v>11.177158979248254</c:v>
                </c:pt>
                <c:pt idx="5842">
                  <c:v>11.177298870692718</c:v>
                </c:pt>
                <c:pt idx="5843">
                  <c:v>11.177438742570308</c:v>
                </c:pt>
                <c:pt idx="5844">
                  <c:v>11.177578594886494</c:v>
                </c:pt>
                <c:pt idx="5845">
                  <c:v>11.177718427646735</c:v>
                </c:pt>
                <c:pt idx="5846">
                  <c:v>11.177858240856498</c:v>
                </c:pt>
                <c:pt idx="5847">
                  <c:v>11.1779980345213</c:v>
                </c:pt>
                <c:pt idx="5848">
                  <c:v>11.178137808646539</c:v>
                </c:pt>
                <c:pt idx="5849">
                  <c:v>11.178277563237698</c:v>
                </c:pt>
                <c:pt idx="5850">
                  <c:v>11.178417298300301</c:v>
                </c:pt>
                <c:pt idx="5851">
                  <c:v>11.178557013839654</c:v>
                </c:pt>
                <c:pt idx="5852">
                  <c:v>11.178696709861326</c:v>
                </c:pt>
                <c:pt idx="5853">
                  <c:v>11.178836386370758</c:v>
                </c:pt>
                <c:pt idx="5854">
                  <c:v>11.178976043373368</c:v>
                </c:pt>
                <c:pt idx="5855">
                  <c:v>11.179115680874661</c:v>
                </c:pt>
                <c:pt idx="5856">
                  <c:v>11.179255298880026</c:v>
                </c:pt>
                <c:pt idx="5857">
                  <c:v>11.179394897394973</c:v>
                </c:pt>
                <c:pt idx="5858">
                  <c:v>11.179534476424855</c:v>
                </c:pt>
                <c:pt idx="5859">
                  <c:v>11.179674035975086</c:v>
                </c:pt>
                <c:pt idx="5860">
                  <c:v>11.17981357605122</c:v>
                </c:pt>
                <c:pt idx="5861">
                  <c:v>11.17995309665865</c:v>
                </c:pt>
                <c:pt idx="5862">
                  <c:v>11.180092597802776</c:v>
                </c:pt>
                <c:pt idx="5863">
                  <c:v>11.180232079489109</c:v>
                </c:pt>
                <c:pt idx="5864">
                  <c:v>11.18037154172286</c:v>
                </c:pt>
                <c:pt idx="5865">
                  <c:v>11.180510984509764</c:v>
                </c:pt>
                <c:pt idx="5866">
                  <c:v>11.180650407855032</c:v>
                </c:pt>
                <c:pt idx="5867">
                  <c:v>11.180789811764194</c:v>
                </c:pt>
                <c:pt idx="5868">
                  <c:v>11.180929196242513</c:v>
                </c:pt>
                <c:pt idx="5869">
                  <c:v>11.181068561295497</c:v>
                </c:pt>
                <c:pt idx="5870">
                  <c:v>11.181207906928694</c:v>
                </c:pt>
                <c:pt idx="5871">
                  <c:v>11.181347233147324</c:v>
                </c:pt>
                <c:pt idx="5872">
                  <c:v>11.181486539956941</c:v>
                </c:pt>
                <c:pt idx="5873">
                  <c:v>11.181625827362723</c:v>
                </c:pt>
                <c:pt idx="5874">
                  <c:v>11.181765095370301</c:v>
                </c:pt>
                <c:pt idx="5875">
                  <c:v>11.181904343985003</c:v>
                </c:pt>
                <c:pt idx="5876">
                  <c:v>11.182043573212272</c:v>
                </c:pt>
                <c:pt idx="5877">
                  <c:v>11.182182783057373</c:v>
                </c:pt>
                <c:pt idx="5878">
                  <c:v>11.182321973525831</c:v>
                </c:pt>
                <c:pt idx="5879">
                  <c:v>11.182461144623005</c:v>
                </c:pt>
                <c:pt idx="5880">
                  <c:v>11.182600296354334</c:v>
                </c:pt>
                <c:pt idx="5881">
                  <c:v>11.182739428725091</c:v>
                </c:pt>
                <c:pt idx="5882">
                  <c:v>11.182878541740678</c:v>
                </c:pt>
                <c:pt idx="5883">
                  <c:v>11.183017635406577</c:v>
                </c:pt>
                <c:pt idx="5884">
                  <c:v>11.18315670972812</c:v>
                </c:pt>
                <c:pt idx="5885">
                  <c:v>11.183295764710648</c:v>
                </c:pt>
                <c:pt idx="5886">
                  <c:v>11.183434800359709</c:v>
                </c:pt>
                <c:pt idx="5887">
                  <c:v>11.183573816680386</c:v>
                </c:pt>
                <c:pt idx="5888">
                  <c:v>11.183712813678321</c:v>
                </c:pt>
                <c:pt idx="5889">
                  <c:v>11.183851791358681</c:v>
                </c:pt>
                <c:pt idx="5890">
                  <c:v>11.183990749726982</c:v>
                </c:pt>
                <c:pt idx="5891">
                  <c:v>11.184129688788531</c:v>
                </c:pt>
                <c:pt idx="5892">
                  <c:v>11.184268608548701</c:v>
                </c:pt>
                <c:pt idx="5893">
                  <c:v>11.184407509012852</c:v>
                </c:pt>
                <c:pt idx="5894">
                  <c:v>11.184546390186394</c:v>
                </c:pt>
                <c:pt idx="5895">
                  <c:v>11.184685252074532</c:v>
                </c:pt>
                <c:pt idx="5896">
                  <c:v>11.184824094682773</c:v>
                </c:pt>
                <c:pt idx="5897">
                  <c:v>11.184962918016423</c:v>
                </c:pt>
                <c:pt idx="5898">
                  <c:v>11.185101722080818</c:v>
                </c:pt>
                <c:pt idx="5899">
                  <c:v>11.185240506881376</c:v>
                </c:pt>
                <c:pt idx="5900">
                  <c:v>11.185379272423306</c:v>
                </c:pt>
                <c:pt idx="5901">
                  <c:v>11.18551801871207</c:v>
                </c:pt>
                <c:pt idx="5902">
                  <c:v>11.18565674575297</c:v>
                </c:pt>
                <c:pt idx="5903">
                  <c:v>11.185795453551336</c:v>
                </c:pt>
                <c:pt idx="5904">
                  <c:v>11.185934142112519</c:v>
                </c:pt>
                <c:pt idx="5905">
                  <c:v>11.186072811441866</c:v>
                </c:pt>
                <c:pt idx="5906">
                  <c:v>11.186211461544668</c:v>
                </c:pt>
                <c:pt idx="5907">
                  <c:v>11.186350092426327</c:v>
                </c:pt>
                <c:pt idx="5908">
                  <c:v>11.186488704092103</c:v>
                </c:pt>
                <c:pt idx="5909">
                  <c:v>11.186627296547405</c:v>
                </c:pt>
                <c:pt idx="5910">
                  <c:v>11.186765869797396</c:v>
                </c:pt>
                <c:pt idx="5911">
                  <c:v>11.186904423847553</c:v>
                </c:pt>
                <c:pt idx="5912">
                  <c:v>11.187042958703152</c:v>
                </c:pt>
                <c:pt idx="5913">
                  <c:v>11.187181474369487</c:v>
                </c:pt>
                <c:pt idx="5914">
                  <c:v>11.187319970851846</c:v>
                </c:pt>
                <c:pt idx="5915">
                  <c:v>11.18745844815569</c:v>
                </c:pt>
                <c:pt idx="5916">
                  <c:v>11.187596906286172</c:v>
                </c:pt>
                <c:pt idx="5917">
                  <c:v>11.187735345248656</c:v>
                </c:pt>
                <c:pt idx="5918">
                  <c:v>11.187873765048399</c:v>
                </c:pt>
                <c:pt idx="5919">
                  <c:v>11.188012165690779</c:v>
                </c:pt>
                <c:pt idx="5920">
                  <c:v>11.188150547181149</c:v>
                </c:pt>
                <c:pt idx="5921">
                  <c:v>11.188288909524681</c:v>
                </c:pt>
                <c:pt idx="5922">
                  <c:v>11.18842725272672</c:v>
                </c:pt>
                <c:pt idx="5923">
                  <c:v>11.188565576792548</c:v>
                </c:pt>
                <c:pt idx="5924">
                  <c:v>11.188703881727498</c:v>
                </c:pt>
                <c:pt idx="5925">
                  <c:v>11.188842167536798</c:v>
                </c:pt>
                <c:pt idx="5926">
                  <c:v>11.18898043422584</c:v>
                </c:pt>
                <c:pt idx="5927">
                  <c:v>11.189118681799798</c:v>
                </c:pt>
                <c:pt idx="5928">
                  <c:v>11.189256910264056</c:v>
                </c:pt>
                <c:pt idx="5929">
                  <c:v>11.1893951196238</c:v>
                </c:pt>
                <c:pt idx="5930">
                  <c:v>11.189533309884421</c:v>
                </c:pt>
                <c:pt idx="5931">
                  <c:v>11.189671481050967</c:v>
                </c:pt>
                <c:pt idx="5932">
                  <c:v>11.189809633129107</c:v>
                </c:pt>
                <c:pt idx="5933">
                  <c:v>11.189947766123723</c:v>
                </c:pt>
                <c:pt idx="5934">
                  <c:v>11.1900858800403</c:v>
                </c:pt>
                <c:pt idx="5935">
                  <c:v>11.190223974884058</c:v>
                </c:pt>
                <c:pt idx="5936">
                  <c:v>11.190362050660264</c:v>
                </c:pt>
                <c:pt idx="5937">
                  <c:v>11.190500107374181</c:v>
                </c:pt>
                <c:pt idx="5938">
                  <c:v>11.190638145031068</c:v>
                </c:pt>
                <c:pt idx="5939">
                  <c:v>11.190776163636198</c:v>
                </c:pt>
                <c:pt idx="5940">
                  <c:v>11.190914163194776</c:v>
                </c:pt>
                <c:pt idx="5941">
                  <c:v>11.191052143712136</c:v>
                </c:pt>
                <c:pt idx="5942">
                  <c:v>11.191190105193508</c:v>
                </c:pt>
                <c:pt idx="5943">
                  <c:v>11.191328047644131</c:v>
                </c:pt>
                <c:pt idx="5944">
                  <c:v>11.191465971069325</c:v>
                </c:pt>
                <c:pt idx="5945">
                  <c:v>11.191603875474216</c:v>
                </c:pt>
                <c:pt idx="5946">
                  <c:v>11.191741760864049</c:v>
                </c:pt>
                <c:pt idx="5947">
                  <c:v>11.191879627244216</c:v>
                </c:pt>
                <c:pt idx="5948">
                  <c:v>11.192017474619821</c:v>
                </c:pt>
                <c:pt idx="5949">
                  <c:v>11.192155302996145</c:v>
                </c:pt>
                <c:pt idx="5950">
                  <c:v>11.192293112378421</c:v>
                </c:pt>
                <c:pt idx="5951">
                  <c:v>11.192430902771926</c:v>
                </c:pt>
                <c:pt idx="5952">
                  <c:v>11.192568674181794</c:v>
                </c:pt>
                <c:pt idx="5953">
                  <c:v>11.19270642661335</c:v>
                </c:pt>
                <c:pt idx="5954">
                  <c:v>11.192844160071768</c:v>
                </c:pt>
                <c:pt idx="5955">
                  <c:v>11.192981874562324</c:v>
                </c:pt>
                <c:pt idx="5956">
                  <c:v>11.193119570090168</c:v>
                </c:pt>
                <c:pt idx="5957">
                  <c:v>11.193257246660592</c:v>
                </c:pt>
                <c:pt idx="5958">
                  <c:v>11.193394904278781</c:v>
                </c:pt>
                <c:pt idx="5959">
                  <c:v>11.193532542950004</c:v>
                </c:pt>
                <c:pt idx="5960">
                  <c:v>11.193670162679341</c:v>
                </c:pt>
                <c:pt idx="5961">
                  <c:v>11.193807763472098</c:v>
                </c:pt>
                <c:pt idx="5962">
                  <c:v>11.193945345333548</c:v>
                </c:pt>
                <c:pt idx="5963">
                  <c:v>11.194082908268824</c:v>
                </c:pt>
                <c:pt idx="5964">
                  <c:v>11.194220452283098</c:v>
                </c:pt>
                <c:pt idx="5965">
                  <c:v>11.194357977381673</c:v>
                </c:pt>
                <c:pt idx="5966">
                  <c:v>11.19449548356967</c:v>
                </c:pt>
                <c:pt idx="5967">
                  <c:v>11.194632970852309</c:v>
                </c:pt>
                <c:pt idx="5968">
                  <c:v>11.194770439234798</c:v>
                </c:pt>
                <c:pt idx="5969">
                  <c:v>11.194907888722328</c:v>
                </c:pt>
                <c:pt idx="5970">
                  <c:v>11.195045319320124</c:v>
                </c:pt>
                <c:pt idx="5971">
                  <c:v>11.195182731033286</c:v>
                </c:pt>
                <c:pt idx="5972">
                  <c:v>11.19532012386709</c:v>
                </c:pt>
                <c:pt idx="5973">
                  <c:v>11.195457497826748</c:v>
                </c:pt>
                <c:pt idx="5974">
                  <c:v>11.195594852917372</c:v>
                </c:pt>
                <c:pt idx="5975">
                  <c:v>11.195732189144072</c:v>
                </c:pt>
                <c:pt idx="5976">
                  <c:v>11.195869506512173</c:v>
                </c:pt>
                <c:pt idx="5977">
                  <c:v>11.196006805026824</c:v>
                </c:pt>
                <c:pt idx="5978">
                  <c:v>11.196144084693168</c:v>
                </c:pt>
                <c:pt idx="5979">
                  <c:v>11.196281345516399</c:v>
                </c:pt>
                <c:pt idx="5980">
                  <c:v>11.1964185875017</c:v>
                </c:pt>
                <c:pt idx="5981">
                  <c:v>11.196555810654194</c:v>
                </c:pt>
                <c:pt idx="5982">
                  <c:v>11.1966930149791</c:v>
                </c:pt>
                <c:pt idx="5983">
                  <c:v>11.196830200481539</c:v>
                </c:pt>
                <c:pt idx="5984">
                  <c:v>11.19696736716671</c:v>
                </c:pt>
                <c:pt idx="5985">
                  <c:v>11.19710451503977</c:v>
                </c:pt>
                <c:pt idx="5986">
                  <c:v>11.197241644105848</c:v>
                </c:pt>
                <c:pt idx="5987">
                  <c:v>11.197378754370055</c:v>
                </c:pt>
                <c:pt idx="5988">
                  <c:v>11.197515845837785</c:v>
                </c:pt>
                <c:pt idx="5989">
                  <c:v>11.197652918513954</c:v>
                </c:pt>
                <c:pt idx="5990">
                  <c:v>11.197789972403736</c:v>
                </c:pt>
                <c:pt idx="5991">
                  <c:v>11.197927007512343</c:v>
                </c:pt>
                <c:pt idx="5992">
                  <c:v>11.198064023844907</c:v>
                </c:pt>
                <c:pt idx="5993">
                  <c:v>11.19820102140651</c:v>
                </c:pt>
                <c:pt idx="5994">
                  <c:v>11.198338000202448</c:v>
                </c:pt>
                <c:pt idx="5995">
                  <c:v>11.198474960237718</c:v>
                </c:pt>
                <c:pt idx="5996">
                  <c:v>11.198611901517467</c:v>
                </c:pt>
                <c:pt idx="5997">
                  <c:v>11.198748824046977</c:v>
                </c:pt>
                <c:pt idx="5998">
                  <c:v>11.198885727831211</c:v>
                </c:pt>
                <c:pt idx="5999">
                  <c:v>11.199022612875366</c:v>
                </c:pt>
                <c:pt idx="6000">
                  <c:v>11.199159479184567</c:v>
                </c:pt>
                <c:pt idx="6001">
                  <c:v>11.199296326763974</c:v>
                </c:pt>
                <c:pt idx="6002">
                  <c:v>11.199433155618674</c:v>
                </c:pt>
                <c:pt idx="6003">
                  <c:v>11.199569965753739</c:v>
                </c:pt>
                <c:pt idx="6004">
                  <c:v>11.1997067571744</c:v>
                </c:pt>
                <c:pt idx="6005">
                  <c:v>11.199843529885722</c:v>
                </c:pt>
                <c:pt idx="6006">
                  <c:v>11.199980283892819</c:v>
                </c:pt>
                <c:pt idx="6007">
                  <c:v>11.200117019200825</c:v>
                </c:pt>
                <c:pt idx="6008">
                  <c:v>11.200253735814798</c:v>
                </c:pt>
                <c:pt idx="6009">
                  <c:v>11.20039043373998</c:v>
                </c:pt>
                <c:pt idx="6010">
                  <c:v>11.20052711298135</c:v>
                </c:pt>
                <c:pt idx="6011">
                  <c:v>11.200663773544058</c:v>
                </c:pt>
                <c:pt idx="6012">
                  <c:v>11.200800415433207</c:v>
                </c:pt>
                <c:pt idx="6013">
                  <c:v>11.200937038653906</c:v>
                </c:pt>
                <c:pt idx="6014">
                  <c:v>11.201073643211181</c:v>
                </c:pt>
                <c:pt idx="6015">
                  <c:v>11.201210229110318</c:v>
                </c:pt>
                <c:pt idx="6016">
                  <c:v>11.201346796356251</c:v>
                </c:pt>
                <c:pt idx="6017">
                  <c:v>11.201483344954108</c:v>
                </c:pt>
                <c:pt idx="6018">
                  <c:v>11.201619874909024</c:v>
                </c:pt>
                <c:pt idx="6019">
                  <c:v>11.201756386226</c:v>
                </c:pt>
                <c:pt idx="6020">
                  <c:v>11.201892878910197</c:v>
                </c:pt>
                <c:pt idx="6021">
                  <c:v>11.202029352966704</c:v>
                </c:pt>
                <c:pt idx="6022">
                  <c:v>11.202165808400558</c:v>
                </c:pt>
                <c:pt idx="6023">
                  <c:v>11.202302245216869</c:v>
                </c:pt>
                <c:pt idx="6024">
                  <c:v>11.202438663420736</c:v>
                </c:pt>
                <c:pt idx="6025">
                  <c:v>11.202575063017205</c:v>
                </c:pt>
                <c:pt idx="6026">
                  <c:v>11.202711444011348</c:v>
                </c:pt>
                <c:pt idx="6027">
                  <c:v>11.202847806408338</c:v>
                </c:pt>
                <c:pt idx="6028">
                  <c:v>11.202984150213027</c:v>
                </c:pt>
                <c:pt idx="6029">
                  <c:v>11.203120475430648</c:v>
                </c:pt>
                <c:pt idx="6030">
                  <c:v>11.203256782066294</c:v>
                </c:pt>
                <c:pt idx="6031">
                  <c:v>11.203393070124946</c:v>
                </c:pt>
                <c:pt idx="6032">
                  <c:v>11.2035293396117</c:v>
                </c:pt>
                <c:pt idx="6033">
                  <c:v>11.203665590531598</c:v>
                </c:pt>
                <c:pt idx="6034">
                  <c:v>11.203801822889719</c:v>
                </c:pt>
                <c:pt idx="6035">
                  <c:v>11.203938036691111</c:v>
                </c:pt>
                <c:pt idx="6036">
                  <c:v>11.204074231940831</c:v>
                </c:pt>
                <c:pt idx="6037">
                  <c:v>11.204210408643931</c:v>
                </c:pt>
                <c:pt idx="6038">
                  <c:v>11.204346566805462</c:v>
                </c:pt>
                <c:pt idx="6039">
                  <c:v>11.204482706430468</c:v>
                </c:pt>
                <c:pt idx="6040">
                  <c:v>11.204618827524007</c:v>
                </c:pt>
                <c:pt idx="6041">
                  <c:v>11.204754930091111</c:v>
                </c:pt>
                <c:pt idx="6042">
                  <c:v>11.204891014136818</c:v>
                </c:pt>
                <c:pt idx="6043">
                  <c:v>11.205027079666245</c:v>
                </c:pt>
                <c:pt idx="6044">
                  <c:v>11.205163126684255</c:v>
                </c:pt>
                <c:pt idx="6045">
                  <c:v>11.205299155196046</c:v>
                </c:pt>
                <c:pt idx="6046">
                  <c:v>11.205435165206589</c:v>
                </c:pt>
                <c:pt idx="6047">
                  <c:v>11.205571156720927</c:v>
                </c:pt>
                <c:pt idx="6048">
                  <c:v>11.2057071297441</c:v>
                </c:pt>
                <c:pt idx="6049">
                  <c:v>11.205843084281101</c:v>
                </c:pt>
                <c:pt idx="6050">
                  <c:v>11.20597902033699</c:v>
                </c:pt>
                <c:pt idx="6051">
                  <c:v>11.206114937916778</c:v>
                </c:pt>
                <c:pt idx="6052">
                  <c:v>11.2062508370255</c:v>
                </c:pt>
                <c:pt idx="6053">
                  <c:v>11.206386717668154</c:v>
                </c:pt>
                <c:pt idx="6054">
                  <c:v>11.206522579849803</c:v>
                </c:pt>
                <c:pt idx="6055">
                  <c:v>11.206658423575341</c:v>
                </c:pt>
                <c:pt idx="6056">
                  <c:v>11.206794248849988</c:v>
                </c:pt>
                <c:pt idx="6057">
                  <c:v>11.206930055678496</c:v>
                </c:pt>
                <c:pt idx="6058">
                  <c:v>11.207065844066078</c:v>
                </c:pt>
                <c:pt idx="6059">
                  <c:v>11.207201614017681</c:v>
                </c:pt>
                <c:pt idx="6060">
                  <c:v>11.207337365538308</c:v>
                </c:pt>
                <c:pt idx="6061">
                  <c:v>11.20747309863296</c:v>
                </c:pt>
                <c:pt idx="6062">
                  <c:v>11.207608813306654</c:v>
                </c:pt>
                <c:pt idx="6063">
                  <c:v>11.207744509564376</c:v>
                </c:pt>
                <c:pt idx="6064">
                  <c:v>11.207880187411048</c:v>
                </c:pt>
                <c:pt idx="6065">
                  <c:v>11.208015846851772</c:v>
                </c:pt>
                <c:pt idx="6066">
                  <c:v>11.208151487891477</c:v>
                </c:pt>
                <c:pt idx="6067">
                  <c:v>11.208287110535347</c:v>
                </c:pt>
                <c:pt idx="6068">
                  <c:v>11.208422714788103</c:v>
                </c:pt>
                <c:pt idx="6069">
                  <c:v>11.208558300654788</c:v>
                </c:pt>
                <c:pt idx="6070">
                  <c:v>11.208693868140543</c:v>
                </c:pt>
                <c:pt idx="6071">
                  <c:v>11.208829417250138</c:v>
                </c:pt>
                <c:pt idx="6072">
                  <c:v>11.208964947988768</c:v>
                </c:pt>
                <c:pt idx="6073">
                  <c:v>11.209100460361258</c:v>
                </c:pt>
                <c:pt idx="6074">
                  <c:v>11.20923595437263</c:v>
                </c:pt>
                <c:pt idx="6075">
                  <c:v>11.20937143002781</c:v>
                </c:pt>
                <c:pt idx="6076">
                  <c:v>11.209506887331974</c:v>
                </c:pt>
                <c:pt idx="6077">
                  <c:v>11.209642326289806</c:v>
                </c:pt>
                <c:pt idx="6078">
                  <c:v>11.209777746906438</c:v>
                </c:pt>
                <c:pt idx="6079">
                  <c:v>11.209913149186818</c:v>
                </c:pt>
                <c:pt idx="6080">
                  <c:v>11.210048533135906</c:v>
                </c:pt>
                <c:pt idx="6081">
                  <c:v>11.210183898758659</c:v>
                </c:pt>
                <c:pt idx="6082">
                  <c:v>11.21031924606004</c:v>
                </c:pt>
                <c:pt idx="6083">
                  <c:v>11.210454575045068</c:v>
                </c:pt>
                <c:pt idx="6084">
                  <c:v>11.210589885718521</c:v>
                </c:pt>
                <c:pt idx="6085">
                  <c:v>11.210725178085518</c:v>
                </c:pt>
                <c:pt idx="6086">
                  <c:v>11.210860452150991</c:v>
                </c:pt>
                <c:pt idx="6087">
                  <c:v>11.210995707919848</c:v>
                </c:pt>
                <c:pt idx="6088">
                  <c:v>11.211130945397068</c:v>
                </c:pt>
                <c:pt idx="6089">
                  <c:v>11.211266164587537</c:v>
                </c:pt>
                <c:pt idx="6090">
                  <c:v>11.211401365496345</c:v>
                </c:pt>
                <c:pt idx="6091">
                  <c:v>11.211536548128352</c:v>
                </c:pt>
                <c:pt idx="6092">
                  <c:v>11.211671712488348</c:v>
                </c:pt>
                <c:pt idx="6093">
                  <c:v>11.211806858581484</c:v>
                </c:pt>
                <c:pt idx="6094">
                  <c:v>11.211941986412548</c:v>
                </c:pt>
                <c:pt idx="6095">
                  <c:v>11.2120770959867</c:v>
                </c:pt>
                <c:pt idx="6096">
                  <c:v>11.212212187308628</c:v>
                </c:pt>
                <c:pt idx="6097">
                  <c:v>11.212347260383366</c:v>
                </c:pt>
                <c:pt idx="6098">
                  <c:v>11.212482315215874</c:v>
                </c:pt>
                <c:pt idx="6099">
                  <c:v>11.212617351810955</c:v>
                </c:pt>
                <c:pt idx="6100">
                  <c:v>11.212752370173659</c:v>
                </c:pt>
                <c:pt idx="6101">
                  <c:v>11.21288737030887</c:v>
                </c:pt>
                <c:pt idx="6102">
                  <c:v>11.213022352221492</c:v>
                </c:pt>
                <c:pt idx="6103">
                  <c:v>11.213157315916463</c:v>
                </c:pt>
                <c:pt idx="6104">
                  <c:v>11.213292261398694</c:v>
                </c:pt>
                <c:pt idx="6105">
                  <c:v>11.213427188673098</c:v>
                </c:pt>
                <c:pt idx="6106">
                  <c:v>11.213562097744587</c:v>
                </c:pt>
                <c:pt idx="6107">
                  <c:v>11.213696988618075</c:v>
                </c:pt>
                <c:pt idx="6108">
                  <c:v>11.213831861298468</c:v>
                </c:pt>
                <c:pt idx="6109">
                  <c:v>11.213966715790669</c:v>
                </c:pt>
                <c:pt idx="6110">
                  <c:v>11.214101552099603</c:v>
                </c:pt>
                <c:pt idx="6111">
                  <c:v>11.214236370230148</c:v>
                </c:pt>
                <c:pt idx="6112">
                  <c:v>11.214371170187146</c:v>
                </c:pt>
                <c:pt idx="6113">
                  <c:v>11.214505951975703</c:v>
                </c:pt>
                <c:pt idx="6114">
                  <c:v>11.214640715600513</c:v>
                </c:pt>
                <c:pt idx="6115">
                  <c:v>11.214775461066459</c:v>
                </c:pt>
                <c:pt idx="6116">
                  <c:v>11.214910188378648</c:v>
                </c:pt>
                <c:pt idx="6117">
                  <c:v>11.215044897541825</c:v>
                </c:pt>
                <c:pt idx="6118">
                  <c:v>11.215179588560783</c:v>
                </c:pt>
                <c:pt idx="6119">
                  <c:v>11.215314261440563</c:v>
                </c:pt>
                <c:pt idx="6120">
                  <c:v>11.215448916186054</c:v>
                </c:pt>
                <c:pt idx="6121">
                  <c:v>11.215583552802032</c:v>
                </c:pt>
                <c:pt idx="6122">
                  <c:v>11.215718171293368</c:v>
                </c:pt>
                <c:pt idx="6123">
                  <c:v>11.215852771665077</c:v>
                </c:pt>
                <c:pt idx="6124">
                  <c:v>11.215987353921976</c:v>
                </c:pt>
                <c:pt idx="6125">
                  <c:v>11.216121918068881</c:v>
                </c:pt>
                <c:pt idx="6126">
                  <c:v>11.216256464110741</c:v>
                </c:pt>
                <c:pt idx="6127">
                  <c:v>11.216390992052398</c:v>
                </c:pt>
                <c:pt idx="6128">
                  <c:v>11.216525501898721</c:v>
                </c:pt>
                <c:pt idx="6129">
                  <c:v>11.216659993654583</c:v>
                </c:pt>
                <c:pt idx="6130">
                  <c:v>11.21679446732484</c:v>
                </c:pt>
                <c:pt idx="6131">
                  <c:v>11.216928922914308</c:v>
                </c:pt>
                <c:pt idx="6132">
                  <c:v>11.217063360427998</c:v>
                </c:pt>
                <c:pt idx="6133">
                  <c:v>11.21719777987064</c:v>
                </c:pt>
                <c:pt idx="6134">
                  <c:v>11.217332181247111</c:v>
                </c:pt>
                <c:pt idx="6135">
                  <c:v>11.217466564562304</c:v>
                </c:pt>
                <c:pt idx="6136">
                  <c:v>11.217600929821002</c:v>
                </c:pt>
                <c:pt idx="6137">
                  <c:v>11.217735277028126</c:v>
                </c:pt>
                <c:pt idx="6138">
                  <c:v>11.217869606188501</c:v>
                </c:pt>
                <c:pt idx="6139">
                  <c:v>11.218003917306978</c:v>
                </c:pt>
                <c:pt idx="6140">
                  <c:v>11.2181382103884</c:v>
                </c:pt>
                <c:pt idx="6141">
                  <c:v>11.218272485437518</c:v>
                </c:pt>
                <c:pt idx="6142">
                  <c:v>11.218406742459448</c:v>
                </c:pt>
                <c:pt idx="6143">
                  <c:v>11.218540981458768</c:v>
                </c:pt>
                <c:pt idx="6144">
                  <c:v>11.218675202440398</c:v>
                </c:pt>
                <c:pt idx="6145">
                  <c:v>11.218809405409168</c:v>
                </c:pt>
                <c:pt idx="6146">
                  <c:v>11.21894359036992</c:v>
                </c:pt>
                <c:pt idx="6147">
                  <c:v>11.219077757327483</c:v>
                </c:pt>
                <c:pt idx="6148">
                  <c:v>11.219211906286688</c:v>
                </c:pt>
                <c:pt idx="6149">
                  <c:v>11.219346037252366</c:v>
                </c:pt>
                <c:pt idx="6150">
                  <c:v>11.219480150229376</c:v>
                </c:pt>
                <c:pt idx="6151">
                  <c:v>11.219614245222434</c:v>
                </c:pt>
                <c:pt idx="6152">
                  <c:v>11.219748322236468</c:v>
                </c:pt>
                <c:pt idx="6153">
                  <c:v>11.219882381276269</c:v>
                </c:pt>
                <c:pt idx="6154">
                  <c:v>11.220016422346655</c:v>
                </c:pt>
                <c:pt idx="6155">
                  <c:v>11.220150445452381</c:v>
                </c:pt>
                <c:pt idx="6156">
                  <c:v>11.220284450598433</c:v>
                </c:pt>
                <c:pt idx="6157">
                  <c:v>11.220418437789462</c:v>
                </c:pt>
                <c:pt idx="6158">
                  <c:v>11.220552407030318</c:v>
                </c:pt>
                <c:pt idx="6159">
                  <c:v>11.220686358325874</c:v>
                </c:pt>
                <c:pt idx="6160">
                  <c:v>11.220820291680797</c:v>
                </c:pt>
                <c:pt idx="6161">
                  <c:v>11.22095420710002</c:v>
                </c:pt>
                <c:pt idx="6162">
                  <c:v>11.221088104588301</c:v>
                </c:pt>
                <c:pt idx="6163">
                  <c:v>11.221221984150338</c:v>
                </c:pt>
                <c:pt idx="6164">
                  <c:v>11.221355845791248</c:v>
                </c:pt>
                <c:pt idx="6165">
                  <c:v>11.221489689515519</c:v>
                </c:pt>
                <c:pt idx="6166">
                  <c:v>11.221623515328044</c:v>
                </c:pt>
                <c:pt idx="6167">
                  <c:v>11.221757323233613</c:v>
                </c:pt>
                <c:pt idx="6168">
                  <c:v>11.221891113236998</c:v>
                </c:pt>
                <c:pt idx="6169">
                  <c:v>11.222024885343066</c:v>
                </c:pt>
                <c:pt idx="6170">
                  <c:v>11.222158639556518</c:v>
                </c:pt>
                <c:pt idx="6171">
                  <c:v>11.222292375882184</c:v>
                </c:pt>
                <c:pt idx="6172">
                  <c:v>11.222426094324836</c:v>
                </c:pt>
                <c:pt idx="6173">
                  <c:v>11.222559794889296</c:v>
                </c:pt>
                <c:pt idx="6174">
                  <c:v>11.22269347758022</c:v>
                </c:pt>
                <c:pt idx="6175">
                  <c:v>11.222827142402457</c:v>
                </c:pt>
                <c:pt idx="6176">
                  <c:v>11.222960789360844</c:v>
                </c:pt>
                <c:pt idx="6177">
                  <c:v>11.223094418460169</c:v>
                </c:pt>
                <c:pt idx="6178">
                  <c:v>11.223228029705048</c:v>
                </c:pt>
                <c:pt idx="6179">
                  <c:v>11.223361623100367</c:v>
                </c:pt>
                <c:pt idx="6180">
                  <c:v>11.223495198650959</c:v>
                </c:pt>
                <c:pt idx="6181">
                  <c:v>11.223628756361443</c:v>
                </c:pt>
                <c:pt idx="6182">
                  <c:v>11.22376229623665</c:v>
                </c:pt>
                <c:pt idx="6183">
                  <c:v>11.223895818281354</c:v>
                </c:pt>
                <c:pt idx="6184">
                  <c:v>11.224029322500268</c:v>
                </c:pt>
                <c:pt idx="6185">
                  <c:v>11.224162808898203</c:v>
                </c:pt>
                <c:pt idx="6186">
                  <c:v>11.224296277479899</c:v>
                </c:pt>
                <c:pt idx="6187">
                  <c:v>11.224429728250058</c:v>
                </c:pt>
                <c:pt idx="6188">
                  <c:v>11.224563161213492</c:v>
                </c:pt>
                <c:pt idx="6189">
                  <c:v>11.224696576375084</c:v>
                </c:pt>
                <c:pt idx="6190">
                  <c:v>11.224829973739347</c:v>
                </c:pt>
                <c:pt idx="6191">
                  <c:v>11.224963353311063</c:v>
                </c:pt>
                <c:pt idx="6192">
                  <c:v>11.225096715095173</c:v>
                </c:pt>
                <c:pt idx="6193">
                  <c:v>11.225230059096226</c:v>
                </c:pt>
                <c:pt idx="6194">
                  <c:v>11.225363385318998</c:v>
                </c:pt>
                <c:pt idx="6195">
                  <c:v>11.225496693768385</c:v>
                </c:pt>
                <c:pt idx="6196">
                  <c:v>11.225629984448823</c:v>
                </c:pt>
                <c:pt idx="6197">
                  <c:v>11.225763257365324</c:v>
                </c:pt>
                <c:pt idx="6198">
                  <c:v>11.225896512522516</c:v>
                </c:pt>
                <c:pt idx="6199">
                  <c:v>11.226029749925068</c:v>
                </c:pt>
                <c:pt idx="6200">
                  <c:v>11.226162969577818</c:v>
                </c:pt>
                <c:pt idx="6201">
                  <c:v>11.22629617148548</c:v>
                </c:pt>
                <c:pt idx="6202">
                  <c:v>11.226429355652742</c:v>
                </c:pt>
                <c:pt idx="6203">
                  <c:v>11.22656252208435</c:v>
                </c:pt>
                <c:pt idx="6204">
                  <c:v>11.226695670785016</c:v>
                </c:pt>
                <c:pt idx="6205">
                  <c:v>11.226828801759448</c:v>
                </c:pt>
                <c:pt idx="6206">
                  <c:v>11.226961915012398</c:v>
                </c:pt>
                <c:pt idx="6207">
                  <c:v>11.227095010548583</c:v>
                </c:pt>
                <c:pt idx="6208">
                  <c:v>11.227228088372616</c:v>
                </c:pt>
                <c:pt idx="6209">
                  <c:v>11.22736114848939</c:v>
                </c:pt>
                <c:pt idx="6210">
                  <c:v>11.227494190903567</c:v>
                </c:pt>
                <c:pt idx="6211">
                  <c:v>11.227627215619755</c:v>
                </c:pt>
                <c:pt idx="6212">
                  <c:v>11.227760222642718</c:v>
                </c:pt>
                <c:pt idx="6213">
                  <c:v>11.227893211977168</c:v>
                </c:pt>
                <c:pt idx="6214">
                  <c:v>11.228026183627764</c:v>
                </c:pt>
                <c:pt idx="6215">
                  <c:v>11.228159137599345</c:v>
                </c:pt>
                <c:pt idx="6216">
                  <c:v>11.228292073896448</c:v>
                </c:pt>
                <c:pt idx="6217">
                  <c:v>11.228424992523868</c:v>
                </c:pt>
                <c:pt idx="6218">
                  <c:v>11.228557893486277</c:v>
                </c:pt>
                <c:pt idx="6219">
                  <c:v>11.228690776788357</c:v>
                </c:pt>
                <c:pt idx="6220">
                  <c:v>11.228823642434721</c:v>
                </c:pt>
                <c:pt idx="6221">
                  <c:v>11.22895649043028</c:v>
                </c:pt>
                <c:pt idx="6222">
                  <c:v>11.229089320779604</c:v>
                </c:pt>
                <c:pt idx="6223">
                  <c:v>11.229222133487319</c:v>
                </c:pt>
                <c:pt idx="6224">
                  <c:v>11.229354928558161</c:v>
                </c:pt>
                <c:pt idx="6225">
                  <c:v>11.229487705996814</c:v>
                </c:pt>
                <c:pt idx="6226">
                  <c:v>11.229620465807958</c:v>
                </c:pt>
                <c:pt idx="6227">
                  <c:v>11.229753207996275</c:v>
                </c:pt>
                <c:pt idx="6228">
                  <c:v>11.22988593256645</c:v>
                </c:pt>
                <c:pt idx="6229">
                  <c:v>11.230018639523133</c:v>
                </c:pt>
                <c:pt idx="6230">
                  <c:v>11.230151328870981</c:v>
                </c:pt>
                <c:pt idx="6231">
                  <c:v>11.230284000614795</c:v>
                </c:pt>
                <c:pt idx="6232">
                  <c:v>11.230416654759107</c:v>
                </c:pt>
                <c:pt idx="6233">
                  <c:v>11.230549291308682</c:v>
                </c:pt>
                <c:pt idx="6234">
                  <c:v>11.23068191026803</c:v>
                </c:pt>
                <c:pt idx="6235">
                  <c:v>11.230814511641974</c:v>
                </c:pt>
                <c:pt idx="6236">
                  <c:v>11.230947095435118</c:v>
                </c:pt>
                <c:pt idx="6237">
                  <c:v>11.231079661652062</c:v>
                </c:pt>
                <c:pt idx="6238">
                  <c:v>11.231212210297691</c:v>
                </c:pt>
                <c:pt idx="6239">
                  <c:v>11.231344741376363</c:v>
                </c:pt>
                <c:pt idx="6240">
                  <c:v>11.231477254892996</c:v>
                </c:pt>
                <c:pt idx="6241">
                  <c:v>11.231609750852048</c:v>
                </c:pt>
                <c:pt idx="6242">
                  <c:v>11.231742229258277</c:v>
                </c:pt>
                <c:pt idx="6243">
                  <c:v>11.231874690116268</c:v>
                </c:pt>
                <c:pt idx="6244">
                  <c:v>11.232007133430743</c:v>
                </c:pt>
                <c:pt idx="6245">
                  <c:v>11.232139559206361</c:v>
                </c:pt>
                <c:pt idx="6246">
                  <c:v>11.232271967447513</c:v>
                </c:pt>
                <c:pt idx="6247">
                  <c:v>11.232404358159298</c:v>
                </c:pt>
                <c:pt idx="6248">
                  <c:v>11.232536731345977</c:v>
                </c:pt>
                <c:pt idx="6249">
                  <c:v>11.232669087012253</c:v>
                </c:pt>
                <c:pt idx="6250">
                  <c:v>11.232801425162835</c:v>
                </c:pt>
                <c:pt idx="6251">
                  <c:v>11.232933745802448</c:v>
                </c:pt>
                <c:pt idx="6252">
                  <c:v>11.233066048935568</c:v>
                </c:pt>
                <c:pt idx="6253">
                  <c:v>11.233198334566914</c:v>
                </c:pt>
                <c:pt idx="6254">
                  <c:v>11.233330602701065</c:v>
                </c:pt>
                <c:pt idx="6255">
                  <c:v>11.233462853342674</c:v>
                </c:pt>
                <c:pt idx="6256">
                  <c:v>11.233595086496363</c:v>
                </c:pt>
                <c:pt idx="6257">
                  <c:v>11.233727302166749</c:v>
                </c:pt>
                <c:pt idx="6258">
                  <c:v>11.233859500358468</c:v>
                </c:pt>
                <c:pt idx="6259">
                  <c:v>11.233991681076075</c:v>
                </c:pt>
                <c:pt idx="6260">
                  <c:v>11.234123844324348</c:v>
                </c:pt>
                <c:pt idx="6261">
                  <c:v>11.234255990107798</c:v>
                </c:pt>
                <c:pt idx="6262">
                  <c:v>11.234388118430978</c:v>
                </c:pt>
                <c:pt idx="6263">
                  <c:v>11.234520229298655</c:v>
                </c:pt>
                <c:pt idx="6264">
                  <c:v>11.234652322715313</c:v>
                </c:pt>
                <c:pt idx="6265">
                  <c:v>11.234784398685624</c:v>
                </c:pt>
                <c:pt idx="6266">
                  <c:v>11.234916457214098</c:v>
                </c:pt>
                <c:pt idx="6267">
                  <c:v>11.235048498305513</c:v>
                </c:pt>
                <c:pt idx="6268">
                  <c:v>11.235180521964352</c:v>
                </c:pt>
                <c:pt idx="6269">
                  <c:v>11.235312528195232</c:v>
                </c:pt>
                <c:pt idx="6270">
                  <c:v>11.235444517002842</c:v>
                </c:pt>
                <c:pt idx="6271">
                  <c:v>11.235576488391548</c:v>
                </c:pt>
                <c:pt idx="6272">
                  <c:v>11.235708442366212</c:v>
                </c:pt>
                <c:pt idx="6273">
                  <c:v>11.235840378931302</c:v>
                </c:pt>
                <c:pt idx="6274">
                  <c:v>11.235972298091433</c:v>
                </c:pt>
                <c:pt idx="6275">
                  <c:v>11.236104199851193</c:v>
                </c:pt>
                <c:pt idx="6276">
                  <c:v>11.236236084215168</c:v>
                </c:pt>
                <c:pt idx="6277">
                  <c:v>11.236367951187963</c:v>
                </c:pt>
                <c:pt idx="6278">
                  <c:v>11.236499800774149</c:v>
                </c:pt>
                <c:pt idx="6279">
                  <c:v>11.236631632978309</c:v>
                </c:pt>
                <c:pt idx="6280">
                  <c:v>11.236763447805018</c:v>
                </c:pt>
                <c:pt idx="6281">
                  <c:v>11.236895245258895</c:v>
                </c:pt>
                <c:pt idx="6282">
                  <c:v>11.237027025344448</c:v>
                </c:pt>
                <c:pt idx="6283">
                  <c:v>11.237158788066314</c:v>
                </c:pt>
                <c:pt idx="6284">
                  <c:v>11.237290533429114</c:v>
                </c:pt>
                <c:pt idx="6285">
                  <c:v>11.237422261437313</c:v>
                </c:pt>
                <c:pt idx="6286">
                  <c:v>11.237553972095498</c:v>
                </c:pt>
                <c:pt idx="6287">
                  <c:v>11.237685665408335</c:v>
                </c:pt>
                <c:pt idx="6288">
                  <c:v>11.237817341380293</c:v>
                </c:pt>
                <c:pt idx="6289">
                  <c:v>11.237949000015968</c:v>
                </c:pt>
                <c:pt idx="6290">
                  <c:v>11.238080641319938</c:v>
                </c:pt>
                <c:pt idx="6291">
                  <c:v>11.238212265296699</c:v>
                </c:pt>
                <c:pt idx="6292">
                  <c:v>11.238343871950928</c:v>
                </c:pt>
                <c:pt idx="6293">
                  <c:v>11.238475461287095</c:v>
                </c:pt>
                <c:pt idx="6294">
                  <c:v>11.238607033309881</c:v>
                </c:pt>
                <c:pt idx="6295">
                  <c:v>11.238738588023669</c:v>
                </c:pt>
                <c:pt idx="6296">
                  <c:v>11.238870125433014</c:v>
                </c:pt>
                <c:pt idx="6297">
                  <c:v>11.239001645542718</c:v>
                </c:pt>
                <c:pt idx="6298">
                  <c:v>11.239133148357068</c:v>
                </c:pt>
                <c:pt idx="6299">
                  <c:v>11.239264633880701</c:v>
                </c:pt>
                <c:pt idx="6300">
                  <c:v>11.239396102118148</c:v>
                </c:pt>
                <c:pt idx="6301">
                  <c:v>11.239527553074003</c:v>
                </c:pt>
                <c:pt idx="6302">
                  <c:v>11.239658986752712</c:v>
                </c:pt>
                <c:pt idx="6303">
                  <c:v>11.239790403158969</c:v>
                </c:pt>
                <c:pt idx="6304">
                  <c:v>11.239921802297118</c:v>
                </c:pt>
                <c:pt idx="6305">
                  <c:v>11.240053184171838</c:v>
                </c:pt>
                <c:pt idx="6306">
                  <c:v>11.240184548787752</c:v>
                </c:pt>
                <c:pt idx="6307">
                  <c:v>11.240315896149163</c:v>
                </c:pt>
                <c:pt idx="6308">
                  <c:v>11.24044722626072</c:v>
                </c:pt>
                <c:pt idx="6309">
                  <c:v>11.24057853912695</c:v>
                </c:pt>
                <c:pt idx="6310">
                  <c:v>11.240709834752362</c:v>
                </c:pt>
                <c:pt idx="6311">
                  <c:v>11.240841113141498</c:v>
                </c:pt>
                <c:pt idx="6312">
                  <c:v>11.240972374298837</c:v>
                </c:pt>
                <c:pt idx="6313">
                  <c:v>11.241103618229046</c:v>
                </c:pt>
                <c:pt idx="6314">
                  <c:v>11.241234844936493</c:v>
                </c:pt>
                <c:pt idx="6315">
                  <c:v>11.241366054425749</c:v>
                </c:pt>
                <c:pt idx="6316">
                  <c:v>11.241497246701339</c:v>
                </c:pt>
                <c:pt idx="6317">
                  <c:v>11.241628421767697</c:v>
                </c:pt>
                <c:pt idx="6318">
                  <c:v>11.24175957962956</c:v>
                </c:pt>
                <c:pt idx="6319">
                  <c:v>11.241890720291146</c:v>
                </c:pt>
                <c:pt idx="6320">
                  <c:v>11.242021843757263</c:v>
                </c:pt>
                <c:pt idx="6321">
                  <c:v>11.242152950032198</c:v>
                </c:pt>
                <c:pt idx="6322">
                  <c:v>11.242284039120532</c:v>
                </c:pt>
                <c:pt idx="6323">
                  <c:v>11.242415111026769</c:v>
                </c:pt>
                <c:pt idx="6324">
                  <c:v>11.242546165755408</c:v>
                </c:pt>
                <c:pt idx="6325">
                  <c:v>11.24267720331096</c:v>
                </c:pt>
                <c:pt idx="6326">
                  <c:v>11.242808223697919</c:v>
                </c:pt>
                <c:pt idx="6327">
                  <c:v>11.242939226920786</c:v>
                </c:pt>
                <c:pt idx="6328">
                  <c:v>11.243070212984057</c:v>
                </c:pt>
                <c:pt idx="6329">
                  <c:v>11.243201181892129</c:v>
                </c:pt>
                <c:pt idx="6330">
                  <c:v>11.243332133649785</c:v>
                </c:pt>
                <c:pt idx="6331">
                  <c:v>11.243463068261223</c:v>
                </c:pt>
                <c:pt idx="6332">
                  <c:v>11.243593985731041</c:v>
                </c:pt>
                <c:pt idx="6333">
                  <c:v>11.243724886063715</c:v>
                </c:pt>
                <c:pt idx="6334">
                  <c:v>11.243855769263718</c:v>
                </c:pt>
                <c:pt idx="6335">
                  <c:v>11.243986635335583</c:v>
                </c:pt>
                <c:pt idx="6336">
                  <c:v>11.244117484283683</c:v>
                </c:pt>
                <c:pt idx="6337">
                  <c:v>11.244248316112698</c:v>
                </c:pt>
                <c:pt idx="6338">
                  <c:v>11.244379130826918</c:v>
                </c:pt>
                <c:pt idx="6339">
                  <c:v>11.244509928430851</c:v>
                </c:pt>
                <c:pt idx="6340">
                  <c:v>11.244640708929097</c:v>
                </c:pt>
                <c:pt idx="6341">
                  <c:v>11.244771472325942</c:v>
                </c:pt>
                <c:pt idx="6342">
                  <c:v>11.244902218626059</c:v>
                </c:pt>
                <c:pt idx="6343">
                  <c:v>11.245032947833764</c:v>
                </c:pt>
                <c:pt idx="6344">
                  <c:v>11.245163659953548</c:v>
                </c:pt>
                <c:pt idx="6345">
                  <c:v>11.245294354989976</c:v>
                </c:pt>
                <c:pt idx="6346">
                  <c:v>11.2454250329474</c:v>
                </c:pt>
                <c:pt idx="6347">
                  <c:v>11.245555693830321</c:v>
                </c:pt>
                <c:pt idx="6348">
                  <c:v>11.245686337643303</c:v>
                </c:pt>
                <c:pt idx="6349">
                  <c:v>11.245816964390498</c:v>
                </c:pt>
                <c:pt idx="6350">
                  <c:v>11.245947574076739</c:v>
                </c:pt>
                <c:pt idx="6351">
                  <c:v>11.246078166706248</c:v>
                </c:pt>
                <c:pt idx="6352">
                  <c:v>11.246208742283525</c:v>
                </c:pt>
                <c:pt idx="6353">
                  <c:v>11.246339300813148</c:v>
                </c:pt>
                <c:pt idx="6354">
                  <c:v>11.246469842299451</c:v>
                </c:pt>
                <c:pt idx="6355">
                  <c:v>11.246600366746865</c:v>
                </c:pt>
                <c:pt idx="6356">
                  <c:v>11.246730874159871</c:v>
                </c:pt>
                <c:pt idx="6357">
                  <c:v>11.246861364542911</c:v>
                </c:pt>
                <c:pt idx="6358">
                  <c:v>11.24699183790044</c:v>
                </c:pt>
                <c:pt idx="6359">
                  <c:v>11.247122294236839</c:v>
                </c:pt>
                <c:pt idx="6360">
                  <c:v>11.247252733556698</c:v>
                </c:pt>
                <c:pt idx="6361">
                  <c:v>11.247383155864318</c:v>
                </c:pt>
                <c:pt idx="6362">
                  <c:v>11.247513561164148</c:v>
                </c:pt>
                <c:pt idx="6363">
                  <c:v>11.247643949460699</c:v>
                </c:pt>
                <c:pt idx="6364">
                  <c:v>11.247774320758301</c:v>
                </c:pt>
                <c:pt idx="6365">
                  <c:v>11.247904675061518</c:v>
                </c:pt>
                <c:pt idx="6366">
                  <c:v>11.248035012374668</c:v>
                </c:pt>
                <c:pt idx="6367">
                  <c:v>11.248165332702218</c:v>
                </c:pt>
                <c:pt idx="6368">
                  <c:v>11.248295636048601</c:v>
                </c:pt>
                <c:pt idx="6369">
                  <c:v>11.248425922418171</c:v>
                </c:pt>
                <c:pt idx="6370">
                  <c:v>11.248556191815476</c:v>
                </c:pt>
                <c:pt idx="6371">
                  <c:v>11.248686444244914</c:v>
                </c:pt>
                <c:pt idx="6372">
                  <c:v>11.248816679710798</c:v>
                </c:pt>
                <c:pt idx="6373">
                  <c:v>11.248946898217659</c:v>
                </c:pt>
                <c:pt idx="6374">
                  <c:v>11.249077099769845</c:v>
                </c:pt>
                <c:pt idx="6375">
                  <c:v>11.249207284371749</c:v>
                </c:pt>
                <c:pt idx="6376">
                  <c:v>11.24933745202792</c:v>
                </c:pt>
                <c:pt idx="6377">
                  <c:v>11.24946760274263</c:v>
                </c:pt>
                <c:pt idx="6378">
                  <c:v>11.249597736520336</c:v>
                </c:pt>
                <c:pt idx="6379">
                  <c:v>11.249727853365449</c:v>
                </c:pt>
                <c:pt idx="6380">
                  <c:v>11.249857953282367</c:v>
                </c:pt>
                <c:pt idx="6381">
                  <c:v>11.249988036275498</c:v>
                </c:pt>
                <c:pt idx="6382">
                  <c:v>11.25011810234925</c:v>
                </c:pt>
                <c:pt idx="6383">
                  <c:v>11.250248151508014</c:v>
                </c:pt>
                <c:pt idx="6384">
                  <c:v>11.250378183756107</c:v>
                </c:pt>
                <c:pt idx="6385">
                  <c:v>11.250508199098189</c:v>
                </c:pt>
                <c:pt idx="6386">
                  <c:v>11.2506381975384</c:v>
                </c:pt>
                <c:pt idx="6387">
                  <c:v>11.250768179081193</c:v>
                </c:pt>
                <c:pt idx="6388">
                  <c:v>11.250898143730991</c:v>
                </c:pt>
                <c:pt idx="6389">
                  <c:v>11.251028091492117</c:v>
                </c:pt>
                <c:pt idx="6390">
                  <c:v>11.251158022369131</c:v>
                </c:pt>
                <c:pt idx="6391">
                  <c:v>11.251287936366298</c:v>
                </c:pt>
                <c:pt idx="6392">
                  <c:v>11.251417833487977</c:v>
                </c:pt>
                <c:pt idx="6393">
                  <c:v>11.251547713738502</c:v>
                </c:pt>
                <c:pt idx="6394">
                  <c:v>11.251677577122404</c:v>
                </c:pt>
                <c:pt idx="6395">
                  <c:v>11.251807423643999</c:v>
                </c:pt>
                <c:pt idx="6396">
                  <c:v>11.251937253307718</c:v>
                </c:pt>
                <c:pt idx="6397">
                  <c:v>11.252067066117773</c:v>
                </c:pt>
                <c:pt idx="6398">
                  <c:v>11.252196862078724</c:v>
                </c:pt>
                <c:pt idx="6399">
                  <c:v>11.252326641194831</c:v>
                </c:pt>
                <c:pt idx="6400">
                  <c:v>11.252456403470525</c:v>
                </c:pt>
                <c:pt idx="6401">
                  <c:v>11.252586148910154</c:v>
                </c:pt>
                <c:pt idx="6402">
                  <c:v>11.252715877518106</c:v>
                </c:pt>
                <c:pt idx="6403">
                  <c:v>11.252845589298706</c:v>
                </c:pt>
                <c:pt idx="6404">
                  <c:v>11.252975284256337</c:v>
                </c:pt>
                <c:pt idx="6405">
                  <c:v>11.253104962395378</c:v>
                </c:pt>
                <c:pt idx="6406">
                  <c:v>11.25323462372018</c:v>
                </c:pt>
                <c:pt idx="6407">
                  <c:v>11.253364268235103</c:v>
                </c:pt>
                <c:pt idx="6408">
                  <c:v>11.253493895944526</c:v>
                </c:pt>
                <c:pt idx="6409">
                  <c:v>11.253623506852739</c:v>
                </c:pt>
                <c:pt idx="6410">
                  <c:v>11.253753100964163</c:v>
                </c:pt>
                <c:pt idx="6411">
                  <c:v>11.253882678283174</c:v>
                </c:pt>
                <c:pt idx="6412">
                  <c:v>11.254012238814004</c:v>
                </c:pt>
                <c:pt idx="6413">
                  <c:v>11.254141782561051</c:v>
                </c:pt>
                <c:pt idx="6414">
                  <c:v>11.254271309528791</c:v>
                </c:pt>
                <c:pt idx="6415">
                  <c:v>11.25440081972148</c:v>
                </c:pt>
                <c:pt idx="6416">
                  <c:v>11.254530313143395</c:v>
                </c:pt>
                <c:pt idx="6417">
                  <c:v>11.254659789798881</c:v>
                </c:pt>
                <c:pt idx="6418">
                  <c:v>11.254789249692386</c:v>
                </c:pt>
                <c:pt idx="6419">
                  <c:v>11.254918692828197</c:v>
                </c:pt>
                <c:pt idx="6420">
                  <c:v>11.255048119210652</c:v>
                </c:pt>
                <c:pt idx="6421">
                  <c:v>11.255177528844102</c:v>
                </c:pt>
                <c:pt idx="6422">
                  <c:v>11.255306921732833</c:v>
                </c:pt>
                <c:pt idx="6423">
                  <c:v>11.25543629788136</c:v>
                </c:pt>
                <c:pt idx="6424">
                  <c:v>11.255565657293626</c:v>
                </c:pt>
                <c:pt idx="6425">
                  <c:v>11.255694999974349</c:v>
                </c:pt>
                <c:pt idx="6426">
                  <c:v>11.255824325927589</c:v>
                </c:pt>
                <c:pt idx="6427">
                  <c:v>11.255953635157862</c:v>
                </c:pt>
                <c:pt idx="6428">
                  <c:v>11.256082927669471</c:v>
                </c:pt>
                <c:pt idx="6429">
                  <c:v>11.256212203466585</c:v>
                </c:pt>
                <c:pt idx="6430">
                  <c:v>11.256341462553648</c:v>
                </c:pt>
                <c:pt idx="6431">
                  <c:v>11.256470704935021</c:v>
                </c:pt>
                <c:pt idx="6432">
                  <c:v>11.25659993061498</c:v>
                </c:pt>
                <c:pt idx="6433">
                  <c:v>11.256729139597716</c:v>
                </c:pt>
                <c:pt idx="6434">
                  <c:v>11.256858331887702</c:v>
                </c:pt>
                <c:pt idx="6435">
                  <c:v>11.256987507489269</c:v>
                </c:pt>
                <c:pt idx="6436">
                  <c:v>11.257116666406501</c:v>
                </c:pt>
                <c:pt idx="6437">
                  <c:v>11.257245808643956</c:v>
                </c:pt>
                <c:pt idx="6438">
                  <c:v>11.257374934205817</c:v>
                </c:pt>
                <c:pt idx="6439">
                  <c:v>11.257504043096436</c:v>
                </c:pt>
                <c:pt idx="6440">
                  <c:v>11.2576331353201</c:v>
                </c:pt>
                <c:pt idx="6441">
                  <c:v>11.25776221088112</c:v>
                </c:pt>
                <c:pt idx="6442">
                  <c:v>11.257891269783773</c:v>
                </c:pt>
                <c:pt idx="6443">
                  <c:v>11.258020312032381</c:v>
                </c:pt>
                <c:pt idx="6444">
                  <c:v>11.25814933763125</c:v>
                </c:pt>
                <c:pt idx="6445">
                  <c:v>11.258278346584643</c:v>
                </c:pt>
                <c:pt idx="6446">
                  <c:v>11.25840733889688</c:v>
                </c:pt>
                <c:pt idx="6447">
                  <c:v>11.258536314572305</c:v>
                </c:pt>
                <c:pt idx="6448">
                  <c:v>11.258665273615033</c:v>
                </c:pt>
                <c:pt idx="6449">
                  <c:v>11.258794216029576</c:v>
                </c:pt>
                <c:pt idx="6450">
                  <c:v>11.258923141819963</c:v>
                </c:pt>
                <c:pt idx="6451">
                  <c:v>11.2590520509908</c:v>
                </c:pt>
                <c:pt idx="6452">
                  <c:v>11.25918094354615</c:v>
                </c:pt>
                <c:pt idx="6453">
                  <c:v>11.259309819490356</c:v>
                </c:pt>
                <c:pt idx="6454">
                  <c:v>11.259438678827742</c:v>
                </c:pt>
                <c:pt idx="6455">
                  <c:v>11.259567521562404</c:v>
                </c:pt>
                <c:pt idx="6456">
                  <c:v>11.259696347698826</c:v>
                </c:pt>
                <c:pt idx="6457">
                  <c:v>11.25982515724122</c:v>
                </c:pt>
                <c:pt idx="6458">
                  <c:v>11.259953950193843</c:v>
                </c:pt>
                <c:pt idx="6459">
                  <c:v>11.260082726560984</c:v>
                </c:pt>
                <c:pt idx="6460">
                  <c:v>11.260211486346901</c:v>
                </c:pt>
                <c:pt idx="6461">
                  <c:v>11.260340229555878</c:v>
                </c:pt>
                <c:pt idx="6462">
                  <c:v>11.260468956192168</c:v>
                </c:pt>
                <c:pt idx="6463">
                  <c:v>11.26059766626005</c:v>
                </c:pt>
                <c:pt idx="6464">
                  <c:v>11.260726359763806</c:v>
                </c:pt>
                <c:pt idx="6465">
                  <c:v>11.260855036707667</c:v>
                </c:pt>
                <c:pt idx="6466">
                  <c:v>11.260983697095838</c:v>
                </c:pt>
                <c:pt idx="6467">
                  <c:v>11.261112340932691</c:v>
                </c:pt>
                <c:pt idx="6468">
                  <c:v>11.261240968222433</c:v>
                </c:pt>
                <c:pt idx="6469">
                  <c:v>11.261369578969324</c:v>
                </c:pt>
                <c:pt idx="6470">
                  <c:v>11.261498173177619</c:v>
                </c:pt>
                <c:pt idx="6471">
                  <c:v>11.261626750851548</c:v>
                </c:pt>
                <c:pt idx="6472">
                  <c:v>11.261755311995421</c:v>
                </c:pt>
                <c:pt idx="6473">
                  <c:v>11.261883856613439</c:v>
                </c:pt>
                <c:pt idx="6474">
                  <c:v>11.262012384709859</c:v>
                </c:pt>
                <c:pt idx="6475">
                  <c:v>11.262140896289006</c:v>
                </c:pt>
                <c:pt idx="6476">
                  <c:v>11.262269391354895</c:v>
                </c:pt>
                <c:pt idx="6477">
                  <c:v>11.262397869912</c:v>
                </c:pt>
                <c:pt idx="6478">
                  <c:v>11.262526331964526</c:v>
                </c:pt>
                <c:pt idx="6479">
                  <c:v>11.262654777516596</c:v>
                </c:pt>
                <c:pt idx="6480">
                  <c:v>11.262783206572562</c:v>
                </c:pt>
                <c:pt idx="6481">
                  <c:v>11.262911619136622</c:v>
                </c:pt>
                <c:pt idx="6482">
                  <c:v>11.26304001521302</c:v>
                </c:pt>
                <c:pt idx="6483">
                  <c:v>11.26316839480597</c:v>
                </c:pt>
                <c:pt idx="6484">
                  <c:v>11.263296757919722</c:v>
                </c:pt>
                <c:pt idx="6485">
                  <c:v>11.263425104558499</c:v>
                </c:pt>
                <c:pt idx="6486">
                  <c:v>11.263553434726532</c:v>
                </c:pt>
                <c:pt idx="6487">
                  <c:v>11.26368174842805</c:v>
                </c:pt>
                <c:pt idx="6488">
                  <c:v>11.26381004566727</c:v>
                </c:pt>
                <c:pt idx="6489">
                  <c:v>11.263938326448416</c:v>
                </c:pt>
                <c:pt idx="6490">
                  <c:v>11.264066590775714</c:v>
                </c:pt>
                <c:pt idx="6491">
                  <c:v>11.264194838653404</c:v>
                </c:pt>
                <c:pt idx="6492">
                  <c:v>11.264323070085648</c:v>
                </c:pt>
                <c:pt idx="6493">
                  <c:v>11.264451285076721</c:v>
                </c:pt>
                <c:pt idx="6494">
                  <c:v>11.264579483630765</c:v>
                </c:pt>
                <c:pt idx="6495">
                  <c:v>11.264707665752148</c:v>
                </c:pt>
                <c:pt idx="6496">
                  <c:v>11.264835831444989</c:v>
                </c:pt>
                <c:pt idx="6497">
                  <c:v>11.264963980713318</c:v>
                </c:pt>
                <c:pt idx="6498">
                  <c:v>11.265092113561726</c:v>
                </c:pt>
                <c:pt idx="6499">
                  <c:v>11.265220229994082</c:v>
                </c:pt>
                <c:pt idx="6500">
                  <c:v>11.265348330014753</c:v>
                </c:pt>
                <c:pt idx="6501">
                  <c:v>11.265476413627985</c:v>
                </c:pt>
                <c:pt idx="6502">
                  <c:v>11.265604480837757</c:v>
                </c:pt>
                <c:pt idx="6503">
                  <c:v>11.265732531648569</c:v>
                </c:pt>
                <c:pt idx="6504">
                  <c:v>11.265860566064324</c:v>
                </c:pt>
                <c:pt idx="6505">
                  <c:v>11.265988584089436</c:v>
                </c:pt>
                <c:pt idx="6506">
                  <c:v>11.266116585728074</c:v>
                </c:pt>
                <c:pt idx="6507">
                  <c:v>11.266244570984354</c:v>
                </c:pt>
                <c:pt idx="6508">
                  <c:v>11.26637253986245</c:v>
                </c:pt>
                <c:pt idx="6509">
                  <c:v>11.266500492366674</c:v>
                </c:pt>
                <c:pt idx="6510">
                  <c:v>11.266628428501098</c:v>
                </c:pt>
                <c:pt idx="6511">
                  <c:v>11.26675634827</c:v>
                </c:pt>
                <c:pt idx="6512">
                  <c:v>11.266884251677522</c:v>
                </c:pt>
                <c:pt idx="6513">
                  <c:v>11.267012138727853</c:v>
                </c:pt>
                <c:pt idx="6514">
                  <c:v>11.267140009425178</c:v>
                </c:pt>
                <c:pt idx="6515">
                  <c:v>11.267267863773668</c:v>
                </c:pt>
                <c:pt idx="6516">
                  <c:v>11.267395701777479</c:v>
                </c:pt>
                <c:pt idx="6517">
                  <c:v>11.267523523440925</c:v>
                </c:pt>
                <c:pt idx="6518">
                  <c:v>11.267651328768025</c:v>
                </c:pt>
                <c:pt idx="6519">
                  <c:v>11.267779117763014</c:v>
                </c:pt>
                <c:pt idx="6520">
                  <c:v>11.267906890430055</c:v>
                </c:pt>
                <c:pt idx="6521">
                  <c:v>11.268034646773332</c:v>
                </c:pt>
                <c:pt idx="6522">
                  <c:v>11.268162386796998</c:v>
                </c:pt>
                <c:pt idx="6523">
                  <c:v>11.268290110505259</c:v>
                </c:pt>
                <c:pt idx="6524">
                  <c:v>11.268417817902298</c:v>
                </c:pt>
                <c:pt idx="6525">
                  <c:v>11.268545508992133</c:v>
                </c:pt>
                <c:pt idx="6526">
                  <c:v>11.268673183779025</c:v>
                </c:pt>
                <c:pt idx="6527">
                  <c:v>11.268800842267275</c:v>
                </c:pt>
                <c:pt idx="6528">
                  <c:v>11.268928484460766</c:v>
                </c:pt>
                <c:pt idx="6529">
                  <c:v>11.269056110364025</c:v>
                </c:pt>
                <c:pt idx="6530">
                  <c:v>11.269183719980814</c:v>
                </c:pt>
                <c:pt idx="6531">
                  <c:v>11.269311313315511</c:v>
                </c:pt>
                <c:pt idx="6532">
                  <c:v>11.269438890372273</c:v>
                </c:pt>
                <c:pt idx="6533">
                  <c:v>11.269566451155114</c:v>
                </c:pt>
                <c:pt idx="6534">
                  <c:v>11.269693995668366</c:v>
                </c:pt>
                <c:pt idx="6535">
                  <c:v>11.269821523915999</c:v>
                </c:pt>
                <c:pt idx="6536">
                  <c:v>11.269949035902354</c:v>
                </c:pt>
                <c:pt idx="6537">
                  <c:v>11.270076531631364</c:v>
                </c:pt>
                <c:pt idx="6538">
                  <c:v>11.270204011107356</c:v>
                </c:pt>
                <c:pt idx="6539">
                  <c:v>11.270331474334368</c:v>
                </c:pt>
                <c:pt idx="6540">
                  <c:v>11.270458921316601</c:v>
                </c:pt>
                <c:pt idx="6541">
                  <c:v>11.270586352058174</c:v>
                </c:pt>
                <c:pt idx="6542">
                  <c:v>11.270713766563205</c:v>
                </c:pt>
                <c:pt idx="6543">
                  <c:v>11.270841164835801</c:v>
                </c:pt>
                <c:pt idx="6544">
                  <c:v>11.270968546880257</c:v>
                </c:pt>
                <c:pt idx="6545">
                  <c:v>11.271095912700535</c:v>
                </c:pt>
                <c:pt idx="6546">
                  <c:v>11.271223262300776</c:v>
                </c:pt>
                <c:pt idx="6547">
                  <c:v>11.27135059568527</c:v>
                </c:pt>
                <c:pt idx="6548">
                  <c:v>11.271477912857982</c:v>
                </c:pt>
                <c:pt idx="6549">
                  <c:v>11.271605213823102</c:v>
                </c:pt>
                <c:pt idx="6550">
                  <c:v>11.271732498584736</c:v>
                </c:pt>
                <c:pt idx="6551">
                  <c:v>11.271859767147028</c:v>
                </c:pt>
                <c:pt idx="6552">
                  <c:v>11.271987019514096</c:v>
                </c:pt>
                <c:pt idx="6553">
                  <c:v>11.272114255690054</c:v>
                </c:pt>
                <c:pt idx="6554">
                  <c:v>11.27224147567903</c:v>
                </c:pt>
                <c:pt idx="6555">
                  <c:v>11.27236867948514</c:v>
                </c:pt>
                <c:pt idx="6556">
                  <c:v>11.2724958671125</c:v>
                </c:pt>
                <c:pt idx="6557">
                  <c:v>11.272623038565275</c:v>
                </c:pt>
                <c:pt idx="6558">
                  <c:v>11.272750193847424</c:v>
                </c:pt>
                <c:pt idx="6559">
                  <c:v>11.272877332963224</c:v>
                </c:pt>
                <c:pt idx="6560">
                  <c:v>11.273004455916707</c:v>
                </c:pt>
                <c:pt idx="6561">
                  <c:v>11.273131562712008</c:v>
                </c:pt>
                <c:pt idx="6562">
                  <c:v>11.273258653353221</c:v>
                </c:pt>
                <c:pt idx="6563">
                  <c:v>11.273385727844461</c:v>
                </c:pt>
                <c:pt idx="6564">
                  <c:v>11.273512786189825</c:v>
                </c:pt>
                <c:pt idx="6565">
                  <c:v>11.273639828393422</c:v>
                </c:pt>
                <c:pt idx="6566">
                  <c:v>11.273766854459376</c:v>
                </c:pt>
                <c:pt idx="6567">
                  <c:v>11.273893864391683</c:v>
                </c:pt>
                <c:pt idx="6568">
                  <c:v>11.274020858194548</c:v>
                </c:pt>
                <c:pt idx="6569">
                  <c:v>11.27414783587205</c:v>
                </c:pt>
                <c:pt idx="6570">
                  <c:v>11.274274797428262</c:v>
                </c:pt>
                <c:pt idx="6571">
                  <c:v>11.274401742867283</c:v>
                </c:pt>
                <c:pt idx="6572">
                  <c:v>11.274528672193203</c:v>
                </c:pt>
                <c:pt idx="6573">
                  <c:v>11.274655585410118</c:v>
                </c:pt>
                <c:pt idx="6574">
                  <c:v>11.274782482522108</c:v>
                </c:pt>
                <c:pt idx="6575">
                  <c:v>11.274909363533267</c:v>
                </c:pt>
                <c:pt idx="6576">
                  <c:v>11.275036228447767</c:v>
                </c:pt>
                <c:pt idx="6577">
                  <c:v>11.275163077269422</c:v>
                </c:pt>
                <c:pt idx="6578">
                  <c:v>11.275289910002584</c:v>
                </c:pt>
                <c:pt idx="6579">
                  <c:v>11.275416726651256</c:v>
                </c:pt>
                <c:pt idx="6580">
                  <c:v>11.275543527219504</c:v>
                </c:pt>
                <c:pt idx="6581">
                  <c:v>11.275670311711369</c:v>
                </c:pt>
                <c:pt idx="6582">
                  <c:v>11.275797080130992</c:v>
                </c:pt>
                <c:pt idx="6583">
                  <c:v>11.27592383248242</c:v>
                </c:pt>
                <c:pt idx="6584">
                  <c:v>11.276050568769724</c:v>
                </c:pt>
                <c:pt idx="6585">
                  <c:v>11.276177288996973</c:v>
                </c:pt>
                <c:pt idx="6586">
                  <c:v>11.27630399316825</c:v>
                </c:pt>
                <c:pt idx="6587">
                  <c:v>11.276430681287652</c:v>
                </c:pt>
                <c:pt idx="6588">
                  <c:v>11.27655735335912</c:v>
                </c:pt>
                <c:pt idx="6589">
                  <c:v>11.276684009386894</c:v>
                </c:pt>
                <c:pt idx="6590">
                  <c:v>11.276810649374848</c:v>
                </c:pt>
                <c:pt idx="6591">
                  <c:v>11.276937273327281</c:v>
                </c:pt>
                <c:pt idx="6592">
                  <c:v>11.277063881247971</c:v>
                </c:pt>
                <c:pt idx="6593">
                  <c:v>11.277190473141195</c:v>
                </c:pt>
                <c:pt idx="6594">
                  <c:v>11.277317049010938</c:v>
                </c:pt>
                <c:pt idx="6595">
                  <c:v>11.277443608861272</c:v>
                </c:pt>
                <c:pt idx="6596">
                  <c:v>11.277570152696216</c:v>
                </c:pt>
                <c:pt idx="6597">
                  <c:v>11.277696680519853</c:v>
                </c:pt>
                <c:pt idx="6598">
                  <c:v>11.277823192336218</c:v>
                </c:pt>
                <c:pt idx="6599">
                  <c:v>11.277949688149382</c:v>
                </c:pt>
                <c:pt idx="6600">
                  <c:v>11.278076167963368</c:v>
                </c:pt>
                <c:pt idx="6601">
                  <c:v>11.278202631782246</c:v>
                </c:pt>
                <c:pt idx="6602">
                  <c:v>11.278329079610018</c:v>
                </c:pt>
                <c:pt idx="6603">
                  <c:v>11.278455511450799</c:v>
                </c:pt>
                <c:pt idx="6604">
                  <c:v>11.278581927308569</c:v>
                </c:pt>
                <c:pt idx="6605">
                  <c:v>11.278708327187397</c:v>
                </c:pt>
                <c:pt idx="6606">
                  <c:v>11.278834711091312</c:v>
                </c:pt>
                <c:pt idx="6607">
                  <c:v>11.278961079024349</c:v>
                </c:pt>
                <c:pt idx="6608">
                  <c:v>11.279087430990558</c:v>
                </c:pt>
                <c:pt idx="6609">
                  <c:v>11.279213766993948</c:v>
                </c:pt>
                <c:pt idx="6610">
                  <c:v>11.279340087038593</c:v>
                </c:pt>
                <c:pt idx="6611">
                  <c:v>11.279466391128524</c:v>
                </c:pt>
                <c:pt idx="6612">
                  <c:v>11.279592679267745</c:v>
                </c:pt>
                <c:pt idx="6613">
                  <c:v>11.279718951460168</c:v>
                </c:pt>
                <c:pt idx="6614">
                  <c:v>11.27984520771003</c:v>
                </c:pt>
                <c:pt idx="6615">
                  <c:v>11.279971448021248</c:v>
                </c:pt>
                <c:pt idx="6616">
                  <c:v>11.280097672397869</c:v>
                </c:pt>
                <c:pt idx="6617">
                  <c:v>11.280223880843911</c:v>
                </c:pt>
                <c:pt idx="6618">
                  <c:v>11.280350073363385</c:v>
                </c:pt>
                <c:pt idx="6619">
                  <c:v>11.280476249960326</c:v>
                </c:pt>
                <c:pt idx="6620">
                  <c:v>11.280602410638725</c:v>
                </c:pt>
                <c:pt idx="6621">
                  <c:v>11.280728555402623</c:v>
                </c:pt>
                <c:pt idx="6622">
                  <c:v>11.280854684256028</c:v>
                </c:pt>
                <c:pt idx="6623">
                  <c:v>11.28098079720295</c:v>
                </c:pt>
                <c:pt idx="6624">
                  <c:v>11.281106894247404</c:v>
                </c:pt>
                <c:pt idx="6625">
                  <c:v>11.281232975393394</c:v>
                </c:pt>
                <c:pt idx="6626">
                  <c:v>11.281359040644935</c:v>
                </c:pt>
                <c:pt idx="6627">
                  <c:v>11.281485090006036</c:v>
                </c:pt>
                <c:pt idx="6628">
                  <c:v>11.281611123480648</c:v>
                </c:pt>
                <c:pt idx="6629">
                  <c:v>11.281737141072911</c:v>
                </c:pt>
                <c:pt idx="6630">
                  <c:v>11.281863142786698</c:v>
                </c:pt>
                <c:pt idx="6631">
                  <c:v>11.28198912862606</c:v>
                </c:pt>
                <c:pt idx="6632">
                  <c:v>11.282115098594986</c:v>
                </c:pt>
                <c:pt idx="6633">
                  <c:v>11.282241052697469</c:v>
                </c:pt>
                <c:pt idx="6634">
                  <c:v>11.282366990937531</c:v>
                </c:pt>
                <c:pt idx="6635">
                  <c:v>11.282492913319174</c:v>
                </c:pt>
                <c:pt idx="6636">
                  <c:v>11.282618819846361</c:v>
                </c:pt>
                <c:pt idx="6637">
                  <c:v>11.282744710523026</c:v>
                </c:pt>
                <c:pt idx="6638">
                  <c:v>11.282870585353242</c:v>
                </c:pt>
                <c:pt idx="6639">
                  <c:v>11.282996444341</c:v>
                </c:pt>
                <c:pt idx="6640">
                  <c:v>11.283122287490261</c:v>
                </c:pt>
                <c:pt idx="6641">
                  <c:v>11.283248114805021</c:v>
                </c:pt>
                <c:pt idx="6642">
                  <c:v>11.28337392628926</c:v>
                </c:pt>
                <c:pt idx="6643">
                  <c:v>11.283499721946972</c:v>
                </c:pt>
                <c:pt idx="6644">
                  <c:v>11.283625501782103</c:v>
                </c:pt>
                <c:pt idx="6645">
                  <c:v>11.283751265798667</c:v>
                </c:pt>
                <c:pt idx="6646">
                  <c:v>11.283877014000634</c:v>
                </c:pt>
                <c:pt idx="6647">
                  <c:v>11.284002746391968</c:v>
                </c:pt>
                <c:pt idx="6648">
                  <c:v>11.284128462976602</c:v>
                </c:pt>
                <c:pt idx="6649">
                  <c:v>11.284254163758698</c:v>
                </c:pt>
                <c:pt idx="6650">
                  <c:v>11.284379848742018</c:v>
                </c:pt>
                <c:pt idx="6651">
                  <c:v>11.28450551793062</c:v>
                </c:pt>
                <c:pt idx="6652">
                  <c:v>11.284631171328451</c:v>
                </c:pt>
                <c:pt idx="6653">
                  <c:v>11.2847568089395</c:v>
                </c:pt>
                <c:pt idx="6654">
                  <c:v>11.284882430767706</c:v>
                </c:pt>
                <c:pt idx="6655">
                  <c:v>11.285008036817057</c:v>
                </c:pt>
                <c:pt idx="6656">
                  <c:v>11.285133627091511</c:v>
                </c:pt>
                <c:pt idx="6657">
                  <c:v>11.28525920159503</c:v>
                </c:pt>
                <c:pt idx="6658">
                  <c:v>11.285384760331548</c:v>
                </c:pt>
                <c:pt idx="6659">
                  <c:v>11.285510303305102</c:v>
                </c:pt>
                <c:pt idx="6660">
                  <c:v>11.285635830519572</c:v>
                </c:pt>
                <c:pt idx="6661">
                  <c:v>11.285761341978921</c:v>
                </c:pt>
                <c:pt idx="6662">
                  <c:v>11.285886837687224</c:v>
                </c:pt>
                <c:pt idx="6663">
                  <c:v>11.286012317648154</c:v>
                </c:pt>
                <c:pt idx="6664">
                  <c:v>11.28613778186592</c:v>
                </c:pt>
                <c:pt idx="6665">
                  <c:v>11.286263230344392</c:v>
                </c:pt>
                <c:pt idx="6666">
                  <c:v>11.286388663087518</c:v>
                </c:pt>
                <c:pt idx="6667">
                  <c:v>11.28651408009925</c:v>
                </c:pt>
                <c:pt idx="6668">
                  <c:v>11.286639481383521</c:v>
                </c:pt>
                <c:pt idx="6669">
                  <c:v>11.286764866944306</c:v>
                </c:pt>
                <c:pt idx="6670">
                  <c:v>11.286890236785506</c:v>
                </c:pt>
                <c:pt idx="6671">
                  <c:v>11.287015590911048</c:v>
                </c:pt>
                <c:pt idx="6672">
                  <c:v>11.287140929324929</c:v>
                </c:pt>
                <c:pt idx="6673">
                  <c:v>11.287266252031062</c:v>
                </c:pt>
                <c:pt idx="6674">
                  <c:v>11.287391559033381</c:v>
                </c:pt>
                <c:pt idx="6675">
                  <c:v>11.287516850335823</c:v>
                </c:pt>
                <c:pt idx="6676">
                  <c:v>11.28764212594232</c:v>
                </c:pt>
                <c:pt idx="6677">
                  <c:v>11.287767385856798</c:v>
                </c:pt>
                <c:pt idx="6678">
                  <c:v>11.287892630083222</c:v>
                </c:pt>
                <c:pt idx="6679">
                  <c:v>11.288017858625464</c:v>
                </c:pt>
                <c:pt idx="6680">
                  <c:v>11.288143071487493</c:v>
                </c:pt>
                <c:pt idx="6681">
                  <c:v>11.288268268673171</c:v>
                </c:pt>
                <c:pt idx="6682">
                  <c:v>11.288393450186518</c:v>
                </c:pt>
                <c:pt idx="6683">
                  <c:v>11.288518616031448</c:v>
                </c:pt>
                <c:pt idx="6684">
                  <c:v>11.288643766211797</c:v>
                </c:pt>
                <c:pt idx="6685">
                  <c:v>11.288768900731567</c:v>
                </c:pt>
                <c:pt idx="6686">
                  <c:v>11.288894019594723</c:v>
                </c:pt>
                <c:pt idx="6687">
                  <c:v>11.289019122805035</c:v>
                </c:pt>
                <c:pt idx="6688">
                  <c:v>11.289144210366524</c:v>
                </c:pt>
                <c:pt idx="6689">
                  <c:v>11.289269282283007</c:v>
                </c:pt>
                <c:pt idx="6690">
                  <c:v>11.2893943385585</c:v>
                </c:pt>
                <c:pt idx="6691">
                  <c:v>11.289519379196864</c:v>
                </c:pt>
                <c:pt idx="6692">
                  <c:v>11.289644404202027</c:v>
                </c:pt>
                <c:pt idx="6693">
                  <c:v>11.289769413577893</c:v>
                </c:pt>
                <c:pt idx="6694">
                  <c:v>11.28989440732837</c:v>
                </c:pt>
                <c:pt idx="6695">
                  <c:v>11.290019385457358</c:v>
                </c:pt>
                <c:pt idx="6696">
                  <c:v>11.29014434796877</c:v>
                </c:pt>
                <c:pt idx="6697">
                  <c:v>11.2902692948665</c:v>
                </c:pt>
                <c:pt idx="6698">
                  <c:v>11.290394226154453</c:v>
                </c:pt>
                <c:pt idx="6699">
                  <c:v>11.290519141836498</c:v>
                </c:pt>
                <c:pt idx="6700">
                  <c:v>11.290644041916629</c:v>
                </c:pt>
                <c:pt idx="6701">
                  <c:v>11.290768926398645</c:v>
                </c:pt>
                <c:pt idx="6702">
                  <c:v>11.290893795286468</c:v>
                </c:pt>
                <c:pt idx="6703">
                  <c:v>11.291018648584011</c:v>
                </c:pt>
                <c:pt idx="6704">
                  <c:v>11.291143486295086</c:v>
                </c:pt>
                <c:pt idx="6705">
                  <c:v>11.291268308423748</c:v>
                </c:pt>
                <c:pt idx="6706">
                  <c:v>11.291393114973738</c:v>
                </c:pt>
                <c:pt idx="6707">
                  <c:v>11.291517905949069</c:v>
                </c:pt>
                <c:pt idx="6708">
                  <c:v>11.291642681353498</c:v>
                </c:pt>
                <c:pt idx="6709">
                  <c:v>11.291767441190917</c:v>
                </c:pt>
                <c:pt idx="6710">
                  <c:v>11.291892185465368</c:v>
                </c:pt>
                <c:pt idx="6711">
                  <c:v>11.292016914180584</c:v>
                </c:pt>
                <c:pt idx="6712">
                  <c:v>11.292141627340468</c:v>
                </c:pt>
                <c:pt idx="6713">
                  <c:v>11.292266324948956</c:v>
                </c:pt>
                <c:pt idx="6714">
                  <c:v>11.292391007009845</c:v>
                </c:pt>
                <c:pt idx="6715">
                  <c:v>11.292515673527074</c:v>
                </c:pt>
                <c:pt idx="6716">
                  <c:v>11.2926403245045</c:v>
                </c:pt>
                <c:pt idx="6717">
                  <c:v>11.292764959946046</c:v>
                </c:pt>
                <c:pt idx="6718">
                  <c:v>11.292889579855474</c:v>
                </c:pt>
                <c:pt idx="6719">
                  <c:v>11.293014184236668</c:v>
                </c:pt>
                <c:pt idx="6720">
                  <c:v>11.293138773093618</c:v>
                </c:pt>
                <c:pt idx="6721">
                  <c:v>11.293263346430042</c:v>
                </c:pt>
                <c:pt idx="6722">
                  <c:v>11.293387904249998</c:v>
                </c:pt>
                <c:pt idx="6723">
                  <c:v>11.293512446557168</c:v>
                </c:pt>
                <c:pt idx="6724">
                  <c:v>11.293636973355516</c:v>
                </c:pt>
                <c:pt idx="6725">
                  <c:v>11.293761484648799</c:v>
                </c:pt>
                <c:pt idx="6726">
                  <c:v>11.293885980441051</c:v>
                </c:pt>
                <c:pt idx="6727">
                  <c:v>11.294010460735931</c:v>
                </c:pt>
                <c:pt idx="6728">
                  <c:v>11.294134925537497</c:v>
                </c:pt>
                <c:pt idx="6729">
                  <c:v>11.294259374849453</c:v>
                </c:pt>
                <c:pt idx="6730">
                  <c:v>11.294383808675699</c:v>
                </c:pt>
                <c:pt idx="6731">
                  <c:v>11.294508227020103</c:v>
                </c:pt>
                <c:pt idx="6732">
                  <c:v>11.294632629886507</c:v>
                </c:pt>
                <c:pt idx="6733">
                  <c:v>11.294757017278762</c:v>
                </c:pt>
                <c:pt idx="6734">
                  <c:v>11.294881389200718</c:v>
                </c:pt>
                <c:pt idx="6735">
                  <c:v>11.295005745656221</c:v>
                </c:pt>
                <c:pt idx="6736">
                  <c:v>11.29513008664912</c:v>
                </c:pt>
                <c:pt idx="6737">
                  <c:v>11.295254412183272</c:v>
                </c:pt>
                <c:pt idx="6738">
                  <c:v>11.295378722262413</c:v>
                </c:pt>
                <c:pt idx="6739">
                  <c:v>11.295503016890626</c:v>
                </c:pt>
                <c:pt idx="6740">
                  <c:v>11.295627296071537</c:v>
                </c:pt>
                <c:pt idx="6741">
                  <c:v>11.295751559809103</c:v>
                </c:pt>
                <c:pt idx="6742">
                  <c:v>11.29587580810702</c:v>
                </c:pt>
                <c:pt idx="6743">
                  <c:v>11.29600004096925</c:v>
                </c:pt>
                <c:pt idx="6744">
                  <c:v>11.296124258399599</c:v>
                </c:pt>
                <c:pt idx="6745">
                  <c:v>11.296248460401831</c:v>
                </c:pt>
                <c:pt idx="6746">
                  <c:v>11.296372646979968</c:v>
                </c:pt>
                <c:pt idx="6747">
                  <c:v>11.296496818137728</c:v>
                </c:pt>
                <c:pt idx="6748">
                  <c:v>11.296620973878769</c:v>
                </c:pt>
                <c:pt idx="6749">
                  <c:v>11.296745114207159</c:v>
                </c:pt>
                <c:pt idx="6750">
                  <c:v>11.296869239126689</c:v>
                </c:pt>
                <c:pt idx="6751">
                  <c:v>11.296993348641031</c:v>
                </c:pt>
                <c:pt idx="6752">
                  <c:v>11.297117442754095</c:v>
                </c:pt>
                <c:pt idx="6753">
                  <c:v>11.297241521469861</c:v>
                </c:pt>
                <c:pt idx="6754">
                  <c:v>11.297365584791892</c:v>
                </c:pt>
                <c:pt idx="6755">
                  <c:v>11.297489632724279</c:v>
                </c:pt>
                <c:pt idx="6756">
                  <c:v>11.297613665270452</c:v>
                </c:pt>
                <c:pt idx="6757">
                  <c:v>11.297737682434651</c:v>
                </c:pt>
                <c:pt idx="6758">
                  <c:v>11.297861684220379</c:v>
                </c:pt>
                <c:pt idx="6759">
                  <c:v>11.297985670631688</c:v>
                </c:pt>
                <c:pt idx="6760">
                  <c:v>11.298109641672211</c:v>
                </c:pt>
                <c:pt idx="6761">
                  <c:v>11.298233597345821</c:v>
                </c:pt>
                <c:pt idx="6762">
                  <c:v>11.298357537656321</c:v>
                </c:pt>
                <c:pt idx="6763">
                  <c:v>11.298481462607498</c:v>
                </c:pt>
                <c:pt idx="6764">
                  <c:v>11.298605372203252</c:v>
                </c:pt>
                <c:pt idx="6765">
                  <c:v>11.298729266447284</c:v>
                </c:pt>
                <c:pt idx="6766">
                  <c:v>11.298853145343379</c:v>
                </c:pt>
                <c:pt idx="6767">
                  <c:v>11.298977008895442</c:v>
                </c:pt>
                <c:pt idx="6768">
                  <c:v>11.299100857107344</c:v>
                </c:pt>
                <c:pt idx="6769">
                  <c:v>11.299224689982603</c:v>
                </c:pt>
                <c:pt idx="6770">
                  <c:v>11.299348507525234</c:v>
                </c:pt>
                <c:pt idx="6771">
                  <c:v>11.299472309738972</c:v>
                </c:pt>
                <c:pt idx="6772">
                  <c:v>11.299596096627699</c:v>
                </c:pt>
                <c:pt idx="6773">
                  <c:v>11.299719868194977</c:v>
                </c:pt>
                <c:pt idx="6774">
                  <c:v>11.299843624444819</c:v>
                </c:pt>
                <c:pt idx="6775">
                  <c:v>11.29996736538096</c:v>
                </c:pt>
                <c:pt idx="6776">
                  <c:v>11.30009109100717</c:v>
                </c:pt>
                <c:pt idx="6777">
                  <c:v>11.300214801327304</c:v>
                </c:pt>
                <c:pt idx="6778">
                  <c:v>11.30033849634497</c:v>
                </c:pt>
                <c:pt idx="6779">
                  <c:v>11.300462176064126</c:v>
                </c:pt>
                <c:pt idx="6780">
                  <c:v>11.300585840488548</c:v>
                </c:pt>
                <c:pt idx="6781">
                  <c:v>11.300709489621875</c:v>
                </c:pt>
                <c:pt idx="6782">
                  <c:v>11.300833123468054</c:v>
                </c:pt>
                <c:pt idx="6783">
                  <c:v>11.300956742030753</c:v>
                </c:pt>
                <c:pt idx="6784">
                  <c:v>11.301080345313816</c:v>
                </c:pt>
                <c:pt idx="6785">
                  <c:v>11.301203933321</c:v>
                </c:pt>
                <c:pt idx="6786">
                  <c:v>11.301327506056062</c:v>
                </c:pt>
                <c:pt idx="6787">
                  <c:v>11.301451063522796</c:v>
                </c:pt>
                <c:pt idx="6788">
                  <c:v>11.301574605724976</c:v>
                </c:pt>
                <c:pt idx="6789">
                  <c:v>11.301698132666354</c:v>
                </c:pt>
                <c:pt idx="6790">
                  <c:v>11.301821644350698</c:v>
                </c:pt>
                <c:pt idx="6791">
                  <c:v>11.301945140781818</c:v>
                </c:pt>
                <c:pt idx="6792">
                  <c:v>11.30206862196345</c:v>
                </c:pt>
                <c:pt idx="6793">
                  <c:v>11.302192087899376</c:v>
                </c:pt>
                <c:pt idx="6794">
                  <c:v>11.302315538593326</c:v>
                </c:pt>
                <c:pt idx="6795">
                  <c:v>11.302438974049142</c:v>
                </c:pt>
                <c:pt idx="6796">
                  <c:v>11.302562394270424</c:v>
                </c:pt>
                <c:pt idx="6797">
                  <c:v>11.302685799261106</c:v>
                </c:pt>
                <c:pt idx="6798">
                  <c:v>11.302809189024806</c:v>
                </c:pt>
                <c:pt idx="6799">
                  <c:v>11.302932563565442</c:v>
                </c:pt>
                <c:pt idx="6800">
                  <c:v>11.303055922886557</c:v>
                </c:pt>
                <c:pt idx="6801">
                  <c:v>11.3031792669921</c:v>
                </c:pt>
                <c:pt idx="6802">
                  <c:v>11.303302595885798</c:v>
                </c:pt>
                <c:pt idx="6803">
                  <c:v>11.303425909571256</c:v>
                </c:pt>
                <c:pt idx="6804">
                  <c:v>11.303549208052438</c:v>
                </c:pt>
                <c:pt idx="6805">
                  <c:v>11.303672491332851</c:v>
                </c:pt>
                <c:pt idx="6806">
                  <c:v>11.303795759416436</c:v>
                </c:pt>
                <c:pt idx="6807">
                  <c:v>11.303919012306874</c:v>
                </c:pt>
                <c:pt idx="6808">
                  <c:v>11.304042250007985</c:v>
                </c:pt>
                <c:pt idx="6809">
                  <c:v>11.30416547252328</c:v>
                </c:pt>
                <c:pt idx="6810">
                  <c:v>11.304288679856739</c:v>
                </c:pt>
                <c:pt idx="6811">
                  <c:v>11.304411872012016</c:v>
                </c:pt>
                <c:pt idx="6812">
                  <c:v>11.304535048992857</c:v>
                </c:pt>
                <c:pt idx="6813">
                  <c:v>11.304658210803026</c:v>
                </c:pt>
                <c:pt idx="6814">
                  <c:v>11.304781357446229</c:v>
                </c:pt>
                <c:pt idx="6815">
                  <c:v>11.304904488926127</c:v>
                </c:pt>
                <c:pt idx="6816">
                  <c:v>11.305027605246584</c:v>
                </c:pt>
                <c:pt idx="6817">
                  <c:v>11.305150706411276</c:v>
                </c:pt>
                <c:pt idx="6818">
                  <c:v>11.305273792423936</c:v>
                </c:pt>
                <c:pt idx="6819">
                  <c:v>11.305396863288374</c:v>
                </c:pt>
                <c:pt idx="6820">
                  <c:v>11.305519919008177</c:v>
                </c:pt>
                <c:pt idx="6821">
                  <c:v>11.305642959587123</c:v>
                </c:pt>
                <c:pt idx="6822">
                  <c:v>11.305765985028836</c:v>
                </c:pt>
                <c:pt idx="6823">
                  <c:v>11.305888995337311</c:v>
                </c:pt>
                <c:pt idx="6824">
                  <c:v>11.306011990516</c:v>
                </c:pt>
                <c:pt idx="6825">
                  <c:v>11.306134970568854</c:v>
                </c:pt>
                <c:pt idx="6826">
                  <c:v>11.306257935499374</c:v>
                </c:pt>
                <c:pt idx="6827">
                  <c:v>11.306380885311386</c:v>
                </c:pt>
                <c:pt idx="6828">
                  <c:v>11.306503820008698</c:v>
                </c:pt>
                <c:pt idx="6829">
                  <c:v>11.306626739594806</c:v>
                </c:pt>
                <c:pt idx="6830">
                  <c:v>11.306749644073586</c:v>
                </c:pt>
                <c:pt idx="6831">
                  <c:v>11.306872533448784</c:v>
                </c:pt>
                <c:pt idx="6832">
                  <c:v>11.306995407723926</c:v>
                </c:pt>
                <c:pt idx="6833">
                  <c:v>11.307118266902885</c:v>
                </c:pt>
                <c:pt idx="6834">
                  <c:v>11.307241110989326</c:v>
                </c:pt>
                <c:pt idx="6835">
                  <c:v>11.307363939986956</c:v>
                </c:pt>
                <c:pt idx="6836">
                  <c:v>11.307486753899523</c:v>
                </c:pt>
                <c:pt idx="6837">
                  <c:v>11.307609552730574</c:v>
                </c:pt>
                <c:pt idx="6838">
                  <c:v>11.307732336484062</c:v>
                </c:pt>
                <c:pt idx="6839">
                  <c:v>11.307855105163394</c:v>
                </c:pt>
                <c:pt idx="6840">
                  <c:v>11.307977858772501</c:v>
                </c:pt>
                <c:pt idx="6841">
                  <c:v>11.30810059731502</c:v>
                </c:pt>
                <c:pt idx="6842">
                  <c:v>11.308223320794566</c:v>
                </c:pt>
                <c:pt idx="6843">
                  <c:v>11.308346029215027</c:v>
                </c:pt>
                <c:pt idx="6844">
                  <c:v>11.308468722579923</c:v>
                </c:pt>
                <c:pt idx="6845">
                  <c:v>11.308591400892999</c:v>
                </c:pt>
                <c:pt idx="6846">
                  <c:v>11.308714064157964</c:v>
                </c:pt>
                <c:pt idx="6847">
                  <c:v>11.308836712378502</c:v>
                </c:pt>
                <c:pt idx="6848">
                  <c:v>11.30895934555828</c:v>
                </c:pt>
                <c:pt idx="6849">
                  <c:v>11.30908196370102</c:v>
                </c:pt>
                <c:pt idx="6850">
                  <c:v>11.309204566810386</c:v>
                </c:pt>
                <c:pt idx="6851">
                  <c:v>11.309327154890068</c:v>
                </c:pt>
                <c:pt idx="6852">
                  <c:v>11.309449727943823</c:v>
                </c:pt>
                <c:pt idx="6853">
                  <c:v>11.30957228597515</c:v>
                </c:pt>
                <c:pt idx="6854">
                  <c:v>11.309694828988007</c:v>
                </c:pt>
                <c:pt idx="6855">
                  <c:v>11.309817356985755</c:v>
                </c:pt>
                <c:pt idx="6856">
                  <c:v>11.309939869972295</c:v>
                </c:pt>
                <c:pt idx="6857">
                  <c:v>11.310062367951163</c:v>
                </c:pt>
                <c:pt idx="6858">
                  <c:v>11.310184850926269</c:v>
                </c:pt>
                <c:pt idx="6859">
                  <c:v>11.31030731890101</c:v>
                </c:pt>
                <c:pt idx="6860">
                  <c:v>11.31042977187917</c:v>
                </c:pt>
                <c:pt idx="6861">
                  <c:v>11.310552209864545</c:v>
                </c:pt>
                <c:pt idx="6862">
                  <c:v>11.310674632860572</c:v>
                </c:pt>
                <c:pt idx="6863">
                  <c:v>11.310797040871105</c:v>
                </c:pt>
                <c:pt idx="6864">
                  <c:v>11.310919433899752</c:v>
                </c:pt>
                <c:pt idx="6865">
                  <c:v>11.311041811950178</c:v>
                </c:pt>
                <c:pt idx="6866">
                  <c:v>11.31116417502605</c:v>
                </c:pt>
                <c:pt idx="6867">
                  <c:v>11.311286523131027</c:v>
                </c:pt>
                <c:pt idx="6868">
                  <c:v>11.311408856268834</c:v>
                </c:pt>
                <c:pt idx="6869">
                  <c:v>11.311531174442974</c:v>
                </c:pt>
                <c:pt idx="6870">
                  <c:v>11.31165347765725</c:v>
                </c:pt>
                <c:pt idx="6871">
                  <c:v>11.311775765915268</c:v>
                </c:pt>
                <c:pt idx="6872">
                  <c:v>11.311898039220727</c:v>
                </c:pt>
                <c:pt idx="6873">
                  <c:v>11.312020297577302</c:v>
                </c:pt>
                <c:pt idx="6874">
                  <c:v>11.312142540988521</c:v>
                </c:pt>
                <c:pt idx="6875">
                  <c:v>11.312264769458078</c:v>
                </c:pt>
                <c:pt idx="6876">
                  <c:v>11.312386982989771</c:v>
                </c:pt>
                <c:pt idx="6877">
                  <c:v>11.312509181587073</c:v>
                </c:pt>
                <c:pt idx="6878">
                  <c:v>11.312631365253672</c:v>
                </c:pt>
                <c:pt idx="6879">
                  <c:v>11.312753533993334</c:v>
                </c:pt>
                <c:pt idx="6880">
                  <c:v>11.312875687809516</c:v>
                </c:pt>
                <c:pt idx="6881">
                  <c:v>11.312997826706079</c:v>
                </c:pt>
                <c:pt idx="6882">
                  <c:v>11.313119950686454</c:v>
                </c:pt>
                <c:pt idx="6883">
                  <c:v>11.313242059754424</c:v>
                </c:pt>
                <c:pt idx="6884">
                  <c:v>11.313364153913568</c:v>
                </c:pt>
                <c:pt idx="6885">
                  <c:v>11.313486233167705</c:v>
                </c:pt>
                <c:pt idx="6886">
                  <c:v>11.313608297520076</c:v>
                </c:pt>
                <c:pt idx="6887">
                  <c:v>11.313730346974674</c:v>
                </c:pt>
                <c:pt idx="6888">
                  <c:v>11.313852381534986</c:v>
                </c:pt>
                <c:pt idx="6889">
                  <c:v>11.313974401204709</c:v>
                </c:pt>
                <c:pt idx="6890">
                  <c:v>11.314096405987454</c:v>
                </c:pt>
                <c:pt idx="6891">
                  <c:v>11.314218395886835</c:v>
                </c:pt>
                <c:pt idx="6892">
                  <c:v>11.314340370906502</c:v>
                </c:pt>
                <c:pt idx="6893">
                  <c:v>11.314462331050079</c:v>
                </c:pt>
                <c:pt idx="6894">
                  <c:v>11.314584276321288</c:v>
                </c:pt>
                <c:pt idx="6895">
                  <c:v>11.314706206723516</c:v>
                </c:pt>
                <c:pt idx="6896">
                  <c:v>11.314828122260483</c:v>
                </c:pt>
                <c:pt idx="6897">
                  <c:v>11.314950022936017</c:v>
                </c:pt>
                <c:pt idx="6898">
                  <c:v>11.315071908753533</c:v>
                </c:pt>
                <c:pt idx="6899">
                  <c:v>11.31519377971672</c:v>
                </c:pt>
                <c:pt idx="6900">
                  <c:v>11.315315635829172</c:v>
                </c:pt>
                <c:pt idx="6901">
                  <c:v>11.315437477094564</c:v>
                </c:pt>
                <c:pt idx="6902">
                  <c:v>11.315559303516432</c:v>
                </c:pt>
                <c:pt idx="6903">
                  <c:v>11.315681115098421</c:v>
                </c:pt>
                <c:pt idx="6904">
                  <c:v>11.315802911844173</c:v>
                </c:pt>
                <c:pt idx="6905">
                  <c:v>11.315924693757264</c:v>
                </c:pt>
                <c:pt idx="6906">
                  <c:v>11.316046460841306</c:v>
                </c:pt>
                <c:pt idx="6907">
                  <c:v>11.316168213099974</c:v>
                </c:pt>
                <c:pt idx="6908">
                  <c:v>11.316289950536802</c:v>
                </c:pt>
                <c:pt idx="6909">
                  <c:v>11.316411673155439</c:v>
                </c:pt>
                <c:pt idx="6910">
                  <c:v>11.3165333809595</c:v>
                </c:pt>
                <c:pt idx="6911">
                  <c:v>11.316655073952559</c:v>
                </c:pt>
                <c:pt idx="6912">
                  <c:v>11.316776752138272</c:v>
                </c:pt>
                <c:pt idx="6913">
                  <c:v>11.31689841552015</c:v>
                </c:pt>
                <c:pt idx="6914">
                  <c:v>11.317020064101868</c:v>
                </c:pt>
                <c:pt idx="6915">
                  <c:v>11.317141697887029</c:v>
                </c:pt>
                <c:pt idx="6916">
                  <c:v>11.317263316879199</c:v>
                </c:pt>
                <c:pt idx="6917">
                  <c:v>11.317384921082002</c:v>
                </c:pt>
                <c:pt idx="6918">
                  <c:v>11.317506510499074</c:v>
                </c:pt>
                <c:pt idx="6919">
                  <c:v>11.317628085133798</c:v>
                </c:pt>
                <c:pt idx="6920">
                  <c:v>11.317749644990037</c:v>
                </c:pt>
                <c:pt idx="6921">
                  <c:v>11.317871190071248</c:v>
                </c:pt>
                <c:pt idx="6922">
                  <c:v>11.317992720381067</c:v>
                </c:pt>
                <c:pt idx="6923">
                  <c:v>11.318114235923074</c:v>
                </c:pt>
                <c:pt idx="6924">
                  <c:v>11.318235736700808</c:v>
                </c:pt>
                <c:pt idx="6925">
                  <c:v>11.318357222717919</c:v>
                </c:pt>
                <c:pt idx="6926">
                  <c:v>11.318478693977967</c:v>
                </c:pt>
                <c:pt idx="6927">
                  <c:v>11.318600150484542</c:v>
                </c:pt>
                <c:pt idx="6928">
                  <c:v>11.318721592241225</c:v>
                </c:pt>
                <c:pt idx="6929">
                  <c:v>11.318843019251597</c:v>
                </c:pt>
                <c:pt idx="6930">
                  <c:v>11.318964431519246</c:v>
                </c:pt>
                <c:pt idx="6931">
                  <c:v>11.319085829047806</c:v>
                </c:pt>
                <c:pt idx="6932">
                  <c:v>11.319207211840721</c:v>
                </c:pt>
                <c:pt idx="6933">
                  <c:v>11.319328579901592</c:v>
                </c:pt>
                <c:pt idx="6934">
                  <c:v>11.319449933234161</c:v>
                </c:pt>
                <c:pt idx="6935">
                  <c:v>11.31957127184177</c:v>
                </c:pt>
                <c:pt idx="6936">
                  <c:v>11.319692595728263</c:v>
                </c:pt>
                <c:pt idx="6937">
                  <c:v>11.319813904896861</c:v>
                </c:pt>
                <c:pt idx="6938">
                  <c:v>11.319935199351429</c:v>
                </c:pt>
                <c:pt idx="6939">
                  <c:v>11.320056479095436</c:v>
                </c:pt>
                <c:pt idx="6940">
                  <c:v>11.320177744132403</c:v>
                </c:pt>
                <c:pt idx="6941">
                  <c:v>11.320298994466034</c:v>
                </c:pt>
                <c:pt idx="6942">
                  <c:v>11.320420230099772</c:v>
                </c:pt>
                <c:pt idx="6943">
                  <c:v>11.320541451037188</c:v>
                </c:pt>
                <c:pt idx="6944">
                  <c:v>11.320662657281884</c:v>
                </c:pt>
                <c:pt idx="6945">
                  <c:v>11.320783848837404</c:v>
                </c:pt>
                <c:pt idx="6946">
                  <c:v>11.32090502570732</c:v>
                </c:pt>
                <c:pt idx="6947">
                  <c:v>11.321026187895161</c:v>
                </c:pt>
                <c:pt idx="6948">
                  <c:v>11.32114733540452</c:v>
                </c:pt>
                <c:pt idx="6949">
                  <c:v>11.321268468238918</c:v>
                </c:pt>
                <c:pt idx="6950">
                  <c:v>11.32138958640197</c:v>
                </c:pt>
                <c:pt idx="6951">
                  <c:v>11.321510689897153</c:v>
                </c:pt>
                <c:pt idx="6952">
                  <c:v>11.32163177872807</c:v>
                </c:pt>
                <c:pt idx="6953">
                  <c:v>11.321752852898276</c:v>
                </c:pt>
                <c:pt idx="6954">
                  <c:v>11.32187391241126</c:v>
                </c:pt>
                <c:pt idx="6955">
                  <c:v>11.321994957270634</c:v>
                </c:pt>
                <c:pt idx="6956">
                  <c:v>11.32211598747992</c:v>
                </c:pt>
                <c:pt idx="6957">
                  <c:v>11.322237003042716</c:v>
                </c:pt>
                <c:pt idx="6958">
                  <c:v>11.322358003962423</c:v>
                </c:pt>
                <c:pt idx="6959">
                  <c:v>11.322478990242727</c:v>
                </c:pt>
                <c:pt idx="6960">
                  <c:v>11.322599961887168</c:v>
                </c:pt>
                <c:pt idx="6961">
                  <c:v>11.322720918899154</c:v>
                </c:pt>
                <c:pt idx="6962">
                  <c:v>11.322841861282352</c:v>
                </c:pt>
                <c:pt idx="6963">
                  <c:v>11.32296278904025</c:v>
                </c:pt>
                <c:pt idx="6964">
                  <c:v>11.323083702176397</c:v>
                </c:pt>
                <c:pt idx="6965">
                  <c:v>11.323204600694329</c:v>
                </c:pt>
                <c:pt idx="6966">
                  <c:v>11.323325484597511</c:v>
                </c:pt>
                <c:pt idx="6967">
                  <c:v>11.32344635388977</c:v>
                </c:pt>
                <c:pt idx="6968">
                  <c:v>11.323567208574152</c:v>
                </c:pt>
                <c:pt idx="6969">
                  <c:v>11.32368804865453</c:v>
                </c:pt>
                <c:pt idx="6970">
                  <c:v>11.323808874134354</c:v>
                </c:pt>
                <c:pt idx="6971">
                  <c:v>11.323929685017145</c:v>
                </c:pt>
                <c:pt idx="6972">
                  <c:v>11.324050481306431</c:v>
                </c:pt>
                <c:pt idx="6973">
                  <c:v>11.324171263005733</c:v>
                </c:pt>
                <c:pt idx="6974">
                  <c:v>11.324292030118581</c:v>
                </c:pt>
                <c:pt idx="6975">
                  <c:v>11.324412782648492</c:v>
                </c:pt>
                <c:pt idx="6976">
                  <c:v>11.324533520599006</c:v>
                </c:pt>
                <c:pt idx="6977">
                  <c:v>11.324654243973599</c:v>
                </c:pt>
                <c:pt idx="6978">
                  <c:v>11.324774952775831</c:v>
                </c:pt>
                <c:pt idx="6979">
                  <c:v>11.324895647009226</c:v>
                </c:pt>
                <c:pt idx="6980">
                  <c:v>11.325016326677304</c:v>
                </c:pt>
                <c:pt idx="6981">
                  <c:v>11.325136991783515</c:v>
                </c:pt>
                <c:pt idx="6982">
                  <c:v>11.325257642331353</c:v>
                </c:pt>
                <c:pt idx="6983">
                  <c:v>11.325378278324456</c:v>
                </c:pt>
                <c:pt idx="6984">
                  <c:v>11.325498899766369</c:v>
                </c:pt>
                <c:pt idx="6985">
                  <c:v>11.325619506660374</c:v>
                </c:pt>
                <c:pt idx="6986">
                  <c:v>11.325740099010076</c:v>
                </c:pt>
                <c:pt idx="6987">
                  <c:v>11.325860676819079</c:v>
                </c:pt>
                <c:pt idx="6988">
                  <c:v>11.32598124009083</c:v>
                </c:pt>
                <c:pt idx="6989">
                  <c:v>11.326101788828831</c:v>
                </c:pt>
                <c:pt idx="6990">
                  <c:v>11.326222323036568</c:v>
                </c:pt>
                <c:pt idx="6991">
                  <c:v>11.326342842717594</c:v>
                </c:pt>
                <c:pt idx="6992">
                  <c:v>11.326463347875364</c:v>
                </c:pt>
                <c:pt idx="6993">
                  <c:v>11.326583838513445</c:v>
                </c:pt>
                <c:pt idx="6994">
                  <c:v>11.326704314635172</c:v>
                </c:pt>
                <c:pt idx="6995">
                  <c:v>11.326824776244194</c:v>
                </c:pt>
                <c:pt idx="6996">
                  <c:v>11.326945223343976</c:v>
                </c:pt>
                <c:pt idx="6997">
                  <c:v>11.327065655938</c:v>
                </c:pt>
                <c:pt idx="6998">
                  <c:v>11.327186074029816</c:v>
                </c:pt>
                <c:pt idx="6999">
                  <c:v>11.32730647762275</c:v>
                </c:pt>
                <c:pt idx="7000">
                  <c:v>11.327426866720456</c:v>
                </c:pt>
                <c:pt idx="7001">
                  <c:v>11.327547241326418</c:v>
                </c:pt>
                <c:pt idx="7002">
                  <c:v>11.327667601444</c:v>
                </c:pt>
                <c:pt idx="7003">
                  <c:v>11.327787947076789</c:v>
                </c:pt>
                <c:pt idx="7004">
                  <c:v>11.327908278228312</c:v>
                </c:pt>
                <c:pt idx="7005">
                  <c:v>11.328028594901893</c:v>
                </c:pt>
                <c:pt idx="7006">
                  <c:v>11.328148897101162</c:v>
                </c:pt>
                <c:pt idx="7007">
                  <c:v>11.328269184829548</c:v>
                </c:pt>
                <c:pt idx="7008">
                  <c:v>11.328389458090545</c:v>
                </c:pt>
                <c:pt idx="7009">
                  <c:v>11.328509716887678</c:v>
                </c:pt>
                <c:pt idx="7010">
                  <c:v>11.32862996122426</c:v>
                </c:pt>
                <c:pt idx="7011">
                  <c:v>11.328750191103934</c:v>
                </c:pt>
                <c:pt idx="7012">
                  <c:v>11.328870406530063</c:v>
                </c:pt>
                <c:pt idx="7013">
                  <c:v>11.3289906075063</c:v>
                </c:pt>
                <c:pt idx="7014">
                  <c:v>11.329110794035937</c:v>
                </c:pt>
                <c:pt idx="7015">
                  <c:v>11.329230966122514</c:v>
                </c:pt>
                <c:pt idx="7016">
                  <c:v>11.329351123769488</c:v>
                </c:pt>
                <c:pt idx="7017">
                  <c:v>11.329471266980352</c:v>
                </c:pt>
                <c:pt idx="7018">
                  <c:v>11.329591395758534</c:v>
                </c:pt>
                <c:pt idx="7019">
                  <c:v>11.329711510107552</c:v>
                </c:pt>
                <c:pt idx="7020">
                  <c:v>11.329831610030819</c:v>
                </c:pt>
                <c:pt idx="7021">
                  <c:v>11.32995169553184</c:v>
                </c:pt>
                <c:pt idx="7022">
                  <c:v>11.330071766614012</c:v>
                </c:pt>
                <c:pt idx="7023">
                  <c:v>11.330191823280956</c:v>
                </c:pt>
                <c:pt idx="7024">
                  <c:v>11.330311865535968</c:v>
                </c:pt>
                <c:pt idx="7025">
                  <c:v>11.330431893382579</c:v>
                </c:pt>
                <c:pt idx="7026">
                  <c:v>11.330551906824226</c:v>
                </c:pt>
                <c:pt idx="7027">
                  <c:v>11.330671905864378</c:v>
                </c:pt>
                <c:pt idx="7028">
                  <c:v>11.330791890506489</c:v>
                </c:pt>
                <c:pt idx="7029">
                  <c:v>11.330911860754011</c:v>
                </c:pt>
                <c:pt idx="7030">
                  <c:v>11.3310318166104</c:v>
                </c:pt>
                <c:pt idx="7031">
                  <c:v>11.331151758079098</c:v>
                </c:pt>
                <c:pt idx="7032">
                  <c:v>11.331271685163509</c:v>
                </c:pt>
                <c:pt idx="7033">
                  <c:v>11.331391597867279</c:v>
                </c:pt>
                <c:pt idx="7034">
                  <c:v>11.331511496193642</c:v>
                </c:pt>
                <c:pt idx="7035">
                  <c:v>11.331631380146119</c:v>
                </c:pt>
                <c:pt idx="7036">
                  <c:v>11.331751249728159</c:v>
                </c:pt>
                <c:pt idx="7037">
                  <c:v>11.331871104943149</c:v>
                </c:pt>
                <c:pt idx="7038">
                  <c:v>11.331990945794695</c:v>
                </c:pt>
                <c:pt idx="7039">
                  <c:v>11.332110772286079</c:v>
                </c:pt>
                <c:pt idx="7040">
                  <c:v>11.332230584420802</c:v>
                </c:pt>
                <c:pt idx="7041">
                  <c:v>11.332350382202284</c:v>
                </c:pt>
                <c:pt idx="7042">
                  <c:v>11.332470165633982</c:v>
                </c:pt>
                <c:pt idx="7043">
                  <c:v>11.332589934719412</c:v>
                </c:pt>
                <c:pt idx="7044">
                  <c:v>11.332709689461772</c:v>
                </c:pt>
                <c:pt idx="7045">
                  <c:v>11.332829429864709</c:v>
                </c:pt>
                <c:pt idx="7046">
                  <c:v>11.332949155931622</c:v>
                </c:pt>
                <c:pt idx="7047">
                  <c:v>11.333068867665899</c:v>
                </c:pt>
                <c:pt idx="7048">
                  <c:v>11.333188565071003</c:v>
                </c:pt>
                <c:pt idx="7049">
                  <c:v>11.333308248150351</c:v>
                </c:pt>
                <c:pt idx="7050">
                  <c:v>11.33342791690743</c:v>
                </c:pt>
                <c:pt idx="7051">
                  <c:v>11.333547571345552</c:v>
                </c:pt>
                <c:pt idx="7052">
                  <c:v>11.333667211468176</c:v>
                </c:pt>
                <c:pt idx="7053">
                  <c:v>11.333786837278838</c:v>
                </c:pt>
                <c:pt idx="7054">
                  <c:v>11.33390644878075</c:v>
                </c:pt>
                <c:pt idx="7055">
                  <c:v>11.334026045977533</c:v>
                </c:pt>
                <c:pt idx="7056">
                  <c:v>11.334145628872538</c:v>
                </c:pt>
                <c:pt idx="7057">
                  <c:v>11.334265197469183</c:v>
                </c:pt>
                <c:pt idx="7058">
                  <c:v>11.334384751770868</c:v>
                </c:pt>
                <c:pt idx="7059">
                  <c:v>11.334504291781119</c:v>
                </c:pt>
                <c:pt idx="7060">
                  <c:v>11.33462381750315</c:v>
                </c:pt>
                <c:pt idx="7061">
                  <c:v>11.334743328940538</c:v>
                </c:pt>
                <c:pt idx="7062">
                  <c:v>11.33486282609665</c:v>
                </c:pt>
                <c:pt idx="7063">
                  <c:v>11.334982308974894</c:v>
                </c:pt>
                <c:pt idx="7064">
                  <c:v>11.335101777578686</c:v>
                </c:pt>
                <c:pt idx="7065">
                  <c:v>11.335221231911435</c:v>
                </c:pt>
                <c:pt idx="7066">
                  <c:v>11.335340671976555</c:v>
                </c:pt>
                <c:pt idx="7067">
                  <c:v>11.335460097777474</c:v>
                </c:pt>
                <c:pt idx="7068">
                  <c:v>11.335579509317522</c:v>
                </c:pt>
                <c:pt idx="7069">
                  <c:v>11.335698906600179</c:v>
                </c:pt>
                <c:pt idx="7070">
                  <c:v>11.335818289628829</c:v>
                </c:pt>
                <c:pt idx="7071">
                  <c:v>11.33593765840695</c:v>
                </c:pt>
                <c:pt idx="7072">
                  <c:v>11.336057012937722</c:v>
                </c:pt>
                <c:pt idx="7073">
                  <c:v>11.336176353224754</c:v>
                </c:pt>
                <c:pt idx="7074">
                  <c:v>11.33629567927138</c:v>
                </c:pt>
                <c:pt idx="7075">
                  <c:v>11.336414991081055</c:v>
                </c:pt>
                <c:pt idx="7076">
                  <c:v>11.336534288657084</c:v>
                </c:pt>
                <c:pt idx="7077">
                  <c:v>11.33665357200282</c:v>
                </c:pt>
                <c:pt idx="7078">
                  <c:v>11.336772841121801</c:v>
                </c:pt>
                <c:pt idx="7079">
                  <c:v>11.336892096017356</c:v>
                </c:pt>
                <c:pt idx="7080">
                  <c:v>11.337011336692868</c:v>
                </c:pt>
                <c:pt idx="7081">
                  <c:v>11.337130563151753</c:v>
                </c:pt>
                <c:pt idx="7082">
                  <c:v>11.337249775397375</c:v>
                </c:pt>
                <c:pt idx="7083">
                  <c:v>11.337368973433085</c:v>
                </c:pt>
                <c:pt idx="7084">
                  <c:v>11.33748815726242</c:v>
                </c:pt>
                <c:pt idx="7085">
                  <c:v>11.337607326888648</c:v>
                </c:pt>
                <c:pt idx="7086">
                  <c:v>11.337726482315068</c:v>
                </c:pt>
                <c:pt idx="7087">
                  <c:v>11.337845623545252</c:v>
                </c:pt>
                <c:pt idx="7088">
                  <c:v>11.337964750582447</c:v>
                </c:pt>
                <c:pt idx="7089">
                  <c:v>11.338083863430098</c:v>
                </c:pt>
                <c:pt idx="7090">
                  <c:v>11.338202962091513</c:v>
                </c:pt>
                <c:pt idx="7091">
                  <c:v>11.338322046570241</c:v>
                </c:pt>
                <c:pt idx="7092">
                  <c:v>11.338441116869486</c:v>
                </c:pt>
                <c:pt idx="7093">
                  <c:v>11.338560172992683</c:v>
                </c:pt>
                <c:pt idx="7094">
                  <c:v>11.338679214943257</c:v>
                </c:pt>
                <c:pt idx="7095">
                  <c:v>11.338798242724431</c:v>
                </c:pt>
                <c:pt idx="7096">
                  <c:v>11.33891725633973</c:v>
                </c:pt>
                <c:pt idx="7097">
                  <c:v>11.339036255792529</c:v>
                </c:pt>
                <c:pt idx="7098">
                  <c:v>11.339155241086036</c:v>
                </c:pt>
                <c:pt idx="7099">
                  <c:v>11.339274212223774</c:v>
                </c:pt>
                <c:pt idx="7100">
                  <c:v>11.339393169209067</c:v>
                </c:pt>
                <c:pt idx="7101">
                  <c:v>11.339512112045336</c:v>
                </c:pt>
                <c:pt idx="7102">
                  <c:v>11.339631040735778</c:v>
                </c:pt>
                <c:pt idx="7103">
                  <c:v>11.339749955283999</c:v>
                </c:pt>
                <c:pt idx="7104">
                  <c:v>11.339868855693082</c:v>
                </c:pt>
                <c:pt idx="7105">
                  <c:v>11.33998774196662</c:v>
                </c:pt>
                <c:pt idx="7106">
                  <c:v>11.340106614107935</c:v>
                </c:pt>
                <c:pt idx="7107">
                  <c:v>11.340225472120235</c:v>
                </c:pt>
                <c:pt idx="7108">
                  <c:v>11.340344316007076</c:v>
                </c:pt>
                <c:pt idx="7109">
                  <c:v>11.340463145771665</c:v>
                </c:pt>
                <c:pt idx="7110">
                  <c:v>11.340581961417451</c:v>
                </c:pt>
                <c:pt idx="7111">
                  <c:v>11.340700762947753</c:v>
                </c:pt>
                <c:pt idx="7112">
                  <c:v>11.340819550365982</c:v>
                </c:pt>
                <c:pt idx="7113">
                  <c:v>11.340938323675331</c:v>
                </c:pt>
                <c:pt idx="7114">
                  <c:v>11.34105708287931</c:v>
                </c:pt>
                <c:pt idx="7115">
                  <c:v>11.341175827981214</c:v>
                </c:pt>
                <c:pt idx="7116">
                  <c:v>11.341294558984426</c:v>
                </c:pt>
                <c:pt idx="7117">
                  <c:v>11.341413275892194</c:v>
                </c:pt>
                <c:pt idx="7118">
                  <c:v>11.341531978708012</c:v>
                </c:pt>
                <c:pt idx="7119">
                  <c:v>11.341650667435047</c:v>
                </c:pt>
                <c:pt idx="7120">
                  <c:v>11.341769342076788</c:v>
                </c:pt>
                <c:pt idx="7121">
                  <c:v>11.341888002636518</c:v>
                </c:pt>
                <c:pt idx="7122">
                  <c:v>11.342006649117668</c:v>
                </c:pt>
                <c:pt idx="7123">
                  <c:v>11.342125281523384</c:v>
                </c:pt>
                <c:pt idx="7124">
                  <c:v>11.342243899857174</c:v>
                </c:pt>
                <c:pt idx="7125">
                  <c:v>11.34236250412232</c:v>
                </c:pt>
                <c:pt idx="7126">
                  <c:v>11.342481094322174</c:v>
                </c:pt>
                <c:pt idx="7127">
                  <c:v>11.342599670460094</c:v>
                </c:pt>
                <c:pt idx="7128">
                  <c:v>11.342718232539324</c:v>
                </c:pt>
                <c:pt idx="7129">
                  <c:v>11.342836780563276</c:v>
                </c:pt>
                <c:pt idx="7130">
                  <c:v>11.342955314535224</c:v>
                </c:pt>
                <c:pt idx="7131">
                  <c:v>11.343073834458544</c:v>
                </c:pt>
                <c:pt idx="7132">
                  <c:v>11.343192340336568</c:v>
                </c:pt>
                <c:pt idx="7133">
                  <c:v>11.343310832172625</c:v>
                </c:pt>
                <c:pt idx="7134">
                  <c:v>11.343429309970023</c:v>
                </c:pt>
                <c:pt idx="7135">
                  <c:v>11.3435477737321</c:v>
                </c:pt>
                <c:pt idx="7136">
                  <c:v>11.34366622346217</c:v>
                </c:pt>
                <c:pt idx="7137">
                  <c:v>11.343784659163576</c:v>
                </c:pt>
                <c:pt idx="7138">
                  <c:v>11.343903080839608</c:v>
                </c:pt>
                <c:pt idx="7139">
                  <c:v>11.344021488493546</c:v>
                </c:pt>
                <c:pt idx="7140">
                  <c:v>11.344139882128962</c:v>
                </c:pt>
                <c:pt idx="7141">
                  <c:v>11.344258261748815</c:v>
                </c:pt>
                <c:pt idx="7142">
                  <c:v>11.344376627356644</c:v>
                </c:pt>
                <c:pt idx="7143">
                  <c:v>11.344494978955726</c:v>
                </c:pt>
                <c:pt idx="7144">
                  <c:v>11.344613316549356</c:v>
                </c:pt>
                <c:pt idx="7145">
                  <c:v>11.344731640140818</c:v>
                </c:pt>
                <c:pt idx="7146">
                  <c:v>11.344849949733513</c:v>
                </c:pt>
                <c:pt idx="7147">
                  <c:v>11.344968245330668</c:v>
                </c:pt>
                <c:pt idx="7148">
                  <c:v>11.345086526935734</c:v>
                </c:pt>
                <c:pt idx="7149">
                  <c:v>11.345204794551771</c:v>
                </c:pt>
                <c:pt idx="7150">
                  <c:v>11.345323048182294</c:v>
                </c:pt>
                <c:pt idx="7151">
                  <c:v>11.345441287830552</c:v>
                </c:pt>
                <c:pt idx="7152">
                  <c:v>11.345559513499909</c:v>
                </c:pt>
                <c:pt idx="7153">
                  <c:v>11.345677725193481</c:v>
                </c:pt>
                <c:pt idx="7154">
                  <c:v>11.345795922914771</c:v>
                </c:pt>
                <c:pt idx="7155">
                  <c:v>11.345914106667006</c:v>
                </c:pt>
                <c:pt idx="7156">
                  <c:v>11.346032276453506</c:v>
                </c:pt>
                <c:pt idx="7157">
                  <c:v>11.346150432277531</c:v>
                </c:pt>
                <c:pt idx="7158">
                  <c:v>11.346268574142419</c:v>
                </c:pt>
                <c:pt idx="7159">
                  <c:v>11.346386702051451</c:v>
                </c:pt>
                <c:pt idx="7160">
                  <c:v>11.346504816008043</c:v>
                </c:pt>
                <c:pt idx="7161">
                  <c:v>11.346622916015162</c:v>
                </c:pt>
                <c:pt idx="7162">
                  <c:v>11.346741002076421</c:v>
                </c:pt>
                <c:pt idx="7163">
                  <c:v>11.346859074195009</c:v>
                </c:pt>
                <c:pt idx="7164">
                  <c:v>11.346977132374215</c:v>
                </c:pt>
                <c:pt idx="7165">
                  <c:v>11.347095176617334</c:v>
                </c:pt>
                <c:pt idx="7166">
                  <c:v>11.347213206927655</c:v>
                </c:pt>
                <c:pt idx="7167">
                  <c:v>11.347331223308466</c:v>
                </c:pt>
                <c:pt idx="7168">
                  <c:v>11.347449225763105</c:v>
                </c:pt>
                <c:pt idx="7169">
                  <c:v>11.347567214294704</c:v>
                </c:pt>
                <c:pt idx="7170">
                  <c:v>11.347685188906706</c:v>
                </c:pt>
                <c:pt idx="7171">
                  <c:v>11.347803149602338</c:v>
                </c:pt>
                <c:pt idx="7172">
                  <c:v>11.347921096384868</c:v>
                </c:pt>
                <c:pt idx="7173">
                  <c:v>11.348039029257636</c:v>
                </c:pt>
                <c:pt idx="7174">
                  <c:v>11.348156948223853</c:v>
                </c:pt>
                <c:pt idx="7175">
                  <c:v>11.348274853286837</c:v>
                </c:pt>
                <c:pt idx="7176">
                  <c:v>11.348392744449848</c:v>
                </c:pt>
                <c:pt idx="7177">
                  <c:v>11.348510621716168</c:v>
                </c:pt>
                <c:pt idx="7178">
                  <c:v>11.348628485089048</c:v>
                </c:pt>
                <c:pt idx="7179">
                  <c:v>11.348746334571869</c:v>
                </c:pt>
                <c:pt idx="7180">
                  <c:v>11.348864170167783</c:v>
                </c:pt>
                <c:pt idx="7181">
                  <c:v>11.348981991880098</c:v>
                </c:pt>
                <c:pt idx="7182">
                  <c:v>11.349099799712105</c:v>
                </c:pt>
                <c:pt idx="7183">
                  <c:v>11.349217593667056</c:v>
                </c:pt>
                <c:pt idx="7184">
                  <c:v>11.34933537374828</c:v>
                </c:pt>
                <c:pt idx="7185">
                  <c:v>11.349453139958879</c:v>
                </c:pt>
                <c:pt idx="7186">
                  <c:v>11.349570892302324</c:v>
                </c:pt>
                <c:pt idx="7187">
                  <c:v>11.349688630781722</c:v>
                </c:pt>
                <c:pt idx="7188">
                  <c:v>11.349806355400426</c:v>
                </c:pt>
                <c:pt idx="7189">
                  <c:v>11.349924066161675</c:v>
                </c:pt>
                <c:pt idx="7190">
                  <c:v>11.350041763068736</c:v>
                </c:pt>
                <c:pt idx="7191">
                  <c:v>11.350159446124866</c:v>
                </c:pt>
                <c:pt idx="7192">
                  <c:v>11.350277115333324</c:v>
                </c:pt>
                <c:pt idx="7193">
                  <c:v>11.35039477069737</c:v>
                </c:pt>
                <c:pt idx="7194">
                  <c:v>11.350512412220326</c:v>
                </c:pt>
                <c:pt idx="7195">
                  <c:v>11.350630039905363</c:v>
                </c:pt>
                <c:pt idx="7196">
                  <c:v>11.350747653755645</c:v>
                </c:pt>
                <c:pt idx="7197">
                  <c:v>11.350865253774536</c:v>
                </c:pt>
                <c:pt idx="7198">
                  <c:v>11.350982839965457</c:v>
                </c:pt>
                <c:pt idx="7199">
                  <c:v>11.351100412331276</c:v>
                </c:pt>
                <c:pt idx="7200">
                  <c:v>11.351217970875567</c:v>
                </c:pt>
                <c:pt idx="7201">
                  <c:v>11.351335515601521</c:v>
                </c:pt>
                <c:pt idx="7202">
                  <c:v>11.351453046512272</c:v>
                </c:pt>
                <c:pt idx="7203">
                  <c:v>11.351570563611107</c:v>
                </c:pt>
                <c:pt idx="7204">
                  <c:v>11.351688066901374</c:v>
                </c:pt>
                <c:pt idx="7205">
                  <c:v>11.351805556386223</c:v>
                </c:pt>
                <c:pt idx="7206">
                  <c:v>11.35192303206883</c:v>
                </c:pt>
                <c:pt idx="7207">
                  <c:v>11.352040493952584</c:v>
                </c:pt>
                <c:pt idx="7208">
                  <c:v>11.352157942040712</c:v>
                </c:pt>
                <c:pt idx="7209">
                  <c:v>11.352275376336324</c:v>
                </c:pt>
                <c:pt idx="7210">
                  <c:v>11.35239279684281</c:v>
                </c:pt>
                <c:pt idx="7211">
                  <c:v>11.352510203563353</c:v>
                </c:pt>
                <c:pt idx="7212">
                  <c:v>11.352627596501115</c:v>
                </c:pt>
                <c:pt idx="7213">
                  <c:v>11.352744975659419</c:v>
                </c:pt>
                <c:pt idx="7214">
                  <c:v>11.352862341041376</c:v>
                </c:pt>
                <c:pt idx="7215">
                  <c:v>11.352979692650402</c:v>
                </c:pt>
                <c:pt idx="7216">
                  <c:v>11.353097030489725</c:v>
                </c:pt>
                <c:pt idx="7217">
                  <c:v>11.353214354562381</c:v>
                </c:pt>
                <c:pt idx="7218">
                  <c:v>11.353331664871686</c:v>
                </c:pt>
                <c:pt idx="7219">
                  <c:v>11.353448961421007</c:v>
                </c:pt>
                <c:pt idx="7220">
                  <c:v>11.353566244213424</c:v>
                </c:pt>
                <c:pt idx="7221">
                  <c:v>11.353683513252179</c:v>
                </c:pt>
                <c:pt idx="7222">
                  <c:v>11.35380076854047</c:v>
                </c:pt>
                <c:pt idx="7223">
                  <c:v>11.353918010081626</c:v>
                </c:pt>
                <c:pt idx="7224">
                  <c:v>11.354035237878879</c:v>
                </c:pt>
                <c:pt idx="7225">
                  <c:v>11.354152451935272</c:v>
                </c:pt>
                <c:pt idx="7226">
                  <c:v>11.354269652254178</c:v>
                </c:pt>
                <c:pt idx="7227">
                  <c:v>11.354386838838865</c:v>
                </c:pt>
                <c:pt idx="7228">
                  <c:v>11.354504011692381</c:v>
                </c:pt>
                <c:pt idx="7229">
                  <c:v>11.354621170817978</c:v>
                </c:pt>
                <c:pt idx="7230">
                  <c:v>11.354738316219048</c:v>
                </c:pt>
                <c:pt idx="7231">
                  <c:v>11.354855447898551</c:v>
                </c:pt>
                <c:pt idx="7232">
                  <c:v>11.354972565859896</c:v>
                </c:pt>
                <c:pt idx="7233">
                  <c:v>11.355089670106345</c:v>
                </c:pt>
                <c:pt idx="7234">
                  <c:v>11.355206760640774</c:v>
                </c:pt>
                <c:pt idx="7235">
                  <c:v>11.355323837466775</c:v>
                </c:pt>
                <c:pt idx="7236">
                  <c:v>11.355440900587384</c:v>
                </c:pt>
                <c:pt idx="7237">
                  <c:v>11.355557950005773</c:v>
                </c:pt>
                <c:pt idx="7238">
                  <c:v>11.355674985725168</c:v>
                </c:pt>
                <c:pt idx="7239">
                  <c:v>11.355792007748882</c:v>
                </c:pt>
                <c:pt idx="7240">
                  <c:v>11.35590901608002</c:v>
                </c:pt>
                <c:pt idx="7241">
                  <c:v>11.356026010721765</c:v>
                </c:pt>
                <c:pt idx="7242">
                  <c:v>11.356142991677386</c:v>
                </c:pt>
                <c:pt idx="7243">
                  <c:v>11.356259958950067</c:v>
                </c:pt>
                <c:pt idx="7244">
                  <c:v>11.356376912543027</c:v>
                </c:pt>
                <c:pt idx="7245">
                  <c:v>11.356493852459453</c:v>
                </c:pt>
                <c:pt idx="7246">
                  <c:v>11.356610778702485</c:v>
                </c:pt>
                <c:pt idx="7247">
                  <c:v>11.356727691275356</c:v>
                </c:pt>
                <c:pt idx="7248">
                  <c:v>11.356844590181392</c:v>
                </c:pt>
                <c:pt idx="7249">
                  <c:v>11.356961475423505</c:v>
                </c:pt>
                <c:pt idx="7250">
                  <c:v>11.357078347005144</c:v>
                </c:pt>
                <c:pt idx="7251">
                  <c:v>11.357195204929472</c:v>
                </c:pt>
                <c:pt idx="7252">
                  <c:v>11.357312049199503</c:v>
                </c:pt>
                <c:pt idx="7253">
                  <c:v>11.357428879818668</c:v>
                </c:pt>
                <c:pt idx="7254">
                  <c:v>11.357545696790003</c:v>
                </c:pt>
                <c:pt idx="7255">
                  <c:v>11.357662500116646</c:v>
                </c:pt>
                <c:pt idx="7256">
                  <c:v>11.35777928980187</c:v>
                </c:pt>
                <c:pt idx="7257">
                  <c:v>11.357896065848978</c:v>
                </c:pt>
                <c:pt idx="7258">
                  <c:v>11.358012828260874</c:v>
                </c:pt>
                <c:pt idx="7259">
                  <c:v>11.358129577041026</c:v>
                </c:pt>
                <c:pt idx="7260">
                  <c:v>11.358246312192406</c:v>
                </c:pt>
                <c:pt idx="7261">
                  <c:v>11.358363033718319</c:v>
                </c:pt>
                <c:pt idx="7262">
                  <c:v>11.35847974162192</c:v>
                </c:pt>
                <c:pt idx="7263">
                  <c:v>11.358596435906431</c:v>
                </c:pt>
                <c:pt idx="7264">
                  <c:v>11.358713116574837</c:v>
                </c:pt>
                <c:pt idx="7265">
                  <c:v>11.358829783630478</c:v>
                </c:pt>
                <c:pt idx="7266">
                  <c:v>11.358946437076654</c:v>
                </c:pt>
                <c:pt idx="7267">
                  <c:v>11.359063076916289</c:v>
                </c:pt>
                <c:pt idx="7268">
                  <c:v>11.359179703152607</c:v>
                </c:pt>
                <c:pt idx="7269">
                  <c:v>11.359296315788999</c:v>
                </c:pt>
                <c:pt idx="7270">
                  <c:v>11.359412914828363</c:v>
                </c:pt>
                <c:pt idx="7271">
                  <c:v>11.359529500273856</c:v>
                </c:pt>
                <c:pt idx="7272">
                  <c:v>11.35964607212899</c:v>
                </c:pt>
                <c:pt idx="7273">
                  <c:v>11.359762630396506</c:v>
                </c:pt>
                <c:pt idx="7274">
                  <c:v>11.35987917507985</c:v>
                </c:pt>
                <c:pt idx="7275">
                  <c:v>11.359995706182126</c:v>
                </c:pt>
                <c:pt idx="7276">
                  <c:v>11.360112223706524</c:v>
                </c:pt>
                <c:pt idx="7277">
                  <c:v>11.360228727656098</c:v>
                </c:pt>
                <c:pt idx="7278">
                  <c:v>11.360345218034174</c:v>
                </c:pt>
                <c:pt idx="7279">
                  <c:v>11.360461694843774</c:v>
                </c:pt>
                <c:pt idx="7280">
                  <c:v>11.360578158088074</c:v>
                </c:pt>
                <c:pt idx="7281">
                  <c:v>11.360694607770352</c:v>
                </c:pt>
                <c:pt idx="7282">
                  <c:v>11.360811043893563</c:v>
                </c:pt>
                <c:pt idx="7283">
                  <c:v>11.360927466461046</c:v>
                </c:pt>
                <c:pt idx="7284">
                  <c:v>11.361043875475938</c:v>
                </c:pt>
                <c:pt idx="7285">
                  <c:v>11.361160270941276</c:v>
                </c:pt>
                <c:pt idx="7286">
                  <c:v>11.361276652860306</c:v>
                </c:pt>
                <c:pt idx="7287">
                  <c:v>11.361393021236148</c:v>
                </c:pt>
                <c:pt idx="7288">
                  <c:v>11.361509376072044</c:v>
                </c:pt>
                <c:pt idx="7289">
                  <c:v>11.361625717370957</c:v>
                </c:pt>
                <c:pt idx="7290">
                  <c:v>11.361742045136248</c:v>
                </c:pt>
                <c:pt idx="7291">
                  <c:v>11.361858359370867</c:v>
                </c:pt>
                <c:pt idx="7292">
                  <c:v>11.361974660078101</c:v>
                </c:pt>
                <c:pt idx="7293">
                  <c:v>11.362090947261118</c:v>
                </c:pt>
                <c:pt idx="7294">
                  <c:v>11.362207220922949</c:v>
                </c:pt>
                <c:pt idx="7295">
                  <c:v>11.362323481066714</c:v>
                </c:pt>
                <c:pt idx="7296">
                  <c:v>11.362439727695772</c:v>
                </c:pt>
                <c:pt idx="7297">
                  <c:v>11.362555960812974</c:v>
                </c:pt>
                <c:pt idx="7298">
                  <c:v>11.36267218042167</c:v>
                </c:pt>
                <c:pt idx="7299">
                  <c:v>11.362788386525008</c:v>
                </c:pt>
                <c:pt idx="7300">
                  <c:v>11.36290457912604</c:v>
                </c:pt>
                <c:pt idx="7301">
                  <c:v>11.363020758227774</c:v>
                </c:pt>
                <c:pt idx="7302">
                  <c:v>11.363136923833579</c:v>
                </c:pt>
                <c:pt idx="7303">
                  <c:v>11.36325307594652</c:v>
                </c:pt>
                <c:pt idx="7304">
                  <c:v>11.363369214569781</c:v>
                </c:pt>
                <c:pt idx="7305">
                  <c:v>11.363485339706404</c:v>
                </c:pt>
                <c:pt idx="7306">
                  <c:v>11.363601451359386</c:v>
                </c:pt>
                <c:pt idx="7307">
                  <c:v>11.363717549532126</c:v>
                </c:pt>
                <c:pt idx="7308">
                  <c:v>11.363833634227726</c:v>
                </c:pt>
                <c:pt idx="7309">
                  <c:v>11.363949705449134</c:v>
                </c:pt>
                <c:pt idx="7310">
                  <c:v>11.364065763199548</c:v>
                </c:pt>
                <c:pt idx="7311">
                  <c:v>11.364181807482177</c:v>
                </c:pt>
                <c:pt idx="7312">
                  <c:v>11.364297838300145</c:v>
                </c:pt>
                <c:pt idx="7313">
                  <c:v>11.364413855656426</c:v>
                </c:pt>
                <c:pt idx="7314">
                  <c:v>11.364529859554349</c:v>
                </c:pt>
                <c:pt idx="7315">
                  <c:v>11.364645849996824</c:v>
                </c:pt>
                <c:pt idx="7316">
                  <c:v>11.364761826987102</c:v>
                </c:pt>
                <c:pt idx="7317">
                  <c:v>11.364877790528286</c:v>
                </c:pt>
                <c:pt idx="7318">
                  <c:v>11.364993740623495</c:v>
                </c:pt>
                <c:pt idx="7319">
                  <c:v>11.365109677275891</c:v>
                </c:pt>
                <c:pt idx="7320">
                  <c:v>11.365225600488436</c:v>
                </c:pt>
                <c:pt idx="7321">
                  <c:v>11.365341510264455</c:v>
                </c:pt>
                <c:pt idx="7322">
                  <c:v>11.365457406606899</c:v>
                </c:pt>
                <c:pt idx="7323">
                  <c:v>11.365573289518872</c:v>
                </c:pt>
                <c:pt idx="7324">
                  <c:v>11.365689159003724</c:v>
                </c:pt>
                <c:pt idx="7325">
                  <c:v>11.365805015064254</c:v>
                </c:pt>
                <c:pt idx="7326">
                  <c:v>11.365920857703735</c:v>
                </c:pt>
                <c:pt idx="7327">
                  <c:v>11.36603668692528</c:v>
                </c:pt>
                <c:pt idx="7328">
                  <c:v>11.366152502731856</c:v>
                </c:pt>
                <c:pt idx="7329">
                  <c:v>11.366268305126779</c:v>
                </c:pt>
                <c:pt idx="7330">
                  <c:v>11.366384094113076</c:v>
                </c:pt>
                <c:pt idx="7331">
                  <c:v>11.366499869693865</c:v>
                </c:pt>
                <c:pt idx="7332">
                  <c:v>11.36661563187212</c:v>
                </c:pt>
                <c:pt idx="7333">
                  <c:v>11.366731380651094</c:v>
                </c:pt>
                <c:pt idx="7334">
                  <c:v>11.366847116033854</c:v>
                </c:pt>
                <c:pt idx="7335">
                  <c:v>11.366962838023525</c:v>
                </c:pt>
                <c:pt idx="7336">
                  <c:v>11.367078546623057</c:v>
                </c:pt>
                <c:pt idx="7337">
                  <c:v>11.367194241835724</c:v>
                </c:pt>
                <c:pt idx="7338">
                  <c:v>11.367309923664546</c:v>
                </c:pt>
                <c:pt idx="7339">
                  <c:v>11.367425592112674</c:v>
                </c:pt>
                <c:pt idx="7340">
                  <c:v>11.367541247183134</c:v>
                </c:pt>
                <c:pt idx="7341">
                  <c:v>11.367656888879054</c:v>
                </c:pt>
                <c:pt idx="7342">
                  <c:v>11.367772517203479</c:v>
                </c:pt>
                <c:pt idx="7343">
                  <c:v>11.367888132159504</c:v>
                </c:pt>
                <c:pt idx="7344">
                  <c:v>11.36800373375031</c:v>
                </c:pt>
                <c:pt idx="7345">
                  <c:v>11.368119321978934</c:v>
                </c:pt>
                <c:pt idx="7346">
                  <c:v>11.368234896848527</c:v>
                </c:pt>
                <c:pt idx="7347">
                  <c:v>11.368350458361984</c:v>
                </c:pt>
                <c:pt idx="7348">
                  <c:v>11.368466006522649</c:v>
                </c:pt>
                <c:pt idx="7349">
                  <c:v>11.368581541333354</c:v>
                </c:pt>
                <c:pt idx="7350">
                  <c:v>11.36869706279737</c:v>
                </c:pt>
                <c:pt idx="7351">
                  <c:v>11.36881257091772</c:v>
                </c:pt>
                <c:pt idx="7352">
                  <c:v>11.368928065697448</c:v>
                </c:pt>
                <c:pt idx="7353">
                  <c:v>11.369043547139796</c:v>
                </c:pt>
                <c:pt idx="7354">
                  <c:v>11.369159015247673</c:v>
                </c:pt>
                <c:pt idx="7355">
                  <c:v>11.369274470024074</c:v>
                </c:pt>
                <c:pt idx="7356">
                  <c:v>11.369389911472354</c:v>
                </c:pt>
                <c:pt idx="7357">
                  <c:v>11.369505339595412</c:v>
                </c:pt>
                <c:pt idx="7358">
                  <c:v>11.369620754396276</c:v>
                </c:pt>
                <c:pt idx="7359">
                  <c:v>11.36973615587822</c:v>
                </c:pt>
                <c:pt idx="7360">
                  <c:v>11.369851544044074</c:v>
                </c:pt>
                <c:pt idx="7361">
                  <c:v>11.369966918897148</c:v>
                </c:pt>
                <c:pt idx="7362">
                  <c:v>11.370082280440352</c:v>
                </c:pt>
                <c:pt idx="7363">
                  <c:v>11.370197628676754</c:v>
                </c:pt>
                <c:pt idx="7364">
                  <c:v>11.370312963609512</c:v>
                </c:pt>
                <c:pt idx="7365">
                  <c:v>11.370428285241672</c:v>
                </c:pt>
                <c:pt idx="7366">
                  <c:v>11.370543593576352</c:v>
                </c:pt>
                <c:pt idx="7367">
                  <c:v>11.370658888616422</c:v>
                </c:pt>
                <c:pt idx="7368">
                  <c:v>11.37077417036515</c:v>
                </c:pt>
                <c:pt idx="7369">
                  <c:v>11.370889438825573</c:v>
                </c:pt>
                <c:pt idx="7370">
                  <c:v>11.371004694000654</c:v>
                </c:pt>
                <c:pt idx="7371">
                  <c:v>11.371119935893462</c:v>
                </c:pt>
                <c:pt idx="7372">
                  <c:v>11.371235164507157</c:v>
                </c:pt>
                <c:pt idx="7373">
                  <c:v>11.371350379844754</c:v>
                </c:pt>
                <c:pt idx="7374">
                  <c:v>11.371465581909348</c:v>
                </c:pt>
                <c:pt idx="7375">
                  <c:v>11.37158077070387</c:v>
                </c:pt>
                <c:pt idx="7376">
                  <c:v>11.37169594623149</c:v>
                </c:pt>
                <c:pt idx="7377">
                  <c:v>11.371811108495249</c:v>
                </c:pt>
                <c:pt idx="7378">
                  <c:v>11.371926257498238</c:v>
                </c:pt>
                <c:pt idx="7379">
                  <c:v>11.372041393243407</c:v>
                </c:pt>
                <c:pt idx="7380">
                  <c:v>11.372156515733879</c:v>
                </c:pt>
                <c:pt idx="7381">
                  <c:v>11.372271624972607</c:v>
                </c:pt>
                <c:pt idx="7382">
                  <c:v>11.372386720962806</c:v>
                </c:pt>
                <c:pt idx="7383">
                  <c:v>11.372501803707475</c:v>
                </c:pt>
                <c:pt idx="7384">
                  <c:v>11.372616873209605</c:v>
                </c:pt>
                <c:pt idx="7385">
                  <c:v>11.372731929472156</c:v>
                </c:pt>
                <c:pt idx="7386">
                  <c:v>11.372846972498449</c:v>
                </c:pt>
                <c:pt idx="7387">
                  <c:v>11.372962002291224</c:v>
                </c:pt>
                <c:pt idx="7388">
                  <c:v>11.373077018853754</c:v>
                </c:pt>
                <c:pt idx="7389">
                  <c:v>11.373192022189011</c:v>
                </c:pt>
                <c:pt idx="7390">
                  <c:v>11.373307012299984</c:v>
                </c:pt>
                <c:pt idx="7391">
                  <c:v>11.373421989189724</c:v>
                </c:pt>
                <c:pt idx="7392">
                  <c:v>11.373536952861411</c:v>
                </c:pt>
                <c:pt idx="7393">
                  <c:v>11.373651903317787</c:v>
                </c:pt>
                <c:pt idx="7394">
                  <c:v>11.373766840562238</c:v>
                </c:pt>
                <c:pt idx="7395">
                  <c:v>11.373881764597519</c:v>
                </c:pt>
                <c:pt idx="7396">
                  <c:v>11.373996675426909</c:v>
                </c:pt>
                <c:pt idx="7397">
                  <c:v>11.374111573053183</c:v>
                </c:pt>
                <c:pt idx="7398">
                  <c:v>11.374226457479573</c:v>
                </c:pt>
                <c:pt idx="7399">
                  <c:v>11.374341328709054</c:v>
                </c:pt>
                <c:pt idx="7400">
                  <c:v>11.374456186744707</c:v>
                </c:pt>
                <c:pt idx="7401">
                  <c:v>11.374571031589404</c:v>
                </c:pt>
                <c:pt idx="7402">
                  <c:v>11.374685863246372</c:v>
                </c:pt>
                <c:pt idx="7403">
                  <c:v>11.37480068171843</c:v>
                </c:pt>
                <c:pt idx="7404">
                  <c:v>11.374915487008783</c:v>
                </c:pt>
                <c:pt idx="7405">
                  <c:v>11.375030279120491</c:v>
                </c:pt>
                <c:pt idx="7406">
                  <c:v>11.375145058056361</c:v>
                </c:pt>
                <c:pt idx="7407">
                  <c:v>11.375259823819524</c:v>
                </c:pt>
                <c:pt idx="7408">
                  <c:v>11.375374576413074</c:v>
                </c:pt>
                <c:pt idx="7409">
                  <c:v>11.375489315840046</c:v>
                </c:pt>
                <c:pt idx="7410">
                  <c:v>11.375604042103264</c:v>
                </c:pt>
                <c:pt idx="7411">
                  <c:v>11.375718755205854</c:v>
                </c:pt>
                <c:pt idx="7412">
                  <c:v>11.375833455150957</c:v>
                </c:pt>
                <c:pt idx="7413">
                  <c:v>11.375948141941405</c:v>
                </c:pt>
                <c:pt idx="7414">
                  <c:v>11.376062815580426</c:v>
                </c:pt>
                <c:pt idx="7415">
                  <c:v>11.376177476070769</c:v>
                </c:pt>
                <c:pt idx="7416">
                  <c:v>11.376292123415666</c:v>
                </c:pt>
                <c:pt idx="7417">
                  <c:v>11.376406757618126</c:v>
                </c:pt>
                <c:pt idx="7418">
                  <c:v>11.376521378680994</c:v>
                </c:pt>
                <c:pt idx="7419">
                  <c:v>11.376635986607418</c:v>
                </c:pt>
                <c:pt idx="7420">
                  <c:v>11.376750581400326</c:v>
                </c:pt>
                <c:pt idx="7421">
                  <c:v>11.376865163062764</c:v>
                </c:pt>
                <c:pt idx="7422">
                  <c:v>11.376979731597787</c:v>
                </c:pt>
                <c:pt idx="7423">
                  <c:v>11.377094287008431</c:v>
                </c:pt>
                <c:pt idx="7424">
                  <c:v>11.377208829297503</c:v>
                </c:pt>
                <c:pt idx="7425">
                  <c:v>11.377323358468226</c:v>
                </c:pt>
                <c:pt idx="7426">
                  <c:v>11.377437874523565</c:v>
                </c:pt>
                <c:pt idx="7427">
                  <c:v>11.377552377466415</c:v>
                </c:pt>
                <c:pt idx="7428">
                  <c:v>11.377666867299776</c:v>
                </c:pt>
                <c:pt idx="7429">
                  <c:v>11.37778134402677</c:v>
                </c:pt>
                <c:pt idx="7430">
                  <c:v>11.377895807650354</c:v>
                </c:pt>
                <c:pt idx="7431">
                  <c:v>11.37801025817352</c:v>
                </c:pt>
                <c:pt idx="7432">
                  <c:v>11.37812469559927</c:v>
                </c:pt>
                <c:pt idx="7433">
                  <c:v>11.378239119930573</c:v>
                </c:pt>
                <c:pt idx="7434">
                  <c:v>11.378353531170458</c:v>
                </c:pt>
                <c:pt idx="7435">
                  <c:v>11.378467929321959</c:v>
                </c:pt>
                <c:pt idx="7436">
                  <c:v>11.378582314388014</c:v>
                </c:pt>
                <c:pt idx="7437">
                  <c:v>11.378696686371484</c:v>
                </c:pt>
                <c:pt idx="7438">
                  <c:v>11.378811045275548</c:v>
                </c:pt>
                <c:pt idx="7439">
                  <c:v>11.378925391103239</c:v>
                </c:pt>
                <c:pt idx="7440">
                  <c:v>11.379039723857424</c:v>
                </c:pt>
                <c:pt idx="7441">
                  <c:v>11.379154043541106</c:v>
                </c:pt>
                <c:pt idx="7442">
                  <c:v>11.3792683501573</c:v>
                </c:pt>
                <c:pt idx="7443">
                  <c:v>11.379382643709029</c:v>
                </c:pt>
                <c:pt idx="7444">
                  <c:v>11.379496924199195</c:v>
                </c:pt>
                <c:pt idx="7445">
                  <c:v>11.379611191630751</c:v>
                </c:pt>
                <c:pt idx="7446">
                  <c:v>11.37972544600682</c:v>
                </c:pt>
                <c:pt idx="7447">
                  <c:v>11.379839687330326</c:v>
                </c:pt>
                <c:pt idx="7448">
                  <c:v>11.379953915604284</c:v>
                </c:pt>
                <c:pt idx="7449">
                  <c:v>11.380068130831518</c:v>
                </c:pt>
                <c:pt idx="7450">
                  <c:v>11.380182333015249</c:v>
                </c:pt>
                <c:pt idx="7451">
                  <c:v>11.380296522158272</c:v>
                </c:pt>
                <c:pt idx="7452">
                  <c:v>11.380410698263574</c:v>
                </c:pt>
                <c:pt idx="7453">
                  <c:v>11.380524861334226</c:v>
                </c:pt>
                <c:pt idx="7454">
                  <c:v>11.380639011373196</c:v>
                </c:pt>
                <c:pt idx="7455">
                  <c:v>11.380753148383336</c:v>
                </c:pt>
                <c:pt idx="7456">
                  <c:v>11.380867272367807</c:v>
                </c:pt>
                <c:pt idx="7457">
                  <c:v>11.380981383329379</c:v>
                </c:pt>
                <c:pt idx="7458">
                  <c:v>11.381095481271148</c:v>
                </c:pt>
                <c:pt idx="7459">
                  <c:v>11.381209566196119</c:v>
                </c:pt>
                <c:pt idx="7460">
                  <c:v>11.381323638107173</c:v>
                </c:pt>
                <c:pt idx="7461">
                  <c:v>11.381437697007403</c:v>
                </c:pt>
                <c:pt idx="7462">
                  <c:v>11.381551742899498</c:v>
                </c:pt>
                <c:pt idx="7463">
                  <c:v>11.38166577578672</c:v>
                </c:pt>
                <c:pt idx="7464">
                  <c:v>11.381779795671905</c:v>
                </c:pt>
                <c:pt idx="7465">
                  <c:v>11.38189380255805</c:v>
                </c:pt>
                <c:pt idx="7466">
                  <c:v>11.382007796448148</c:v>
                </c:pt>
                <c:pt idx="7467">
                  <c:v>11.38212177734502</c:v>
                </c:pt>
                <c:pt idx="7468">
                  <c:v>11.382235745251782</c:v>
                </c:pt>
                <c:pt idx="7469">
                  <c:v>11.382349700171339</c:v>
                </c:pt>
                <c:pt idx="7470">
                  <c:v>11.382463642106702</c:v>
                </c:pt>
                <c:pt idx="7471">
                  <c:v>11.382577571060741</c:v>
                </c:pt>
                <c:pt idx="7472">
                  <c:v>11.382691487036379</c:v>
                </c:pt>
                <c:pt idx="7473">
                  <c:v>11.382805390036706</c:v>
                </c:pt>
                <c:pt idx="7474">
                  <c:v>11.382919280064671</c:v>
                </c:pt>
                <c:pt idx="7475">
                  <c:v>11.383033157123116</c:v>
                </c:pt>
                <c:pt idx="7476">
                  <c:v>11.38314702121502</c:v>
                </c:pt>
                <c:pt idx="7477">
                  <c:v>11.383260872343406</c:v>
                </c:pt>
                <c:pt idx="7478">
                  <c:v>11.383374710511168</c:v>
                </c:pt>
                <c:pt idx="7479">
                  <c:v>11.383488535721403</c:v>
                </c:pt>
                <c:pt idx="7480">
                  <c:v>11.383602347976774</c:v>
                </c:pt>
                <c:pt idx="7481">
                  <c:v>11.38371614728042</c:v>
                </c:pt>
                <c:pt idx="7482">
                  <c:v>11.383829933635276</c:v>
                </c:pt>
                <c:pt idx="7483">
                  <c:v>11.383943707044279</c:v>
                </c:pt>
                <c:pt idx="7484">
                  <c:v>11.384057467510363</c:v>
                </c:pt>
                <c:pt idx="7485">
                  <c:v>11.384171215036471</c:v>
                </c:pt>
                <c:pt idx="7486">
                  <c:v>11.38428494962557</c:v>
                </c:pt>
                <c:pt idx="7487">
                  <c:v>11.384398671280563</c:v>
                </c:pt>
                <c:pt idx="7488">
                  <c:v>11.38451238000442</c:v>
                </c:pt>
                <c:pt idx="7489">
                  <c:v>11.384626075800076</c:v>
                </c:pt>
                <c:pt idx="7490">
                  <c:v>11.38473975867047</c:v>
                </c:pt>
                <c:pt idx="7491">
                  <c:v>11.384853428618518</c:v>
                </c:pt>
                <c:pt idx="7492">
                  <c:v>11.384967085647192</c:v>
                </c:pt>
                <c:pt idx="7493">
                  <c:v>11.385080729759462</c:v>
                </c:pt>
                <c:pt idx="7494">
                  <c:v>11.385194360958122</c:v>
                </c:pt>
                <c:pt idx="7495">
                  <c:v>11.385307979246319</c:v>
                </c:pt>
                <c:pt idx="7496">
                  <c:v>11.38542158462676</c:v>
                </c:pt>
                <c:pt idx="7497">
                  <c:v>11.385535177102534</c:v>
                </c:pt>
                <c:pt idx="7498">
                  <c:v>11.385648756676456</c:v>
                </c:pt>
                <c:pt idx="7499">
                  <c:v>11.385762323351557</c:v>
                </c:pt>
                <c:pt idx="7500">
                  <c:v>11.385875877130752</c:v>
                </c:pt>
                <c:pt idx="7501">
                  <c:v>11.385989418017024</c:v>
                </c:pt>
                <c:pt idx="7502">
                  <c:v>11.38610294601307</c:v>
                </c:pt>
                <c:pt idx="7503">
                  <c:v>11.386216461122054</c:v>
                </c:pt>
                <c:pt idx="7504">
                  <c:v>11.386329963346819</c:v>
                </c:pt>
                <c:pt idx="7505">
                  <c:v>11.386443452690306</c:v>
                </c:pt>
                <c:pt idx="7506">
                  <c:v>11.386556929155452</c:v>
                </c:pt>
                <c:pt idx="7507">
                  <c:v>11.386670392745074</c:v>
                </c:pt>
                <c:pt idx="7508">
                  <c:v>11.386783843462231</c:v>
                </c:pt>
                <c:pt idx="7509">
                  <c:v>11.386897281309759</c:v>
                </c:pt>
                <c:pt idx="7510">
                  <c:v>11.387010706290543</c:v>
                </c:pt>
                <c:pt idx="7511">
                  <c:v>11.387124118407668</c:v>
                </c:pt>
                <c:pt idx="7512">
                  <c:v>11.387237517663895</c:v>
                </c:pt>
                <c:pt idx="7513">
                  <c:v>11.387350904062128</c:v>
                </c:pt>
                <c:pt idx="7514">
                  <c:v>11.387464277605476</c:v>
                </c:pt>
                <c:pt idx="7515">
                  <c:v>11.38757763829657</c:v>
                </c:pt>
                <c:pt idx="7516">
                  <c:v>11.387690986138546</c:v>
                </c:pt>
                <c:pt idx="7517">
                  <c:v>11.387804321134254</c:v>
                </c:pt>
                <c:pt idx="7518">
                  <c:v>11.387917643286583</c:v>
                </c:pt>
                <c:pt idx="7519">
                  <c:v>11.388030952598466</c:v>
                </c:pt>
                <c:pt idx="7520">
                  <c:v>11.3881442490728</c:v>
                </c:pt>
                <c:pt idx="7521">
                  <c:v>11.388257532712496</c:v>
                </c:pt>
                <c:pt idx="7522">
                  <c:v>11.388370803520463</c:v>
                </c:pt>
                <c:pt idx="7523">
                  <c:v>11.388484061499664</c:v>
                </c:pt>
                <c:pt idx="7524">
                  <c:v>11.388597306652839</c:v>
                </c:pt>
                <c:pt idx="7525">
                  <c:v>11.388710538983105</c:v>
                </c:pt>
                <c:pt idx="7526">
                  <c:v>11.388823758493148</c:v>
                </c:pt>
                <c:pt idx="7527">
                  <c:v>11.388936965186074</c:v>
                </c:pt>
                <c:pt idx="7528">
                  <c:v>11.389050159064718</c:v>
                </c:pt>
                <c:pt idx="7529">
                  <c:v>11.389163340131848</c:v>
                </c:pt>
                <c:pt idx="7530">
                  <c:v>11.389276508390537</c:v>
                </c:pt>
                <c:pt idx="7531">
                  <c:v>11.389389663843666</c:v>
                </c:pt>
                <c:pt idx="7532">
                  <c:v>11.389502806494058</c:v>
                </c:pt>
                <c:pt idx="7533">
                  <c:v>11.389615936344574</c:v>
                </c:pt>
                <c:pt idx="7534">
                  <c:v>11.389729053398264</c:v>
                </c:pt>
                <c:pt idx="7535">
                  <c:v>11.389842157657856</c:v>
                </c:pt>
                <c:pt idx="7536">
                  <c:v>11.389955249126386</c:v>
                </c:pt>
                <c:pt idx="7537">
                  <c:v>11.390068327806597</c:v>
                </c:pt>
                <c:pt idx="7538">
                  <c:v>11.390181393701521</c:v>
                </c:pt>
                <c:pt idx="7539">
                  <c:v>11.390294446813996</c:v>
                </c:pt>
                <c:pt idx="7540">
                  <c:v>11.390407487146964</c:v>
                </c:pt>
                <c:pt idx="7541">
                  <c:v>11.390520514703196</c:v>
                </c:pt>
                <c:pt idx="7542">
                  <c:v>11.390633529485676</c:v>
                </c:pt>
                <c:pt idx="7543">
                  <c:v>11.390746531497223</c:v>
                </c:pt>
                <c:pt idx="7544">
                  <c:v>11.390859520740706</c:v>
                </c:pt>
                <c:pt idx="7545">
                  <c:v>11.390972497219115</c:v>
                </c:pt>
                <c:pt idx="7546">
                  <c:v>11.39108546093529</c:v>
                </c:pt>
                <c:pt idx="7547">
                  <c:v>11.391198411892098</c:v>
                </c:pt>
                <c:pt idx="7548">
                  <c:v>11.391311350092398</c:v>
                </c:pt>
                <c:pt idx="7549">
                  <c:v>11.391424275539242</c:v>
                </c:pt>
                <c:pt idx="7550">
                  <c:v>11.391537188235224</c:v>
                </c:pt>
                <c:pt idx="7551">
                  <c:v>11.3916500881834</c:v>
                </c:pt>
                <c:pt idx="7552">
                  <c:v>11.391762975386666</c:v>
                </c:pt>
                <c:pt idx="7553">
                  <c:v>11.391875849847764</c:v>
                </c:pt>
                <c:pt idx="7554">
                  <c:v>11.3919887115697</c:v>
                </c:pt>
                <c:pt idx="7555">
                  <c:v>11.392101560555307</c:v>
                </c:pt>
                <c:pt idx="7556">
                  <c:v>11.392214396807507</c:v>
                </c:pt>
                <c:pt idx="7557">
                  <c:v>11.392327220329026</c:v>
                </c:pt>
                <c:pt idx="7558">
                  <c:v>11.392440031122977</c:v>
                </c:pt>
                <c:pt idx="7559">
                  <c:v>11.392552829191974</c:v>
                </c:pt>
                <c:pt idx="7560">
                  <c:v>11.392665614539007</c:v>
                </c:pt>
                <c:pt idx="7561">
                  <c:v>11.392778387166894</c:v>
                </c:pt>
                <c:pt idx="7562">
                  <c:v>11.392891147078609</c:v>
                </c:pt>
                <c:pt idx="7563">
                  <c:v>11.393003894276974</c:v>
                </c:pt>
                <c:pt idx="7564">
                  <c:v>11.393116628764822</c:v>
                </c:pt>
                <c:pt idx="7565">
                  <c:v>11.393229350545036</c:v>
                </c:pt>
                <c:pt idx="7566">
                  <c:v>11.393342059620506</c:v>
                </c:pt>
                <c:pt idx="7567">
                  <c:v>11.393454755994076</c:v>
                </c:pt>
                <c:pt idx="7568">
                  <c:v>11.393567439668574</c:v>
                </c:pt>
                <c:pt idx="7569">
                  <c:v>11.393680110646876</c:v>
                </c:pt>
                <c:pt idx="7570">
                  <c:v>11.393792768931887</c:v>
                </c:pt>
                <c:pt idx="7571">
                  <c:v>11.393905414526436</c:v>
                </c:pt>
                <c:pt idx="7572">
                  <c:v>11.394018047433383</c:v>
                </c:pt>
                <c:pt idx="7573">
                  <c:v>11.394130667655592</c:v>
                </c:pt>
                <c:pt idx="7574">
                  <c:v>11.394243275195922</c:v>
                </c:pt>
                <c:pt idx="7575">
                  <c:v>11.394355870057202</c:v>
                </c:pt>
                <c:pt idx="7576">
                  <c:v>11.394468452242316</c:v>
                </c:pt>
                <c:pt idx="7577">
                  <c:v>11.394581021754107</c:v>
                </c:pt>
                <c:pt idx="7578">
                  <c:v>11.394693578595454</c:v>
                </c:pt>
                <c:pt idx="7579">
                  <c:v>11.39480612276915</c:v>
                </c:pt>
                <c:pt idx="7580">
                  <c:v>11.394918654278078</c:v>
                </c:pt>
                <c:pt idx="7581">
                  <c:v>11.395031173125124</c:v>
                </c:pt>
                <c:pt idx="7582">
                  <c:v>11.395143679313072</c:v>
                </c:pt>
                <c:pt idx="7583">
                  <c:v>11.395256172844826</c:v>
                </c:pt>
                <c:pt idx="7584">
                  <c:v>11.395368653723173</c:v>
                </c:pt>
                <c:pt idx="7585">
                  <c:v>11.39548112195102</c:v>
                </c:pt>
                <c:pt idx="7586">
                  <c:v>11.395593577531253</c:v>
                </c:pt>
                <c:pt idx="7587">
                  <c:v>11.395706020466564</c:v>
                </c:pt>
                <c:pt idx="7588">
                  <c:v>11.395818450759847</c:v>
                </c:pt>
                <c:pt idx="7589">
                  <c:v>11.395930868414085</c:v>
                </c:pt>
                <c:pt idx="7590">
                  <c:v>11.39604327343196</c:v>
                </c:pt>
                <c:pt idx="7591">
                  <c:v>11.396155665816323</c:v>
                </c:pt>
                <c:pt idx="7592">
                  <c:v>11.396268045570098</c:v>
                </c:pt>
                <c:pt idx="7593">
                  <c:v>11.3963804126961</c:v>
                </c:pt>
                <c:pt idx="7594">
                  <c:v>11.396492767197136</c:v>
                </c:pt>
                <c:pt idx="7595">
                  <c:v>11.396605109076059</c:v>
                </c:pt>
                <c:pt idx="7596">
                  <c:v>11.396717438335704</c:v>
                </c:pt>
                <c:pt idx="7597">
                  <c:v>11.396829754978906</c:v>
                </c:pt>
                <c:pt idx="7598">
                  <c:v>11.396942059008554</c:v>
                </c:pt>
                <c:pt idx="7599">
                  <c:v>11.397054350427355</c:v>
                </c:pt>
                <c:pt idx="7600">
                  <c:v>11.397166629238157</c:v>
                </c:pt>
                <c:pt idx="7601">
                  <c:v>11.397278895443902</c:v>
                </c:pt>
                <c:pt idx="7602">
                  <c:v>11.39739114904736</c:v>
                </c:pt>
                <c:pt idx="7603">
                  <c:v>11.397503390051362</c:v>
                </c:pt>
                <c:pt idx="7604">
                  <c:v>11.397615618458754</c:v>
                </c:pt>
                <c:pt idx="7605">
                  <c:v>11.397727834272304</c:v>
                </c:pt>
                <c:pt idx="7606">
                  <c:v>11.397840037494946</c:v>
                </c:pt>
                <c:pt idx="7607">
                  <c:v>11.397952228129395</c:v>
                </c:pt>
                <c:pt idx="7608">
                  <c:v>11.39806440617846</c:v>
                </c:pt>
                <c:pt idx="7609">
                  <c:v>11.398176571645072</c:v>
                </c:pt>
                <c:pt idx="7610">
                  <c:v>11.398288724531998</c:v>
                </c:pt>
                <c:pt idx="7611">
                  <c:v>11.398400864842079</c:v>
                </c:pt>
                <c:pt idx="7612">
                  <c:v>11.398512992578112</c:v>
                </c:pt>
                <c:pt idx="7613">
                  <c:v>11.398625107742928</c:v>
                </c:pt>
                <c:pt idx="7614">
                  <c:v>11.398737210339394</c:v>
                </c:pt>
                <c:pt idx="7615">
                  <c:v>11.398849300370168</c:v>
                </c:pt>
                <c:pt idx="7616">
                  <c:v>11.398961377838235</c:v>
                </c:pt>
                <c:pt idx="7617">
                  <c:v>11.399073442746346</c:v>
                </c:pt>
                <c:pt idx="7618">
                  <c:v>11.399185495097322</c:v>
                </c:pt>
                <c:pt idx="7619">
                  <c:v>11.399297534894028</c:v>
                </c:pt>
                <c:pt idx="7620">
                  <c:v>11.399409562139166</c:v>
                </c:pt>
                <c:pt idx="7621">
                  <c:v>11.399521576835564</c:v>
                </c:pt>
                <c:pt idx="7622">
                  <c:v>11.399633578986199</c:v>
                </c:pt>
                <c:pt idx="7623">
                  <c:v>11.399745568593653</c:v>
                </c:pt>
                <c:pt idx="7624">
                  <c:v>11.39985754566082</c:v>
                </c:pt>
                <c:pt idx="7625">
                  <c:v>11.399969510190571</c:v>
                </c:pt>
                <c:pt idx="7626">
                  <c:v>11.400081462185673</c:v>
                </c:pt>
                <c:pt idx="7627">
                  <c:v>11.400193401648927</c:v>
                </c:pt>
                <c:pt idx="7628">
                  <c:v>11.400305328583142</c:v>
                </c:pt>
                <c:pt idx="7629">
                  <c:v>11.40041724299112</c:v>
                </c:pt>
                <c:pt idx="7630">
                  <c:v>11.400529144875664</c:v>
                </c:pt>
                <c:pt idx="7631">
                  <c:v>11.400641034239579</c:v>
                </c:pt>
                <c:pt idx="7632">
                  <c:v>11.400752911085718</c:v>
                </c:pt>
                <c:pt idx="7633">
                  <c:v>11.40086477541672</c:v>
                </c:pt>
                <c:pt idx="7634">
                  <c:v>11.400976627235545</c:v>
                </c:pt>
                <c:pt idx="7635">
                  <c:v>11.401088466544946</c:v>
                </c:pt>
                <c:pt idx="7636">
                  <c:v>11.401200293347722</c:v>
                </c:pt>
                <c:pt idx="7637">
                  <c:v>11.401312107646637</c:v>
                </c:pt>
                <c:pt idx="7638">
                  <c:v>11.401423909444523</c:v>
                </c:pt>
                <c:pt idx="7639">
                  <c:v>11.401535698744174</c:v>
                </c:pt>
                <c:pt idx="7640">
                  <c:v>11.401647475548376</c:v>
                </c:pt>
                <c:pt idx="7641">
                  <c:v>11.401759239859976</c:v>
                </c:pt>
                <c:pt idx="7642">
                  <c:v>11.401870991681568</c:v>
                </c:pt>
                <c:pt idx="7643">
                  <c:v>11.401982731016169</c:v>
                </c:pt>
                <c:pt idx="7644">
                  <c:v>11.402094457866536</c:v>
                </c:pt>
                <c:pt idx="7645">
                  <c:v>11.402206172235324</c:v>
                </c:pt>
                <c:pt idx="7646">
                  <c:v>11.402317874125426</c:v>
                </c:pt>
                <c:pt idx="7647">
                  <c:v>11.402429563539666</c:v>
                </c:pt>
                <c:pt idx="7648">
                  <c:v>11.402541240480714</c:v>
                </c:pt>
                <c:pt idx="7649">
                  <c:v>11.402652904951402</c:v>
                </c:pt>
                <c:pt idx="7650">
                  <c:v>11.402764556954574</c:v>
                </c:pt>
                <c:pt idx="7651">
                  <c:v>11.402876196492922</c:v>
                </c:pt>
                <c:pt idx="7652">
                  <c:v>11.402987823569369</c:v>
                </c:pt>
                <c:pt idx="7653">
                  <c:v>11.403099438186505</c:v>
                </c:pt>
                <c:pt idx="7654">
                  <c:v>11.403211040347188</c:v>
                </c:pt>
                <c:pt idx="7655">
                  <c:v>11.403322630054269</c:v>
                </c:pt>
                <c:pt idx="7656">
                  <c:v>11.403434207310532</c:v>
                </c:pt>
                <c:pt idx="7657">
                  <c:v>11.403545772118592</c:v>
                </c:pt>
                <c:pt idx="7658">
                  <c:v>11.403657324481404</c:v>
                </c:pt>
                <c:pt idx="7659">
                  <c:v>11.40376886440165</c:v>
                </c:pt>
                <c:pt idx="7660">
                  <c:v>11.403880391882124</c:v>
                </c:pt>
                <c:pt idx="7661">
                  <c:v>11.40399190692562</c:v>
                </c:pt>
                <c:pt idx="7662">
                  <c:v>11.404103409534891</c:v>
                </c:pt>
                <c:pt idx="7663">
                  <c:v>11.404214899712727</c:v>
                </c:pt>
                <c:pt idx="7664">
                  <c:v>11.404326377461883</c:v>
                </c:pt>
                <c:pt idx="7665">
                  <c:v>11.404437842785176</c:v>
                </c:pt>
                <c:pt idx="7666">
                  <c:v>11.404549295685342</c:v>
                </c:pt>
                <c:pt idx="7667">
                  <c:v>11.40466073616502</c:v>
                </c:pt>
                <c:pt idx="7668">
                  <c:v>11.404772164227168</c:v>
                </c:pt>
                <c:pt idx="7669">
                  <c:v>11.4048835798745</c:v>
                </c:pt>
                <c:pt idx="7670">
                  <c:v>11.404994983109766</c:v>
                </c:pt>
                <c:pt idx="7671">
                  <c:v>11.405106373935784</c:v>
                </c:pt>
                <c:pt idx="7672">
                  <c:v>11.405217752355163</c:v>
                </c:pt>
                <c:pt idx="7673">
                  <c:v>11.405329118370823</c:v>
                </c:pt>
                <c:pt idx="7674">
                  <c:v>11.405440471985532</c:v>
                </c:pt>
                <c:pt idx="7675">
                  <c:v>11.405551813201958</c:v>
                </c:pt>
                <c:pt idx="7676">
                  <c:v>11.405663142022807</c:v>
                </c:pt>
                <c:pt idx="7677">
                  <c:v>11.405774458451004</c:v>
                </c:pt>
                <c:pt idx="7678">
                  <c:v>11.405885762489278</c:v>
                </c:pt>
                <c:pt idx="7679">
                  <c:v>11.405997054140306</c:v>
                </c:pt>
                <c:pt idx="7680">
                  <c:v>11.406108333406802</c:v>
                </c:pt>
                <c:pt idx="7681">
                  <c:v>11.406219600291667</c:v>
                </c:pt>
                <c:pt idx="7682">
                  <c:v>11.406330854797638</c:v>
                </c:pt>
                <c:pt idx="7683">
                  <c:v>11.406442096927414</c:v>
                </c:pt>
                <c:pt idx="7684">
                  <c:v>11.406553326683667</c:v>
                </c:pt>
                <c:pt idx="7685">
                  <c:v>11.406664544069315</c:v>
                </c:pt>
                <c:pt idx="7686">
                  <c:v>11.406775749086924</c:v>
                </c:pt>
                <c:pt idx="7687">
                  <c:v>11.406886941739454</c:v>
                </c:pt>
                <c:pt idx="7688">
                  <c:v>11.406998122029499</c:v>
                </c:pt>
                <c:pt idx="7689">
                  <c:v>11.407109289959889</c:v>
                </c:pt>
                <c:pt idx="7690">
                  <c:v>11.407220445533341</c:v>
                </c:pt>
                <c:pt idx="7691">
                  <c:v>11.407331588752612</c:v>
                </c:pt>
                <c:pt idx="7692">
                  <c:v>11.407442719620489</c:v>
                </c:pt>
                <c:pt idx="7693">
                  <c:v>11.40755383813957</c:v>
                </c:pt>
                <c:pt idx="7694">
                  <c:v>11.407664944312735</c:v>
                </c:pt>
                <c:pt idx="7695">
                  <c:v>11.407776038142726</c:v>
                </c:pt>
                <c:pt idx="7696">
                  <c:v>11.407887119632194</c:v>
                </c:pt>
                <c:pt idx="7697">
                  <c:v>11.407998188783962</c:v>
                </c:pt>
                <c:pt idx="7698">
                  <c:v>11.408109245600746</c:v>
                </c:pt>
                <c:pt idx="7699">
                  <c:v>11.408220290085277</c:v>
                </c:pt>
                <c:pt idx="7700">
                  <c:v>11.408331322240301</c:v>
                </c:pt>
                <c:pt idx="7701">
                  <c:v>11.408442342068559</c:v>
                </c:pt>
                <c:pt idx="7702">
                  <c:v>11.408553349572781</c:v>
                </c:pt>
                <c:pt idx="7703">
                  <c:v>11.408664344755703</c:v>
                </c:pt>
                <c:pt idx="7704">
                  <c:v>11.408775327620063</c:v>
                </c:pt>
                <c:pt idx="7705">
                  <c:v>11.408886298168678</c:v>
                </c:pt>
                <c:pt idx="7706">
                  <c:v>11.408997256404026</c:v>
                </c:pt>
                <c:pt idx="7707">
                  <c:v>11.409108202329104</c:v>
                </c:pt>
                <c:pt idx="7708">
                  <c:v>11.409219135946534</c:v>
                </c:pt>
                <c:pt idx="7709">
                  <c:v>11.409330057259076</c:v>
                </c:pt>
                <c:pt idx="7710">
                  <c:v>11.409440966269486</c:v>
                </c:pt>
                <c:pt idx="7711">
                  <c:v>11.409551862980354</c:v>
                </c:pt>
                <c:pt idx="7712">
                  <c:v>11.409662747394549</c:v>
                </c:pt>
                <c:pt idx="7713">
                  <c:v>11.409773619514759</c:v>
                </c:pt>
                <c:pt idx="7714">
                  <c:v>11.409884479343765</c:v>
                </c:pt>
                <c:pt idx="7715">
                  <c:v>11.40999532688412</c:v>
                </c:pt>
                <c:pt idx="7716">
                  <c:v>11.410106162138701</c:v>
                </c:pt>
                <c:pt idx="7717">
                  <c:v>11.410216985110202</c:v>
                </c:pt>
                <c:pt idx="7718">
                  <c:v>11.410327795801328</c:v>
                </c:pt>
                <c:pt idx="7719">
                  <c:v>11.410438594214822</c:v>
                </c:pt>
                <c:pt idx="7720">
                  <c:v>11.410549380353364</c:v>
                </c:pt>
                <c:pt idx="7721">
                  <c:v>11.410660154219704</c:v>
                </c:pt>
                <c:pt idx="7722">
                  <c:v>11.410770915816553</c:v>
                </c:pt>
                <c:pt idx="7723">
                  <c:v>11.410881665146636</c:v>
                </c:pt>
                <c:pt idx="7724">
                  <c:v>11.41099240221266</c:v>
                </c:pt>
                <c:pt idx="7725">
                  <c:v>11.411103127017345</c:v>
                </c:pt>
                <c:pt idx="7726">
                  <c:v>11.411213839563404</c:v>
                </c:pt>
                <c:pt idx="7727">
                  <c:v>11.411324539853551</c:v>
                </c:pt>
                <c:pt idx="7728">
                  <c:v>11.4114352278905</c:v>
                </c:pt>
                <c:pt idx="7729">
                  <c:v>11.411545903676966</c:v>
                </c:pt>
                <c:pt idx="7730">
                  <c:v>11.411656567215656</c:v>
                </c:pt>
                <c:pt idx="7731">
                  <c:v>11.411767218509349</c:v>
                </c:pt>
                <c:pt idx="7732">
                  <c:v>11.411877857560555</c:v>
                </c:pt>
                <c:pt idx="7733">
                  <c:v>11.411988484372118</c:v>
                </c:pt>
                <c:pt idx="7734">
                  <c:v>11.412099098946937</c:v>
                </c:pt>
                <c:pt idx="7735">
                  <c:v>11.412209701287329</c:v>
                </c:pt>
                <c:pt idx="7736">
                  <c:v>11.412320291396266</c:v>
                </c:pt>
                <c:pt idx="7737">
                  <c:v>11.412430869276442</c:v>
                </c:pt>
                <c:pt idx="7738">
                  <c:v>11.412541434930374</c:v>
                </c:pt>
                <c:pt idx="7739">
                  <c:v>11.41265198836097</c:v>
                </c:pt>
                <c:pt idx="7740">
                  <c:v>11.412762529570834</c:v>
                </c:pt>
                <c:pt idx="7741">
                  <c:v>11.412873058562704</c:v>
                </c:pt>
                <c:pt idx="7742">
                  <c:v>11.412983575339323</c:v>
                </c:pt>
                <c:pt idx="7743">
                  <c:v>11.413094079903292</c:v>
                </c:pt>
                <c:pt idx="7744">
                  <c:v>11.413204572257303</c:v>
                </c:pt>
                <c:pt idx="7745">
                  <c:v>11.413315052404084</c:v>
                </c:pt>
                <c:pt idx="7746">
                  <c:v>11.413425520346404</c:v>
                </c:pt>
                <c:pt idx="7747">
                  <c:v>11.413535976086976</c:v>
                </c:pt>
                <c:pt idx="7748">
                  <c:v>11.413646419628364</c:v>
                </c:pt>
                <c:pt idx="7749">
                  <c:v>11.413756850973275</c:v>
                </c:pt>
                <c:pt idx="7750">
                  <c:v>11.413867270124426</c:v>
                </c:pt>
                <c:pt idx="7751">
                  <c:v>11.413977677084592</c:v>
                </c:pt>
                <c:pt idx="7752">
                  <c:v>11.414088071856408</c:v>
                </c:pt>
                <c:pt idx="7753">
                  <c:v>11.414198454442563</c:v>
                </c:pt>
                <c:pt idx="7754">
                  <c:v>11.414308824845747</c:v>
                </c:pt>
                <c:pt idx="7755">
                  <c:v>11.414419183068652</c:v>
                </c:pt>
                <c:pt idx="7756">
                  <c:v>11.41452952911397</c:v>
                </c:pt>
                <c:pt idx="7757">
                  <c:v>11.414639862984412</c:v>
                </c:pt>
                <c:pt idx="7758">
                  <c:v>11.414750184682548</c:v>
                </c:pt>
                <c:pt idx="7759">
                  <c:v>11.414860494211148</c:v>
                </c:pt>
                <c:pt idx="7760">
                  <c:v>11.414970791572991</c:v>
                </c:pt>
                <c:pt idx="7761">
                  <c:v>11.415081076770656</c:v>
                </c:pt>
                <c:pt idx="7762">
                  <c:v>11.415191349806777</c:v>
                </c:pt>
                <c:pt idx="7763">
                  <c:v>11.415301610684125</c:v>
                </c:pt>
                <c:pt idx="7764">
                  <c:v>11.415411859405426</c:v>
                </c:pt>
                <c:pt idx="7765">
                  <c:v>11.415522095973136</c:v>
                </c:pt>
                <c:pt idx="7766">
                  <c:v>11.415632320390166</c:v>
                </c:pt>
                <c:pt idx="7767">
                  <c:v>11.415742532659165</c:v>
                </c:pt>
                <c:pt idx="7768">
                  <c:v>11.415852732782676</c:v>
                </c:pt>
                <c:pt idx="7769">
                  <c:v>11.415962920763446</c:v>
                </c:pt>
                <c:pt idx="7770">
                  <c:v>11.416073096604197</c:v>
                </c:pt>
                <c:pt idx="7771">
                  <c:v>11.416183260307571</c:v>
                </c:pt>
                <c:pt idx="7772">
                  <c:v>11.416293411876246</c:v>
                </c:pt>
                <c:pt idx="7773">
                  <c:v>11.416403551312882</c:v>
                </c:pt>
                <c:pt idx="7774">
                  <c:v>11.416513678620159</c:v>
                </c:pt>
                <c:pt idx="7775">
                  <c:v>11.416623793800747</c:v>
                </c:pt>
                <c:pt idx="7776">
                  <c:v>11.416733896857373</c:v>
                </c:pt>
                <c:pt idx="7777">
                  <c:v>11.416843987792543</c:v>
                </c:pt>
                <c:pt idx="7778">
                  <c:v>11.416954066609106</c:v>
                </c:pt>
                <c:pt idx="7779">
                  <c:v>11.417064133309626</c:v>
                </c:pt>
                <c:pt idx="7780">
                  <c:v>11.417174187896798</c:v>
                </c:pt>
                <c:pt idx="7781">
                  <c:v>11.417284230373324</c:v>
                </c:pt>
                <c:pt idx="7782">
                  <c:v>11.417394260741805</c:v>
                </c:pt>
                <c:pt idx="7783">
                  <c:v>11.417504279005039</c:v>
                </c:pt>
                <c:pt idx="7784">
                  <c:v>11.417614285165406</c:v>
                </c:pt>
                <c:pt idx="7785">
                  <c:v>11.417724279225856</c:v>
                </c:pt>
                <c:pt idx="7786">
                  <c:v>11.417834261188972</c:v>
                </c:pt>
                <c:pt idx="7787">
                  <c:v>11.417944231057321</c:v>
                </c:pt>
                <c:pt idx="7788">
                  <c:v>11.418054188833548</c:v>
                </c:pt>
                <c:pt idx="7789">
                  <c:v>11.418164134520538</c:v>
                </c:pt>
                <c:pt idx="7790">
                  <c:v>11.418274068120748</c:v>
                </c:pt>
                <c:pt idx="7791">
                  <c:v>11.418383989636903</c:v>
                </c:pt>
                <c:pt idx="7792">
                  <c:v>11.418493899071652</c:v>
                </c:pt>
                <c:pt idx="7793">
                  <c:v>11.41860379642762</c:v>
                </c:pt>
                <c:pt idx="7794">
                  <c:v>11.418713681707493</c:v>
                </c:pt>
                <c:pt idx="7795">
                  <c:v>11.418823554913928</c:v>
                </c:pt>
                <c:pt idx="7796">
                  <c:v>11.418933416049562</c:v>
                </c:pt>
                <c:pt idx="7797">
                  <c:v>11.419043265117054</c:v>
                </c:pt>
                <c:pt idx="7798">
                  <c:v>11.419153102119051</c:v>
                </c:pt>
                <c:pt idx="7799">
                  <c:v>11.41926292705822</c:v>
                </c:pt>
                <c:pt idx="7800">
                  <c:v>11.419372739937169</c:v>
                </c:pt>
                <c:pt idx="7801">
                  <c:v>11.419482540758665</c:v>
                </c:pt>
                <c:pt idx="7802">
                  <c:v>11.419592329525173</c:v>
                </c:pt>
                <c:pt idx="7803">
                  <c:v>11.4197021062394</c:v>
                </c:pt>
                <c:pt idx="7804">
                  <c:v>11.419811870904066</c:v>
                </c:pt>
                <c:pt idx="7805">
                  <c:v>11.419921623521768</c:v>
                </c:pt>
                <c:pt idx="7806">
                  <c:v>11.420031364095168</c:v>
                </c:pt>
                <c:pt idx="7807">
                  <c:v>11.420141092626892</c:v>
                </c:pt>
                <c:pt idx="7808">
                  <c:v>11.420250809119585</c:v>
                </c:pt>
                <c:pt idx="7809">
                  <c:v>11.42036051357589</c:v>
                </c:pt>
                <c:pt idx="7810">
                  <c:v>11.42047020599845</c:v>
                </c:pt>
                <c:pt idx="7811">
                  <c:v>11.420579886389945</c:v>
                </c:pt>
                <c:pt idx="7812">
                  <c:v>11.420689554752929</c:v>
                </c:pt>
                <c:pt idx="7813">
                  <c:v>11.420799211090054</c:v>
                </c:pt>
                <c:pt idx="7814">
                  <c:v>11.420908855404004</c:v>
                </c:pt>
                <c:pt idx="7815">
                  <c:v>11.421018487697348</c:v>
                </c:pt>
                <c:pt idx="7816">
                  <c:v>11.421128107972782</c:v>
                </c:pt>
                <c:pt idx="7817">
                  <c:v>11.421237716233044</c:v>
                </c:pt>
                <c:pt idx="7818">
                  <c:v>11.421347312480568</c:v>
                </c:pt>
                <c:pt idx="7819">
                  <c:v>11.421456896718126</c:v>
                </c:pt>
                <c:pt idx="7820">
                  <c:v>11.421566468948226</c:v>
                </c:pt>
                <c:pt idx="7821">
                  <c:v>11.421676029173581</c:v>
                </c:pt>
                <c:pt idx="7822">
                  <c:v>11.42178557739682</c:v>
                </c:pt>
                <c:pt idx="7823">
                  <c:v>11.421895113620558</c:v>
                </c:pt>
                <c:pt idx="7824">
                  <c:v>11.422004637847492</c:v>
                </c:pt>
                <c:pt idx="7825">
                  <c:v>11.422114150080052</c:v>
                </c:pt>
                <c:pt idx="7826">
                  <c:v>11.422223650321062</c:v>
                </c:pt>
                <c:pt idx="7827">
                  <c:v>11.422333138573082</c:v>
                </c:pt>
                <c:pt idx="7828">
                  <c:v>11.422442614838806</c:v>
                </c:pt>
                <c:pt idx="7829">
                  <c:v>11.422552079120724</c:v>
                </c:pt>
                <c:pt idx="7830">
                  <c:v>11.422661531421452</c:v>
                </c:pt>
                <c:pt idx="7831">
                  <c:v>11.42277097174375</c:v>
                </c:pt>
                <c:pt idx="7832">
                  <c:v>11.422880400090168</c:v>
                </c:pt>
                <c:pt idx="7833">
                  <c:v>11.422989816463428</c:v>
                </c:pt>
                <c:pt idx="7834">
                  <c:v>11.423099220865952</c:v>
                </c:pt>
                <c:pt idx="7835">
                  <c:v>11.423208613300423</c:v>
                </c:pt>
                <c:pt idx="7836">
                  <c:v>11.423317993769555</c:v>
                </c:pt>
                <c:pt idx="7837">
                  <c:v>11.423427362275909</c:v>
                </c:pt>
                <c:pt idx="7838">
                  <c:v>11.423536718822172</c:v>
                </c:pt>
                <c:pt idx="7839">
                  <c:v>11.42364606341075</c:v>
                </c:pt>
                <c:pt idx="7840">
                  <c:v>11.423755396044459</c:v>
                </c:pt>
                <c:pt idx="7841">
                  <c:v>11.423864716725856</c:v>
                </c:pt>
                <c:pt idx="7842">
                  <c:v>11.423974025457545</c:v>
                </c:pt>
                <c:pt idx="7843">
                  <c:v>11.424083322242142</c:v>
                </c:pt>
                <c:pt idx="7844">
                  <c:v>11.42419260708227</c:v>
                </c:pt>
                <c:pt idx="7845">
                  <c:v>11.424301879980503</c:v>
                </c:pt>
                <c:pt idx="7846">
                  <c:v>11.424411140939448</c:v>
                </c:pt>
                <c:pt idx="7847">
                  <c:v>11.424520389961815</c:v>
                </c:pt>
                <c:pt idx="7848">
                  <c:v>11.424629627050098</c:v>
                </c:pt>
                <c:pt idx="7849">
                  <c:v>11.424738852206996</c:v>
                </c:pt>
                <c:pt idx="7850">
                  <c:v>11.424848065434961</c:v>
                </c:pt>
                <c:pt idx="7851">
                  <c:v>11.424957266736749</c:v>
                </c:pt>
                <c:pt idx="7852">
                  <c:v>11.425066456114926</c:v>
                </c:pt>
                <c:pt idx="7853">
                  <c:v>11.425175633572064</c:v>
                </c:pt>
                <c:pt idx="7854">
                  <c:v>11.4252847991108</c:v>
                </c:pt>
                <c:pt idx="7855">
                  <c:v>11.42539395273371</c:v>
                </c:pt>
                <c:pt idx="7856">
                  <c:v>11.425503094443426</c:v>
                </c:pt>
                <c:pt idx="7857">
                  <c:v>11.425612224242506</c:v>
                </c:pt>
                <c:pt idx="7858">
                  <c:v>11.425721342133548</c:v>
                </c:pt>
                <c:pt idx="7859">
                  <c:v>11.425830448119276</c:v>
                </c:pt>
                <c:pt idx="7860">
                  <c:v>11.425939542202126</c:v>
                </c:pt>
                <c:pt idx="7861">
                  <c:v>11.426048624384716</c:v>
                </c:pt>
                <c:pt idx="7862">
                  <c:v>11.426157694669724</c:v>
                </c:pt>
                <c:pt idx="7863">
                  <c:v>11.426266753059686</c:v>
                </c:pt>
                <c:pt idx="7864">
                  <c:v>11.426375799557221</c:v>
                </c:pt>
                <c:pt idx="7865">
                  <c:v>11.426484834165027</c:v>
                </c:pt>
                <c:pt idx="7866">
                  <c:v>11.426593856885422</c:v>
                </c:pt>
                <c:pt idx="7867">
                  <c:v>11.426702867721152</c:v>
                </c:pt>
                <c:pt idx="7868">
                  <c:v>11.426811866674848</c:v>
                </c:pt>
                <c:pt idx="7869">
                  <c:v>11.426920853749102</c:v>
                </c:pt>
                <c:pt idx="7870">
                  <c:v>11.427029828946452</c:v>
                </c:pt>
                <c:pt idx="7871">
                  <c:v>11.427138792269503</c:v>
                </c:pt>
                <c:pt idx="7872">
                  <c:v>11.427247743720848</c:v>
                </c:pt>
                <c:pt idx="7873">
                  <c:v>11.427356683303062</c:v>
                </c:pt>
                <c:pt idx="7874">
                  <c:v>11.427465611018739</c:v>
                </c:pt>
                <c:pt idx="7875">
                  <c:v>11.427574526870458</c:v>
                </c:pt>
                <c:pt idx="7876">
                  <c:v>11.427683430860808</c:v>
                </c:pt>
                <c:pt idx="7877">
                  <c:v>11.427792322992371</c:v>
                </c:pt>
                <c:pt idx="7878">
                  <c:v>11.427901203267728</c:v>
                </c:pt>
                <c:pt idx="7879">
                  <c:v>11.428010071689462</c:v>
                </c:pt>
                <c:pt idx="7880">
                  <c:v>11.428118928260107</c:v>
                </c:pt>
                <c:pt idx="7881">
                  <c:v>11.428227772982368</c:v>
                </c:pt>
                <c:pt idx="7882">
                  <c:v>11.428336605858721</c:v>
                </c:pt>
                <c:pt idx="7883">
                  <c:v>11.428445426891749</c:v>
                </c:pt>
                <c:pt idx="7884">
                  <c:v>11.428554236084116</c:v>
                </c:pt>
                <c:pt idx="7885">
                  <c:v>11.428663033438221</c:v>
                </c:pt>
                <c:pt idx="7886">
                  <c:v>11.428771818956799</c:v>
                </c:pt>
                <c:pt idx="7887">
                  <c:v>11.428880592642377</c:v>
                </c:pt>
                <c:pt idx="7888">
                  <c:v>11.428989354497523</c:v>
                </c:pt>
                <c:pt idx="7889">
                  <c:v>11.429098104524821</c:v>
                </c:pt>
                <c:pt idx="7890">
                  <c:v>11.429206842726852</c:v>
                </c:pt>
                <c:pt idx="7891">
                  <c:v>11.429315569106135</c:v>
                </c:pt>
                <c:pt idx="7892">
                  <c:v>11.429424283665348</c:v>
                </c:pt>
                <c:pt idx="7893">
                  <c:v>11.429532986406953</c:v>
                </c:pt>
                <c:pt idx="7894">
                  <c:v>11.429641677333475</c:v>
                </c:pt>
                <c:pt idx="7895">
                  <c:v>11.429750356447688</c:v>
                </c:pt>
                <c:pt idx="7896">
                  <c:v>11.42985902375192</c:v>
                </c:pt>
                <c:pt idx="7897">
                  <c:v>11.429967679248959</c:v>
                </c:pt>
                <c:pt idx="7898">
                  <c:v>11.43007632294116</c:v>
                </c:pt>
                <c:pt idx="7899">
                  <c:v>11.430184954831256</c:v>
                </c:pt>
                <c:pt idx="7900">
                  <c:v>11.430293574921723</c:v>
                </c:pt>
                <c:pt idx="7901">
                  <c:v>11.430402183215158</c:v>
                </c:pt>
                <c:pt idx="7902">
                  <c:v>11.430510779714115</c:v>
                </c:pt>
                <c:pt idx="7903">
                  <c:v>11.430619364421151</c:v>
                </c:pt>
                <c:pt idx="7904">
                  <c:v>11.43072793733883</c:v>
                </c:pt>
                <c:pt idx="7905">
                  <c:v>11.430836498469768</c:v>
                </c:pt>
                <c:pt idx="7906">
                  <c:v>11.430945047816349</c:v>
                </c:pt>
                <c:pt idx="7907">
                  <c:v>11.431053585381305</c:v>
                </c:pt>
                <c:pt idx="7908">
                  <c:v>11.43116211116714</c:v>
                </c:pt>
                <c:pt idx="7909">
                  <c:v>11.431270625176357</c:v>
                </c:pt>
                <c:pt idx="7910">
                  <c:v>11.431379127411608</c:v>
                </c:pt>
                <c:pt idx="7911">
                  <c:v>11.431487617875456</c:v>
                </c:pt>
                <c:pt idx="7912">
                  <c:v>11.431596096570352</c:v>
                </c:pt>
                <c:pt idx="7913">
                  <c:v>11.431704563498883</c:v>
                </c:pt>
                <c:pt idx="7914">
                  <c:v>11.431813018663624</c:v>
                </c:pt>
                <c:pt idx="7915">
                  <c:v>11.431921462067052</c:v>
                </c:pt>
                <c:pt idx="7916">
                  <c:v>11.43202989371192</c:v>
                </c:pt>
                <c:pt idx="7917">
                  <c:v>11.432138313600566</c:v>
                </c:pt>
                <c:pt idx="7918">
                  <c:v>11.43224672173562</c:v>
                </c:pt>
                <c:pt idx="7919">
                  <c:v>11.43235511811962</c:v>
                </c:pt>
                <c:pt idx="7920">
                  <c:v>11.432463502755121</c:v>
                </c:pt>
                <c:pt idx="7921">
                  <c:v>11.432571875644674</c:v>
                </c:pt>
                <c:pt idx="7922">
                  <c:v>11.432680236790826</c:v>
                </c:pt>
                <c:pt idx="7923">
                  <c:v>11.432788586196066</c:v>
                </c:pt>
                <c:pt idx="7924">
                  <c:v>11.432896923863026</c:v>
                </c:pt>
                <c:pt idx="7925">
                  <c:v>11.43300524979418</c:v>
                </c:pt>
                <c:pt idx="7926">
                  <c:v>11.433113563992098</c:v>
                </c:pt>
                <c:pt idx="7927">
                  <c:v>11.433221866459347</c:v>
                </c:pt>
                <c:pt idx="7928">
                  <c:v>11.433330157198428</c:v>
                </c:pt>
                <c:pt idx="7929">
                  <c:v>11.433438436211896</c:v>
                </c:pt>
                <c:pt idx="7930">
                  <c:v>11.433546703502326</c:v>
                </c:pt>
                <c:pt idx="7931">
                  <c:v>11.43365495907215</c:v>
                </c:pt>
                <c:pt idx="7932">
                  <c:v>11.433763202924</c:v>
                </c:pt>
                <c:pt idx="7933">
                  <c:v>11.433871435060388</c:v>
                </c:pt>
                <c:pt idx="7934">
                  <c:v>11.433979655483853</c:v>
                </c:pt>
                <c:pt idx="7935">
                  <c:v>11.434087864196924</c:v>
                </c:pt>
                <c:pt idx="7936">
                  <c:v>11.434196061202137</c:v>
                </c:pt>
                <c:pt idx="7937">
                  <c:v>11.434304246502023</c:v>
                </c:pt>
                <c:pt idx="7938">
                  <c:v>11.434412420099118</c:v>
                </c:pt>
                <c:pt idx="7939">
                  <c:v>11.434520581995951</c:v>
                </c:pt>
                <c:pt idx="7940">
                  <c:v>11.434628732195048</c:v>
                </c:pt>
                <c:pt idx="7941">
                  <c:v>11.434736870699007</c:v>
                </c:pt>
                <c:pt idx="7942">
                  <c:v>11.434844997510183</c:v>
                </c:pt>
                <c:pt idx="7943">
                  <c:v>11.434953112631268</c:v>
                </c:pt>
                <c:pt idx="7944">
                  <c:v>11.435061216064756</c:v>
                </c:pt>
                <c:pt idx="7945">
                  <c:v>11.435169307813119</c:v>
                </c:pt>
                <c:pt idx="7946">
                  <c:v>11.435277387878937</c:v>
                </c:pt>
                <c:pt idx="7947">
                  <c:v>11.43538545626472</c:v>
                </c:pt>
                <c:pt idx="7948">
                  <c:v>11.435493512973036</c:v>
                </c:pt>
                <c:pt idx="7949">
                  <c:v>11.435601558006329</c:v>
                </c:pt>
                <c:pt idx="7950">
                  <c:v>11.435709591367125</c:v>
                </c:pt>
                <c:pt idx="7951">
                  <c:v>11.435817613057926</c:v>
                </c:pt>
                <c:pt idx="7952">
                  <c:v>11.43592562308136</c:v>
                </c:pt>
                <c:pt idx="7953">
                  <c:v>11.43603362143989</c:v>
                </c:pt>
                <c:pt idx="7954">
                  <c:v>11.436141608136035</c:v>
                </c:pt>
                <c:pt idx="7955">
                  <c:v>11.436249583172312</c:v>
                </c:pt>
                <c:pt idx="7956">
                  <c:v>11.436357546551237</c:v>
                </c:pt>
                <c:pt idx="7957">
                  <c:v>11.436465498275332</c:v>
                </c:pt>
                <c:pt idx="7958">
                  <c:v>11.436573438347109</c:v>
                </c:pt>
                <c:pt idx="7959">
                  <c:v>11.436681366769086</c:v>
                </c:pt>
                <c:pt idx="7960">
                  <c:v>11.436789283543774</c:v>
                </c:pt>
                <c:pt idx="7961">
                  <c:v>11.436897188673687</c:v>
                </c:pt>
                <c:pt idx="7962">
                  <c:v>11.43700508216134</c:v>
                </c:pt>
                <c:pt idx="7963">
                  <c:v>11.43711296400925</c:v>
                </c:pt>
                <c:pt idx="7964">
                  <c:v>11.437220834219914</c:v>
                </c:pt>
                <c:pt idx="7965">
                  <c:v>11.437328692795788</c:v>
                </c:pt>
                <c:pt idx="7966">
                  <c:v>11.437436539739666</c:v>
                </c:pt>
                <c:pt idx="7967">
                  <c:v>11.437544375053587</c:v>
                </c:pt>
                <c:pt idx="7968">
                  <c:v>11.4376521987404</c:v>
                </c:pt>
                <c:pt idx="7969">
                  <c:v>11.437760010802517</c:v>
                </c:pt>
                <c:pt idx="7970">
                  <c:v>11.43786781124245</c:v>
                </c:pt>
                <c:pt idx="7971">
                  <c:v>11.437975600062693</c:v>
                </c:pt>
                <c:pt idx="7972">
                  <c:v>11.438083377265766</c:v>
                </c:pt>
                <c:pt idx="7973">
                  <c:v>11.438191142854089</c:v>
                </c:pt>
                <c:pt idx="7974">
                  <c:v>11.438298896830368</c:v>
                </c:pt>
                <c:pt idx="7975">
                  <c:v>11.438406639196998</c:v>
                </c:pt>
                <c:pt idx="7976">
                  <c:v>11.438514369956337</c:v>
                </c:pt>
                <c:pt idx="7977">
                  <c:v>11.438622089111048</c:v>
                </c:pt>
                <c:pt idx="7978">
                  <c:v>11.438729796663619</c:v>
                </c:pt>
                <c:pt idx="7979">
                  <c:v>11.438837492616498</c:v>
                </c:pt>
                <c:pt idx="7980">
                  <c:v>11.438945176972219</c:v>
                </c:pt>
                <c:pt idx="7981">
                  <c:v>11.439052849733304</c:v>
                </c:pt>
                <c:pt idx="7982">
                  <c:v>11.439160510902152</c:v>
                </c:pt>
                <c:pt idx="7983">
                  <c:v>11.439268160481348</c:v>
                </c:pt>
                <c:pt idx="7984">
                  <c:v>11.439375798473348</c:v>
                </c:pt>
                <c:pt idx="7985">
                  <c:v>11.439483424880676</c:v>
                </c:pt>
                <c:pt idx="7986">
                  <c:v>11.439591039705824</c:v>
                </c:pt>
                <c:pt idx="7987">
                  <c:v>11.439698642951216</c:v>
                </c:pt>
                <c:pt idx="7988">
                  <c:v>11.439806234619473</c:v>
                </c:pt>
                <c:pt idx="7989">
                  <c:v>11.439913814712904</c:v>
                </c:pt>
                <c:pt idx="7990">
                  <c:v>11.44002138323409</c:v>
                </c:pt>
                <c:pt idx="7991">
                  <c:v>11.440128940185661</c:v>
                </c:pt>
                <c:pt idx="7992">
                  <c:v>11.440236485569924</c:v>
                </c:pt>
                <c:pt idx="7993">
                  <c:v>11.44034401938946</c:v>
                </c:pt>
                <c:pt idx="7994">
                  <c:v>11.44045154164662</c:v>
                </c:pt>
                <c:pt idx="7995">
                  <c:v>11.440559052344074</c:v>
                </c:pt>
                <c:pt idx="7996">
                  <c:v>11.440666551484156</c:v>
                </c:pt>
                <c:pt idx="7997">
                  <c:v>11.440774039069456</c:v>
                </c:pt>
                <c:pt idx="7998">
                  <c:v>11.440881515102404</c:v>
                </c:pt>
                <c:pt idx="7999">
                  <c:v>11.440988979585477</c:v>
                </c:pt>
                <c:pt idx="8000">
                  <c:v>11.441096432521194</c:v>
                </c:pt>
                <c:pt idx="8001">
                  <c:v>11.441203873912018</c:v>
                </c:pt>
                <c:pt idx="8002">
                  <c:v>11.441311303760376</c:v>
                </c:pt>
                <c:pt idx="8003">
                  <c:v>11.441418722068912</c:v>
                </c:pt>
                <c:pt idx="8004">
                  <c:v>11.441526128839937</c:v>
                </c:pt>
                <c:pt idx="8005">
                  <c:v>11.441633524075987</c:v>
                </c:pt>
                <c:pt idx="8006">
                  <c:v>11.44174090777954</c:v>
                </c:pt>
                <c:pt idx="8007">
                  <c:v>11.441848279953071</c:v>
                </c:pt>
                <c:pt idx="8008">
                  <c:v>11.441955640599048</c:v>
                </c:pt>
                <c:pt idx="8009">
                  <c:v>11.44206298971997</c:v>
                </c:pt>
                <c:pt idx="8010">
                  <c:v>11.442170327318287</c:v>
                </c:pt>
                <c:pt idx="8011">
                  <c:v>11.442277653396481</c:v>
                </c:pt>
                <c:pt idx="8012">
                  <c:v>11.442384967957022</c:v>
                </c:pt>
                <c:pt idx="8013">
                  <c:v>11.442492271002452</c:v>
                </c:pt>
                <c:pt idx="8014">
                  <c:v>11.442599562535056</c:v>
                </c:pt>
                <c:pt idx="8015">
                  <c:v>11.44270684255747</c:v>
                </c:pt>
                <c:pt idx="8016">
                  <c:v>11.442814111072105</c:v>
                </c:pt>
                <c:pt idx="8017">
                  <c:v>11.442921368081448</c:v>
                </c:pt>
                <c:pt idx="8018">
                  <c:v>11.443028613587972</c:v>
                </c:pt>
                <c:pt idx="8019">
                  <c:v>11.443135847594123</c:v>
                </c:pt>
                <c:pt idx="8020">
                  <c:v>11.443243070102373</c:v>
                </c:pt>
                <c:pt idx="8021">
                  <c:v>11.443350281115148</c:v>
                </c:pt>
                <c:pt idx="8022">
                  <c:v>11.44345748063504</c:v>
                </c:pt>
                <c:pt idx="8023">
                  <c:v>11.443564668664386</c:v>
                </c:pt>
                <c:pt idx="8024">
                  <c:v>11.443671845205685</c:v>
                </c:pt>
                <c:pt idx="8025">
                  <c:v>11.443779010261407</c:v>
                </c:pt>
                <c:pt idx="8026">
                  <c:v>11.443886163834009</c:v>
                </c:pt>
                <c:pt idx="8027">
                  <c:v>11.443993305925954</c:v>
                </c:pt>
                <c:pt idx="8028">
                  <c:v>11.444100436539701</c:v>
                </c:pt>
                <c:pt idx="8029">
                  <c:v>11.444207555677707</c:v>
                </c:pt>
                <c:pt idx="8030">
                  <c:v>11.444314663342418</c:v>
                </c:pt>
                <c:pt idx="8031">
                  <c:v>11.444421759536338</c:v>
                </c:pt>
                <c:pt idx="8032">
                  <c:v>11.444528844261868</c:v>
                </c:pt>
                <c:pt idx="8033">
                  <c:v>11.444635917521502</c:v>
                </c:pt>
                <c:pt idx="8034">
                  <c:v>11.444742979317672</c:v>
                </c:pt>
                <c:pt idx="8035">
                  <c:v>11.444850029652843</c:v>
                </c:pt>
                <c:pt idx="8036">
                  <c:v>11.444957068529465</c:v>
                </c:pt>
                <c:pt idx="8037">
                  <c:v>11.445064095950002</c:v>
                </c:pt>
                <c:pt idx="8038">
                  <c:v>11.445171111916848</c:v>
                </c:pt>
                <c:pt idx="8039">
                  <c:v>11.445278116432519</c:v>
                </c:pt>
                <c:pt idx="8040">
                  <c:v>11.445385109499519</c:v>
                </c:pt>
                <c:pt idx="8041">
                  <c:v>11.445492091120235</c:v>
                </c:pt>
                <c:pt idx="8042">
                  <c:v>11.445599061297004</c:v>
                </c:pt>
                <c:pt idx="8043">
                  <c:v>11.44570602003242</c:v>
                </c:pt>
                <c:pt idx="8044">
                  <c:v>11.445812967328894</c:v>
                </c:pt>
                <c:pt idx="8045">
                  <c:v>11.445919903188866</c:v>
                </c:pt>
                <c:pt idx="8046">
                  <c:v>11.446026827614784</c:v>
                </c:pt>
                <c:pt idx="8047">
                  <c:v>11.44613374060909</c:v>
                </c:pt>
                <c:pt idx="8048">
                  <c:v>11.446240642174232</c:v>
                </c:pt>
                <c:pt idx="8049">
                  <c:v>11.44634753231265</c:v>
                </c:pt>
                <c:pt idx="8050">
                  <c:v>11.446454411026806</c:v>
                </c:pt>
                <c:pt idx="8051">
                  <c:v>11.446561278319084</c:v>
                </c:pt>
                <c:pt idx="8052">
                  <c:v>11.446668134191983</c:v>
                </c:pt>
                <c:pt idx="8053">
                  <c:v>11.446774978647976</c:v>
                </c:pt>
                <c:pt idx="8054">
                  <c:v>11.446881811689376</c:v>
                </c:pt>
                <c:pt idx="8055">
                  <c:v>11.4469886333187</c:v>
                </c:pt>
                <c:pt idx="8056">
                  <c:v>11.447095443538398</c:v>
                </c:pt>
                <c:pt idx="8057">
                  <c:v>11.447202242350855</c:v>
                </c:pt>
                <c:pt idx="8058">
                  <c:v>11.44730902975863</c:v>
                </c:pt>
                <c:pt idx="8059">
                  <c:v>11.447415805764027</c:v>
                </c:pt>
                <c:pt idx="8060">
                  <c:v>11.447522570369527</c:v>
                </c:pt>
                <c:pt idx="8061">
                  <c:v>11.447629323577548</c:v>
                </c:pt>
                <c:pt idx="8062">
                  <c:v>11.447736065390567</c:v>
                </c:pt>
                <c:pt idx="8063">
                  <c:v>11.447842795810971</c:v>
                </c:pt>
                <c:pt idx="8064">
                  <c:v>11.447949514841266</c:v>
                </c:pt>
                <c:pt idx="8065">
                  <c:v>11.448056222483714</c:v>
                </c:pt>
                <c:pt idx="8066">
                  <c:v>11.448162918740914</c:v>
                </c:pt>
                <c:pt idx="8067">
                  <c:v>11.448269603615218</c:v>
                </c:pt>
                <c:pt idx="8068">
                  <c:v>11.448376277109102</c:v>
                </c:pt>
                <c:pt idx="8069">
                  <c:v>11.448482939225011</c:v>
                </c:pt>
                <c:pt idx="8070">
                  <c:v>11.448589589965268</c:v>
                </c:pt>
                <c:pt idx="8071">
                  <c:v>11.448696229332302</c:v>
                </c:pt>
                <c:pt idx="8072">
                  <c:v>11.448802857328674</c:v>
                </c:pt>
                <c:pt idx="8073">
                  <c:v>11.448909473956668</c:v>
                </c:pt>
                <c:pt idx="8074">
                  <c:v>11.44901607921882</c:v>
                </c:pt>
                <c:pt idx="8075">
                  <c:v>11.449122673117481</c:v>
                </c:pt>
                <c:pt idx="8076">
                  <c:v>11.4492292556551</c:v>
                </c:pt>
                <c:pt idx="8077">
                  <c:v>11.449335826834089</c:v>
                </c:pt>
                <c:pt idx="8078">
                  <c:v>11.449442386656875</c:v>
                </c:pt>
                <c:pt idx="8079">
                  <c:v>11.449548935125874</c:v>
                </c:pt>
                <c:pt idx="8080">
                  <c:v>11.449655472243505</c:v>
                </c:pt>
                <c:pt idx="8081">
                  <c:v>11.449761998012191</c:v>
                </c:pt>
                <c:pt idx="8082">
                  <c:v>11.449868512434344</c:v>
                </c:pt>
                <c:pt idx="8083">
                  <c:v>11.449975015512383</c:v>
                </c:pt>
                <c:pt idx="8084">
                  <c:v>11.450081507248788</c:v>
                </c:pt>
                <c:pt idx="8085">
                  <c:v>11.450187987645824</c:v>
                </c:pt>
                <c:pt idx="8086">
                  <c:v>11.450294456706041</c:v>
                </c:pt>
                <c:pt idx="8087">
                  <c:v>11.450400914431768</c:v>
                </c:pt>
                <c:pt idx="8088">
                  <c:v>11.450507360825426</c:v>
                </c:pt>
                <c:pt idx="8089">
                  <c:v>11.450613795889479</c:v>
                </c:pt>
                <c:pt idx="8090">
                  <c:v>11.450720219626412</c:v>
                </c:pt>
                <c:pt idx="8091">
                  <c:v>11.450826632038376</c:v>
                </c:pt>
                <c:pt idx="8092">
                  <c:v>11.450933033128084</c:v>
                </c:pt>
                <c:pt idx="8093">
                  <c:v>11.451039422897686</c:v>
                </c:pt>
                <c:pt idx="8094">
                  <c:v>11.451145801349774</c:v>
                </c:pt>
                <c:pt idx="8095">
                  <c:v>11.451252168486672</c:v>
                </c:pt>
                <c:pt idx="8096">
                  <c:v>11.451358524310818</c:v>
                </c:pt>
                <c:pt idx="8097">
                  <c:v>11.451464868824681</c:v>
                </c:pt>
                <c:pt idx="8098">
                  <c:v>11.451571202030438</c:v>
                </c:pt>
                <c:pt idx="8099">
                  <c:v>11.451677523930723</c:v>
                </c:pt>
                <c:pt idx="8100">
                  <c:v>11.45178383452793</c:v>
                </c:pt>
                <c:pt idx="8101">
                  <c:v>11.45189013382431</c:v>
                </c:pt>
                <c:pt idx="8102">
                  <c:v>11.451996421822322</c:v>
                </c:pt>
                <c:pt idx="8103">
                  <c:v>11.452102698524508</c:v>
                </c:pt>
                <c:pt idx="8104">
                  <c:v>11.452208963933025</c:v>
                </c:pt>
                <c:pt idx="8105">
                  <c:v>11.452315218050474</c:v>
                </c:pt>
                <c:pt idx="8106">
                  <c:v>11.452421460879183</c:v>
                </c:pt>
                <c:pt idx="8107">
                  <c:v>11.452527692421556</c:v>
                </c:pt>
                <c:pt idx="8108">
                  <c:v>11.452633912680065</c:v>
                </c:pt>
                <c:pt idx="8109">
                  <c:v>11.452740121656866</c:v>
                </c:pt>
                <c:pt idx="8110">
                  <c:v>11.452846319354698</c:v>
                </c:pt>
                <c:pt idx="8111">
                  <c:v>11.452952505775579</c:v>
                </c:pt>
                <c:pt idx="8112">
                  <c:v>11.453058680922199</c:v>
                </c:pt>
                <c:pt idx="8113">
                  <c:v>11.453164844796854</c:v>
                </c:pt>
                <c:pt idx="8114">
                  <c:v>11.453270997401956</c:v>
                </c:pt>
                <c:pt idx="8115">
                  <c:v>11.453377138739844</c:v>
                </c:pt>
                <c:pt idx="8116">
                  <c:v>11.453483268813029</c:v>
                </c:pt>
                <c:pt idx="8117">
                  <c:v>11.453589387623758</c:v>
                </c:pt>
                <c:pt idx="8118">
                  <c:v>11.453695495174404</c:v>
                </c:pt>
                <c:pt idx="8119">
                  <c:v>11.453801591467506</c:v>
                </c:pt>
                <c:pt idx="8120">
                  <c:v>11.453907676505416</c:v>
                </c:pt>
                <c:pt idx="8121">
                  <c:v>11.454013750290368</c:v>
                </c:pt>
                <c:pt idx="8122">
                  <c:v>11.454119812825018</c:v>
                </c:pt>
                <c:pt idx="8123">
                  <c:v>11.454225864111448</c:v>
                </c:pt>
                <c:pt idx="8124">
                  <c:v>11.454331904152269</c:v>
                </c:pt>
                <c:pt idx="8125">
                  <c:v>11.454437932949872</c:v>
                </c:pt>
                <c:pt idx="8126">
                  <c:v>11.454543950506446</c:v>
                </c:pt>
                <c:pt idx="8127">
                  <c:v>11.454649956824529</c:v>
                </c:pt>
                <c:pt idx="8128">
                  <c:v>11.454755951906424</c:v>
                </c:pt>
                <c:pt idx="8129">
                  <c:v>11.454861935754561</c:v>
                </c:pt>
                <c:pt idx="8130">
                  <c:v>11.454967908371335</c:v>
                </c:pt>
                <c:pt idx="8131">
                  <c:v>11.455073869759106</c:v>
                </c:pt>
                <c:pt idx="8132">
                  <c:v>11.455179819920341</c:v>
                </c:pt>
                <c:pt idx="8133">
                  <c:v>11.455285758857174</c:v>
                </c:pt>
                <c:pt idx="8134">
                  <c:v>11.455391686572169</c:v>
                </c:pt>
                <c:pt idx="8135">
                  <c:v>11.455497603067792</c:v>
                </c:pt>
                <c:pt idx="8136">
                  <c:v>11.455603508346199</c:v>
                </c:pt>
                <c:pt idx="8137">
                  <c:v>11.455709402409855</c:v>
                </c:pt>
                <c:pt idx="8138">
                  <c:v>11.455815285261124</c:v>
                </c:pt>
                <c:pt idx="8139">
                  <c:v>11.455921156902434</c:v>
                </c:pt>
                <c:pt idx="8140">
                  <c:v>11.456027017336154</c:v>
                </c:pt>
                <c:pt idx="8141">
                  <c:v>11.456132866564676</c:v>
                </c:pt>
                <c:pt idx="8142">
                  <c:v>11.456238704590168</c:v>
                </c:pt>
                <c:pt idx="8143">
                  <c:v>11.456344531415331</c:v>
                </c:pt>
                <c:pt idx="8144">
                  <c:v>11.456450347042292</c:v>
                </c:pt>
                <c:pt idx="8145">
                  <c:v>11.456556151473452</c:v>
                </c:pt>
                <c:pt idx="8146">
                  <c:v>11.456661944711197</c:v>
                </c:pt>
                <c:pt idx="8147">
                  <c:v>11.45676772675797</c:v>
                </c:pt>
                <c:pt idx="8148">
                  <c:v>11.456873497616078</c:v>
                </c:pt>
                <c:pt idx="8149">
                  <c:v>11.456979257287985</c:v>
                </c:pt>
                <c:pt idx="8150">
                  <c:v>11.4570850057758</c:v>
                </c:pt>
                <c:pt idx="8151">
                  <c:v>11.457190743082128</c:v>
                </c:pt>
                <c:pt idx="8152">
                  <c:v>11.457296469209323</c:v>
                </c:pt>
                <c:pt idx="8153">
                  <c:v>11.457402184159573</c:v>
                </c:pt>
                <c:pt idx="8154">
                  <c:v>11.457507887935424</c:v>
                </c:pt>
                <c:pt idx="8155">
                  <c:v>11.457613580539142</c:v>
                </c:pt>
                <c:pt idx="8156">
                  <c:v>11.457719261973125</c:v>
                </c:pt>
                <c:pt idx="8157">
                  <c:v>11.457824932239724</c:v>
                </c:pt>
                <c:pt idx="8158">
                  <c:v>11.457930591341359</c:v>
                </c:pt>
                <c:pt idx="8159">
                  <c:v>11.458036239280316</c:v>
                </c:pt>
                <c:pt idx="8160">
                  <c:v>11.458141876058804</c:v>
                </c:pt>
                <c:pt idx="8161">
                  <c:v>11.458247501679452</c:v>
                </c:pt>
                <c:pt idx="8162">
                  <c:v>11.458353116144508</c:v>
                </c:pt>
                <c:pt idx="8163">
                  <c:v>11.458458719456326</c:v>
                </c:pt>
                <c:pt idx="8164">
                  <c:v>11.458564311617316</c:v>
                </c:pt>
                <c:pt idx="8165">
                  <c:v>11.458669892629727</c:v>
                </c:pt>
                <c:pt idx="8166">
                  <c:v>11.458775462495856</c:v>
                </c:pt>
                <c:pt idx="8167">
                  <c:v>11.458881021218321</c:v>
                </c:pt>
                <c:pt idx="8168">
                  <c:v>11.458986568799329</c:v>
                </c:pt>
                <c:pt idx="8169">
                  <c:v>11.459092105241124</c:v>
                </c:pt>
                <c:pt idx="8170">
                  <c:v>11.459197630546226</c:v>
                </c:pt>
                <c:pt idx="8171">
                  <c:v>11.459303144716817</c:v>
                </c:pt>
                <c:pt idx="8172">
                  <c:v>11.459408647755406</c:v>
                </c:pt>
                <c:pt idx="8173">
                  <c:v>11.459514139664364</c:v>
                </c:pt>
                <c:pt idx="8174">
                  <c:v>11.459619620445816</c:v>
                </c:pt>
                <c:pt idx="8175">
                  <c:v>11.459725090102276</c:v>
                </c:pt>
                <c:pt idx="8176">
                  <c:v>11.459830548636111</c:v>
                </c:pt>
                <c:pt idx="8177">
                  <c:v>11.459935996049577</c:v>
                </c:pt>
                <c:pt idx="8178">
                  <c:v>11.460041432345022</c:v>
                </c:pt>
                <c:pt idx="8179">
                  <c:v>11.460146857524951</c:v>
                </c:pt>
                <c:pt idx="8180">
                  <c:v>11.460252271591409</c:v>
                </c:pt>
                <c:pt idx="8181">
                  <c:v>11.460357674547026</c:v>
                </c:pt>
                <c:pt idx="8182">
                  <c:v>11.460463066394</c:v>
                </c:pt>
                <c:pt idx="8183">
                  <c:v>11.460568447134703</c:v>
                </c:pt>
                <c:pt idx="8184">
                  <c:v>11.460673816771486</c:v>
                </c:pt>
                <c:pt idx="8185">
                  <c:v>11.460779175306724</c:v>
                </c:pt>
                <c:pt idx="8186">
                  <c:v>11.460884522742695</c:v>
                </c:pt>
                <c:pt idx="8187">
                  <c:v>11.460989859081735</c:v>
                </c:pt>
                <c:pt idx="8188">
                  <c:v>11.4610951843261</c:v>
                </c:pt>
                <c:pt idx="8189">
                  <c:v>11.461200498478314</c:v>
                </c:pt>
                <c:pt idx="8190">
                  <c:v>11.461305801540622</c:v>
                </c:pt>
                <c:pt idx="8191">
                  <c:v>11.461411093515364</c:v>
                </c:pt>
                <c:pt idx="8192">
                  <c:v>11.461516374404876</c:v>
                </c:pt>
                <c:pt idx="8193">
                  <c:v>11.461621644211448</c:v>
                </c:pt>
                <c:pt idx="8194">
                  <c:v>11.461726902937531</c:v>
                </c:pt>
                <c:pt idx="8195">
                  <c:v>11.461832150585376</c:v>
                </c:pt>
                <c:pt idx="8196">
                  <c:v>11.461937387157256</c:v>
                </c:pt>
                <c:pt idx="8197">
                  <c:v>11.462042612655672</c:v>
                </c:pt>
                <c:pt idx="8198">
                  <c:v>11.462147827082765</c:v>
                </c:pt>
                <c:pt idx="8199">
                  <c:v>11.462253030440882</c:v>
                </c:pt>
                <c:pt idx="8200">
                  <c:v>11.462358222732488</c:v>
                </c:pt>
                <c:pt idx="8201">
                  <c:v>11.462463403959839</c:v>
                </c:pt>
                <c:pt idx="8202">
                  <c:v>11.462568574125342</c:v>
                </c:pt>
                <c:pt idx="8203">
                  <c:v>11.462673733231087</c:v>
                </c:pt>
                <c:pt idx="8204">
                  <c:v>11.462778881279636</c:v>
                </c:pt>
                <c:pt idx="8205">
                  <c:v>11.462884018273334</c:v>
                </c:pt>
                <c:pt idx="8206">
                  <c:v>11.46298914421426</c:v>
                </c:pt>
                <c:pt idx="8207">
                  <c:v>11.46309425910499</c:v>
                </c:pt>
                <c:pt idx="8208">
                  <c:v>11.463199362947575</c:v>
                </c:pt>
                <c:pt idx="8209">
                  <c:v>11.463304455744668</c:v>
                </c:pt>
                <c:pt idx="8210">
                  <c:v>11.463409537498416</c:v>
                </c:pt>
                <c:pt idx="8211">
                  <c:v>11.463514608211026</c:v>
                </c:pt>
                <c:pt idx="8212">
                  <c:v>11.463619667885048</c:v>
                </c:pt>
                <c:pt idx="8213">
                  <c:v>11.463724716522664</c:v>
                </c:pt>
                <c:pt idx="8214">
                  <c:v>11.463829754126166</c:v>
                </c:pt>
                <c:pt idx="8215">
                  <c:v>11.463934780697986</c:v>
                </c:pt>
                <c:pt idx="8216">
                  <c:v>11.464039796240424</c:v>
                </c:pt>
                <c:pt idx="8217">
                  <c:v>11.464144800755674</c:v>
                </c:pt>
                <c:pt idx="8218">
                  <c:v>11.464249794246172</c:v>
                </c:pt>
                <c:pt idx="8219">
                  <c:v>11.464354776714195</c:v>
                </c:pt>
                <c:pt idx="8220">
                  <c:v>11.464459748162072</c:v>
                </c:pt>
                <c:pt idx="8221">
                  <c:v>11.464564708592073</c:v>
                </c:pt>
                <c:pt idx="8222">
                  <c:v>11.464669658006574</c:v>
                </c:pt>
                <c:pt idx="8223">
                  <c:v>11.464774596407826</c:v>
                </c:pt>
                <c:pt idx="8224">
                  <c:v>11.46487952379815</c:v>
                </c:pt>
                <c:pt idx="8225">
                  <c:v>11.464984440179888</c:v>
                </c:pt>
                <c:pt idx="8226">
                  <c:v>11.465089345555402</c:v>
                </c:pt>
                <c:pt idx="8227">
                  <c:v>11.465194239926904</c:v>
                </c:pt>
                <c:pt idx="8228">
                  <c:v>11.465299123296589</c:v>
                </c:pt>
                <c:pt idx="8229">
                  <c:v>11.465403995667092</c:v>
                </c:pt>
                <c:pt idx="8230">
                  <c:v>11.465508857040446</c:v>
                </c:pt>
                <c:pt idx="8231">
                  <c:v>11.465613707419006</c:v>
                </c:pt>
                <c:pt idx="8232">
                  <c:v>11.465718546805174</c:v>
                </c:pt>
                <c:pt idx="8233">
                  <c:v>11.46582337520115</c:v>
                </c:pt>
                <c:pt idx="8234">
                  <c:v>11.46592819260932</c:v>
                </c:pt>
                <c:pt idx="8235">
                  <c:v>11.466032999032015</c:v>
                </c:pt>
                <c:pt idx="8236">
                  <c:v>11.466137794471354</c:v>
                </c:pt>
                <c:pt idx="8237">
                  <c:v>11.466242578929888</c:v>
                </c:pt>
                <c:pt idx="8238">
                  <c:v>11.466347352409709</c:v>
                </c:pt>
                <c:pt idx="8239">
                  <c:v>11.466452114913174</c:v>
                </c:pt>
                <c:pt idx="8240">
                  <c:v>11.466556866442703</c:v>
                </c:pt>
                <c:pt idx="8241">
                  <c:v>11.466661607000352</c:v>
                </c:pt>
                <c:pt idx="8242">
                  <c:v>11.466766336588739</c:v>
                </c:pt>
                <c:pt idx="8243">
                  <c:v>11.466871055209809</c:v>
                </c:pt>
                <c:pt idx="8244">
                  <c:v>11.466975762866118</c:v>
                </c:pt>
                <c:pt idx="8245">
                  <c:v>11.467080459559964</c:v>
                </c:pt>
                <c:pt idx="8246">
                  <c:v>11.467185145293428</c:v>
                </c:pt>
                <c:pt idx="8247">
                  <c:v>11.467289820069055</c:v>
                </c:pt>
                <c:pt idx="8248">
                  <c:v>11.467394483888906</c:v>
                </c:pt>
                <c:pt idx="8249">
                  <c:v>11.467499136755476</c:v>
                </c:pt>
                <c:pt idx="8250">
                  <c:v>11.467603778670902</c:v>
                </c:pt>
                <c:pt idx="8251">
                  <c:v>11.467708409637568</c:v>
                </c:pt>
                <c:pt idx="8252">
                  <c:v>11.467813029657759</c:v>
                </c:pt>
                <c:pt idx="8253">
                  <c:v>11.46791763873375</c:v>
                </c:pt>
                <c:pt idx="8254">
                  <c:v>11.468022236867824</c:v>
                </c:pt>
                <c:pt idx="8255">
                  <c:v>11.468126824062256</c:v>
                </c:pt>
                <c:pt idx="8256">
                  <c:v>11.468231400319343</c:v>
                </c:pt>
                <c:pt idx="8257">
                  <c:v>11.468335965641396</c:v>
                </c:pt>
                <c:pt idx="8258">
                  <c:v>11.468440520030684</c:v>
                </c:pt>
                <c:pt idx="8259">
                  <c:v>11.468545063489502</c:v>
                </c:pt>
                <c:pt idx="8260">
                  <c:v>11.468649596020162</c:v>
                </c:pt>
                <c:pt idx="8261">
                  <c:v>11.468754117624824</c:v>
                </c:pt>
                <c:pt idx="8262">
                  <c:v>11.46885862830592</c:v>
                </c:pt>
                <c:pt idx="8263">
                  <c:v>11.468963128065655</c:v>
                </c:pt>
                <c:pt idx="8264">
                  <c:v>11.469067616906411</c:v>
                </c:pt>
                <c:pt idx="8265">
                  <c:v>11.469172094830254</c:v>
                </c:pt>
                <c:pt idx="8266">
                  <c:v>11.469276561839672</c:v>
                </c:pt>
                <c:pt idx="8267">
                  <c:v>11.469381017936866</c:v>
                </c:pt>
                <c:pt idx="8268">
                  <c:v>11.469485463124126</c:v>
                </c:pt>
                <c:pt idx="8269">
                  <c:v>11.46958989740383</c:v>
                </c:pt>
                <c:pt idx="8270">
                  <c:v>11.469694320778009</c:v>
                </c:pt>
                <c:pt idx="8271">
                  <c:v>11.469798733249117</c:v>
                </c:pt>
                <c:pt idx="8272">
                  <c:v>11.46990313481937</c:v>
                </c:pt>
                <c:pt idx="8273">
                  <c:v>11.470007525491114</c:v>
                </c:pt>
                <c:pt idx="8274">
                  <c:v>11.470111905266569</c:v>
                </c:pt>
                <c:pt idx="8275">
                  <c:v>11.470216274148111</c:v>
                </c:pt>
                <c:pt idx="8276">
                  <c:v>11.470320632137792</c:v>
                </c:pt>
                <c:pt idx="8277">
                  <c:v>11.470424979238132</c:v>
                </c:pt>
                <c:pt idx="8278">
                  <c:v>11.470529315451234</c:v>
                </c:pt>
                <c:pt idx="8279">
                  <c:v>11.470633640779386</c:v>
                </c:pt>
                <c:pt idx="8280">
                  <c:v>11.470737955225024</c:v>
                </c:pt>
                <c:pt idx="8281">
                  <c:v>11.470842258790174</c:v>
                </c:pt>
                <c:pt idx="8282">
                  <c:v>11.470946551477303</c:v>
                </c:pt>
                <c:pt idx="8283">
                  <c:v>11.471050833288524</c:v>
                </c:pt>
                <c:pt idx="8284">
                  <c:v>11.471155104226185</c:v>
                </c:pt>
                <c:pt idx="8285">
                  <c:v>11.471259364292568</c:v>
                </c:pt>
                <c:pt idx="8286">
                  <c:v>11.47136361348997</c:v>
                </c:pt>
                <c:pt idx="8287">
                  <c:v>11.471467851820579</c:v>
                </c:pt>
                <c:pt idx="8288">
                  <c:v>11.471572079286746</c:v>
                </c:pt>
                <c:pt idx="8289">
                  <c:v>11.471676295890578</c:v>
                </c:pt>
                <c:pt idx="8290">
                  <c:v>11.471780501634496</c:v>
                </c:pt>
                <c:pt idx="8291">
                  <c:v>11.471884696520751</c:v>
                </c:pt>
                <c:pt idx="8292">
                  <c:v>11.471988880551468</c:v>
                </c:pt>
                <c:pt idx="8293">
                  <c:v>11.472093053729111</c:v>
                </c:pt>
                <c:pt idx="8294">
                  <c:v>11.472197216055781</c:v>
                </c:pt>
                <c:pt idx="8295">
                  <c:v>11.472301367533721</c:v>
                </c:pt>
                <c:pt idx="8296">
                  <c:v>11.472405508165417</c:v>
                </c:pt>
                <c:pt idx="8297">
                  <c:v>11.472509637952848</c:v>
                </c:pt>
                <c:pt idx="8298">
                  <c:v>11.472613756898372</c:v>
                </c:pt>
                <c:pt idx="8299">
                  <c:v>11.472717865004372</c:v>
                </c:pt>
                <c:pt idx="8300">
                  <c:v>11.47282196227285</c:v>
                </c:pt>
                <c:pt idx="8301">
                  <c:v>11.472926048706418</c:v>
                </c:pt>
                <c:pt idx="8302">
                  <c:v>11.473030124307025</c:v>
                </c:pt>
                <c:pt idx="8303">
                  <c:v>11.473134189077006</c:v>
                </c:pt>
                <c:pt idx="8304">
                  <c:v>11.473238243018654</c:v>
                </c:pt>
                <c:pt idx="8305">
                  <c:v>11.473342286134224</c:v>
                </c:pt>
                <c:pt idx="8306">
                  <c:v>11.47344631842604</c:v>
                </c:pt>
                <c:pt idx="8307">
                  <c:v>11.473550339896102</c:v>
                </c:pt>
                <c:pt idx="8308">
                  <c:v>11.473654350546878</c:v>
                </c:pt>
                <c:pt idx="8309">
                  <c:v>11.473758350380519</c:v>
                </c:pt>
                <c:pt idx="8310">
                  <c:v>11.473862339399417</c:v>
                </c:pt>
                <c:pt idx="8311">
                  <c:v>11.473966317605711</c:v>
                </c:pt>
                <c:pt idx="8312">
                  <c:v>11.474070285001551</c:v>
                </c:pt>
                <c:pt idx="8313">
                  <c:v>11.474174241589374</c:v>
                </c:pt>
                <c:pt idx="8314">
                  <c:v>11.474278187371295</c:v>
                </c:pt>
                <c:pt idx="8315">
                  <c:v>11.47438212234972</c:v>
                </c:pt>
                <c:pt idx="8316">
                  <c:v>11.474486046526811</c:v>
                </c:pt>
                <c:pt idx="8317">
                  <c:v>11.474589959904728</c:v>
                </c:pt>
                <c:pt idx="8318">
                  <c:v>11.474693862485672</c:v>
                </c:pt>
                <c:pt idx="8319">
                  <c:v>11.474797754272078</c:v>
                </c:pt>
                <c:pt idx="8320">
                  <c:v>11.474901635266104</c:v>
                </c:pt>
                <c:pt idx="8321">
                  <c:v>11.475005505470024</c:v>
                </c:pt>
                <c:pt idx="8322">
                  <c:v>11.475109364886038</c:v>
                </c:pt>
                <c:pt idx="8323">
                  <c:v>11.475213213516358</c:v>
                </c:pt>
                <c:pt idx="8324">
                  <c:v>11.475317051363275</c:v>
                </c:pt>
                <c:pt idx="8325">
                  <c:v>11.475420878429057</c:v>
                </c:pt>
                <c:pt idx="8326">
                  <c:v>11.475524694715796</c:v>
                </c:pt>
                <c:pt idx="8327">
                  <c:v>11.475628500225834</c:v>
                </c:pt>
                <c:pt idx="8328">
                  <c:v>11.475732294961539</c:v>
                </c:pt>
                <c:pt idx="8329">
                  <c:v>11.475836078924965</c:v>
                </c:pt>
                <c:pt idx="8330">
                  <c:v>11.475939852118346</c:v>
                </c:pt>
                <c:pt idx="8331">
                  <c:v>11.476043614543972</c:v>
                </c:pt>
                <c:pt idx="8332">
                  <c:v>11.476147366204026</c:v>
                </c:pt>
                <c:pt idx="8333">
                  <c:v>11.476251107100849</c:v>
                </c:pt>
                <c:pt idx="8334">
                  <c:v>11.476354837236679</c:v>
                </c:pt>
                <c:pt idx="8335">
                  <c:v>11.47645855661357</c:v>
                </c:pt>
                <c:pt idx="8336">
                  <c:v>11.476562265233973</c:v>
                </c:pt>
                <c:pt idx="8337">
                  <c:v>11.47666596309992</c:v>
                </c:pt>
                <c:pt idx="8338">
                  <c:v>11.47676965021377</c:v>
                </c:pt>
                <c:pt idx="8339">
                  <c:v>11.476873326577723</c:v>
                </c:pt>
                <c:pt idx="8340">
                  <c:v>11.476976992194007</c:v>
                </c:pt>
                <c:pt idx="8341">
                  <c:v>11.477080647064852</c:v>
                </c:pt>
                <c:pt idx="8342">
                  <c:v>11.47718429119247</c:v>
                </c:pt>
                <c:pt idx="8343">
                  <c:v>11.477287924579084</c:v>
                </c:pt>
                <c:pt idx="8344">
                  <c:v>11.477391547226954</c:v>
                </c:pt>
                <c:pt idx="8345">
                  <c:v>11.477495159138321</c:v>
                </c:pt>
                <c:pt idx="8346">
                  <c:v>11.477598760315262</c:v>
                </c:pt>
                <c:pt idx="8347">
                  <c:v>11.477702350760172</c:v>
                </c:pt>
                <c:pt idx="8348">
                  <c:v>11.47780593047522</c:v>
                </c:pt>
                <c:pt idx="8349">
                  <c:v>11.477909499462626</c:v>
                </c:pt>
                <c:pt idx="8350">
                  <c:v>11.47801305772458</c:v>
                </c:pt>
                <c:pt idx="8351">
                  <c:v>11.478116605263352</c:v>
                </c:pt>
                <c:pt idx="8352">
                  <c:v>11.478220142081081</c:v>
                </c:pt>
                <c:pt idx="8353">
                  <c:v>11.478323668180106</c:v>
                </c:pt>
                <c:pt idx="8354">
                  <c:v>11.478427183562632</c:v>
                </c:pt>
                <c:pt idx="8355">
                  <c:v>11.478530688230785</c:v>
                </c:pt>
                <c:pt idx="8356">
                  <c:v>11.478634182186832</c:v>
                </c:pt>
                <c:pt idx="8357">
                  <c:v>11.478737665432986</c:v>
                </c:pt>
                <c:pt idx="8358">
                  <c:v>11.478841137971465</c:v>
                </c:pt>
                <c:pt idx="8359">
                  <c:v>11.478944599804526</c:v>
                </c:pt>
                <c:pt idx="8360">
                  <c:v>11.479048050934272</c:v>
                </c:pt>
                <c:pt idx="8361">
                  <c:v>11.479151491363016</c:v>
                </c:pt>
                <c:pt idx="8362">
                  <c:v>11.47925492109295</c:v>
                </c:pt>
                <c:pt idx="8363">
                  <c:v>11.47935834012628</c:v>
                </c:pt>
                <c:pt idx="8364">
                  <c:v>11.479461748465226</c:v>
                </c:pt>
                <c:pt idx="8365">
                  <c:v>11.479565146111982</c:v>
                </c:pt>
                <c:pt idx="8366">
                  <c:v>11.47966853306883</c:v>
                </c:pt>
                <c:pt idx="8367">
                  <c:v>11.479771909337812</c:v>
                </c:pt>
                <c:pt idx="8368">
                  <c:v>11.479875274921326</c:v>
                </c:pt>
                <c:pt idx="8369">
                  <c:v>11.479978629821447</c:v>
                </c:pt>
                <c:pt idx="8370">
                  <c:v>11.480081974040464</c:v>
                </c:pt>
                <c:pt idx="8371">
                  <c:v>11.480185307580555</c:v>
                </c:pt>
                <c:pt idx="8372">
                  <c:v>11.480288630443956</c:v>
                </c:pt>
                <c:pt idx="8373">
                  <c:v>11.480391942632791</c:v>
                </c:pt>
                <c:pt idx="8374">
                  <c:v>11.480495244149422</c:v>
                </c:pt>
                <c:pt idx="8375">
                  <c:v>11.480598534995822</c:v>
                </c:pt>
                <c:pt idx="8376">
                  <c:v>11.48070181517437</c:v>
                </c:pt>
                <c:pt idx="8377">
                  <c:v>11.480805084687256</c:v>
                </c:pt>
                <c:pt idx="8378">
                  <c:v>11.480908343536612</c:v>
                </c:pt>
                <c:pt idx="8379">
                  <c:v>11.4810115917247</c:v>
                </c:pt>
                <c:pt idx="8380">
                  <c:v>11.4811148292537</c:v>
                </c:pt>
                <c:pt idx="8381">
                  <c:v>11.481218056125805</c:v>
                </c:pt>
                <c:pt idx="8382">
                  <c:v>11.48132127234323</c:v>
                </c:pt>
                <c:pt idx="8383">
                  <c:v>11.48142447790817</c:v>
                </c:pt>
                <c:pt idx="8384">
                  <c:v>11.481527672822812</c:v>
                </c:pt>
                <c:pt idx="8385">
                  <c:v>11.481630857089449</c:v>
                </c:pt>
                <c:pt idx="8386">
                  <c:v>11.481734030710054</c:v>
                </c:pt>
                <c:pt idx="8387">
                  <c:v>11.481837193687022</c:v>
                </c:pt>
                <c:pt idx="8388">
                  <c:v>11.48194034602245</c:v>
                </c:pt>
                <c:pt idx="8389">
                  <c:v>11.482043487718604</c:v>
                </c:pt>
                <c:pt idx="8390">
                  <c:v>11.482146618777728</c:v>
                </c:pt>
                <c:pt idx="8391">
                  <c:v>11.482249739201816</c:v>
                </c:pt>
                <c:pt idx="8392">
                  <c:v>11.482352848993164</c:v>
                </c:pt>
                <c:pt idx="8393">
                  <c:v>11.482455948154056</c:v>
                </c:pt>
                <c:pt idx="8394">
                  <c:v>11.482559036686631</c:v>
                </c:pt>
                <c:pt idx="8395">
                  <c:v>11.482662114592971</c:v>
                </c:pt>
                <c:pt idx="8396">
                  <c:v>11.482765181875337</c:v>
                </c:pt>
                <c:pt idx="8397">
                  <c:v>11.482868238536026</c:v>
                </c:pt>
                <c:pt idx="8398">
                  <c:v>11.482971284577042</c:v>
                </c:pt>
                <c:pt idx="8399">
                  <c:v>11.483074320000712</c:v>
                </c:pt>
                <c:pt idx="8400">
                  <c:v>11.483177344809178</c:v>
                </c:pt>
                <c:pt idx="8401">
                  <c:v>11.483280359004688</c:v>
                </c:pt>
                <c:pt idx="8402">
                  <c:v>11.483383362589256</c:v>
                </c:pt>
                <c:pt idx="8403">
                  <c:v>11.483486355565327</c:v>
                </c:pt>
                <c:pt idx="8404">
                  <c:v>11.483589337934784</c:v>
                </c:pt>
                <c:pt idx="8405">
                  <c:v>11.483692309700011</c:v>
                </c:pt>
                <c:pt idx="8406">
                  <c:v>11.483795270863126</c:v>
                </c:pt>
                <c:pt idx="8407">
                  <c:v>11.483898221426324</c:v>
                </c:pt>
                <c:pt idx="8408">
                  <c:v>11.484001161391765</c:v>
                </c:pt>
                <c:pt idx="8409">
                  <c:v>11.484104090761784</c:v>
                </c:pt>
                <c:pt idx="8410">
                  <c:v>11.484207009538377</c:v>
                </c:pt>
                <c:pt idx="8411">
                  <c:v>11.484309917723786</c:v>
                </c:pt>
                <c:pt idx="8412">
                  <c:v>11.484412815320262</c:v>
                </c:pt>
                <c:pt idx="8413">
                  <c:v>11.484515702329764</c:v>
                </c:pt>
                <c:pt idx="8414">
                  <c:v>11.4846185787547</c:v>
                </c:pt>
                <c:pt idx="8415">
                  <c:v>11.484721444597099</c:v>
                </c:pt>
                <c:pt idx="8416">
                  <c:v>11.484824299859326</c:v>
                </c:pt>
                <c:pt idx="8417">
                  <c:v>11.484927144543368</c:v>
                </c:pt>
                <c:pt idx="8418">
                  <c:v>11.485029978651475</c:v>
                </c:pt>
                <c:pt idx="8419">
                  <c:v>11.485132802185875</c:v>
                </c:pt>
                <c:pt idx="8420">
                  <c:v>11.485235615148627</c:v>
                </c:pt>
                <c:pt idx="8421">
                  <c:v>11.485338417541945</c:v>
                </c:pt>
                <c:pt idx="8422">
                  <c:v>11.485441209368076</c:v>
                </c:pt>
                <c:pt idx="8423">
                  <c:v>11.485543990629061</c:v>
                </c:pt>
                <c:pt idx="8424">
                  <c:v>11.485646761327148</c:v>
                </c:pt>
                <c:pt idx="8425">
                  <c:v>11.485749521464532</c:v>
                </c:pt>
                <c:pt idx="8426">
                  <c:v>11.485852271043372</c:v>
                </c:pt>
                <c:pt idx="8427">
                  <c:v>11.485955010065767</c:v>
                </c:pt>
                <c:pt idx="8428">
                  <c:v>11.486057738533924</c:v>
                </c:pt>
                <c:pt idx="8429">
                  <c:v>11.486160456450071</c:v>
                </c:pt>
                <c:pt idx="8430">
                  <c:v>11.486263163816318</c:v>
                </c:pt>
                <c:pt idx="8431">
                  <c:v>11.486365860634868</c:v>
                </c:pt>
                <c:pt idx="8432">
                  <c:v>11.48646854690787</c:v>
                </c:pt>
                <c:pt idx="8433">
                  <c:v>11.486571222637469</c:v>
                </c:pt>
                <c:pt idx="8434">
                  <c:v>11.48667388782585</c:v>
                </c:pt>
                <c:pt idx="8435">
                  <c:v>11.486776542475166</c:v>
                </c:pt>
                <c:pt idx="8436">
                  <c:v>11.48687918658759</c:v>
                </c:pt>
                <c:pt idx="8437">
                  <c:v>11.486981820165306</c:v>
                </c:pt>
                <c:pt idx="8438">
                  <c:v>11.487084443210403</c:v>
                </c:pt>
                <c:pt idx="8439">
                  <c:v>11.487187055725126</c:v>
                </c:pt>
                <c:pt idx="8440">
                  <c:v>11.48728965771158</c:v>
                </c:pt>
                <c:pt idx="8441">
                  <c:v>11.487392249171956</c:v>
                </c:pt>
                <c:pt idx="8442">
                  <c:v>11.487494830108485</c:v>
                </c:pt>
                <c:pt idx="8443">
                  <c:v>11.487597400523084</c:v>
                </c:pt>
                <c:pt idx="8444">
                  <c:v>11.487699960418153</c:v>
                </c:pt>
                <c:pt idx="8445">
                  <c:v>11.48780250979577</c:v>
                </c:pt>
                <c:pt idx="8446">
                  <c:v>11.487905048658087</c:v>
                </c:pt>
                <c:pt idx="8447">
                  <c:v>11.488007577007323</c:v>
                </c:pt>
                <c:pt idx="8448">
                  <c:v>11.488110094845458</c:v>
                </c:pt>
                <c:pt idx="8449">
                  <c:v>11.488212602174798</c:v>
                </c:pt>
                <c:pt idx="8450">
                  <c:v>11.488315098997511</c:v>
                </c:pt>
                <c:pt idx="8451">
                  <c:v>11.488417585315677</c:v>
                </c:pt>
                <c:pt idx="8452">
                  <c:v>11.488520061131448</c:v>
                </c:pt>
                <c:pt idx="8453">
                  <c:v>11.488622526447054</c:v>
                </c:pt>
                <c:pt idx="8454">
                  <c:v>11.488724981264568</c:v>
                </c:pt>
                <c:pt idx="8455">
                  <c:v>11.488827425586168</c:v>
                </c:pt>
                <c:pt idx="8456">
                  <c:v>11.488929859414007</c:v>
                </c:pt>
                <c:pt idx="8457">
                  <c:v>11.489032282750276</c:v>
                </c:pt>
                <c:pt idx="8458">
                  <c:v>11.489134695597054</c:v>
                </c:pt>
                <c:pt idx="8459">
                  <c:v>11.489237097956426</c:v>
                </c:pt>
                <c:pt idx="8460">
                  <c:v>11.4893394898307</c:v>
                </c:pt>
                <c:pt idx="8461">
                  <c:v>11.489441871222015</c:v>
                </c:pt>
                <c:pt idx="8462">
                  <c:v>11.489544242132373</c:v>
                </c:pt>
                <c:pt idx="8463">
                  <c:v>11.489646602564035</c:v>
                </c:pt>
                <c:pt idx="8464">
                  <c:v>11.489748952519022</c:v>
                </c:pt>
                <c:pt idx="8465">
                  <c:v>11.489851291999654</c:v>
                </c:pt>
                <c:pt idx="8466">
                  <c:v>11.489953621007952</c:v>
                </c:pt>
                <c:pt idx="8467">
                  <c:v>11.490055939546124</c:v>
                </c:pt>
                <c:pt idx="8468">
                  <c:v>11.490158247616256</c:v>
                </c:pt>
                <c:pt idx="8469">
                  <c:v>11.490260545220535</c:v>
                </c:pt>
                <c:pt idx="8470">
                  <c:v>11.490362832361084</c:v>
                </c:pt>
                <c:pt idx="8471">
                  <c:v>11.49046510904005</c:v>
                </c:pt>
                <c:pt idx="8472">
                  <c:v>11.490567375259557</c:v>
                </c:pt>
                <c:pt idx="8473">
                  <c:v>11.49066963102177</c:v>
                </c:pt>
                <c:pt idx="8474">
                  <c:v>11.4907718763288</c:v>
                </c:pt>
                <c:pt idx="8475">
                  <c:v>11.490874111182784</c:v>
                </c:pt>
                <c:pt idx="8476">
                  <c:v>11.490976335585882</c:v>
                </c:pt>
                <c:pt idx="8477">
                  <c:v>11.491078549540219</c:v>
                </c:pt>
                <c:pt idx="8478">
                  <c:v>11.491180753047956</c:v>
                </c:pt>
                <c:pt idx="8479">
                  <c:v>11.491282946111149</c:v>
                </c:pt>
                <c:pt idx="8480">
                  <c:v>11.491385128732018</c:v>
                </c:pt>
                <c:pt idx="8481">
                  <c:v>11.491487300912674</c:v>
                </c:pt>
                <c:pt idx="8482">
                  <c:v>11.491589462655234</c:v>
                </c:pt>
                <c:pt idx="8483">
                  <c:v>11.491691613961837</c:v>
                </c:pt>
                <c:pt idx="8484">
                  <c:v>11.491793754834617</c:v>
                </c:pt>
                <c:pt idx="8485">
                  <c:v>11.491895885275705</c:v>
                </c:pt>
                <c:pt idx="8486">
                  <c:v>11.491998005287234</c:v>
                </c:pt>
                <c:pt idx="8487">
                  <c:v>11.492100114871326</c:v>
                </c:pt>
                <c:pt idx="8488">
                  <c:v>11.492202214030122</c:v>
                </c:pt>
                <c:pt idx="8489">
                  <c:v>11.492304302765756</c:v>
                </c:pt>
                <c:pt idx="8490">
                  <c:v>11.492406381080366</c:v>
                </c:pt>
                <c:pt idx="8491">
                  <c:v>11.492508448975959</c:v>
                </c:pt>
                <c:pt idx="8492">
                  <c:v>11.49261050645482</c:v>
                </c:pt>
                <c:pt idx="8493">
                  <c:v>11.492712553519073</c:v>
                </c:pt>
                <c:pt idx="8494">
                  <c:v>11.492814590170672</c:v>
                </c:pt>
                <c:pt idx="8495">
                  <c:v>11.492916616411964</c:v>
                </c:pt>
                <c:pt idx="8496">
                  <c:v>11.493018632244851</c:v>
                </c:pt>
                <c:pt idx="8497">
                  <c:v>11.493120637671629</c:v>
                </c:pt>
                <c:pt idx="8498">
                  <c:v>11.49322263269436</c:v>
                </c:pt>
                <c:pt idx="8499">
                  <c:v>11.493324617315167</c:v>
                </c:pt>
                <c:pt idx="8500">
                  <c:v>11.493426591536172</c:v>
                </c:pt>
                <c:pt idx="8501">
                  <c:v>11.4935285553595</c:v>
                </c:pt>
                <c:pt idx="8502">
                  <c:v>11.493630508787353</c:v>
                </c:pt>
                <c:pt idx="8503">
                  <c:v>11.493732451821582</c:v>
                </c:pt>
                <c:pt idx="8504">
                  <c:v>11.493834384464577</c:v>
                </c:pt>
                <c:pt idx="8505">
                  <c:v>11.493936306718417</c:v>
                </c:pt>
                <c:pt idx="8506">
                  <c:v>11.49403821858513</c:v>
                </c:pt>
                <c:pt idx="8507">
                  <c:v>11.494140120066813</c:v>
                </c:pt>
                <c:pt idx="8508">
                  <c:v>11.494242011165706</c:v>
                </c:pt>
                <c:pt idx="8509">
                  <c:v>11.494343891883839</c:v>
                </c:pt>
                <c:pt idx="8510">
                  <c:v>11.494445762223357</c:v>
                </c:pt>
                <c:pt idx="8511">
                  <c:v>11.494547622186372</c:v>
                </c:pt>
                <c:pt idx="8512">
                  <c:v>11.494649471774984</c:v>
                </c:pt>
                <c:pt idx="8513">
                  <c:v>11.494751310991319</c:v>
                </c:pt>
                <c:pt idx="8514">
                  <c:v>11.494853139837481</c:v>
                </c:pt>
                <c:pt idx="8515">
                  <c:v>11.494954958315587</c:v>
                </c:pt>
                <c:pt idx="8516">
                  <c:v>11.495056766427776</c:v>
                </c:pt>
                <c:pt idx="8517">
                  <c:v>11.495158564176069</c:v>
                </c:pt>
                <c:pt idx="8518">
                  <c:v>11.495260351562672</c:v>
                </c:pt>
                <c:pt idx="8519">
                  <c:v>11.495362128589656</c:v>
                </c:pt>
                <c:pt idx="8520">
                  <c:v>11.495463895259126</c:v>
                </c:pt>
                <c:pt idx="8521">
                  <c:v>11.495565651573175</c:v>
                </c:pt>
                <c:pt idx="8522">
                  <c:v>11.495667397533976</c:v>
                </c:pt>
                <c:pt idx="8523">
                  <c:v>11.495769133143536</c:v>
                </c:pt>
                <c:pt idx="8524">
                  <c:v>11.495870858404091</c:v>
                </c:pt>
                <c:pt idx="8525">
                  <c:v>11.495972573317566</c:v>
                </c:pt>
                <c:pt idx="8526">
                  <c:v>11.496074277886299</c:v>
                </c:pt>
                <c:pt idx="8527">
                  <c:v>11.496175972112113</c:v>
                </c:pt>
                <c:pt idx="8528">
                  <c:v>11.496277655997337</c:v>
                </c:pt>
                <c:pt idx="8529">
                  <c:v>11.496379329544002</c:v>
                </c:pt>
                <c:pt idx="8530">
                  <c:v>11.496480992754272</c:v>
                </c:pt>
                <c:pt idx="8531">
                  <c:v>11.496582645630054</c:v>
                </c:pt>
                <c:pt idx="8532">
                  <c:v>11.496684288173707</c:v>
                </c:pt>
                <c:pt idx="8533">
                  <c:v>11.496785920387079</c:v>
                </c:pt>
                <c:pt idx="8534">
                  <c:v>11.496887542272455</c:v>
                </c:pt>
                <c:pt idx="8535">
                  <c:v>11.496989153831873</c:v>
                </c:pt>
                <c:pt idx="8536">
                  <c:v>11.497090755067434</c:v>
                </c:pt>
                <c:pt idx="8537">
                  <c:v>11.497192345981254</c:v>
                </c:pt>
                <c:pt idx="8538">
                  <c:v>11.49729392657536</c:v>
                </c:pt>
                <c:pt idx="8539">
                  <c:v>11.497395496851921</c:v>
                </c:pt>
                <c:pt idx="8540">
                  <c:v>11.497497056813026</c:v>
                </c:pt>
                <c:pt idx="8541">
                  <c:v>11.49759860646072</c:v>
                </c:pt>
                <c:pt idx="8542">
                  <c:v>11.497700145797145</c:v>
                </c:pt>
                <c:pt idx="8543">
                  <c:v>11.497801674824382</c:v>
                </c:pt>
                <c:pt idx="8544">
                  <c:v>11.497903193544518</c:v>
                </c:pt>
                <c:pt idx="8545">
                  <c:v>11.498004701959655</c:v>
                </c:pt>
                <c:pt idx="8546">
                  <c:v>11.498106200071868</c:v>
                </c:pt>
                <c:pt idx="8547">
                  <c:v>11.498207687883278</c:v>
                </c:pt>
                <c:pt idx="8548">
                  <c:v>11.498309165395948</c:v>
                </c:pt>
                <c:pt idx="8549">
                  <c:v>11.498410632611979</c:v>
                </c:pt>
                <c:pt idx="8550">
                  <c:v>11.498512089533451</c:v>
                </c:pt>
                <c:pt idx="8551">
                  <c:v>11.498613536162472</c:v>
                </c:pt>
                <c:pt idx="8552">
                  <c:v>11.498714972501114</c:v>
                </c:pt>
                <c:pt idx="8553">
                  <c:v>11.498816398551467</c:v>
                </c:pt>
                <c:pt idx="8554">
                  <c:v>11.49891781431562</c:v>
                </c:pt>
                <c:pt idx="8555">
                  <c:v>11.499019219795724</c:v>
                </c:pt>
                <c:pt idx="8556">
                  <c:v>11.49912061499367</c:v>
                </c:pt>
                <c:pt idx="8557">
                  <c:v>11.499221999911731</c:v>
                </c:pt>
                <c:pt idx="8558">
                  <c:v>11.499323374551944</c:v>
                </c:pt>
                <c:pt idx="8559">
                  <c:v>11.499424738916376</c:v>
                </c:pt>
                <c:pt idx="8560">
                  <c:v>11.499526093007164</c:v>
                </c:pt>
                <c:pt idx="8561">
                  <c:v>11.499627436826291</c:v>
                </c:pt>
                <c:pt idx="8562">
                  <c:v>11.499728770375818</c:v>
                </c:pt>
                <c:pt idx="8563">
                  <c:v>11.499830093658026</c:v>
                </c:pt>
                <c:pt idx="8564">
                  <c:v>11.499931406674769</c:v>
                </c:pt>
                <c:pt idx="8565">
                  <c:v>11.500032709428323</c:v>
                </c:pt>
                <c:pt idx="8566">
                  <c:v>11.500134001920554</c:v>
                </c:pt>
                <c:pt idx="8567">
                  <c:v>11.50023528415371</c:v>
                </c:pt>
                <c:pt idx="8568">
                  <c:v>11.500336556129879</c:v>
                </c:pt>
                <c:pt idx="8569">
                  <c:v>11.500437817851024</c:v>
                </c:pt>
                <c:pt idx="8570">
                  <c:v>11.500539069319235</c:v>
                </c:pt>
                <c:pt idx="8571">
                  <c:v>11.500640310536594</c:v>
                </c:pt>
                <c:pt idx="8572">
                  <c:v>11.500741541505256</c:v>
                </c:pt>
                <c:pt idx="8573">
                  <c:v>11.500842762227252</c:v>
                </c:pt>
                <c:pt idx="8574">
                  <c:v>11.500943972704652</c:v>
                </c:pt>
                <c:pt idx="8575">
                  <c:v>11.501045172939513</c:v>
                </c:pt>
                <c:pt idx="8576">
                  <c:v>11.501146362933932</c:v>
                </c:pt>
                <c:pt idx="8577">
                  <c:v>11.501247542689974</c:v>
                </c:pt>
                <c:pt idx="8578">
                  <c:v>11.501348712209705</c:v>
                </c:pt>
                <c:pt idx="8579">
                  <c:v>11.501449871495264</c:v>
                </c:pt>
                <c:pt idx="8580">
                  <c:v>11.501551020548535</c:v>
                </c:pt>
                <c:pt idx="8581">
                  <c:v>11.501652159371769</c:v>
                </c:pt>
                <c:pt idx="8582">
                  <c:v>11.501753287966977</c:v>
                </c:pt>
                <c:pt idx="8583">
                  <c:v>11.501854406336227</c:v>
                </c:pt>
                <c:pt idx="8584">
                  <c:v>11.501955514481585</c:v>
                </c:pt>
                <c:pt idx="8585">
                  <c:v>11.502056612405175</c:v>
                </c:pt>
                <c:pt idx="8586">
                  <c:v>11.502157700108897</c:v>
                </c:pt>
                <c:pt idx="8587">
                  <c:v>11.502258777594985</c:v>
                </c:pt>
                <c:pt idx="8588">
                  <c:v>11.502359844865452</c:v>
                </c:pt>
                <c:pt idx="8589">
                  <c:v>11.502460901922356</c:v>
                </c:pt>
                <c:pt idx="8590">
                  <c:v>11.502561948767752</c:v>
                </c:pt>
                <c:pt idx="8591">
                  <c:v>11.50266298540372</c:v>
                </c:pt>
                <c:pt idx="8592">
                  <c:v>11.502764011832324</c:v>
                </c:pt>
                <c:pt idx="8593">
                  <c:v>11.502865028055616</c:v>
                </c:pt>
                <c:pt idx="8594">
                  <c:v>11.502966034075676</c:v>
                </c:pt>
                <c:pt idx="8595">
                  <c:v>11.503067029894513</c:v>
                </c:pt>
                <c:pt idx="8596">
                  <c:v>11.50316801551425</c:v>
                </c:pt>
                <c:pt idx="8597">
                  <c:v>11.503268990936915</c:v>
                </c:pt>
                <c:pt idx="8598">
                  <c:v>11.503369956164573</c:v>
                </c:pt>
                <c:pt idx="8599">
                  <c:v>11.503470911199306</c:v>
                </c:pt>
                <c:pt idx="8600">
                  <c:v>11.503571856043116</c:v>
                </c:pt>
                <c:pt idx="8601">
                  <c:v>11.503672790698101</c:v>
                </c:pt>
                <c:pt idx="8602">
                  <c:v>11.50377371516632</c:v>
                </c:pt>
                <c:pt idx="8603">
                  <c:v>11.503874629449816</c:v>
                </c:pt>
                <c:pt idx="8604">
                  <c:v>11.503975533550639</c:v>
                </c:pt>
                <c:pt idx="8605">
                  <c:v>11.504076427470848</c:v>
                </c:pt>
                <c:pt idx="8606">
                  <c:v>11.504177311212498</c:v>
                </c:pt>
                <c:pt idx="8607">
                  <c:v>11.504278184777615</c:v>
                </c:pt>
                <c:pt idx="8608">
                  <c:v>11.504379048168387</c:v>
                </c:pt>
                <c:pt idx="8609">
                  <c:v>11.5044799013867</c:v>
                </c:pt>
                <c:pt idx="8610">
                  <c:v>11.504580744434664</c:v>
                </c:pt>
                <c:pt idx="8611">
                  <c:v>11.504681577314336</c:v>
                </c:pt>
                <c:pt idx="8612">
                  <c:v>11.504782400027764</c:v>
                </c:pt>
                <c:pt idx="8613">
                  <c:v>11.504883212577004</c:v>
                </c:pt>
                <c:pt idx="8614">
                  <c:v>11.504984014964124</c:v>
                </c:pt>
                <c:pt idx="8615">
                  <c:v>11.505084807191116</c:v>
                </c:pt>
                <c:pt idx="8616">
                  <c:v>11.505185589260057</c:v>
                </c:pt>
                <c:pt idx="8617">
                  <c:v>11.505286361172956</c:v>
                </c:pt>
                <c:pt idx="8618">
                  <c:v>11.505387122931927</c:v>
                </c:pt>
                <c:pt idx="8619">
                  <c:v>11.505487874539089</c:v>
                </c:pt>
                <c:pt idx="8620">
                  <c:v>11.505588615996281</c:v>
                </c:pt>
                <c:pt idx="8621">
                  <c:v>11.505689347305681</c:v>
                </c:pt>
                <c:pt idx="8622">
                  <c:v>11.505790068469292</c:v>
                </c:pt>
                <c:pt idx="8623">
                  <c:v>11.505890779489151</c:v>
                </c:pt>
                <c:pt idx="8624">
                  <c:v>11.5059914803673</c:v>
                </c:pt>
                <c:pt idx="8625">
                  <c:v>11.50609217110585</c:v>
                </c:pt>
                <c:pt idx="8626">
                  <c:v>11.506192851706826</c:v>
                </c:pt>
                <c:pt idx="8627">
                  <c:v>11.506293522172168</c:v>
                </c:pt>
                <c:pt idx="8628">
                  <c:v>11.506394182504042</c:v>
                </c:pt>
                <c:pt idx="8629">
                  <c:v>11.506494832704499</c:v>
                </c:pt>
                <c:pt idx="8630">
                  <c:v>11.506595472775356</c:v>
                </c:pt>
                <c:pt idx="8631">
                  <c:v>11.506696102718887</c:v>
                </c:pt>
                <c:pt idx="8632">
                  <c:v>11.506796722537052</c:v>
                </c:pt>
                <c:pt idx="8633">
                  <c:v>11.506897332231887</c:v>
                </c:pt>
                <c:pt idx="8634">
                  <c:v>11.506997931805429</c:v>
                </c:pt>
                <c:pt idx="8635">
                  <c:v>11.507098521259715</c:v>
                </c:pt>
                <c:pt idx="8636">
                  <c:v>11.507199100596781</c:v>
                </c:pt>
                <c:pt idx="8637">
                  <c:v>11.507299669818662</c:v>
                </c:pt>
                <c:pt idx="8638">
                  <c:v>11.507400228927445</c:v>
                </c:pt>
                <c:pt idx="8639">
                  <c:v>11.507500777925006</c:v>
                </c:pt>
                <c:pt idx="8640">
                  <c:v>11.507601316813528</c:v>
                </c:pt>
                <c:pt idx="8641">
                  <c:v>11.507701845595003</c:v>
                </c:pt>
                <c:pt idx="8642">
                  <c:v>11.507802364271448</c:v>
                </c:pt>
                <c:pt idx="8643">
                  <c:v>11.507902872844969</c:v>
                </c:pt>
                <c:pt idx="8644">
                  <c:v>11.508003371317431</c:v>
                </c:pt>
                <c:pt idx="8645">
                  <c:v>11.508103859691012</c:v>
                </c:pt>
                <c:pt idx="8646">
                  <c:v>11.508204337967706</c:v>
                </c:pt>
                <c:pt idx="8647">
                  <c:v>11.508304806149503</c:v>
                </c:pt>
                <c:pt idx="8648">
                  <c:v>11.508405264238473</c:v>
                </c:pt>
                <c:pt idx="8649">
                  <c:v>11.50850571223663</c:v>
                </c:pt>
                <c:pt idx="8650">
                  <c:v>11.508606150146004</c:v>
                </c:pt>
                <c:pt idx="8651">
                  <c:v>11.508606150146004</c:v>
                </c:pt>
                <c:pt idx="8652">
                  <c:v>11.508606150146004</c:v>
                </c:pt>
                <c:pt idx="8653">
                  <c:v>11.508606150146004</c:v>
                </c:pt>
                <c:pt idx="8654">
                  <c:v>11.508606150146004</c:v>
                </c:pt>
                <c:pt idx="8655">
                  <c:v>11.508606150146004</c:v>
                </c:pt>
                <c:pt idx="8656">
                  <c:v>11.508606150146004</c:v>
                </c:pt>
                <c:pt idx="8657">
                  <c:v>11.508606150146004</c:v>
                </c:pt>
                <c:pt idx="8658">
                  <c:v>11.508606150146004</c:v>
                </c:pt>
                <c:pt idx="8659">
                  <c:v>11.508606150146004</c:v>
                </c:pt>
                <c:pt idx="8660">
                  <c:v>11.508606150146004</c:v>
                </c:pt>
                <c:pt idx="8661">
                  <c:v>11.508606150146004</c:v>
                </c:pt>
                <c:pt idx="8662">
                  <c:v>11.508696535640265</c:v>
                </c:pt>
                <c:pt idx="8663">
                  <c:v>11.508786912965586</c:v>
                </c:pt>
                <c:pt idx="8664">
                  <c:v>11.50887728212366</c:v>
                </c:pt>
                <c:pt idx="8665">
                  <c:v>11.508967643115826</c:v>
                </c:pt>
                <c:pt idx="8666">
                  <c:v>11.509057995943754</c:v>
                </c:pt>
                <c:pt idx="8667">
                  <c:v>11.5091483406087</c:v>
                </c:pt>
                <c:pt idx="8668">
                  <c:v>11.509238677112236</c:v>
                </c:pt>
                <c:pt idx="8669">
                  <c:v>11.509329005455818</c:v>
                </c:pt>
                <c:pt idx="8670">
                  <c:v>11.509419325640994</c:v>
                </c:pt>
                <c:pt idx="8671">
                  <c:v>11.509509637669135</c:v>
                </c:pt>
                <c:pt idx="8672">
                  <c:v>11.509599941541676</c:v>
                </c:pt>
                <c:pt idx="8673">
                  <c:v>11.509690237260278</c:v>
                </c:pt>
                <c:pt idx="8674">
                  <c:v>11.509780524826176</c:v>
                </c:pt>
                <c:pt idx="8675">
                  <c:v>11.509870804241</c:v>
                </c:pt>
                <c:pt idx="8676">
                  <c:v>11.50996107550622</c:v>
                </c:pt>
                <c:pt idx="8677">
                  <c:v>11.510051338623272</c:v>
                </c:pt>
                <c:pt idx="8678">
                  <c:v>11.510141593593612</c:v>
                </c:pt>
                <c:pt idx="8679">
                  <c:v>11.51023184041874</c:v>
                </c:pt>
                <c:pt idx="8680">
                  <c:v>11.510322079100114</c:v>
                </c:pt>
                <c:pt idx="8681">
                  <c:v>11.510412309639253</c:v>
                </c:pt>
                <c:pt idx="8682">
                  <c:v>11.510502532037474</c:v>
                </c:pt>
                <c:pt idx="8683">
                  <c:v>11.510592746296402</c:v>
                </c:pt>
                <c:pt idx="8684">
                  <c:v>11.510682952417454</c:v>
                </c:pt>
                <c:pt idx="8685">
                  <c:v>11.510773150402068</c:v>
                </c:pt>
                <c:pt idx="8686">
                  <c:v>11.510863340251731</c:v>
                </c:pt>
                <c:pt idx="8687">
                  <c:v>11.510953521968</c:v>
                </c:pt>
                <c:pt idx="8688">
                  <c:v>11.51104369555221</c:v>
                </c:pt>
                <c:pt idx="8689">
                  <c:v>11.511133861005868</c:v>
                </c:pt>
                <c:pt idx="8690">
                  <c:v>11.511224018330468</c:v>
                </c:pt>
                <c:pt idx="8691">
                  <c:v>11.511314167527448</c:v>
                </c:pt>
                <c:pt idx="8692">
                  <c:v>11.511404308598324</c:v>
                </c:pt>
                <c:pt idx="8693">
                  <c:v>11.511494441544446</c:v>
                </c:pt>
                <c:pt idx="8694">
                  <c:v>11.511584566367441</c:v>
                </c:pt>
                <c:pt idx="8695">
                  <c:v>11.511674683068568</c:v>
                </c:pt>
                <c:pt idx="8696">
                  <c:v>11.511764791649473</c:v>
                </c:pt>
                <c:pt idx="8697">
                  <c:v>11.511854892111549</c:v>
                </c:pt>
                <c:pt idx="8698">
                  <c:v>11.511944984456267</c:v>
                </c:pt>
                <c:pt idx="8699">
                  <c:v>11.512035068685122</c:v>
                </c:pt>
                <c:pt idx="8700">
                  <c:v>11.512125144799448</c:v>
                </c:pt>
                <c:pt idx="8701">
                  <c:v>11.512215212800864</c:v>
                </c:pt>
                <c:pt idx="8702">
                  <c:v>11.51230527269075</c:v>
                </c:pt>
                <c:pt idx="8703">
                  <c:v>11.512395324470548</c:v>
                </c:pt>
                <c:pt idx="8704">
                  <c:v>11.512485368141824</c:v>
                </c:pt>
                <c:pt idx="8705">
                  <c:v>11.512575403705934</c:v>
                </c:pt>
                <c:pt idx="8706">
                  <c:v>11.51266543116437</c:v>
                </c:pt>
                <c:pt idx="8707">
                  <c:v>11.51275545051859</c:v>
                </c:pt>
                <c:pt idx="8708">
                  <c:v>11.512845461770048</c:v>
                </c:pt>
                <c:pt idx="8709">
                  <c:v>11.512935464920229</c:v>
                </c:pt>
                <c:pt idx="8710">
                  <c:v>11.513025459970548</c:v>
                </c:pt>
                <c:pt idx="8711">
                  <c:v>11.513115446922511</c:v>
                </c:pt>
                <c:pt idx="8712">
                  <c:v>11.5132054257775</c:v>
                </c:pt>
                <c:pt idx="8713">
                  <c:v>11.513295396537108</c:v>
                </c:pt>
                <c:pt idx="8714">
                  <c:v>11.513385359202672</c:v>
                </c:pt>
                <c:pt idx="8715">
                  <c:v>11.513475313775666</c:v>
                </c:pt>
                <c:pt idx="8716">
                  <c:v>11.513565260257568</c:v>
                </c:pt>
                <c:pt idx="8717">
                  <c:v>11.513655198649829</c:v>
                </c:pt>
                <c:pt idx="8718">
                  <c:v>11.513745128953905</c:v>
                </c:pt>
                <c:pt idx="8719">
                  <c:v>11.513835051171252</c:v>
                </c:pt>
                <c:pt idx="8720">
                  <c:v>11.513924965303312</c:v>
                </c:pt>
                <c:pt idx="8721">
                  <c:v>11.514014871351549</c:v>
                </c:pt>
                <c:pt idx="8722">
                  <c:v>11.514104769317418</c:v>
                </c:pt>
                <c:pt idx="8723">
                  <c:v>11.514194659202374</c:v>
                </c:pt>
                <c:pt idx="8724">
                  <c:v>11.514284541007859</c:v>
                </c:pt>
                <c:pt idx="8725">
                  <c:v>11.514374414735331</c:v>
                </c:pt>
                <c:pt idx="8726">
                  <c:v>11.514464280386274</c:v>
                </c:pt>
                <c:pt idx="8727">
                  <c:v>11.514554137962056</c:v>
                </c:pt>
                <c:pt idx="8728">
                  <c:v>11.514643987464193</c:v>
                </c:pt>
                <c:pt idx="8729">
                  <c:v>11.51473382889413</c:v>
                </c:pt>
                <c:pt idx="8730">
                  <c:v>11.51482366225326</c:v>
                </c:pt>
                <c:pt idx="8731">
                  <c:v>11.514913487543126</c:v>
                </c:pt>
                <c:pt idx="8732">
                  <c:v>11.515003304765196</c:v>
                </c:pt>
                <c:pt idx="8733">
                  <c:v>11.5150931139208</c:v>
                </c:pt>
                <c:pt idx="8734">
                  <c:v>11.515182915011454</c:v>
                </c:pt>
                <c:pt idx="8735">
                  <c:v>11.515272708038568</c:v>
                </c:pt>
                <c:pt idx="8736">
                  <c:v>11.515362493003646</c:v>
                </c:pt>
                <c:pt idx="8737">
                  <c:v>11.515452269908174</c:v>
                </c:pt>
                <c:pt idx="8738">
                  <c:v>11.515542038753448</c:v>
                </c:pt>
                <c:pt idx="8739">
                  <c:v>11.515631799540976</c:v>
                </c:pt>
                <c:pt idx="8740">
                  <c:v>11.515721552272229</c:v>
                </c:pt>
                <c:pt idx="8741">
                  <c:v>11.515811296948726</c:v>
                </c:pt>
                <c:pt idx="8742">
                  <c:v>11.515901033571755</c:v>
                </c:pt>
                <c:pt idx="8743">
                  <c:v>11.51599076214289</c:v>
                </c:pt>
                <c:pt idx="8744">
                  <c:v>11.516080482663519</c:v>
                </c:pt>
                <c:pt idx="8745">
                  <c:v>11.516170195135118</c:v>
                </c:pt>
                <c:pt idx="8746">
                  <c:v>11.516259899559104</c:v>
                </c:pt>
                <c:pt idx="8747">
                  <c:v>11.516349595936926</c:v>
                </c:pt>
                <c:pt idx="8748">
                  <c:v>11.516439284270026</c:v>
                </c:pt>
                <c:pt idx="8749">
                  <c:v>11.516528964559848</c:v>
                </c:pt>
                <c:pt idx="8750">
                  <c:v>11.51661863680785</c:v>
                </c:pt>
                <c:pt idx="8751">
                  <c:v>11.516708301015449</c:v>
                </c:pt>
                <c:pt idx="8752">
                  <c:v>11.516797957184124</c:v>
                </c:pt>
                <c:pt idx="8753">
                  <c:v>11.516887605315254</c:v>
                </c:pt>
                <c:pt idx="8754">
                  <c:v>11.516977245410319</c:v>
                </c:pt>
                <c:pt idx="8755">
                  <c:v>11.517066877470779</c:v>
                </c:pt>
                <c:pt idx="8756">
                  <c:v>11.51715650149805</c:v>
                </c:pt>
                <c:pt idx="8757">
                  <c:v>11.517246117493563</c:v>
                </c:pt>
                <c:pt idx="8758">
                  <c:v>11.517335725458768</c:v>
                </c:pt>
                <c:pt idx="8759">
                  <c:v>11.517425325395118</c:v>
                </c:pt>
                <c:pt idx="8760">
                  <c:v>11.517514917304087</c:v>
                </c:pt>
                <c:pt idx="8761">
                  <c:v>11.517604501187011</c:v>
                </c:pt>
                <c:pt idx="8762">
                  <c:v>11.517694077045386</c:v>
                </c:pt>
                <c:pt idx="8763">
                  <c:v>11.517783644880581</c:v>
                </c:pt>
                <c:pt idx="8764">
                  <c:v>11.517873204694148</c:v>
                </c:pt>
                <c:pt idx="8765">
                  <c:v>11.517962756487497</c:v>
                </c:pt>
                <c:pt idx="8766">
                  <c:v>11.518052300262021</c:v>
                </c:pt>
                <c:pt idx="8767">
                  <c:v>11.518141836019185</c:v>
                </c:pt>
                <c:pt idx="8768">
                  <c:v>11.518231363760398</c:v>
                </c:pt>
                <c:pt idx="8769">
                  <c:v>11.518320883487098</c:v>
                </c:pt>
                <c:pt idx="8770">
                  <c:v>11.518410395200799</c:v>
                </c:pt>
                <c:pt idx="8771">
                  <c:v>11.518499898902856</c:v>
                </c:pt>
                <c:pt idx="8772">
                  <c:v>11.51858939459467</c:v>
                </c:pt>
                <c:pt idx="8773">
                  <c:v>11.518678882277698</c:v>
                </c:pt>
                <c:pt idx="8774">
                  <c:v>11.518768361953411</c:v>
                </c:pt>
                <c:pt idx="8775">
                  <c:v>11.518857833623336</c:v>
                </c:pt>
                <c:pt idx="8776">
                  <c:v>11.518947297288722</c:v>
                </c:pt>
                <c:pt idx="8777">
                  <c:v>11.519036752951077</c:v>
                </c:pt>
                <c:pt idx="8778">
                  <c:v>11.519126200611833</c:v>
                </c:pt>
                <c:pt idx="8779">
                  <c:v>11.519215640272398</c:v>
                </c:pt>
                <c:pt idx="8780">
                  <c:v>11.519305071934269</c:v>
                </c:pt>
                <c:pt idx="8781">
                  <c:v>11.51939449559881</c:v>
                </c:pt>
                <c:pt idx="8782">
                  <c:v>11.519483911267523</c:v>
                </c:pt>
                <c:pt idx="8783">
                  <c:v>11.519573318941704</c:v>
                </c:pt>
                <c:pt idx="8784">
                  <c:v>11.519662718622939</c:v>
                </c:pt>
                <c:pt idx="8785">
                  <c:v>11.519752110312503</c:v>
                </c:pt>
                <c:pt idx="8786">
                  <c:v>11.519841494011958</c:v>
                </c:pt>
                <c:pt idx="8787">
                  <c:v>11.519930869722725</c:v>
                </c:pt>
                <c:pt idx="8788">
                  <c:v>11.520020237446102</c:v>
                </c:pt>
                <c:pt idx="8789">
                  <c:v>11.520109597183676</c:v>
                </c:pt>
                <c:pt idx="8790">
                  <c:v>11.520198948936718</c:v>
                </c:pt>
                <c:pt idx="8791">
                  <c:v>11.520288292706796</c:v>
                </c:pt>
                <c:pt idx="8792">
                  <c:v>11.520377628495268</c:v>
                </c:pt>
                <c:pt idx="8793">
                  <c:v>11.52046695630357</c:v>
                </c:pt>
                <c:pt idx="8794">
                  <c:v>11.520556276133156</c:v>
                </c:pt>
                <c:pt idx="8795">
                  <c:v>11.520645587985372</c:v>
                </c:pt>
                <c:pt idx="8796">
                  <c:v>11.52073489186176</c:v>
                </c:pt>
                <c:pt idx="8797">
                  <c:v>11.520824187763568</c:v>
                </c:pt>
                <c:pt idx="8798">
                  <c:v>11.520913475692398</c:v>
                </c:pt>
                <c:pt idx="8799">
                  <c:v>11.52100275564962</c:v>
                </c:pt>
                <c:pt idx="8800">
                  <c:v>11.521092027636621</c:v>
                </c:pt>
                <c:pt idx="8801">
                  <c:v>11.521181291654848</c:v>
                </c:pt>
                <c:pt idx="8802">
                  <c:v>11.521270547705718</c:v>
                </c:pt>
                <c:pt idx="8803">
                  <c:v>11.521359795790648</c:v>
                </c:pt>
                <c:pt idx="8804">
                  <c:v>11.521449035911106</c:v>
                </c:pt>
                <c:pt idx="8805">
                  <c:v>11.521538268068452</c:v>
                </c:pt>
                <c:pt idx="8806">
                  <c:v>11.521627492264118</c:v>
                </c:pt>
                <c:pt idx="8807">
                  <c:v>11.521716708499561</c:v>
                </c:pt>
                <c:pt idx="8808">
                  <c:v>11.521805916776165</c:v>
                </c:pt>
                <c:pt idx="8809">
                  <c:v>11.521895117095363</c:v>
                </c:pt>
                <c:pt idx="8810">
                  <c:v>11.521984309458571</c:v>
                </c:pt>
                <c:pt idx="8811">
                  <c:v>11.522073493867216</c:v>
                </c:pt>
                <c:pt idx="8812">
                  <c:v>11.522162670322714</c:v>
                </c:pt>
                <c:pt idx="8813">
                  <c:v>11.522251838826472</c:v>
                </c:pt>
                <c:pt idx="8814">
                  <c:v>11.522340999379924</c:v>
                </c:pt>
                <c:pt idx="8815">
                  <c:v>11.522430151984521</c:v>
                </c:pt>
                <c:pt idx="8816">
                  <c:v>11.522519296641574</c:v>
                </c:pt>
                <c:pt idx="8817">
                  <c:v>11.522608433352563</c:v>
                </c:pt>
                <c:pt idx="8818">
                  <c:v>11.522697562118974</c:v>
                </c:pt>
                <c:pt idx="8819">
                  <c:v>11.522786682942074</c:v>
                </c:pt>
                <c:pt idx="8820">
                  <c:v>11.522875795823397</c:v>
                </c:pt>
                <c:pt idx="8821">
                  <c:v>11.522964900764324</c:v>
                </c:pt>
                <c:pt idx="8822">
                  <c:v>11.52305399776627</c:v>
                </c:pt>
                <c:pt idx="8823">
                  <c:v>11.523143086830645</c:v>
                </c:pt>
                <c:pt idx="8824">
                  <c:v>11.523232167958868</c:v>
                </c:pt>
                <c:pt idx="8825">
                  <c:v>11.523321241152297</c:v>
                </c:pt>
                <c:pt idx="8826">
                  <c:v>11.523410306412503</c:v>
                </c:pt>
                <c:pt idx="8827">
                  <c:v>11.523499363740752</c:v>
                </c:pt>
                <c:pt idx="8828">
                  <c:v>11.523588413138482</c:v>
                </c:pt>
                <c:pt idx="8829">
                  <c:v>11.523677454607132</c:v>
                </c:pt>
                <c:pt idx="8830">
                  <c:v>11.523766488148103</c:v>
                </c:pt>
                <c:pt idx="8831">
                  <c:v>11.523855513762809</c:v>
                </c:pt>
                <c:pt idx="8832">
                  <c:v>11.523944531452672</c:v>
                </c:pt>
                <c:pt idx="8833">
                  <c:v>11.524033541219071</c:v>
                </c:pt>
                <c:pt idx="8834">
                  <c:v>11.524122543063445</c:v>
                </c:pt>
                <c:pt idx="8835">
                  <c:v>11.524211536987195</c:v>
                </c:pt>
                <c:pt idx="8836">
                  <c:v>11.524300522991718</c:v>
                </c:pt>
                <c:pt idx="8837">
                  <c:v>11.524389501078467</c:v>
                </c:pt>
                <c:pt idx="8838">
                  <c:v>11.524478471248798</c:v>
                </c:pt>
                <c:pt idx="8839">
                  <c:v>11.524567433504155</c:v>
                </c:pt>
                <c:pt idx="8840">
                  <c:v>11.524656387845926</c:v>
                </c:pt>
                <c:pt idx="8841">
                  <c:v>11.524745334275519</c:v>
                </c:pt>
                <c:pt idx="8842">
                  <c:v>11.52483427279437</c:v>
                </c:pt>
                <c:pt idx="8843">
                  <c:v>11.524923203403841</c:v>
                </c:pt>
                <c:pt idx="8844">
                  <c:v>11.525012126105375</c:v>
                </c:pt>
                <c:pt idx="8845">
                  <c:v>11.525101040900362</c:v>
                </c:pt>
                <c:pt idx="8846">
                  <c:v>11.525189947790222</c:v>
                </c:pt>
                <c:pt idx="8847">
                  <c:v>11.525278846776319</c:v>
                </c:pt>
                <c:pt idx="8848">
                  <c:v>11.525367737860115</c:v>
                </c:pt>
                <c:pt idx="8849">
                  <c:v>11.525456621043038</c:v>
                </c:pt>
                <c:pt idx="8850">
                  <c:v>11.525545496326384</c:v>
                </c:pt>
                <c:pt idx="8851">
                  <c:v>11.525634363711566</c:v>
                </c:pt>
                <c:pt idx="8852">
                  <c:v>11.525723223200089</c:v>
                </c:pt>
                <c:pt idx="8853">
                  <c:v>11.525812074793306</c:v>
                </c:pt>
                <c:pt idx="8854">
                  <c:v>11.525900918492622</c:v>
                </c:pt>
                <c:pt idx="8855">
                  <c:v>11.525989754299429</c:v>
                </c:pt>
                <c:pt idx="8856">
                  <c:v>11.526078582215098</c:v>
                </c:pt>
                <c:pt idx="8857">
                  <c:v>11.526167402241148</c:v>
                </c:pt>
                <c:pt idx="8858">
                  <c:v>11.526256214378872</c:v>
                </c:pt>
                <c:pt idx="8859">
                  <c:v>11.526345018629724</c:v>
                </c:pt>
                <c:pt idx="8860">
                  <c:v>11.526433814995075</c:v>
                </c:pt>
                <c:pt idx="8861">
                  <c:v>11.526522603476254</c:v>
                </c:pt>
                <c:pt idx="8862">
                  <c:v>11.526611384074791</c:v>
                </c:pt>
                <c:pt idx="8863">
                  <c:v>11.526700156792035</c:v>
                </c:pt>
                <c:pt idx="8864">
                  <c:v>11.526788921629382</c:v>
                </c:pt>
                <c:pt idx="8865">
                  <c:v>11.526877678588274</c:v>
                </c:pt>
                <c:pt idx="8866">
                  <c:v>11.526966427669986</c:v>
                </c:pt>
                <c:pt idx="8867">
                  <c:v>11.527055168876018</c:v>
                </c:pt>
                <c:pt idx="8868">
                  <c:v>11.527143902207785</c:v>
                </c:pt>
                <c:pt idx="8869">
                  <c:v>11.527232627666626</c:v>
                </c:pt>
                <c:pt idx="8870">
                  <c:v>11.527321345253906</c:v>
                </c:pt>
                <c:pt idx="8871">
                  <c:v>11.527410054971183</c:v>
                </c:pt>
                <c:pt idx="8872">
                  <c:v>11.527498756819689</c:v>
                </c:pt>
                <c:pt idx="8873">
                  <c:v>11.527587450800873</c:v>
                </c:pt>
                <c:pt idx="8874">
                  <c:v>11.527676136916137</c:v>
                </c:pt>
                <c:pt idx="8875">
                  <c:v>11.52776481516687</c:v>
                </c:pt>
                <c:pt idx="8876">
                  <c:v>11.527853485554409</c:v>
                </c:pt>
                <c:pt idx="8877">
                  <c:v>11.527942148080321</c:v>
                </c:pt>
                <c:pt idx="8878">
                  <c:v>11.528030802745832</c:v>
                </c:pt>
                <c:pt idx="8879">
                  <c:v>11.528119449552348</c:v>
                </c:pt>
                <c:pt idx="8880">
                  <c:v>11.528208088501348</c:v>
                </c:pt>
                <c:pt idx="8881">
                  <c:v>11.528296719594216</c:v>
                </c:pt>
                <c:pt idx="8882">
                  <c:v>11.528385342832268</c:v>
                </c:pt>
                <c:pt idx="8883">
                  <c:v>11.528473958216944</c:v>
                </c:pt>
                <c:pt idx="8884">
                  <c:v>11.528562565749629</c:v>
                </c:pt>
                <c:pt idx="8885">
                  <c:v>11.528651165431652</c:v>
                </c:pt>
                <c:pt idx="8886">
                  <c:v>11.528739757264587</c:v>
                </c:pt>
                <c:pt idx="8887">
                  <c:v>11.528828341249643</c:v>
                </c:pt>
                <c:pt idx="8888">
                  <c:v>11.528916917388274</c:v>
                </c:pt>
                <c:pt idx="8889">
                  <c:v>11.529005485681868</c:v>
                </c:pt>
                <c:pt idx="8890">
                  <c:v>11.529094046131812</c:v>
                </c:pt>
                <c:pt idx="8891">
                  <c:v>11.529182598739506</c:v>
                </c:pt>
                <c:pt idx="8892">
                  <c:v>11.529271143506298</c:v>
                </c:pt>
                <c:pt idx="8893">
                  <c:v>11.529359680433648</c:v>
                </c:pt>
                <c:pt idx="8894">
                  <c:v>11.529448209522949</c:v>
                </c:pt>
                <c:pt idx="8895">
                  <c:v>11.529536730775424</c:v>
                </c:pt>
                <c:pt idx="8896">
                  <c:v>11.529625244192642</c:v>
                </c:pt>
                <c:pt idx="8897">
                  <c:v>11.529713749775928</c:v>
                </c:pt>
                <c:pt idx="8898">
                  <c:v>11.529802247526714</c:v>
                </c:pt>
                <c:pt idx="8899">
                  <c:v>11.529890737446276</c:v>
                </c:pt>
                <c:pt idx="8900">
                  <c:v>11.529979219536056</c:v>
                </c:pt>
                <c:pt idx="8901">
                  <c:v>11.530067693797468</c:v>
                </c:pt>
                <c:pt idx="8902">
                  <c:v>11.530156160231844</c:v>
                </c:pt>
                <c:pt idx="8903">
                  <c:v>11.530244618840706</c:v>
                </c:pt>
                <c:pt idx="8904">
                  <c:v>11.530333069625264</c:v>
                </c:pt>
                <c:pt idx="8905">
                  <c:v>11.530421512587004</c:v>
                </c:pt>
                <c:pt idx="8906">
                  <c:v>11.530509947727284</c:v>
                </c:pt>
                <c:pt idx="8907">
                  <c:v>11.530598375047402</c:v>
                </c:pt>
                <c:pt idx="8908">
                  <c:v>11.53068679454887</c:v>
                </c:pt>
                <c:pt idx="8909">
                  <c:v>11.530775206233018</c:v>
                </c:pt>
                <c:pt idx="8910">
                  <c:v>11.530863610101244</c:v>
                </c:pt>
                <c:pt idx="8911">
                  <c:v>11.530952006154907</c:v>
                </c:pt>
                <c:pt idx="8912">
                  <c:v>11.531040394395399</c:v>
                </c:pt>
                <c:pt idx="8913">
                  <c:v>11.531128774824049</c:v>
                </c:pt>
                <c:pt idx="8914">
                  <c:v>11.531217147442391</c:v>
                </c:pt>
                <c:pt idx="8915">
                  <c:v>11.531305512251658</c:v>
                </c:pt>
                <c:pt idx="8916">
                  <c:v>11.531393869253268</c:v>
                </c:pt>
                <c:pt idx="8917">
                  <c:v>11.531482218448703</c:v>
                </c:pt>
                <c:pt idx="8918">
                  <c:v>11.53157055983907</c:v>
                </c:pt>
                <c:pt idx="8919">
                  <c:v>11.531658893426009</c:v>
                </c:pt>
                <c:pt idx="8920">
                  <c:v>11.531747219210816</c:v>
                </c:pt>
                <c:pt idx="8921">
                  <c:v>11.531835537194869</c:v>
                </c:pt>
                <c:pt idx="8922">
                  <c:v>11.53192384737949</c:v>
                </c:pt>
                <c:pt idx="8923">
                  <c:v>11.532012149766222</c:v>
                </c:pt>
                <c:pt idx="8924">
                  <c:v>11.532100444356269</c:v>
                </c:pt>
                <c:pt idx="8925">
                  <c:v>11.532188731151068</c:v>
                </c:pt>
                <c:pt idx="8926">
                  <c:v>11.53227701015201</c:v>
                </c:pt>
                <c:pt idx="8927">
                  <c:v>11.532365281360448</c:v>
                </c:pt>
                <c:pt idx="8928">
                  <c:v>11.532453544777773</c:v>
                </c:pt>
                <c:pt idx="8929">
                  <c:v>11.532541800405356</c:v>
                </c:pt>
                <c:pt idx="8930">
                  <c:v>11.53263004824457</c:v>
                </c:pt>
                <c:pt idx="8931">
                  <c:v>11.532718288296781</c:v>
                </c:pt>
                <c:pt idx="8932">
                  <c:v>11.532806520563406</c:v>
                </c:pt>
                <c:pt idx="8933">
                  <c:v>11.532894745045729</c:v>
                </c:pt>
                <c:pt idx="8934">
                  <c:v>11.532982961745224</c:v>
                </c:pt>
                <c:pt idx="8935">
                  <c:v>11.533071170663135</c:v>
                </c:pt>
                <c:pt idx="8936">
                  <c:v>11.533159371801037</c:v>
                </c:pt>
                <c:pt idx="8937">
                  <c:v>11.533247565160135</c:v>
                </c:pt>
                <c:pt idx="8938">
                  <c:v>11.533335750741848</c:v>
                </c:pt>
                <c:pt idx="8939">
                  <c:v>11.533423928547553</c:v>
                </c:pt>
                <c:pt idx="8940">
                  <c:v>11.533512098578624</c:v>
                </c:pt>
                <c:pt idx="8941">
                  <c:v>11.533600260836412</c:v>
                </c:pt>
                <c:pt idx="8942">
                  <c:v>11.53368841532232</c:v>
                </c:pt>
                <c:pt idx="8943">
                  <c:v>11.533776562037675</c:v>
                </c:pt>
                <c:pt idx="8944">
                  <c:v>11.533864700983868</c:v>
                </c:pt>
                <c:pt idx="8945">
                  <c:v>11.533952832162306</c:v>
                </c:pt>
                <c:pt idx="8946">
                  <c:v>11.534040955574303</c:v>
                </c:pt>
                <c:pt idx="8947">
                  <c:v>11.534129071221251</c:v>
                </c:pt>
                <c:pt idx="8948">
                  <c:v>11.534217179104518</c:v>
                </c:pt>
                <c:pt idx="8949">
                  <c:v>11.534305279225467</c:v>
                </c:pt>
                <c:pt idx="8950">
                  <c:v>11.534393371585468</c:v>
                </c:pt>
                <c:pt idx="8951">
                  <c:v>11.534481456185892</c:v>
                </c:pt>
                <c:pt idx="8952">
                  <c:v>11.534569533028106</c:v>
                </c:pt>
                <c:pt idx="8953">
                  <c:v>11.534657602113461</c:v>
                </c:pt>
                <c:pt idx="8954">
                  <c:v>11.534745663443342</c:v>
                </c:pt>
                <c:pt idx="8955">
                  <c:v>11.534833717019108</c:v>
                </c:pt>
                <c:pt idx="8956">
                  <c:v>11.534921762842041</c:v>
                </c:pt>
                <c:pt idx="8957">
                  <c:v>11.535009800913757</c:v>
                </c:pt>
                <c:pt idx="8958">
                  <c:v>11.535097831235372</c:v>
                </c:pt>
                <c:pt idx="8959">
                  <c:v>11.535185853808386</c:v>
                </c:pt>
                <c:pt idx="8960">
                  <c:v>11.53527386863399</c:v>
                </c:pt>
                <c:pt idx="8961">
                  <c:v>11.535361875713718</c:v>
                </c:pt>
                <c:pt idx="8962">
                  <c:v>11.535449875049007</c:v>
                </c:pt>
                <c:pt idx="8963">
                  <c:v>11.535537866640874</c:v>
                </c:pt>
                <c:pt idx="8964">
                  <c:v>11.535625850491003</c:v>
                </c:pt>
                <c:pt idx="8965">
                  <c:v>11.535713826600659</c:v>
                </c:pt>
                <c:pt idx="8966">
                  <c:v>11.535801794971198</c:v>
                </c:pt>
                <c:pt idx="8967">
                  <c:v>11.535889755604039</c:v>
                </c:pt>
                <c:pt idx="8968">
                  <c:v>11.535977708500381</c:v>
                </c:pt>
                <c:pt idx="8969">
                  <c:v>11.536065653661744</c:v>
                </c:pt>
                <c:pt idx="8970">
                  <c:v>11.536153591089436</c:v>
                </c:pt>
                <c:pt idx="8971">
                  <c:v>11.536241520784817</c:v>
                </c:pt>
                <c:pt idx="8972">
                  <c:v>11.536329442749244</c:v>
                </c:pt>
                <c:pt idx="8973">
                  <c:v>11.536417356984106</c:v>
                </c:pt>
                <c:pt idx="8974">
                  <c:v>11.536505263490684</c:v>
                </c:pt>
                <c:pt idx="8975">
                  <c:v>11.536593162270398</c:v>
                </c:pt>
                <c:pt idx="8976">
                  <c:v>11.536681053324624</c:v>
                </c:pt>
                <c:pt idx="8977">
                  <c:v>11.536768936654678</c:v>
                </c:pt>
                <c:pt idx="8978">
                  <c:v>11.536856812261991</c:v>
                </c:pt>
                <c:pt idx="8979">
                  <c:v>11.536944680147739</c:v>
                </c:pt>
                <c:pt idx="8980">
                  <c:v>11.537032540313461</c:v>
                </c:pt>
                <c:pt idx="8981">
                  <c:v>11.537120392760448</c:v>
                </c:pt>
                <c:pt idx="8982">
                  <c:v>11.537208237490068</c:v>
                </c:pt>
                <c:pt idx="8983">
                  <c:v>11.53729607450367</c:v>
                </c:pt>
                <c:pt idx="8984">
                  <c:v>11.537383903802603</c:v>
                </c:pt>
                <c:pt idx="8985">
                  <c:v>11.537471725388228</c:v>
                </c:pt>
                <c:pt idx="8986">
                  <c:v>11.537559539261968</c:v>
                </c:pt>
                <c:pt idx="8987">
                  <c:v>11.537647345424975</c:v>
                </c:pt>
                <c:pt idx="8988">
                  <c:v>11.537735143878798</c:v>
                </c:pt>
                <c:pt idx="8989">
                  <c:v>11.537822934624739</c:v>
                </c:pt>
                <c:pt idx="8990">
                  <c:v>11.537910717664133</c:v>
                </c:pt>
                <c:pt idx="8991">
                  <c:v>11.537998492998348</c:v>
                </c:pt>
                <c:pt idx="8992">
                  <c:v>11.538086260628727</c:v>
                </c:pt>
                <c:pt idx="8993">
                  <c:v>11.538174020556571</c:v>
                </c:pt>
                <c:pt idx="8994">
                  <c:v>11.538261772783338</c:v>
                </c:pt>
                <c:pt idx="8995">
                  <c:v>11.538349517310387</c:v>
                </c:pt>
                <c:pt idx="8996">
                  <c:v>11.538437254139001</c:v>
                </c:pt>
                <c:pt idx="8997">
                  <c:v>11.53852498327039</c:v>
                </c:pt>
                <c:pt idx="8998">
                  <c:v>11.538612704706205</c:v>
                </c:pt>
                <c:pt idx="8999">
                  <c:v>11.538700418447593</c:v>
                </c:pt>
                <c:pt idx="9000">
                  <c:v>11.538788124495948</c:v>
                </c:pt>
                <c:pt idx="9001">
                  <c:v>11.538875822852589</c:v>
                </c:pt>
                <c:pt idx="9002">
                  <c:v>11.538963513519001</c:v>
                </c:pt>
                <c:pt idx="9003">
                  <c:v>11.539051196496381</c:v>
                </c:pt>
                <c:pt idx="9004">
                  <c:v>11.539138871786134</c:v>
                </c:pt>
                <c:pt idx="9005">
                  <c:v>11.539226539389661</c:v>
                </c:pt>
                <c:pt idx="9006">
                  <c:v>11.539314199308132</c:v>
                </c:pt>
                <c:pt idx="9007">
                  <c:v>11.539401851543076</c:v>
                </c:pt>
                <c:pt idx="9008">
                  <c:v>11.539489496095779</c:v>
                </c:pt>
                <c:pt idx="9009">
                  <c:v>11.539577132967588</c:v>
                </c:pt>
                <c:pt idx="9010">
                  <c:v>11.539664762159848</c:v>
                </c:pt>
                <c:pt idx="9011">
                  <c:v>11.539752383673909</c:v>
                </c:pt>
                <c:pt idx="9012">
                  <c:v>11.539839997511109</c:v>
                </c:pt>
                <c:pt idx="9013">
                  <c:v>11.539927603672798</c:v>
                </c:pt>
                <c:pt idx="9014">
                  <c:v>11.540015202160321</c:v>
                </c:pt>
                <c:pt idx="9015">
                  <c:v>11.540102792975018</c:v>
                </c:pt>
                <c:pt idx="9016">
                  <c:v>11.54019037611825</c:v>
                </c:pt>
                <c:pt idx="9017">
                  <c:v>11.540277951591298</c:v>
                </c:pt>
                <c:pt idx="9018">
                  <c:v>11.540365519395619</c:v>
                </c:pt>
                <c:pt idx="9019">
                  <c:v>11.540453079532464</c:v>
                </c:pt>
                <c:pt idx="9020">
                  <c:v>11.540540632003252</c:v>
                </c:pt>
                <c:pt idx="9021">
                  <c:v>11.540628176809168</c:v>
                </c:pt>
                <c:pt idx="9022">
                  <c:v>11.540715713951718</c:v>
                </c:pt>
                <c:pt idx="9023">
                  <c:v>11.540803243432155</c:v>
                </c:pt>
                <c:pt idx="9024">
                  <c:v>11.540890765251918</c:v>
                </c:pt>
                <c:pt idx="9025">
                  <c:v>11.540978279412263</c:v>
                </c:pt>
                <c:pt idx="9026">
                  <c:v>11.541065785914453</c:v>
                </c:pt>
                <c:pt idx="9027">
                  <c:v>11.541153284760091</c:v>
                </c:pt>
                <c:pt idx="9028">
                  <c:v>11.541240775950268</c:v>
                </c:pt>
                <c:pt idx="9029">
                  <c:v>11.541328259486415</c:v>
                </c:pt>
                <c:pt idx="9030">
                  <c:v>11.541415735369855</c:v>
                </c:pt>
                <c:pt idx="9031">
                  <c:v>11.541503203601936</c:v>
                </c:pt>
                <c:pt idx="9032">
                  <c:v>11.541590664183992</c:v>
                </c:pt>
                <c:pt idx="9033">
                  <c:v>11.541678117117348</c:v>
                </c:pt>
                <c:pt idx="9034">
                  <c:v>11.541765562403391</c:v>
                </c:pt>
                <c:pt idx="9035">
                  <c:v>11.541853000043398</c:v>
                </c:pt>
                <c:pt idx="9036">
                  <c:v>11.541940430038748</c:v>
                </c:pt>
                <c:pt idx="9037">
                  <c:v>11.542027852390762</c:v>
                </c:pt>
                <c:pt idx="9038">
                  <c:v>11.542115267100771</c:v>
                </c:pt>
                <c:pt idx="9039">
                  <c:v>11.542202674170115</c:v>
                </c:pt>
                <c:pt idx="9040">
                  <c:v>11.542290073600132</c:v>
                </c:pt>
                <c:pt idx="9041">
                  <c:v>11.542377465392089</c:v>
                </c:pt>
                <c:pt idx="9042">
                  <c:v>11.542464849547526</c:v>
                </c:pt>
                <c:pt idx="9043">
                  <c:v>11.542552226067572</c:v>
                </c:pt>
                <c:pt idx="9044">
                  <c:v>11.542639594953675</c:v>
                </c:pt>
                <c:pt idx="9045">
                  <c:v>11.542726956207026</c:v>
                </c:pt>
                <c:pt idx="9046">
                  <c:v>11.542814309829106</c:v>
                </c:pt>
                <c:pt idx="9047">
                  <c:v>11.542901655821183</c:v>
                </c:pt>
                <c:pt idx="9048">
                  <c:v>11.54298899418462</c:v>
                </c:pt>
                <c:pt idx="9049">
                  <c:v>11.543076324920721</c:v>
                </c:pt>
                <c:pt idx="9050">
                  <c:v>11.543163648030776</c:v>
                </c:pt>
                <c:pt idx="9051">
                  <c:v>11.543250963516295</c:v>
                </c:pt>
                <c:pt idx="9052">
                  <c:v>11.543338271378421</c:v>
                </c:pt>
                <c:pt idx="9053">
                  <c:v>11.543425571618553</c:v>
                </c:pt>
                <c:pt idx="9054">
                  <c:v>11.54351286423802</c:v>
                </c:pt>
                <c:pt idx="9055">
                  <c:v>11.543600149238147</c:v>
                </c:pt>
                <c:pt idx="9056">
                  <c:v>11.54368742662027</c:v>
                </c:pt>
                <c:pt idx="9057">
                  <c:v>11.543774696385714</c:v>
                </c:pt>
                <c:pt idx="9058">
                  <c:v>11.543861958535798</c:v>
                </c:pt>
                <c:pt idx="9059">
                  <c:v>11.543949213071892</c:v>
                </c:pt>
                <c:pt idx="9060">
                  <c:v>11.544036459995286</c:v>
                </c:pt>
                <c:pt idx="9061">
                  <c:v>11.54412369930731</c:v>
                </c:pt>
                <c:pt idx="9062">
                  <c:v>11.544210931009303</c:v>
                </c:pt>
                <c:pt idx="9063">
                  <c:v>11.54429815510254</c:v>
                </c:pt>
                <c:pt idx="9064">
                  <c:v>11.544385371588501</c:v>
                </c:pt>
                <c:pt idx="9065">
                  <c:v>11.544472580468359</c:v>
                </c:pt>
                <c:pt idx="9066">
                  <c:v>11.544559781743468</c:v>
                </c:pt>
                <c:pt idx="9067">
                  <c:v>11.544646975415224</c:v>
                </c:pt>
                <c:pt idx="9068">
                  <c:v>11.544734161484881</c:v>
                </c:pt>
                <c:pt idx="9069">
                  <c:v>11.544821339953748</c:v>
                </c:pt>
                <c:pt idx="9070">
                  <c:v>11.54490851082328</c:v>
                </c:pt>
                <c:pt idx="9071">
                  <c:v>11.544995674094668</c:v>
                </c:pt>
                <c:pt idx="9072">
                  <c:v>11.545082829769362</c:v>
                </c:pt>
                <c:pt idx="9073">
                  <c:v>11.545169977848452</c:v>
                </c:pt>
                <c:pt idx="9074">
                  <c:v>11.545257118333492</c:v>
                </c:pt>
                <c:pt idx="9075">
                  <c:v>11.545344251225774</c:v>
                </c:pt>
                <c:pt idx="9076">
                  <c:v>11.545431376526524</c:v>
                </c:pt>
                <c:pt idx="9077">
                  <c:v>11.54551849423709</c:v>
                </c:pt>
                <c:pt idx="9078">
                  <c:v>11.545605604358855</c:v>
                </c:pt>
                <c:pt idx="9079">
                  <c:v>11.545692706893112</c:v>
                </c:pt>
                <c:pt idx="9080">
                  <c:v>11.545779801841173</c:v>
                </c:pt>
                <c:pt idx="9081">
                  <c:v>11.545866889204374</c:v>
                </c:pt>
                <c:pt idx="9082">
                  <c:v>11.545953968984017</c:v>
                </c:pt>
                <c:pt idx="9083">
                  <c:v>11.546041041181418</c:v>
                </c:pt>
                <c:pt idx="9084">
                  <c:v>11.546128105797941</c:v>
                </c:pt>
                <c:pt idx="9085">
                  <c:v>11.546215162834793</c:v>
                </c:pt>
                <c:pt idx="9086">
                  <c:v>11.546302212293519</c:v>
                </c:pt>
                <c:pt idx="9087">
                  <c:v>11.546389254175256</c:v>
                </c:pt>
                <c:pt idx="9088">
                  <c:v>11.546476288481324</c:v>
                </c:pt>
                <c:pt idx="9089">
                  <c:v>11.546563315213071</c:v>
                </c:pt>
                <c:pt idx="9090">
                  <c:v>11.546650334371849</c:v>
                </c:pt>
                <c:pt idx="9091">
                  <c:v>11.546737345958952</c:v>
                </c:pt>
                <c:pt idx="9092">
                  <c:v>11.546824349975688</c:v>
                </c:pt>
                <c:pt idx="9093">
                  <c:v>11.546911346423368</c:v>
                </c:pt>
                <c:pt idx="9094">
                  <c:v>11.546998335303364</c:v>
                </c:pt>
                <c:pt idx="9095">
                  <c:v>11.547085316616934</c:v>
                </c:pt>
                <c:pt idx="9096">
                  <c:v>11.547172290365411</c:v>
                </c:pt>
                <c:pt idx="9097">
                  <c:v>11.547259256550115</c:v>
                </c:pt>
                <c:pt idx="9098">
                  <c:v>11.547346215172359</c:v>
                </c:pt>
                <c:pt idx="9099">
                  <c:v>11.547433166233448</c:v>
                </c:pt>
                <c:pt idx="9100">
                  <c:v>11.547520109734718</c:v>
                </c:pt>
                <c:pt idx="9101">
                  <c:v>11.547607045677481</c:v>
                </c:pt>
                <c:pt idx="9102">
                  <c:v>11.547693974063035</c:v>
                </c:pt>
                <c:pt idx="9103">
                  <c:v>11.5477808948927</c:v>
                </c:pt>
                <c:pt idx="9104">
                  <c:v>11.547867808167792</c:v>
                </c:pt>
                <c:pt idx="9105">
                  <c:v>11.547954713889624</c:v>
                </c:pt>
                <c:pt idx="9106">
                  <c:v>11.548041612059498</c:v>
                </c:pt>
                <c:pt idx="9107">
                  <c:v>11.548128502678695</c:v>
                </c:pt>
                <c:pt idx="9108">
                  <c:v>11.548215385748668</c:v>
                </c:pt>
                <c:pt idx="9109">
                  <c:v>11.548302261270505</c:v>
                </c:pt>
                <c:pt idx="9110">
                  <c:v>11.548389129245798</c:v>
                </c:pt>
                <c:pt idx="9111">
                  <c:v>11.548475989675618</c:v>
                </c:pt>
                <c:pt idx="9112">
                  <c:v>11.54856284256136</c:v>
                </c:pt>
                <c:pt idx="9113">
                  <c:v>11.548649687904334</c:v>
                </c:pt>
                <c:pt idx="9114">
                  <c:v>11.54873652570585</c:v>
                </c:pt>
                <c:pt idx="9115">
                  <c:v>11.548823355967214</c:v>
                </c:pt>
                <c:pt idx="9116">
                  <c:v>11.548910178689738</c:v>
                </c:pt>
                <c:pt idx="9117">
                  <c:v>11.548996993874733</c:v>
                </c:pt>
                <c:pt idx="9118">
                  <c:v>11.549083801523507</c:v>
                </c:pt>
                <c:pt idx="9119">
                  <c:v>11.549170601637361</c:v>
                </c:pt>
                <c:pt idx="9120">
                  <c:v>11.549257394217619</c:v>
                </c:pt>
                <c:pt idx="9121">
                  <c:v>11.549344179265573</c:v>
                </c:pt>
                <c:pt idx="9122">
                  <c:v>11.549430956782556</c:v>
                </c:pt>
                <c:pt idx="9123">
                  <c:v>11.549517726769817</c:v>
                </c:pt>
                <c:pt idx="9124">
                  <c:v>11.54960448922872</c:v>
                </c:pt>
                <c:pt idx="9125">
                  <c:v>11.549691244160551</c:v>
                </c:pt>
                <c:pt idx="9126">
                  <c:v>11.54977799156662</c:v>
                </c:pt>
                <c:pt idx="9127">
                  <c:v>11.549864731448224</c:v>
                </c:pt>
                <c:pt idx="9128">
                  <c:v>11.549951463806668</c:v>
                </c:pt>
                <c:pt idx="9129">
                  <c:v>11.550038188643279</c:v>
                </c:pt>
                <c:pt idx="9130">
                  <c:v>11.550124905959334</c:v>
                </c:pt>
                <c:pt idx="9131">
                  <c:v>11.550211615756151</c:v>
                </c:pt>
                <c:pt idx="9132">
                  <c:v>11.550298318035034</c:v>
                </c:pt>
                <c:pt idx="9133">
                  <c:v>11.550385012797276</c:v>
                </c:pt>
                <c:pt idx="9134">
                  <c:v>11.550471700044191</c:v>
                </c:pt>
                <c:pt idx="9135">
                  <c:v>11.550558379777106</c:v>
                </c:pt>
                <c:pt idx="9136">
                  <c:v>11.550645051997304</c:v>
                </c:pt>
                <c:pt idx="9137">
                  <c:v>11.550731716706036</c:v>
                </c:pt>
                <c:pt idx="9138">
                  <c:v>11.550818373904606</c:v>
                </c:pt>
                <c:pt idx="9139">
                  <c:v>11.550905023594403</c:v>
                </c:pt>
                <c:pt idx="9140">
                  <c:v>11.550991665776685</c:v>
                </c:pt>
                <c:pt idx="9141">
                  <c:v>11.551078300452748</c:v>
                </c:pt>
                <c:pt idx="9142">
                  <c:v>11.551164927623899</c:v>
                </c:pt>
                <c:pt idx="9143">
                  <c:v>11.551251547291418</c:v>
                </c:pt>
                <c:pt idx="9144">
                  <c:v>11.551338159456646</c:v>
                </c:pt>
                <c:pt idx="9145">
                  <c:v>11.551424764120839</c:v>
                </c:pt>
                <c:pt idx="9146">
                  <c:v>11.551511361285316</c:v>
                </c:pt>
                <c:pt idx="9147">
                  <c:v>11.551597950951376</c:v>
                </c:pt>
                <c:pt idx="9148">
                  <c:v>11.551684533120392</c:v>
                </c:pt>
                <c:pt idx="9149">
                  <c:v>11.551771107793398</c:v>
                </c:pt>
                <c:pt idx="9150">
                  <c:v>11.551857674972016</c:v>
                </c:pt>
                <c:pt idx="9151">
                  <c:v>11.55194423465743</c:v>
                </c:pt>
                <c:pt idx="9152">
                  <c:v>11.552030786850809</c:v>
                </c:pt>
                <c:pt idx="9153">
                  <c:v>11.552117331553626</c:v>
                </c:pt>
                <c:pt idx="9154">
                  <c:v>11.552203868767112</c:v>
                </c:pt>
                <c:pt idx="9155">
                  <c:v>11.552290398492486</c:v>
                </c:pt>
                <c:pt idx="9156">
                  <c:v>11.552376920731151</c:v>
                </c:pt>
                <c:pt idx="9157">
                  <c:v>11.552463435484432</c:v>
                </c:pt>
                <c:pt idx="9158">
                  <c:v>11.552549942753474</c:v>
                </c:pt>
                <c:pt idx="9159">
                  <c:v>11.552636442539722</c:v>
                </c:pt>
                <c:pt idx="9160">
                  <c:v>11.552722934844361</c:v>
                </c:pt>
                <c:pt idx="9161">
                  <c:v>11.552809419668753</c:v>
                </c:pt>
                <c:pt idx="9162">
                  <c:v>11.552895897014105</c:v>
                </c:pt>
                <c:pt idx="9163">
                  <c:v>11.55298236688181</c:v>
                </c:pt>
                <c:pt idx="9164">
                  <c:v>11.553068829273078</c:v>
                </c:pt>
                <c:pt idx="9165">
                  <c:v>11.553155284189346</c:v>
                </c:pt>
                <c:pt idx="9166">
                  <c:v>11.553241731631703</c:v>
                </c:pt>
                <c:pt idx="9167">
                  <c:v>11.553328171601601</c:v>
                </c:pt>
                <c:pt idx="9168">
                  <c:v>11.553414604100336</c:v>
                </c:pt>
                <c:pt idx="9169">
                  <c:v>11.553501029129073</c:v>
                </c:pt>
                <c:pt idx="9170">
                  <c:v>11.553587446689173</c:v>
                </c:pt>
                <c:pt idx="9171">
                  <c:v>11.55367385678187</c:v>
                </c:pt>
                <c:pt idx="9172">
                  <c:v>11.55376025940863</c:v>
                </c:pt>
                <c:pt idx="9173">
                  <c:v>11.553846654570506</c:v>
                </c:pt>
                <c:pt idx="9174">
                  <c:v>11.553933042268985</c:v>
                </c:pt>
                <c:pt idx="9175">
                  <c:v>11.55401942250519</c:v>
                </c:pt>
                <c:pt idx="9176">
                  <c:v>11.554105795280545</c:v>
                </c:pt>
                <c:pt idx="9177">
                  <c:v>11.554192160596289</c:v>
                </c:pt>
                <c:pt idx="9178">
                  <c:v>11.554278518453707</c:v>
                </c:pt>
                <c:pt idx="9179">
                  <c:v>11.554364868854092</c:v>
                </c:pt>
                <c:pt idx="9180">
                  <c:v>11.554451211798726</c:v>
                </c:pt>
                <c:pt idx="9181">
                  <c:v>11.554537547289</c:v>
                </c:pt>
                <c:pt idx="9182">
                  <c:v>11.554623875325953</c:v>
                </c:pt>
                <c:pt idx="9183">
                  <c:v>11.554710195911019</c:v>
                </c:pt>
                <c:pt idx="9184">
                  <c:v>11.554796509045588</c:v>
                </c:pt>
                <c:pt idx="9185">
                  <c:v>11.554882814730774</c:v>
                </c:pt>
                <c:pt idx="9186">
                  <c:v>11.554969112967926</c:v>
                </c:pt>
                <c:pt idx="9187">
                  <c:v>11.555055403758336</c:v>
                </c:pt>
                <c:pt idx="9188">
                  <c:v>11.555141687103324</c:v>
                </c:pt>
                <c:pt idx="9189">
                  <c:v>11.555227963004105</c:v>
                </c:pt>
                <c:pt idx="9190">
                  <c:v>11.555314231462079</c:v>
                </c:pt>
                <c:pt idx="9191">
                  <c:v>11.555400492478375</c:v>
                </c:pt>
                <c:pt idx="9192">
                  <c:v>11.555486746054376</c:v>
                </c:pt>
                <c:pt idx="9193">
                  <c:v>11.555572992191276</c:v>
                </c:pt>
                <c:pt idx="9194">
                  <c:v>11.555659230890495</c:v>
                </c:pt>
                <c:pt idx="9195">
                  <c:v>11.555745462153157</c:v>
                </c:pt>
                <c:pt idx="9196">
                  <c:v>11.555831685980706</c:v>
                </c:pt>
                <c:pt idx="9197">
                  <c:v>11.555917902374309</c:v>
                </c:pt>
                <c:pt idx="9198">
                  <c:v>11.556004111335326</c:v>
                </c:pt>
                <c:pt idx="9199">
                  <c:v>11.556090312865027</c:v>
                </c:pt>
                <c:pt idx="9200">
                  <c:v>11.556176506964556</c:v>
                </c:pt>
                <c:pt idx="9201">
                  <c:v>11.55626269363535</c:v>
                </c:pt>
                <c:pt idx="9202">
                  <c:v>11.556348872878656</c:v>
                </c:pt>
                <c:pt idx="9203">
                  <c:v>11.556435044695776</c:v>
                </c:pt>
                <c:pt idx="9204">
                  <c:v>11.556521209087874</c:v>
                </c:pt>
                <c:pt idx="9205">
                  <c:v>11.556607366056356</c:v>
                </c:pt>
                <c:pt idx="9206">
                  <c:v>11.556693515602507</c:v>
                </c:pt>
                <c:pt idx="9207">
                  <c:v>11.556779657727485</c:v>
                </c:pt>
                <c:pt idx="9208">
                  <c:v>11.556865792432593</c:v>
                </c:pt>
                <c:pt idx="9209">
                  <c:v>11.556951919719259</c:v>
                </c:pt>
                <c:pt idx="9210">
                  <c:v>11.557038039588576</c:v>
                </c:pt>
                <c:pt idx="9211">
                  <c:v>11.557124152041899</c:v>
                </c:pt>
                <c:pt idx="9212">
                  <c:v>11.557210257080532</c:v>
                </c:pt>
                <c:pt idx="9213">
                  <c:v>11.55729635470578</c:v>
                </c:pt>
                <c:pt idx="9214">
                  <c:v>11.557382444918757</c:v>
                </c:pt>
                <c:pt idx="9215">
                  <c:v>11.557468527720948</c:v>
                </c:pt>
                <c:pt idx="9216">
                  <c:v>11.557554603113434</c:v>
                </c:pt>
                <c:pt idx="9217">
                  <c:v>11.557640671097674</c:v>
                </c:pt>
                <c:pt idx="9218">
                  <c:v>11.557726731674769</c:v>
                </c:pt>
                <c:pt idx="9219">
                  <c:v>11.557812784846119</c:v>
                </c:pt>
                <c:pt idx="9220">
                  <c:v>11.55789883061297</c:v>
                </c:pt>
                <c:pt idx="9221">
                  <c:v>11.55798486897657</c:v>
                </c:pt>
                <c:pt idx="9222">
                  <c:v>11.558070899938206</c:v>
                </c:pt>
                <c:pt idx="9223">
                  <c:v>11.558156923499153</c:v>
                </c:pt>
                <c:pt idx="9224">
                  <c:v>11.558242939660706</c:v>
                </c:pt>
                <c:pt idx="9225">
                  <c:v>11.558328948424068</c:v>
                </c:pt>
                <c:pt idx="9226">
                  <c:v>11.558414949790597</c:v>
                </c:pt>
                <c:pt idx="9227">
                  <c:v>11.558500943761517</c:v>
                </c:pt>
                <c:pt idx="9228">
                  <c:v>11.55858693033816</c:v>
                </c:pt>
                <c:pt idx="9229">
                  <c:v>11.55867290952165</c:v>
                </c:pt>
                <c:pt idx="9230">
                  <c:v>11.558758881313398</c:v>
                </c:pt>
                <c:pt idx="9231">
                  <c:v>11.558844845714654</c:v>
                </c:pt>
                <c:pt idx="9232">
                  <c:v>11.558930802726676</c:v>
                </c:pt>
                <c:pt idx="9233">
                  <c:v>11.55901675235067</c:v>
                </c:pt>
                <c:pt idx="9234">
                  <c:v>11.559102694588045</c:v>
                </c:pt>
                <c:pt idx="9235">
                  <c:v>11.559188629439866</c:v>
                </c:pt>
                <c:pt idx="9236">
                  <c:v>11.559274556907665</c:v>
                </c:pt>
                <c:pt idx="9237">
                  <c:v>11.559360476992417</c:v>
                </c:pt>
                <c:pt idx="9238">
                  <c:v>11.559446389695699</c:v>
                </c:pt>
                <c:pt idx="9239">
                  <c:v>11.559532295018535</c:v>
                </c:pt>
                <c:pt idx="9240">
                  <c:v>11.559618192962224</c:v>
                </c:pt>
                <c:pt idx="9241">
                  <c:v>11.559704083528176</c:v>
                </c:pt>
                <c:pt idx="9242">
                  <c:v>11.559789966717522</c:v>
                </c:pt>
                <c:pt idx="9243">
                  <c:v>11.559875842531595</c:v>
                </c:pt>
                <c:pt idx="9244">
                  <c:v>11.559961710971658</c:v>
                </c:pt>
                <c:pt idx="9245">
                  <c:v>11.560047572039021</c:v>
                </c:pt>
                <c:pt idx="9246">
                  <c:v>11.560133425734778</c:v>
                </c:pt>
                <c:pt idx="9247">
                  <c:v>11.560219272060372</c:v>
                </c:pt>
                <c:pt idx="9248">
                  <c:v>11.560305111017003</c:v>
                </c:pt>
                <c:pt idx="9249">
                  <c:v>11.560390942605952</c:v>
                </c:pt>
                <c:pt idx="9250">
                  <c:v>11.560476766828454</c:v>
                </c:pt>
                <c:pt idx="9251">
                  <c:v>11.560562583685806</c:v>
                </c:pt>
                <c:pt idx="9252">
                  <c:v>11.560648393179276</c:v>
                </c:pt>
                <c:pt idx="9253">
                  <c:v>11.560734195310054</c:v>
                </c:pt>
                <c:pt idx="9254">
                  <c:v>11.560819990079475</c:v>
                </c:pt>
                <c:pt idx="9255">
                  <c:v>11.5609057774888</c:v>
                </c:pt>
                <c:pt idx="9256">
                  <c:v>11.560991557539316</c:v>
                </c:pt>
                <c:pt idx="9257">
                  <c:v>11.561077330232148</c:v>
                </c:pt>
                <c:pt idx="9258">
                  <c:v>11.561163095568716</c:v>
                </c:pt>
                <c:pt idx="9259">
                  <c:v>11.561248853550216</c:v>
                </c:pt>
                <c:pt idx="9260">
                  <c:v>11.561334604177922</c:v>
                </c:pt>
                <c:pt idx="9261">
                  <c:v>11.561420347453073</c:v>
                </c:pt>
                <c:pt idx="9262">
                  <c:v>11.561506083376972</c:v>
                </c:pt>
                <c:pt idx="9263">
                  <c:v>11.561591811950819</c:v>
                </c:pt>
                <c:pt idx="9264">
                  <c:v>11.561677533175924</c:v>
                </c:pt>
                <c:pt idx="9265">
                  <c:v>11.561763247053518</c:v>
                </c:pt>
                <c:pt idx="9266">
                  <c:v>11.561848953584894</c:v>
                </c:pt>
                <c:pt idx="9267">
                  <c:v>11.561934652771304</c:v>
                </c:pt>
                <c:pt idx="9268">
                  <c:v>11.56202034461395</c:v>
                </c:pt>
                <c:pt idx="9269">
                  <c:v>11.562106029114156</c:v>
                </c:pt>
                <c:pt idx="9270">
                  <c:v>11.562191706273147</c:v>
                </c:pt>
                <c:pt idx="9271">
                  <c:v>11.562277376092197</c:v>
                </c:pt>
                <c:pt idx="9272">
                  <c:v>11.56236303857256</c:v>
                </c:pt>
                <c:pt idx="9273">
                  <c:v>11.562448693715504</c:v>
                </c:pt>
                <c:pt idx="9274">
                  <c:v>11.562534341522335</c:v>
                </c:pt>
                <c:pt idx="9275">
                  <c:v>11.56261998199408</c:v>
                </c:pt>
                <c:pt idx="9276">
                  <c:v>11.562705615132307</c:v>
                </c:pt>
                <c:pt idx="9277">
                  <c:v>11.562791240938022</c:v>
                </c:pt>
                <c:pt idx="9278">
                  <c:v>11.562876859412704</c:v>
                </c:pt>
                <c:pt idx="9279">
                  <c:v>11.562962470557359</c:v>
                </c:pt>
                <c:pt idx="9280">
                  <c:v>11.563048074373439</c:v>
                </c:pt>
                <c:pt idx="9281">
                  <c:v>11.563133670862134</c:v>
                </c:pt>
                <c:pt idx="9282">
                  <c:v>11.563219260024702</c:v>
                </c:pt>
                <c:pt idx="9283">
                  <c:v>11.563304841862379</c:v>
                </c:pt>
                <c:pt idx="9284">
                  <c:v>11.563390416376444</c:v>
                </c:pt>
                <c:pt idx="9285">
                  <c:v>11.56347598356813</c:v>
                </c:pt>
                <c:pt idx="9286">
                  <c:v>11.563561543438702</c:v>
                </c:pt>
                <c:pt idx="9287">
                  <c:v>11.563647095989477</c:v>
                </c:pt>
                <c:pt idx="9288">
                  <c:v>11.563732641221502</c:v>
                </c:pt>
                <c:pt idx="9289">
                  <c:v>11.563818179136234</c:v>
                </c:pt>
                <c:pt idx="9290">
                  <c:v>11.563903709734848</c:v>
                </c:pt>
                <c:pt idx="9291">
                  <c:v>11.563989233018699</c:v>
                </c:pt>
                <c:pt idx="9292">
                  <c:v>11.564074748988784</c:v>
                </c:pt>
                <c:pt idx="9293">
                  <c:v>11.564160257646634</c:v>
                </c:pt>
                <c:pt idx="9294">
                  <c:v>11.564245758993286</c:v>
                </c:pt>
                <c:pt idx="9295">
                  <c:v>11.564331253030128</c:v>
                </c:pt>
                <c:pt idx="9296">
                  <c:v>11.564416739758418</c:v>
                </c:pt>
                <c:pt idx="9297">
                  <c:v>11.564502219179339</c:v>
                </c:pt>
                <c:pt idx="9298">
                  <c:v>11.564587691294022</c:v>
                </c:pt>
                <c:pt idx="9299">
                  <c:v>11.56467315610395</c:v>
                </c:pt>
                <c:pt idx="9300">
                  <c:v>11.564758613610246</c:v>
                </c:pt>
                <c:pt idx="9301">
                  <c:v>11.564844063814192</c:v>
                </c:pt>
                <c:pt idx="9302">
                  <c:v>11.564929506717023</c:v>
                </c:pt>
                <c:pt idx="9303">
                  <c:v>11.565014942320024</c:v>
                </c:pt>
                <c:pt idx="9304">
                  <c:v>11.565100370624391</c:v>
                </c:pt>
                <c:pt idx="9305">
                  <c:v>11.56518579163132</c:v>
                </c:pt>
                <c:pt idx="9306">
                  <c:v>11.565271205342164</c:v>
                </c:pt>
                <c:pt idx="9307">
                  <c:v>11.565356611758174</c:v>
                </c:pt>
                <c:pt idx="9308">
                  <c:v>11.565442010880549</c:v>
                </c:pt>
                <c:pt idx="9309">
                  <c:v>11.565527402710423</c:v>
                </c:pt>
                <c:pt idx="9310">
                  <c:v>11.565612787249298</c:v>
                </c:pt>
                <c:pt idx="9311">
                  <c:v>11.56569816449815</c:v>
                </c:pt>
                <c:pt idx="9312">
                  <c:v>11.565783534458475</c:v>
                </c:pt>
                <c:pt idx="9313">
                  <c:v>11.565868897131272</c:v>
                </c:pt>
                <c:pt idx="9314">
                  <c:v>11.565954252518024</c:v>
                </c:pt>
                <c:pt idx="9315">
                  <c:v>11.566039600619726</c:v>
                </c:pt>
                <c:pt idx="9316">
                  <c:v>11.566124941437803</c:v>
                </c:pt>
                <c:pt idx="9317">
                  <c:v>11.566210274973464</c:v>
                </c:pt>
                <c:pt idx="9318">
                  <c:v>11.566295601227974</c:v>
                </c:pt>
                <c:pt idx="9319">
                  <c:v>11.566380920202446</c:v>
                </c:pt>
                <c:pt idx="9320">
                  <c:v>11.56646623189835</c:v>
                </c:pt>
                <c:pt idx="9321">
                  <c:v>11.566551536316664</c:v>
                </c:pt>
                <c:pt idx="9322">
                  <c:v>11.566636833458821</c:v>
                </c:pt>
                <c:pt idx="9323">
                  <c:v>11.566722123325871</c:v>
                </c:pt>
                <c:pt idx="9324">
                  <c:v>11.56680740591927</c:v>
                </c:pt>
                <c:pt idx="9325">
                  <c:v>11.566892681240171</c:v>
                </c:pt>
                <c:pt idx="9326">
                  <c:v>11.566977949289814</c:v>
                </c:pt>
                <c:pt idx="9327">
                  <c:v>11.567063210069454</c:v>
                </c:pt>
                <c:pt idx="9328">
                  <c:v>11.567148463580269</c:v>
                </c:pt>
                <c:pt idx="9329">
                  <c:v>11.567233709823565</c:v>
                </c:pt>
                <c:pt idx="9330">
                  <c:v>11.567318948800548</c:v>
                </c:pt>
                <c:pt idx="9331">
                  <c:v>11.56740418051249</c:v>
                </c:pt>
                <c:pt idx="9332">
                  <c:v>11.567489404960648</c:v>
                </c:pt>
                <c:pt idx="9333">
                  <c:v>11.567574622146116</c:v>
                </c:pt>
                <c:pt idx="9334">
                  <c:v>11.567659832070326</c:v>
                </c:pt>
                <c:pt idx="9335">
                  <c:v>11.567745034734354</c:v>
                </c:pt>
                <c:pt idx="9336">
                  <c:v>11.567830230139522</c:v>
                </c:pt>
                <c:pt idx="9337">
                  <c:v>11.567915418287056</c:v>
                </c:pt>
                <c:pt idx="9338">
                  <c:v>11.568000599178196</c:v>
                </c:pt>
                <c:pt idx="9339">
                  <c:v>11.568085772814165</c:v>
                </c:pt>
                <c:pt idx="9340">
                  <c:v>11.568170939196207</c:v>
                </c:pt>
                <c:pt idx="9341">
                  <c:v>11.568256098325554</c:v>
                </c:pt>
                <c:pt idx="9342">
                  <c:v>11.56834125020344</c:v>
                </c:pt>
                <c:pt idx="9343">
                  <c:v>11.568426394831102</c:v>
                </c:pt>
                <c:pt idx="9344">
                  <c:v>11.568511532209774</c:v>
                </c:pt>
                <c:pt idx="9345">
                  <c:v>11.568596662340704</c:v>
                </c:pt>
                <c:pt idx="9346">
                  <c:v>11.568681785225083</c:v>
                </c:pt>
                <c:pt idx="9347">
                  <c:v>11.568766900864187</c:v>
                </c:pt>
                <c:pt idx="9348">
                  <c:v>11.568852009259254</c:v>
                </c:pt>
                <c:pt idx="9349">
                  <c:v>11.568937110411461</c:v>
                </c:pt>
                <c:pt idx="9350">
                  <c:v>11.569022204322104</c:v>
                </c:pt>
                <c:pt idx="9351">
                  <c:v>11.569107290992379</c:v>
                </c:pt>
                <c:pt idx="9352">
                  <c:v>11.569192370423536</c:v>
                </c:pt>
                <c:pt idx="9353">
                  <c:v>11.569277442616791</c:v>
                </c:pt>
                <c:pt idx="9354">
                  <c:v>11.569362507573389</c:v>
                </c:pt>
                <c:pt idx="9355">
                  <c:v>11.569447565294556</c:v>
                </c:pt>
                <c:pt idx="9356">
                  <c:v>11.569532615781588</c:v>
                </c:pt>
                <c:pt idx="9357">
                  <c:v>11.56961765903552</c:v>
                </c:pt>
                <c:pt idx="9358">
                  <c:v>11.569702695057774</c:v>
                </c:pt>
                <c:pt idx="9359">
                  <c:v>11.569787723849522</c:v>
                </c:pt>
                <c:pt idx="9360">
                  <c:v>11.569872745411978</c:v>
                </c:pt>
                <c:pt idx="9361">
                  <c:v>11.569957759746424</c:v>
                </c:pt>
                <c:pt idx="9362">
                  <c:v>11.57004276685398</c:v>
                </c:pt>
                <c:pt idx="9363">
                  <c:v>11.570127766735968</c:v>
                </c:pt>
                <c:pt idx="9364">
                  <c:v>11.570212759393607</c:v>
                </c:pt>
                <c:pt idx="9365">
                  <c:v>11.5702977448281</c:v>
                </c:pt>
                <c:pt idx="9366">
                  <c:v>11.57038272304068</c:v>
                </c:pt>
                <c:pt idx="9367">
                  <c:v>11.57046769403258</c:v>
                </c:pt>
                <c:pt idx="9368">
                  <c:v>11.570552657805086</c:v>
                </c:pt>
                <c:pt idx="9369">
                  <c:v>11.570637614359311</c:v>
                </c:pt>
                <c:pt idx="9370">
                  <c:v>11.570722563696446</c:v>
                </c:pt>
                <c:pt idx="9371">
                  <c:v>11.570807505817879</c:v>
                </c:pt>
                <c:pt idx="9372">
                  <c:v>11.57089244072476</c:v>
                </c:pt>
                <c:pt idx="9373">
                  <c:v>11.570977368418317</c:v>
                </c:pt>
                <c:pt idx="9374">
                  <c:v>11.571062288899773</c:v>
                </c:pt>
                <c:pt idx="9375">
                  <c:v>11.571147202170353</c:v>
                </c:pt>
                <c:pt idx="9376">
                  <c:v>11.571232108231282</c:v>
                </c:pt>
                <c:pt idx="9377">
                  <c:v>11.571317007083783</c:v>
                </c:pt>
                <c:pt idx="9378">
                  <c:v>11.571401898729134</c:v>
                </c:pt>
                <c:pt idx="9379">
                  <c:v>11.571486783168424</c:v>
                </c:pt>
                <c:pt idx="9380">
                  <c:v>11.571571660402961</c:v>
                </c:pt>
                <c:pt idx="9381">
                  <c:v>11.571656530434026</c:v>
                </c:pt>
                <c:pt idx="9382">
                  <c:v>11.571741393262707</c:v>
                </c:pt>
                <c:pt idx="9383">
                  <c:v>11.571826248890337</c:v>
                </c:pt>
                <c:pt idx="9384">
                  <c:v>11.571911097318099</c:v>
                </c:pt>
                <c:pt idx="9385">
                  <c:v>11.571995938547271</c:v>
                </c:pt>
                <c:pt idx="9386">
                  <c:v>11.572080772578964</c:v>
                </c:pt>
                <c:pt idx="9387">
                  <c:v>11.572165599414404</c:v>
                </c:pt>
                <c:pt idx="9388">
                  <c:v>11.572250419054924</c:v>
                </c:pt>
                <c:pt idx="9389">
                  <c:v>11.572335231501723</c:v>
                </c:pt>
                <c:pt idx="9390">
                  <c:v>11.57242003675587</c:v>
                </c:pt>
                <c:pt idx="9391">
                  <c:v>11.572504834818831</c:v>
                </c:pt>
                <c:pt idx="9392">
                  <c:v>11.572589625691554</c:v>
                </c:pt>
                <c:pt idx="9393">
                  <c:v>11.57267440937545</c:v>
                </c:pt>
                <c:pt idx="9394">
                  <c:v>11.572759185871679</c:v>
                </c:pt>
                <c:pt idx="9395">
                  <c:v>11.572843955181472</c:v>
                </c:pt>
                <c:pt idx="9396">
                  <c:v>11.57292871730605</c:v>
                </c:pt>
                <c:pt idx="9397">
                  <c:v>11.573013472246595</c:v>
                </c:pt>
                <c:pt idx="9398">
                  <c:v>11.57309822000437</c:v>
                </c:pt>
                <c:pt idx="9399">
                  <c:v>11.573182960580555</c:v>
                </c:pt>
                <c:pt idx="9400">
                  <c:v>11.573267693976392</c:v>
                </c:pt>
                <c:pt idx="9401">
                  <c:v>11.573352420193068</c:v>
                </c:pt>
                <c:pt idx="9402">
                  <c:v>11.573437139231872</c:v>
                </c:pt>
                <c:pt idx="9403">
                  <c:v>11.573521851093922</c:v>
                </c:pt>
                <c:pt idx="9404">
                  <c:v>11.573606555780557</c:v>
                </c:pt>
                <c:pt idx="9405">
                  <c:v>11.5736912532928</c:v>
                </c:pt>
                <c:pt idx="9406">
                  <c:v>11.573775943632018</c:v>
                </c:pt>
                <c:pt idx="9407">
                  <c:v>11.573860626799416</c:v>
                </c:pt>
                <c:pt idx="9408">
                  <c:v>11.573945302796171</c:v>
                </c:pt>
                <c:pt idx="9409">
                  <c:v>11.574029971623514</c:v>
                </c:pt>
                <c:pt idx="9410">
                  <c:v>11.574114633282656</c:v>
                </c:pt>
                <c:pt idx="9411">
                  <c:v>11.5741992877748</c:v>
                </c:pt>
                <c:pt idx="9412">
                  <c:v>11.574283935101169</c:v>
                </c:pt>
                <c:pt idx="9413">
                  <c:v>11.574368575262977</c:v>
                </c:pt>
                <c:pt idx="9414">
                  <c:v>11.574453208261454</c:v>
                </c:pt>
                <c:pt idx="9415">
                  <c:v>11.574537834097804</c:v>
                </c:pt>
                <c:pt idx="9416">
                  <c:v>11.574622452773143</c:v>
                </c:pt>
                <c:pt idx="9417">
                  <c:v>11.574707064288821</c:v>
                </c:pt>
                <c:pt idx="9418">
                  <c:v>11.574791668646</c:v>
                </c:pt>
                <c:pt idx="9419">
                  <c:v>11.574876265845878</c:v>
                </c:pt>
                <c:pt idx="9420">
                  <c:v>11.574960855889724</c:v>
                </c:pt>
                <c:pt idx="9421">
                  <c:v>11.575045438778671</c:v>
                </c:pt>
                <c:pt idx="9422">
                  <c:v>11.575130014513945</c:v>
                </c:pt>
                <c:pt idx="9423">
                  <c:v>11.575214583096709</c:v>
                </c:pt>
                <c:pt idx="9424">
                  <c:v>11.575299144528326</c:v>
                </c:pt>
                <c:pt idx="9425">
                  <c:v>11.575383698809874</c:v>
                </c:pt>
                <c:pt idx="9426">
                  <c:v>11.57546824594257</c:v>
                </c:pt>
                <c:pt idx="9427">
                  <c:v>11.575552785927734</c:v>
                </c:pt>
                <c:pt idx="9428">
                  <c:v>11.575637318766491</c:v>
                </c:pt>
                <c:pt idx="9429">
                  <c:v>11.575721844459906</c:v>
                </c:pt>
                <c:pt idx="9430">
                  <c:v>11.575806363009484</c:v>
                </c:pt>
                <c:pt idx="9431">
                  <c:v>11.575890874416174</c:v>
                </c:pt>
                <c:pt idx="9432">
                  <c:v>11.575975378681354</c:v>
                </c:pt>
                <c:pt idx="9433">
                  <c:v>11.576059875806195</c:v>
                </c:pt>
                <c:pt idx="9434">
                  <c:v>11.576144365791782</c:v>
                </c:pt>
                <c:pt idx="9435">
                  <c:v>11.576228848639467</c:v>
                </c:pt>
                <c:pt idx="9436">
                  <c:v>11.576313324350398</c:v>
                </c:pt>
                <c:pt idx="9437">
                  <c:v>11.5763977929258</c:v>
                </c:pt>
                <c:pt idx="9438">
                  <c:v>11.576482254366955</c:v>
                </c:pt>
                <c:pt idx="9439">
                  <c:v>11.576566708674777</c:v>
                </c:pt>
                <c:pt idx="9440">
                  <c:v>11.576651155850771</c:v>
                </c:pt>
                <c:pt idx="9441">
                  <c:v>11.576735595896096</c:v>
                </c:pt>
                <c:pt idx="9442">
                  <c:v>11.576820028811799</c:v>
                </c:pt>
                <c:pt idx="9443">
                  <c:v>11.576904454599276</c:v>
                </c:pt>
                <c:pt idx="9444">
                  <c:v>11.576988873259562</c:v>
                </c:pt>
                <c:pt idx="9445">
                  <c:v>11.577073284793981</c:v>
                </c:pt>
                <c:pt idx="9446">
                  <c:v>11.577157689203696</c:v>
                </c:pt>
                <c:pt idx="9447">
                  <c:v>11.577242086489926</c:v>
                </c:pt>
                <c:pt idx="9448">
                  <c:v>11.577326476653798</c:v>
                </c:pt>
                <c:pt idx="9449">
                  <c:v>11.577410859696675</c:v>
                </c:pt>
                <c:pt idx="9450">
                  <c:v>11.577495235619574</c:v>
                </c:pt>
                <c:pt idx="9451">
                  <c:v>11.57757960442375</c:v>
                </c:pt>
                <c:pt idx="9452">
                  <c:v>11.577663966110448</c:v>
                </c:pt>
                <c:pt idx="9453">
                  <c:v>11.577748320680893</c:v>
                </c:pt>
                <c:pt idx="9454">
                  <c:v>11.577832668136256</c:v>
                </c:pt>
                <c:pt idx="9455">
                  <c:v>11.577917008477669</c:v>
                </c:pt>
                <c:pt idx="9456">
                  <c:v>11.578001341706415</c:v>
                </c:pt>
                <c:pt idx="9457">
                  <c:v>11.57808566782367</c:v>
                </c:pt>
                <c:pt idx="9458">
                  <c:v>11.578169986830618</c:v>
                </c:pt>
                <c:pt idx="9459">
                  <c:v>11.578254298728504</c:v>
                </c:pt>
                <c:pt idx="9460">
                  <c:v>11.578338603518461</c:v>
                </c:pt>
                <c:pt idx="9461">
                  <c:v>11.57842290120173</c:v>
                </c:pt>
                <c:pt idx="9462">
                  <c:v>11.578507191779497</c:v>
                </c:pt>
                <c:pt idx="9463">
                  <c:v>11.578591475252964</c:v>
                </c:pt>
                <c:pt idx="9464">
                  <c:v>11.578675751623321</c:v>
                </c:pt>
                <c:pt idx="9465">
                  <c:v>11.578760020891748</c:v>
                </c:pt>
                <c:pt idx="9466">
                  <c:v>11.578844283059516</c:v>
                </c:pt>
                <c:pt idx="9467">
                  <c:v>11.578928538127744</c:v>
                </c:pt>
                <c:pt idx="9468">
                  <c:v>11.57901278609765</c:v>
                </c:pt>
                <c:pt idx="9469">
                  <c:v>11.579097026970436</c:v>
                </c:pt>
                <c:pt idx="9470">
                  <c:v>11.579181260747324</c:v>
                </c:pt>
                <c:pt idx="9471">
                  <c:v>11.579265487429421</c:v>
                </c:pt>
                <c:pt idx="9472">
                  <c:v>11.579349707018014</c:v>
                </c:pt>
                <c:pt idx="9473">
                  <c:v>11.579433919514335</c:v>
                </c:pt>
                <c:pt idx="9474">
                  <c:v>11.57951812491936</c:v>
                </c:pt>
                <c:pt idx="9475">
                  <c:v>11.579602323234509</c:v>
                </c:pt>
                <c:pt idx="9476">
                  <c:v>11.579686514461018</c:v>
                </c:pt>
                <c:pt idx="9477">
                  <c:v>11.57977069859972</c:v>
                </c:pt>
                <c:pt idx="9478">
                  <c:v>11.57985487565217</c:v>
                </c:pt>
                <c:pt idx="9479">
                  <c:v>11.579939045619454</c:v>
                </c:pt>
                <c:pt idx="9480">
                  <c:v>11.580023208502723</c:v>
                </c:pt>
                <c:pt idx="9481">
                  <c:v>11.58010736430322</c:v>
                </c:pt>
                <c:pt idx="9482">
                  <c:v>11.5801915130221</c:v>
                </c:pt>
                <c:pt idx="9483">
                  <c:v>11.580275654660568</c:v>
                </c:pt>
                <c:pt idx="9484">
                  <c:v>11.580359789219818</c:v>
                </c:pt>
                <c:pt idx="9485">
                  <c:v>11.580443916701102</c:v>
                </c:pt>
                <c:pt idx="9486">
                  <c:v>11.58052803710545</c:v>
                </c:pt>
                <c:pt idx="9487">
                  <c:v>11.580612150434181</c:v>
                </c:pt>
                <c:pt idx="9488">
                  <c:v>11.580696256688546</c:v>
                </c:pt>
                <c:pt idx="9489">
                  <c:v>11.580780355869535</c:v>
                </c:pt>
                <c:pt idx="9490">
                  <c:v>11.580864447978421</c:v>
                </c:pt>
                <c:pt idx="9491">
                  <c:v>11.580948533016473</c:v>
                </c:pt>
                <c:pt idx="9492">
                  <c:v>11.581032610984824</c:v>
                </c:pt>
                <c:pt idx="9493">
                  <c:v>11.581116681884666</c:v>
                </c:pt>
                <c:pt idx="9494">
                  <c:v>11.581200745717148</c:v>
                </c:pt>
                <c:pt idx="9495">
                  <c:v>11.581284802483571</c:v>
                </c:pt>
                <c:pt idx="9496">
                  <c:v>11.581368852185012</c:v>
                </c:pt>
                <c:pt idx="9497">
                  <c:v>11.581452894822744</c:v>
                </c:pt>
                <c:pt idx="9498">
                  <c:v>11.581536930397824</c:v>
                </c:pt>
                <c:pt idx="9499">
                  <c:v>11.581620958911518</c:v>
                </c:pt>
                <c:pt idx="9500">
                  <c:v>11.581704980365053</c:v>
                </c:pt>
                <c:pt idx="9501">
                  <c:v>11.581788994759568</c:v>
                </c:pt>
                <c:pt idx="9502">
                  <c:v>11.581873002096261</c:v>
                </c:pt>
                <c:pt idx="9503">
                  <c:v>11.58195700237631</c:v>
                </c:pt>
                <c:pt idx="9504">
                  <c:v>11.582040995600966</c:v>
                </c:pt>
                <c:pt idx="9505">
                  <c:v>11.582124981771234</c:v>
                </c:pt>
                <c:pt idx="9506">
                  <c:v>11.582208960888471</c:v>
                </c:pt>
                <c:pt idx="9507">
                  <c:v>11.58229293295382</c:v>
                </c:pt>
                <c:pt idx="9508">
                  <c:v>11.582376897968476</c:v>
                </c:pt>
                <c:pt idx="9509">
                  <c:v>11.582460855933554</c:v>
                </c:pt>
                <c:pt idx="9510">
                  <c:v>11.582544806850354</c:v>
                </c:pt>
                <c:pt idx="9511">
                  <c:v>11.582628750719865</c:v>
                </c:pt>
                <c:pt idx="9512">
                  <c:v>11.58271268754347</c:v>
                </c:pt>
                <c:pt idx="9513">
                  <c:v>11.582796617322364</c:v>
                </c:pt>
                <c:pt idx="9514">
                  <c:v>11.582880540057452</c:v>
                </c:pt>
                <c:pt idx="9515">
                  <c:v>11.582964455750204</c:v>
                </c:pt>
                <c:pt idx="9516">
                  <c:v>11.5830483644017</c:v>
                </c:pt>
                <c:pt idx="9517">
                  <c:v>11.583132266013127</c:v>
                </c:pt>
                <c:pt idx="9518">
                  <c:v>11.583216160585662</c:v>
                </c:pt>
                <c:pt idx="9519">
                  <c:v>11.58330004812049</c:v>
                </c:pt>
                <c:pt idx="9520">
                  <c:v>11.58338392861879</c:v>
                </c:pt>
                <c:pt idx="9521">
                  <c:v>11.583467802081756</c:v>
                </c:pt>
                <c:pt idx="9522">
                  <c:v>11.583551668510518</c:v>
                </c:pt>
                <c:pt idx="9523">
                  <c:v>11.583635527906392</c:v>
                </c:pt>
                <c:pt idx="9524">
                  <c:v>11.583719380270308</c:v>
                </c:pt>
                <c:pt idx="9525">
                  <c:v>11.58380322560367</c:v>
                </c:pt>
                <c:pt idx="9526">
                  <c:v>11.583887063907572</c:v>
                </c:pt>
                <c:pt idx="9527">
                  <c:v>11.583970895183224</c:v>
                </c:pt>
                <c:pt idx="9528">
                  <c:v>11.58405471943175</c:v>
                </c:pt>
                <c:pt idx="9529">
                  <c:v>11.584138536654374</c:v>
                </c:pt>
                <c:pt idx="9530">
                  <c:v>11.584222346852263</c:v>
                </c:pt>
                <c:pt idx="9531">
                  <c:v>11.58430615002659</c:v>
                </c:pt>
                <c:pt idx="9532">
                  <c:v>11.584389946178533</c:v>
                </c:pt>
                <c:pt idx="9533">
                  <c:v>11.58447373530927</c:v>
                </c:pt>
                <c:pt idx="9534">
                  <c:v>11.584557517420034</c:v>
                </c:pt>
                <c:pt idx="9535">
                  <c:v>11.584641292511828</c:v>
                </c:pt>
                <c:pt idx="9536">
                  <c:v>11.584725060586003</c:v>
                </c:pt>
                <c:pt idx="9537">
                  <c:v>11.584808821643675</c:v>
                </c:pt>
                <c:pt idx="9538">
                  <c:v>11.584892575686071</c:v>
                </c:pt>
                <c:pt idx="9539">
                  <c:v>11.584976322714212</c:v>
                </c:pt>
                <c:pt idx="9540">
                  <c:v>11.585060062729427</c:v>
                </c:pt>
                <c:pt idx="9541">
                  <c:v>11.58514379573284</c:v>
                </c:pt>
                <c:pt idx="9542">
                  <c:v>11.585227521725622</c:v>
                </c:pt>
                <c:pt idx="9543">
                  <c:v>11.585311240708952</c:v>
                </c:pt>
                <c:pt idx="9544">
                  <c:v>11.585394952684052</c:v>
                </c:pt>
                <c:pt idx="9545">
                  <c:v>11.585478657651954</c:v>
                </c:pt>
                <c:pt idx="9546">
                  <c:v>11.585562355613998</c:v>
                </c:pt>
                <c:pt idx="9547">
                  <c:v>11.585646046571235</c:v>
                </c:pt>
                <c:pt idx="9548">
                  <c:v>11.585729730524832</c:v>
                </c:pt>
                <c:pt idx="9549">
                  <c:v>11.585813407476065</c:v>
                </c:pt>
                <c:pt idx="9550">
                  <c:v>11.585897077426111</c:v>
                </c:pt>
                <c:pt idx="9551">
                  <c:v>11.585980740375962</c:v>
                </c:pt>
                <c:pt idx="9552">
                  <c:v>11.586064396327023</c:v>
                </c:pt>
                <c:pt idx="9553">
                  <c:v>11.58614804528025</c:v>
                </c:pt>
                <c:pt idx="9554">
                  <c:v>11.586231687236959</c:v>
                </c:pt>
                <c:pt idx="9555">
                  <c:v>11.58631532219828</c:v>
                </c:pt>
                <c:pt idx="9556">
                  <c:v>11.586398950165378</c:v>
                </c:pt>
                <c:pt idx="9557">
                  <c:v>11.586482571139488</c:v>
                </c:pt>
                <c:pt idx="9558">
                  <c:v>11.58656618512159</c:v>
                </c:pt>
                <c:pt idx="9559">
                  <c:v>11.58664979211305</c:v>
                </c:pt>
                <c:pt idx="9560">
                  <c:v>11.586733392114954</c:v>
                </c:pt>
                <c:pt idx="9561">
                  <c:v>11.586816985128479</c:v>
                </c:pt>
                <c:pt idx="9562">
                  <c:v>11.586900571154802</c:v>
                </c:pt>
                <c:pt idx="9563">
                  <c:v>11.586984150195084</c:v>
                </c:pt>
                <c:pt idx="9564">
                  <c:v>11.587067722250444</c:v>
                </c:pt>
                <c:pt idx="9565">
                  <c:v>11.5871512873222</c:v>
                </c:pt>
                <c:pt idx="9566">
                  <c:v>11.58723484541137</c:v>
                </c:pt>
                <c:pt idx="9567">
                  <c:v>11.587318396519148</c:v>
                </c:pt>
                <c:pt idx="9568">
                  <c:v>11.587401940646757</c:v>
                </c:pt>
                <c:pt idx="9569">
                  <c:v>11.587485477795322</c:v>
                </c:pt>
                <c:pt idx="9570">
                  <c:v>11.587569007966026</c:v>
                </c:pt>
                <c:pt idx="9571">
                  <c:v>11.587652531160016</c:v>
                </c:pt>
                <c:pt idx="9572">
                  <c:v>11.587736047378424</c:v>
                </c:pt>
                <c:pt idx="9573">
                  <c:v>11.58781955662247</c:v>
                </c:pt>
                <c:pt idx="9574">
                  <c:v>11.587903058893309</c:v>
                </c:pt>
                <c:pt idx="9575">
                  <c:v>11.587986554192122</c:v>
                </c:pt>
                <c:pt idx="9576">
                  <c:v>11.588070042520018</c:v>
                </c:pt>
                <c:pt idx="9577">
                  <c:v>11.588153523878221</c:v>
                </c:pt>
                <c:pt idx="9578">
                  <c:v>11.58823699826787</c:v>
                </c:pt>
                <c:pt idx="9579">
                  <c:v>11.588320465690028</c:v>
                </c:pt>
                <c:pt idx="9580">
                  <c:v>11.588403926146134</c:v>
                </c:pt>
                <c:pt idx="9581">
                  <c:v>11.588487379637106</c:v>
                </c:pt>
                <c:pt idx="9582">
                  <c:v>11.588570826164139</c:v>
                </c:pt>
                <c:pt idx="9583">
                  <c:v>11.588654265728454</c:v>
                </c:pt>
                <c:pt idx="9584">
                  <c:v>11.588737698331173</c:v>
                </c:pt>
                <c:pt idx="9585">
                  <c:v>11.588821123973402</c:v>
                </c:pt>
                <c:pt idx="9586">
                  <c:v>11.588904542656538</c:v>
                </c:pt>
                <c:pt idx="9587">
                  <c:v>11.588987954381494</c:v>
                </c:pt>
                <c:pt idx="9588">
                  <c:v>11.589071359149516</c:v>
                </c:pt>
                <c:pt idx="9589">
                  <c:v>11.58915475696177</c:v>
                </c:pt>
                <c:pt idx="9590">
                  <c:v>11.589238147819392</c:v>
                </c:pt>
                <c:pt idx="9591">
                  <c:v>11.589321531723565</c:v>
                </c:pt>
                <c:pt idx="9592">
                  <c:v>11.589404908675474</c:v>
                </c:pt>
                <c:pt idx="9593">
                  <c:v>11.589488278676271</c:v>
                </c:pt>
                <c:pt idx="9594">
                  <c:v>11.589571641726955</c:v>
                </c:pt>
                <c:pt idx="9595">
                  <c:v>11.589654997828982</c:v>
                </c:pt>
                <c:pt idx="9596">
                  <c:v>11.589738346983189</c:v>
                </c:pt>
                <c:pt idx="9597">
                  <c:v>11.589821689190968</c:v>
                </c:pt>
                <c:pt idx="9598">
                  <c:v>11.58990502445341</c:v>
                </c:pt>
                <c:pt idx="9599">
                  <c:v>11.589988352771664</c:v>
                </c:pt>
                <c:pt idx="9600">
                  <c:v>11.590071674146881</c:v>
                </c:pt>
                <c:pt idx="9601">
                  <c:v>11.590154988580229</c:v>
                </c:pt>
                <c:pt idx="9602">
                  <c:v>11.590238296072862</c:v>
                </c:pt>
                <c:pt idx="9603">
                  <c:v>11.590321596625932</c:v>
                </c:pt>
                <c:pt idx="9604">
                  <c:v>11.590404890240665</c:v>
                </c:pt>
                <c:pt idx="9605">
                  <c:v>11.59048817691802</c:v>
                </c:pt>
                <c:pt idx="9606">
                  <c:v>11.590571456659344</c:v>
                </c:pt>
                <c:pt idx="9607">
                  <c:v>11.590654729465736</c:v>
                </c:pt>
                <c:pt idx="9608">
                  <c:v>11.590737995338356</c:v>
                </c:pt>
                <c:pt idx="9609">
                  <c:v>11.590821254278314</c:v>
                </c:pt>
                <c:pt idx="9610">
                  <c:v>11.590904506286822</c:v>
                </c:pt>
                <c:pt idx="9611">
                  <c:v>11.590987751365002</c:v>
                </c:pt>
                <c:pt idx="9612">
                  <c:v>11.591070989513998</c:v>
                </c:pt>
                <c:pt idx="9613">
                  <c:v>11.591154220735021</c:v>
                </c:pt>
                <c:pt idx="9614">
                  <c:v>11.591237445029165</c:v>
                </c:pt>
                <c:pt idx="9615">
                  <c:v>11.591320662397528</c:v>
                </c:pt>
                <c:pt idx="9616">
                  <c:v>11.591403872841486</c:v>
                </c:pt>
                <c:pt idx="9617">
                  <c:v>11.591487076362023</c:v>
                </c:pt>
                <c:pt idx="9618">
                  <c:v>11.591570272960197</c:v>
                </c:pt>
                <c:pt idx="9619">
                  <c:v>11.591653462637318</c:v>
                </c:pt>
                <c:pt idx="9620">
                  <c:v>11.591736645394517</c:v>
                </c:pt>
                <c:pt idx="9621">
                  <c:v>11.591819821232908</c:v>
                </c:pt>
                <c:pt idx="9622">
                  <c:v>11.591902990153653</c:v>
                </c:pt>
                <c:pt idx="9623">
                  <c:v>11.59198615215792</c:v>
                </c:pt>
                <c:pt idx="9624">
                  <c:v>11.59206930724682</c:v>
                </c:pt>
                <c:pt idx="9625">
                  <c:v>11.59215245542153</c:v>
                </c:pt>
                <c:pt idx="9626">
                  <c:v>11.592235596683276</c:v>
                </c:pt>
                <c:pt idx="9627">
                  <c:v>11.592318731032968</c:v>
                </c:pt>
                <c:pt idx="9628">
                  <c:v>11.592401858472057</c:v>
                </c:pt>
                <c:pt idx="9629">
                  <c:v>11.592484979001522</c:v>
                </c:pt>
                <c:pt idx="9630">
                  <c:v>11.592568092622425</c:v>
                </c:pt>
                <c:pt idx="9631">
                  <c:v>11.59265119933611</c:v>
                </c:pt>
                <c:pt idx="9632">
                  <c:v>11.592734299143741</c:v>
                </c:pt>
                <c:pt idx="9633">
                  <c:v>11.592817392046173</c:v>
                </c:pt>
                <c:pt idx="9634">
                  <c:v>11.59290047804485</c:v>
                </c:pt>
                <c:pt idx="9635">
                  <c:v>11.592983557140824</c:v>
                </c:pt>
                <c:pt idx="9636">
                  <c:v>11.593066629335206</c:v>
                </c:pt>
                <c:pt idx="9637">
                  <c:v>11.593149694629252</c:v>
                </c:pt>
                <c:pt idx="9638">
                  <c:v>11.593232753023926</c:v>
                </c:pt>
                <c:pt idx="9639">
                  <c:v>11.593315804520493</c:v>
                </c:pt>
                <c:pt idx="9640">
                  <c:v>11.593398849120105</c:v>
                </c:pt>
                <c:pt idx="9641">
                  <c:v>11.593481886823884</c:v>
                </c:pt>
                <c:pt idx="9642">
                  <c:v>11.593564917632976</c:v>
                </c:pt>
                <c:pt idx="9643">
                  <c:v>11.593647941548522</c:v>
                </c:pt>
                <c:pt idx="9644">
                  <c:v>11.593730958571674</c:v>
                </c:pt>
                <c:pt idx="9645">
                  <c:v>11.593813968703563</c:v>
                </c:pt>
                <c:pt idx="9646">
                  <c:v>11.593896971945401</c:v>
                </c:pt>
                <c:pt idx="9647">
                  <c:v>11.593979968298168</c:v>
                </c:pt>
                <c:pt idx="9648">
                  <c:v>11.594062957763169</c:v>
                </c:pt>
                <c:pt idx="9649">
                  <c:v>11.594145940341468</c:v>
                </c:pt>
                <c:pt idx="9650">
                  <c:v>11.594228916034263</c:v>
                </c:pt>
                <c:pt idx="9651">
                  <c:v>11.594311884842648</c:v>
                </c:pt>
                <c:pt idx="9652">
                  <c:v>11.594394846767782</c:v>
                </c:pt>
                <c:pt idx="9653">
                  <c:v>11.594477801810799</c:v>
                </c:pt>
                <c:pt idx="9654">
                  <c:v>11.594560749972848</c:v>
                </c:pt>
                <c:pt idx="9655">
                  <c:v>11.594643691255087</c:v>
                </c:pt>
                <c:pt idx="9656">
                  <c:v>11.594726625658629</c:v>
                </c:pt>
                <c:pt idx="9657">
                  <c:v>11.594809553184673</c:v>
                </c:pt>
                <c:pt idx="9658">
                  <c:v>11.59489247383422</c:v>
                </c:pt>
                <c:pt idx="9659">
                  <c:v>11.594975387608541</c:v>
                </c:pt>
                <c:pt idx="9660">
                  <c:v>11.595058294508776</c:v>
                </c:pt>
                <c:pt idx="9661">
                  <c:v>11.595141194535971</c:v>
                </c:pt>
                <c:pt idx="9662">
                  <c:v>11.595224087691346</c:v>
                </c:pt>
                <c:pt idx="9663">
                  <c:v>11.595306973976022</c:v>
                </c:pt>
                <c:pt idx="9664">
                  <c:v>11.59538985339112</c:v>
                </c:pt>
                <c:pt idx="9665">
                  <c:v>11.595472725937794</c:v>
                </c:pt>
                <c:pt idx="9666">
                  <c:v>11.595555591617179</c:v>
                </c:pt>
                <c:pt idx="9667">
                  <c:v>11.595638450430412</c:v>
                </c:pt>
                <c:pt idx="9668">
                  <c:v>11.59572130237863</c:v>
                </c:pt>
                <c:pt idx="9669">
                  <c:v>11.595804147462974</c:v>
                </c:pt>
                <c:pt idx="9670">
                  <c:v>11.595886985684576</c:v>
                </c:pt>
                <c:pt idx="9671">
                  <c:v>11.595969817044576</c:v>
                </c:pt>
                <c:pt idx="9672">
                  <c:v>11.596052641544112</c:v>
                </c:pt>
                <c:pt idx="9673">
                  <c:v>11.596135459184326</c:v>
                </c:pt>
                <c:pt idx="9674">
                  <c:v>11.596218269966325</c:v>
                </c:pt>
                <c:pt idx="9675">
                  <c:v>11.596301073891278</c:v>
                </c:pt>
                <c:pt idx="9676">
                  <c:v>11.59638387096032</c:v>
                </c:pt>
                <c:pt idx="9677">
                  <c:v>11.596466661174555</c:v>
                </c:pt>
                <c:pt idx="9678">
                  <c:v>11.596549444535146</c:v>
                </c:pt>
                <c:pt idx="9679">
                  <c:v>11.596632221043295</c:v>
                </c:pt>
                <c:pt idx="9680">
                  <c:v>11.596714990699924</c:v>
                </c:pt>
                <c:pt idx="9681">
                  <c:v>11.596797753506356</c:v>
                </c:pt>
                <c:pt idx="9682">
                  <c:v>11.596880509463736</c:v>
                </c:pt>
                <c:pt idx="9683">
                  <c:v>11.596963258573025</c:v>
                </c:pt>
                <c:pt idx="9684">
                  <c:v>11.597046000835523</c:v>
                </c:pt>
                <c:pt idx="9685">
                  <c:v>11.597128736252298</c:v>
                </c:pt>
                <c:pt idx="9686">
                  <c:v>11.597211464824445</c:v>
                </c:pt>
                <c:pt idx="9687">
                  <c:v>11.597294186553249</c:v>
                </c:pt>
                <c:pt idx="9688">
                  <c:v>11.597376901439668</c:v>
                </c:pt>
                <c:pt idx="9689">
                  <c:v>11.597459609484975</c:v>
                </c:pt>
                <c:pt idx="9690">
                  <c:v>11.597542310690107</c:v>
                </c:pt>
                <c:pt idx="9691">
                  <c:v>11.597625005056369</c:v>
                </c:pt>
                <c:pt idx="9692">
                  <c:v>11.597707692584844</c:v>
                </c:pt>
                <c:pt idx="9693">
                  <c:v>11.59779037327665</c:v>
                </c:pt>
                <c:pt idx="9694">
                  <c:v>11.597873047132918</c:v>
                </c:pt>
                <c:pt idx="9695">
                  <c:v>11.597955714154798</c:v>
                </c:pt>
                <c:pt idx="9696">
                  <c:v>11.598038374343409</c:v>
                </c:pt>
                <c:pt idx="9697">
                  <c:v>11.598121027699811</c:v>
                </c:pt>
                <c:pt idx="9698">
                  <c:v>11.598203674225319</c:v>
                </c:pt>
                <c:pt idx="9699">
                  <c:v>11.598286313920886</c:v>
                </c:pt>
                <c:pt idx="9700">
                  <c:v>11.598368946787691</c:v>
                </c:pt>
                <c:pt idx="9701">
                  <c:v>11.59845157282688</c:v>
                </c:pt>
                <c:pt idx="9702">
                  <c:v>11.598534192039565</c:v>
                </c:pt>
                <c:pt idx="9703">
                  <c:v>11.598616804426882</c:v>
                </c:pt>
                <c:pt idx="9704">
                  <c:v>11.598699409989974</c:v>
                </c:pt>
                <c:pt idx="9705">
                  <c:v>11.598782008729966</c:v>
                </c:pt>
                <c:pt idx="9706">
                  <c:v>11.598864600647881</c:v>
                </c:pt>
                <c:pt idx="9707">
                  <c:v>11.598947185744988</c:v>
                </c:pt>
                <c:pt idx="9708">
                  <c:v>11.59902976402236</c:v>
                </c:pt>
                <c:pt idx="9709">
                  <c:v>11.599112335481124</c:v>
                </c:pt>
                <c:pt idx="9710">
                  <c:v>11.599194900122404</c:v>
                </c:pt>
                <c:pt idx="9711">
                  <c:v>11.599277457947327</c:v>
                </c:pt>
                <c:pt idx="9712">
                  <c:v>11.599360008957019</c:v>
                </c:pt>
                <c:pt idx="9713">
                  <c:v>11.599442553152674</c:v>
                </c:pt>
                <c:pt idx="9714">
                  <c:v>11.599525090535209</c:v>
                </c:pt>
                <c:pt idx="9715">
                  <c:v>11.599607621105974</c:v>
                </c:pt>
                <c:pt idx="9716">
                  <c:v>11.599690144865972</c:v>
                </c:pt>
                <c:pt idx="9717">
                  <c:v>11.599772661816369</c:v>
                </c:pt>
                <c:pt idx="9718">
                  <c:v>11.599855171958287</c:v>
                </c:pt>
                <c:pt idx="9719">
                  <c:v>11.599937675292844</c:v>
                </c:pt>
                <c:pt idx="9720">
                  <c:v>11.600020171821161</c:v>
                </c:pt>
                <c:pt idx="9721">
                  <c:v>11.600102661544364</c:v>
                </c:pt>
                <c:pt idx="9722">
                  <c:v>11.600185144463568</c:v>
                </c:pt>
                <c:pt idx="9723">
                  <c:v>11.600267620579912</c:v>
                </c:pt>
                <c:pt idx="9724">
                  <c:v>11.600350089894498</c:v>
                </c:pt>
                <c:pt idx="9725">
                  <c:v>11.600432552408535</c:v>
                </c:pt>
                <c:pt idx="9726">
                  <c:v>11.600515008122922</c:v>
                </c:pt>
                <c:pt idx="9727">
                  <c:v>11.600597457039004</c:v>
                </c:pt>
                <c:pt idx="9728">
                  <c:v>11.600679899157802</c:v>
                </c:pt>
                <c:pt idx="9729">
                  <c:v>11.60076233448047</c:v>
                </c:pt>
                <c:pt idx="9730">
                  <c:v>11.600844763008112</c:v>
                </c:pt>
                <c:pt idx="9731">
                  <c:v>11.600927184741801</c:v>
                </c:pt>
                <c:pt idx="9732">
                  <c:v>11.60100959968282</c:v>
                </c:pt>
                <c:pt idx="9733">
                  <c:v>11.601092007832111</c:v>
                </c:pt>
                <c:pt idx="9734">
                  <c:v>11.60117440919081</c:v>
                </c:pt>
                <c:pt idx="9735">
                  <c:v>11.601256803760194</c:v>
                </c:pt>
                <c:pt idx="9736">
                  <c:v>11.601339191541216</c:v>
                </c:pt>
                <c:pt idx="9737">
                  <c:v>11.601421572535051</c:v>
                </c:pt>
                <c:pt idx="9738">
                  <c:v>11.601503946742818</c:v>
                </c:pt>
                <c:pt idx="9739">
                  <c:v>11.601586314165711</c:v>
                </c:pt>
                <c:pt idx="9740">
                  <c:v>11.601668674804619</c:v>
                </c:pt>
                <c:pt idx="9741">
                  <c:v>11.601751028660868</c:v>
                </c:pt>
                <c:pt idx="9742">
                  <c:v>11.601833375735549</c:v>
                </c:pt>
                <c:pt idx="9743">
                  <c:v>11.601915716029733</c:v>
                </c:pt>
                <c:pt idx="9744">
                  <c:v>11.601998049544548</c:v>
                </c:pt>
                <c:pt idx="9745">
                  <c:v>11.602080376281124</c:v>
                </c:pt>
                <c:pt idx="9746">
                  <c:v>11.602162696240557</c:v>
                </c:pt>
                <c:pt idx="9747">
                  <c:v>11.602245009423974</c:v>
                </c:pt>
                <c:pt idx="9748">
                  <c:v>11.60232731583249</c:v>
                </c:pt>
                <c:pt idx="9749">
                  <c:v>11.602409615467316</c:v>
                </c:pt>
                <c:pt idx="9750">
                  <c:v>11.602491908329329</c:v>
                </c:pt>
                <c:pt idx="9751">
                  <c:v>11.60257419441977</c:v>
                </c:pt>
                <c:pt idx="9752">
                  <c:v>11.602656473739822</c:v>
                </c:pt>
                <c:pt idx="9753">
                  <c:v>11.602738746290543</c:v>
                </c:pt>
                <c:pt idx="9754">
                  <c:v>11.602821012073051</c:v>
                </c:pt>
                <c:pt idx="9755">
                  <c:v>11.60290327108847</c:v>
                </c:pt>
                <c:pt idx="9756">
                  <c:v>11.602985523337875</c:v>
                </c:pt>
                <c:pt idx="9757">
                  <c:v>11.603067768822418</c:v>
                </c:pt>
                <c:pt idx="9758">
                  <c:v>11.603150007543196</c:v>
                </c:pt>
                <c:pt idx="9759">
                  <c:v>11.603232239501384</c:v>
                </c:pt>
                <c:pt idx="9760">
                  <c:v>11.60331446469791</c:v>
                </c:pt>
                <c:pt idx="9761">
                  <c:v>11.603396683134068</c:v>
                </c:pt>
                <c:pt idx="9762">
                  <c:v>11.603478894810914</c:v>
                </c:pt>
                <c:pt idx="9763">
                  <c:v>11.603561099729555</c:v>
                </c:pt>
                <c:pt idx="9764">
                  <c:v>11.603643297891102</c:v>
                </c:pt>
                <c:pt idx="9765">
                  <c:v>11.603725489296668</c:v>
                </c:pt>
                <c:pt idx="9766">
                  <c:v>11.603807673947372</c:v>
                </c:pt>
                <c:pt idx="9767">
                  <c:v>11.603889851844356</c:v>
                </c:pt>
                <c:pt idx="9768">
                  <c:v>11.603972022988568</c:v>
                </c:pt>
                <c:pt idx="9769">
                  <c:v>11.604054187381308</c:v>
                </c:pt>
                <c:pt idx="9770">
                  <c:v>11.604136345023624</c:v>
                </c:pt>
                <c:pt idx="9771">
                  <c:v>11.604218495916518</c:v>
                </c:pt>
                <c:pt idx="9772">
                  <c:v>11.604300640061348</c:v>
                </c:pt>
                <c:pt idx="9773">
                  <c:v>11.604382777459019</c:v>
                </c:pt>
                <c:pt idx="9774">
                  <c:v>11.60446490811068</c:v>
                </c:pt>
                <c:pt idx="9775">
                  <c:v>11.604547032017452</c:v>
                </c:pt>
                <c:pt idx="9776">
                  <c:v>11.604629149180441</c:v>
                </c:pt>
                <c:pt idx="9777">
                  <c:v>11.604711259600757</c:v>
                </c:pt>
                <c:pt idx="9778">
                  <c:v>11.604793363279498</c:v>
                </c:pt>
                <c:pt idx="9779">
                  <c:v>11.604875460217713</c:v>
                </c:pt>
                <c:pt idx="9780">
                  <c:v>11.604957550416723</c:v>
                </c:pt>
                <c:pt idx="9781">
                  <c:v>11.605039633877457</c:v>
                </c:pt>
                <c:pt idx="9782">
                  <c:v>11.605121710600951</c:v>
                </c:pt>
                <c:pt idx="9783">
                  <c:v>11.605203780588448</c:v>
                </c:pt>
                <c:pt idx="9784">
                  <c:v>11.605285843841036</c:v>
                </c:pt>
                <c:pt idx="9785">
                  <c:v>11.605367900359788</c:v>
                </c:pt>
                <c:pt idx="9786">
                  <c:v>11.605449950145875</c:v>
                </c:pt>
                <c:pt idx="9787">
                  <c:v>11.605531993200291</c:v>
                </c:pt>
                <c:pt idx="9788">
                  <c:v>11.605614029524174</c:v>
                </c:pt>
                <c:pt idx="9789">
                  <c:v>11.605696059118724</c:v>
                </c:pt>
                <c:pt idx="9790">
                  <c:v>11.605778081984845</c:v>
                </c:pt>
                <c:pt idx="9791">
                  <c:v>11.60586009812385</c:v>
                </c:pt>
                <c:pt idx="9792">
                  <c:v>11.60594210753675</c:v>
                </c:pt>
                <c:pt idx="9793">
                  <c:v>11.606024110224666</c:v>
                </c:pt>
                <c:pt idx="9794">
                  <c:v>11.606106106188706</c:v>
                </c:pt>
                <c:pt idx="9795">
                  <c:v>11.606188095429966</c:v>
                </c:pt>
                <c:pt idx="9796">
                  <c:v>11.606270077949469</c:v>
                </c:pt>
                <c:pt idx="9797">
                  <c:v>11.60635205374845</c:v>
                </c:pt>
                <c:pt idx="9798">
                  <c:v>11.606434022828006</c:v>
                </c:pt>
                <c:pt idx="9799">
                  <c:v>11.606515985189034</c:v>
                </c:pt>
                <c:pt idx="9800">
                  <c:v>11.606597940832863</c:v>
                </c:pt>
                <c:pt idx="9801">
                  <c:v>11.606679889760517</c:v>
                </c:pt>
                <c:pt idx="9802">
                  <c:v>11.606761831973094</c:v>
                </c:pt>
                <c:pt idx="9803">
                  <c:v>11.606843767471695</c:v>
                </c:pt>
                <c:pt idx="9804">
                  <c:v>11.606925696257418</c:v>
                </c:pt>
                <c:pt idx="9805">
                  <c:v>11.60700761833137</c:v>
                </c:pt>
                <c:pt idx="9806">
                  <c:v>11.607089533694674</c:v>
                </c:pt>
                <c:pt idx="9807">
                  <c:v>11.607171442348298</c:v>
                </c:pt>
                <c:pt idx="9808">
                  <c:v>11.60725334429349</c:v>
                </c:pt>
                <c:pt idx="9809">
                  <c:v>11.607335239531389</c:v>
                </c:pt>
                <c:pt idx="9810">
                  <c:v>11.60741712806295</c:v>
                </c:pt>
                <c:pt idx="9811">
                  <c:v>11.607499009889379</c:v>
                </c:pt>
                <c:pt idx="9812">
                  <c:v>11.607580885011616</c:v>
                </c:pt>
                <c:pt idx="9813">
                  <c:v>11.607662753430914</c:v>
                </c:pt>
                <c:pt idx="9814">
                  <c:v>11.607744615148386</c:v>
                </c:pt>
                <c:pt idx="9815">
                  <c:v>11.60782647016495</c:v>
                </c:pt>
                <c:pt idx="9816">
                  <c:v>11.607908318481869</c:v>
                </c:pt>
                <c:pt idx="9817">
                  <c:v>11.607990160100201</c:v>
                </c:pt>
                <c:pt idx="9818">
                  <c:v>11.608071995020998</c:v>
                </c:pt>
                <c:pt idx="9819">
                  <c:v>11.608153823245445</c:v>
                </c:pt>
                <c:pt idx="9820">
                  <c:v>11.608235644774501</c:v>
                </c:pt>
                <c:pt idx="9821">
                  <c:v>11.608317459609447</c:v>
                </c:pt>
                <c:pt idx="9822">
                  <c:v>11.608399267751221</c:v>
                </c:pt>
                <c:pt idx="9823">
                  <c:v>11.60848106920097</c:v>
                </c:pt>
                <c:pt idx="9824">
                  <c:v>11.608562863959788</c:v>
                </c:pt>
                <c:pt idx="9825">
                  <c:v>11.608644652028772</c:v>
                </c:pt>
                <c:pt idx="9826">
                  <c:v>11.608726433409014</c:v>
                </c:pt>
                <c:pt idx="9827">
                  <c:v>11.60880820810161</c:v>
                </c:pt>
                <c:pt idx="9828">
                  <c:v>11.608889976107656</c:v>
                </c:pt>
                <c:pt idx="9829">
                  <c:v>11.608971737428233</c:v>
                </c:pt>
                <c:pt idx="9830">
                  <c:v>11.609053492064449</c:v>
                </c:pt>
                <c:pt idx="9831">
                  <c:v>11.609135240017389</c:v>
                </c:pt>
                <c:pt idx="9832">
                  <c:v>11.609216981288149</c:v>
                </c:pt>
                <c:pt idx="9833">
                  <c:v>11.609298715877818</c:v>
                </c:pt>
                <c:pt idx="9834">
                  <c:v>11.60938044378749</c:v>
                </c:pt>
                <c:pt idx="9835">
                  <c:v>11.609462165018257</c:v>
                </c:pt>
                <c:pt idx="9836">
                  <c:v>11.609543879571266</c:v>
                </c:pt>
                <c:pt idx="9837">
                  <c:v>11.60962558744745</c:v>
                </c:pt>
                <c:pt idx="9838">
                  <c:v>11.609707288648076</c:v>
                </c:pt>
                <c:pt idx="9839">
                  <c:v>11.609788983174099</c:v>
                </c:pt>
                <c:pt idx="9840">
                  <c:v>11.609870671026707</c:v>
                </c:pt>
                <c:pt idx="9841">
                  <c:v>11.609952352206976</c:v>
                </c:pt>
                <c:pt idx="9842">
                  <c:v>11.610034026715956</c:v>
                </c:pt>
                <c:pt idx="9843">
                  <c:v>11.610115694554718</c:v>
                </c:pt>
                <c:pt idx="9844">
                  <c:v>11.610197355724434</c:v>
                </c:pt>
                <c:pt idx="9845">
                  <c:v>11.610279010226138</c:v>
                </c:pt>
                <c:pt idx="9846">
                  <c:v>11.610360658060928</c:v>
                </c:pt>
                <c:pt idx="9847">
                  <c:v>11.610442299229987</c:v>
                </c:pt>
                <c:pt idx="9848">
                  <c:v>11.610523933734118</c:v>
                </c:pt>
                <c:pt idx="9849">
                  <c:v>11.610605561574705</c:v>
                </c:pt>
                <c:pt idx="9850">
                  <c:v>11.610687182752718</c:v>
                </c:pt>
                <c:pt idx="9851">
                  <c:v>11.610768797269271</c:v>
                </c:pt>
                <c:pt idx="9852">
                  <c:v>11.610850405125433</c:v>
                </c:pt>
                <c:pt idx="9853">
                  <c:v>11.610932006322304</c:v>
                </c:pt>
                <c:pt idx="9854">
                  <c:v>11.611013600860947</c:v>
                </c:pt>
                <c:pt idx="9855">
                  <c:v>11.611095188742468</c:v>
                </c:pt>
                <c:pt idx="9856">
                  <c:v>11.611176769967958</c:v>
                </c:pt>
                <c:pt idx="9857">
                  <c:v>11.611258344538431</c:v>
                </c:pt>
                <c:pt idx="9858">
                  <c:v>11.611339912455151</c:v>
                </c:pt>
                <c:pt idx="9859">
                  <c:v>11.611421473719018</c:v>
                </c:pt>
                <c:pt idx="9860">
                  <c:v>11.611503028331223</c:v>
                </c:pt>
                <c:pt idx="9861">
                  <c:v>11.611584576292802</c:v>
                </c:pt>
                <c:pt idx="9862">
                  <c:v>11.611666117604839</c:v>
                </c:pt>
                <c:pt idx="9863">
                  <c:v>11.61174765226845</c:v>
                </c:pt>
                <c:pt idx="9864">
                  <c:v>11.611829180284648</c:v>
                </c:pt>
                <c:pt idx="9865">
                  <c:v>11.611910701654601</c:v>
                </c:pt>
                <c:pt idx="9866">
                  <c:v>11.611992216379424</c:v>
                </c:pt>
                <c:pt idx="9867">
                  <c:v>11.612073724460091</c:v>
                </c:pt>
                <c:pt idx="9868">
                  <c:v>11.61215522589773</c:v>
                </c:pt>
                <c:pt idx="9869">
                  <c:v>11.612236720693421</c:v>
                </c:pt>
                <c:pt idx="9870">
                  <c:v>11.61231820884827</c:v>
                </c:pt>
                <c:pt idx="9871">
                  <c:v>11.612399690363322</c:v>
                </c:pt>
                <c:pt idx="9872">
                  <c:v>11.612481165239682</c:v>
                </c:pt>
                <c:pt idx="9873">
                  <c:v>11.612562633478429</c:v>
                </c:pt>
                <c:pt idx="9874">
                  <c:v>11.612644095080705</c:v>
                </c:pt>
                <c:pt idx="9875">
                  <c:v>11.612725550047406</c:v>
                </c:pt>
                <c:pt idx="9876">
                  <c:v>11.612806998379806</c:v>
                </c:pt>
                <c:pt idx="9877">
                  <c:v>11.612888440078891</c:v>
                </c:pt>
                <c:pt idx="9878">
                  <c:v>11.612969875145804</c:v>
                </c:pt>
                <c:pt idx="9879">
                  <c:v>11.613051303581543</c:v>
                </c:pt>
                <c:pt idx="9880">
                  <c:v>11.613132725387254</c:v>
                </c:pt>
                <c:pt idx="9881">
                  <c:v>11.613214140563992</c:v>
                </c:pt>
                <c:pt idx="9882">
                  <c:v>11.61329554911284</c:v>
                </c:pt>
                <c:pt idx="9883">
                  <c:v>11.613376951034848</c:v>
                </c:pt>
                <c:pt idx="9884">
                  <c:v>11.613458346331168</c:v>
                </c:pt>
                <c:pt idx="9885">
                  <c:v>11.613539735002822</c:v>
                </c:pt>
                <c:pt idx="9886">
                  <c:v>11.613621117050842</c:v>
                </c:pt>
                <c:pt idx="9887">
                  <c:v>11.613702492476461</c:v>
                </c:pt>
                <c:pt idx="9888">
                  <c:v>11.613783861280616</c:v>
                </c:pt>
                <c:pt idx="9889">
                  <c:v>11.613865223464417</c:v>
                </c:pt>
                <c:pt idx="9890">
                  <c:v>11.613946579029031</c:v>
                </c:pt>
                <c:pt idx="9891">
                  <c:v>11.614027927975298</c:v>
                </c:pt>
                <c:pt idx="9892">
                  <c:v>11.614109270304544</c:v>
                </c:pt>
                <c:pt idx="9893">
                  <c:v>11.614190606017745</c:v>
                </c:pt>
                <c:pt idx="9894">
                  <c:v>11.614271935115948</c:v>
                </c:pt>
                <c:pt idx="9895">
                  <c:v>11.614353257600342</c:v>
                </c:pt>
                <c:pt idx="9896">
                  <c:v>11.614434573471941</c:v>
                </c:pt>
                <c:pt idx="9897">
                  <c:v>11.614515882731698</c:v>
                </c:pt>
                <c:pt idx="9898">
                  <c:v>11.614597185380861</c:v>
                </c:pt>
                <c:pt idx="9899">
                  <c:v>11.614678481420359</c:v>
                </c:pt>
                <c:pt idx="9900">
                  <c:v>11.614759770851451</c:v>
                </c:pt>
                <c:pt idx="9901">
                  <c:v>11.614841053675118</c:v>
                </c:pt>
                <c:pt idx="9902">
                  <c:v>11.614922329892391</c:v>
                </c:pt>
                <c:pt idx="9903">
                  <c:v>11.615003599504423</c:v>
                </c:pt>
                <c:pt idx="9904">
                  <c:v>11.61508486251215</c:v>
                </c:pt>
                <c:pt idx="9905">
                  <c:v>11.615166118916775</c:v>
                </c:pt>
                <c:pt idx="9906">
                  <c:v>11.61524736871935</c:v>
                </c:pt>
                <c:pt idx="9907">
                  <c:v>11.615328611920907</c:v>
                </c:pt>
                <c:pt idx="9908">
                  <c:v>11.615409848522576</c:v>
                </c:pt>
                <c:pt idx="9909">
                  <c:v>11.615491078525404</c:v>
                </c:pt>
                <c:pt idx="9910">
                  <c:v>11.615572301930371</c:v>
                </c:pt>
                <c:pt idx="9911">
                  <c:v>11.615653518738739</c:v>
                </c:pt>
                <c:pt idx="9912">
                  <c:v>11.61573472895137</c:v>
                </c:pt>
                <c:pt idx="9913">
                  <c:v>11.615815932569484</c:v>
                </c:pt>
                <c:pt idx="9914">
                  <c:v>11.615897129594105</c:v>
                </c:pt>
                <c:pt idx="9915">
                  <c:v>11.61597832002631</c:v>
                </c:pt>
                <c:pt idx="9916">
                  <c:v>11.61605950386717</c:v>
                </c:pt>
                <c:pt idx="9917">
                  <c:v>11.616140681117733</c:v>
                </c:pt>
                <c:pt idx="9918">
                  <c:v>11.616221851779093</c:v>
                </c:pt>
                <c:pt idx="9919">
                  <c:v>11.616303015852312</c:v>
                </c:pt>
                <c:pt idx="9920">
                  <c:v>11.616384173338458</c:v>
                </c:pt>
                <c:pt idx="9921">
                  <c:v>11.616465324238602</c:v>
                </c:pt>
                <c:pt idx="9922">
                  <c:v>11.61654646855381</c:v>
                </c:pt>
                <c:pt idx="9923">
                  <c:v>11.616627606285155</c:v>
                </c:pt>
                <c:pt idx="9924">
                  <c:v>11.616708737433701</c:v>
                </c:pt>
                <c:pt idx="9925">
                  <c:v>11.616789862000516</c:v>
                </c:pt>
                <c:pt idx="9926">
                  <c:v>11.616870979986672</c:v>
                </c:pt>
                <c:pt idx="9927">
                  <c:v>11.616952091393234</c:v>
                </c:pt>
                <c:pt idx="9928">
                  <c:v>11.61703319622127</c:v>
                </c:pt>
                <c:pt idx="9929">
                  <c:v>11.617114294471843</c:v>
                </c:pt>
                <c:pt idx="9930">
                  <c:v>11.617195386146021</c:v>
                </c:pt>
                <c:pt idx="9931">
                  <c:v>11.617276471244868</c:v>
                </c:pt>
                <c:pt idx="9932">
                  <c:v>11.617357549769475</c:v>
                </c:pt>
                <c:pt idx="9933">
                  <c:v>11.617438621720868</c:v>
                </c:pt>
                <c:pt idx="9934">
                  <c:v>11.617519687100151</c:v>
                </c:pt>
                <c:pt idx="9935">
                  <c:v>11.61760074590836</c:v>
                </c:pt>
                <c:pt idx="9936">
                  <c:v>11.617681798146569</c:v>
                </c:pt>
                <c:pt idx="9937">
                  <c:v>11.617762843815848</c:v>
                </c:pt>
                <c:pt idx="9938">
                  <c:v>11.617843882917262</c:v>
                </c:pt>
                <c:pt idx="9939">
                  <c:v>11.617924915451868</c:v>
                </c:pt>
                <c:pt idx="9940">
                  <c:v>11.618005941420718</c:v>
                </c:pt>
                <c:pt idx="9941">
                  <c:v>11.618086960824927</c:v>
                </c:pt>
                <c:pt idx="9942">
                  <c:v>11.618167973665498</c:v>
                </c:pt>
                <c:pt idx="9943">
                  <c:v>11.618248979943518</c:v>
                </c:pt>
                <c:pt idx="9944">
                  <c:v>11.618329979660068</c:v>
                </c:pt>
                <c:pt idx="9945">
                  <c:v>11.618410972816205</c:v>
                </c:pt>
                <c:pt idx="9946">
                  <c:v>11.618491959412967</c:v>
                </c:pt>
                <c:pt idx="9947">
                  <c:v>11.618572939451433</c:v>
                </c:pt>
                <c:pt idx="9948">
                  <c:v>11.618653912932663</c:v>
                </c:pt>
                <c:pt idx="9949">
                  <c:v>11.618734879857724</c:v>
                </c:pt>
                <c:pt idx="9950">
                  <c:v>11.618815840227661</c:v>
                </c:pt>
                <c:pt idx="9951">
                  <c:v>11.618896794043549</c:v>
                </c:pt>
                <c:pt idx="9952">
                  <c:v>11.618977741306391</c:v>
                </c:pt>
                <c:pt idx="9953">
                  <c:v>11.619058682017418</c:v>
                </c:pt>
                <c:pt idx="9954">
                  <c:v>11.619139616177534</c:v>
                </c:pt>
                <c:pt idx="9955">
                  <c:v>11.619220543787831</c:v>
                </c:pt>
                <c:pt idx="9956">
                  <c:v>11.619301464849368</c:v>
                </c:pt>
                <c:pt idx="9957">
                  <c:v>11.619382379363291</c:v>
                </c:pt>
                <c:pt idx="9958">
                  <c:v>11.619463287330468</c:v>
                </c:pt>
                <c:pt idx="9959">
                  <c:v>11.619544188752133</c:v>
                </c:pt>
                <c:pt idx="9960">
                  <c:v>11.619625083629284</c:v>
                </c:pt>
                <c:pt idx="9961">
                  <c:v>11.619705971962984</c:v>
                </c:pt>
                <c:pt idx="9962">
                  <c:v>11.619786853754356</c:v>
                </c:pt>
                <c:pt idx="9963">
                  <c:v>11.619867729004262</c:v>
                </c:pt>
                <c:pt idx="9964">
                  <c:v>11.619948597713956</c:v>
                </c:pt>
                <c:pt idx="9965">
                  <c:v>11.62002945988443</c:v>
                </c:pt>
                <c:pt idx="9966">
                  <c:v>11.620110315516742</c:v>
                </c:pt>
                <c:pt idx="9967">
                  <c:v>11.620191164611901</c:v>
                </c:pt>
                <c:pt idx="9968">
                  <c:v>11.620272007171064</c:v>
                </c:pt>
                <c:pt idx="9969">
                  <c:v>11.620352843195278</c:v>
                </c:pt>
                <c:pt idx="9970">
                  <c:v>11.620433672685516</c:v>
                </c:pt>
                <c:pt idx="9971">
                  <c:v>11.620514495642869</c:v>
                </c:pt>
                <c:pt idx="9972">
                  <c:v>11.620595312068406</c:v>
                </c:pt>
                <c:pt idx="9973">
                  <c:v>11.620676121963168</c:v>
                </c:pt>
                <c:pt idx="9974">
                  <c:v>11.620756925328271</c:v>
                </c:pt>
                <c:pt idx="9975">
                  <c:v>11.620837722164625</c:v>
                </c:pt>
                <c:pt idx="9976">
                  <c:v>11.620918512473418</c:v>
                </c:pt>
                <c:pt idx="9977">
                  <c:v>11.620999296255672</c:v>
                </c:pt>
                <c:pt idx="9978">
                  <c:v>11.621080073512431</c:v>
                </c:pt>
                <c:pt idx="9979">
                  <c:v>11.621160844244748</c:v>
                </c:pt>
                <c:pt idx="9980">
                  <c:v>11.621241608453648</c:v>
                </c:pt>
                <c:pt idx="9981">
                  <c:v>11.621322366140291</c:v>
                </c:pt>
                <c:pt idx="9982">
                  <c:v>11.62140311730562</c:v>
                </c:pt>
                <c:pt idx="9983">
                  <c:v>11.621483861950718</c:v>
                </c:pt>
                <c:pt idx="9984">
                  <c:v>11.621564600076658</c:v>
                </c:pt>
                <c:pt idx="9985">
                  <c:v>11.621645331684471</c:v>
                </c:pt>
                <c:pt idx="9986">
                  <c:v>11.62172605677522</c:v>
                </c:pt>
                <c:pt idx="9987">
                  <c:v>11.621806775349954</c:v>
                </c:pt>
                <c:pt idx="9988">
                  <c:v>11.621887487409721</c:v>
                </c:pt>
                <c:pt idx="9989">
                  <c:v>11.621968192955492</c:v>
                </c:pt>
                <c:pt idx="9990">
                  <c:v>11.622048891988582</c:v>
                </c:pt>
                <c:pt idx="9991">
                  <c:v>11.622129584509775</c:v>
                </c:pt>
                <c:pt idx="9992">
                  <c:v>11.62221027052022</c:v>
                </c:pt>
                <c:pt idx="9993">
                  <c:v>11.622290950020936</c:v>
                </c:pt>
                <c:pt idx="9994">
                  <c:v>11.622371623012953</c:v>
                </c:pt>
                <c:pt idx="9995">
                  <c:v>11.62245228949747</c:v>
                </c:pt>
                <c:pt idx="9996">
                  <c:v>11.622532949475406</c:v>
                </c:pt>
                <c:pt idx="9997">
                  <c:v>11.622613602947778</c:v>
                </c:pt>
                <c:pt idx="9998">
                  <c:v>11.622694249915726</c:v>
                </c:pt>
                <c:pt idx="9999">
                  <c:v>11.622774890380256</c:v>
                </c:pt>
                <c:pt idx="10000">
                  <c:v>11.622855524342425</c:v>
                </c:pt>
                <c:pt idx="10001">
                  <c:v>11.622936151803337</c:v>
                </c:pt>
                <c:pt idx="10002">
                  <c:v>11.623016772763883</c:v>
                </c:pt>
                <c:pt idx="10003">
                  <c:v>11.62309738722527</c:v>
                </c:pt>
                <c:pt idx="10004">
                  <c:v>11.623177995188481</c:v>
                </c:pt>
                <c:pt idx="10005">
                  <c:v>11.623258596654548</c:v>
                </c:pt>
                <c:pt idx="10006">
                  <c:v>11.623339191624597</c:v>
                </c:pt>
                <c:pt idx="10007">
                  <c:v>11.62341978009955</c:v>
                </c:pt>
                <c:pt idx="10008">
                  <c:v>11.623500362080614</c:v>
                </c:pt>
                <c:pt idx="10009">
                  <c:v>11.623580937568757</c:v>
                </c:pt>
                <c:pt idx="10010">
                  <c:v>11.623661506564893</c:v>
                </c:pt>
                <c:pt idx="10011">
                  <c:v>11.623742069070252</c:v>
                </c:pt>
                <c:pt idx="10012">
                  <c:v>11.623822625085817</c:v>
                </c:pt>
                <c:pt idx="10013">
                  <c:v>11.623903174612618</c:v>
                </c:pt>
                <c:pt idx="10014">
                  <c:v>11.623983717651743</c:v>
                </c:pt>
                <c:pt idx="10015">
                  <c:v>11.624064254204196</c:v>
                </c:pt>
                <c:pt idx="10016">
                  <c:v>11.624144784270998</c:v>
                </c:pt>
                <c:pt idx="10017">
                  <c:v>11.624225307853298</c:v>
                </c:pt>
                <c:pt idx="10018">
                  <c:v>11.624305824952048</c:v>
                </c:pt>
                <c:pt idx="10019">
                  <c:v>11.624386335568326</c:v>
                </c:pt>
                <c:pt idx="10020">
                  <c:v>11.624466839703176</c:v>
                </c:pt>
                <c:pt idx="10021">
                  <c:v>11.624547337357567</c:v>
                </c:pt>
                <c:pt idx="10022">
                  <c:v>11.624627828532647</c:v>
                </c:pt>
                <c:pt idx="10023">
                  <c:v>11.624708313229419</c:v>
                </c:pt>
                <c:pt idx="10024">
                  <c:v>11.624788791448928</c:v>
                </c:pt>
                <c:pt idx="10025">
                  <c:v>11.624869263192213</c:v>
                </c:pt>
                <c:pt idx="10026">
                  <c:v>11.624949728460317</c:v>
                </c:pt>
                <c:pt idx="10027">
                  <c:v>11.625030187254284</c:v>
                </c:pt>
                <c:pt idx="10028">
                  <c:v>11.625110639575153</c:v>
                </c:pt>
                <c:pt idx="10029">
                  <c:v>11.625191085423969</c:v>
                </c:pt>
                <c:pt idx="10030">
                  <c:v>11.625271524801763</c:v>
                </c:pt>
                <c:pt idx="10031">
                  <c:v>11.625351957709594</c:v>
                </c:pt>
                <c:pt idx="10032">
                  <c:v>11.625432384148526</c:v>
                </c:pt>
                <c:pt idx="10033">
                  <c:v>11.6255128041195</c:v>
                </c:pt>
                <c:pt idx="10034">
                  <c:v>11.625593217623715</c:v>
                </c:pt>
                <c:pt idx="10035">
                  <c:v>11.625673624661982</c:v>
                </c:pt>
                <c:pt idx="10036">
                  <c:v>11.625754025235549</c:v>
                </c:pt>
                <c:pt idx="10037">
                  <c:v>11.625834419345448</c:v>
                </c:pt>
                <c:pt idx="10038">
                  <c:v>11.625914806992521</c:v>
                </c:pt>
                <c:pt idx="10039">
                  <c:v>11.625995188178013</c:v>
                </c:pt>
                <c:pt idx="10040">
                  <c:v>11.626075562902868</c:v>
                </c:pt>
                <c:pt idx="10041">
                  <c:v>11.626155931168178</c:v>
                </c:pt>
                <c:pt idx="10042">
                  <c:v>11.626236292974976</c:v>
                </c:pt>
                <c:pt idx="10043">
                  <c:v>11.626316648324188</c:v>
                </c:pt>
                <c:pt idx="10044">
                  <c:v>11.626396997216979</c:v>
                </c:pt>
                <c:pt idx="10045">
                  <c:v>11.62647733965435</c:v>
                </c:pt>
                <c:pt idx="10046">
                  <c:v>11.62655767563732</c:v>
                </c:pt>
                <c:pt idx="10047">
                  <c:v>11.626638005166956</c:v>
                </c:pt>
                <c:pt idx="10048">
                  <c:v>11.626718328244253</c:v>
                </c:pt>
                <c:pt idx="10049">
                  <c:v>11.626798644870281</c:v>
                </c:pt>
                <c:pt idx="10050">
                  <c:v>11.626878955046068</c:v>
                </c:pt>
                <c:pt idx="10051">
                  <c:v>11.626959258772656</c:v>
                </c:pt>
                <c:pt idx="10052">
                  <c:v>11.62703955605107</c:v>
                </c:pt>
                <c:pt idx="10053">
                  <c:v>11.627119846882344</c:v>
                </c:pt>
                <c:pt idx="10054">
                  <c:v>11.627200131267518</c:v>
                </c:pt>
                <c:pt idx="10055">
                  <c:v>11.62728040920763</c:v>
                </c:pt>
                <c:pt idx="10056">
                  <c:v>11.627360680703664</c:v>
                </c:pt>
                <c:pt idx="10057">
                  <c:v>11.627440945756797</c:v>
                </c:pt>
                <c:pt idx="10058">
                  <c:v>11.62752120436792</c:v>
                </c:pt>
                <c:pt idx="10059">
                  <c:v>11.627601456538113</c:v>
                </c:pt>
                <c:pt idx="10060">
                  <c:v>11.627681702268417</c:v>
                </c:pt>
                <c:pt idx="10061">
                  <c:v>11.627761941559791</c:v>
                </c:pt>
                <c:pt idx="10062">
                  <c:v>11.627842174413468</c:v>
                </c:pt>
                <c:pt idx="10063">
                  <c:v>11.627922400830238</c:v>
                </c:pt>
                <c:pt idx="10064">
                  <c:v>11.628002620811348</c:v>
                </c:pt>
                <c:pt idx="10065">
                  <c:v>11.628082834357677</c:v>
                </c:pt>
                <c:pt idx="10066">
                  <c:v>11.628163041470241</c:v>
                </c:pt>
                <c:pt idx="10067">
                  <c:v>11.628243242150248</c:v>
                </c:pt>
                <c:pt idx="10068">
                  <c:v>11.628323436398526</c:v>
                </c:pt>
                <c:pt idx="10069">
                  <c:v>11.62840362421634</c:v>
                </c:pt>
                <c:pt idx="10070">
                  <c:v>11.628483805604501</c:v>
                </c:pt>
                <c:pt idx="10071">
                  <c:v>11.628563980564072</c:v>
                </c:pt>
                <c:pt idx="10072">
                  <c:v>11.628644149096235</c:v>
                </c:pt>
                <c:pt idx="10073">
                  <c:v>11.628724311201868</c:v>
                </c:pt>
                <c:pt idx="10074">
                  <c:v>11.628804466882048</c:v>
                </c:pt>
                <c:pt idx="10075">
                  <c:v>11.628884616137823</c:v>
                </c:pt>
                <c:pt idx="10076">
                  <c:v>11.628964758970147</c:v>
                </c:pt>
                <c:pt idx="10077">
                  <c:v>11.629044895380281</c:v>
                </c:pt>
                <c:pt idx="10078">
                  <c:v>11.629125025368914</c:v>
                </c:pt>
                <c:pt idx="10079">
                  <c:v>11.629205148937301</c:v>
                </c:pt>
                <c:pt idx="10080">
                  <c:v>11.629285266086423</c:v>
                </c:pt>
                <c:pt idx="10081">
                  <c:v>11.629365376817299</c:v>
                </c:pt>
                <c:pt idx="10082">
                  <c:v>11.62944548113096</c:v>
                </c:pt>
                <c:pt idx="10083">
                  <c:v>11.629525579028456</c:v>
                </c:pt>
                <c:pt idx="10084">
                  <c:v>11.629605670510745</c:v>
                </c:pt>
                <c:pt idx="10085">
                  <c:v>11.629685755578929</c:v>
                </c:pt>
                <c:pt idx="10086">
                  <c:v>11.629765834234005</c:v>
                </c:pt>
                <c:pt idx="10087">
                  <c:v>11.629845906477005</c:v>
                </c:pt>
                <c:pt idx="10088">
                  <c:v>11.629925972308953</c:v>
                </c:pt>
                <c:pt idx="10089">
                  <c:v>11.630006031730868</c:v>
                </c:pt>
                <c:pt idx="10090">
                  <c:v>11.630086084743805</c:v>
                </c:pt>
                <c:pt idx="10091">
                  <c:v>11.63016613134876</c:v>
                </c:pt>
                <c:pt idx="10092">
                  <c:v>11.630246171546769</c:v>
                </c:pt>
                <c:pt idx="10093">
                  <c:v>11.630326205338848</c:v>
                </c:pt>
                <c:pt idx="10094">
                  <c:v>11.630406232726115</c:v>
                </c:pt>
                <c:pt idx="10095">
                  <c:v>11.630486253709453</c:v>
                </c:pt>
                <c:pt idx="10096">
                  <c:v>11.630566268289854</c:v>
                </c:pt>
                <c:pt idx="10097">
                  <c:v>11.630646276468559</c:v>
                </c:pt>
                <c:pt idx="10098">
                  <c:v>11.630726278246376</c:v>
                </c:pt>
                <c:pt idx="10099">
                  <c:v>11.630806273624454</c:v>
                </c:pt>
                <c:pt idx="10100">
                  <c:v>11.6308862626038</c:v>
                </c:pt>
                <c:pt idx="10101">
                  <c:v>11.630966245185407</c:v>
                </c:pt>
                <c:pt idx="10102">
                  <c:v>11.631046221370319</c:v>
                </c:pt>
                <c:pt idx="10103">
                  <c:v>11.631126191159499</c:v>
                </c:pt>
                <c:pt idx="10104">
                  <c:v>11.631206154554118</c:v>
                </c:pt>
                <c:pt idx="10105">
                  <c:v>11.631286111555069</c:v>
                </c:pt>
                <c:pt idx="10106">
                  <c:v>11.631366062163398</c:v>
                </c:pt>
                <c:pt idx="10107">
                  <c:v>11.631446006380152</c:v>
                </c:pt>
                <c:pt idx="10108">
                  <c:v>11.631525944206331</c:v>
                </c:pt>
                <c:pt idx="10109">
                  <c:v>11.63160587564297</c:v>
                </c:pt>
                <c:pt idx="10110">
                  <c:v>11.631685800691068</c:v>
                </c:pt>
                <c:pt idx="10111">
                  <c:v>11.631765719351668</c:v>
                </c:pt>
                <c:pt idx="10112">
                  <c:v>11.631845631625801</c:v>
                </c:pt>
                <c:pt idx="10113">
                  <c:v>11.631925537514448</c:v>
                </c:pt>
                <c:pt idx="10114">
                  <c:v>11.632005437018686</c:v>
                </c:pt>
                <c:pt idx="10115">
                  <c:v>11.632085330139486</c:v>
                </c:pt>
                <c:pt idx="10116">
                  <c:v>11.632165216877887</c:v>
                </c:pt>
                <c:pt idx="10117">
                  <c:v>11.632245097234906</c:v>
                </c:pt>
                <c:pt idx="10118">
                  <c:v>11.632324971211514</c:v>
                </c:pt>
                <c:pt idx="10119">
                  <c:v>11.632404838808981</c:v>
                </c:pt>
                <c:pt idx="10120">
                  <c:v>11.63248470002787</c:v>
                </c:pt>
                <c:pt idx="10121">
                  <c:v>11.632564554869576</c:v>
                </c:pt>
                <c:pt idx="10122">
                  <c:v>11.632644403334952</c:v>
                </c:pt>
                <c:pt idx="10123">
                  <c:v>11.632724245425084</c:v>
                </c:pt>
                <c:pt idx="10124">
                  <c:v>11.632804081140964</c:v>
                </c:pt>
                <c:pt idx="10125">
                  <c:v>11.632883910483622</c:v>
                </c:pt>
                <c:pt idx="10126">
                  <c:v>11.632963733454043</c:v>
                </c:pt>
                <c:pt idx="10127">
                  <c:v>11.633043550053278</c:v>
                </c:pt>
                <c:pt idx="10128">
                  <c:v>11.633123360282298</c:v>
                </c:pt>
                <c:pt idx="10129">
                  <c:v>11.633203164142218</c:v>
                </c:pt>
                <c:pt idx="10130">
                  <c:v>11.633282961633963</c:v>
                </c:pt>
                <c:pt idx="10131">
                  <c:v>11.633362752758515</c:v>
                </c:pt>
                <c:pt idx="10132">
                  <c:v>11.633442537517114</c:v>
                </c:pt>
                <c:pt idx="10133">
                  <c:v>11.63352231591046</c:v>
                </c:pt>
                <c:pt idx="10134">
                  <c:v>11.633602087939771</c:v>
                </c:pt>
                <c:pt idx="10135">
                  <c:v>11.633681853606022</c:v>
                </c:pt>
                <c:pt idx="10136">
                  <c:v>11.633761612910146</c:v>
                </c:pt>
                <c:pt idx="10137">
                  <c:v>11.633841365853343</c:v>
                </c:pt>
                <c:pt idx="10138">
                  <c:v>11.633921112436411</c:v>
                </c:pt>
                <c:pt idx="10139">
                  <c:v>11.634000852660568</c:v>
                </c:pt>
                <c:pt idx="10140">
                  <c:v>11.6340805865267</c:v>
                </c:pt>
                <c:pt idx="10141">
                  <c:v>11.634160314035798</c:v>
                </c:pt>
                <c:pt idx="10142">
                  <c:v>11.634240035189</c:v>
                </c:pt>
                <c:pt idx="10143">
                  <c:v>11.634319749987203</c:v>
                </c:pt>
                <c:pt idx="10144">
                  <c:v>11.634399458431448</c:v>
                </c:pt>
                <c:pt idx="10145">
                  <c:v>11.634479160522798</c:v>
                </c:pt>
                <c:pt idx="10146">
                  <c:v>11.634558856262224</c:v>
                </c:pt>
                <c:pt idx="10147">
                  <c:v>11.63463854565074</c:v>
                </c:pt>
                <c:pt idx="10148">
                  <c:v>11.63471822868936</c:v>
                </c:pt>
                <c:pt idx="10149">
                  <c:v>11.634797905379099</c:v>
                </c:pt>
                <c:pt idx="10150">
                  <c:v>11.634877575720973</c:v>
                </c:pt>
                <c:pt idx="10151">
                  <c:v>11.634957239715989</c:v>
                </c:pt>
                <c:pt idx="10152">
                  <c:v>11.635036897365236</c:v>
                </c:pt>
                <c:pt idx="10153">
                  <c:v>11.635116548669506</c:v>
                </c:pt>
                <c:pt idx="10154">
                  <c:v>11.635196193630001</c:v>
                </c:pt>
                <c:pt idx="10155">
                  <c:v>11.635275832247689</c:v>
                </c:pt>
                <c:pt idx="10156">
                  <c:v>11.635355464523528</c:v>
                </c:pt>
                <c:pt idx="10157">
                  <c:v>11.635435090458676</c:v>
                </c:pt>
                <c:pt idx="10158">
                  <c:v>11.635514710053982</c:v>
                </c:pt>
                <c:pt idx="10159">
                  <c:v>11.635594323310514</c:v>
                </c:pt>
                <c:pt idx="10160">
                  <c:v>11.635673930229284</c:v>
                </c:pt>
                <c:pt idx="10161">
                  <c:v>11.635753530811296</c:v>
                </c:pt>
                <c:pt idx="10162">
                  <c:v>11.635833125057548</c:v>
                </c:pt>
                <c:pt idx="10163">
                  <c:v>11.635912712969077</c:v>
                </c:pt>
                <c:pt idx="10164">
                  <c:v>11.63599229454687</c:v>
                </c:pt>
                <c:pt idx="10165">
                  <c:v>11.636071869791918</c:v>
                </c:pt>
                <c:pt idx="10166">
                  <c:v>11.636151438705287</c:v>
                </c:pt>
                <c:pt idx="10167">
                  <c:v>11.63623100128793</c:v>
                </c:pt>
                <c:pt idx="10168">
                  <c:v>11.636310557540869</c:v>
                </c:pt>
                <c:pt idx="10169">
                  <c:v>11.636390107465118</c:v>
                </c:pt>
                <c:pt idx="10170">
                  <c:v>11.636469651061686</c:v>
                </c:pt>
                <c:pt idx="10171">
                  <c:v>11.636549188331561</c:v>
                </c:pt>
                <c:pt idx="10172">
                  <c:v>11.636628719275768</c:v>
                </c:pt>
                <c:pt idx="10173">
                  <c:v>11.63670824389531</c:v>
                </c:pt>
                <c:pt idx="10174">
                  <c:v>11.636787762191148</c:v>
                </c:pt>
                <c:pt idx="10175">
                  <c:v>11.636867274164405</c:v>
                </c:pt>
                <c:pt idx="10176">
                  <c:v>11.636946779815975</c:v>
                </c:pt>
                <c:pt idx="10177">
                  <c:v>11.637026279146946</c:v>
                </c:pt>
                <c:pt idx="10178">
                  <c:v>11.637105772158129</c:v>
                </c:pt>
                <c:pt idx="10179">
                  <c:v>11.637185258850819</c:v>
                </c:pt>
                <c:pt idx="10180">
                  <c:v>11.637264739225833</c:v>
                </c:pt>
                <c:pt idx="10181">
                  <c:v>11.637344213284226</c:v>
                </c:pt>
                <c:pt idx="10182">
                  <c:v>11.637423681026981</c:v>
                </c:pt>
                <c:pt idx="10183">
                  <c:v>11.637503142455072</c:v>
                </c:pt>
                <c:pt idx="10184">
                  <c:v>11.637582597569711</c:v>
                </c:pt>
                <c:pt idx="10185">
                  <c:v>11.637662046371503</c:v>
                </c:pt>
                <c:pt idx="10186">
                  <c:v>11.637741488861801</c:v>
                </c:pt>
                <c:pt idx="10187">
                  <c:v>11.637820925041494</c:v>
                </c:pt>
                <c:pt idx="10188">
                  <c:v>11.637900354911631</c:v>
                </c:pt>
                <c:pt idx="10189">
                  <c:v>11.637979778473062</c:v>
                </c:pt>
                <c:pt idx="10190">
                  <c:v>11.638059195726994</c:v>
                </c:pt>
                <c:pt idx="10191">
                  <c:v>11.638138606674268</c:v>
                </c:pt>
                <c:pt idx="10192">
                  <c:v>11.638218011315914</c:v>
                </c:pt>
                <c:pt idx="10193">
                  <c:v>11.638297409652996</c:v>
                </c:pt>
                <c:pt idx="10194">
                  <c:v>11.638376801686498</c:v>
                </c:pt>
                <c:pt idx="10195">
                  <c:v>11.638456187417438</c:v>
                </c:pt>
                <c:pt idx="10196">
                  <c:v>11.63853556684675</c:v>
                </c:pt>
                <c:pt idx="10197">
                  <c:v>11.638614939975451</c:v>
                </c:pt>
                <c:pt idx="10198">
                  <c:v>11.638694306804567</c:v>
                </c:pt>
                <c:pt idx="10199">
                  <c:v>11.638773667335016</c:v>
                </c:pt>
                <c:pt idx="10200">
                  <c:v>11.638853021568018</c:v>
                </c:pt>
                <c:pt idx="10201">
                  <c:v>11.638932369504353</c:v>
                </c:pt>
                <c:pt idx="10202">
                  <c:v>11.639011711145091</c:v>
                </c:pt>
                <c:pt idx="10203">
                  <c:v>11.639091046491233</c:v>
                </c:pt>
                <c:pt idx="10204">
                  <c:v>11.639170375543769</c:v>
                </c:pt>
                <c:pt idx="10205">
                  <c:v>11.639249698303722</c:v>
                </c:pt>
                <c:pt idx="10206">
                  <c:v>11.639329014772063</c:v>
                </c:pt>
                <c:pt idx="10207">
                  <c:v>11.639408324949807</c:v>
                </c:pt>
                <c:pt idx="10208">
                  <c:v>11.639487628837974</c:v>
                </c:pt>
                <c:pt idx="10209">
                  <c:v>11.639566926437469</c:v>
                </c:pt>
                <c:pt idx="10210">
                  <c:v>11.639646217749474</c:v>
                </c:pt>
                <c:pt idx="10211">
                  <c:v>11.639725502774688</c:v>
                </c:pt>
                <c:pt idx="10212">
                  <c:v>11.639804781514368</c:v>
                </c:pt>
                <c:pt idx="10213">
                  <c:v>11.639884053969476</c:v>
                </c:pt>
                <c:pt idx="10214">
                  <c:v>11.639963320140822</c:v>
                </c:pt>
                <c:pt idx="10215">
                  <c:v>11.640042580029696</c:v>
                </c:pt>
                <c:pt idx="10216">
                  <c:v>11.640121833636828</c:v>
                </c:pt>
                <c:pt idx="10217">
                  <c:v>11.640201080963365</c:v>
                </c:pt>
                <c:pt idx="10218">
                  <c:v>11.640280322010318</c:v>
                </c:pt>
                <c:pt idx="10219">
                  <c:v>11.640359556778581</c:v>
                </c:pt>
                <c:pt idx="10220">
                  <c:v>11.640438785269188</c:v>
                </c:pt>
                <c:pt idx="10221">
                  <c:v>11.640518007483138</c:v>
                </c:pt>
                <c:pt idx="10222">
                  <c:v>11.640597223421427</c:v>
                </c:pt>
                <c:pt idx="10223">
                  <c:v>11.640676433085046</c:v>
                </c:pt>
                <c:pt idx="10224">
                  <c:v>11.640755636474994</c:v>
                </c:pt>
                <c:pt idx="10225">
                  <c:v>11.640834833592272</c:v>
                </c:pt>
                <c:pt idx="10226">
                  <c:v>11.640914024437818</c:v>
                </c:pt>
                <c:pt idx="10227">
                  <c:v>11.640993209012718</c:v>
                </c:pt>
                <c:pt idx="10228">
                  <c:v>11.641072387317848</c:v>
                </c:pt>
                <c:pt idx="10229">
                  <c:v>11.641151559354388</c:v>
                </c:pt>
                <c:pt idx="10230">
                  <c:v>11.641230725123108</c:v>
                </c:pt>
                <c:pt idx="10231">
                  <c:v>11.641309884625191</c:v>
                </c:pt>
                <c:pt idx="10232">
                  <c:v>11.641389037861503</c:v>
                </c:pt>
                <c:pt idx="10233">
                  <c:v>11.641468184832998</c:v>
                </c:pt>
                <c:pt idx="10234">
                  <c:v>11.641547325540895</c:v>
                </c:pt>
                <c:pt idx="10235">
                  <c:v>11.641626459985964</c:v>
                </c:pt>
                <c:pt idx="10236">
                  <c:v>11.641705588169264</c:v>
                </c:pt>
                <c:pt idx="10237">
                  <c:v>11.641784710091793</c:v>
                </c:pt>
                <c:pt idx="10238">
                  <c:v>11.641863825754468</c:v>
                </c:pt>
                <c:pt idx="10239">
                  <c:v>11.64194293515849</c:v>
                </c:pt>
                <c:pt idx="10240">
                  <c:v>11.642022038304654</c:v>
                </c:pt>
                <c:pt idx="10241">
                  <c:v>11.642101135193968</c:v>
                </c:pt>
                <c:pt idx="10242">
                  <c:v>11.6421802258275</c:v>
                </c:pt>
                <c:pt idx="10243">
                  <c:v>11.642259310206169</c:v>
                </c:pt>
                <c:pt idx="10244">
                  <c:v>11.642338388330998</c:v>
                </c:pt>
                <c:pt idx="10245">
                  <c:v>11.642417460202983</c:v>
                </c:pt>
                <c:pt idx="10246">
                  <c:v>11.642496525823148</c:v>
                </c:pt>
                <c:pt idx="10247">
                  <c:v>11.642575585192331</c:v>
                </c:pt>
                <c:pt idx="10248">
                  <c:v>11.642654638311679</c:v>
                </c:pt>
                <c:pt idx="10249">
                  <c:v>11.642733685182121</c:v>
                </c:pt>
                <c:pt idx="10250">
                  <c:v>11.642812725804651</c:v>
                </c:pt>
                <c:pt idx="10251">
                  <c:v>11.642891760180248</c:v>
                </c:pt>
                <c:pt idx="10252">
                  <c:v>11.642970788309919</c:v>
                </c:pt>
                <c:pt idx="10253">
                  <c:v>11.643049810194634</c:v>
                </c:pt>
                <c:pt idx="10254">
                  <c:v>11.643128825835348</c:v>
                </c:pt>
                <c:pt idx="10255">
                  <c:v>11.643207835233151</c:v>
                </c:pt>
                <c:pt idx="10256">
                  <c:v>11.643286838389006</c:v>
                </c:pt>
                <c:pt idx="10257">
                  <c:v>11.643365835303701</c:v>
                </c:pt>
                <c:pt idx="10258">
                  <c:v>11.643444825978454</c:v>
                </c:pt>
                <c:pt idx="10259">
                  <c:v>11.643523810414168</c:v>
                </c:pt>
                <c:pt idx="10260">
                  <c:v>11.643602788611799</c:v>
                </c:pt>
                <c:pt idx="10261">
                  <c:v>11.643681760572395</c:v>
                </c:pt>
                <c:pt idx="10262">
                  <c:v>11.643760726296968</c:v>
                </c:pt>
                <c:pt idx="10263">
                  <c:v>11.643839685786419</c:v>
                </c:pt>
                <c:pt idx="10264">
                  <c:v>11.643918639041745</c:v>
                </c:pt>
                <c:pt idx="10265">
                  <c:v>11.64399758606395</c:v>
                </c:pt>
                <c:pt idx="10266">
                  <c:v>11.644076526854011</c:v>
                </c:pt>
                <c:pt idx="10267">
                  <c:v>11.644155461412831</c:v>
                </c:pt>
                <c:pt idx="10268">
                  <c:v>11.644234389741651</c:v>
                </c:pt>
                <c:pt idx="10269">
                  <c:v>11.644313311841142</c:v>
                </c:pt>
                <c:pt idx="10270">
                  <c:v>11.644392227712498</c:v>
                </c:pt>
                <c:pt idx="10271">
                  <c:v>11.644471137356648</c:v>
                </c:pt>
                <c:pt idx="10272">
                  <c:v>11.644550040774476</c:v>
                </c:pt>
                <c:pt idx="10273">
                  <c:v>11.644628937967138</c:v>
                </c:pt>
                <c:pt idx="10274">
                  <c:v>11.644707828935468</c:v>
                </c:pt>
                <c:pt idx="10275">
                  <c:v>11.644786713680523</c:v>
                </c:pt>
                <c:pt idx="10276">
                  <c:v>11.644865592203258</c:v>
                </c:pt>
                <c:pt idx="10277">
                  <c:v>11.644944464504661</c:v>
                </c:pt>
                <c:pt idx="10278">
                  <c:v>11.645023330585715</c:v>
                </c:pt>
                <c:pt idx="10279">
                  <c:v>11.645102190447401</c:v>
                </c:pt>
                <c:pt idx="10280">
                  <c:v>11.645181044090698</c:v>
                </c:pt>
                <c:pt idx="10281">
                  <c:v>11.64525989151659</c:v>
                </c:pt>
                <c:pt idx="10282">
                  <c:v>11.645338732726055</c:v>
                </c:pt>
                <c:pt idx="10283">
                  <c:v>11.645417567720074</c:v>
                </c:pt>
                <c:pt idx="10284">
                  <c:v>11.645496396499691</c:v>
                </c:pt>
                <c:pt idx="10285">
                  <c:v>11.645575219065726</c:v>
                </c:pt>
                <c:pt idx="10286">
                  <c:v>11.645654035419302</c:v>
                </c:pt>
                <c:pt idx="10287">
                  <c:v>11.645732845561326</c:v>
                </c:pt>
                <c:pt idx="10288">
                  <c:v>11.645811649492748</c:v>
                </c:pt>
                <c:pt idx="10289">
                  <c:v>11.645890447214668</c:v>
                </c:pt>
                <c:pt idx="10290">
                  <c:v>11.645969238728044</c:v>
                </c:pt>
                <c:pt idx="10291">
                  <c:v>11.646048024033698</c:v>
                </c:pt>
                <c:pt idx="10292">
                  <c:v>11.646126803132768</c:v>
                </c:pt>
                <c:pt idx="10293">
                  <c:v>11.646205576026182</c:v>
                </c:pt>
                <c:pt idx="10294">
                  <c:v>11.646284342714916</c:v>
                </c:pt>
                <c:pt idx="10295">
                  <c:v>11.646363103199896</c:v>
                </c:pt>
                <c:pt idx="10296">
                  <c:v>11.646441857482298</c:v>
                </c:pt>
                <c:pt idx="10297">
                  <c:v>11.646520605562801</c:v>
                </c:pt>
                <c:pt idx="10298">
                  <c:v>11.64659934744259</c:v>
                </c:pt>
                <c:pt idx="10299">
                  <c:v>11.646678083122515</c:v>
                </c:pt>
                <c:pt idx="10300">
                  <c:v>11.646756812603774</c:v>
                </c:pt>
                <c:pt idx="10301">
                  <c:v>11.646835535887076</c:v>
                </c:pt>
                <c:pt idx="10302">
                  <c:v>11.646914252973533</c:v>
                </c:pt>
                <c:pt idx="10303">
                  <c:v>11.646992963864101</c:v>
                </c:pt>
                <c:pt idx="10304">
                  <c:v>11.647071668559692</c:v>
                </c:pt>
                <c:pt idx="10305">
                  <c:v>11.647150367061448</c:v>
                </c:pt>
                <c:pt idx="10306">
                  <c:v>11.647229059370201</c:v>
                </c:pt>
                <c:pt idx="10307">
                  <c:v>11.647307745486948</c:v>
                </c:pt>
                <c:pt idx="10308">
                  <c:v>11.647386425412668</c:v>
                </c:pt>
                <c:pt idx="10309">
                  <c:v>11.647465099148372</c:v>
                </c:pt>
                <c:pt idx="10310">
                  <c:v>11.647543766694968</c:v>
                </c:pt>
                <c:pt idx="10311">
                  <c:v>11.647622428053452</c:v>
                </c:pt>
                <c:pt idx="10312">
                  <c:v>11.647701083224911</c:v>
                </c:pt>
                <c:pt idx="10313">
                  <c:v>11.647779732210097</c:v>
                </c:pt>
                <c:pt idx="10314">
                  <c:v>11.647858375010218</c:v>
                </c:pt>
                <c:pt idx="10315">
                  <c:v>11.647937011626105</c:v>
                </c:pt>
                <c:pt idx="10316">
                  <c:v>11.648015642058686</c:v>
                </c:pt>
                <c:pt idx="10317">
                  <c:v>11.648094266309123</c:v>
                </c:pt>
                <c:pt idx="10318">
                  <c:v>11.648172884378218</c:v>
                </c:pt>
                <c:pt idx="10319">
                  <c:v>11.648251496266951</c:v>
                </c:pt>
                <c:pt idx="10320">
                  <c:v>11.648330101976368</c:v>
                </c:pt>
                <c:pt idx="10321">
                  <c:v>11.648408701507448</c:v>
                </c:pt>
                <c:pt idx="10322">
                  <c:v>11.648487294861157</c:v>
                </c:pt>
                <c:pt idx="10323">
                  <c:v>11.648565882038348</c:v>
                </c:pt>
                <c:pt idx="10324">
                  <c:v>11.648644463040148</c:v>
                </c:pt>
                <c:pt idx="10325">
                  <c:v>11.648723037867448</c:v>
                </c:pt>
                <c:pt idx="10326">
                  <c:v>11.648801606521213</c:v>
                </c:pt>
                <c:pt idx="10327">
                  <c:v>11.648880169002418</c:v>
                </c:pt>
                <c:pt idx="10328">
                  <c:v>11.64895872531198</c:v>
                </c:pt>
                <c:pt idx="10329">
                  <c:v>11.649037275451104</c:v>
                </c:pt>
                <c:pt idx="10330">
                  <c:v>11.649115819420494</c:v>
                </c:pt>
                <c:pt idx="10331">
                  <c:v>11.649194357221226</c:v>
                </c:pt>
                <c:pt idx="10332">
                  <c:v>11.649272888854233</c:v>
                </c:pt>
                <c:pt idx="10333">
                  <c:v>11.649351414320469</c:v>
                </c:pt>
                <c:pt idx="10334">
                  <c:v>11.64942993362105</c:v>
                </c:pt>
                <c:pt idx="10335">
                  <c:v>11.649508446756748</c:v>
                </c:pt>
                <c:pt idx="10336">
                  <c:v>11.649586953728727</c:v>
                </c:pt>
                <c:pt idx="10337">
                  <c:v>11.649665454537693</c:v>
                </c:pt>
                <c:pt idx="10338">
                  <c:v>11.649743949184835</c:v>
                </c:pt>
                <c:pt idx="10339">
                  <c:v>11.649822437671048</c:v>
                </c:pt>
                <c:pt idx="10340">
                  <c:v>11.649900919997306</c:v>
                </c:pt>
                <c:pt idx="10341">
                  <c:v>11.649979396164568</c:v>
                </c:pt>
                <c:pt idx="10342">
                  <c:v>11.650057866173809</c:v>
                </c:pt>
                <c:pt idx="10343">
                  <c:v>11.650136330026065</c:v>
                </c:pt>
                <c:pt idx="10344">
                  <c:v>11.650214787722073</c:v>
                </c:pt>
                <c:pt idx="10345">
                  <c:v>11.650293239263076</c:v>
                </c:pt>
                <c:pt idx="10346">
                  <c:v>11.650371684649818</c:v>
                </c:pt>
                <c:pt idx="10347">
                  <c:v>11.650450123883434</c:v>
                </c:pt>
                <c:pt idx="10348">
                  <c:v>11.650528556964804</c:v>
                </c:pt>
                <c:pt idx="10349">
                  <c:v>11.650606983894924</c:v>
                </c:pt>
                <c:pt idx="10350">
                  <c:v>11.650685404674714</c:v>
                </c:pt>
                <c:pt idx="10351">
                  <c:v>11.650763819305242</c:v>
                </c:pt>
                <c:pt idx="10352">
                  <c:v>11.650842227787354</c:v>
                </c:pt>
                <c:pt idx="10353">
                  <c:v>11.650920630121966</c:v>
                </c:pt>
                <c:pt idx="10354">
                  <c:v>11.65099902631022</c:v>
                </c:pt>
                <c:pt idx="10355">
                  <c:v>11.651077416352971</c:v>
                </c:pt>
                <c:pt idx="10356">
                  <c:v>11.651155800251216</c:v>
                </c:pt>
                <c:pt idx="10357">
                  <c:v>11.651234178005966</c:v>
                </c:pt>
                <c:pt idx="10358">
                  <c:v>11.651312549618009</c:v>
                </c:pt>
                <c:pt idx="10359">
                  <c:v>11.651390915088482</c:v>
                </c:pt>
                <c:pt idx="10360">
                  <c:v>11.651469274418341</c:v>
                </c:pt>
                <c:pt idx="10361">
                  <c:v>11.651547627608426</c:v>
                </c:pt>
                <c:pt idx="10362">
                  <c:v>11.651625974659753</c:v>
                </c:pt>
                <c:pt idx="10363">
                  <c:v>11.651704315573356</c:v>
                </c:pt>
                <c:pt idx="10364">
                  <c:v>11.6517826503501</c:v>
                </c:pt>
                <c:pt idx="10365">
                  <c:v>11.651860978991007</c:v>
                </c:pt>
                <c:pt idx="10366">
                  <c:v>11.65193930149702</c:v>
                </c:pt>
                <c:pt idx="10367">
                  <c:v>11.652017617869157</c:v>
                </c:pt>
                <c:pt idx="10368">
                  <c:v>11.652095928108274</c:v>
                </c:pt>
                <c:pt idx="10369">
                  <c:v>11.652174232215344</c:v>
                </c:pt>
                <c:pt idx="10370">
                  <c:v>11.652252530191356</c:v>
                </c:pt>
                <c:pt idx="10371">
                  <c:v>11.652330822037317</c:v>
                </c:pt>
                <c:pt idx="10372">
                  <c:v>11.652409107754124</c:v>
                </c:pt>
                <c:pt idx="10373">
                  <c:v>11.652487387342781</c:v>
                </c:pt>
                <c:pt idx="10374">
                  <c:v>11.65256566080415</c:v>
                </c:pt>
                <c:pt idx="10375">
                  <c:v>11.65264392813936</c:v>
                </c:pt>
                <c:pt idx="10376">
                  <c:v>11.652722189349182</c:v>
                </c:pt>
                <c:pt idx="10377">
                  <c:v>11.652800444434716</c:v>
                </c:pt>
                <c:pt idx="10378">
                  <c:v>11.652878693396868</c:v>
                </c:pt>
                <c:pt idx="10379">
                  <c:v>11.652956936236672</c:v>
                </c:pt>
                <c:pt idx="10380">
                  <c:v>11.653035172954873</c:v>
                </c:pt>
                <c:pt idx="10381">
                  <c:v>11.65311340355264</c:v>
                </c:pt>
                <c:pt idx="10382">
                  <c:v>11.653191628030848</c:v>
                </c:pt>
                <c:pt idx="10383">
                  <c:v>11.653269846390483</c:v>
                </c:pt>
                <c:pt idx="10384">
                  <c:v>11.653348058632478</c:v>
                </c:pt>
                <c:pt idx="10385">
                  <c:v>11.653426264757806</c:v>
                </c:pt>
                <c:pt idx="10386">
                  <c:v>11.653504464767424</c:v>
                </c:pt>
                <c:pt idx="10387">
                  <c:v>11.653582658662323</c:v>
                </c:pt>
                <c:pt idx="10388">
                  <c:v>11.653660846443303</c:v>
                </c:pt>
                <c:pt idx="10389">
                  <c:v>11.653739028111429</c:v>
                </c:pt>
                <c:pt idx="10390">
                  <c:v>11.653817203667726</c:v>
                </c:pt>
                <c:pt idx="10391">
                  <c:v>11.65389537311305</c:v>
                </c:pt>
                <c:pt idx="10392">
                  <c:v>11.653973536448406</c:v>
                </c:pt>
                <c:pt idx="10393">
                  <c:v>11.654051693674733</c:v>
                </c:pt>
                <c:pt idx="10394">
                  <c:v>11.654129844792985</c:v>
                </c:pt>
                <c:pt idx="10395">
                  <c:v>11.654207989804117</c:v>
                </c:pt>
                <c:pt idx="10396">
                  <c:v>11.654286128709106</c:v>
                </c:pt>
                <c:pt idx="10397">
                  <c:v>11.654364261508839</c:v>
                </c:pt>
                <c:pt idx="10398">
                  <c:v>11.654442388204391</c:v>
                </c:pt>
                <c:pt idx="10399">
                  <c:v>11.65452050879653</c:v>
                </c:pt>
                <c:pt idx="10400">
                  <c:v>11.654598623286374</c:v>
                </c:pt>
                <c:pt idx="10401">
                  <c:v>11.654676731674821</c:v>
                </c:pt>
                <c:pt idx="10402">
                  <c:v>11.654754833962826</c:v>
                </c:pt>
                <c:pt idx="10403">
                  <c:v>11.654832930151336</c:v>
                </c:pt>
                <c:pt idx="10404">
                  <c:v>11.654911020241308</c:v>
                </c:pt>
                <c:pt idx="10405">
                  <c:v>11.654989104233696</c:v>
                </c:pt>
                <c:pt idx="10406">
                  <c:v>11.65506718212945</c:v>
                </c:pt>
                <c:pt idx="10407">
                  <c:v>11.655145253929579</c:v>
                </c:pt>
                <c:pt idx="10408">
                  <c:v>11.655223319634864</c:v>
                </c:pt>
                <c:pt idx="10409">
                  <c:v>11.655301379246426</c:v>
                </c:pt>
                <c:pt idx="10410">
                  <c:v>11.655379432765162</c:v>
                </c:pt>
                <c:pt idx="10411">
                  <c:v>11.655457480192021</c:v>
                </c:pt>
                <c:pt idx="10412">
                  <c:v>11.65553552152805</c:v>
                </c:pt>
                <c:pt idx="10413">
                  <c:v>11.655613556773973</c:v>
                </c:pt>
                <c:pt idx="10414">
                  <c:v>11.65569158593085</c:v>
                </c:pt>
                <c:pt idx="10415">
                  <c:v>11.655769608999726</c:v>
                </c:pt>
                <c:pt idx="10416">
                  <c:v>11.655847625981474</c:v>
                </c:pt>
                <c:pt idx="10417">
                  <c:v>11.655925636877006</c:v>
                </c:pt>
                <c:pt idx="10418">
                  <c:v>11.65600364168735</c:v>
                </c:pt>
                <c:pt idx="10419">
                  <c:v>11.656081640413403</c:v>
                </c:pt>
                <c:pt idx="10420">
                  <c:v>11.656159633056136</c:v>
                </c:pt>
                <c:pt idx="10421">
                  <c:v>11.656237619616522</c:v>
                </c:pt>
                <c:pt idx="10422">
                  <c:v>11.656315600095418</c:v>
                </c:pt>
                <c:pt idx="10423">
                  <c:v>11.656393574493864</c:v>
                </c:pt>
                <c:pt idx="10424">
                  <c:v>11.656471542812771</c:v>
                </c:pt>
                <c:pt idx="10425">
                  <c:v>11.656549505053126</c:v>
                </c:pt>
                <c:pt idx="10426">
                  <c:v>11.656627461215795</c:v>
                </c:pt>
                <c:pt idx="10427">
                  <c:v>11.6567054113018</c:v>
                </c:pt>
                <c:pt idx="10428">
                  <c:v>11.656783355312054</c:v>
                </c:pt>
                <c:pt idx="10429">
                  <c:v>11.65686129324752</c:v>
                </c:pt>
                <c:pt idx="10430">
                  <c:v>11.656939225109195</c:v>
                </c:pt>
                <c:pt idx="10431">
                  <c:v>11.657017150897847</c:v>
                </c:pt>
                <c:pt idx="10432">
                  <c:v>11.657095070614604</c:v>
                </c:pt>
                <c:pt idx="10433">
                  <c:v>11.657172984260351</c:v>
                </c:pt>
                <c:pt idx="10434">
                  <c:v>11.657250891836039</c:v>
                </c:pt>
                <c:pt idx="10435">
                  <c:v>11.657328793342549</c:v>
                </c:pt>
                <c:pt idx="10436">
                  <c:v>11.657406688781053</c:v>
                </c:pt>
                <c:pt idx="10437">
                  <c:v>11.65748457815225</c:v>
                </c:pt>
                <c:pt idx="10438">
                  <c:v>11.65756246145706</c:v>
                </c:pt>
                <c:pt idx="10439">
                  <c:v>11.657640338696671</c:v>
                </c:pt>
                <c:pt idx="10440">
                  <c:v>11.657718209871769</c:v>
                </c:pt>
                <c:pt idx="10441">
                  <c:v>11.657796074983526</c:v>
                </c:pt>
                <c:pt idx="10442">
                  <c:v>11.657873934032688</c:v>
                </c:pt>
                <c:pt idx="10443">
                  <c:v>11.657951787020318</c:v>
                </c:pt>
                <c:pt idx="10444">
                  <c:v>11.65802963394737</c:v>
                </c:pt>
                <c:pt idx="10445">
                  <c:v>11.658107474814718</c:v>
                </c:pt>
                <c:pt idx="10446">
                  <c:v>11.658185309623359</c:v>
                </c:pt>
                <c:pt idx="10447">
                  <c:v>11.658263138374201</c:v>
                </c:pt>
                <c:pt idx="10448">
                  <c:v>11.658340961068204</c:v>
                </c:pt>
                <c:pt idx="10449">
                  <c:v>11.658418777706304</c:v>
                </c:pt>
                <c:pt idx="10450">
                  <c:v>11.658496588289507</c:v>
                </c:pt>
                <c:pt idx="10451">
                  <c:v>11.658574392818569</c:v>
                </c:pt>
                <c:pt idx="10452">
                  <c:v>11.658652191294628</c:v>
                </c:pt>
                <c:pt idx="10453">
                  <c:v>11.658729983718548</c:v>
                </c:pt>
                <c:pt idx="10454">
                  <c:v>11.658807770091281</c:v>
                </c:pt>
                <c:pt idx="10455">
                  <c:v>11.658885550413762</c:v>
                </c:pt>
                <c:pt idx="10456">
                  <c:v>11.658963324686937</c:v>
                </c:pt>
                <c:pt idx="10457">
                  <c:v>11.659041092911744</c:v>
                </c:pt>
                <c:pt idx="10458">
                  <c:v>11.659118855089122</c:v>
                </c:pt>
                <c:pt idx="10459">
                  <c:v>11.659196611220073</c:v>
                </c:pt>
                <c:pt idx="10460">
                  <c:v>11.659274361305366</c:v>
                </c:pt>
                <c:pt idx="10461">
                  <c:v>11.659352105346107</c:v>
                </c:pt>
                <c:pt idx="10462">
                  <c:v>11.659429843343245</c:v>
                </c:pt>
                <c:pt idx="10463">
                  <c:v>11.659507575297576</c:v>
                </c:pt>
                <c:pt idx="10464">
                  <c:v>11.6595853012101</c:v>
                </c:pt>
                <c:pt idx="10465">
                  <c:v>11.659663021081812</c:v>
                </c:pt>
                <c:pt idx="10466">
                  <c:v>11.659740734913624</c:v>
                </c:pt>
                <c:pt idx="10467">
                  <c:v>11.659818442706451</c:v>
                </c:pt>
                <c:pt idx="10468">
                  <c:v>11.659896144461307</c:v>
                </c:pt>
                <c:pt idx="10469">
                  <c:v>11.659973840178967</c:v>
                </c:pt>
                <c:pt idx="10470">
                  <c:v>11.660051529860523</c:v>
                </c:pt>
                <c:pt idx="10471">
                  <c:v>11.66012921350687</c:v>
                </c:pt>
                <c:pt idx="10472">
                  <c:v>11.660206891118964</c:v>
                </c:pt>
                <c:pt idx="10473">
                  <c:v>11.660284562697656</c:v>
                </c:pt>
                <c:pt idx="10474">
                  <c:v>11.660362228243956</c:v>
                </c:pt>
                <c:pt idx="10475">
                  <c:v>11.66043988775883</c:v>
                </c:pt>
                <c:pt idx="10476">
                  <c:v>11.660517541243086</c:v>
                </c:pt>
                <c:pt idx="10477">
                  <c:v>11.660595188697799</c:v>
                </c:pt>
                <c:pt idx="10478">
                  <c:v>11.66067283012385</c:v>
                </c:pt>
                <c:pt idx="10479">
                  <c:v>11.660750465522181</c:v>
                </c:pt>
                <c:pt idx="10480">
                  <c:v>11.660828094893718</c:v>
                </c:pt>
                <c:pt idx="10481">
                  <c:v>11.660905718239416</c:v>
                </c:pt>
                <c:pt idx="10482">
                  <c:v>11.660983335560196</c:v>
                </c:pt>
                <c:pt idx="10483">
                  <c:v>11.661060946856985</c:v>
                </c:pt>
                <c:pt idx="10484">
                  <c:v>11.661138552130733</c:v>
                </c:pt>
                <c:pt idx="10485">
                  <c:v>11.661216151382371</c:v>
                </c:pt>
                <c:pt idx="10486">
                  <c:v>11.661293744612768</c:v>
                </c:pt>
                <c:pt idx="10487">
                  <c:v>11.661371331823048</c:v>
                </c:pt>
                <c:pt idx="10488">
                  <c:v>11.66144891301397</c:v>
                </c:pt>
                <c:pt idx="10489">
                  <c:v>11.661526488186496</c:v>
                </c:pt>
                <c:pt idx="10490">
                  <c:v>11.661604057341648</c:v>
                </c:pt>
                <c:pt idx="10491">
                  <c:v>11.661681620480168</c:v>
                </c:pt>
                <c:pt idx="10492">
                  <c:v>11.661759177603194</c:v>
                </c:pt>
                <c:pt idx="10493">
                  <c:v>11.661836728711567</c:v>
                </c:pt>
                <c:pt idx="10494">
                  <c:v>11.661914273806286</c:v>
                </c:pt>
                <c:pt idx="10495">
                  <c:v>11.661991812888122</c:v>
                </c:pt>
                <c:pt idx="10496">
                  <c:v>11.662069345958169</c:v>
                </c:pt>
                <c:pt idx="10497">
                  <c:v>11.662146873017377</c:v>
                </c:pt>
                <c:pt idx="10498">
                  <c:v>11.66222439406647</c:v>
                </c:pt>
                <c:pt idx="10499">
                  <c:v>11.662301909106571</c:v>
                </c:pt>
                <c:pt idx="10500">
                  <c:v>11.662379418138567</c:v>
                </c:pt>
                <c:pt idx="10501">
                  <c:v>11.662456921163434</c:v>
                </c:pt>
                <c:pt idx="10502">
                  <c:v>11.662534418182034</c:v>
                </c:pt>
                <c:pt idx="10503">
                  <c:v>11.662611909195165</c:v>
                </c:pt>
                <c:pt idx="10504">
                  <c:v>11.662689394204085</c:v>
                </c:pt>
                <c:pt idx="10505">
                  <c:v>11.662766873209469</c:v>
                </c:pt>
                <c:pt idx="10506">
                  <c:v>11.662844346212276</c:v>
                </c:pt>
                <c:pt idx="10507">
                  <c:v>11.662921813213485</c:v>
                </c:pt>
                <c:pt idx="10508">
                  <c:v>11.662999274214076</c:v>
                </c:pt>
                <c:pt idx="10509">
                  <c:v>11.663076729214897</c:v>
                </c:pt>
                <c:pt idx="10510">
                  <c:v>11.663154178216924</c:v>
                </c:pt>
                <c:pt idx="10511">
                  <c:v>11.663231621221058</c:v>
                </c:pt>
                <c:pt idx="10512">
                  <c:v>11.663309058228307</c:v>
                </c:pt>
                <c:pt idx="10513">
                  <c:v>11.663386489239402</c:v>
                </c:pt>
                <c:pt idx="10514">
                  <c:v>11.663463914255464</c:v>
                </c:pt>
                <c:pt idx="10515">
                  <c:v>11.663541333277356</c:v>
                </c:pt>
                <c:pt idx="10516">
                  <c:v>11.663618746306007</c:v>
                </c:pt>
                <c:pt idx="10517">
                  <c:v>11.663696153342402</c:v>
                </c:pt>
                <c:pt idx="10518">
                  <c:v>11.663773554387324</c:v>
                </c:pt>
                <c:pt idx="10519">
                  <c:v>11.663850949441796</c:v>
                </c:pt>
                <c:pt idx="10520">
                  <c:v>11.663928338506755</c:v>
                </c:pt>
                <c:pt idx="10521">
                  <c:v>11.664005721583115</c:v>
                </c:pt>
                <c:pt idx="10522">
                  <c:v>11.664083098671799</c:v>
                </c:pt>
                <c:pt idx="10523">
                  <c:v>11.664160469773718</c:v>
                </c:pt>
                <c:pt idx="10524">
                  <c:v>11.664237834889876</c:v>
                </c:pt>
                <c:pt idx="10525">
                  <c:v>11.664315194021048</c:v>
                </c:pt>
                <c:pt idx="10526">
                  <c:v>11.664392547168324</c:v>
                </c:pt>
                <c:pt idx="10527">
                  <c:v>11.664469894332475</c:v>
                </c:pt>
                <c:pt idx="10528">
                  <c:v>11.664547235514554</c:v>
                </c:pt>
                <c:pt idx="10529">
                  <c:v>11.66462457071542</c:v>
                </c:pt>
                <c:pt idx="10530">
                  <c:v>11.664701899936022</c:v>
                </c:pt>
                <c:pt idx="10531">
                  <c:v>11.664779223177279</c:v>
                </c:pt>
                <c:pt idx="10532">
                  <c:v>11.664856540440114</c:v>
                </c:pt>
                <c:pt idx="10533">
                  <c:v>11.664933851725452</c:v>
                </c:pt>
                <c:pt idx="10534">
                  <c:v>11.66501115703422</c:v>
                </c:pt>
                <c:pt idx="10535">
                  <c:v>11.665088456367389</c:v>
                </c:pt>
                <c:pt idx="10536">
                  <c:v>11.665165749725729</c:v>
                </c:pt>
                <c:pt idx="10537">
                  <c:v>11.66524303711032</c:v>
                </c:pt>
                <c:pt idx="10538">
                  <c:v>11.665320318522054</c:v>
                </c:pt>
                <c:pt idx="10539">
                  <c:v>11.665397593961806</c:v>
                </c:pt>
                <c:pt idx="10540">
                  <c:v>11.665474863430514</c:v>
                </c:pt>
                <c:pt idx="10541">
                  <c:v>11.665552126929176</c:v>
                </c:pt>
                <c:pt idx="10542">
                  <c:v>11.665629384458557</c:v>
                </c:pt>
                <c:pt idx="10543">
                  <c:v>11.665706636019792</c:v>
                </c:pt>
                <c:pt idx="10544">
                  <c:v>11.665783881613542</c:v>
                </c:pt>
                <c:pt idx="10545">
                  <c:v>11.665861121240942</c:v>
                </c:pt>
                <c:pt idx="10546">
                  <c:v>11.665938354902854</c:v>
                </c:pt>
                <c:pt idx="10547">
                  <c:v>11.666015582600165</c:v>
                </c:pt>
                <c:pt idx="10548">
                  <c:v>11.666092804333832</c:v>
                </c:pt>
                <c:pt idx="10549">
                  <c:v>11.666170020104762</c:v>
                </c:pt>
                <c:pt idx="10550">
                  <c:v>11.666247229913878</c:v>
                </c:pt>
                <c:pt idx="10551">
                  <c:v>11.666324433762099</c:v>
                </c:pt>
                <c:pt idx="10552">
                  <c:v>11.66640163165035</c:v>
                </c:pt>
                <c:pt idx="10553">
                  <c:v>11.66647882357954</c:v>
                </c:pt>
                <c:pt idx="10554">
                  <c:v>11.666556009550652</c:v>
                </c:pt>
                <c:pt idx="10555">
                  <c:v>11.66663318956445</c:v>
                </c:pt>
                <c:pt idx="10556">
                  <c:v>11.666710363622</c:v>
                </c:pt>
                <c:pt idx="10557">
                  <c:v>11.666787531724237</c:v>
                </c:pt>
                <c:pt idx="10558">
                  <c:v>11.666864693871887</c:v>
                </c:pt>
                <c:pt idx="10559">
                  <c:v>11.66694185006607</c:v>
                </c:pt>
                <c:pt idx="10560">
                  <c:v>11.667019000307629</c:v>
                </c:pt>
                <c:pt idx="10561">
                  <c:v>11.667096144597489</c:v>
                </c:pt>
                <c:pt idx="10562">
                  <c:v>11.667173282936515</c:v>
                </c:pt>
                <c:pt idx="10563">
                  <c:v>11.667250415325782</c:v>
                </c:pt>
                <c:pt idx="10564">
                  <c:v>11.667327541766049</c:v>
                </c:pt>
                <c:pt idx="10565">
                  <c:v>11.667404662258306</c:v>
                </c:pt>
                <c:pt idx="10566">
                  <c:v>11.66748177680342</c:v>
                </c:pt>
                <c:pt idx="10567">
                  <c:v>11.66755888540235</c:v>
                </c:pt>
                <c:pt idx="10568">
                  <c:v>11.667635988056</c:v>
                </c:pt>
                <c:pt idx="10569">
                  <c:v>11.667713084765294</c:v>
                </c:pt>
                <c:pt idx="10570">
                  <c:v>11.667790175531144</c:v>
                </c:pt>
                <c:pt idx="10571">
                  <c:v>11.667867260354463</c:v>
                </c:pt>
                <c:pt idx="10572">
                  <c:v>11.667944339236174</c:v>
                </c:pt>
                <c:pt idx="10573">
                  <c:v>11.668021412177131</c:v>
                </c:pt>
                <c:pt idx="10574">
                  <c:v>11.668098479178418</c:v>
                </c:pt>
                <c:pt idx="10575">
                  <c:v>11.668175540240748</c:v>
                </c:pt>
                <c:pt idx="10576">
                  <c:v>11.668252595365226</c:v>
                </c:pt>
                <c:pt idx="10577">
                  <c:v>11.668329644552513</c:v>
                </c:pt>
                <c:pt idx="10578">
                  <c:v>11.668406687803852</c:v>
                </c:pt>
                <c:pt idx="10579">
                  <c:v>11.668483725119914</c:v>
                </c:pt>
                <c:pt idx="10580">
                  <c:v>11.668560756501677</c:v>
                </c:pt>
                <c:pt idx="10581">
                  <c:v>11.668637781950068</c:v>
                </c:pt>
                <c:pt idx="10582">
                  <c:v>11.668714801466002</c:v>
                </c:pt>
                <c:pt idx="10583">
                  <c:v>11.668791815050373</c:v>
                </c:pt>
                <c:pt idx="10584">
                  <c:v>11.668868822704118</c:v>
                </c:pt>
                <c:pt idx="10585">
                  <c:v>11.668945824428139</c:v>
                </c:pt>
                <c:pt idx="10586">
                  <c:v>11.669022820223352</c:v>
                </c:pt>
                <c:pt idx="10587">
                  <c:v>11.669099810090676</c:v>
                </c:pt>
                <c:pt idx="10588">
                  <c:v>11.669176794030999</c:v>
                </c:pt>
                <c:pt idx="10589">
                  <c:v>11.669253772045264</c:v>
                </c:pt>
                <c:pt idx="10590">
                  <c:v>11.669330744134363</c:v>
                </c:pt>
                <c:pt idx="10591">
                  <c:v>11.669407710299277</c:v>
                </c:pt>
                <c:pt idx="10592">
                  <c:v>11.669484670540808</c:v>
                </c:pt>
                <c:pt idx="10593">
                  <c:v>11.669561624859842</c:v>
                </c:pt>
                <c:pt idx="10594">
                  <c:v>11.669638573257474</c:v>
                </c:pt>
                <c:pt idx="10595">
                  <c:v>11.669715515734422</c:v>
                </c:pt>
                <c:pt idx="10596">
                  <c:v>11.669792452291714</c:v>
                </c:pt>
                <c:pt idx="10597">
                  <c:v>11.669869382930235</c:v>
                </c:pt>
                <c:pt idx="10598">
                  <c:v>11.669946307650886</c:v>
                </c:pt>
                <c:pt idx="10599">
                  <c:v>11.670023226454568</c:v>
                </c:pt>
                <c:pt idx="10600">
                  <c:v>11.670100139342226</c:v>
                </c:pt>
                <c:pt idx="10601">
                  <c:v>11.670177046314731</c:v>
                </c:pt>
                <c:pt idx="10602">
                  <c:v>11.670253947373018</c:v>
                </c:pt>
                <c:pt idx="10603">
                  <c:v>11.670330842517982</c:v>
                </c:pt>
                <c:pt idx="10604">
                  <c:v>11.670407731750538</c:v>
                </c:pt>
                <c:pt idx="10605">
                  <c:v>11.670484615071656</c:v>
                </c:pt>
                <c:pt idx="10606">
                  <c:v>11.670561492482058</c:v>
                </c:pt>
                <c:pt idx="10607">
                  <c:v>11.670638363982842</c:v>
                </c:pt>
                <c:pt idx="10608">
                  <c:v>11.670715229574851</c:v>
                </c:pt>
                <c:pt idx="10609">
                  <c:v>11.670792089259002</c:v>
                </c:pt>
                <c:pt idx="10610">
                  <c:v>11.670868943036133</c:v>
                </c:pt>
                <c:pt idx="10611">
                  <c:v>11.670945790907322</c:v>
                </c:pt>
                <c:pt idx="10612">
                  <c:v>11.671022632873319</c:v>
                </c:pt>
                <c:pt idx="10613">
                  <c:v>11.671099468935081</c:v>
                </c:pt>
                <c:pt idx="10614">
                  <c:v>11.671176299093517</c:v>
                </c:pt>
                <c:pt idx="10615">
                  <c:v>11.671253123349498</c:v>
                </c:pt>
                <c:pt idx="10616">
                  <c:v>11.671329941704018</c:v>
                </c:pt>
                <c:pt idx="10617">
                  <c:v>11.671406754157974</c:v>
                </c:pt>
                <c:pt idx="10618">
                  <c:v>11.671483560712128</c:v>
                </c:pt>
                <c:pt idx="10619">
                  <c:v>11.671560361367533</c:v>
                </c:pt>
                <c:pt idx="10620">
                  <c:v>11.671637156125056</c:v>
                </c:pt>
                <c:pt idx="10621">
                  <c:v>11.671713944985568</c:v>
                </c:pt>
                <c:pt idx="10622">
                  <c:v>11.671790727950038</c:v>
                </c:pt>
                <c:pt idx="10623">
                  <c:v>11.671867505019327</c:v>
                </c:pt>
                <c:pt idx="10624">
                  <c:v>11.671944276194354</c:v>
                </c:pt>
                <c:pt idx="10625">
                  <c:v>11.672021041475999</c:v>
                </c:pt>
                <c:pt idx="10626">
                  <c:v>11.672097800865275</c:v>
                </c:pt>
                <c:pt idx="10627">
                  <c:v>11.67217455436287</c:v>
                </c:pt>
                <c:pt idx="10628">
                  <c:v>11.672251301969867</c:v>
                </c:pt>
                <c:pt idx="10629">
                  <c:v>11.672328043687118</c:v>
                </c:pt>
                <c:pt idx="10630">
                  <c:v>11.672404779515556</c:v>
                </c:pt>
                <c:pt idx="10631">
                  <c:v>11.672481509456091</c:v>
                </c:pt>
                <c:pt idx="10632">
                  <c:v>11.672558233509545</c:v>
                </c:pt>
                <c:pt idx="10633">
                  <c:v>11.672634951676866</c:v>
                </c:pt>
                <c:pt idx="10634">
                  <c:v>11.672711663958919</c:v>
                </c:pt>
                <c:pt idx="10635">
                  <c:v>11.672788370356702</c:v>
                </c:pt>
                <c:pt idx="10636">
                  <c:v>11.672865070871053</c:v>
                </c:pt>
                <c:pt idx="10637">
                  <c:v>11.672941765502893</c:v>
                </c:pt>
                <c:pt idx="10638">
                  <c:v>11.673018454253111</c:v>
                </c:pt>
                <c:pt idx="10639">
                  <c:v>11.673095137122626</c:v>
                </c:pt>
                <c:pt idx="10640">
                  <c:v>11.673171814112321</c:v>
                </c:pt>
                <c:pt idx="10641">
                  <c:v>11.673248485223111</c:v>
                </c:pt>
                <c:pt idx="10642">
                  <c:v>11.673325150455842</c:v>
                </c:pt>
                <c:pt idx="10643">
                  <c:v>11.673401809811567</c:v>
                </c:pt>
                <c:pt idx="10644">
                  <c:v>11.673478463290998</c:v>
                </c:pt>
                <c:pt idx="10645">
                  <c:v>11.673555110895196</c:v>
                </c:pt>
                <c:pt idx="10646">
                  <c:v>11.673631752624956</c:v>
                </c:pt>
                <c:pt idx="10647">
                  <c:v>11.673708388481204</c:v>
                </c:pt>
                <c:pt idx="10648">
                  <c:v>11.673785018464876</c:v>
                </c:pt>
                <c:pt idx="10649">
                  <c:v>11.67386164257675</c:v>
                </c:pt>
                <c:pt idx="10650">
                  <c:v>11.673938260817932</c:v>
                </c:pt>
                <c:pt idx="10651">
                  <c:v>11.67401487318917</c:v>
                </c:pt>
                <c:pt idx="10652">
                  <c:v>11.674091479691391</c:v>
                </c:pt>
                <c:pt idx="10653">
                  <c:v>11.674168080325462</c:v>
                </c:pt>
                <c:pt idx="10654">
                  <c:v>11.674244675092423</c:v>
                </c:pt>
                <c:pt idx="10655">
                  <c:v>11.674321263992979</c:v>
                </c:pt>
                <c:pt idx="10656">
                  <c:v>11.674397847028224</c:v>
                </c:pt>
                <c:pt idx="10657">
                  <c:v>11.674474424198904</c:v>
                </c:pt>
                <c:pt idx="10658">
                  <c:v>11.674550995505976</c:v>
                </c:pt>
                <c:pt idx="10659">
                  <c:v>11.674627560950318</c:v>
                </c:pt>
                <c:pt idx="10660">
                  <c:v>11.674704120532848</c:v>
                </c:pt>
                <c:pt idx="10661">
                  <c:v>11.674780674254466</c:v>
                </c:pt>
                <c:pt idx="10662">
                  <c:v>11.674857222116053</c:v>
                </c:pt>
                <c:pt idx="10663">
                  <c:v>11.674933764118498</c:v>
                </c:pt>
                <c:pt idx="10664">
                  <c:v>11.67501030026275</c:v>
                </c:pt>
                <c:pt idx="10665">
                  <c:v>11.675086830549754</c:v>
                </c:pt>
                <c:pt idx="10666">
                  <c:v>11.675163354980105</c:v>
                </c:pt>
                <c:pt idx="10667">
                  <c:v>11.67523987355508</c:v>
                </c:pt>
                <c:pt idx="10668">
                  <c:v>11.675316386275304</c:v>
                </c:pt>
                <c:pt idx="10669">
                  <c:v>11.675392893141836</c:v>
                </c:pt>
                <c:pt idx="10670">
                  <c:v>11.67546939415552</c:v>
                </c:pt>
                <c:pt idx="10671">
                  <c:v>11.675545889317291</c:v>
                </c:pt>
                <c:pt idx="10672">
                  <c:v>11.675622378627956</c:v>
                </c:pt>
                <c:pt idx="10673">
                  <c:v>11.675698862088376</c:v>
                </c:pt>
                <c:pt idx="10674">
                  <c:v>11.675775339699589</c:v>
                </c:pt>
                <c:pt idx="10675">
                  <c:v>11.675851811462429</c:v>
                </c:pt>
                <c:pt idx="10676">
                  <c:v>11.675928277377784</c:v>
                </c:pt>
                <c:pt idx="10677">
                  <c:v>11.676004737446554</c:v>
                </c:pt>
                <c:pt idx="10678">
                  <c:v>11.676081191669622</c:v>
                </c:pt>
                <c:pt idx="10679">
                  <c:v>11.67615764004789</c:v>
                </c:pt>
                <c:pt idx="10680">
                  <c:v>11.676234082582274</c:v>
                </c:pt>
                <c:pt idx="10681">
                  <c:v>11.676310519273599</c:v>
                </c:pt>
                <c:pt idx="10682">
                  <c:v>11.676386950122826</c:v>
                </c:pt>
                <c:pt idx="10683">
                  <c:v>11.676463375130821</c:v>
                </c:pt>
                <c:pt idx="10684">
                  <c:v>11.676539794298504</c:v>
                </c:pt>
                <c:pt idx="10685">
                  <c:v>11.676616207626774</c:v>
                </c:pt>
                <c:pt idx="10686">
                  <c:v>11.676692615116423</c:v>
                </c:pt>
                <c:pt idx="10687">
                  <c:v>11.676769016768439</c:v>
                </c:pt>
                <c:pt idx="10688">
                  <c:v>11.676845412583654</c:v>
                </c:pt>
                <c:pt idx="10689">
                  <c:v>11.676921802563001</c:v>
                </c:pt>
                <c:pt idx="10690">
                  <c:v>11.676998186707387</c:v>
                </c:pt>
                <c:pt idx="10691">
                  <c:v>11.67707456501768</c:v>
                </c:pt>
                <c:pt idx="10692">
                  <c:v>11.677150937494773</c:v>
                </c:pt>
                <c:pt idx="10693">
                  <c:v>11.677227304139548</c:v>
                </c:pt>
                <c:pt idx="10694">
                  <c:v>11.677303664952918</c:v>
                </c:pt>
                <c:pt idx="10695">
                  <c:v>11.677380019935759</c:v>
                </c:pt>
                <c:pt idx="10696">
                  <c:v>11.677456369089024</c:v>
                </c:pt>
                <c:pt idx="10697">
                  <c:v>11.677532712413406</c:v>
                </c:pt>
                <c:pt idx="10698">
                  <c:v>11.677609049910002</c:v>
                </c:pt>
                <c:pt idx="10699">
                  <c:v>11.67768538157962</c:v>
                </c:pt>
                <c:pt idx="10700">
                  <c:v>11.677761707423148</c:v>
                </c:pt>
                <c:pt idx="10701">
                  <c:v>11.677838027441517</c:v>
                </c:pt>
                <c:pt idx="10702">
                  <c:v>11.677914341635548</c:v>
                </c:pt>
                <c:pt idx="10703">
                  <c:v>11.677990650006222</c:v>
                </c:pt>
                <c:pt idx="10704">
                  <c:v>11.67806695255433</c:v>
                </c:pt>
                <c:pt idx="10705">
                  <c:v>11.678143249280813</c:v>
                </c:pt>
                <c:pt idx="10706">
                  <c:v>11.678219540186548</c:v>
                </c:pt>
                <c:pt idx="10707">
                  <c:v>11.678295825272418</c:v>
                </c:pt>
                <c:pt idx="10708">
                  <c:v>11.678372104539298</c:v>
                </c:pt>
                <c:pt idx="10709">
                  <c:v>11.678448377988166</c:v>
                </c:pt>
                <c:pt idx="10710">
                  <c:v>11.678524645619794</c:v>
                </c:pt>
                <c:pt idx="10711">
                  <c:v>11.678600907435117</c:v>
                </c:pt>
                <c:pt idx="10712">
                  <c:v>11.678677163434998</c:v>
                </c:pt>
                <c:pt idx="10713">
                  <c:v>11.678753413620385</c:v>
                </c:pt>
                <c:pt idx="10714">
                  <c:v>11.678829657992098</c:v>
                </c:pt>
                <c:pt idx="10715">
                  <c:v>11.678905896551063</c:v>
                </c:pt>
                <c:pt idx="10716">
                  <c:v>11.678982129298149</c:v>
                </c:pt>
                <c:pt idx="10717">
                  <c:v>11.67905835623425</c:v>
                </c:pt>
                <c:pt idx="10718">
                  <c:v>11.679134577360324</c:v>
                </c:pt>
                <c:pt idx="10719">
                  <c:v>11.67921079267701</c:v>
                </c:pt>
                <c:pt idx="10720">
                  <c:v>11.679287002185454</c:v>
                </c:pt>
                <c:pt idx="10721">
                  <c:v>11.67936320588645</c:v>
                </c:pt>
                <c:pt idx="10722">
                  <c:v>11.679439403780886</c:v>
                </c:pt>
                <c:pt idx="10723">
                  <c:v>11.679515595869711</c:v>
                </c:pt>
                <c:pt idx="10724">
                  <c:v>11.67959178215361</c:v>
                </c:pt>
                <c:pt idx="10725">
                  <c:v>11.679667962633669</c:v>
                </c:pt>
                <c:pt idx="10726">
                  <c:v>11.679744137310704</c:v>
                </c:pt>
                <c:pt idx="10727">
                  <c:v>11.679820306185599</c:v>
                </c:pt>
                <c:pt idx="10728">
                  <c:v>11.679896469259274</c:v>
                </c:pt>
                <c:pt idx="10729">
                  <c:v>11.679972626532498</c:v>
                </c:pt>
                <c:pt idx="10730">
                  <c:v>11.680048778006286</c:v>
                </c:pt>
                <c:pt idx="10731">
                  <c:v>11.680124923681458</c:v>
                </c:pt>
                <c:pt idx="10732">
                  <c:v>11.680201063558911</c:v>
                </c:pt>
                <c:pt idx="10733">
                  <c:v>11.680277197639498</c:v>
                </c:pt>
                <c:pt idx="10734">
                  <c:v>11.680353325924168</c:v>
                </c:pt>
                <c:pt idx="10735">
                  <c:v>11.68042944841376</c:v>
                </c:pt>
                <c:pt idx="10736">
                  <c:v>11.680505565109152</c:v>
                </c:pt>
                <c:pt idx="10737">
                  <c:v>11.680581676011226</c:v>
                </c:pt>
                <c:pt idx="10738">
                  <c:v>11.680657781120868</c:v>
                </c:pt>
                <c:pt idx="10739">
                  <c:v>11.680733880438977</c:v>
                </c:pt>
                <c:pt idx="10740">
                  <c:v>11.68080997396642</c:v>
                </c:pt>
                <c:pt idx="10741">
                  <c:v>11.68088606170407</c:v>
                </c:pt>
                <c:pt idx="10742">
                  <c:v>11.680962143652767</c:v>
                </c:pt>
                <c:pt idx="10743">
                  <c:v>11.681038219813544</c:v>
                </c:pt>
                <c:pt idx="10744">
                  <c:v>11.681114290187125</c:v>
                </c:pt>
                <c:pt idx="10745">
                  <c:v>11.681190354774449</c:v>
                </c:pt>
                <c:pt idx="10746">
                  <c:v>11.68126641357639</c:v>
                </c:pt>
                <c:pt idx="10747">
                  <c:v>11.681342466593781</c:v>
                </c:pt>
                <c:pt idx="10748">
                  <c:v>11.681418513827674</c:v>
                </c:pt>
                <c:pt idx="10749">
                  <c:v>11.681494555278777</c:v>
                </c:pt>
                <c:pt idx="10750">
                  <c:v>11.681570590947954</c:v>
                </c:pt>
                <c:pt idx="10751">
                  <c:v>11.681646620836169</c:v>
                </c:pt>
                <c:pt idx="10752">
                  <c:v>11.681722644944296</c:v>
                </c:pt>
                <c:pt idx="10753">
                  <c:v>11.681798663273145</c:v>
                </c:pt>
                <c:pt idx="10754">
                  <c:v>11.681874675823749</c:v>
                </c:pt>
                <c:pt idx="10755">
                  <c:v>11.681950682596785</c:v>
                </c:pt>
                <c:pt idx="10756">
                  <c:v>11.682026683593328</c:v>
                </c:pt>
                <c:pt idx="10757">
                  <c:v>11.682102678814109</c:v>
                </c:pt>
                <c:pt idx="10758">
                  <c:v>11.682178668260049</c:v>
                </c:pt>
                <c:pt idx="10759">
                  <c:v>11.682254651932046</c:v>
                </c:pt>
                <c:pt idx="10760">
                  <c:v>11.682330629830956</c:v>
                </c:pt>
                <c:pt idx="10761">
                  <c:v>11.682406601957718</c:v>
                </c:pt>
                <c:pt idx="10762">
                  <c:v>11.682482568313102</c:v>
                </c:pt>
                <c:pt idx="10763">
                  <c:v>11.682558528898022</c:v>
                </c:pt>
                <c:pt idx="10764">
                  <c:v>11.68263448371335</c:v>
                </c:pt>
                <c:pt idx="10765">
                  <c:v>11.682710432760004</c:v>
                </c:pt>
                <c:pt idx="10766">
                  <c:v>11.682786376038898</c:v>
                </c:pt>
                <c:pt idx="10767">
                  <c:v>11.682862313550752</c:v>
                </c:pt>
                <c:pt idx="10768">
                  <c:v>11.682938245296585</c:v>
                </c:pt>
                <c:pt idx="10769">
                  <c:v>11.683014171277227</c:v>
                </c:pt>
                <c:pt idx="10770">
                  <c:v>11.683090091493549</c:v>
                </c:pt>
                <c:pt idx="10771">
                  <c:v>11.683166005946434</c:v>
                </c:pt>
                <c:pt idx="10772">
                  <c:v>11.683241914636751</c:v>
                </c:pt>
                <c:pt idx="10773">
                  <c:v>11.683317817565376</c:v>
                </c:pt>
                <c:pt idx="10774">
                  <c:v>11.683393714733148</c:v>
                </c:pt>
                <c:pt idx="10775">
                  <c:v>11.683469606141054</c:v>
                </c:pt>
                <c:pt idx="10776">
                  <c:v>11.68354549178985</c:v>
                </c:pt>
                <c:pt idx="10777">
                  <c:v>11.683621371680443</c:v>
                </c:pt>
                <c:pt idx="10778">
                  <c:v>11.683697245813722</c:v>
                </c:pt>
                <c:pt idx="10779">
                  <c:v>11.683773114190503</c:v>
                </c:pt>
                <c:pt idx="10780">
                  <c:v>11.683848976811813</c:v>
                </c:pt>
                <c:pt idx="10781">
                  <c:v>11.683924833678372</c:v>
                </c:pt>
                <c:pt idx="10782">
                  <c:v>11.684000684791098</c:v>
                </c:pt>
                <c:pt idx="10783">
                  <c:v>11.684076530150868</c:v>
                </c:pt>
                <c:pt idx="10784">
                  <c:v>11.684152369758568</c:v>
                </c:pt>
                <c:pt idx="10785">
                  <c:v>11.684228203615048</c:v>
                </c:pt>
                <c:pt idx="10786">
                  <c:v>11.684304031721197</c:v>
                </c:pt>
                <c:pt idx="10787">
                  <c:v>11.684379854077868</c:v>
                </c:pt>
                <c:pt idx="10788">
                  <c:v>11.684455670685972</c:v>
                </c:pt>
                <c:pt idx="10789">
                  <c:v>11.684531481546323</c:v>
                </c:pt>
                <c:pt idx="10790">
                  <c:v>11.684607286659839</c:v>
                </c:pt>
                <c:pt idx="10791">
                  <c:v>11.68468308602737</c:v>
                </c:pt>
                <c:pt idx="10792">
                  <c:v>11.684758879649802</c:v>
                </c:pt>
                <c:pt idx="10793">
                  <c:v>11.684834667528024</c:v>
                </c:pt>
                <c:pt idx="10794">
                  <c:v>11.684910449662798</c:v>
                </c:pt>
                <c:pt idx="10795">
                  <c:v>11.684986226055122</c:v>
                </c:pt>
                <c:pt idx="10796">
                  <c:v>11.685061996705819</c:v>
                </c:pt>
                <c:pt idx="10797">
                  <c:v>11.685137761615755</c:v>
                </c:pt>
                <c:pt idx="10798">
                  <c:v>11.68521352078581</c:v>
                </c:pt>
                <c:pt idx="10799">
                  <c:v>11.685289274216856</c:v>
                </c:pt>
                <c:pt idx="10800">
                  <c:v>11.685365021909732</c:v>
                </c:pt>
                <c:pt idx="10801">
                  <c:v>11.685440763865374</c:v>
                </c:pt>
                <c:pt idx="10802">
                  <c:v>11.685516500084574</c:v>
                </c:pt>
                <c:pt idx="10803">
                  <c:v>11.685592230568307</c:v>
                </c:pt>
                <c:pt idx="10804">
                  <c:v>11.685667955317189</c:v>
                </c:pt>
                <c:pt idx="10805">
                  <c:v>11.685743674332373</c:v>
                </c:pt>
                <c:pt idx="10806">
                  <c:v>11.685819387614622</c:v>
                </c:pt>
                <c:pt idx="10807">
                  <c:v>11.685895095164804</c:v>
                </c:pt>
                <c:pt idx="10808">
                  <c:v>11.685970796983787</c:v>
                </c:pt>
                <c:pt idx="10809">
                  <c:v>11.686046493072437</c:v>
                </c:pt>
                <c:pt idx="10810">
                  <c:v>11.686122183431618</c:v>
                </c:pt>
                <c:pt idx="10811">
                  <c:v>11.686197868062226</c:v>
                </c:pt>
                <c:pt idx="10812">
                  <c:v>11.686273546965069</c:v>
                </c:pt>
                <c:pt idx="10813">
                  <c:v>11.686349220141071</c:v>
                </c:pt>
                <c:pt idx="10814">
                  <c:v>11.686424887591073</c:v>
                </c:pt>
                <c:pt idx="10815">
                  <c:v>11.686500549315976</c:v>
                </c:pt>
                <c:pt idx="10816">
                  <c:v>11.686576205316552</c:v>
                </c:pt>
                <c:pt idx="10817">
                  <c:v>11.686651855593762</c:v>
                </c:pt>
                <c:pt idx="10818">
                  <c:v>11.68672750014845</c:v>
                </c:pt>
                <c:pt idx="10819">
                  <c:v>11.686803138981453</c:v>
                </c:pt>
                <c:pt idx="10820">
                  <c:v>11.686878772093648</c:v>
                </c:pt>
                <c:pt idx="10821">
                  <c:v>11.686954399485998</c:v>
                </c:pt>
                <c:pt idx="10822">
                  <c:v>11.687030021159151</c:v>
                </c:pt>
                <c:pt idx="10823">
                  <c:v>11.687105637114151</c:v>
                </c:pt>
                <c:pt idx="10824">
                  <c:v>11.687181247351813</c:v>
                </c:pt>
                <c:pt idx="10825">
                  <c:v>11.687256851873002</c:v>
                </c:pt>
                <c:pt idx="10826">
                  <c:v>11.687332450678568</c:v>
                </c:pt>
                <c:pt idx="10827">
                  <c:v>11.687408043769405</c:v>
                </c:pt>
                <c:pt idx="10828">
                  <c:v>11.687483631146376</c:v>
                </c:pt>
                <c:pt idx="10829">
                  <c:v>11.687559212810276</c:v>
                </c:pt>
                <c:pt idx="10830">
                  <c:v>11.68763478876205</c:v>
                </c:pt>
                <c:pt idx="10831">
                  <c:v>11.687710359002519</c:v>
                </c:pt>
                <c:pt idx="10832">
                  <c:v>11.687785923532561</c:v>
                </c:pt>
                <c:pt idx="10833">
                  <c:v>11.687861482352966</c:v>
                </c:pt>
                <c:pt idx="10834">
                  <c:v>11.68793703546482</c:v>
                </c:pt>
                <c:pt idx="10835">
                  <c:v>11.688012582868749</c:v>
                </c:pt>
                <c:pt idx="10836">
                  <c:v>11.688088124565699</c:v>
                </c:pt>
                <c:pt idx="10837">
                  <c:v>11.688163660556455</c:v>
                </c:pt>
                <c:pt idx="10838">
                  <c:v>11.688239190842118</c:v>
                </c:pt>
                <c:pt idx="10839">
                  <c:v>11.688314715423312</c:v>
                </c:pt>
                <c:pt idx="10840">
                  <c:v>11.68839023430097</c:v>
                </c:pt>
                <c:pt idx="10841">
                  <c:v>11.688465747475949</c:v>
                </c:pt>
                <c:pt idx="10842">
                  <c:v>11.688541254949136</c:v>
                </c:pt>
                <c:pt idx="10843">
                  <c:v>11.688616756721366</c:v>
                </c:pt>
                <c:pt idx="10844">
                  <c:v>11.688692252793508</c:v>
                </c:pt>
                <c:pt idx="10845">
                  <c:v>11.688767743166418</c:v>
                </c:pt>
                <c:pt idx="10846">
                  <c:v>11.688843227840975</c:v>
                </c:pt>
                <c:pt idx="10847">
                  <c:v>11.688918706817967</c:v>
                </c:pt>
                <c:pt idx="10848">
                  <c:v>11.688994180098398</c:v>
                </c:pt>
                <c:pt idx="10849">
                  <c:v>11.689069647683029</c:v>
                </c:pt>
                <c:pt idx="10850">
                  <c:v>11.689145109572715</c:v>
                </c:pt>
                <c:pt idx="10851">
                  <c:v>11.689220565768332</c:v>
                </c:pt>
                <c:pt idx="10852">
                  <c:v>11.689296016270752</c:v>
                </c:pt>
                <c:pt idx="10853">
                  <c:v>11.689371461080732</c:v>
                </c:pt>
                <c:pt idx="10854">
                  <c:v>11.689446900199423</c:v>
                </c:pt>
                <c:pt idx="10855">
                  <c:v>11.689522333627371</c:v>
                </c:pt>
                <c:pt idx="10856">
                  <c:v>11.689597761365484</c:v>
                </c:pt>
                <c:pt idx="10857">
                  <c:v>11.689673183414698</c:v>
                </c:pt>
                <c:pt idx="10858">
                  <c:v>11.689748599775974</c:v>
                </c:pt>
                <c:pt idx="10859">
                  <c:v>11.689824010449984</c:v>
                </c:pt>
                <c:pt idx="10860">
                  <c:v>11.689899415437587</c:v>
                </c:pt>
                <c:pt idx="10861">
                  <c:v>11.68997481473977</c:v>
                </c:pt>
                <c:pt idx="10862">
                  <c:v>11.690050208357309</c:v>
                </c:pt>
                <c:pt idx="10863">
                  <c:v>11.690125596291081</c:v>
                </c:pt>
                <c:pt idx="10864">
                  <c:v>11.690200978541952</c:v>
                </c:pt>
                <c:pt idx="10865">
                  <c:v>11.690276355110763</c:v>
                </c:pt>
                <c:pt idx="10866">
                  <c:v>11.690351725998326</c:v>
                </c:pt>
                <c:pt idx="10867">
                  <c:v>11.690427091205652</c:v>
                </c:pt>
                <c:pt idx="10868">
                  <c:v>11.690502450733423</c:v>
                </c:pt>
                <c:pt idx="10869">
                  <c:v>11.690577804582578</c:v>
                </c:pt>
                <c:pt idx="10870">
                  <c:v>11.690653152753955</c:v>
                </c:pt>
                <c:pt idx="10871">
                  <c:v>11.690728495248413</c:v>
                </c:pt>
                <c:pt idx="10872">
                  <c:v>11.690803832066807</c:v>
                </c:pt>
                <c:pt idx="10873">
                  <c:v>11.690879163209994</c:v>
                </c:pt>
                <c:pt idx="10874">
                  <c:v>11.690954488678818</c:v>
                </c:pt>
                <c:pt idx="10875">
                  <c:v>11.691029808474148</c:v>
                </c:pt>
                <c:pt idx="10876">
                  <c:v>11.691105122596793</c:v>
                </c:pt>
                <c:pt idx="10877">
                  <c:v>11.691180431047746</c:v>
                </c:pt>
                <c:pt idx="10878">
                  <c:v>11.69125573382771</c:v>
                </c:pt>
                <c:pt idx="10879">
                  <c:v>11.691331030937548</c:v>
                </c:pt>
                <c:pt idx="10880">
                  <c:v>11.691406322378256</c:v>
                </c:pt>
                <c:pt idx="10881">
                  <c:v>11.691481608150518</c:v>
                </c:pt>
                <c:pt idx="10882">
                  <c:v>11.691556888255286</c:v>
                </c:pt>
                <c:pt idx="10883">
                  <c:v>11.691632162693368</c:v>
                </c:pt>
                <c:pt idx="10884">
                  <c:v>11.69170743146565</c:v>
                </c:pt>
                <c:pt idx="10885">
                  <c:v>11.691782694572964</c:v>
                </c:pt>
                <c:pt idx="10886">
                  <c:v>11.691857952016168</c:v>
                </c:pt>
                <c:pt idx="10887">
                  <c:v>11.691933203796118</c:v>
                </c:pt>
                <c:pt idx="10888">
                  <c:v>11.692008449913665</c:v>
                </c:pt>
                <c:pt idx="10889">
                  <c:v>11.692083690369676</c:v>
                </c:pt>
                <c:pt idx="10890">
                  <c:v>11.69215892516495</c:v>
                </c:pt>
                <c:pt idx="10891">
                  <c:v>11.692234154300404</c:v>
                </c:pt>
                <c:pt idx="10892">
                  <c:v>11.692309377776844</c:v>
                </c:pt>
                <c:pt idx="10893">
                  <c:v>11.692384595595152</c:v>
                </c:pt>
                <c:pt idx="10894">
                  <c:v>11.692459807756174</c:v>
                </c:pt>
                <c:pt idx="10895">
                  <c:v>11.692535014260768</c:v>
                </c:pt>
                <c:pt idx="10896">
                  <c:v>11.692610215109754</c:v>
                </c:pt>
                <c:pt idx="10897">
                  <c:v>11.692685410303957</c:v>
                </c:pt>
                <c:pt idx="10898">
                  <c:v>11.692760599844306</c:v>
                </c:pt>
                <c:pt idx="10899">
                  <c:v>11.692835783731518</c:v>
                </c:pt>
                <c:pt idx="10900">
                  <c:v>11.692910961966636</c:v>
                </c:pt>
                <c:pt idx="10901">
                  <c:v>11.6929861345504</c:v>
                </c:pt>
                <c:pt idx="10902">
                  <c:v>11.69306130148366</c:v>
                </c:pt>
                <c:pt idx="10903">
                  <c:v>11.693136462767304</c:v>
                </c:pt>
                <c:pt idx="10904">
                  <c:v>11.693211618402113</c:v>
                </c:pt>
                <c:pt idx="10905">
                  <c:v>11.693286768389004</c:v>
                </c:pt>
                <c:pt idx="10906">
                  <c:v>11.693361912728783</c:v>
                </c:pt>
                <c:pt idx="10907">
                  <c:v>11.69343705142238</c:v>
                </c:pt>
                <c:pt idx="10908">
                  <c:v>11.693512184470448</c:v>
                </c:pt>
                <c:pt idx="10909">
                  <c:v>11.693587311874056</c:v>
                </c:pt>
                <c:pt idx="10910">
                  <c:v>11.693662433633946</c:v>
                </c:pt>
                <c:pt idx="10911">
                  <c:v>11.693737549750979</c:v>
                </c:pt>
                <c:pt idx="10912">
                  <c:v>11.693812660226003</c:v>
                </c:pt>
                <c:pt idx="10913">
                  <c:v>11.693887765059868</c:v>
                </c:pt>
                <c:pt idx="10914">
                  <c:v>11.693962864253418</c:v>
                </c:pt>
                <c:pt idx="10915">
                  <c:v>11.69403795780752</c:v>
                </c:pt>
                <c:pt idx="10916">
                  <c:v>11.694113045722981</c:v>
                </c:pt>
                <c:pt idx="10917">
                  <c:v>11.694188128000668</c:v>
                </c:pt>
                <c:pt idx="10918">
                  <c:v>11.694263204641448</c:v>
                </c:pt>
                <c:pt idx="10919">
                  <c:v>11.694338275646144</c:v>
                </c:pt>
                <c:pt idx="10920">
                  <c:v>11.694413341015601</c:v>
                </c:pt>
                <c:pt idx="10921">
                  <c:v>11.694488400750668</c:v>
                </c:pt>
                <c:pt idx="10922">
                  <c:v>11.694563454852213</c:v>
                </c:pt>
                <c:pt idx="10923">
                  <c:v>11.694638503321052</c:v>
                </c:pt>
                <c:pt idx="10924">
                  <c:v>11.69471354615804</c:v>
                </c:pt>
                <c:pt idx="10925">
                  <c:v>11.694788583364023</c:v>
                </c:pt>
                <c:pt idx="10926">
                  <c:v>11.694863614939845</c:v>
                </c:pt>
                <c:pt idx="10927">
                  <c:v>11.694938640886351</c:v>
                </c:pt>
                <c:pt idx="10928">
                  <c:v>11.695013661204392</c:v>
                </c:pt>
                <c:pt idx="10929">
                  <c:v>11.695088675894803</c:v>
                </c:pt>
                <c:pt idx="10930">
                  <c:v>11.695163684958418</c:v>
                </c:pt>
                <c:pt idx="10931">
                  <c:v>11.695238688396119</c:v>
                </c:pt>
                <c:pt idx="10932">
                  <c:v>11.695313686208721</c:v>
                </c:pt>
                <c:pt idx="10933">
                  <c:v>11.695388678397075</c:v>
                </c:pt>
                <c:pt idx="10934">
                  <c:v>11.69546366496202</c:v>
                </c:pt>
                <c:pt idx="10935">
                  <c:v>11.695538645904406</c:v>
                </c:pt>
                <c:pt idx="10936">
                  <c:v>11.695613621225055</c:v>
                </c:pt>
                <c:pt idx="10937">
                  <c:v>11.695688590924854</c:v>
                </c:pt>
                <c:pt idx="10938">
                  <c:v>11.695763555004584</c:v>
                </c:pt>
                <c:pt idx="10939">
                  <c:v>11.695838513465176</c:v>
                </c:pt>
                <c:pt idx="10940">
                  <c:v>11.695913466307344</c:v>
                </c:pt>
                <c:pt idx="10941">
                  <c:v>11.69598841353204</c:v>
                </c:pt>
                <c:pt idx="10942">
                  <c:v>11.696063355140073</c:v>
                </c:pt>
                <c:pt idx="10943">
                  <c:v>11.696138291132282</c:v>
                </c:pt>
                <c:pt idx="10944">
                  <c:v>11.696213221509508</c:v>
                </c:pt>
                <c:pt idx="10945">
                  <c:v>11.696288146272538</c:v>
                </c:pt>
                <c:pt idx="10946">
                  <c:v>11.696363065422368</c:v>
                </c:pt>
                <c:pt idx="10947">
                  <c:v>11.696437978959766</c:v>
                </c:pt>
                <c:pt idx="10948">
                  <c:v>11.69651288688542</c:v>
                </c:pt>
                <c:pt idx="10949">
                  <c:v>11.69658778920035</c:v>
                </c:pt>
                <c:pt idx="10950">
                  <c:v>11.69666268590535</c:v>
                </c:pt>
                <c:pt idx="10951">
                  <c:v>11.696737577001318</c:v>
                </c:pt>
                <c:pt idx="10952">
                  <c:v>11.696812462488888</c:v>
                </c:pt>
                <c:pt idx="10953">
                  <c:v>11.696887342369116</c:v>
                </c:pt>
                <c:pt idx="10954">
                  <c:v>11.69696221664277</c:v>
                </c:pt>
                <c:pt idx="10955">
                  <c:v>11.697037085310678</c:v>
                </c:pt>
                <c:pt idx="10956">
                  <c:v>11.697111948373651</c:v>
                </c:pt>
                <c:pt idx="10957">
                  <c:v>11.697186805832652</c:v>
                </c:pt>
                <c:pt idx="10958">
                  <c:v>11.69726165768839</c:v>
                </c:pt>
                <c:pt idx="10959">
                  <c:v>11.697336503941752</c:v>
                </c:pt>
                <c:pt idx="10960">
                  <c:v>11.69741134459351</c:v>
                </c:pt>
                <c:pt idx="10961">
                  <c:v>11.697486179644731</c:v>
                </c:pt>
                <c:pt idx="10962">
                  <c:v>11.697561009095914</c:v>
                </c:pt>
                <c:pt idx="10963">
                  <c:v>11.697635832948174</c:v>
                </c:pt>
                <c:pt idx="10964">
                  <c:v>11.697710651202151</c:v>
                </c:pt>
                <c:pt idx="10965">
                  <c:v>11.697785463858818</c:v>
                </c:pt>
                <c:pt idx="10966">
                  <c:v>11.697860270918989</c:v>
                </c:pt>
                <c:pt idx="10967">
                  <c:v>11.697935072383471</c:v>
                </c:pt>
                <c:pt idx="10968">
                  <c:v>11.698009868253111</c:v>
                </c:pt>
                <c:pt idx="10969">
                  <c:v>11.698084658528774</c:v>
                </c:pt>
                <c:pt idx="10970">
                  <c:v>11.698159443211159</c:v>
                </c:pt>
                <c:pt idx="10971">
                  <c:v>11.698234222301357</c:v>
                </c:pt>
                <c:pt idx="10972">
                  <c:v>11.698308995799998</c:v>
                </c:pt>
                <c:pt idx="10973">
                  <c:v>11.698383763707991</c:v>
                </c:pt>
                <c:pt idx="10974">
                  <c:v>11.698458526026155</c:v>
                </c:pt>
                <c:pt idx="10975">
                  <c:v>11.698533282755333</c:v>
                </c:pt>
                <c:pt idx="10976">
                  <c:v>11.698608033896361</c:v>
                </c:pt>
                <c:pt idx="10977">
                  <c:v>11.698682779450071</c:v>
                </c:pt>
                <c:pt idx="10978">
                  <c:v>11.698757519417306</c:v>
                </c:pt>
                <c:pt idx="10979">
                  <c:v>11.698832253798894</c:v>
                </c:pt>
                <c:pt idx="10980">
                  <c:v>11.698906982595668</c:v>
                </c:pt>
                <c:pt idx="10981">
                  <c:v>11.698981705808468</c:v>
                </c:pt>
                <c:pt idx="10982">
                  <c:v>11.69905642343813</c:v>
                </c:pt>
                <c:pt idx="10983">
                  <c:v>11.699131135485484</c:v>
                </c:pt>
                <c:pt idx="10984">
                  <c:v>11.699205841951363</c:v>
                </c:pt>
                <c:pt idx="10985">
                  <c:v>11.699280542836602</c:v>
                </c:pt>
                <c:pt idx="10986">
                  <c:v>11.699355238142036</c:v>
                </c:pt>
                <c:pt idx="10987">
                  <c:v>11.699429927868502</c:v>
                </c:pt>
                <c:pt idx="10988">
                  <c:v>11.699504612016824</c:v>
                </c:pt>
                <c:pt idx="10989">
                  <c:v>11.699579290587852</c:v>
                </c:pt>
                <c:pt idx="10990">
                  <c:v>11.699653963582389</c:v>
                </c:pt>
                <c:pt idx="10991">
                  <c:v>11.699728631001296</c:v>
                </c:pt>
                <c:pt idx="10992">
                  <c:v>11.699803292845402</c:v>
                </c:pt>
                <c:pt idx="10993">
                  <c:v>11.699877949115518</c:v>
                </c:pt>
                <c:pt idx="10994">
                  <c:v>11.699952599812502</c:v>
                </c:pt>
                <c:pt idx="10995">
                  <c:v>11.700027244937168</c:v>
                </c:pt>
                <c:pt idx="10996">
                  <c:v>11.700101884490348</c:v>
                </c:pt>
                <c:pt idx="10997">
                  <c:v>11.700176518472922</c:v>
                </c:pt>
                <c:pt idx="10998">
                  <c:v>11.700251146885641</c:v>
                </c:pt>
                <c:pt idx="10999">
                  <c:v>11.700325769729368</c:v>
                </c:pt>
                <c:pt idx="11000">
                  <c:v>11.700400387004979</c:v>
                </c:pt>
                <c:pt idx="11001">
                  <c:v>11.700474998713252</c:v>
                </c:pt>
                <c:pt idx="11002">
                  <c:v>11.700549604855025</c:v>
                </c:pt>
                <c:pt idx="11003">
                  <c:v>11.700624205431142</c:v>
                </c:pt>
                <c:pt idx="11004">
                  <c:v>11.700698800442428</c:v>
                </c:pt>
                <c:pt idx="11005">
                  <c:v>11.700773389889713</c:v>
                </c:pt>
                <c:pt idx="11006">
                  <c:v>11.700847973773818</c:v>
                </c:pt>
                <c:pt idx="11007">
                  <c:v>11.700922552095602</c:v>
                </c:pt>
                <c:pt idx="11008">
                  <c:v>11.700997124855848</c:v>
                </c:pt>
                <c:pt idx="11009">
                  <c:v>11.701071692055383</c:v>
                </c:pt>
                <c:pt idx="11010">
                  <c:v>11.701146253695173</c:v>
                </c:pt>
                <c:pt idx="11011">
                  <c:v>11.70122080977583</c:v>
                </c:pt>
                <c:pt idx="11012">
                  <c:v>11.701295360298348</c:v>
                </c:pt>
                <c:pt idx="11013">
                  <c:v>11.701369905263498</c:v>
                </c:pt>
                <c:pt idx="11014">
                  <c:v>11.701444444672131</c:v>
                </c:pt>
                <c:pt idx="11015">
                  <c:v>11.701518978525032</c:v>
                </c:pt>
                <c:pt idx="11016">
                  <c:v>11.70159350682305</c:v>
                </c:pt>
                <c:pt idx="11017">
                  <c:v>11.701668029567008</c:v>
                </c:pt>
                <c:pt idx="11018">
                  <c:v>11.701742546757746</c:v>
                </c:pt>
                <c:pt idx="11019">
                  <c:v>11.701817058396085</c:v>
                </c:pt>
                <c:pt idx="11020">
                  <c:v>11.701891564482848</c:v>
                </c:pt>
                <c:pt idx="11021">
                  <c:v>11.701966065018848</c:v>
                </c:pt>
                <c:pt idx="11022">
                  <c:v>11.702040560005004</c:v>
                </c:pt>
                <c:pt idx="11023">
                  <c:v>11.702115049442002</c:v>
                </c:pt>
                <c:pt idx="11024">
                  <c:v>11.70218953333077</c:v>
                </c:pt>
                <c:pt idx="11025">
                  <c:v>11.702264011672073</c:v>
                </c:pt>
                <c:pt idx="11026">
                  <c:v>11.702338484466781</c:v>
                </c:pt>
                <c:pt idx="11027">
                  <c:v>11.70241295171572</c:v>
                </c:pt>
                <c:pt idx="11028">
                  <c:v>11.702487413419728</c:v>
                </c:pt>
                <c:pt idx="11029">
                  <c:v>11.70256186957951</c:v>
                </c:pt>
                <c:pt idx="11030">
                  <c:v>11.702636320196056</c:v>
                </c:pt>
                <c:pt idx="11031">
                  <c:v>11.702710765270048</c:v>
                </c:pt>
                <c:pt idx="11032">
                  <c:v>11.702785204802472</c:v>
                </c:pt>
                <c:pt idx="11033">
                  <c:v>11.702859638794029</c:v>
                </c:pt>
                <c:pt idx="11034">
                  <c:v>11.702934067245579</c:v>
                </c:pt>
                <c:pt idx="11035">
                  <c:v>11.703008490157947</c:v>
                </c:pt>
                <c:pt idx="11036">
                  <c:v>11.703082907531957</c:v>
                </c:pt>
                <c:pt idx="11037">
                  <c:v>11.703157319368454</c:v>
                </c:pt>
                <c:pt idx="11038">
                  <c:v>11.703231725668203</c:v>
                </c:pt>
                <c:pt idx="11039">
                  <c:v>11.703306126432068</c:v>
                </c:pt>
                <c:pt idx="11040">
                  <c:v>11.703380521660906</c:v>
                </c:pt>
                <c:pt idx="11041">
                  <c:v>11.7034549113555</c:v>
                </c:pt>
                <c:pt idx="11042">
                  <c:v>11.703529295516654</c:v>
                </c:pt>
                <c:pt idx="11043">
                  <c:v>11.703603674145254</c:v>
                </c:pt>
                <c:pt idx="11044">
                  <c:v>11.703678047242033</c:v>
                </c:pt>
                <c:pt idx="11045">
                  <c:v>11.703752414807894</c:v>
                </c:pt>
                <c:pt idx="11046">
                  <c:v>11.703826776843632</c:v>
                </c:pt>
                <c:pt idx="11047">
                  <c:v>11.703901133350048</c:v>
                </c:pt>
                <c:pt idx="11048">
                  <c:v>11.703975484327998</c:v>
                </c:pt>
                <c:pt idx="11049">
                  <c:v>11.704049829778322</c:v>
                </c:pt>
                <c:pt idx="11050">
                  <c:v>11.704124169701748</c:v>
                </c:pt>
                <c:pt idx="11051">
                  <c:v>11.704198504099237</c:v>
                </c:pt>
                <c:pt idx="11052">
                  <c:v>11.704272832971451</c:v>
                </c:pt>
                <c:pt idx="11053">
                  <c:v>11.704347156319383</c:v>
                </c:pt>
                <c:pt idx="11054">
                  <c:v>11.704421474143718</c:v>
                </c:pt>
                <c:pt idx="11055">
                  <c:v>11.704495786445332</c:v>
                </c:pt>
                <c:pt idx="11056">
                  <c:v>11.704570093225035</c:v>
                </c:pt>
                <c:pt idx="11057">
                  <c:v>11.704644394483656</c:v>
                </c:pt>
                <c:pt idx="11058">
                  <c:v>11.704718690221997</c:v>
                </c:pt>
                <c:pt idx="11059">
                  <c:v>11.704792980440898</c:v>
                </c:pt>
                <c:pt idx="11060">
                  <c:v>11.704867265141168</c:v>
                </c:pt>
                <c:pt idx="11061">
                  <c:v>11.704941544323642</c:v>
                </c:pt>
                <c:pt idx="11062">
                  <c:v>11.705015817989169</c:v>
                </c:pt>
                <c:pt idx="11063">
                  <c:v>11.705090086138435</c:v>
                </c:pt>
                <c:pt idx="11064">
                  <c:v>11.705164348772401</c:v>
                </c:pt>
                <c:pt idx="11065">
                  <c:v>11.705238605891831</c:v>
                </c:pt>
                <c:pt idx="11066">
                  <c:v>11.70531285749756</c:v>
                </c:pt>
                <c:pt idx="11067">
                  <c:v>11.705387103590395</c:v>
                </c:pt>
                <c:pt idx="11068">
                  <c:v>11.705461344171148</c:v>
                </c:pt>
                <c:pt idx="11069">
                  <c:v>11.705535579240735</c:v>
                </c:pt>
                <c:pt idx="11070">
                  <c:v>11.705609808799776</c:v>
                </c:pt>
                <c:pt idx="11071">
                  <c:v>11.705684032849273</c:v>
                </c:pt>
                <c:pt idx="11072">
                  <c:v>11.705758251389836</c:v>
                </c:pt>
                <c:pt idx="11073">
                  <c:v>11.7058324644225</c:v>
                </c:pt>
                <c:pt idx="11074">
                  <c:v>11.705906671948048</c:v>
                </c:pt>
                <c:pt idx="11075">
                  <c:v>11.705980873967174</c:v>
                </c:pt>
                <c:pt idx="11076">
                  <c:v>11.706055070480771</c:v>
                </c:pt>
                <c:pt idx="11077">
                  <c:v>11.706129261489684</c:v>
                </c:pt>
                <c:pt idx="11078">
                  <c:v>11.706203446994691</c:v>
                </c:pt>
                <c:pt idx="11079">
                  <c:v>11.706277626996618</c:v>
                </c:pt>
                <c:pt idx="11080">
                  <c:v>11.70635180149629</c:v>
                </c:pt>
                <c:pt idx="11081">
                  <c:v>11.706425970494498</c:v>
                </c:pt>
                <c:pt idx="11082">
                  <c:v>11.70650013399209</c:v>
                </c:pt>
                <c:pt idx="11083">
                  <c:v>11.70657429198987</c:v>
                </c:pt>
                <c:pt idx="11084">
                  <c:v>11.706648444488625</c:v>
                </c:pt>
                <c:pt idx="11085">
                  <c:v>11.706722591489257</c:v>
                </c:pt>
                <c:pt idx="11086">
                  <c:v>11.706796732992419</c:v>
                </c:pt>
                <c:pt idx="11087">
                  <c:v>11.706870868999069</c:v>
                </c:pt>
                <c:pt idx="11088">
                  <c:v>11.70694499951</c:v>
                </c:pt>
                <c:pt idx="11089">
                  <c:v>11.707019124525983</c:v>
                </c:pt>
                <c:pt idx="11090">
                  <c:v>11.707093244047865</c:v>
                </c:pt>
                <c:pt idx="11091">
                  <c:v>11.707167358076449</c:v>
                </c:pt>
                <c:pt idx="11092">
                  <c:v>11.707241466612466</c:v>
                </c:pt>
                <c:pt idx="11093">
                  <c:v>11.707315569656981</c:v>
                </c:pt>
                <c:pt idx="11094">
                  <c:v>11.707389667210517</c:v>
                </c:pt>
                <c:pt idx="11095">
                  <c:v>11.707463759274098</c:v>
                </c:pt>
                <c:pt idx="11096">
                  <c:v>11.707537845848424</c:v>
                </c:pt>
                <c:pt idx="11097">
                  <c:v>11.707611926934311</c:v>
                </c:pt>
                <c:pt idx="11098">
                  <c:v>11.70768600253262</c:v>
                </c:pt>
                <c:pt idx="11099">
                  <c:v>11.707760072644119</c:v>
                </c:pt>
                <c:pt idx="11100">
                  <c:v>11.707834137269705</c:v>
                </c:pt>
                <c:pt idx="11101">
                  <c:v>11.707908196409999</c:v>
                </c:pt>
                <c:pt idx="11102">
                  <c:v>11.707982250066054</c:v>
                </c:pt>
                <c:pt idx="11103">
                  <c:v>11.708056298238532</c:v>
                </c:pt>
                <c:pt idx="11104">
                  <c:v>11.708130340928289</c:v>
                </c:pt>
                <c:pt idx="11105">
                  <c:v>11.708204378136131</c:v>
                </c:pt>
                <c:pt idx="11106">
                  <c:v>11.708278409862791</c:v>
                </c:pt>
                <c:pt idx="11107">
                  <c:v>11.708352436109323</c:v>
                </c:pt>
                <c:pt idx="11108">
                  <c:v>11.7084264568763</c:v>
                </c:pt>
                <c:pt idx="11109">
                  <c:v>11.7085004721646</c:v>
                </c:pt>
                <c:pt idx="11110">
                  <c:v>11.708574481974994</c:v>
                </c:pt>
                <c:pt idx="11111">
                  <c:v>11.708648486308443</c:v>
                </c:pt>
                <c:pt idx="11112">
                  <c:v>11.708722485165545</c:v>
                </c:pt>
                <c:pt idx="11113">
                  <c:v>11.708796478547352</c:v>
                </c:pt>
                <c:pt idx="11114">
                  <c:v>11.708870466454385</c:v>
                </c:pt>
                <c:pt idx="11115">
                  <c:v>11.708944448887781</c:v>
                </c:pt>
                <c:pt idx="11116">
                  <c:v>11.709018425848098</c:v>
                </c:pt>
                <c:pt idx="11117">
                  <c:v>11.709092397336256</c:v>
                </c:pt>
                <c:pt idx="11118">
                  <c:v>11.709166363352994</c:v>
                </c:pt>
                <c:pt idx="11119">
                  <c:v>11.709240323899181</c:v>
                </c:pt>
                <c:pt idx="11120">
                  <c:v>11.70931427897562</c:v>
                </c:pt>
                <c:pt idx="11121">
                  <c:v>11.709388228583103</c:v>
                </c:pt>
                <c:pt idx="11122">
                  <c:v>11.70946217272245</c:v>
                </c:pt>
                <c:pt idx="11123">
                  <c:v>11.70953611139447</c:v>
                </c:pt>
                <c:pt idx="11124">
                  <c:v>11.70961004459995</c:v>
                </c:pt>
                <c:pt idx="11125">
                  <c:v>11.709683972339725</c:v>
                </c:pt>
                <c:pt idx="11126">
                  <c:v>11.709757894614594</c:v>
                </c:pt>
                <c:pt idx="11127">
                  <c:v>11.709831811425374</c:v>
                </c:pt>
                <c:pt idx="11128">
                  <c:v>11.70990572277279</c:v>
                </c:pt>
                <c:pt idx="11129">
                  <c:v>11.709979628657818</c:v>
                </c:pt>
                <c:pt idx="11130">
                  <c:v>11.710053529081151</c:v>
                </c:pt>
                <c:pt idx="11131">
                  <c:v>11.710127424043547</c:v>
                </c:pt>
                <c:pt idx="11132">
                  <c:v>11.710201313545994</c:v>
                </c:pt>
                <c:pt idx="11133">
                  <c:v>11.710275197589118</c:v>
                </c:pt>
                <c:pt idx="11134">
                  <c:v>11.710349076173811</c:v>
                </c:pt>
                <c:pt idx="11135">
                  <c:v>11.710422949300851</c:v>
                </c:pt>
                <c:pt idx="11136">
                  <c:v>11.710496816971109</c:v>
                </c:pt>
                <c:pt idx="11137">
                  <c:v>11.710570679185254</c:v>
                </c:pt>
                <c:pt idx="11138">
                  <c:v>11.710644535944265</c:v>
                </c:pt>
                <c:pt idx="11139">
                  <c:v>11.710718387248718</c:v>
                </c:pt>
                <c:pt idx="11140">
                  <c:v>11.710792233099674</c:v>
                </c:pt>
                <c:pt idx="11141">
                  <c:v>11.71086607349776</c:v>
                </c:pt>
                <c:pt idx="11142">
                  <c:v>11.710939908443875</c:v>
                </c:pt>
                <c:pt idx="11143">
                  <c:v>11.711013737938748</c:v>
                </c:pt>
                <c:pt idx="11144">
                  <c:v>11.711087561983316</c:v>
                </c:pt>
                <c:pt idx="11145">
                  <c:v>11.711161380578195</c:v>
                </c:pt>
                <c:pt idx="11146">
                  <c:v>11.711235193724399</c:v>
                </c:pt>
                <c:pt idx="11147">
                  <c:v>11.711309001422535</c:v>
                </c:pt>
                <c:pt idx="11148">
                  <c:v>11.711382803673548</c:v>
                </c:pt>
                <c:pt idx="11149">
                  <c:v>11.71145660047822</c:v>
                </c:pt>
                <c:pt idx="11150">
                  <c:v>11.711530391837284</c:v>
                </c:pt>
                <c:pt idx="11151">
                  <c:v>11.711604177751568</c:v>
                </c:pt>
                <c:pt idx="11152">
                  <c:v>11.71167795822193</c:v>
                </c:pt>
                <c:pt idx="11153">
                  <c:v>11.711751733249113</c:v>
                </c:pt>
                <c:pt idx="11154">
                  <c:v>11.711825502833948</c:v>
                </c:pt>
                <c:pt idx="11155">
                  <c:v>11.711899266977234</c:v>
                </c:pt>
                <c:pt idx="11156">
                  <c:v>11.711973025679711</c:v>
                </c:pt>
                <c:pt idx="11157">
                  <c:v>11.712046778942376</c:v>
                </c:pt>
                <c:pt idx="11158">
                  <c:v>11.712120526765808</c:v>
                </c:pt>
                <c:pt idx="11159">
                  <c:v>11.71219426915092</c:v>
                </c:pt>
                <c:pt idx="11160">
                  <c:v>11.712268006098448</c:v>
                </c:pt>
                <c:pt idx="11161">
                  <c:v>11.71234173760932</c:v>
                </c:pt>
                <c:pt idx="11162">
                  <c:v>11.712415463684216</c:v>
                </c:pt>
                <c:pt idx="11163">
                  <c:v>11.712489184324006</c:v>
                </c:pt>
                <c:pt idx="11164">
                  <c:v>11.712562899529473</c:v>
                </c:pt>
                <c:pt idx="11165">
                  <c:v>11.712636609301379</c:v>
                </c:pt>
                <c:pt idx="11166">
                  <c:v>11.712710313640487</c:v>
                </c:pt>
                <c:pt idx="11167">
                  <c:v>11.712784012547791</c:v>
                </c:pt>
                <c:pt idx="11168">
                  <c:v>11.712857706023843</c:v>
                </c:pt>
                <c:pt idx="11169">
                  <c:v>11.712931394069654</c:v>
                </c:pt>
                <c:pt idx="11170">
                  <c:v>11.713005076685887</c:v>
                </c:pt>
                <c:pt idx="11171">
                  <c:v>11.71307875387336</c:v>
                </c:pt>
                <c:pt idx="11172">
                  <c:v>11.713152425633018</c:v>
                </c:pt>
                <c:pt idx="11173">
                  <c:v>11.71322609196549</c:v>
                </c:pt>
                <c:pt idx="11174">
                  <c:v>11.713299752871633</c:v>
                </c:pt>
                <c:pt idx="11175">
                  <c:v>11.713373408352195</c:v>
                </c:pt>
                <c:pt idx="11176">
                  <c:v>11.713447058408176</c:v>
                </c:pt>
                <c:pt idx="11177">
                  <c:v>11.713520703040068</c:v>
                </c:pt>
                <c:pt idx="11178">
                  <c:v>11.713594342248959</c:v>
                </c:pt>
                <c:pt idx="11179">
                  <c:v>11.713667976035396</c:v>
                </c:pt>
                <c:pt idx="11180">
                  <c:v>11.713741604400347</c:v>
                </c:pt>
                <c:pt idx="11181">
                  <c:v>11.713815227344563</c:v>
                </c:pt>
                <c:pt idx="11182">
                  <c:v>11.713888844868839</c:v>
                </c:pt>
                <c:pt idx="11183">
                  <c:v>11.713962456973968</c:v>
                </c:pt>
                <c:pt idx="11184">
                  <c:v>11.714036063660766</c:v>
                </c:pt>
                <c:pt idx="11185">
                  <c:v>11.71410966493</c:v>
                </c:pt>
                <c:pt idx="11186">
                  <c:v>11.714183260782498</c:v>
                </c:pt>
                <c:pt idx="11187">
                  <c:v>11.714256851219057</c:v>
                </c:pt>
                <c:pt idx="11188">
                  <c:v>11.714330436240449</c:v>
                </c:pt>
                <c:pt idx="11189">
                  <c:v>11.714404015847506</c:v>
                </c:pt>
                <c:pt idx="11190">
                  <c:v>11.714477590040962</c:v>
                </c:pt>
                <c:pt idx="11191">
                  <c:v>11.714551158821671</c:v>
                </c:pt>
                <c:pt idx="11192">
                  <c:v>11.714624722190363</c:v>
                </c:pt>
                <c:pt idx="11193">
                  <c:v>11.714698280147994</c:v>
                </c:pt>
                <c:pt idx="11194">
                  <c:v>11.71477183269514</c:v>
                </c:pt>
                <c:pt idx="11195">
                  <c:v>11.714845379832811</c:v>
                </c:pt>
                <c:pt idx="11196">
                  <c:v>11.714918921561603</c:v>
                </c:pt>
                <c:pt idx="11197">
                  <c:v>11.714992457882495</c:v>
                </c:pt>
                <c:pt idx="11198">
                  <c:v>11.715065988796148</c:v>
                </c:pt>
                <c:pt idx="11199">
                  <c:v>11.715139514303466</c:v>
                </c:pt>
                <c:pt idx="11200">
                  <c:v>11.71521303440506</c:v>
                </c:pt>
                <c:pt idx="11201">
                  <c:v>11.715286549101974</c:v>
                </c:pt>
                <c:pt idx="11202">
                  <c:v>11.71536005839474</c:v>
                </c:pt>
                <c:pt idx="11203">
                  <c:v>11.715433562284376</c:v>
                </c:pt>
                <c:pt idx="11204">
                  <c:v>11.715507060771543</c:v>
                </c:pt>
                <c:pt idx="11205">
                  <c:v>11.715580553857126</c:v>
                </c:pt>
                <c:pt idx="11206">
                  <c:v>11.715654041541823</c:v>
                </c:pt>
                <c:pt idx="11207">
                  <c:v>11.715727523826503</c:v>
                </c:pt>
                <c:pt idx="11208">
                  <c:v>11.715801000711933</c:v>
                </c:pt>
                <c:pt idx="11209">
                  <c:v>11.715874472198905</c:v>
                </c:pt>
                <c:pt idx="11210">
                  <c:v>11.715947938288279</c:v>
                </c:pt>
                <c:pt idx="11211">
                  <c:v>11.716021398980658</c:v>
                </c:pt>
                <c:pt idx="11212">
                  <c:v>11.716094854277022</c:v>
                </c:pt>
                <c:pt idx="11213">
                  <c:v>11.716168304178098</c:v>
                </c:pt>
                <c:pt idx="11214">
                  <c:v>11.716241748684688</c:v>
                </c:pt>
                <c:pt idx="11215">
                  <c:v>11.716315187797498</c:v>
                </c:pt>
                <c:pt idx="11216">
                  <c:v>11.716388621517503</c:v>
                </c:pt>
                <c:pt idx="11217">
                  <c:v>11.716462049845424</c:v>
                </c:pt>
                <c:pt idx="11218">
                  <c:v>11.71653547278197</c:v>
                </c:pt>
                <c:pt idx="11219">
                  <c:v>11.716608890327977</c:v>
                </c:pt>
                <c:pt idx="11220">
                  <c:v>11.716682302484276</c:v>
                </c:pt>
                <c:pt idx="11221">
                  <c:v>11.716755709251522</c:v>
                </c:pt>
                <c:pt idx="11222">
                  <c:v>11.716829110630718</c:v>
                </c:pt>
                <c:pt idx="11223">
                  <c:v>11.716902506622528</c:v>
                </c:pt>
                <c:pt idx="11224">
                  <c:v>11.71697589722775</c:v>
                </c:pt>
                <c:pt idx="11225">
                  <c:v>11.717049282447183</c:v>
                </c:pt>
                <c:pt idx="11226">
                  <c:v>11.717122662281618</c:v>
                </c:pt>
                <c:pt idx="11227">
                  <c:v>11.717196036731853</c:v>
                </c:pt>
                <c:pt idx="11228">
                  <c:v>11.717269405798648</c:v>
                </c:pt>
                <c:pt idx="11229">
                  <c:v>11.717342769482848</c:v>
                </c:pt>
                <c:pt idx="11230">
                  <c:v>11.717416127785254</c:v>
                </c:pt>
                <c:pt idx="11231">
                  <c:v>11.717489480706542</c:v>
                </c:pt>
                <c:pt idx="11232">
                  <c:v>11.717562828247599</c:v>
                </c:pt>
                <c:pt idx="11233">
                  <c:v>11.717636170409234</c:v>
                </c:pt>
                <c:pt idx="11234">
                  <c:v>11.717709507192099</c:v>
                </c:pt>
                <c:pt idx="11235">
                  <c:v>11.71778283859712</c:v>
                </c:pt>
                <c:pt idx="11236">
                  <c:v>11.717856164625042</c:v>
                </c:pt>
                <c:pt idx="11237">
                  <c:v>11.717929485276599</c:v>
                </c:pt>
                <c:pt idx="11238">
                  <c:v>11.718002800552718</c:v>
                </c:pt>
                <c:pt idx="11239">
                  <c:v>11.718076110454048</c:v>
                </c:pt>
                <c:pt idx="11240">
                  <c:v>11.718149414981488</c:v>
                </c:pt>
                <c:pt idx="11241">
                  <c:v>11.718222714135676</c:v>
                </c:pt>
                <c:pt idx="11242">
                  <c:v>11.7182960079176</c:v>
                </c:pt>
                <c:pt idx="11243">
                  <c:v>11.718369296327868</c:v>
                </c:pt>
                <c:pt idx="11244">
                  <c:v>11.718442579367423</c:v>
                </c:pt>
                <c:pt idx="11245">
                  <c:v>11.718515857036849</c:v>
                </c:pt>
                <c:pt idx="11246">
                  <c:v>11.718589129337103</c:v>
                </c:pt>
                <c:pt idx="11247">
                  <c:v>11.71866239626892</c:v>
                </c:pt>
                <c:pt idx="11248">
                  <c:v>11.718735657833085</c:v>
                </c:pt>
                <c:pt idx="11249">
                  <c:v>11.718808914030348</c:v>
                </c:pt>
                <c:pt idx="11250">
                  <c:v>11.718882164861617</c:v>
                </c:pt>
                <c:pt idx="11251">
                  <c:v>11.718955410327506</c:v>
                </c:pt>
                <c:pt idx="11252">
                  <c:v>11.719028650428982</c:v>
                </c:pt>
                <c:pt idx="11253">
                  <c:v>11.719101885166692</c:v>
                </c:pt>
                <c:pt idx="11254">
                  <c:v>11.719175114541468</c:v>
                </c:pt>
                <c:pt idx="11255">
                  <c:v>11.719248338554095</c:v>
                </c:pt>
                <c:pt idx="11256">
                  <c:v>11.719321557205358</c:v>
                </c:pt>
                <c:pt idx="11257">
                  <c:v>11.719394770496043</c:v>
                </c:pt>
                <c:pt idx="11258">
                  <c:v>11.719467978426989</c:v>
                </c:pt>
                <c:pt idx="11259">
                  <c:v>11.719541180998798</c:v>
                </c:pt>
                <c:pt idx="11260">
                  <c:v>11.719614378212478</c:v>
                </c:pt>
                <c:pt idx="11261">
                  <c:v>11.719687570068752</c:v>
                </c:pt>
                <c:pt idx="11262">
                  <c:v>11.71976075656827</c:v>
                </c:pt>
                <c:pt idx="11263">
                  <c:v>11.71983393771195</c:v>
                </c:pt>
                <c:pt idx="11264">
                  <c:v>11.719907113500549</c:v>
                </c:pt>
                <c:pt idx="11265">
                  <c:v>11.719980283934849</c:v>
                </c:pt>
                <c:pt idx="11266">
                  <c:v>11.720053449015618</c:v>
                </c:pt>
                <c:pt idx="11267">
                  <c:v>11.720126608743673</c:v>
                </c:pt>
                <c:pt idx="11268">
                  <c:v>11.720199763119748</c:v>
                </c:pt>
                <c:pt idx="11269">
                  <c:v>11.720272912144669</c:v>
                </c:pt>
                <c:pt idx="11270">
                  <c:v>11.720346055819206</c:v>
                </c:pt>
                <c:pt idx="11271">
                  <c:v>11.720419194144123</c:v>
                </c:pt>
                <c:pt idx="11272">
                  <c:v>11.720492327120224</c:v>
                </c:pt>
                <c:pt idx="11273">
                  <c:v>11.720565454748277</c:v>
                </c:pt>
                <c:pt idx="11274">
                  <c:v>11.720638577029076</c:v>
                </c:pt>
                <c:pt idx="11275">
                  <c:v>11.720711693963397</c:v>
                </c:pt>
                <c:pt idx="11276">
                  <c:v>11.720784805552022</c:v>
                </c:pt>
                <c:pt idx="11277">
                  <c:v>11.720857911795733</c:v>
                </c:pt>
                <c:pt idx="11278">
                  <c:v>11.720931012695313</c:v>
                </c:pt>
                <c:pt idx="11279">
                  <c:v>11.72100410825149</c:v>
                </c:pt>
                <c:pt idx="11280">
                  <c:v>11.721077198465201</c:v>
                </c:pt>
                <c:pt idx="11281">
                  <c:v>11.721150283337048</c:v>
                </c:pt>
                <c:pt idx="11282">
                  <c:v>11.721223362867878</c:v>
                </c:pt>
                <c:pt idx="11283">
                  <c:v>11.721296437058568</c:v>
                </c:pt>
                <c:pt idx="11284">
                  <c:v>11.721369505909751</c:v>
                </c:pt>
                <c:pt idx="11285">
                  <c:v>11.721442569422274</c:v>
                </c:pt>
                <c:pt idx="11286">
                  <c:v>11.721515627596908</c:v>
                </c:pt>
                <c:pt idx="11287">
                  <c:v>11.721588680434385</c:v>
                </c:pt>
                <c:pt idx="11288">
                  <c:v>11.721661727935569</c:v>
                </c:pt>
                <c:pt idx="11289">
                  <c:v>11.721734770101286</c:v>
                </c:pt>
                <c:pt idx="11290">
                  <c:v>11.721807806932148</c:v>
                </c:pt>
                <c:pt idx="11291">
                  <c:v>11.721880838429072</c:v>
                </c:pt>
                <c:pt idx="11292">
                  <c:v>11.721953864592692</c:v>
                </c:pt>
                <c:pt idx="11293">
                  <c:v>11.722026885424</c:v>
                </c:pt>
                <c:pt idx="11294">
                  <c:v>11.722099900923602</c:v>
                </c:pt>
                <c:pt idx="11295">
                  <c:v>11.722172911092319</c:v>
                </c:pt>
                <c:pt idx="11296">
                  <c:v>11.722245915930957</c:v>
                </c:pt>
                <c:pt idx="11297">
                  <c:v>11.722318915440271</c:v>
                </c:pt>
                <c:pt idx="11298">
                  <c:v>11.722391909621045</c:v>
                </c:pt>
                <c:pt idx="11299">
                  <c:v>11.722464898474072</c:v>
                </c:pt>
                <c:pt idx="11300">
                  <c:v>11.722537882000086</c:v>
                </c:pt>
                <c:pt idx="11301">
                  <c:v>11.722610860199909</c:v>
                </c:pt>
                <c:pt idx="11302">
                  <c:v>11.722683833074306</c:v>
                </c:pt>
                <c:pt idx="11303">
                  <c:v>11.722756800624056</c:v>
                </c:pt>
                <c:pt idx="11304">
                  <c:v>11.72282976284991</c:v>
                </c:pt>
                <c:pt idx="11305">
                  <c:v>11.72290271975268</c:v>
                </c:pt>
                <c:pt idx="11306">
                  <c:v>11.722975671333078</c:v>
                </c:pt>
                <c:pt idx="11307">
                  <c:v>11.723048617592028</c:v>
                </c:pt>
                <c:pt idx="11308">
                  <c:v>11.723121558530115</c:v>
                </c:pt>
                <c:pt idx="11309">
                  <c:v>11.723194494148304</c:v>
                </c:pt>
                <c:pt idx="11310">
                  <c:v>11.723267424447219</c:v>
                </c:pt>
                <c:pt idx="11311">
                  <c:v>11.723340349427714</c:v>
                </c:pt>
                <c:pt idx="11312">
                  <c:v>11.723413269090518</c:v>
                </c:pt>
                <c:pt idx="11313">
                  <c:v>11.723486183436464</c:v>
                </c:pt>
                <c:pt idx="11314">
                  <c:v>11.723559092466306</c:v>
                </c:pt>
                <c:pt idx="11315">
                  <c:v>11.723631996180755</c:v>
                </c:pt>
                <c:pt idx="11316">
                  <c:v>11.723704894580672</c:v>
                </c:pt>
                <c:pt idx="11317">
                  <c:v>11.723777787666791</c:v>
                </c:pt>
                <c:pt idx="11318">
                  <c:v>11.723850675439898</c:v>
                </c:pt>
                <c:pt idx="11319">
                  <c:v>11.723923557900767</c:v>
                </c:pt>
                <c:pt idx="11320">
                  <c:v>11.723996435050168</c:v>
                </c:pt>
                <c:pt idx="11321">
                  <c:v>11.724069306888868</c:v>
                </c:pt>
                <c:pt idx="11322">
                  <c:v>11.724142173417668</c:v>
                </c:pt>
                <c:pt idx="11323">
                  <c:v>11.724215034637318</c:v>
                </c:pt>
                <c:pt idx="11324">
                  <c:v>11.724287890548597</c:v>
                </c:pt>
                <c:pt idx="11325">
                  <c:v>11.724360741152198</c:v>
                </c:pt>
                <c:pt idx="11326">
                  <c:v>11.724433586449134</c:v>
                </c:pt>
                <c:pt idx="11327">
                  <c:v>11.724506426439939</c:v>
                </c:pt>
                <c:pt idx="11328">
                  <c:v>11.724579261125468</c:v>
                </c:pt>
                <c:pt idx="11329">
                  <c:v>11.72465209050649</c:v>
                </c:pt>
                <c:pt idx="11330">
                  <c:v>11.724724914583781</c:v>
                </c:pt>
                <c:pt idx="11331">
                  <c:v>11.724797733358111</c:v>
                </c:pt>
                <c:pt idx="11332">
                  <c:v>11.724870546830248</c:v>
                </c:pt>
                <c:pt idx="11333">
                  <c:v>11.724943355000981</c:v>
                </c:pt>
                <c:pt idx="11334">
                  <c:v>11.725016157871064</c:v>
                </c:pt>
                <c:pt idx="11335">
                  <c:v>11.725088955441276</c:v>
                </c:pt>
                <c:pt idx="11336">
                  <c:v>11.725161747712331</c:v>
                </c:pt>
                <c:pt idx="11337">
                  <c:v>11.725234534685228</c:v>
                </c:pt>
                <c:pt idx="11338">
                  <c:v>11.725307316360396</c:v>
                </c:pt>
                <c:pt idx="11339">
                  <c:v>11.725380092738828</c:v>
                </c:pt>
                <c:pt idx="11340">
                  <c:v>11.725452863821276</c:v>
                </c:pt>
                <c:pt idx="11341">
                  <c:v>11.725525629608425</c:v>
                </c:pt>
                <c:pt idx="11342">
                  <c:v>11.725598390101123</c:v>
                </c:pt>
                <c:pt idx="11343">
                  <c:v>11.725671145300078</c:v>
                </c:pt>
                <c:pt idx="11344">
                  <c:v>11.725743895206238</c:v>
                </c:pt>
                <c:pt idx="11345">
                  <c:v>11.725816639820104</c:v>
                </c:pt>
                <c:pt idx="11346">
                  <c:v>11.725889379142652</c:v>
                </c:pt>
                <c:pt idx="11347">
                  <c:v>11.725962113174468</c:v>
                </c:pt>
                <c:pt idx="11348">
                  <c:v>11.726034841916501</c:v>
                </c:pt>
                <c:pt idx="11349">
                  <c:v>11.726107565369444</c:v>
                </c:pt>
                <c:pt idx="11350">
                  <c:v>11.726180283534068</c:v>
                </c:pt>
                <c:pt idx="11351">
                  <c:v>11.726252996411143</c:v>
                </c:pt>
                <c:pt idx="11352">
                  <c:v>11.726325704001386</c:v>
                </c:pt>
                <c:pt idx="11353">
                  <c:v>11.726398406305718</c:v>
                </c:pt>
                <c:pt idx="11354">
                  <c:v>11.726471103324748</c:v>
                </c:pt>
                <c:pt idx="11355">
                  <c:v>11.726543795059367</c:v>
                </c:pt>
                <c:pt idx="11356">
                  <c:v>11.72661648151024</c:v>
                </c:pt>
                <c:pt idx="11357">
                  <c:v>11.726689162678168</c:v>
                </c:pt>
                <c:pt idx="11358">
                  <c:v>11.72676183856395</c:v>
                </c:pt>
                <c:pt idx="11359">
                  <c:v>11.726834509168375</c:v>
                </c:pt>
                <c:pt idx="11360">
                  <c:v>11.726907174492048</c:v>
                </c:pt>
                <c:pt idx="11361">
                  <c:v>11.726979834535921</c:v>
                </c:pt>
                <c:pt idx="11362">
                  <c:v>11.727052489300695</c:v>
                </c:pt>
                <c:pt idx="11363">
                  <c:v>11.727125138787118</c:v>
                </c:pt>
                <c:pt idx="11364">
                  <c:v>11.72719778299596</c:v>
                </c:pt>
                <c:pt idx="11365">
                  <c:v>11.727270421928031</c:v>
                </c:pt>
                <c:pt idx="11366">
                  <c:v>11.727343055584118</c:v>
                </c:pt>
                <c:pt idx="11367">
                  <c:v>11.727415683964917</c:v>
                </c:pt>
                <c:pt idx="11368">
                  <c:v>11.727488307071201</c:v>
                </c:pt>
                <c:pt idx="11369">
                  <c:v>11.727560924903749</c:v>
                </c:pt>
                <c:pt idx="11370">
                  <c:v>11.727633537463356</c:v>
                </c:pt>
                <c:pt idx="11371">
                  <c:v>11.727706144750718</c:v>
                </c:pt>
                <c:pt idx="11372">
                  <c:v>11.727778746766621</c:v>
                </c:pt>
                <c:pt idx="11373">
                  <c:v>11.727851343511889</c:v>
                </c:pt>
                <c:pt idx="11374">
                  <c:v>11.727923934987318</c:v>
                </c:pt>
                <c:pt idx="11375">
                  <c:v>11.727996521193548</c:v>
                </c:pt>
                <c:pt idx="11376">
                  <c:v>11.728069102131343</c:v>
                </c:pt>
                <c:pt idx="11377">
                  <c:v>11.728141677801649</c:v>
                </c:pt>
                <c:pt idx="11378">
                  <c:v>11.72821424820506</c:v>
                </c:pt>
                <c:pt idx="11379">
                  <c:v>11.728286813342384</c:v>
                </c:pt>
                <c:pt idx="11380">
                  <c:v>11.728359373214348</c:v>
                </c:pt>
                <c:pt idx="11381">
                  <c:v>11.728431927821831</c:v>
                </c:pt>
                <c:pt idx="11382">
                  <c:v>11.728504477165497</c:v>
                </c:pt>
                <c:pt idx="11383">
                  <c:v>11.728577021246098</c:v>
                </c:pt>
                <c:pt idx="11384">
                  <c:v>11.728649560064508</c:v>
                </c:pt>
                <c:pt idx="11385">
                  <c:v>11.728722093621368</c:v>
                </c:pt>
                <c:pt idx="11386">
                  <c:v>11.728794621917498</c:v>
                </c:pt>
                <c:pt idx="11387">
                  <c:v>11.728867144953629</c:v>
                </c:pt>
                <c:pt idx="11388">
                  <c:v>11.728939662730648</c:v>
                </c:pt>
                <c:pt idx="11389">
                  <c:v>11.729012175249165</c:v>
                </c:pt>
                <c:pt idx="11390">
                  <c:v>11.729084682510001</c:v>
                </c:pt>
                <c:pt idx="11391">
                  <c:v>11.729157184513838</c:v>
                </c:pt>
                <c:pt idx="11392">
                  <c:v>11.729229681261645</c:v>
                </c:pt>
                <c:pt idx="11393">
                  <c:v>11.729302172753997</c:v>
                </c:pt>
                <c:pt idx="11394">
                  <c:v>11.729374658991711</c:v>
                </c:pt>
                <c:pt idx="11395">
                  <c:v>11.729447139975552</c:v>
                </c:pt>
                <c:pt idx="11396">
                  <c:v>11.729519615706332</c:v>
                </c:pt>
                <c:pt idx="11397">
                  <c:v>11.729592086184656</c:v>
                </c:pt>
                <c:pt idx="11398">
                  <c:v>11.729664551411444</c:v>
                </c:pt>
                <c:pt idx="11399">
                  <c:v>11.729737011387424</c:v>
                </c:pt>
                <c:pt idx="11400">
                  <c:v>11.729809466113293</c:v>
                </c:pt>
                <c:pt idx="11401">
                  <c:v>11.729881915589878</c:v>
                </c:pt>
                <c:pt idx="11402">
                  <c:v>11.729954359817922</c:v>
                </c:pt>
                <c:pt idx="11403">
                  <c:v>11.730026798798168</c:v>
                </c:pt>
                <c:pt idx="11404">
                  <c:v>11.730099232531394</c:v>
                </c:pt>
                <c:pt idx="11405">
                  <c:v>11.730171661018282</c:v>
                </c:pt>
                <c:pt idx="11406">
                  <c:v>11.730244084259798</c:v>
                </c:pt>
                <c:pt idx="11407">
                  <c:v>11.730316502256498</c:v>
                </c:pt>
                <c:pt idx="11408">
                  <c:v>11.73038891500925</c:v>
                </c:pt>
                <c:pt idx="11409">
                  <c:v>11.730461322518718</c:v>
                </c:pt>
                <c:pt idx="11410">
                  <c:v>11.730533724785762</c:v>
                </c:pt>
                <c:pt idx="11411">
                  <c:v>11.730606121811068</c:v>
                </c:pt>
                <c:pt idx="11412">
                  <c:v>11.730678513595448</c:v>
                </c:pt>
                <c:pt idx="11413">
                  <c:v>11.730750900139618</c:v>
                </c:pt>
                <c:pt idx="11414">
                  <c:v>11.730823281444348</c:v>
                </c:pt>
                <c:pt idx="11415">
                  <c:v>11.730895657510441</c:v>
                </c:pt>
                <c:pt idx="11416">
                  <c:v>11.730968028338522</c:v>
                </c:pt>
                <c:pt idx="11417">
                  <c:v>11.731040393929593</c:v>
                </c:pt>
                <c:pt idx="11418">
                  <c:v>11.731112754284148</c:v>
                </c:pt>
                <c:pt idx="11419">
                  <c:v>11.731185109403143</c:v>
                </c:pt>
                <c:pt idx="11420">
                  <c:v>11.731257459287216</c:v>
                </c:pt>
                <c:pt idx="11421">
                  <c:v>11.731329803937099</c:v>
                </c:pt>
                <c:pt idx="11422">
                  <c:v>11.731402143353698</c:v>
                </c:pt>
                <c:pt idx="11423">
                  <c:v>11.731474477537695</c:v>
                </c:pt>
                <c:pt idx="11424">
                  <c:v>11.731546806489806</c:v>
                </c:pt>
                <c:pt idx="11425">
                  <c:v>11.731619130210753</c:v>
                </c:pt>
                <c:pt idx="11426">
                  <c:v>11.731691448701422</c:v>
                </c:pt>
                <c:pt idx="11427">
                  <c:v>11.73176376196246</c:v>
                </c:pt>
                <c:pt idx="11428">
                  <c:v>11.731836069994799</c:v>
                </c:pt>
                <c:pt idx="11429">
                  <c:v>11.731908372798948</c:v>
                </c:pt>
                <c:pt idx="11430">
                  <c:v>11.731980670375798</c:v>
                </c:pt>
                <c:pt idx="11431">
                  <c:v>11.732052962726128</c:v>
                </c:pt>
                <c:pt idx="11432">
                  <c:v>11.732125249850617</c:v>
                </c:pt>
                <c:pt idx="11433">
                  <c:v>11.732197531750057</c:v>
                </c:pt>
                <c:pt idx="11434">
                  <c:v>11.732269808425206</c:v>
                </c:pt>
                <c:pt idx="11435">
                  <c:v>11.732342079876805</c:v>
                </c:pt>
                <c:pt idx="11436">
                  <c:v>11.732414346105626</c:v>
                </c:pt>
                <c:pt idx="11437">
                  <c:v>11.732486607112422</c:v>
                </c:pt>
                <c:pt idx="11438">
                  <c:v>11.732558862897923</c:v>
                </c:pt>
                <c:pt idx="11439">
                  <c:v>11.73263111346292</c:v>
                </c:pt>
                <c:pt idx="11440">
                  <c:v>11.732703358808136</c:v>
                </c:pt>
                <c:pt idx="11441">
                  <c:v>11.732775598934349</c:v>
                </c:pt>
                <c:pt idx="11442">
                  <c:v>11.732847833842326</c:v>
                </c:pt>
                <c:pt idx="11443">
                  <c:v>11.732920063532696</c:v>
                </c:pt>
                <c:pt idx="11444">
                  <c:v>11.73299228800645</c:v>
                </c:pt>
                <c:pt idx="11445">
                  <c:v>11.733064507264139</c:v>
                </c:pt>
                <c:pt idx="11446">
                  <c:v>11.733136721306593</c:v>
                </c:pt>
                <c:pt idx="11447">
                  <c:v>11.73320893013449</c:v>
                </c:pt>
                <c:pt idx="11448">
                  <c:v>11.733281133748768</c:v>
                </c:pt>
                <c:pt idx="11449">
                  <c:v>11.733353332149999</c:v>
                </c:pt>
                <c:pt idx="11450">
                  <c:v>11.733425525339021</c:v>
                </c:pt>
                <c:pt idx="11451">
                  <c:v>11.733497713316545</c:v>
                </c:pt>
                <c:pt idx="11452">
                  <c:v>11.733569896083354</c:v>
                </c:pt>
                <c:pt idx="11453">
                  <c:v>11.733642073640164</c:v>
                </c:pt>
                <c:pt idx="11454">
                  <c:v>11.733714245987764</c:v>
                </c:pt>
                <c:pt idx="11455">
                  <c:v>11.733786413126886</c:v>
                </c:pt>
                <c:pt idx="11456">
                  <c:v>11.73385857505829</c:v>
                </c:pt>
                <c:pt idx="11457">
                  <c:v>11.733930731782728</c:v>
                </c:pt>
                <c:pt idx="11458">
                  <c:v>11.734002883300947</c:v>
                </c:pt>
                <c:pt idx="11459">
                  <c:v>11.734075029613649</c:v>
                </c:pt>
                <c:pt idx="11460">
                  <c:v>11.734147170721718</c:v>
                </c:pt>
                <c:pt idx="11461">
                  <c:v>11.734219306625798</c:v>
                </c:pt>
                <c:pt idx="11462">
                  <c:v>11.734291437326668</c:v>
                </c:pt>
                <c:pt idx="11463">
                  <c:v>11.734363562825017</c:v>
                </c:pt>
                <c:pt idx="11464">
                  <c:v>11.73443568312176</c:v>
                </c:pt>
                <c:pt idx="11465">
                  <c:v>11.734507798217468</c:v>
                </c:pt>
                <c:pt idx="11466">
                  <c:v>11.734579908112995</c:v>
                </c:pt>
                <c:pt idx="11467">
                  <c:v>11.73465201280905</c:v>
                </c:pt>
                <c:pt idx="11468">
                  <c:v>11.734724112306383</c:v>
                </c:pt>
                <c:pt idx="11469">
                  <c:v>11.734796206605759</c:v>
                </c:pt>
                <c:pt idx="11470">
                  <c:v>11.734868295707919</c:v>
                </c:pt>
                <c:pt idx="11471">
                  <c:v>11.734940379613617</c:v>
                </c:pt>
                <c:pt idx="11472">
                  <c:v>11.735012458323599</c:v>
                </c:pt>
                <c:pt idx="11473">
                  <c:v>11.735084531838673</c:v>
                </c:pt>
                <c:pt idx="11474">
                  <c:v>11.735156600159415</c:v>
                </c:pt>
                <c:pt idx="11475">
                  <c:v>11.735228663286701</c:v>
                </c:pt>
                <c:pt idx="11476">
                  <c:v>11.735300721221348</c:v>
                </c:pt>
                <c:pt idx="11477">
                  <c:v>11.735372773963995</c:v>
                </c:pt>
                <c:pt idx="11478">
                  <c:v>11.73544482151542</c:v>
                </c:pt>
                <c:pt idx="11479">
                  <c:v>11.735516863876352</c:v>
                </c:pt>
                <c:pt idx="11480">
                  <c:v>11.73558890104756</c:v>
                </c:pt>
                <c:pt idx="11481">
                  <c:v>11.7356609330298</c:v>
                </c:pt>
                <c:pt idx="11482">
                  <c:v>11.735732959823824</c:v>
                </c:pt>
                <c:pt idx="11483">
                  <c:v>11.735804981430299</c:v>
                </c:pt>
                <c:pt idx="11484">
                  <c:v>11.735876997850069</c:v>
                </c:pt>
                <c:pt idx="11485">
                  <c:v>11.735949009083862</c:v>
                </c:pt>
                <c:pt idx="11486">
                  <c:v>11.736021015132398</c:v>
                </c:pt>
                <c:pt idx="11487">
                  <c:v>11.736093015996444</c:v>
                </c:pt>
                <c:pt idx="11488">
                  <c:v>11.736165011676718</c:v>
                </c:pt>
                <c:pt idx="11489">
                  <c:v>11.736237002174018</c:v>
                </c:pt>
                <c:pt idx="11490">
                  <c:v>11.736308987489043</c:v>
                </c:pt>
                <c:pt idx="11491">
                  <c:v>11.736380967622548</c:v>
                </c:pt>
                <c:pt idx="11492">
                  <c:v>11.736452942575307</c:v>
                </c:pt>
                <c:pt idx="11493">
                  <c:v>11.736524912348036</c:v>
                </c:pt>
                <c:pt idx="11494">
                  <c:v>11.736596876941524</c:v>
                </c:pt>
                <c:pt idx="11495">
                  <c:v>11.736668836356403</c:v>
                </c:pt>
                <c:pt idx="11496">
                  <c:v>11.736740790593498</c:v>
                </c:pt>
                <c:pt idx="11497">
                  <c:v>11.736812739653638</c:v>
                </c:pt>
                <c:pt idx="11498">
                  <c:v>11.73688468353744</c:v>
                </c:pt>
                <c:pt idx="11499">
                  <c:v>11.736956622245692</c:v>
                </c:pt>
                <c:pt idx="11500">
                  <c:v>11.737028555779098</c:v>
                </c:pt>
                <c:pt idx="11501">
                  <c:v>11.737100484138448</c:v>
                </c:pt>
                <c:pt idx="11502">
                  <c:v>11.737172407324525</c:v>
                </c:pt>
                <c:pt idx="11503">
                  <c:v>11.737244325338088</c:v>
                </c:pt>
                <c:pt idx="11504">
                  <c:v>11.737316238179753</c:v>
                </c:pt>
                <c:pt idx="11505">
                  <c:v>11.737388145850261</c:v>
                </c:pt>
                <c:pt idx="11506">
                  <c:v>11.737460048350519</c:v>
                </c:pt>
                <c:pt idx="11507">
                  <c:v>11.737531945681219</c:v>
                </c:pt>
                <c:pt idx="11508">
                  <c:v>11.737603837843007</c:v>
                </c:pt>
                <c:pt idx="11509">
                  <c:v>11.737675724836626</c:v>
                </c:pt>
                <c:pt idx="11510">
                  <c:v>11.737747606662994</c:v>
                </c:pt>
                <c:pt idx="11511">
                  <c:v>11.737819483322648</c:v>
                </c:pt>
                <c:pt idx="11512">
                  <c:v>11.737891354816448</c:v>
                </c:pt>
                <c:pt idx="11513">
                  <c:v>11.737963221145087</c:v>
                </c:pt>
                <c:pt idx="11514">
                  <c:v>11.738035082309398</c:v>
                </c:pt>
                <c:pt idx="11515">
                  <c:v>11.738106938310001</c:v>
                </c:pt>
                <c:pt idx="11516">
                  <c:v>11.738178789147621</c:v>
                </c:pt>
                <c:pt idx="11517">
                  <c:v>11.738250634823215</c:v>
                </c:pt>
                <c:pt idx="11518">
                  <c:v>11.738322475337247</c:v>
                </c:pt>
                <c:pt idx="11519">
                  <c:v>11.738394310690698</c:v>
                </c:pt>
                <c:pt idx="11520">
                  <c:v>11.738466140884148</c:v>
                </c:pt>
                <c:pt idx="11521">
                  <c:v>11.738537965918399</c:v>
                </c:pt>
                <c:pt idx="11522">
                  <c:v>11.738609785794113</c:v>
                </c:pt>
                <c:pt idx="11523">
                  <c:v>11.738681600512248</c:v>
                </c:pt>
                <c:pt idx="11524">
                  <c:v>11.738753410073267</c:v>
                </c:pt>
                <c:pt idx="11525">
                  <c:v>11.738825214478148</c:v>
                </c:pt>
                <c:pt idx="11526">
                  <c:v>11.738897013727485</c:v>
                </c:pt>
                <c:pt idx="11527">
                  <c:v>11.738968807822006</c:v>
                </c:pt>
                <c:pt idx="11528">
                  <c:v>11.739040596762599</c:v>
                </c:pt>
                <c:pt idx="11529">
                  <c:v>11.739112380549861</c:v>
                </c:pt>
                <c:pt idx="11530">
                  <c:v>11.739184159184584</c:v>
                </c:pt>
                <c:pt idx="11531">
                  <c:v>11.739255932667501</c:v>
                </c:pt>
                <c:pt idx="11532">
                  <c:v>11.739327700999302</c:v>
                </c:pt>
                <c:pt idx="11533">
                  <c:v>11.739399464180838</c:v>
                </c:pt>
                <c:pt idx="11534">
                  <c:v>11.739471222212787</c:v>
                </c:pt>
                <c:pt idx="11535">
                  <c:v>11.739542975095954</c:v>
                </c:pt>
                <c:pt idx="11536">
                  <c:v>11.739614722830931</c:v>
                </c:pt>
                <c:pt idx="11537">
                  <c:v>11.73968646541856</c:v>
                </c:pt>
                <c:pt idx="11538">
                  <c:v>11.739758202859548</c:v>
                </c:pt>
                <c:pt idx="11539">
                  <c:v>11.739829935154662</c:v>
                </c:pt>
                <c:pt idx="11540">
                  <c:v>11.739901662304613</c:v>
                </c:pt>
                <c:pt idx="11541">
                  <c:v>11.739973384310066</c:v>
                </c:pt>
                <c:pt idx="11542">
                  <c:v>11.740045101171964</c:v>
                </c:pt>
                <c:pt idx="11543">
                  <c:v>11.740116812890934</c:v>
                </c:pt>
                <c:pt idx="11544">
                  <c:v>11.740188519467656</c:v>
                </c:pt>
                <c:pt idx="11545">
                  <c:v>11.740260220902901</c:v>
                </c:pt>
                <c:pt idx="11546">
                  <c:v>11.740331917197418</c:v>
                </c:pt>
                <c:pt idx="11547">
                  <c:v>11.740403608351969</c:v>
                </c:pt>
                <c:pt idx="11548">
                  <c:v>11.740475294367254</c:v>
                </c:pt>
                <c:pt idx="11549">
                  <c:v>11.740546975244024</c:v>
                </c:pt>
                <c:pt idx="11550">
                  <c:v>11.740618650982999</c:v>
                </c:pt>
                <c:pt idx="11551">
                  <c:v>11.740690321584953</c:v>
                </c:pt>
                <c:pt idx="11552">
                  <c:v>11.740761987050496</c:v>
                </c:pt>
                <c:pt idx="11553">
                  <c:v>11.740833647380658</c:v>
                </c:pt>
                <c:pt idx="11554">
                  <c:v>11.740905302575825</c:v>
                </c:pt>
                <c:pt idx="11555">
                  <c:v>11.740976952637018</c:v>
                </c:pt>
                <c:pt idx="11556">
                  <c:v>11.74104859756479</c:v>
                </c:pt>
                <c:pt idx="11557">
                  <c:v>11.741120237359931</c:v>
                </c:pt>
                <c:pt idx="11558">
                  <c:v>11.741191872023148</c:v>
                </c:pt>
                <c:pt idx="11559">
                  <c:v>11.741263501555215</c:v>
                </c:pt>
                <c:pt idx="11560">
                  <c:v>11.741335125956889</c:v>
                </c:pt>
                <c:pt idx="11561">
                  <c:v>11.74140674522892</c:v>
                </c:pt>
                <c:pt idx="11562">
                  <c:v>11.741478359371945</c:v>
                </c:pt>
                <c:pt idx="11563">
                  <c:v>11.741549968386757</c:v>
                </c:pt>
                <c:pt idx="11564">
                  <c:v>11.741621572274029</c:v>
                </c:pt>
                <c:pt idx="11565">
                  <c:v>11.741693171034614</c:v>
                </c:pt>
                <c:pt idx="11566">
                  <c:v>11.741764764669218</c:v>
                </c:pt>
                <c:pt idx="11567">
                  <c:v>11.741836353178499</c:v>
                </c:pt>
                <c:pt idx="11568">
                  <c:v>11.741907936563232</c:v>
                </c:pt>
                <c:pt idx="11569">
                  <c:v>11.741979514824148</c:v>
                </c:pt>
                <c:pt idx="11570">
                  <c:v>11.742051087961983</c:v>
                </c:pt>
                <c:pt idx="11571">
                  <c:v>11.742122655977468</c:v>
                </c:pt>
                <c:pt idx="11572">
                  <c:v>11.742194218871354</c:v>
                </c:pt>
                <c:pt idx="11573">
                  <c:v>11.742265776644343</c:v>
                </c:pt>
                <c:pt idx="11574">
                  <c:v>11.742337329297188</c:v>
                </c:pt>
                <c:pt idx="11575">
                  <c:v>11.74240887683062</c:v>
                </c:pt>
                <c:pt idx="11576">
                  <c:v>11.742480419245412</c:v>
                </c:pt>
                <c:pt idx="11577">
                  <c:v>11.742551956542158</c:v>
                </c:pt>
                <c:pt idx="11578">
                  <c:v>11.742623488721698</c:v>
                </c:pt>
                <c:pt idx="11579">
                  <c:v>11.742695015784825</c:v>
                </c:pt>
                <c:pt idx="11580">
                  <c:v>11.742766537732159</c:v>
                </c:pt>
                <c:pt idx="11581">
                  <c:v>11.742838054564471</c:v>
                </c:pt>
                <c:pt idx="11582">
                  <c:v>11.74290956628249</c:v>
                </c:pt>
                <c:pt idx="11583">
                  <c:v>11.74298107288695</c:v>
                </c:pt>
                <c:pt idx="11584">
                  <c:v>11.743052574378583</c:v>
                </c:pt>
                <c:pt idx="11585">
                  <c:v>11.743124070758098</c:v>
                </c:pt>
                <c:pt idx="11586">
                  <c:v>11.743195562026282</c:v>
                </c:pt>
                <c:pt idx="11587">
                  <c:v>11.743267048183798</c:v>
                </c:pt>
                <c:pt idx="11588">
                  <c:v>11.743338529231398</c:v>
                </c:pt>
                <c:pt idx="11589">
                  <c:v>11.743410005169887</c:v>
                </c:pt>
                <c:pt idx="11590">
                  <c:v>11.743481475999893</c:v>
                </c:pt>
                <c:pt idx="11591">
                  <c:v>11.743552941722168</c:v>
                </c:pt>
                <c:pt idx="11592">
                  <c:v>11.74362440233744</c:v>
                </c:pt>
                <c:pt idx="11593">
                  <c:v>11.743695857846546</c:v>
                </c:pt>
                <c:pt idx="11594">
                  <c:v>11.743767308250048</c:v>
                </c:pt>
                <c:pt idx="11595">
                  <c:v>11.743838753548799</c:v>
                </c:pt>
                <c:pt idx="11596">
                  <c:v>11.743910193743448</c:v>
                </c:pt>
                <c:pt idx="11597">
                  <c:v>11.743981628834748</c:v>
                </c:pt>
                <c:pt idx="11598">
                  <c:v>11.744053058823511</c:v>
                </c:pt>
                <c:pt idx="11599">
                  <c:v>11.744124483710271</c:v>
                </c:pt>
                <c:pt idx="11600">
                  <c:v>11.744195903495998</c:v>
                </c:pt>
                <c:pt idx="11601">
                  <c:v>11.744267318181317</c:v>
                </c:pt>
                <c:pt idx="11602">
                  <c:v>11.744338727766831</c:v>
                </c:pt>
                <c:pt idx="11603">
                  <c:v>11.744410132253458</c:v>
                </c:pt>
                <c:pt idx="11604">
                  <c:v>11.744481531641881</c:v>
                </c:pt>
                <c:pt idx="11605">
                  <c:v>11.744552925932748</c:v>
                </c:pt>
                <c:pt idx="11606">
                  <c:v>11.744624315126835</c:v>
                </c:pt>
                <c:pt idx="11607">
                  <c:v>11.744695699224867</c:v>
                </c:pt>
                <c:pt idx="11608">
                  <c:v>11.744767078227568</c:v>
                </c:pt>
                <c:pt idx="11609">
                  <c:v>11.744838452135648</c:v>
                </c:pt>
                <c:pt idx="11610">
                  <c:v>11.744909820949919</c:v>
                </c:pt>
                <c:pt idx="11611">
                  <c:v>11.744981184670936</c:v>
                </c:pt>
                <c:pt idx="11612">
                  <c:v>11.745052543299689</c:v>
                </c:pt>
                <c:pt idx="11613">
                  <c:v>11.745123896836668</c:v>
                </c:pt>
                <c:pt idx="11614">
                  <c:v>11.745195245282696</c:v>
                </c:pt>
                <c:pt idx="11615">
                  <c:v>11.745266588638481</c:v>
                </c:pt>
                <c:pt idx="11616">
                  <c:v>11.745337926904753</c:v>
                </c:pt>
                <c:pt idx="11617">
                  <c:v>11.745409260082274</c:v>
                </c:pt>
                <c:pt idx="11618">
                  <c:v>11.74548058817167</c:v>
                </c:pt>
                <c:pt idx="11619">
                  <c:v>11.745551911173763</c:v>
                </c:pt>
                <c:pt idx="11620">
                  <c:v>11.745623229089254</c:v>
                </c:pt>
                <c:pt idx="11621">
                  <c:v>11.745694541918855</c:v>
                </c:pt>
                <c:pt idx="11622">
                  <c:v>11.745765849663302</c:v>
                </c:pt>
                <c:pt idx="11623">
                  <c:v>11.745837152323316</c:v>
                </c:pt>
                <c:pt idx="11624">
                  <c:v>11.745908449899618</c:v>
                </c:pt>
                <c:pt idx="11625">
                  <c:v>11.745979742392906</c:v>
                </c:pt>
                <c:pt idx="11626">
                  <c:v>11.746051029804018</c:v>
                </c:pt>
                <c:pt idx="11627">
                  <c:v>11.74612231213351</c:v>
                </c:pt>
                <c:pt idx="11628">
                  <c:v>11.746193589382287</c:v>
                </c:pt>
                <c:pt idx="11629">
                  <c:v>11.746264861550918</c:v>
                </c:pt>
                <c:pt idx="11630">
                  <c:v>11.746336128640216</c:v>
                </c:pt>
                <c:pt idx="11631">
                  <c:v>11.746407390650861</c:v>
                </c:pt>
                <c:pt idx="11632">
                  <c:v>11.746478647583601</c:v>
                </c:pt>
                <c:pt idx="11633">
                  <c:v>11.746549899439152</c:v>
                </c:pt>
                <c:pt idx="11634">
                  <c:v>11.746621146218175</c:v>
                </c:pt>
                <c:pt idx="11635">
                  <c:v>11.746692387921568</c:v>
                </c:pt>
                <c:pt idx="11636">
                  <c:v>11.746763624549891</c:v>
                </c:pt>
                <c:pt idx="11637">
                  <c:v>11.746834856103973</c:v>
                </c:pt>
                <c:pt idx="11638">
                  <c:v>11.746906082584369</c:v>
                </c:pt>
                <c:pt idx="11639">
                  <c:v>11.746977303991926</c:v>
                </c:pt>
                <c:pt idx="11640">
                  <c:v>11.747048520327445</c:v>
                </c:pt>
                <c:pt idx="11641">
                  <c:v>11.747119731591445</c:v>
                </c:pt>
                <c:pt idx="11642">
                  <c:v>11.747190937784902</c:v>
                </c:pt>
                <c:pt idx="11643">
                  <c:v>11.747262138908328</c:v>
                </c:pt>
                <c:pt idx="11644">
                  <c:v>11.747333334962498</c:v>
                </c:pt>
                <c:pt idx="11645">
                  <c:v>11.747404525948184</c:v>
                </c:pt>
                <c:pt idx="11646">
                  <c:v>11.747475711866048</c:v>
                </c:pt>
                <c:pt idx="11647">
                  <c:v>11.747546892716857</c:v>
                </c:pt>
                <c:pt idx="11648">
                  <c:v>11.747618068501298</c:v>
                </c:pt>
                <c:pt idx="11649">
                  <c:v>11.74768923922012</c:v>
                </c:pt>
                <c:pt idx="11650">
                  <c:v>11.747760404873965</c:v>
                </c:pt>
                <c:pt idx="11651">
                  <c:v>11.747831565463731</c:v>
                </c:pt>
                <c:pt idx="11652">
                  <c:v>11.747902720989968</c:v>
                </c:pt>
                <c:pt idx="11653">
                  <c:v>11.747973871453402</c:v>
                </c:pt>
                <c:pt idx="11654">
                  <c:v>11.748045016854945</c:v>
                </c:pt>
                <c:pt idx="11655">
                  <c:v>11.748116157195058</c:v>
                </c:pt>
                <c:pt idx="11656">
                  <c:v>11.748187292474668</c:v>
                </c:pt>
                <c:pt idx="11657">
                  <c:v>11.748258422694283</c:v>
                </c:pt>
                <c:pt idx="11658">
                  <c:v>11.748329547854874</c:v>
                </c:pt>
                <c:pt idx="11659">
                  <c:v>11.748400667957061</c:v>
                </c:pt>
                <c:pt idx="11660">
                  <c:v>11.748471783001385</c:v>
                </c:pt>
                <c:pt idx="11661">
                  <c:v>11.748542892988922</c:v>
                </c:pt>
                <c:pt idx="11662">
                  <c:v>11.748613997920048</c:v>
                </c:pt>
                <c:pt idx="11663">
                  <c:v>11.748685097795668</c:v>
                </c:pt>
                <c:pt idx="11664">
                  <c:v>11.748756192616398</c:v>
                </c:pt>
                <c:pt idx="11665">
                  <c:v>11.748827282383045</c:v>
                </c:pt>
                <c:pt idx="11666">
                  <c:v>11.748898367096306</c:v>
                </c:pt>
                <c:pt idx="11667">
                  <c:v>11.748969446756888</c:v>
                </c:pt>
                <c:pt idx="11668">
                  <c:v>11.749040521365568</c:v>
                </c:pt>
                <c:pt idx="11669">
                  <c:v>11.74911159092296</c:v>
                </c:pt>
                <c:pt idx="11670">
                  <c:v>11.749182655429822</c:v>
                </c:pt>
                <c:pt idx="11671">
                  <c:v>11.749253714886848</c:v>
                </c:pt>
                <c:pt idx="11672">
                  <c:v>11.749324769294772</c:v>
                </c:pt>
                <c:pt idx="11673">
                  <c:v>11.749395818654445</c:v>
                </c:pt>
                <c:pt idx="11674">
                  <c:v>11.749466862966402</c:v>
                </c:pt>
                <c:pt idx="11675">
                  <c:v>11.749537902231403</c:v>
                </c:pt>
                <c:pt idx="11676">
                  <c:v>11.749608936450191</c:v>
                </c:pt>
                <c:pt idx="11677">
                  <c:v>11.749679965623468</c:v>
                </c:pt>
                <c:pt idx="11678">
                  <c:v>11.749750989751988</c:v>
                </c:pt>
                <c:pt idx="11679">
                  <c:v>11.749822008836418</c:v>
                </c:pt>
                <c:pt idx="11680">
                  <c:v>11.749893022877462</c:v>
                </c:pt>
                <c:pt idx="11681">
                  <c:v>11.749964031875955</c:v>
                </c:pt>
                <c:pt idx="11682">
                  <c:v>11.750035035832484</c:v>
                </c:pt>
                <c:pt idx="11683">
                  <c:v>11.750106034747859</c:v>
                </c:pt>
                <c:pt idx="11684">
                  <c:v>11.750177028622646</c:v>
                </c:pt>
                <c:pt idx="11685">
                  <c:v>11.750248017457707</c:v>
                </c:pt>
                <c:pt idx="11686">
                  <c:v>11.750319001253715</c:v>
                </c:pt>
                <c:pt idx="11687">
                  <c:v>11.750389980011368</c:v>
                </c:pt>
                <c:pt idx="11688">
                  <c:v>11.75046095373142</c:v>
                </c:pt>
                <c:pt idx="11689">
                  <c:v>11.750531922414545</c:v>
                </c:pt>
                <c:pt idx="11690">
                  <c:v>11.750602886061476</c:v>
                </c:pt>
                <c:pt idx="11691">
                  <c:v>11.750673844672923</c:v>
                </c:pt>
                <c:pt idx="11692">
                  <c:v>11.750744798249668</c:v>
                </c:pt>
                <c:pt idx="11693">
                  <c:v>11.750815746792233</c:v>
                </c:pt>
                <c:pt idx="11694">
                  <c:v>11.750886690301524</c:v>
                </c:pt>
                <c:pt idx="11695">
                  <c:v>11.750957628778188</c:v>
                </c:pt>
                <c:pt idx="11696">
                  <c:v>11.751028562222944</c:v>
                </c:pt>
                <c:pt idx="11697">
                  <c:v>11.751099490636499</c:v>
                </c:pt>
                <c:pt idx="11698">
                  <c:v>11.751170414019548</c:v>
                </c:pt>
                <c:pt idx="11699">
                  <c:v>11.751241332372848</c:v>
                </c:pt>
                <c:pt idx="11700">
                  <c:v>11.751312245697131</c:v>
                </c:pt>
                <c:pt idx="11701">
                  <c:v>11.751383153993038</c:v>
                </c:pt>
                <c:pt idx="11702">
                  <c:v>11.751454057261373</c:v>
                </c:pt>
                <c:pt idx="11703">
                  <c:v>11.751524955502674</c:v>
                </c:pt>
                <c:pt idx="11704">
                  <c:v>11.751595848717828</c:v>
                </c:pt>
                <c:pt idx="11705">
                  <c:v>11.751666736907502</c:v>
                </c:pt>
                <c:pt idx="11706">
                  <c:v>11.751737620072378</c:v>
                </c:pt>
                <c:pt idx="11707">
                  <c:v>11.751808498213149</c:v>
                </c:pt>
                <c:pt idx="11708">
                  <c:v>11.751879371330658</c:v>
                </c:pt>
                <c:pt idx="11709">
                  <c:v>11.751950239425476</c:v>
                </c:pt>
                <c:pt idx="11710">
                  <c:v>11.752021102498365</c:v>
                </c:pt>
                <c:pt idx="11711">
                  <c:v>11.752091960550031</c:v>
                </c:pt>
                <c:pt idx="11712">
                  <c:v>11.752162813581258</c:v>
                </c:pt>
                <c:pt idx="11713">
                  <c:v>11.752233661592561</c:v>
                </c:pt>
                <c:pt idx="11714">
                  <c:v>11.752304504584854</c:v>
                </c:pt>
                <c:pt idx="11715">
                  <c:v>11.752375342558748</c:v>
                </c:pt>
                <c:pt idx="11716">
                  <c:v>11.752446175515056</c:v>
                </c:pt>
                <c:pt idx="11717">
                  <c:v>11.752517003454306</c:v>
                </c:pt>
                <c:pt idx="11718">
                  <c:v>11.752587826377399</c:v>
                </c:pt>
                <c:pt idx="11719">
                  <c:v>11.75265864428485</c:v>
                </c:pt>
                <c:pt idx="11720">
                  <c:v>11.752729457177546</c:v>
                </c:pt>
                <c:pt idx="11721">
                  <c:v>11.752800265056132</c:v>
                </c:pt>
                <c:pt idx="11722">
                  <c:v>11.752871067921317</c:v>
                </c:pt>
                <c:pt idx="11723">
                  <c:v>11.752941865773812</c:v>
                </c:pt>
                <c:pt idx="11724">
                  <c:v>11.753012658614326</c:v>
                </c:pt>
                <c:pt idx="11725">
                  <c:v>11.753083446443567</c:v>
                </c:pt>
                <c:pt idx="11726">
                  <c:v>11.753154229262307</c:v>
                </c:pt>
                <c:pt idx="11727">
                  <c:v>11.753225007071068</c:v>
                </c:pt>
                <c:pt idx="11728">
                  <c:v>11.753295779870758</c:v>
                </c:pt>
                <c:pt idx="11729">
                  <c:v>11.75336654766202</c:v>
                </c:pt>
                <c:pt idx="11730">
                  <c:v>11.753437310445586</c:v>
                </c:pt>
                <c:pt idx="11731">
                  <c:v>11.753508068222036</c:v>
                </c:pt>
                <c:pt idx="11732">
                  <c:v>11.753578820992233</c:v>
                </c:pt>
                <c:pt idx="11733">
                  <c:v>11.753649568756829</c:v>
                </c:pt>
                <c:pt idx="11734">
                  <c:v>11.753720311516535</c:v>
                </c:pt>
                <c:pt idx="11735">
                  <c:v>11.753791049272055</c:v>
                </c:pt>
                <c:pt idx="11736">
                  <c:v>11.753861782024098</c:v>
                </c:pt>
                <c:pt idx="11737">
                  <c:v>11.753932509773374</c:v>
                </c:pt>
                <c:pt idx="11738">
                  <c:v>11.75400323252059</c:v>
                </c:pt>
                <c:pt idx="11739">
                  <c:v>11.754073950266449</c:v>
                </c:pt>
                <c:pt idx="11740">
                  <c:v>11.754144663011669</c:v>
                </c:pt>
                <c:pt idx="11741">
                  <c:v>11.754215370756945</c:v>
                </c:pt>
                <c:pt idx="11742">
                  <c:v>11.754286073503026</c:v>
                </c:pt>
                <c:pt idx="11743">
                  <c:v>11.754356771250498</c:v>
                </c:pt>
                <c:pt idx="11744">
                  <c:v>11.754427464000214</c:v>
                </c:pt>
                <c:pt idx="11745">
                  <c:v>11.754498151752799</c:v>
                </c:pt>
                <c:pt idx="11746">
                  <c:v>11.754568834509024</c:v>
                </c:pt>
                <c:pt idx="11747">
                  <c:v>11.754639512269545</c:v>
                </c:pt>
                <c:pt idx="11748">
                  <c:v>11.754710185034968</c:v>
                </c:pt>
                <c:pt idx="11749">
                  <c:v>11.754780852806238</c:v>
                </c:pt>
                <c:pt idx="11750">
                  <c:v>11.754851515583805</c:v>
                </c:pt>
                <c:pt idx="11751">
                  <c:v>11.754922173368548</c:v>
                </c:pt>
                <c:pt idx="11752">
                  <c:v>11.754992826161137</c:v>
                </c:pt>
                <c:pt idx="11753">
                  <c:v>11.755063473962254</c:v>
                </c:pt>
                <c:pt idx="11754">
                  <c:v>11.755134116772672</c:v>
                </c:pt>
                <c:pt idx="11755">
                  <c:v>11.755204754592922</c:v>
                </c:pt>
                <c:pt idx="11756">
                  <c:v>11.755275387423868</c:v>
                </c:pt>
                <c:pt idx="11757">
                  <c:v>11.755346015266261</c:v>
                </c:pt>
                <c:pt idx="11758">
                  <c:v>11.755416638120613</c:v>
                </c:pt>
                <c:pt idx="11759">
                  <c:v>11.755487255987795</c:v>
                </c:pt>
                <c:pt idx="11760">
                  <c:v>11.755557868868365</c:v>
                </c:pt>
                <c:pt idx="11761">
                  <c:v>11.755628476763064</c:v>
                </c:pt>
                <c:pt idx="11762">
                  <c:v>11.755699079672773</c:v>
                </c:pt>
                <c:pt idx="11763">
                  <c:v>11.755769677598002</c:v>
                </c:pt>
                <c:pt idx="11764">
                  <c:v>11.755840270539474</c:v>
                </c:pt>
                <c:pt idx="11765">
                  <c:v>11.755910858498028</c:v>
                </c:pt>
                <c:pt idx="11766">
                  <c:v>11.755981441474168</c:v>
                </c:pt>
                <c:pt idx="11767">
                  <c:v>11.756052019468829</c:v>
                </c:pt>
                <c:pt idx="11768">
                  <c:v>11.756122592482464</c:v>
                </c:pt>
                <c:pt idx="11769">
                  <c:v>11.756193160515958</c:v>
                </c:pt>
                <c:pt idx="11770">
                  <c:v>11.756263723569958</c:v>
                </c:pt>
                <c:pt idx="11771">
                  <c:v>11.75633428164517</c:v>
                </c:pt>
                <c:pt idx="11772">
                  <c:v>11.756404834742373</c:v>
                </c:pt>
                <c:pt idx="11773">
                  <c:v>11.756475382862003</c:v>
                </c:pt>
                <c:pt idx="11774">
                  <c:v>11.756545926005074</c:v>
                </c:pt>
                <c:pt idx="11775">
                  <c:v>11.756616464172097</c:v>
                </c:pt>
                <c:pt idx="11776">
                  <c:v>11.75668699736395</c:v>
                </c:pt>
                <c:pt idx="11777">
                  <c:v>11.756757525581072</c:v>
                </c:pt>
                <c:pt idx="11778">
                  <c:v>11.75682804882438</c:v>
                </c:pt>
                <c:pt idx="11779">
                  <c:v>11.756898567094519</c:v>
                </c:pt>
                <c:pt idx="11780">
                  <c:v>11.756969080392148</c:v>
                </c:pt>
                <c:pt idx="11781">
                  <c:v>11.757039588718072</c:v>
                </c:pt>
                <c:pt idx="11782">
                  <c:v>11.757110092072868</c:v>
                </c:pt>
                <c:pt idx="11783">
                  <c:v>11.757180590457322</c:v>
                </c:pt>
                <c:pt idx="11784">
                  <c:v>11.75725108387204</c:v>
                </c:pt>
                <c:pt idx="11785">
                  <c:v>11.75732157231784</c:v>
                </c:pt>
                <c:pt idx="11786">
                  <c:v>11.757392055795417</c:v>
                </c:pt>
                <c:pt idx="11787">
                  <c:v>11.757462534305429</c:v>
                </c:pt>
                <c:pt idx="11788">
                  <c:v>11.757533007848474</c:v>
                </c:pt>
                <c:pt idx="11789">
                  <c:v>11.757603476425377</c:v>
                </c:pt>
                <c:pt idx="11790">
                  <c:v>11.757673940036776</c:v>
                </c:pt>
                <c:pt idx="11791">
                  <c:v>11.757744398683506</c:v>
                </c:pt>
                <c:pt idx="11792">
                  <c:v>11.757814852366106</c:v>
                </c:pt>
                <c:pt idx="11793">
                  <c:v>11.757885301085334</c:v>
                </c:pt>
                <c:pt idx="11794">
                  <c:v>11.757955744841849</c:v>
                </c:pt>
                <c:pt idx="11795">
                  <c:v>11.75802618363643</c:v>
                </c:pt>
                <c:pt idx="11796">
                  <c:v>11.758096617469826</c:v>
                </c:pt>
                <c:pt idx="11797">
                  <c:v>11.758167046342518</c:v>
                </c:pt>
                <c:pt idx="11798">
                  <c:v>11.75823747025539</c:v>
                </c:pt>
                <c:pt idx="11799">
                  <c:v>11.758307889209071</c:v>
                </c:pt>
                <c:pt idx="11800">
                  <c:v>11.758378303204248</c:v>
                </c:pt>
                <c:pt idx="11801">
                  <c:v>11.758448712241696</c:v>
                </c:pt>
                <c:pt idx="11802">
                  <c:v>11.758519116322029</c:v>
                </c:pt>
                <c:pt idx="11803">
                  <c:v>11.758589515446062</c:v>
                </c:pt>
                <c:pt idx="11804">
                  <c:v>11.75865990961425</c:v>
                </c:pt>
                <c:pt idx="11805">
                  <c:v>11.758730298827524</c:v>
                </c:pt>
                <c:pt idx="11806">
                  <c:v>11.758800683086498</c:v>
                </c:pt>
                <c:pt idx="11807">
                  <c:v>11.758871062391792</c:v>
                </c:pt>
                <c:pt idx="11808">
                  <c:v>11.758941436744371</c:v>
                </c:pt>
                <c:pt idx="11809">
                  <c:v>11.759011806144656</c:v>
                </c:pt>
                <c:pt idx="11810">
                  <c:v>11.759082170593439</c:v>
                </c:pt>
                <c:pt idx="11811">
                  <c:v>11.759152530091416</c:v>
                </c:pt>
                <c:pt idx="11812">
                  <c:v>11.759222884639279</c:v>
                </c:pt>
                <c:pt idx="11813">
                  <c:v>11.759293234237727</c:v>
                </c:pt>
                <c:pt idx="11814">
                  <c:v>11.759363578887466</c:v>
                </c:pt>
                <c:pt idx="11815">
                  <c:v>11.759433918589268</c:v>
                </c:pt>
                <c:pt idx="11816">
                  <c:v>11.759504253343623</c:v>
                </c:pt>
                <c:pt idx="11817">
                  <c:v>11.759574583151316</c:v>
                </c:pt>
                <c:pt idx="11818">
                  <c:v>11.759644908013136</c:v>
                </c:pt>
                <c:pt idx="11819">
                  <c:v>11.759715227929762</c:v>
                </c:pt>
                <c:pt idx="11820">
                  <c:v>11.759785542901756</c:v>
                </c:pt>
                <c:pt idx="11821">
                  <c:v>11.759855852930002</c:v>
                </c:pt>
                <c:pt idx="11822">
                  <c:v>11.759926158014986</c:v>
                </c:pt>
                <c:pt idx="11823">
                  <c:v>11.75999645815757</c:v>
                </c:pt>
                <c:pt idx="11824">
                  <c:v>11.760066753358387</c:v>
                </c:pt>
                <c:pt idx="11825">
                  <c:v>11.760137043618139</c:v>
                </c:pt>
                <c:pt idx="11826">
                  <c:v>11.760207328937517</c:v>
                </c:pt>
                <c:pt idx="11827">
                  <c:v>11.760277609317216</c:v>
                </c:pt>
                <c:pt idx="11828">
                  <c:v>11.76034788475793</c:v>
                </c:pt>
                <c:pt idx="11829">
                  <c:v>11.760418155260354</c:v>
                </c:pt>
                <c:pt idx="11830">
                  <c:v>11.760488420825181</c:v>
                </c:pt>
                <c:pt idx="11831">
                  <c:v>11.760558681453098</c:v>
                </c:pt>
                <c:pt idx="11832">
                  <c:v>11.760628937144823</c:v>
                </c:pt>
                <c:pt idx="11833">
                  <c:v>11.760699187901022</c:v>
                </c:pt>
                <c:pt idx="11834">
                  <c:v>11.7607694337224</c:v>
                </c:pt>
                <c:pt idx="11835">
                  <c:v>11.760839674609711</c:v>
                </c:pt>
                <c:pt idx="11836">
                  <c:v>11.760909910563464</c:v>
                </c:pt>
                <c:pt idx="11837">
                  <c:v>11.760980141584533</c:v>
                </c:pt>
                <c:pt idx="11838">
                  <c:v>11.761050367673548</c:v>
                </c:pt>
                <c:pt idx="11839">
                  <c:v>11.761120588831218</c:v>
                </c:pt>
                <c:pt idx="11840">
                  <c:v>11.76119080505822</c:v>
                </c:pt>
                <c:pt idx="11841">
                  <c:v>11.761261016355244</c:v>
                </c:pt>
                <c:pt idx="11842">
                  <c:v>11.76133122272299</c:v>
                </c:pt>
                <c:pt idx="11843">
                  <c:v>11.761401424162148</c:v>
                </c:pt>
                <c:pt idx="11844">
                  <c:v>11.761471620673364</c:v>
                </c:pt>
                <c:pt idx="11845">
                  <c:v>11.76154181225747</c:v>
                </c:pt>
                <c:pt idx="11846">
                  <c:v>11.761611998915015</c:v>
                </c:pt>
                <c:pt idx="11847">
                  <c:v>11.761682180646739</c:v>
                </c:pt>
                <c:pt idx="11848">
                  <c:v>11.761752357453332</c:v>
                </c:pt>
                <c:pt idx="11849">
                  <c:v>11.761822529335488</c:v>
                </c:pt>
                <c:pt idx="11850">
                  <c:v>11.761892696293897</c:v>
                </c:pt>
                <c:pt idx="11851">
                  <c:v>11.761962858329298</c:v>
                </c:pt>
                <c:pt idx="11852">
                  <c:v>11.762033015442304</c:v>
                </c:pt>
                <c:pt idx="11853">
                  <c:v>11.762103167633541</c:v>
                </c:pt>
                <c:pt idx="11854">
                  <c:v>11.762173314903869</c:v>
                </c:pt>
                <c:pt idx="11855">
                  <c:v>11.7622434572539</c:v>
                </c:pt>
                <c:pt idx="11856">
                  <c:v>11.762313594684327</c:v>
                </c:pt>
                <c:pt idx="11857">
                  <c:v>11.762383727195841</c:v>
                </c:pt>
                <c:pt idx="11858">
                  <c:v>11.762453854789191</c:v>
                </c:pt>
                <c:pt idx="11859">
                  <c:v>11.762523977464884</c:v>
                </c:pt>
                <c:pt idx="11860">
                  <c:v>11.762594095223854</c:v>
                </c:pt>
                <c:pt idx="11861">
                  <c:v>11.762664208066576</c:v>
                </c:pt>
                <c:pt idx="11862">
                  <c:v>11.762734315993876</c:v>
                </c:pt>
                <c:pt idx="11863">
                  <c:v>11.762804419006407</c:v>
                </c:pt>
                <c:pt idx="11864">
                  <c:v>11.762874517104821</c:v>
                </c:pt>
                <c:pt idx="11865">
                  <c:v>11.762944610289845</c:v>
                </c:pt>
                <c:pt idx="11866">
                  <c:v>11.763014698562106</c:v>
                </c:pt>
                <c:pt idx="11867">
                  <c:v>11.7630847819224</c:v>
                </c:pt>
                <c:pt idx="11868">
                  <c:v>11.763154860371358</c:v>
                </c:pt>
                <c:pt idx="11869">
                  <c:v>11.763224933909672</c:v>
                </c:pt>
                <c:pt idx="11870">
                  <c:v>11.76329500253803</c:v>
                </c:pt>
                <c:pt idx="11871">
                  <c:v>11.763365066257098</c:v>
                </c:pt>
                <c:pt idx="11872">
                  <c:v>11.763435125067678</c:v>
                </c:pt>
                <c:pt idx="11873">
                  <c:v>11.76350517897025</c:v>
                </c:pt>
                <c:pt idx="11874">
                  <c:v>11.763575227965656</c:v>
                </c:pt>
                <c:pt idx="11875">
                  <c:v>11.763645272054546</c:v>
                </c:pt>
                <c:pt idx="11876">
                  <c:v>11.763715311237602</c:v>
                </c:pt>
                <c:pt idx="11877">
                  <c:v>11.763785345515519</c:v>
                </c:pt>
                <c:pt idx="11878">
                  <c:v>11.763855374889006</c:v>
                </c:pt>
                <c:pt idx="11879">
                  <c:v>11.763925399358669</c:v>
                </c:pt>
                <c:pt idx="11880">
                  <c:v>11.763995418925306</c:v>
                </c:pt>
                <c:pt idx="11881">
                  <c:v>11.764065433589488</c:v>
                </c:pt>
                <c:pt idx="11882">
                  <c:v>11.764135443351988</c:v>
                </c:pt>
                <c:pt idx="11883">
                  <c:v>11.764205448213419</c:v>
                </c:pt>
                <c:pt idx="11884">
                  <c:v>11.764275448174525</c:v>
                </c:pt>
                <c:pt idx="11885">
                  <c:v>11.764345443236044</c:v>
                </c:pt>
                <c:pt idx="11886">
                  <c:v>11.764415433398616</c:v>
                </c:pt>
                <c:pt idx="11887">
                  <c:v>11.76448541866287</c:v>
                </c:pt>
                <c:pt idx="11888">
                  <c:v>11.76455539902952</c:v>
                </c:pt>
                <c:pt idx="11889">
                  <c:v>11.764625374499246</c:v>
                </c:pt>
                <c:pt idx="11890">
                  <c:v>11.764695345072761</c:v>
                </c:pt>
                <c:pt idx="11891">
                  <c:v>11.764765310750738</c:v>
                </c:pt>
                <c:pt idx="11892">
                  <c:v>11.76483527153386</c:v>
                </c:pt>
                <c:pt idx="11893">
                  <c:v>11.764905227422815</c:v>
                </c:pt>
                <c:pt idx="11894">
                  <c:v>11.764975178418283</c:v>
                </c:pt>
                <c:pt idx="11895">
                  <c:v>11.765045124520956</c:v>
                </c:pt>
                <c:pt idx="11896">
                  <c:v>11.765115065731511</c:v>
                </c:pt>
                <c:pt idx="11897">
                  <c:v>11.765185002050636</c:v>
                </c:pt>
                <c:pt idx="11898">
                  <c:v>11.765254933479024</c:v>
                </c:pt>
                <c:pt idx="11899">
                  <c:v>11.765324860017328</c:v>
                </c:pt>
                <c:pt idx="11900">
                  <c:v>11.76539478166627</c:v>
                </c:pt>
                <c:pt idx="11901">
                  <c:v>11.765464698426564</c:v>
                </c:pt>
                <c:pt idx="11902">
                  <c:v>11.765534610298806</c:v>
                </c:pt>
                <c:pt idx="11903">
                  <c:v>11.765604517283734</c:v>
                </c:pt>
                <c:pt idx="11904">
                  <c:v>11.765674419381954</c:v>
                </c:pt>
                <c:pt idx="11905">
                  <c:v>11.765744316594265</c:v>
                </c:pt>
                <c:pt idx="11906">
                  <c:v>11.765814208921277</c:v>
                </c:pt>
                <c:pt idx="11907">
                  <c:v>11.765884096363699</c:v>
                </c:pt>
                <c:pt idx="11908">
                  <c:v>11.765953978922132</c:v>
                </c:pt>
                <c:pt idx="11909">
                  <c:v>11.766023856597407</c:v>
                </c:pt>
                <c:pt idx="11910">
                  <c:v>11.766093729390118</c:v>
                </c:pt>
                <c:pt idx="11911">
                  <c:v>11.766163597301</c:v>
                </c:pt>
                <c:pt idx="11912">
                  <c:v>11.766233460330668</c:v>
                </c:pt>
                <c:pt idx="11913">
                  <c:v>11.766303318479849</c:v>
                </c:pt>
                <c:pt idx="11914">
                  <c:v>11.766373171749203</c:v>
                </c:pt>
                <c:pt idx="11915">
                  <c:v>11.76644302013942</c:v>
                </c:pt>
                <c:pt idx="11916">
                  <c:v>11.766512863651181</c:v>
                </c:pt>
                <c:pt idx="11917">
                  <c:v>11.76658270228517</c:v>
                </c:pt>
                <c:pt idx="11918">
                  <c:v>11.766652536042116</c:v>
                </c:pt>
                <c:pt idx="11919">
                  <c:v>11.766722364922533</c:v>
                </c:pt>
                <c:pt idx="11920">
                  <c:v>11.766792188927306</c:v>
                </c:pt>
                <c:pt idx="11921">
                  <c:v>11.766862008056973</c:v>
                </c:pt>
                <c:pt idx="11922">
                  <c:v>11.766931822312296</c:v>
                </c:pt>
                <c:pt idx="11923">
                  <c:v>11.76700163169393</c:v>
                </c:pt>
                <c:pt idx="11924">
                  <c:v>11.76707143620251</c:v>
                </c:pt>
                <c:pt idx="11925">
                  <c:v>11.767141235838849</c:v>
                </c:pt>
                <c:pt idx="11926">
                  <c:v>11.767211030603493</c:v>
                </c:pt>
                <c:pt idx="11927">
                  <c:v>11.767280820497168</c:v>
                </c:pt>
                <c:pt idx="11928">
                  <c:v>11.767350605520548</c:v>
                </c:pt>
                <c:pt idx="11929">
                  <c:v>11.767420385674335</c:v>
                </c:pt>
                <c:pt idx="11930">
                  <c:v>11.767490160959181</c:v>
                </c:pt>
                <c:pt idx="11931">
                  <c:v>11.767559931375779</c:v>
                </c:pt>
                <c:pt idx="11932">
                  <c:v>11.767629696924804</c:v>
                </c:pt>
                <c:pt idx="11933">
                  <c:v>11.767699457606989</c:v>
                </c:pt>
                <c:pt idx="11934">
                  <c:v>11.767769213422856</c:v>
                </c:pt>
                <c:pt idx="11935">
                  <c:v>11.76783896437324</c:v>
                </c:pt>
                <c:pt idx="11936">
                  <c:v>11.767908710458768</c:v>
                </c:pt>
                <c:pt idx="11937">
                  <c:v>11.767978451680067</c:v>
                </c:pt>
                <c:pt idx="11938">
                  <c:v>11.768048188037968</c:v>
                </c:pt>
                <c:pt idx="11939">
                  <c:v>11.768117919533008</c:v>
                </c:pt>
                <c:pt idx="11940">
                  <c:v>11.768187646165899</c:v>
                </c:pt>
                <c:pt idx="11941">
                  <c:v>11.768257367937318</c:v>
                </c:pt>
                <c:pt idx="11942">
                  <c:v>11.768327084847963</c:v>
                </c:pt>
                <c:pt idx="11943">
                  <c:v>11.768396796898495</c:v>
                </c:pt>
                <c:pt idx="11944">
                  <c:v>11.768466504089648</c:v>
                </c:pt>
                <c:pt idx="11945">
                  <c:v>11.768536206422008</c:v>
                </c:pt>
                <c:pt idx="11946">
                  <c:v>11.768605903896209</c:v>
                </c:pt>
                <c:pt idx="11947">
                  <c:v>11.768675596513068</c:v>
                </c:pt>
                <c:pt idx="11948">
                  <c:v>11.768745284273225</c:v>
                </c:pt>
                <c:pt idx="11949">
                  <c:v>11.768814967177319</c:v>
                </c:pt>
                <c:pt idx="11950">
                  <c:v>11.768884645226064</c:v>
                </c:pt>
                <c:pt idx="11951">
                  <c:v>11.768954318420102</c:v>
                </c:pt>
                <c:pt idx="11952">
                  <c:v>11.769023986760118</c:v>
                </c:pt>
                <c:pt idx="11953">
                  <c:v>11.769093650246814</c:v>
                </c:pt>
                <c:pt idx="11954">
                  <c:v>11.769163308880835</c:v>
                </c:pt>
                <c:pt idx="11955">
                  <c:v>11.769232962662871</c:v>
                </c:pt>
                <c:pt idx="11956">
                  <c:v>11.769302611593593</c:v>
                </c:pt>
                <c:pt idx="11957">
                  <c:v>11.769372255673682</c:v>
                </c:pt>
                <c:pt idx="11958">
                  <c:v>11.769441894903824</c:v>
                </c:pt>
                <c:pt idx="11959">
                  <c:v>11.769511529284674</c:v>
                </c:pt>
                <c:pt idx="11960">
                  <c:v>11.769581158816887</c:v>
                </c:pt>
                <c:pt idx="11961">
                  <c:v>11.769650783501183</c:v>
                </c:pt>
                <c:pt idx="11962">
                  <c:v>11.769720403338225</c:v>
                </c:pt>
                <c:pt idx="11963">
                  <c:v>11.769790018328754</c:v>
                </c:pt>
                <c:pt idx="11964">
                  <c:v>11.769859628473229</c:v>
                </c:pt>
                <c:pt idx="11965">
                  <c:v>11.76992923377254</c:v>
                </c:pt>
                <c:pt idx="11966">
                  <c:v>11.769998834227344</c:v>
                </c:pt>
                <c:pt idx="11967">
                  <c:v>11.77006842983811</c:v>
                </c:pt>
                <c:pt idx="11968">
                  <c:v>11.77013802060581</c:v>
                </c:pt>
                <c:pt idx="11969">
                  <c:v>11.770207606530921</c:v>
                </c:pt>
                <c:pt idx="11970">
                  <c:v>11.770277187614109</c:v>
                </c:pt>
                <c:pt idx="11971">
                  <c:v>11.770346763856235</c:v>
                </c:pt>
                <c:pt idx="11972">
                  <c:v>11.770416335257806</c:v>
                </c:pt>
                <c:pt idx="11973">
                  <c:v>11.77048590181948</c:v>
                </c:pt>
                <c:pt idx="11974">
                  <c:v>11.770555463542012</c:v>
                </c:pt>
                <c:pt idx="11975">
                  <c:v>11.770625020426046</c:v>
                </c:pt>
                <c:pt idx="11976">
                  <c:v>11.770694572472276</c:v>
                </c:pt>
                <c:pt idx="11977">
                  <c:v>11.770764119681322</c:v>
                </c:pt>
                <c:pt idx="11978">
                  <c:v>11.770833662053898</c:v>
                </c:pt>
                <c:pt idx="11979">
                  <c:v>11.770903199590668</c:v>
                </c:pt>
                <c:pt idx="11980">
                  <c:v>11.770972732292318</c:v>
                </c:pt>
                <c:pt idx="11981">
                  <c:v>11.771042260159501</c:v>
                </c:pt>
                <c:pt idx="11982">
                  <c:v>11.771111783192795</c:v>
                </c:pt>
                <c:pt idx="11983">
                  <c:v>11.771181301393126</c:v>
                </c:pt>
                <c:pt idx="11984">
                  <c:v>11.771250814761014</c:v>
                </c:pt>
                <c:pt idx="11985">
                  <c:v>11.771320323297017</c:v>
                </c:pt>
                <c:pt idx="11986">
                  <c:v>11.771389827002036</c:v>
                </c:pt>
                <c:pt idx="11987">
                  <c:v>11.771459325876567</c:v>
                </c:pt>
                <c:pt idx="11988">
                  <c:v>11.77152881992135</c:v>
                </c:pt>
                <c:pt idx="11989">
                  <c:v>11.77159830913703</c:v>
                </c:pt>
                <c:pt idx="11990">
                  <c:v>11.771667793524301</c:v>
                </c:pt>
                <c:pt idx="11991">
                  <c:v>11.771737273083829</c:v>
                </c:pt>
                <c:pt idx="11992">
                  <c:v>11.771806747816283</c:v>
                </c:pt>
                <c:pt idx="11993">
                  <c:v>11.771876217722356</c:v>
                </c:pt>
                <c:pt idx="11994">
                  <c:v>11.771945682802651</c:v>
                </c:pt>
                <c:pt idx="11995">
                  <c:v>11.772015143057907</c:v>
                </c:pt>
                <c:pt idx="11996">
                  <c:v>11.772084598488853</c:v>
                </c:pt>
                <c:pt idx="11997">
                  <c:v>11.772154049095922</c:v>
                </c:pt>
                <c:pt idx="11998">
                  <c:v>11.772223494879999</c:v>
                </c:pt>
                <c:pt idx="11999">
                  <c:v>11.772292935841724</c:v>
                </c:pt>
                <c:pt idx="12000">
                  <c:v>11.772362371981707</c:v>
                </c:pt>
                <c:pt idx="12001">
                  <c:v>11.77243180330071</c:v>
                </c:pt>
                <c:pt idx="12002">
                  <c:v>11.772501229799291</c:v>
                </c:pt>
                <c:pt idx="12003">
                  <c:v>11.772570651478114</c:v>
                </c:pt>
                <c:pt idx="12004">
                  <c:v>11.772640068337974</c:v>
                </c:pt>
                <c:pt idx="12005">
                  <c:v>11.772709480379428</c:v>
                </c:pt>
                <c:pt idx="12006">
                  <c:v>11.772778887603209</c:v>
                </c:pt>
                <c:pt idx="12007">
                  <c:v>11.772848290010002</c:v>
                </c:pt>
                <c:pt idx="12008">
                  <c:v>11.772917687600346</c:v>
                </c:pt>
                <c:pt idx="12009">
                  <c:v>11.772987080375044</c:v>
                </c:pt>
                <c:pt idx="12010">
                  <c:v>11.773056468334719</c:v>
                </c:pt>
                <c:pt idx="12011">
                  <c:v>11.773125851480039</c:v>
                </c:pt>
                <c:pt idx="12012">
                  <c:v>11.773195229811671</c:v>
                </c:pt>
                <c:pt idx="12013">
                  <c:v>11.773264603330285</c:v>
                </c:pt>
                <c:pt idx="12014">
                  <c:v>11.773333972036548</c:v>
                </c:pt>
                <c:pt idx="12015">
                  <c:v>11.773403335931128</c:v>
                </c:pt>
                <c:pt idx="12016">
                  <c:v>11.773472695014696</c:v>
                </c:pt>
                <c:pt idx="12017">
                  <c:v>11.773542049287974</c:v>
                </c:pt>
                <c:pt idx="12018">
                  <c:v>11.773611398751438</c:v>
                </c:pt>
                <c:pt idx="12019">
                  <c:v>11.773680743405956</c:v>
                </c:pt>
                <c:pt idx="12020">
                  <c:v>11.773750083252118</c:v>
                </c:pt>
                <c:pt idx="12021">
                  <c:v>11.773819418290616</c:v>
                </c:pt>
                <c:pt idx="12022">
                  <c:v>11.773888748522092</c:v>
                </c:pt>
                <c:pt idx="12023">
                  <c:v>11.77395807394722</c:v>
                </c:pt>
                <c:pt idx="12024">
                  <c:v>11.774027394566664</c:v>
                </c:pt>
                <c:pt idx="12025">
                  <c:v>11.774096710381096</c:v>
                </c:pt>
                <c:pt idx="12026">
                  <c:v>11.774166021391148</c:v>
                </c:pt>
                <c:pt idx="12027">
                  <c:v>11.774235327597568</c:v>
                </c:pt>
                <c:pt idx="12028">
                  <c:v>11.774304629000957</c:v>
                </c:pt>
                <c:pt idx="12029">
                  <c:v>11.774373925601948</c:v>
                </c:pt>
                <c:pt idx="12030">
                  <c:v>11.774443217401384</c:v>
                </c:pt>
                <c:pt idx="12031">
                  <c:v>11.774512504399652</c:v>
                </c:pt>
                <c:pt idx="12032">
                  <c:v>11.774581786597619</c:v>
                </c:pt>
                <c:pt idx="12033">
                  <c:v>11.774651063995844</c:v>
                </c:pt>
                <c:pt idx="12034">
                  <c:v>11.774720336595147</c:v>
                </c:pt>
                <c:pt idx="12035">
                  <c:v>11.774789604396037</c:v>
                </c:pt>
                <c:pt idx="12036">
                  <c:v>11.774858867399232</c:v>
                </c:pt>
                <c:pt idx="12037">
                  <c:v>11.774928125605348</c:v>
                </c:pt>
                <c:pt idx="12038">
                  <c:v>11.774997379015192</c:v>
                </c:pt>
                <c:pt idx="12039">
                  <c:v>11.775066627629345</c:v>
                </c:pt>
                <c:pt idx="12040">
                  <c:v>11.775135871448404</c:v>
                </c:pt>
                <c:pt idx="12041">
                  <c:v>11.775205110473021</c:v>
                </c:pt>
                <c:pt idx="12042">
                  <c:v>11.775274344703996</c:v>
                </c:pt>
                <c:pt idx="12043">
                  <c:v>11.775343574141926</c:v>
                </c:pt>
                <c:pt idx="12044">
                  <c:v>11.775412798787476</c:v>
                </c:pt>
                <c:pt idx="12045">
                  <c:v>11.775482018641373</c:v>
                </c:pt>
                <c:pt idx="12046">
                  <c:v>11.775551233704089</c:v>
                </c:pt>
                <c:pt idx="12047">
                  <c:v>11.775620443976401</c:v>
                </c:pt>
                <c:pt idx="12048">
                  <c:v>11.775689649459096</c:v>
                </c:pt>
                <c:pt idx="12049">
                  <c:v>11.77575885015262</c:v>
                </c:pt>
                <c:pt idx="12050">
                  <c:v>11.775828046057768</c:v>
                </c:pt>
                <c:pt idx="12051">
                  <c:v>11.775897237175279</c:v>
                </c:pt>
                <c:pt idx="12052">
                  <c:v>11.775966423505558</c:v>
                </c:pt>
                <c:pt idx="12053">
                  <c:v>11.776035605049502</c:v>
                </c:pt>
                <c:pt idx="12054">
                  <c:v>11.776104781807662</c:v>
                </c:pt>
                <c:pt idx="12055">
                  <c:v>11.776173953780743</c:v>
                </c:pt>
                <c:pt idx="12056">
                  <c:v>11.776243120969394</c:v>
                </c:pt>
                <c:pt idx="12057">
                  <c:v>11.776312283374271</c:v>
                </c:pt>
                <c:pt idx="12058">
                  <c:v>11.776381440996003</c:v>
                </c:pt>
                <c:pt idx="12059">
                  <c:v>11.776450593835376</c:v>
                </c:pt>
                <c:pt idx="12060">
                  <c:v>11.776519741892919</c:v>
                </c:pt>
                <c:pt idx="12061">
                  <c:v>11.776588885169376</c:v>
                </c:pt>
                <c:pt idx="12062">
                  <c:v>11.7766580236653</c:v>
                </c:pt>
                <c:pt idx="12063">
                  <c:v>11.776727157381455</c:v>
                </c:pt>
                <c:pt idx="12064">
                  <c:v>11.77679628631847</c:v>
                </c:pt>
                <c:pt idx="12065">
                  <c:v>11.776865410477008</c:v>
                </c:pt>
                <c:pt idx="12066">
                  <c:v>11.776934529857726</c:v>
                </c:pt>
                <c:pt idx="12067">
                  <c:v>11.777003644461285</c:v>
                </c:pt>
                <c:pt idx="12068">
                  <c:v>11.777072754288346</c:v>
                </c:pt>
                <c:pt idx="12069">
                  <c:v>11.777141859339569</c:v>
                </c:pt>
                <c:pt idx="12070">
                  <c:v>11.777210959615614</c:v>
                </c:pt>
                <c:pt idx="12071">
                  <c:v>11.77728005511714</c:v>
                </c:pt>
                <c:pt idx="12072">
                  <c:v>11.777349145844799</c:v>
                </c:pt>
                <c:pt idx="12073">
                  <c:v>11.777418231799277</c:v>
                </c:pt>
                <c:pt idx="12074">
                  <c:v>11.777487312981274</c:v>
                </c:pt>
                <c:pt idx="12075">
                  <c:v>11.777556389391256</c:v>
                </c:pt>
                <c:pt idx="12076">
                  <c:v>11.777625461030016</c:v>
                </c:pt>
                <c:pt idx="12077">
                  <c:v>11.777694527898356</c:v>
                </c:pt>
                <c:pt idx="12078">
                  <c:v>11.777763589996717</c:v>
                </c:pt>
                <c:pt idx="12079">
                  <c:v>11.777832647325837</c:v>
                </c:pt>
                <c:pt idx="12080">
                  <c:v>11.777901699886371</c:v>
                </c:pt>
                <c:pt idx="12081">
                  <c:v>11.777970747678948</c:v>
                </c:pt>
                <c:pt idx="12082">
                  <c:v>11.77803979070432</c:v>
                </c:pt>
                <c:pt idx="12083">
                  <c:v>11.778108828963047</c:v>
                </c:pt>
                <c:pt idx="12084">
                  <c:v>11.778177862455765</c:v>
                </c:pt>
                <c:pt idx="12085">
                  <c:v>11.77824689118332</c:v>
                </c:pt>
                <c:pt idx="12086">
                  <c:v>11.778315915146148</c:v>
                </c:pt>
                <c:pt idx="12087">
                  <c:v>11.778384934345022</c:v>
                </c:pt>
                <c:pt idx="12088">
                  <c:v>11.778453948780568</c:v>
                </c:pt>
                <c:pt idx="12089">
                  <c:v>11.778522958453451</c:v>
                </c:pt>
                <c:pt idx="12090">
                  <c:v>11.778591963364319</c:v>
                </c:pt>
                <c:pt idx="12091">
                  <c:v>11.778660963513799</c:v>
                </c:pt>
                <c:pt idx="12092">
                  <c:v>11.778729958902694</c:v>
                </c:pt>
                <c:pt idx="12093">
                  <c:v>11.77879894953144</c:v>
                </c:pt>
                <c:pt idx="12094">
                  <c:v>11.778867935400914</c:v>
                </c:pt>
                <c:pt idx="12095">
                  <c:v>11.77893691651162</c:v>
                </c:pt>
                <c:pt idx="12096">
                  <c:v>11.779005892864276</c:v>
                </c:pt>
                <c:pt idx="12097">
                  <c:v>11.779074864459471</c:v>
                </c:pt>
                <c:pt idx="12098">
                  <c:v>11.779143831297954</c:v>
                </c:pt>
                <c:pt idx="12099">
                  <c:v>11.779212793380323</c:v>
                </c:pt>
                <c:pt idx="12100">
                  <c:v>11.779281750707257</c:v>
                </c:pt>
                <c:pt idx="12101">
                  <c:v>11.779350703279398</c:v>
                </c:pt>
                <c:pt idx="12102">
                  <c:v>11.779419651097427</c:v>
                </c:pt>
                <c:pt idx="12103">
                  <c:v>11.779488594162029</c:v>
                </c:pt>
                <c:pt idx="12104">
                  <c:v>11.779557532473724</c:v>
                </c:pt>
                <c:pt idx="12105">
                  <c:v>11.779626466033266</c:v>
                </c:pt>
                <c:pt idx="12106">
                  <c:v>11.779695394841324</c:v>
                </c:pt>
                <c:pt idx="12107">
                  <c:v>11.779764318898527</c:v>
                </c:pt>
                <c:pt idx="12108">
                  <c:v>11.779833238205574</c:v>
                </c:pt>
                <c:pt idx="12109">
                  <c:v>11.779902152763</c:v>
                </c:pt>
                <c:pt idx="12110">
                  <c:v>11.779971062571486</c:v>
                </c:pt>
                <c:pt idx="12111">
                  <c:v>11.780039967631906</c:v>
                </c:pt>
                <c:pt idx="12112">
                  <c:v>11.780108867944664</c:v>
                </c:pt>
                <c:pt idx="12113">
                  <c:v>11.780177763510416</c:v>
                </c:pt>
                <c:pt idx="12114">
                  <c:v>11.780246654330055</c:v>
                </c:pt>
                <c:pt idx="12115">
                  <c:v>11.780315540403997</c:v>
                </c:pt>
                <c:pt idx="12116">
                  <c:v>11.780384421732968</c:v>
                </c:pt>
                <c:pt idx="12117">
                  <c:v>11.780453298317656</c:v>
                </c:pt>
                <c:pt idx="12118">
                  <c:v>11.780522170158651</c:v>
                </c:pt>
                <c:pt idx="12119">
                  <c:v>11.780591037256659</c:v>
                </c:pt>
                <c:pt idx="12120">
                  <c:v>11.780659899612322</c:v>
                </c:pt>
                <c:pt idx="12121">
                  <c:v>11.780728757226271</c:v>
                </c:pt>
                <c:pt idx="12122">
                  <c:v>11.780797610099185</c:v>
                </c:pt>
                <c:pt idx="12123">
                  <c:v>11.780866458231705</c:v>
                </c:pt>
                <c:pt idx="12124">
                  <c:v>11.780935301624488</c:v>
                </c:pt>
                <c:pt idx="12125">
                  <c:v>11.781004140278148</c:v>
                </c:pt>
                <c:pt idx="12126">
                  <c:v>11.781072974193448</c:v>
                </c:pt>
                <c:pt idx="12127">
                  <c:v>11.781141803370918</c:v>
                </c:pt>
                <c:pt idx="12128">
                  <c:v>11.781210627811268</c:v>
                </c:pt>
                <c:pt idx="12129">
                  <c:v>11.781279447515082</c:v>
                </c:pt>
                <c:pt idx="12130">
                  <c:v>11.781348262483149</c:v>
                </c:pt>
                <c:pt idx="12131">
                  <c:v>11.781417072716071</c:v>
                </c:pt>
                <c:pt idx="12132">
                  <c:v>11.781485878214422</c:v>
                </c:pt>
                <c:pt idx="12133">
                  <c:v>11.781554678978924</c:v>
                </c:pt>
                <c:pt idx="12134">
                  <c:v>11.781623475010095</c:v>
                </c:pt>
                <c:pt idx="12135">
                  <c:v>11.781692266308855</c:v>
                </c:pt>
                <c:pt idx="12136">
                  <c:v>11.781761052875618</c:v>
                </c:pt>
                <c:pt idx="12137">
                  <c:v>11.781829834711138</c:v>
                </c:pt>
                <c:pt idx="12138">
                  <c:v>11.781898611816031</c:v>
                </c:pt>
                <c:pt idx="12139">
                  <c:v>11.781967384190912</c:v>
                </c:pt>
                <c:pt idx="12140">
                  <c:v>11.782036151836573</c:v>
                </c:pt>
                <c:pt idx="12141">
                  <c:v>11.782104914753525</c:v>
                </c:pt>
                <c:pt idx="12142">
                  <c:v>11.782173672942461</c:v>
                </c:pt>
                <c:pt idx="12143">
                  <c:v>11.782242426404034</c:v>
                </c:pt>
                <c:pt idx="12144">
                  <c:v>11.78231117513884</c:v>
                </c:pt>
                <c:pt idx="12145">
                  <c:v>11.782379919147704</c:v>
                </c:pt>
                <c:pt idx="12146">
                  <c:v>11.78244865843107</c:v>
                </c:pt>
                <c:pt idx="12147">
                  <c:v>11.782517392989726</c:v>
                </c:pt>
                <c:pt idx="12148">
                  <c:v>11.782586122824252</c:v>
                </c:pt>
                <c:pt idx="12149">
                  <c:v>11.78265484793528</c:v>
                </c:pt>
                <c:pt idx="12150">
                  <c:v>11.782723568323449</c:v>
                </c:pt>
                <c:pt idx="12151">
                  <c:v>11.782792283989506</c:v>
                </c:pt>
                <c:pt idx="12152">
                  <c:v>11.782860994934037</c:v>
                </c:pt>
                <c:pt idx="12153">
                  <c:v>11.782929701157698</c:v>
                </c:pt>
                <c:pt idx="12154">
                  <c:v>11.782998402661148</c:v>
                </c:pt>
                <c:pt idx="12155">
                  <c:v>11.78306709944502</c:v>
                </c:pt>
                <c:pt idx="12156">
                  <c:v>11.78313579150997</c:v>
                </c:pt>
                <c:pt idx="12157">
                  <c:v>11.783204478856646</c:v>
                </c:pt>
                <c:pt idx="12158">
                  <c:v>11.783273161485637</c:v>
                </c:pt>
                <c:pt idx="12159">
                  <c:v>11.783341839397753</c:v>
                </c:pt>
                <c:pt idx="12160">
                  <c:v>11.783410512593489</c:v>
                </c:pt>
                <c:pt idx="12161">
                  <c:v>11.783479181073487</c:v>
                </c:pt>
                <c:pt idx="12162">
                  <c:v>11.783547844838552</c:v>
                </c:pt>
                <c:pt idx="12163">
                  <c:v>11.783616503889176</c:v>
                </c:pt>
                <c:pt idx="12164">
                  <c:v>11.783685158226072</c:v>
                </c:pt>
                <c:pt idx="12165">
                  <c:v>11.78375380784985</c:v>
                </c:pt>
                <c:pt idx="12166">
                  <c:v>11.783822452761191</c:v>
                </c:pt>
                <c:pt idx="12167">
                  <c:v>11.783891092960731</c:v>
                </c:pt>
                <c:pt idx="12168">
                  <c:v>11.783959728449119</c:v>
                </c:pt>
                <c:pt idx="12169">
                  <c:v>11.784028359226999</c:v>
                </c:pt>
                <c:pt idx="12170">
                  <c:v>11.784096985295021</c:v>
                </c:pt>
                <c:pt idx="12171">
                  <c:v>11.784165606653776</c:v>
                </c:pt>
                <c:pt idx="12172">
                  <c:v>11.784234223304066</c:v>
                </c:pt>
                <c:pt idx="12173">
                  <c:v>11.784302835246384</c:v>
                </c:pt>
                <c:pt idx="12174">
                  <c:v>11.784371442481332</c:v>
                </c:pt>
                <c:pt idx="12175">
                  <c:v>11.784440045009832</c:v>
                </c:pt>
                <c:pt idx="12176">
                  <c:v>11.784508642832261</c:v>
                </c:pt>
                <c:pt idx="12177">
                  <c:v>11.784577235949374</c:v>
                </c:pt>
                <c:pt idx="12178">
                  <c:v>11.784645824361744</c:v>
                </c:pt>
                <c:pt idx="12179">
                  <c:v>11.784714408070093</c:v>
                </c:pt>
                <c:pt idx="12180">
                  <c:v>11.784782987075038</c:v>
                </c:pt>
                <c:pt idx="12181">
                  <c:v>11.784851561377218</c:v>
                </c:pt>
                <c:pt idx="12182">
                  <c:v>11.784920130977298</c:v>
                </c:pt>
                <c:pt idx="12183">
                  <c:v>11.78498869587591</c:v>
                </c:pt>
                <c:pt idx="12184">
                  <c:v>11.785057256073706</c:v>
                </c:pt>
                <c:pt idx="12185">
                  <c:v>11.785125811571302</c:v>
                </c:pt>
                <c:pt idx="12186">
                  <c:v>11.785194362369374</c:v>
                </c:pt>
                <c:pt idx="12187">
                  <c:v>11.785262908468557</c:v>
                </c:pt>
                <c:pt idx="12188">
                  <c:v>11.785331449869492</c:v>
                </c:pt>
                <c:pt idx="12189">
                  <c:v>11.785399986572818</c:v>
                </c:pt>
                <c:pt idx="12190">
                  <c:v>11.785468518579272</c:v>
                </c:pt>
                <c:pt idx="12191">
                  <c:v>11.785537045889345</c:v>
                </c:pt>
                <c:pt idx="12192">
                  <c:v>11.785605568503676</c:v>
                </c:pt>
                <c:pt idx="12193">
                  <c:v>11.785674086423027</c:v>
                </c:pt>
                <c:pt idx="12194">
                  <c:v>11.785742599648088</c:v>
                </c:pt>
                <c:pt idx="12195">
                  <c:v>11.785811108179253</c:v>
                </c:pt>
                <c:pt idx="12196">
                  <c:v>11.785879612017396</c:v>
                </c:pt>
                <c:pt idx="12197">
                  <c:v>11.785948111163087</c:v>
                </c:pt>
                <c:pt idx="12198">
                  <c:v>11.786016605616966</c:v>
                </c:pt>
                <c:pt idx="12199">
                  <c:v>11.786085095379676</c:v>
                </c:pt>
                <c:pt idx="12200">
                  <c:v>11.786153580451806</c:v>
                </c:pt>
                <c:pt idx="12201">
                  <c:v>11.786222060834103</c:v>
                </c:pt>
                <c:pt idx="12202">
                  <c:v>11.786290536527275</c:v>
                </c:pt>
                <c:pt idx="12203">
                  <c:v>11.786359007531669</c:v>
                </c:pt>
                <c:pt idx="12204">
                  <c:v>11.786427473848175</c:v>
                </c:pt>
                <c:pt idx="12205">
                  <c:v>11.786495935477372</c:v>
                </c:pt>
                <c:pt idx="12206">
                  <c:v>11.786564392419873</c:v>
                </c:pt>
                <c:pt idx="12207">
                  <c:v>11.786632844676356</c:v>
                </c:pt>
                <c:pt idx="12208">
                  <c:v>11.786701292247439</c:v>
                </c:pt>
                <c:pt idx="12209">
                  <c:v>11.786769735133769</c:v>
                </c:pt>
                <c:pt idx="12210">
                  <c:v>11.78683817333601</c:v>
                </c:pt>
                <c:pt idx="12211">
                  <c:v>11.786906606854775</c:v>
                </c:pt>
                <c:pt idx="12212">
                  <c:v>11.786975035690713</c:v>
                </c:pt>
                <c:pt idx="12213">
                  <c:v>11.787043459844465</c:v>
                </c:pt>
                <c:pt idx="12214">
                  <c:v>11.787111879316669</c:v>
                </c:pt>
                <c:pt idx="12215">
                  <c:v>11.787180294108024</c:v>
                </c:pt>
                <c:pt idx="12216">
                  <c:v>11.787248704218998</c:v>
                </c:pt>
                <c:pt idx="12217">
                  <c:v>11.787317109650381</c:v>
                </c:pt>
                <c:pt idx="12218">
                  <c:v>11.787385510402871</c:v>
                </c:pt>
                <c:pt idx="12219">
                  <c:v>11.787453906476966</c:v>
                </c:pt>
                <c:pt idx="12220">
                  <c:v>11.787522297873354</c:v>
                </c:pt>
                <c:pt idx="12221">
                  <c:v>11.787590684592669</c:v>
                </c:pt>
                <c:pt idx="12222">
                  <c:v>11.787659066635568</c:v>
                </c:pt>
                <c:pt idx="12223">
                  <c:v>11.787727444002698</c:v>
                </c:pt>
                <c:pt idx="12224">
                  <c:v>11.787795816694674</c:v>
                </c:pt>
                <c:pt idx="12225">
                  <c:v>11.787864184712088</c:v>
                </c:pt>
                <c:pt idx="12226">
                  <c:v>11.787932548055744</c:v>
                </c:pt>
                <c:pt idx="12227">
                  <c:v>11.788000906726118</c:v>
                </c:pt>
                <c:pt idx="12228">
                  <c:v>11.788069260723905</c:v>
                </c:pt>
                <c:pt idx="12229">
                  <c:v>11.78813761004975</c:v>
                </c:pt>
                <c:pt idx="12230">
                  <c:v>11.788205954704265</c:v>
                </c:pt>
                <c:pt idx="12231">
                  <c:v>11.788274294688119</c:v>
                </c:pt>
                <c:pt idx="12232">
                  <c:v>11.788342630001937</c:v>
                </c:pt>
                <c:pt idx="12233">
                  <c:v>11.78841096064636</c:v>
                </c:pt>
                <c:pt idx="12234">
                  <c:v>11.788479286622023</c:v>
                </c:pt>
                <c:pt idx="12235">
                  <c:v>11.788547607929569</c:v>
                </c:pt>
                <c:pt idx="12236">
                  <c:v>11.788615924569632</c:v>
                </c:pt>
                <c:pt idx="12237">
                  <c:v>11.788684236542856</c:v>
                </c:pt>
                <c:pt idx="12238">
                  <c:v>11.78875254384986</c:v>
                </c:pt>
                <c:pt idx="12239">
                  <c:v>11.788820846491298</c:v>
                </c:pt>
                <c:pt idx="12240">
                  <c:v>11.788889144467811</c:v>
                </c:pt>
                <c:pt idx="12241">
                  <c:v>11.788957437780018</c:v>
                </c:pt>
                <c:pt idx="12242">
                  <c:v>11.789025726428568</c:v>
                </c:pt>
                <c:pt idx="12243">
                  <c:v>11.789094010414116</c:v>
                </c:pt>
                <c:pt idx="12244">
                  <c:v>11.78916228973727</c:v>
                </c:pt>
                <c:pt idx="12245">
                  <c:v>11.78923056439867</c:v>
                </c:pt>
                <c:pt idx="12246">
                  <c:v>11.789298834398966</c:v>
                </c:pt>
                <c:pt idx="12247">
                  <c:v>11.789367099738778</c:v>
                </c:pt>
                <c:pt idx="12248">
                  <c:v>11.789435360418759</c:v>
                </c:pt>
                <c:pt idx="12249">
                  <c:v>11.789503616439536</c:v>
                </c:pt>
                <c:pt idx="12250">
                  <c:v>11.789571867801746</c:v>
                </c:pt>
                <c:pt idx="12251">
                  <c:v>11.789640114506026</c:v>
                </c:pt>
                <c:pt idx="12252">
                  <c:v>11.789708356553009</c:v>
                </c:pt>
                <c:pt idx="12253">
                  <c:v>11.789776593943374</c:v>
                </c:pt>
                <c:pt idx="12254">
                  <c:v>11.789844826677674</c:v>
                </c:pt>
                <c:pt idx="12255">
                  <c:v>11.789913054756548</c:v>
                </c:pt>
                <c:pt idx="12256">
                  <c:v>11.78998127818072</c:v>
                </c:pt>
                <c:pt idx="12257">
                  <c:v>11.790049496950751</c:v>
                </c:pt>
                <c:pt idx="12258">
                  <c:v>11.79011771106731</c:v>
                </c:pt>
                <c:pt idx="12259">
                  <c:v>11.790185920531018</c:v>
                </c:pt>
                <c:pt idx="12260">
                  <c:v>11.790254125342518</c:v>
                </c:pt>
                <c:pt idx="12261">
                  <c:v>11.790322325502418</c:v>
                </c:pt>
                <c:pt idx="12262">
                  <c:v>11.790390521011398</c:v>
                </c:pt>
                <c:pt idx="12263">
                  <c:v>11.790458711870068</c:v>
                </c:pt>
                <c:pt idx="12264">
                  <c:v>11.790526898079072</c:v>
                </c:pt>
                <c:pt idx="12265">
                  <c:v>11.790595079639004</c:v>
                </c:pt>
                <c:pt idx="12266">
                  <c:v>11.790663256550538</c:v>
                </c:pt>
                <c:pt idx="12267">
                  <c:v>11.790731428814301</c:v>
                </c:pt>
                <c:pt idx="12268">
                  <c:v>11.790799596430924</c:v>
                </c:pt>
                <c:pt idx="12269">
                  <c:v>11.790867759401038</c:v>
                </c:pt>
                <c:pt idx="12270">
                  <c:v>11.790935917725324</c:v>
                </c:pt>
                <c:pt idx="12271">
                  <c:v>11.791004071404279</c:v>
                </c:pt>
                <c:pt idx="12272">
                  <c:v>11.791072220438668</c:v>
                </c:pt>
                <c:pt idx="12273">
                  <c:v>11.791140364829088</c:v>
                </c:pt>
                <c:pt idx="12274">
                  <c:v>11.791208504576115</c:v>
                </c:pt>
                <c:pt idx="12275">
                  <c:v>11.791276639680531</c:v>
                </c:pt>
                <c:pt idx="12276">
                  <c:v>11.791344770142818</c:v>
                </c:pt>
                <c:pt idx="12277">
                  <c:v>11.791412895963672</c:v>
                </c:pt>
                <c:pt idx="12278">
                  <c:v>11.79148101714372</c:v>
                </c:pt>
                <c:pt idx="12279">
                  <c:v>11.791549133683565</c:v>
                </c:pt>
                <c:pt idx="12280">
                  <c:v>11.791617245583868</c:v>
                </c:pt>
                <c:pt idx="12281">
                  <c:v>11.791685352845272</c:v>
                </c:pt>
                <c:pt idx="12282">
                  <c:v>11.791753455468385</c:v>
                </c:pt>
                <c:pt idx="12283">
                  <c:v>11.791821553453792</c:v>
                </c:pt>
                <c:pt idx="12284">
                  <c:v>11.791889646802286</c:v>
                </c:pt>
                <c:pt idx="12285">
                  <c:v>11.791957735514318</c:v>
                </c:pt>
                <c:pt idx="12286">
                  <c:v>11.792025819590634</c:v>
                </c:pt>
                <c:pt idx="12287">
                  <c:v>11.792093899031805</c:v>
                </c:pt>
                <c:pt idx="12288">
                  <c:v>11.792161973838468</c:v>
                </c:pt>
                <c:pt idx="12289">
                  <c:v>11.792230044011292</c:v>
                </c:pt>
                <c:pt idx="12290">
                  <c:v>11.792298109550819</c:v>
                </c:pt>
                <c:pt idx="12291">
                  <c:v>11.792366170457845</c:v>
                </c:pt>
                <c:pt idx="12292">
                  <c:v>11.792434226732874</c:v>
                </c:pt>
                <c:pt idx="12293">
                  <c:v>11.792502278376524</c:v>
                </c:pt>
                <c:pt idx="12294">
                  <c:v>11.792570325389462</c:v>
                </c:pt>
                <c:pt idx="12295">
                  <c:v>11.792638367772332</c:v>
                </c:pt>
                <c:pt idx="12296">
                  <c:v>11.792706405525752</c:v>
                </c:pt>
                <c:pt idx="12297">
                  <c:v>11.792774438650351</c:v>
                </c:pt>
                <c:pt idx="12298">
                  <c:v>11.792842467146759</c:v>
                </c:pt>
                <c:pt idx="12299">
                  <c:v>11.792910491015601</c:v>
                </c:pt>
                <c:pt idx="12300">
                  <c:v>11.792978510257518</c:v>
                </c:pt>
                <c:pt idx="12301">
                  <c:v>11.79304652487313</c:v>
                </c:pt>
                <c:pt idx="12302">
                  <c:v>11.79311453486307</c:v>
                </c:pt>
                <c:pt idx="12303">
                  <c:v>11.793182540227972</c:v>
                </c:pt>
                <c:pt idx="12304">
                  <c:v>11.79325054096844</c:v>
                </c:pt>
                <c:pt idx="12305">
                  <c:v>11.793318537085133</c:v>
                </c:pt>
                <c:pt idx="12306">
                  <c:v>11.793386528578672</c:v>
                </c:pt>
                <c:pt idx="12307">
                  <c:v>11.793454515449753</c:v>
                </c:pt>
                <c:pt idx="12308">
                  <c:v>11.793522497698778</c:v>
                </c:pt>
                <c:pt idx="12309">
                  <c:v>11.793590475326624</c:v>
                </c:pt>
                <c:pt idx="12310">
                  <c:v>11.793658448333758</c:v>
                </c:pt>
                <c:pt idx="12311">
                  <c:v>11.793726416720977</c:v>
                </c:pt>
                <c:pt idx="12312">
                  <c:v>11.793794380488762</c:v>
                </c:pt>
                <c:pt idx="12313">
                  <c:v>11.793862339637789</c:v>
                </c:pt>
                <c:pt idx="12314">
                  <c:v>11.793930294168726</c:v>
                </c:pt>
                <c:pt idx="12315">
                  <c:v>11.793998244082069</c:v>
                </c:pt>
                <c:pt idx="12316">
                  <c:v>11.794066189378537</c:v>
                </c:pt>
                <c:pt idx="12317">
                  <c:v>11.794134130058849</c:v>
                </c:pt>
                <c:pt idx="12318">
                  <c:v>11.794202066123491</c:v>
                </c:pt>
                <c:pt idx="12319">
                  <c:v>11.794269997573098</c:v>
                </c:pt>
                <c:pt idx="12320">
                  <c:v>11.794337924408413</c:v>
                </c:pt>
                <c:pt idx="12321">
                  <c:v>11.794405846629974</c:v>
                </c:pt>
                <c:pt idx="12322">
                  <c:v>11.794473764238319</c:v>
                </c:pt>
                <c:pt idx="12323">
                  <c:v>11.794541677234303</c:v>
                </c:pt>
                <c:pt idx="12324">
                  <c:v>11.794609585618373</c:v>
                </c:pt>
                <c:pt idx="12325">
                  <c:v>11.794677489391143</c:v>
                </c:pt>
                <c:pt idx="12326">
                  <c:v>11.794745388553418</c:v>
                </c:pt>
                <c:pt idx="12327">
                  <c:v>11.794813283105668</c:v>
                </c:pt>
                <c:pt idx="12328">
                  <c:v>11.794881173048561</c:v>
                </c:pt>
                <c:pt idx="12329">
                  <c:v>11.794949058382716</c:v>
                </c:pt>
                <c:pt idx="12330">
                  <c:v>11.795016939108818</c:v>
                </c:pt>
                <c:pt idx="12331">
                  <c:v>11.795084815227421</c:v>
                </c:pt>
                <c:pt idx="12332">
                  <c:v>11.795152686739046</c:v>
                </c:pt>
                <c:pt idx="12333">
                  <c:v>11.79522055364453</c:v>
                </c:pt>
                <c:pt idx="12334">
                  <c:v>11.795288415944409</c:v>
                </c:pt>
                <c:pt idx="12335">
                  <c:v>11.795356273639324</c:v>
                </c:pt>
                <c:pt idx="12336">
                  <c:v>11.795424126729854</c:v>
                </c:pt>
                <c:pt idx="12337">
                  <c:v>11.79549197521667</c:v>
                </c:pt>
                <c:pt idx="12338">
                  <c:v>11.795559819100452</c:v>
                </c:pt>
                <c:pt idx="12339">
                  <c:v>11.795627658381624</c:v>
                </c:pt>
                <c:pt idx="12340">
                  <c:v>11.795695493061</c:v>
                </c:pt>
                <c:pt idx="12341">
                  <c:v>11.795763323139131</c:v>
                </c:pt>
                <c:pt idx="12342">
                  <c:v>11.795831148616669</c:v>
                </c:pt>
                <c:pt idx="12343">
                  <c:v>11.795898969494221</c:v>
                </c:pt>
                <c:pt idx="12344">
                  <c:v>11.795966785772411</c:v>
                </c:pt>
                <c:pt idx="12345">
                  <c:v>11.796034597451872</c:v>
                </c:pt>
                <c:pt idx="12346">
                  <c:v>11.796102404533217</c:v>
                </c:pt>
                <c:pt idx="12347">
                  <c:v>11.796170207017068</c:v>
                </c:pt>
                <c:pt idx="12348">
                  <c:v>11.796238004904067</c:v>
                </c:pt>
                <c:pt idx="12349">
                  <c:v>11.796305798194798</c:v>
                </c:pt>
                <c:pt idx="12350">
                  <c:v>11.796373586889947</c:v>
                </c:pt>
                <c:pt idx="12351">
                  <c:v>11.796441370990083</c:v>
                </c:pt>
                <c:pt idx="12352">
                  <c:v>11.796509150495845</c:v>
                </c:pt>
                <c:pt idx="12353">
                  <c:v>11.796576925407859</c:v>
                </c:pt>
                <c:pt idx="12354">
                  <c:v>11.796644695726776</c:v>
                </c:pt>
                <c:pt idx="12355">
                  <c:v>11.796712461453076</c:v>
                </c:pt>
                <c:pt idx="12356">
                  <c:v>11.796780222587669</c:v>
                </c:pt>
                <c:pt idx="12357">
                  <c:v>11.79684797913086</c:v>
                </c:pt>
                <c:pt idx="12358">
                  <c:v>11.796915731083448</c:v>
                </c:pt>
                <c:pt idx="12359">
                  <c:v>11.796983478446046</c:v>
                </c:pt>
                <c:pt idx="12360">
                  <c:v>11.797051221219233</c:v>
                </c:pt>
                <c:pt idx="12361">
                  <c:v>11.797118959403649</c:v>
                </c:pt>
                <c:pt idx="12362">
                  <c:v>11.797186692999922</c:v>
                </c:pt>
                <c:pt idx="12363">
                  <c:v>11.797254422008651</c:v>
                </c:pt>
                <c:pt idx="12364">
                  <c:v>11.797322146430393</c:v>
                </c:pt>
                <c:pt idx="12365">
                  <c:v>11.797389866266021</c:v>
                </c:pt>
                <c:pt idx="12366">
                  <c:v>11.797457581515898</c:v>
                </c:pt>
                <c:pt idx="12367">
                  <c:v>11.79752529218073</c:v>
                </c:pt>
                <c:pt idx="12368">
                  <c:v>11.797592998261139</c:v>
                </c:pt>
                <c:pt idx="12369">
                  <c:v>11.797660699757744</c:v>
                </c:pt>
                <c:pt idx="12370">
                  <c:v>11.79772839667111</c:v>
                </c:pt>
                <c:pt idx="12371">
                  <c:v>11.797796089002027</c:v>
                </c:pt>
                <c:pt idx="12372">
                  <c:v>11.797863776750901</c:v>
                </c:pt>
                <c:pt idx="12373">
                  <c:v>11.797931459918543</c:v>
                </c:pt>
                <c:pt idx="12374">
                  <c:v>11.797999138505444</c:v>
                </c:pt>
                <c:pt idx="12375">
                  <c:v>11.798066812512257</c:v>
                </c:pt>
                <c:pt idx="12376">
                  <c:v>11.798134481939611</c:v>
                </c:pt>
                <c:pt idx="12377">
                  <c:v>11.798202146788118</c:v>
                </c:pt>
                <c:pt idx="12378">
                  <c:v>11.798269807058411</c:v>
                </c:pt>
                <c:pt idx="12379">
                  <c:v>11.798337462751029</c:v>
                </c:pt>
                <c:pt idx="12380">
                  <c:v>11.79840511386681</c:v>
                </c:pt>
                <c:pt idx="12381">
                  <c:v>11.798472760406101</c:v>
                </c:pt>
                <c:pt idx="12382">
                  <c:v>11.798540402369747</c:v>
                </c:pt>
                <c:pt idx="12383">
                  <c:v>11.79860803975822</c:v>
                </c:pt>
                <c:pt idx="12384">
                  <c:v>11.798675672572116</c:v>
                </c:pt>
                <c:pt idx="12385">
                  <c:v>11.798743300812248</c:v>
                </c:pt>
                <c:pt idx="12386">
                  <c:v>11.798810924479048</c:v>
                </c:pt>
                <c:pt idx="12387">
                  <c:v>11.798878543573148</c:v>
                </c:pt>
                <c:pt idx="12388">
                  <c:v>11.798946158095344</c:v>
                </c:pt>
                <c:pt idx="12389">
                  <c:v>11.799013768046049</c:v>
                </c:pt>
                <c:pt idx="12390">
                  <c:v>11.79908137342597</c:v>
                </c:pt>
                <c:pt idx="12391">
                  <c:v>11.799148974235695</c:v>
                </c:pt>
                <c:pt idx="12392">
                  <c:v>11.799216570475869</c:v>
                </c:pt>
                <c:pt idx="12393">
                  <c:v>11.799284162147099</c:v>
                </c:pt>
                <c:pt idx="12394">
                  <c:v>11.799351749249997</c:v>
                </c:pt>
                <c:pt idx="12395">
                  <c:v>11.799419331785261</c:v>
                </c:pt>
                <c:pt idx="12396">
                  <c:v>11.799486909753357</c:v>
                </c:pt>
                <c:pt idx="12397">
                  <c:v>11.799554483154939</c:v>
                </c:pt>
                <c:pt idx="12398">
                  <c:v>11.799622051990717</c:v>
                </c:pt>
                <c:pt idx="12399">
                  <c:v>11.799689616261322</c:v>
                </c:pt>
                <c:pt idx="12400">
                  <c:v>11.799757175967171</c:v>
                </c:pt>
                <c:pt idx="12401">
                  <c:v>11.79982473110908</c:v>
                </c:pt>
                <c:pt idx="12402">
                  <c:v>11.799892281687606</c:v>
                </c:pt>
                <c:pt idx="12403">
                  <c:v>11.799959827703352</c:v>
                </c:pt>
                <c:pt idx="12404">
                  <c:v>11.80002736915695</c:v>
                </c:pt>
                <c:pt idx="12405">
                  <c:v>11.800094906049065</c:v>
                </c:pt>
                <c:pt idx="12406">
                  <c:v>11.800162438380125</c:v>
                </c:pt>
                <c:pt idx="12407">
                  <c:v>11.800229966150949</c:v>
                </c:pt>
                <c:pt idx="12408">
                  <c:v>11.800297489362077</c:v>
                </c:pt>
                <c:pt idx="12409">
                  <c:v>11.800365008014118</c:v>
                </c:pt>
                <c:pt idx="12410">
                  <c:v>11.80043252210781</c:v>
                </c:pt>
                <c:pt idx="12411">
                  <c:v>11.800500031643516</c:v>
                </c:pt>
                <c:pt idx="12412">
                  <c:v>11.800567536622065</c:v>
                </c:pt>
                <c:pt idx="12413">
                  <c:v>11.800635037043984</c:v>
                </c:pt>
                <c:pt idx="12414">
                  <c:v>11.800702532909868</c:v>
                </c:pt>
                <c:pt idx="12415">
                  <c:v>11.800770024220316</c:v>
                </c:pt>
                <c:pt idx="12416">
                  <c:v>11.800837510976123</c:v>
                </c:pt>
                <c:pt idx="12417">
                  <c:v>11.800904993177674</c:v>
                </c:pt>
                <c:pt idx="12418">
                  <c:v>11.800972470825714</c:v>
                </c:pt>
                <c:pt idx="12419">
                  <c:v>11.80103994392085</c:v>
                </c:pt>
                <c:pt idx="12420">
                  <c:v>11.80110741246367</c:v>
                </c:pt>
                <c:pt idx="12421">
                  <c:v>11.80117487645478</c:v>
                </c:pt>
                <c:pt idx="12422">
                  <c:v>11.80124233589482</c:v>
                </c:pt>
                <c:pt idx="12423">
                  <c:v>11.801309790784385</c:v>
                </c:pt>
                <c:pt idx="12424">
                  <c:v>11.801377241124099</c:v>
                </c:pt>
                <c:pt idx="12425">
                  <c:v>11.801444686914571</c:v>
                </c:pt>
                <c:pt idx="12426">
                  <c:v>11.801512128156414</c:v>
                </c:pt>
                <c:pt idx="12427">
                  <c:v>11.80157956485025</c:v>
                </c:pt>
                <c:pt idx="12428">
                  <c:v>11.801646996996727</c:v>
                </c:pt>
                <c:pt idx="12429">
                  <c:v>11.801714424596312</c:v>
                </c:pt>
                <c:pt idx="12430">
                  <c:v>11.801781847649806</c:v>
                </c:pt>
                <c:pt idx="12431">
                  <c:v>11.801849266157706</c:v>
                </c:pt>
                <c:pt idx="12432">
                  <c:v>11.801916680120637</c:v>
                </c:pt>
                <c:pt idx="12433">
                  <c:v>11.801984089539276</c:v>
                </c:pt>
                <c:pt idx="12434">
                  <c:v>11.802051494414153</c:v>
                </c:pt>
                <c:pt idx="12435">
                  <c:v>11.802118894746002</c:v>
                </c:pt>
                <c:pt idx="12436">
                  <c:v>11.802186290535314</c:v>
                </c:pt>
                <c:pt idx="12437">
                  <c:v>11.802253681782624</c:v>
                </c:pt>
                <c:pt idx="12438">
                  <c:v>11.802313581301199</c:v>
                </c:pt>
                <c:pt idx="12439">
                  <c:v>11.802373477232038</c:v>
                </c:pt>
                <c:pt idx="12440">
                  <c:v>11.802433369575574</c:v>
                </c:pt>
                <c:pt idx="12441">
                  <c:v>11.802493258332314</c:v>
                </c:pt>
                <c:pt idx="12442">
                  <c:v>11.802553143502424</c:v>
                </c:pt>
                <c:pt idx="12443">
                  <c:v>11.802613025086668</c:v>
                </c:pt>
                <c:pt idx="12444">
                  <c:v>11.802672903085272</c:v>
                </c:pt>
                <c:pt idx="12445">
                  <c:v>11.802732777498719</c:v>
                </c:pt>
                <c:pt idx="12446">
                  <c:v>11.802792648327422</c:v>
                </c:pt>
                <c:pt idx="12447">
                  <c:v>11.802852515571807</c:v>
                </c:pt>
                <c:pt idx="12448">
                  <c:v>11.802912379232332</c:v>
                </c:pt>
                <c:pt idx="12449">
                  <c:v>11.802972239309449</c:v>
                </c:pt>
                <c:pt idx="12450">
                  <c:v>11.803032095803506</c:v>
                </c:pt>
                <c:pt idx="12451">
                  <c:v>11.803091948714929</c:v>
                </c:pt>
                <c:pt idx="12452">
                  <c:v>11.80315179804427</c:v>
                </c:pt>
                <c:pt idx="12453">
                  <c:v>11.803211643791848</c:v>
                </c:pt>
                <c:pt idx="12454">
                  <c:v>11.803271485958115</c:v>
                </c:pt>
                <c:pt idx="12455">
                  <c:v>11.803331324543604</c:v>
                </c:pt>
                <c:pt idx="12456">
                  <c:v>11.803391159548594</c:v>
                </c:pt>
                <c:pt idx="12457">
                  <c:v>11.803450990973571</c:v>
                </c:pt>
                <c:pt idx="12458">
                  <c:v>11.803510818819046</c:v>
                </c:pt>
                <c:pt idx="12459">
                  <c:v>11.803570643085251</c:v>
                </c:pt>
                <c:pt idx="12460">
                  <c:v>11.803630463772707</c:v>
                </c:pt>
                <c:pt idx="12461">
                  <c:v>11.803690280881973</c:v>
                </c:pt>
                <c:pt idx="12462">
                  <c:v>11.803750094413274</c:v>
                </c:pt>
                <c:pt idx="12463">
                  <c:v>11.803809904367156</c:v>
                </c:pt>
                <c:pt idx="12464">
                  <c:v>11.803869710744022</c:v>
                </c:pt>
                <c:pt idx="12465">
                  <c:v>11.803929513544357</c:v>
                </c:pt>
                <c:pt idx="12466">
                  <c:v>11.803989312768488</c:v>
                </c:pt>
                <c:pt idx="12467">
                  <c:v>11.804049108416807</c:v>
                </c:pt>
                <c:pt idx="12468">
                  <c:v>11.80410890048989</c:v>
                </c:pt>
                <c:pt idx="12469">
                  <c:v>11.804168688988096</c:v>
                </c:pt>
                <c:pt idx="12470">
                  <c:v>11.804228473911795</c:v>
                </c:pt>
                <c:pt idx="12471">
                  <c:v>11.804288255261582</c:v>
                </c:pt>
                <c:pt idx="12472">
                  <c:v>11.804348033037719</c:v>
                </c:pt>
                <c:pt idx="12473">
                  <c:v>11.804407807240745</c:v>
                </c:pt>
                <c:pt idx="12474">
                  <c:v>11.804467577870961</c:v>
                </c:pt>
                <c:pt idx="12475">
                  <c:v>11.80452734492882</c:v>
                </c:pt>
                <c:pt idx="12476">
                  <c:v>11.804587108414839</c:v>
                </c:pt>
                <c:pt idx="12477">
                  <c:v>11.804646868329476</c:v>
                </c:pt>
                <c:pt idx="12478">
                  <c:v>11.804706624672956</c:v>
                </c:pt>
                <c:pt idx="12479">
                  <c:v>11.804766377445874</c:v>
                </c:pt>
                <c:pt idx="12480">
                  <c:v>11.804826126648587</c:v>
                </c:pt>
                <c:pt idx="12481">
                  <c:v>11.804885872281572</c:v>
                </c:pt>
                <c:pt idx="12482">
                  <c:v>11.804945614345286</c:v>
                </c:pt>
                <c:pt idx="12483">
                  <c:v>11.805005352840048</c:v>
                </c:pt>
                <c:pt idx="12484">
                  <c:v>11.805065087766321</c:v>
                </c:pt>
                <c:pt idx="12485">
                  <c:v>11.805124819124572</c:v>
                </c:pt>
                <c:pt idx="12486">
                  <c:v>11.805184546915173</c:v>
                </c:pt>
                <c:pt idx="12487">
                  <c:v>11.805244271138584</c:v>
                </c:pt>
                <c:pt idx="12488">
                  <c:v>11.805303991795178</c:v>
                </c:pt>
                <c:pt idx="12489">
                  <c:v>11.805363708885482</c:v>
                </c:pt>
                <c:pt idx="12490">
                  <c:v>11.805423422409866</c:v>
                </c:pt>
                <c:pt idx="12491">
                  <c:v>11.805483132368835</c:v>
                </c:pt>
                <c:pt idx="12492">
                  <c:v>11.805542838762706</c:v>
                </c:pt>
                <c:pt idx="12493">
                  <c:v>11.805602541591774</c:v>
                </c:pt>
                <c:pt idx="12494">
                  <c:v>11.805662240856774</c:v>
                </c:pt>
                <c:pt idx="12495">
                  <c:v>11.805721936557926</c:v>
                </c:pt>
                <c:pt idx="12496">
                  <c:v>11.805781628695756</c:v>
                </c:pt>
                <c:pt idx="12497">
                  <c:v>11.805841317270664</c:v>
                </c:pt>
                <c:pt idx="12498">
                  <c:v>11.805901002283004</c:v>
                </c:pt>
                <c:pt idx="12499">
                  <c:v>11.805960683733259</c:v>
                </c:pt>
                <c:pt idx="12500">
                  <c:v>11.806020361621869</c:v>
                </c:pt>
                <c:pt idx="12501">
                  <c:v>11.806080035949346</c:v>
                </c:pt>
                <c:pt idx="12502">
                  <c:v>11.806139706715816</c:v>
                </c:pt>
                <c:pt idx="12503">
                  <c:v>11.806199373922052</c:v>
                </c:pt>
                <c:pt idx="12504">
                  <c:v>11.806259037568289</c:v>
                </c:pt>
                <c:pt idx="12505">
                  <c:v>11.806318697654868</c:v>
                </c:pt>
                <c:pt idx="12506">
                  <c:v>11.806378354182435</c:v>
                </c:pt>
                <c:pt idx="12507">
                  <c:v>11.806438007151355</c:v>
                </c:pt>
                <c:pt idx="12508">
                  <c:v>11.80649765656201</c:v>
                </c:pt>
                <c:pt idx="12509">
                  <c:v>11.806557302414706</c:v>
                </c:pt>
                <c:pt idx="12510">
                  <c:v>11.806616944710036</c:v>
                </c:pt>
                <c:pt idx="12511">
                  <c:v>11.806676583448448</c:v>
                </c:pt>
                <c:pt idx="12512">
                  <c:v>11.806736218630295</c:v>
                </c:pt>
                <c:pt idx="12513">
                  <c:v>11.806795850255854</c:v>
                </c:pt>
                <c:pt idx="12514">
                  <c:v>11.806855478325772</c:v>
                </c:pt>
                <c:pt idx="12515">
                  <c:v>11.806915102840403</c:v>
                </c:pt>
                <c:pt idx="12516">
                  <c:v>11.806974723800169</c:v>
                </c:pt>
                <c:pt idx="12517">
                  <c:v>11.807034341205506</c:v>
                </c:pt>
                <c:pt idx="12518">
                  <c:v>11.807093955056784</c:v>
                </c:pt>
                <c:pt idx="12519">
                  <c:v>11.807153565354481</c:v>
                </c:pt>
                <c:pt idx="12520">
                  <c:v>11.807213172099003</c:v>
                </c:pt>
                <c:pt idx="12521">
                  <c:v>11.807272775290768</c:v>
                </c:pt>
                <c:pt idx="12522">
                  <c:v>11.807332374930224</c:v>
                </c:pt>
                <c:pt idx="12523">
                  <c:v>11.807391971017745</c:v>
                </c:pt>
                <c:pt idx="12524">
                  <c:v>11.8074515635538</c:v>
                </c:pt>
                <c:pt idx="12525">
                  <c:v>11.80751115253879</c:v>
                </c:pt>
                <c:pt idx="12526">
                  <c:v>11.807570737973149</c:v>
                </c:pt>
                <c:pt idx="12527">
                  <c:v>11.807630319857372</c:v>
                </c:pt>
                <c:pt idx="12528">
                  <c:v>11.807689898191715</c:v>
                </c:pt>
                <c:pt idx="12529">
                  <c:v>11.807749472976656</c:v>
                </c:pt>
                <c:pt idx="12530">
                  <c:v>11.807809044212689</c:v>
                </c:pt>
                <c:pt idx="12531">
                  <c:v>11.80786861190022</c:v>
                </c:pt>
                <c:pt idx="12532">
                  <c:v>11.80792817603964</c:v>
                </c:pt>
                <c:pt idx="12533">
                  <c:v>11.8079877366314</c:v>
                </c:pt>
                <c:pt idx="12534">
                  <c:v>11.808047293675894</c:v>
                </c:pt>
                <c:pt idx="12535">
                  <c:v>11.80810684717356</c:v>
                </c:pt>
                <c:pt idx="12536">
                  <c:v>11.808166397124822</c:v>
                </c:pt>
                <c:pt idx="12537">
                  <c:v>11.808225943530045</c:v>
                </c:pt>
                <c:pt idx="12538">
                  <c:v>11.80828548638981</c:v>
                </c:pt>
                <c:pt idx="12539">
                  <c:v>11.80834502570438</c:v>
                </c:pt>
                <c:pt idx="12540">
                  <c:v>11.808404561474276</c:v>
                </c:pt>
                <c:pt idx="12541">
                  <c:v>11.808464093699802</c:v>
                </c:pt>
                <c:pt idx="12542">
                  <c:v>11.808523622381468</c:v>
                </c:pt>
                <c:pt idx="12543">
                  <c:v>11.8085831475197</c:v>
                </c:pt>
                <c:pt idx="12544">
                  <c:v>11.808642669114892</c:v>
                </c:pt>
                <c:pt idx="12545">
                  <c:v>11.80870218716748</c:v>
                </c:pt>
                <c:pt idx="12546">
                  <c:v>11.808761701677819</c:v>
                </c:pt>
                <c:pt idx="12547">
                  <c:v>11.808821212646512</c:v>
                </c:pt>
                <c:pt idx="12548">
                  <c:v>11.808880720073798</c:v>
                </c:pt>
                <c:pt idx="12549">
                  <c:v>11.808940223960166</c:v>
                </c:pt>
                <c:pt idx="12550">
                  <c:v>11.808999724306029</c:v>
                </c:pt>
                <c:pt idx="12551">
                  <c:v>11.809059221111816</c:v>
                </c:pt>
                <c:pt idx="12552">
                  <c:v>11.809118714377934</c:v>
                </c:pt>
                <c:pt idx="12553">
                  <c:v>11.809178204104819</c:v>
                </c:pt>
                <c:pt idx="12554">
                  <c:v>11.809237690292889</c:v>
                </c:pt>
                <c:pt idx="12555">
                  <c:v>11.809297172942562</c:v>
                </c:pt>
                <c:pt idx="12556">
                  <c:v>11.809356652054307</c:v>
                </c:pt>
                <c:pt idx="12557">
                  <c:v>11.809416127628472</c:v>
                </c:pt>
                <c:pt idx="12558">
                  <c:v>11.809475599665475</c:v>
                </c:pt>
                <c:pt idx="12559">
                  <c:v>11.809535068165776</c:v>
                </c:pt>
                <c:pt idx="12560">
                  <c:v>11.809594533129824</c:v>
                </c:pt>
                <c:pt idx="12561">
                  <c:v>11.80965399455785</c:v>
                </c:pt>
                <c:pt idx="12562">
                  <c:v>11.809713452450518</c:v>
                </c:pt>
                <c:pt idx="12563">
                  <c:v>11.809772906808174</c:v>
                </c:pt>
                <c:pt idx="12564">
                  <c:v>11.809832357631288</c:v>
                </c:pt>
                <c:pt idx="12565">
                  <c:v>11.809891804920072</c:v>
                </c:pt>
                <c:pt idx="12566">
                  <c:v>11.809951248675144</c:v>
                </c:pt>
                <c:pt idx="12567">
                  <c:v>11.810010688896869</c:v>
                </c:pt>
                <c:pt idx="12568">
                  <c:v>11.810070125585671</c:v>
                </c:pt>
                <c:pt idx="12569">
                  <c:v>11.810129558742021</c:v>
                </c:pt>
                <c:pt idx="12570">
                  <c:v>11.810188988366162</c:v>
                </c:pt>
                <c:pt idx="12571">
                  <c:v>11.810248414458689</c:v>
                </c:pt>
                <c:pt idx="12572">
                  <c:v>11.810307837020021</c:v>
                </c:pt>
                <c:pt idx="12573">
                  <c:v>11.810367256050416</c:v>
                </c:pt>
                <c:pt idx="12574">
                  <c:v>11.810426671550452</c:v>
                </c:pt>
                <c:pt idx="12575">
                  <c:v>11.810486083520546</c:v>
                </c:pt>
                <c:pt idx="12576">
                  <c:v>11.810545491960974</c:v>
                </c:pt>
                <c:pt idx="12577">
                  <c:v>11.810604896872352</c:v>
                </c:pt>
                <c:pt idx="12578">
                  <c:v>11.810664298254872</c:v>
                </c:pt>
                <c:pt idx="12579">
                  <c:v>11.81072369610915</c:v>
                </c:pt>
                <c:pt idx="12580">
                  <c:v>11.810783090435516</c:v>
                </c:pt>
                <c:pt idx="12581">
                  <c:v>11.810842481234413</c:v>
                </c:pt>
                <c:pt idx="12582">
                  <c:v>11.810901868506274</c:v>
                </c:pt>
                <c:pt idx="12583">
                  <c:v>11.810961252251451</c:v>
                </c:pt>
                <c:pt idx="12584">
                  <c:v>11.811020632470438</c:v>
                </c:pt>
                <c:pt idx="12585">
                  <c:v>11.811080009163671</c:v>
                </c:pt>
                <c:pt idx="12586">
                  <c:v>11.811139382331417</c:v>
                </c:pt>
                <c:pt idx="12587">
                  <c:v>11.811198751974251</c:v>
                </c:pt>
                <c:pt idx="12588">
                  <c:v>11.811258118092541</c:v>
                </c:pt>
                <c:pt idx="12589">
                  <c:v>11.811317480686698</c:v>
                </c:pt>
                <c:pt idx="12590">
                  <c:v>11.811376839757159</c:v>
                </c:pt>
                <c:pt idx="12591">
                  <c:v>11.811436195304399</c:v>
                </c:pt>
                <c:pt idx="12592">
                  <c:v>11.811495547328681</c:v>
                </c:pt>
                <c:pt idx="12593">
                  <c:v>11.811554895830454</c:v>
                </c:pt>
                <c:pt idx="12594">
                  <c:v>11.811614240810259</c:v>
                </c:pt>
                <c:pt idx="12595">
                  <c:v>11.811673582268442</c:v>
                </c:pt>
                <c:pt idx="12596">
                  <c:v>11.811732920205429</c:v>
                </c:pt>
                <c:pt idx="12597">
                  <c:v>11.811792254621698</c:v>
                </c:pt>
                <c:pt idx="12598">
                  <c:v>11.811851585517468</c:v>
                </c:pt>
                <c:pt idx="12599">
                  <c:v>11.811910912893365</c:v>
                </c:pt>
                <c:pt idx="12600">
                  <c:v>11.811970236749756</c:v>
                </c:pt>
                <c:pt idx="12601">
                  <c:v>11.812029557087065</c:v>
                </c:pt>
                <c:pt idx="12602">
                  <c:v>11.812088873905576</c:v>
                </c:pt>
                <c:pt idx="12603">
                  <c:v>11.812148187205825</c:v>
                </c:pt>
                <c:pt idx="12604">
                  <c:v>11.812207496988309</c:v>
                </c:pt>
                <c:pt idx="12605">
                  <c:v>11.812266803253276</c:v>
                </c:pt>
                <c:pt idx="12606">
                  <c:v>11.812326106001192</c:v>
                </c:pt>
                <c:pt idx="12607">
                  <c:v>11.812385405232543</c:v>
                </c:pt>
                <c:pt idx="12608">
                  <c:v>11.812444700947774</c:v>
                </c:pt>
                <c:pt idx="12609">
                  <c:v>11.812503993147144</c:v>
                </c:pt>
                <c:pt idx="12610">
                  <c:v>11.812563281831123</c:v>
                </c:pt>
                <c:pt idx="12611">
                  <c:v>11.812622567000275</c:v>
                </c:pt>
                <c:pt idx="12612">
                  <c:v>11.812681848654806</c:v>
                </c:pt>
                <c:pt idx="12613">
                  <c:v>11.812741126795252</c:v>
                </c:pt>
                <c:pt idx="12614">
                  <c:v>11.81280040142202</c:v>
                </c:pt>
                <c:pt idx="12615">
                  <c:v>11.81285967253552</c:v>
                </c:pt>
                <c:pt idx="12616">
                  <c:v>11.812918940136148</c:v>
                </c:pt>
                <c:pt idx="12617">
                  <c:v>11.81297820422437</c:v>
                </c:pt>
                <c:pt idx="12618">
                  <c:v>11.813037464800539</c:v>
                </c:pt>
                <c:pt idx="12619">
                  <c:v>11.81309672186512</c:v>
                </c:pt>
                <c:pt idx="12620">
                  <c:v>11.813155975418489</c:v>
                </c:pt>
                <c:pt idx="12621">
                  <c:v>11.813215225461096</c:v>
                </c:pt>
                <c:pt idx="12622">
                  <c:v>11.813274471993335</c:v>
                </c:pt>
                <c:pt idx="12623">
                  <c:v>11.813333715015636</c:v>
                </c:pt>
                <c:pt idx="12624">
                  <c:v>11.813392954528426</c:v>
                </c:pt>
                <c:pt idx="12625">
                  <c:v>11.81345219053207</c:v>
                </c:pt>
                <c:pt idx="12626">
                  <c:v>11.813511423027032</c:v>
                </c:pt>
                <c:pt idx="12627">
                  <c:v>11.813570652013716</c:v>
                </c:pt>
                <c:pt idx="12628">
                  <c:v>11.813629877492534</c:v>
                </c:pt>
                <c:pt idx="12629">
                  <c:v>11.813689099464</c:v>
                </c:pt>
                <c:pt idx="12630">
                  <c:v>11.813748317928319</c:v>
                </c:pt>
                <c:pt idx="12631">
                  <c:v>11.813807532886026</c:v>
                </c:pt>
                <c:pt idx="12632">
                  <c:v>11.813866744337465</c:v>
                </c:pt>
                <c:pt idx="12633">
                  <c:v>11.813925952283189</c:v>
                </c:pt>
                <c:pt idx="12634">
                  <c:v>11.81398515672355</c:v>
                </c:pt>
                <c:pt idx="12635">
                  <c:v>11.814044357658995</c:v>
                </c:pt>
                <c:pt idx="12636">
                  <c:v>11.814103555089806</c:v>
                </c:pt>
                <c:pt idx="12637">
                  <c:v>11.814162749016498</c:v>
                </c:pt>
                <c:pt idx="12638">
                  <c:v>11.814221939439498</c:v>
                </c:pt>
                <c:pt idx="12639">
                  <c:v>11.814281126359216</c:v>
                </c:pt>
                <c:pt idx="12640">
                  <c:v>11.814340309776039</c:v>
                </c:pt>
                <c:pt idx="12641">
                  <c:v>11.814399489690393</c:v>
                </c:pt>
                <c:pt idx="12642">
                  <c:v>11.8144586661027</c:v>
                </c:pt>
                <c:pt idx="12643">
                  <c:v>11.814517839013376</c:v>
                </c:pt>
                <c:pt idx="12644">
                  <c:v>11.814577008422784</c:v>
                </c:pt>
                <c:pt idx="12645">
                  <c:v>11.814636174331406</c:v>
                </c:pt>
                <c:pt idx="12646">
                  <c:v>11.81469533673968</c:v>
                </c:pt>
                <c:pt idx="12647">
                  <c:v>11.81475449564787</c:v>
                </c:pt>
                <c:pt idx="12648">
                  <c:v>11.814813651056538</c:v>
                </c:pt>
                <c:pt idx="12649">
                  <c:v>11.814872802966052</c:v>
                </c:pt>
                <c:pt idx="12650">
                  <c:v>11.814931951376821</c:v>
                </c:pt>
                <c:pt idx="12651">
                  <c:v>11.814991096289274</c:v>
                </c:pt>
                <c:pt idx="12652">
                  <c:v>11.815050237703874</c:v>
                </c:pt>
                <c:pt idx="12653">
                  <c:v>11.815109375620874</c:v>
                </c:pt>
                <c:pt idx="12654">
                  <c:v>11.815168510040786</c:v>
                </c:pt>
                <c:pt idx="12655">
                  <c:v>11.815227640964054</c:v>
                </c:pt>
                <c:pt idx="12656">
                  <c:v>11.81528676839107</c:v>
                </c:pt>
                <c:pt idx="12657">
                  <c:v>11.815345892322302</c:v>
                </c:pt>
                <c:pt idx="12658">
                  <c:v>11.815405012758045</c:v>
                </c:pt>
                <c:pt idx="12659">
                  <c:v>11.815464129698737</c:v>
                </c:pt>
                <c:pt idx="12660">
                  <c:v>11.815523243144806</c:v>
                </c:pt>
                <c:pt idx="12661">
                  <c:v>11.815582353096785</c:v>
                </c:pt>
                <c:pt idx="12662">
                  <c:v>11.81564145955485</c:v>
                </c:pt>
                <c:pt idx="12663">
                  <c:v>11.815700562519673</c:v>
                </c:pt>
                <c:pt idx="12664">
                  <c:v>11.815759661991432</c:v>
                </c:pt>
                <c:pt idx="12665">
                  <c:v>11.815818757970707</c:v>
                </c:pt>
                <c:pt idx="12666">
                  <c:v>11.815877850457854</c:v>
                </c:pt>
                <c:pt idx="12667">
                  <c:v>11.815936939453371</c:v>
                </c:pt>
                <c:pt idx="12668">
                  <c:v>11.81599602495746</c:v>
                </c:pt>
                <c:pt idx="12669">
                  <c:v>11.81605510697065</c:v>
                </c:pt>
                <c:pt idx="12670">
                  <c:v>11.816114185493403</c:v>
                </c:pt>
                <c:pt idx="12671">
                  <c:v>11.816173260526099</c:v>
                </c:pt>
                <c:pt idx="12672">
                  <c:v>11.816232332069195</c:v>
                </c:pt>
                <c:pt idx="12673">
                  <c:v>11.816291400122937</c:v>
                </c:pt>
                <c:pt idx="12674">
                  <c:v>11.816350464687909</c:v>
                </c:pt>
                <c:pt idx="12675">
                  <c:v>11.816409525764527</c:v>
                </c:pt>
                <c:pt idx="12676">
                  <c:v>11.816468583353009</c:v>
                </c:pt>
                <c:pt idx="12677">
                  <c:v>11.816527637453976</c:v>
                </c:pt>
                <c:pt idx="12678">
                  <c:v>11.816586688067819</c:v>
                </c:pt>
                <c:pt idx="12679">
                  <c:v>11.816645735194752</c:v>
                </c:pt>
                <c:pt idx="12680">
                  <c:v>11.816704778835406</c:v>
                </c:pt>
                <c:pt idx="12681">
                  <c:v>11.816763818990102</c:v>
                </c:pt>
                <c:pt idx="12682">
                  <c:v>11.816822855659318</c:v>
                </c:pt>
                <c:pt idx="12683">
                  <c:v>11.816881888843326</c:v>
                </c:pt>
                <c:pt idx="12684">
                  <c:v>11.816940918542707</c:v>
                </c:pt>
                <c:pt idx="12685">
                  <c:v>11.816999944757677</c:v>
                </c:pt>
                <c:pt idx="12686">
                  <c:v>11.817058967488823</c:v>
                </c:pt>
                <c:pt idx="12687">
                  <c:v>11.817117986736493</c:v>
                </c:pt>
                <c:pt idx="12688">
                  <c:v>11.817177002501097</c:v>
                </c:pt>
                <c:pt idx="12689">
                  <c:v>11.817236014783107</c:v>
                </c:pt>
                <c:pt idx="12690">
                  <c:v>11.81729502358275</c:v>
                </c:pt>
                <c:pt idx="12691">
                  <c:v>11.81735402890062</c:v>
                </c:pt>
                <c:pt idx="12692">
                  <c:v>11.81741303073707</c:v>
                </c:pt>
                <c:pt idx="12693">
                  <c:v>11.817472029092508</c:v>
                </c:pt>
                <c:pt idx="12694">
                  <c:v>11.817531023967376</c:v>
                </c:pt>
                <c:pt idx="12695">
                  <c:v>11.817590015362057</c:v>
                </c:pt>
                <c:pt idx="12696">
                  <c:v>11.817649003276864</c:v>
                </c:pt>
                <c:pt idx="12697">
                  <c:v>11.81770798771236</c:v>
                </c:pt>
                <c:pt idx="12698">
                  <c:v>11.817766968668959</c:v>
                </c:pt>
                <c:pt idx="12699">
                  <c:v>11.817825946146893</c:v>
                </c:pt>
                <c:pt idx="12700">
                  <c:v>11.817884920146756</c:v>
                </c:pt>
                <c:pt idx="12701">
                  <c:v>11.817943890668875</c:v>
                </c:pt>
                <c:pt idx="12702">
                  <c:v>11.818002857713704</c:v>
                </c:pt>
                <c:pt idx="12703">
                  <c:v>11.818061821281548</c:v>
                </c:pt>
                <c:pt idx="12704">
                  <c:v>11.818120781372942</c:v>
                </c:pt>
                <c:pt idx="12705">
                  <c:v>11.818179737988316</c:v>
                </c:pt>
                <c:pt idx="12706">
                  <c:v>11.818238691127952</c:v>
                </c:pt>
                <c:pt idx="12707">
                  <c:v>11.818297640792318</c:v>
                </c:pt>
                <c:pt idx="12708">
                  <c:v>11.818356586981839</c:v>
                </c:pt>
                <c:pt idx="12709">
                  <c:v>11.818415529696924</c:v>
                </c:pt>
                <c:pt idx="12710">
                  <c:v>11.818474468937932</c:v>
                </c:pt>
                <c:pt idx="12711">
                  <c:v>11.818533404705329</c:v>
                </c:pt>
                <c:pt idx="12712">
                  <c:v>11.818592336999506</c:v>
                </c:pt>
                <c:pt idx="12713">
                  <c:v>11.818651265820868</c:v>
                </c:pt>
                <c:pt idx="12714">
                  <c:v>11.818710191169838</c:v>
                </c:pt>
                <c:pt idx="12715">
                  <c:v>11.818769113046812</c:v>
                </c:pt>
                <c:pt idx="12716">
                  <c:v>11.818828031452203</c:v>
                </c:pt>
                <c:pt idx="12717">
                  <c:v>11.818886946386424</c:v>
                </c:pt>
                <c:pt idx="12718">
                  <c:v>11.818945857849872</c:v>
                </c:pt>
                <c:pt idx="12719">
                  <c:v>11.819004765842974</c:v>
                </c:pt>
                <c:pt idx="12720">
                  <c:v>11.819063670366114</c:v>
                </c:pt>
                <c:pt idx="12721">
                  <c:v>11.819122571419724</c:v>
                </c:pt>
                <c:pt idx="12722">
                  <c:v>11.819181469004224</c:v>
                </c:pt>
                <c:pt idx="12723">
                  <c:v>11.81924036311997</c:v>
                </c:pt>
                <c:pt idx="12724">
                  <c:v>11.819299253767477</c:v>
                </c:pt>
                <c:pt idx="12725">
                  <c:v>11.819358140946951</c:v>
                </c:pt>
                <c:pt idx="12726">
                  <c:v>11.819417024659026</c:v>
                </c:pt>
                <c:pt idx="12727">
                  <c:v>11.819475904903976</c:v>
                </c:pt>
                <c:pt idx="12728">
                  <c:v>11.819534781682298</c:v>
                </c:pt>
                <c:pt idx="12729">
                  <c:v>11.819593654994295</c:v>
                </c:pt>
                <c:pt idx="12730">
                  <c:v>11.819652524840441</c:v>
                </c:pt>
                <c:pt idx="12731">
                  <c:v>11.81971139122108</c:v>
                </c:pt>
                <c:pt idx="12732">
                  <c:v>11.819770254136726</c:v>
                </c:pt>
                <c:pt idx="12733">
                  <c:v>11.819829113587756</c:v>
                </c:pt>
                <c:pt idx="12734">
                  <c:v>11.819887969574506</c:v>
                </c:pt>
                <c:pt idx="12735">
                  <c:v>11.819946822097474</c:v>
                </c:pt>
                <c:pt idx="12736">
                  <c:v>11.820005671157</c:v>
                </c:pt>
                <c:pt idx="12737">
                  <c:v>11.82006451675352</c:v>
                </c:pt>
                <c:pt idx="12738">
                  <c:v>11.82012335888745</c:v>
                </c:pt>
                <c:pt idx="12739">
                  <c:v>11.820182197559182</c:v>
                </c:pt>
                <c:pt idx="12740">
                  <c:v>11.820241032769129</c:v>
                </c:pt>
                <c:pt idx="12741">
                  <c:v>11.8202998645177</c:v>
                </c:pt>
                <c:pt idx="12742">
                  <c:v>11.8203586928053</c:v>
                </c:pt>
                <c:pt idx="12743">
                  <c:v>11.820417517632388</c:v>
                </c:pt>
                <c:pt idx="12744">
                  <c:v>11.820476338999288</c:v>
                </c:pt>
                <c:pt idx="12745">
                  <c:v>11.820535156906406</c:v>
                </c:pt>
                <c:pt idx="12746">
                  <c:v>11.820593971354127</c:v>
                </c:pt>
                <c:pt idx="12747">
                  <c:v>11.820652782342977</c:v>
                </c:pt>
                <c:pt idx="12748">
                  <c:v>11.8207115898733</c:v>
                </c:pt>
                <c:pt idx="12749">
                  <c:v>11.820770393945496</c:v>
                </c:pt>
                <c:pt idx="12750">
                  <c:v>11.82082919455998</c:v>
                </c:pt>
                <c:pt idx="12751">
                  <c:v>11.820887991717154</c:v>
                </c:pt>
                <c:pt idx="12752">
                  <c:v>11.820946785417425</c:v>
                </c:pt>
                <c:pt idx="12753">
                  <c:v>11.821005575661252</c:v>
                </c:pt>
                <c:pt idx="12754">
                  <c:v>11.821064362448888</c:v>
                </c:pt>
                <c:pt idx="12755">
                  <c:v>11.821123145780836</c:v>
                </c:pt>
                <c:pt idx="12756">
                  <c:v>11.821181925657617</c:v>
                </c:pt>
                <c:pt idx="12757">
                  <c:v>11.821240702079468</c:v>
                </c:pt>
                <c:pt idx="12758">
                  <c:v>11.821299475046864</c:v>
                </c:pt>
                <c:pt idx="12759">
                  <c:v>11.821358244560193</c:v>
                </c:pt>
                <c:pt idx="12760">
                  <c:v>11.821417010619875</c:v>
                </c:pt>
                <c:pt idx="12761">
                  <c:v>11.821475773226307</c:v>
                </c:pt>
                <c:pt idx="12762">
                  <c:v>11.821534532379985</c:v>
                </c:pt>
                <c:pt idx="12763">
                  <c:v>11.821593288081054</c:v>
                </c:pt>
                <c:pt idx="12764">
                  <c:v>11.821652040330168</c:v>
                </c:pt>
                <c:pt idx="12765">
                  <c:v>11.821710789127684</c:v>
                </c:pt>
                <c:pt idx="12766">
                  <c:v>11.821769534473972</c:v>
                </c:pt>
                <c:pt idx="12767">
                  <c:v>11.821828276369439</c:v>
                </c:pt>
                <c:pt idx="12768">
                  <c:v>11.821887014814502</c:v>
                </c:pt>
                <c:pt idx="12769">
                  <c:v>11.821945749809563</c:v>
                </c:pt>
                <c:pt idx="12770">
                  <c:v>11.822004481355027</c:v>
                </c:pt>
                <c:pt idx="12771">
                  <c:v>11.822063209451304</c:v>
                </c:pt>
                <c:pt idx="12772">
                  <c:v>11.822121934098785</c:v>
                </c:pt>
                <c:pt idx="12773">
                  <c:v>11.822180655297945</c:v>
                </c:pt>
                <c:pt idx="12774">
                  <c:v>11.822239373049092</c:v>
                </c:pt>
                <c:pt idx="12775">
                  <c:v>11.822298087352568</c:v>
                </c:pt>
                <c:pt idx="12776">
                  <c:v>11.822356798209022</c:v>
                </c:pt>
                <c:pt idx="12777">
                  <c:v>11.822415505618586</c:v>
                </c:pt>
                <c:pt idx="12778">
                  <c:v>11.822474209581909</c:v>
                </c:pt>
                <c:pt idx="12779">
                  <c:v>11.822532910099248</c:v>
                </c:pt>
                <c:pt idx="12780">
                  <c:v>11.822591607170954</c:v>
                </c:pt>
                <c:pt idx="12781">
                  <c:v>11.822650300797557</c:v>
                </c:pt>
                <c:pt idx="12782">
                  <c:v>11.822708990979439</c:v>
                </c:pt>
                <c:pt idx="12783">
                  <c:v>11.822767677717026</c:v>
                </c:pt>
                <c:pt idx="12784">
                  <c:v>11.822826361010604</c:v>
                </c:pt>
                <c:pt idx="12785">
                  <c:v>11.822885040860704</c:v>
                </c:pt>
                <c:pt idx="12786">
                  <c:v>11.822943717267714</c:v>
                </c:pt>
                <c:pt idx="12787">
                  <c:v>11.82300239023192</c:v>
                </c:pt>
                <c:pt idx="12788">
                  <c:v>11.823061059753844</c:v>
                </c:pt>
                <c:pt idx="12789">
                  <c:v>11.823119725833863</c:v>
                </c:pt>
                <c:pt idx="12790">
                  <c:v>11.823178388472368</c:v>
                </c:pt>
                <c:pt idx="12791">
                  <c:v>11.823237047669824</c:v>
                </c:pt>
                <c:pt idx="12792">
                  <c:v>11.823295703426503</c:v>
                </c:pt>
                <c:pt idx="12793">
                  <c:v>11.823354355742975</c:v>
                </c:pt>
                <c:pt idx="12794">
                  <c:v>11.82341300461945</c:v>
                </c:pt>
                <c:pt idx="12795">
                  <c:v>11.823471650056483</c:v>
                </c:pt>
                <c:pt idx="12796">
                  <c:v>11.823530292054476</c:v>
                </c:pt>
                <c:pt idx="12797">
                  <c:v>11.823588930613704</c:v>
                </c:pt>
                <c:pt idx="12798">
                  <c:v>11.823647565734706</c:v>
                </c:pt>
                <c:pt idx="12799">
                  <c:v>11.823706197417804</c:v>
                </c:pt>
                <c:pt idx="12800">
                  <c:v>11.823764825663456</c:v>
                </c:pt>
                <c:pt idx="12801">
                  <c:v>11.823823450472011</c:v>
                </c:pt>
                <c:pt idx="12802">
                  <c:v>11.823882071843979</c:v>
                </c:pt>
                <c:pt idx="12803">
                  <c:v>11.823940689779555</c:v>
                </c:pt>
                <c:pt idx="12804">
                  <c:v>11.823999304279354</c:v>
                </c:pt>
                <c:pt idx="12805">
                  <c:v>11.824057915343674</c:v>
                </c:pt>
                <c:pt idx="12806">
                  <c:v>11.82411652297292</c:v>
                </c:pt>
                <c:pt idx="12807">
                  <c:v>11.824175127167518</c:v>
                </c:pt>
                <c:pt idx="12808">
                  <c:v>11.824233727927892</c:v>
                </c:pt>
                <c:pt idx="12809">
                  <c:v>11.824292325254405</c:v>
                </c:pt>
                <c:pt idx="12810">
                  <c:v>11.824350919147474</c:v>
                </c:pt>
                <c:pt idx="12811">
                  <c:v>11.824409509607557</c:v>
                </c:pt>
                <c:pt idx="12812">
                  <c:v>11.824468096634883</c:v>
                </c:pt>
                <c:pt idx="12813">
                  <c:v>11.824526680230028</c:v>
                </c:pt>
                <c:pt idx="12814">
                  <c:v>11.82458526039335</c:v>
                </c:pt>
                <c:pt idx="12815">
                  <c:v>11.824643837125285</c:v>
                </c:pt>
                <c:pt idx="12816">
                  <c:v>11.824702410426054</c:v>
                </c:pt>
                <c:pt idx="12817">
                  <c:v>11.824760980296265</c:v>
                </c:pt>
                <c:pt idx="12818">
                  <c:v>11.824819546736252</c:v>
                </c:pt>
                <c:pt idx="12819">
                  <c:v>11.824878109746399</c:v>
                </c:pt>
                <c:pt idx="12820">
                  <c:v>11.824936669327156</c:v>
                </c:pt>
                <c:pt idx="12821">
                  <c:v>11.82499522547884</c:v>
                </c:pt>
                <c:pt idx="12822">
                  <c:v>11.825053778201926</c:v>
                </c:pt>
                <c:pt idx="12823">
                  <c:v>11.8251123274968</c:v>
                </c:pt>
                <c:pt idx="12824">
                  <c:v>11.825170873363836</c:v>
                </c:pt>
                <c:pt idx="12825">
                  <c:v>11.825229415803459</c:v>
                </c:pt>
                <c:pt idx="12826">
                  <c:v>11.825287954816076</c:v>
                </c:pt>
                <c:pt idx="12827">
                  <c:v>11.825346490402072</c:v>
                </c:pt>
                <c:pt idx="12828">
                  <c:v>11.825405022561856</c:v>
                </c:pt>
                <c:pt idx="12829">
                  <c:v>11.825463551295822</c:v>
                </c:pt>
                <c:pt idx="12830">
                  <c:v>11.825522076604427</c:v>
                </c:pt>
                <c:pt idx="12831">
                  <c:v>11.825580598488033</c:v>
                </c:pt>
                <c:pt idx="12832">
                  <c:v>11.825639116946927</c:v>
                </c:pt>
                <c:pt idx="12833">
                  <c:v>11.825697631981576</c:v>
                </c:pt>
                <c:pt idx="12834">
                  <c:v>11.82575614359248</c:v>
                </c:pt>
                <c:pt idx="12835">
                  <c:v>11.825814651780039</c:v>
                </c:pt>
                <c:pt idx="12836">
                  <c:v>11.825873156544484</c:v>
                </c:pt>
                <c:pt idx="12837">
                  <c:v>11.82593165788643</c:v>
                </c:pt>
                <c:pt idx="12838">
                  <c:v>11.825990155806076</c:v>
                </c:pt>
                <c:pt idx="12839">
                  <c:v>11.826048650303974</c:v>
                </c:pt>
                <c:pt idx="12840">
                  <c:v>11.82610714138041</c:v>
                </c:pt>
                <c:pt idx="12841">
                  <c:v>11.826165629035868</c:v>
                </c:pt>
                <c:pt idx="12842">
                  <c:v>11.826224113270735</c:v>
                </c:pt>
                <c:pt idx="12843">
                  <c:v>11.826282594085452</c:v>
                </c:pt>
                <c:pt idx="12844">
                  <c:v>11.82634107148025</c:v>
                </c:pt>
                <c:pt idx="12845">
                  <c:v>11.826399545455686</c:v>
                </c:pt>
                <c:pt idx="12846">
                  <c:v>11.82645801601212</c:v>
                </c:pt>
                <c:pt idx="12847">
                  <c:v>11.826516483149998</c:v>
                </c:pt>
                <c:pt idx="12848">
                  <c:v>11.826574946869574</c:v>
                </c:pt>
                <c:pt idx="12849">
                  <c:v>11.826633407171396</c:v>
                </c:pt>
                <c:pt idx="12850">
                  <c:v>11.826691864055803</c:v>
                </c:pt>
                <c:pt idx="12851">
                  <c:v>11.826750317523278</c:v>
                </c:pt>
                <c:pt idx="12852">
                  <c:v>11.826808767574001</c:v>
                </c:pt>
                <c:pt idx="12853">
                  <c:v>11.826867214208658</c:v>
                </c:pt>
                <c:pt idx="12854">
                  <c:v>11.82692565742737</c:v>
                </c:pt>
                <c:pt idx="12855">
                  <c:v>11.826984097230756</c:v>
                </c:pt>
                <c:pt idx="12856">
                  <c:v>11.827042533619124</c:v>
                </c:pt>
                <c:pt idx="12857">
                  <c:v>11.827100966592818</c:v>
                </c:pt>
                <c:pt idx="12858">
                  <c:v>11.827159396152362</c:v>
                </c:pt>
                <c:pt idx="12859">
                  <c:v>11.827217822298078</c:v>
                </c:pt>
                <c:pt idx="12860">
                  <c:v>11.827276245030381</c:v>
                </c:pt>
                <c:pt idx="12861">
                  <c:v>11.827334664349674</c:v>
                </c:pt>
                <c:pt idx="12862">
                  <c:v>11.827393080256318</c:v>
                </c:pt>
                <c:pt idx="12863">
                  <c:v>11.827451492750781</c:v>
                </c:pt>
                <c:pt idx="12864">
                  <c:v>11.827509901833412</c:v>
                </c:pt>
                <c:pt idx="12865">
                  <c:v>11.82756830750462</c:v>
                </c:pt>
                <c:pt idx="12866">
                  <c:v>11.827626709764804</c:v>
                </c:pt>
                <c:pt idx="12867">
                  <c:v>11.827685108614364</c:v>
                </c:pt>
                <c:pt idx="12868">
                  <c:v>11.827743504053696</c:v>
                </c:pt>
                <c:pt idx="12869">
                  <c:v>11.827801896083226</c:v>
                </c:pt>
                <c:pt idx="12870">
                  <c:v>11.827860284703274</c:v>
                </c:pt>
                <c:pt idx="12871">
                  <c:v>11.827918669914315</c:v>
                </c:pt>
                <c:pt idx="12872">
                  <c:v>11.827977051716719</c:v>
                </c:pt>
                <c:pt idx="12873">
                  <c:v>11.8280354301109</c:v>
                </c:pt>
                <c:pt idx="12874">
                  <c:v>11.828093805097234</c:v>
                </c:pt>
                <c:pt idx="12875">
                  <c:v>11.828152176676118</c:v>
                </c:pt>
                <c:pt idx="12876">
                  <c:v>11.82821054484798</c:v>
                </c:pt>
                <c:pt idx="12877">
                  <c:v>11.828268909613133</c:v>
                </c:pt>
                <c:pt idx="12878">
                  <c:v>11.828327270972148</c:v>
                </c:pt>
                <c:pt idx="12879">
                  <c:v>11.828385628925266</c:v>
                </c:pt>
                <c:pt idx="12880">
                  <c:v>11.828443983472921</c:v>
                </c:pt>
                <c:pt idx="12881">
                  <c:v>11.828502334615525</c:v>
                </c:pt>
                <c:pt idx="12882">
                  <c:v>11.828560682353448</c:v>
                </c:pt>
                <c:pt idx="12883">
                  <c:v>11.828619026687162</c:v>
                </c:pt>
                <c:pt idx="12884">
                  <c:v>11.828677367616987</c:v>
                </c:pt>
                <c:pt idx="12885">
                  <c:v>11.828735705143346</c:v>
                </c:pt>
                <c:pt idx="12886">
                  <c:v>11.828794039266702</c:v>
                </c:pt>
                <c:pt idx="12887">
                  <c:v>11.828852369987256</c:v>
                </c:pt>
                <c:pt idx="12888">
                  <c:v>11.828910697305602</c:v>
                </c:pt>
                <c:pt idx="12889">
                  <c:v>11.828969021222068</c:v>
                </c:pt>
                <c:pt idx="12890">
                  <c:v>11.829027341737055</c:v>
                </c:pt>
                <c:pt idx="12891">
                  <c:v>11.829085658851008</c:v>
                </c:pt>
                <c:pt idx="12892">
                  <c:v>11.829143972564173</c:v>
                </c:pt>
                <c:pt idx="12893">
                  <c:v>11.8292022828771</c:v>
                </c:pt>
                <c:pt idx="12894">
                  <c:v>11.829260589790128</c:v>
                </c:pt>
                <c:pt idx="12895">
                  <c:v>11.829318893303659</c:v>
                </c:pt>
                <c:pt idx="12896">
                  <c:v>11.82937719341809</c:v>
                </c:pt>
                <c:pt idx="12897">
                  <c:v>11.829435490133816</c:v>
                </c:pt>
                <c:pt idx="12898">
                  <c:v>11.829493783451232</c:v>
                </c:pt>
                <c:pt idx="12899">
                  <c:v>11.829552073370754</c:v>
                </c:pt>
                <c:pt idx="12900">
                  <c:v>11.829610359892722</c:v>
                </c:pt>
                <c:pt idx="12901">
                  <c:v>11.829668643017568</c:v>
                </c:pt>
                <c:pt idx="12902">
                  <c:v>11.829726922745754</c:v>
                </c:pt>
                <c:pt idx="12903">
                  <c:v>11.82978519907755</c:v>
                </c:pt>
                <c:pt idx="12904">
                  <c:v>11.829843472013421</c:v>
                </c:pt>
                <c:pt idx="12905">
                  <c:v>11.829901741553748</c:v>
                </c:pt>
                <c:pt idx="12906">
                  <c:v>11.82996000769897</c:v>
                </c:pt>
                <c:pt idx="12907">
                  <c:v>11.830018270449422</c:v>
                </c:pt>
                <c:pt idx="12908">
                  <c:v>11.830076529805526</c:v>
                </c:pt>
                <c:pt idx="12909">
                  <c:v>11.830134785767676</c:v>
                </c:pt>
                <c:pt idx="12910">
                  <c:v>11.830193038336272</c:v>
                </c:pt>
                <c:pt idx="12911">
                  <c:v>11.830251287511693</c:v>
                </c:pt>
                <c:pt idx="12912">
                  <c:v>11.830309533294352</c:v>
                </c:pt>
                <c:pt idx="12913">
                  <c:v>11.830367775684635</c:v>
                </c:pt>
                <c:pt idx="12914">
                  <c:v>11.830426014683015</c:v>
                </c:pt>
                <c:pt idx="12915">
                  <c:v>11.830484250289766</c:v>
                </c:pt>
                <c:pt idx="12916">
                  <c:v>11.830542482505226</c:v>
                </c:pt>
                <c:pt idx="12917">
                  <c:v>11.830600711329991</c:v>
                </c:pt>
                <c:pt idx="12918">
                  <c:v>11.830658936764324</c:v>
                </c:pt>
                <c:pt idx="12919">
                  <c:v>11.830717158808666</c:v>
                </c:pt>
                <c:pt idx="12920">
                  <c:v>11.83077537746335</c:v>
                </c:pt>
                <c:pt idx="12921">
                  <c:v>11.830833592728872</c:v>
                </c:pt>
                <c:pt idx="12922">
                  <c:v>11.830891804605555</c:v>
                </c:pt>
                <c:pt idx="12923">
                  <c:v>11.830950013093823</c:v>
                </c:pt>
                <c:pt idx="12924">
                  <c:v>11.831008218194064</c:v>
                </c:pt>
                <c:pt idx="12925">
                  <c:v>11.831066419906676</c:v>
                </c:pt>
                <c:pt idx="12926">
                  <c:v>11.831124618232025</c:v>
                </c:pt>
                <c:pt idx="12927">
                  <c:v>11.831182813170537</c:v>
                </c:pt>
                <c:pt idx="12928">
                  <c:v>11.831241004722591</c:v>
                </c:pt>
                <c:pt idx="12929">
                  <c:v>11.831299192888592</c:v>
                </c:pt>
                <c:pt idx="12930">
                  <c:v>11.831357377668924</c:v>
                </c:pt>
                <c:pt idx="12931">
                  <c:v>11.831415559064041</c:v>
                </c:pt>
                <c:pt idx="12932">
                  <c:v>11.831473737074168</c:v>
                </c:pt>
                <c:pt idx="12933">
                  <c:v>11.831531911699869</c:v>
                </c:pt>
                <c:pt idx="12934">
                  <c:v>11.831590082941473</c:v>
                </c:pt>
                <c:pt idx="12935">
                  <c:v>11.8316482507994</c:v>
                </c:pt>
                <c:pt idx="12936">
                  <c:v>11.831706415274002</c:v>
                </c:pt>
                <c:pt idx="12937">
                  <c:v>11.831764576365726</c:v>
                </c:pt>
                <c:pt idx="12938">
                  <c:v>11.831822734074848</c:v>
                </c:pt>
                <c:pt idx="12939">
                  <c:v>11.831880888401956</c:v>
                </c:pt>
                <c:pt idx="12940">
                  <c:v>11.831939039347349</c:v>
                </c:pt>
                <c:pt idx="12941">
                  <c:v>11.831997186911268</c:v>
                </c:pt>
                <c:pt idx="12942">
                  <c:v>11.832055331094327</c:v>
                </c:pt>
                <c:pt idx="12943">
                  <c:v>11.832113471896831</c:v>
                </c:pt>
                <c:pt idx="12944">
                  <c:v>11.832171609319181</c:v>
                </c:pt>
                <c:pt idx="12945">
                  <c:v>11.832229743361767</c:v>
                </c:pt>
                <c:pt idx="12946">
                  <c:v>11.832287874025054</c:v>
                </c:pt>
                <c:pt idx="12947">
                  <c:v>11.832346001309286</c:v>
                </c:pt>
                <c:pt idx="12948">
                  <c:v>11.83240412521487</c:v>
                </c:pt>
                <c:pt idx="12949">
                  <c:v>11.832462245742398</c:v>
                </c:pt>
                <c:pt idx="12950">
                  <c:v>11.832520362891994</c:v>
                </c:pt>
                <c:pt idx="12951">
                  <c:v>11.832578476664256</c:v>
                </c:pt>
                <c:pt idx="12952">
                  <c:v>11.832636587059552</c:v>
                </c:pt>
                <c:pt idx="12953">
                  <c:v>11.832694694078153</c:v>
                </c:pt>
                <c:pt idx="12954">
                  <c:v>11.8327527977205</c:v>
                </c:pt>
                <c:pt idx="12955">
                  <c:v>11.832810897987104</c:v>
                </c:pt>
                <c:pt idx="12956">
                  <c:v>11.832868994878149</c:v>
                </c:pt>
                <c:pt idx="12957">
                  <c:v>11.832927088394202</c:v>
                </c:pt>
                <c:pt idx="12958">
                  <c:v>11.832985178535596</c:v>
                </c:pt>
                <c:pt idx="12959">
                  <c:v>11.83304326530272</c:v>
                </c:pt>
                <c:pt idx="12960">
                  <c:v>11.833101348695969</c:v>
                </c:pt>
                <c:pt idx="12961">
                  <c:v>11.833159428715732</c:v>
                </c:pt>
                <c:pt idx="12962">
                  <c:v>11.833217505362404</c:v>
                </c:pt>
                <c:pt idx="12963">
                  <c:v>11.833275578636373</c:v>
                </c:pt>
                <c:pt idx="12964">
                  <c:v>11.833333648538034</c:v>
                </c:pt>
                <c:pt idx="12965">
                  <c:v>11.833391715067775</c:v>
                </c:pt>
                <c:pt idx="12966">
                  <c:v>11.833449778226065</c:v>
                </c:pt>
                <c:pt idx="12967">
                  <c:v>11.833507838013123</c:v>
                </c:pt>
                <c:pt idx="12968">
                  <c:v>11.833565894429462</c:v>
                </c:pt>
                <c:pt idx="12969">
                  <c:v>11.833623947475401</c:v>
                </c:pt>
                <c:pt idx="12970">
                  <c:v>11.833681997151427</c:v>
                </c:pt>
                <c:pt idx="12971">
                  <c:v>11.833740043457885</c:v>
                </c:pt>
                <c:pt idx="12972">
                  <c:v>11.833798086395163</c:v>
                </c:pt>
                <c:pt idx="12973">
                  <c:v>11.833856125963656</c:v>
                </c:pt>
                <c:pt idx="12974">
                  <c:v>11.833914162163751</c:v>
                </c:pt>
                <c:pt idx="12975">
                  <c:v>11.833972194995843</c:v>
                </c:pt>
                <c:pt idx="12976">
                  <c:v>11.834030224460324</c:v>
                </c:pt>
                <c:pt idx="12977">
                  <c:v>11.834088250557571</c:v>
                </c:pt>
                <c:pt idx="12978">
                  <c:v>11.834146273288058</c:v>
                </c:pt>
                <c:pt idx="12979">
                  <c:v>11.834204292651973</c:v>
                </c:pt>
                <c:pt idx="12980">
                  <c:v>11.834262308649906</c:v>
                </c:pt>
                <c:pt idx="12981">
                  <c:v>11.834320321282148</c:v>
                </c:pt>
                <c:pt idx="12982">
                  <c:v>11.834378330549161</c:v>
                </c:pt>
                <c:pt idx="12983">
                  <c:v>11.834436336451354</c:v>
                </c:pt>
                <c:pt idx="12984">
                  <c:v>11.834494338989007</c:v>
                </c:pt>
                <c:pt idx="12985">
                  <c:v>11.834552338162474</c:v>
                </c:pt>
                <c:pt idx="12986">
                  <c:v>11.834610333972256</c:v>
                </c:pt>
                <c:pt idx="12987">
                  <c:v>11.834668326418749</c:v>
                </c:pt>
                <c:pt idx="12988">
                  <c:v>11.834726315502326</c:v>
                </c:pt>
                <c:pt idx="12989">
                  <c:v>11.834784301223372</c:v>
                </c:pt>
                <c:pt idx="12990">
                  <c:v>11.834842283582256</c:v>
                </c:pt>
                <c:pt idx="12991">
                  <c:v>11.834900262579367</c:v>
                </c:pt>
                <c:pt idx="12992">
                  <c:v>11.834958238215123</c:v>
                </c:pt>
                <c:pt idx="12993">
                  <c:v>11.835016210489998</c:v>
                </c:pt>
                <c:pt idx="12994">
                  <c:v>11.835074179404106</c:v>
                </c:pt>
                <c:pt idx="12995">
                  <c:v>11.83513214495807</c:v>
                </c:pt>
                <c:pt idx="12996">
                  <c:v>11.835190107152252</c:v>
                </c:pt>
                <c:pt idx="12997">
                  <c:v>11.835248065987004</c:v>
                </c:pt>
                <c:pt idx="12998">
                  <c:v>11.835306021462722</c:v>
                </c:pt>
                <c:pt idx="12999">
                  <c:v>11.835363973579801</c:v>
                </c:pt>
                <c:pt idx="13000">
                  <c:v>11.835421922338627</c:v>
                </c:pt>
                <c:pt idx="13001">
                  <c:v>11.835479867739645</c:v>
                </c:pt>
                <c:pt idx="13002">
                  <c:v>11.835537809783164</c:v>
                </c:pt>
                <c:pt idx="13003">
                  <c:v>11.835595748469506</c:v>
                </c:pt>
                <c:pt idx="13004">
                  <c:v>11.835653683799181</c:v>
                </c:pt>
                <c:pt idx="13005">
                  <c:v>11.835711615772578</c:v>
                </c:pt>
                <c:pt idx="13006">
                  <c:v>11.835769544390056</c:v>
                </c:pt>
                <c:pt idx="13007">
                  <c:v>11.835827469652003</c:v>
                </c:pt>
                <c:pt idx="13008">
                  <c:v>11.83588539155882</c:v>
                </c:pt>
                <c:pt idx="13009">
                  <c:v>11.83594331011086</c:v>
                </c:pt>
                <c:pt idx="13010">
                  <c:v>11.83600122530855</c:v>
                </c:pt>
                <c:pt idx="13011">
                  <c:v>11.836059137152272</c:v>
                </c:pt>
                <c:pt idx="13012">
                  <c:v>11.836117045642386</c:v>
                </c:pt>
                <c:pt idx="13013">
                  <c:v>11.836174950779316</c:v>
                </c:pt>
                <c:pt idx="13014">
                  <c:v>11.836232852563478</c:v>
                </c:pt>
                <c:pt idx="13015">
                  <c:v>11.836290750995119</c:v>
                </c:pt>
                <c:pt idx="13016">
                  <c:v>11.836348646074768</c:v>
                </c:pt>
                <c:pt idx="13017">
                  <c:v>11.836406537802876</c:v>
                </c:pt>
                <c:pt idx="13018">
                  <c:v>11.836464426179544</c:v>
                </c:pt>
                <c:pt idx="13019">
                  <c:v>11.836522311205426</c:v>
                </c:pt>
                <c:pt idx="13020">
                  <c:v>11.836580192880827</c:v>
                </c:pt>
                <c:pt idx="13021">
                  <c:v>11.836638071206156</c:v>
                </c:pt>
                <c:pt idx="13022">
                  <c:v>11.836695946181734</c:v>
                </c:pt>
                <c:pt idx="13023">
                  <c:v>11.836753817808077</c:v>
                </c:pt>
                <c:pt idx="13024">
                  <c:v>11.836811686085365</c:v>
                </c:pt>
                <c:pt idx="13025">
                  <c:v>11.836869551014171</c:v>
                </c:pt>
                <c:pt idx="13026">
                  <c:v>11.836927412594818</c:v>
                </c:pt>
                <c:pt idx="13027">
                  <c:v>11.836985270827753</c:v>
                </c:pt>
                <c:pt idx="13028">
                  <c:v>11.837043125713201</c:v>
                </c:pt>
                <c:pt idx="13029">
                  <c:v>11.837100977251707</c:v>
                </c:pt>
                <c:pt idx="13030">
                  <c:v>11.837158825443606</c:v>
                </c:pt>
                <c:pt idx="13031">
                  <c:v>11.837216670289306</c:v>
                </c:pt>
                <c:pt idx="13032">
                  <c:v>11.837274511789134</c:v>
                </c:pt>
                <c:pt idx="13033">
                  <c:v>11.837332349943532</c:v>
                </c:pt>
                <c:pt idx="13034">
                  <c:v>11.837390184752813</c:v>
                </c:pt>
                <c:pt idx="13035">
                  <c:v>11.83744801621755</c:v>
                </c:pt>
                <c:pt idx="13036">
                  <c:v>11.837505844337954</c:v>
                </c:pt>
                <c:pt idx="13037">
                  <c:v>11.837563669114417</c:v>
                </c:pt>
                <c:pt idx="13038">
                  <c:v>11.837621490547392</c:v>
                </c:pt>
                <c:pt idx="13039">
                  <c:v>11.83767930863725</c:v>
                </c:pt>
                <c:pt idx="13040">
                  <c:v>11.837737123384356</c:v>
                </c:pt>
                <c:pt idx="13041">
                  <c:v>11.837794934789164</c:v>
                </c:pt>
                <c:pt idx="13042">
                  <c:v>11.837852742851911</c:v>
                </c:pt>
                <c:pt idx="13043">
                  <c:v>11.837910547573118</c:v>
                </c:pt>
                <c:pt idx="13044">
                  <c:v>11.837968348953106</c:v>
                </c:pt>
                <c:pt idx="13045">
                  <c:v>11.838026146992368</c:v>
                </c:pt>
                <c:pt idx="13046">
                  <c:v>11.838083941691123</c:v>
                </c:pt>
                <c:pt idx="13047">
                  <c:v>11.83814173304993</c:v>
                </c:pt>
                <c:pt idx="13048">
                  <c:v>11.83819952106905</c:v>
                </c:pt>
                <c:pt idx="13049">
                  <c:v>11.838257305748899</c:v>
                </c:pt>
                <c:pt idx="13050">
                  <c:v>11.838315087089848</c:v>
                </c:pt>
                <c:pt idx="13051">
                  <c:v>11.838372865092348</c:v>
                </c:pt>
                <c:pt idx="13052">
                  <c:v>11.838430639756774</c:v>
                </c:pt>
                <c:pt idx="13053">
                  <c:v>11.838488411083405</c:v>
                </c:pt>
                <c:pt idx="13054">
                  <c:v>11.838546179072734</c:v>
                </c:pt>
                <c:pt idx="13055">
                  <c:v>11.838603943725115</c:v>
                </c:pt>
                <c:pt idx="13056">
                  <c:v>11.838661705040931</c:v>
                </c:pt>
                <c:pt idx="13057">
                  <c:v>11.838719463020528</c:v>
                </c:pt>
                <c:pt idx="13058">
                  <c:v>11.838777217664427</c:v>
                </c:pt>
                <c:pt idx="13059">
                  <c:v>11.838834968972868</c:v>
                </c:pt>
                <c:pt idx="13060">
                  <c:v>11.838892716946306</c:v>
                </c:pt>
                <c:pt idx="13061">
                  <c:v>11.838950461585068</c:v>
                </c:pt>
                <c:pt idx="13062">
                  <c:v>11.839008202889666</c:v>
                </c:pt>
                <c:pt idx="13063">
                  <c:v>11.839065940860289</c:v>
                </c:pt>
                <c:pt idx="13064">
                  <c:v>11.839123675497468</c:v>
                </c:pt>
                <c:pt idx="13065">
                  <c:v>11.839181406801568</c:v>
                </c:pt>
                <c:pt idx="13066">
                  <c:v>11.839239134772956</c:v>
                </c:pt>
                <c:pt idx="13067">
                  <c:v>11.839296859412068</c:v>
                </c:pt>
                <c:pt idx="13068">
                  <c:v>11.839354580719123</c:v>
                </c:pt>
                <c:pt idx="13069">
                  <c:v>11.839412298694745</c:v>
                </c:pt>
                <c:pt idx="13070">
                  <c:v>11.839470013339072</c:v>
                </c:pt>
                <c:pt idx="13071">
                  <c:v>11.839527724652669</c:v>
                </c:pt>
                <c:pt idx="13072">
                  <c:v>11.839585432635864</c:v>
                </c:pt>
                <c:pt idx="13073">
                  <c:v>11.839643137289091</c:v>
                </c:pt>
                <c:pt idx="13074">
                  <c:v>11.839700838612577</c:v>
                </c:pt>
                <c:pt idx="13075">
                  <c:v>11.839758536606872</c:v>
                </c:pt>
                <c:pt idx="13076">
                  <c:v>11.839816231272341</c:v>
                </c:pt>
                <c:pt idx="13077">
                  <c:v>11.839873922609232</c:v>
                </c:pt>
                <c:pt idx="13078">
                  <c:v>11.839931610618073</c:v>
                </c:pt>
                <c:pt idx="13079">
                  <c:v>11.839989295299278</c:v>
                </c:pt>
                <c:pt idx="13080">
                  <c:v>11.840046976653024</c:v>
                </c:pt>
                <c:pt idx="13081">
                  <c:v>11.84010465467985</c:v>
                </c:pt>
                <c:pt idx="13082">
                  <c:v>11.840162329380137</c:v>
                </c:pt>
                <c:pt idx="13083">
                  <c:v>11.840220000754245</c:v>
                </c:pt>
                <c:pt idx="13084">
                  <c:v>11.840277668802548</c:v>
                </c:pt>
                <c:pt idx="13085">
                  <c:v>11.840335333525459</c:v>
                </c:pt>
                <c:pt idx="13086">
                  <c:v>11.840392994923334</c:v>
                </c:pt>
                <c:pt idx="13087">
                  <c:v>11.840450652996559</c:v>
                </c:pt>
                <c:pt idx="13088">
                  <c:v>11.840508307745525</c:v>
                </c:pt>
                <c:pt idx="13089">
                  <c:v>11.840565959170616</c:v>
                </c:pt>
                <c:pt idx="13090">
                  <c:v>11.840623607272203</c:v>
                </c:pt>
                <c:pt idx="13091">
                  <c:v>11.840681252050684</c:v>
                </c:pt>
                <c:pt idx="13092">
                  <c:v>11.840738893506456</c:v>
                </c:pt>
                <c:pt idx="13093">
                  <c:v>11.840796531639874</c:v>
                </c:pt>
                <c:pt idx="13094">
                  <c:v>11.840854166451281</c:v>
                </c:pt>
                <c:pt idx="13095">
                  <c:v>11.840911797941143</c:v>
                </c:pt>
                <c:pt idx="13096">
                  <c:v>11.840969426109808</c:v>
                </c:pt>
                <c:pt idx="13097">
                  <c:v>11.841027050957658</c:v>
                </c:pt>
                <c:pt idx="13098">
                  <c:v>11.841084672485076</c:v>
                </c:pt>
                <c:pt idx="13099">
                  <c:v>11.841142290692446</c:v>
                </c:pt>
                <c:pt idx="13100">
                  <c:v>11.841199905580149</c:v>
                </c:pt>
                <c:pt idx="13101">
                  <c:v>11.84125751714857</c:v>
                </c:pt>
                <c:pt idx="13102">
                  <c:v>11.841315125398035</c:v>
                </c:pt>
                <c:pt idx="13103">
                  <c:v>11.841372730329081</c:v>
                </c:pt>
                <c:pt idx="13104">
                  <c:v>11.841430331942002</c:v>
                </c:pt>
                <c:pt idx="13105">
                  <c:v>11.841487930237054</c:v>
                </c:pt>
                <c:pt idx="13106">
                  <c:v>11.841545525214785</c:v>
                </c:pt>
                <c:pt idx="13107">
                  <c:v>11.841603116875518</c:v>
                </c:pt>
                <c:pt idx="13108">
                  <c:v>11.841660705219663</c:v>
                </c:pt>
                <c:pt idx="13109">
                  <c:v>11.841718290247568</c:v>
                </c:pt>
                <c:pt idx="13110">
                  <c:v>11.841775871959635</c:v>
                </c:pt>
                <c:pt idx="13111">
                  <c:v>11.841833450356237</c:v>
                </c:pt>
                <c:pt idx="13112">
                  <c:v>11.841891025437748</c:v>
                </c:pt>
                <c:pt idx="13113">
                  <c:v>11.841948597204578</c:v>
                </c:pt>
                <c:pt idx="13114">
                  <c:v>11.842006165657084</c:v>
                </c:pt>
                <c:pt idx="13115">
                  <c:v>11.842063730795651</c:v>
                </c:pt>
                <c:pt idx="13116">
                  <c:v>11.842121292620664</c:v>
                </c:pt>
                <c:pt idx="13117">
                  <c:v>11.842178851132498</c:v>
                </c:pt>
                <c:pt idx="13118">
                  <c:v>11.842236406331555</c:v>
                </c:pt>
                <c:pt idx="13119">
                  <c:v>11.842293958218194</c:v>
                </c:pt>
                <c:pt idx="13120">
                  <c:v>11.842351506792799</c:v>
                </c:pt>
                <c:pt idx="13121">
                  <c:v>11.842409052055812</c:v>
                </c:pt>
                <c:pt idx="13122">
                  <c:v>11.842466594007535</c:v>
                </c:pt>
                <c:pt idx="13123">
                  <c:v>11.842524132648327</c:v>
                </c:pt>
                <c:pt idx="13124">
                  <c:v>11.842581667978573</c:v>
                </c:pt>
                <c:pt idx="13125">
                  <c:v>11.842639199998805</c:v>
                </c:pt>
                <c:pt idx="13126">
                  <c:v>11.842696728709274</c:v>
                </c:pt>
                <c:pt idx="13127">
                  <c:v>11.842754254110325</c:v>
                </c:pt>
                <c:pt idx="13128">
                  <c:v>11.842811776202362</c:v>
                </c:pt>
                <c:pt idx="13129">
                  <c:v>11.842869294985856</c:v>
                </c:pt>
                <c:pt idx="13130">
                  <c:v>11.842926810461154</c:v>
                </c:pt>
                <c:pt idx="13131">
                  <c:v>11.84298432262857</c:v>
                </c:pt>
                <c:pt idx="13132">
                  <c:v>11.84304183148855</c:v>
                </c:pt>
                <c:pt idx="13133">
                  <c:v>11.843099337041474</c:v>
                </c:pt>
                <c:pt idx="13134">
                  <c:v>11.843156839287715</c:v>
                </c:pt>
                <c:pt idx="13135">
                  <c:v>11.84321433822752</c:v>
                </c:pt>
                <c:pt idx="13136">
                  <c:v>11.843271833861451</c:v>
                </c:pt>
                <c:pt idx="13137">
                  <c:v>11.843329326189835</c:v>
                </c:pt>
                <c:pt idx="13138">
                  <c:v>11.843386815213076</c:v>
                </c:pt>
                <c:pt idx="13139">
                  <c:v>11.84344430093145</c:v>
                </c:pt>
                <c:pt idx="13140">
                  <c:v>11.843501783345438</c:v>
                </c:pt>
                <c:pt idx="13141">
                  <c:v>11.8435592624554</c:v>
                </c:pt>
                <c:pt idx="13142">
                  <c:v>11.843616738261726</c:v>
                </c:pt>
                <c:pt idx="13143">
                  <c:v>11.843674210764748</c:v>
                </c:pt>
                <c:pt idx="13144">
                  <c:v>11.84373167996482</c:v>
                </c:pt>
                <c:pt idx="13145">
                  <c:v>11.843789145862416</c:v>
                </c:pt>
                <c:pt idx="13146">
                  <c:v>11.84384660845787</c:v>
                </c:pt>
                <c:pt idx="13147">
                  <c:v>11.843904067751565</c:v>
                </c:pt>
                <c:pt idx="13148">
                  <c:v>11.843961523743868</c:v>
                </c:pt>
                <c:pt idx="13149">
                  <c:v>11.8440189764352</c:v>
                </c:pt>
                <c:pt idx="13150">
                  <c:v>11.844076425825891</c:v>
                </c:pt>
                <c:pt idx="13151">
                  <c:v>11.844133871916346</c:v>
                </c:pt>
                <c:pt idx="13152">
                  <c:v>11.844191314706929</c:v>
                </c:pt>
                <c:pt idx="13153">
                  <c:v>11.844248754198031</c:v>
                </c:pt>
                <c:pt idx="13154">
                  <c:v>11.844306190390018</c:v>
                </c:pt>
                <c:pt idx="13155">
                  <c:v>11.844363623283297</c:v>
                </c:pt>
                <c:pt idx="13156">
                  <c:v>11.84442105287822</c:v>
                </c:pt>
                <c:pt idx="13157">
                  <c:v>11.844478479175168</c:v>
                </c:pt>
                <c:pt idx="13158">
                  <c:v>11.844535902174535</c:v>
                </c:pt>
                <c:pt idx="13159">
                  <c:v>11.844593321876685</c:v>
                </c:pt>
                <c:pt idx="13160">
                  <c:v>11.844650738282002</c:v>
                </c:pt>
                <c:pt idx="13161">
                  <c:v>11.844708151390817</c:v>
                </c:pt>
                <c:pt idx="13162">
                  <c:v>11.844765561203655</c:v>
                </c:pt>
                <c:pt idx="13163">
                  <c:v>11.844822967720745</c:v>
                </c:pt>
                <c:pt idx="13164">
                  <c:v>11.844880370942517</c:v>
                </c:pt>
                <c:pt idx="13165">
                  <c:v>11.84493777086935</c:v>
                </c:pt>
                <c:pt idx="13166">
                  <c:v>11.844995167501617</c:v>
                </c:pt>
                <c:pt idx="13167">
                  <c:v>11.845052560839704</c:v>
                </c:pt>
                <c:pt idx="13168">
                  <c:v>11.84510995088403</c:v>
                </c:pt>
                <c:pt idx="13169">
                  <c:v>11.845167337634829</c:v>
                </c:pt>
                <c:pt idx="13170">
                  <c:v>11.845224721092618</c:v>
                </c:pt>
                <c:pt idx="13171">
                  <c:v>11.845282101257755</c:v>
                </c:pt>
                <c:pt idx="13172">
                  <c:v>11.845339478130587</c:v>
                </c:pt>
                <c:pt idx="13173">
                  <c:v>11.845396851711504</c:v>
                </c:pt>
                <c:pt idx="13174">
                  <c:v>11.845454222000949</c:v>
                </c:pt>
                <c:pt idx="13175">
                  <c:v>11.8455115889991</c:v>
                </c:pt>
                <c:pt idx="13176">
                  <c:v>11.845568952706529</c:v>
                </c:pt>
                <c:pt idx="13177">
                  <c:v>11.845626313123574</c:v>
                </c:pt>
                <c:pt idx="13178">
                  <c:v>11.845683670250551</c:v>
                </c:pt>
                <c:pt idx="13179">
                  <c:v>11.845741024087946</c:v>
                </c:pt>
                <c:pt idx="13180">
                  <c:v>11.845798374635972</c:v>
                </c:pt>
                <c:pt idx="13181">
                  <c:v>11.845855721895145</c:v>
                </c:pt>
                <c:pt idx="13182">
                  <c:v>11.845913065865799</c:v>
                </c:pt>
                <c:pt idx="13183">
                  <c:v>11.845970406548314</c:v>
                </c:pt>
                <c:pt idx="13184">
                  <c:v>11.846027743943061</c:v>
                </c:pt>
                <c:pt idx="13185">
                  <c:v>11.84608507805042</c:v>
                </c:pt>
                <c:pt idx="13186">
                  <c:v>11.846142408870769</c:v>
                </c:pt>
                <c:pt idx="13187">
                  <c:v>11.846199736404484</c:v>
                </c:pt>
                <c:pt idx="13188">
                  <c:v>11.846257060651938</c:v>
                </c:pt>
                <c:pt idx="13189">
                  <c:v>11.846314381613498</c:v>
                </c:pt>
                <c:pt idx="13190">
                  <c:v>11.846371699289568</c:v>
                </c:pt>
                <c:pt idx="13191">
                  <c:v>11.846429013680526</c:v>
                </c:pt>
                <c:pt idx="13192">
                  <c:v>11.846486324786792</c:v>
                </c:pt>
                <c:pt idx="13193">
                  <c:v>11.846543632608554</c:v>
                </c:pt>
                <c:pt idx="13194">
                  <c:v>11.846600937146411</c:v>
                </c:pt>
                <c:pt idx="13195">
                  <c:v>11.846658238400552</c:v>
                </c:pt>
                <c:pt idx="13196">
                  <c:v>11.846715536371502</c:v>
                </c:pt>
                <c:pt idx="13197">
                  <c:v>11.846772831059583</c:v>
                </c:pt>
                <c:pt idx="13198">
                  <c:v>11.846830122465173</c:v>
                </c:pt>
                <c:pt idx="13199">
                  <c:v>11.846887410588696</c:v>
                </c:pt>
                <c:pt idx="13200">
                  <c:v>11.846944695430375</c:v>
                </c:pt>
                <c:pt idx="13201">
                  <c:v>11.84700197699074</c:v>
                </c:pt>
                <c:pt idx="13202">
                  <c:v>11.847059255270116</c:v>
                </c:pt>
                <c:pt idx="13203">
                  <c:v>11.847116530268879</c:v>
                </c:pt>
                <c:pt idx="13204">
                  <c:v>11.847173801987401</c:v>
                </c:pt>
                <c:pt idx="13205">
                  <c:v>11.847231070426067</c:v>
                </c:pt>
                <c:pt idx="13206">
                  <c:v>11.847288335585256</c:v>
                </c:pt>
                <c:pt idx="13207">
                  <c:v>11.847345597465322</c:v>
                </c:pt>
                <c:pt idx="13208">
                  <c:v>11.847402856066719</c:v>
                </c:pt>
                <c:pt idx="13209">
                  <c:v>11.847460111389626</c:v>
                </c:pt>
                <c:pt idx="13210">
                  <c:v>11.8475173634346</c:v>
                </c:pt>
                <c:pt idx="13211">
                  <c:v>11.847574612202004</c:v>
                </c:pt>
                <c:pt idx="13212">
                  <c:v>11.847631857692123</c:v>
                </c:pt>
                <c:pt idx="13213">
                  <c:v>11.847689099905468</c:v>
                </c:pt>
                <c:pt idx="13214">
                  <c:v>11.847746338842285</c:v>
                </c:pt>
                <c:pt idx="13215">
                  <c:v>11.847803574502906</c:v>
                </c:pt>
                <c:pt idx="13216">
                  <c:v>11.847860806887866</c:v>
                </c:pt>
                <c:pt idx="13217">
                  <c:v>11.847918035997468</c:v>
                </c:pt>
                <c:pt idx="13218">
                  <c:v>11.847975261832048</c:v>
                </c:pt>
                <c:pt idx="13219">
                  <c:v>11.848032484392093</c:v>
                </c:pt>
                <c:pt idx="13220">
                  <c:v>11.848089703677868</c:v>
                </c:pt>
                <c:pt idx="13221">
                  <c:v>11.848146919689826</c:v>
                </c:pt>
                <c:pt idx="13222">
                  <c:v>11.84820413242822</c:v>
                </c:pt>
                <c:pt idx="13223">
                  <c:v>11.848261341893453</c:v>
                </c:pt>
                <c:pt idx="13224">
                  <c:v>11.848318548086118</c:v>
                </c:pt>
                <c:pt idx="13225">
                  <c:v>11.848375751006348</c:v>
                </c:pt>
                <c:pt idx="13226">
                  <c:v>11.84843295065459</c:v>
                </c:pt>
                <c:pt idx="13227">
                  <c:v>11.848490147031216</c:v>
                </c:pt>
                <c:pt idx="13228">
                  <c:v>11.848547340136603</c:v>
                </c:pt>
                <c:pt idx="13229">
                  <c:v>11.848604529971125</c:v>
                </c:pt>
                <c:pt idx="13230">
                  <c:v>11.848661716535148</c:v>
                </c:pt>
                <c:pt idx="13231">
                  <c:v>11.848718899829073</c:v>
                </c:pt>
                <c:pt idx="13232">
                  <c:v>11.84877607985325</c:v>
                </c:pt>
                <c:pt idx="13233">
                  <c:v>11.848833256608074</c:v>
                </c:pt>
                <c:pt idx="13234">
                  <c:v>11.848890430093848</c:v>
                </c:pt>
                <c:pt idx="13235">
                  <c:v>11.848947600311048</c:v>
                </c:pt>
                <c:pt idx="13236">
                  <c:v>11.84900476726</c:v>
                </c:pt>
                <c:pt idx="13237">
                  <c:v>11.849061930941071</c:v>
                </c:pt>
                <c:pt idx="13238">
                  <c:v>11.849119091354646</c:v>
                </c:pt>
                <c:pt idx="13239">
                  <c:v>11.849176248501086</c:v>
                </c:pt>
                <c:pt idx="13240">
                  <c:v>11.849233402380769</c:v>
                </c:pt>
                <c:pt idx="13241">
                  <c:v>11.8492905529941</c:v>
                </c:pt>
                <c:pt idx="13242">
                  <c:v>11.849347700341399</c:v>
                </c:pt>
                <c:pt idx="13243">
                  <c:v>11.849404844423129</c:v>
                </c:pt>
                <c:pt idx="13244">
                  <c:v>11.84946198523949</c:v>
                </c:pt>
                <c:pt idx="13245">
                  <c:v>11.849519122791017</c:v>
                </c:pt>
                <c:pt idx="13246">
                  <c:v>11.849576257078091</c:v>
                </c:pt>
                <c:pt idx="13247">
                  <c:v>11.849633388100926</c:v>
                </c:pt>
                <c:pt idx="13248">
                  <c:v>11.849690515860079</c:v>
                </c:pt>
                <c:pt idx="13249">
                  <c:v>11.84974764035573</c:v>
                </c:pt>
                <c:pt idx="13250">
                  <c:v>11.849804761588421</c:v>
                </c:pt>
                <c:pt idx="13251">
                  <c:v>11.849861879558464</c:v>
                </c:pt>
                <c:pt idx="13252">
                  <c:v>11.849918994266234</c:v>
                </c:pt>
                <c:pt idx="13253">
                  <c:v>11.849976105712093</c:v>
                </c:pt>
                <c:pt idx="13254">
                  <c:v>11.850033213896488</c:v>
                </c:pt>
                <c:pt idx="13255">
                  <c:v>11.850090318819682</c:v>
                </c:pt>
                <c:pt idx="13256">
                  <c:v>11.850147420482006</c:v>
                </c:pt>
                <c:pt idx="13257">
                  <c:v>11.850204518884066</c:v>
                </c:pt>
                <c:pt idx="13258">
                  <c:v>11.850261614025941</c:v>
                </c:pt>
                <c:pt idx="13259">
                  <c:v>11.850318705908158</c:v>
                </c:pt>
                <c:pt idx="13260">
                  <c:v>11.850375794531118</c:v>
                </c:pt>
                <c:pt idx="13261">
                  <c:v>11.850432879895285</c:v>
                </c:pt>
                <c:pt idx="13262">
                  <c:v>11.850489962000731</c:v>
                </c:pt>
                <c:pt idx="13263">
                  <c:v>11.850547040848038</c:v>
                </c:pt>
                <c:pt idx="13264">
                  <c:v>11.850604116437522</c:v>
                </c:pt>
                <c:pt idx="13265">
                  <c:v>11.850661188769525</c:v>
                </c:pt>
                <c:pt idx="13266">
                  <c:v>11.850718257844568</c:v>
                </c:pt>
                <c:pt idx="13267">
                  <c:v>11.850775323662825</c:v>
                </c:pt>
                <c:pt idx="13268">
                  <c:v>11.850832386224859</c:v>
                </c:pt>
                <c:pt idx="13269">
                  <c:v>11.850889445530839</c:v>
                </c:pt>
                <c:pt idx="13270">
                  <c:v>11.850946501581372</c:v>
                </c:pt>
                <c:pt idx="13271">
                  <c:v>11.85100355437655</c:v>
                </c:pt>
                <c:pt idx="13272">
                  <c:v>11.851060603916952</c:v>
                </c:pt>
                <c:pt idx="13273">
                  <c:v>11.851117650202896</c:v>
                </c:pt>
                <c:pt idx="13274">
                  <c:v>11.851174693234746</c:v>
                </c:pt>
                <c:pt idx="13275">
                  <c:v>11.851231733012868</c:v>
                </c:pt>
                <c:pt idx="13276">
                  <c:v>11.851288769537657</c:v>
                </c:pt>
                <c:pt idx="13277">
                  <c:v>11.851345802809456</c:v>
                </c:pt>
                <c:pt idx="13278">
                  <c:v>11.851402832828757</c:v>
                </c:pt>
                <c:pt idx="13279">
                  <c:v>11.8514598595957</c:v>
                </c:pt>
                <c:pt idx="13280">
                  <c:v>11.851516883110722</c:v>
                </c:pt>
                <c:pt idx="13281">
                  <c:v>11.851573903374282</c:v>
                </c:pt>
                <c:pt idx="13282">
                  <c:v>11.851630920386798</c:v>
                </c:pt>
                <c:pt idx="13283">
                  <c:v>11.851687934148535</c:v>
                </c:pt>
                <c:pt idx="13284">
                  <c:v>11.851744944659806</c:v>
                </c:pt>
                <c:pt idx="13285">
                  <c:v>11.851801951921106</c:v>
                </c:pt>
                <c:pt idx="13286">
                  <c:v>11.851858955932778</c:v>
                </c:pt>
                <c:pt idx="13287">
                  <c:v>11.851915956695178</c:v>
                </c:pt>
                <c:pt idx="13288">
                  <c:v>11.851972954208676</c:v>
                </c:pt>
                <c:pt idx="13289">
                  <c:v>11.852029948473676</c:v>
                </c:pt>
                <c:pt idx="13290">
                  <c:v>11.852086939490531</c:v>
                </c:pt>
                <c:pt idx="13291">
                  <c:v>11.852143927259474</c:v>
                </c:pt>
                <c:pt idx="13292">
                  <c:v>11.852200911781122</c:v>
                </c:pt>
                <c:pt idx="13293">
                  <c:v>11.852257893055674</c:v>
                </c:pt>
                <c:pt idx="13294">
                  <c:v>11.852314871083525</c:v>
                </c:pt>
                <c:pt idx="13295">
                  <c:v>11.852371845865022</c:v>
                </c:pt>
                <c:pt idx="13296">
                  <c:v>11.852428817400728</c:v>
                </c:pt>
                <c:pt idx="13297">
                  <c:v>11.852485785690723</c:v>
                </c:pt>
                <c:pt idx="13298">
                  <c:v>11.852542750735566</c:v>
                </c:pt>
                <c:pt idx="13299">
                  <c:v>11.852599712535577</c:v>
                </c:pt>
                <c:pt idx="13300">
                  <c:v>11.852656671091131</c:v>
                </c:pt>
                <c:pt idx="13301">
                  <c:v>11.852713626402522</c:v>
                </c:pt>
                <c:pt idx="13302">
                  <c:v>11.852770578470322</c:v>
                </c:pt>
                <c:pt idx="13303">
                  <c:v>11.852827527294686</c:v>
                </c:pt>
                <c:pt idx="13304">
                  <c:v>11.852884472876099</c:v>
                </c:pt>
                <c:pt idx="13305">
                  <c:v>11.852941415214806</c:v>
                </c:pt>
                <c:pt idx="13306">
                  <c:v>11.852998354311374</c:v>
                </c:pt>
                <c:pt idx="13307">
                  <c:v>11.853055290166072</c:v>
                </c:pt>
                <c:pt idx="13308">
                  <c:v>11.853112222779156</c:v>
                </c:pt>
                <c:pt idx="13309">
                  <c:v>11.853169152151164</c:v>
                </c:pt>
                <c:pt idx="13310">
                  <c:v>11.853226078282466</c:v>
                </c:pt>
                <c:pt idx="13311">
                  <c:v>11.853283001173256</c:v>
                </c:pt>
                <c:pt idx="13312">
                  <c:v>11.853339920824114</c:v>
                </c:pt>
                <c:pt idx="13313">
                  <c:v>11.85339683723531</c:v>
                </c:pt>
                <c:pt idx="13314">
                  <c:v>11.853453750407127</c:v>
                </c:pt>
                <c:pt idx="13315">
                  <c:v>11.853510660340024</c:v>
                </c:pt>
                <c:pt idx="13316">
                  <c:v>11.853567567034426</c:v>
                </c:pt>
                <c:pt idx="13317">
                  <c:v>11.853624470490573</c:v>
                </c:pt>
                <c:pt idx="13318">
                  <c:v>11.853681370709028</c:v>
                </c:pt>
                <c:pt idx="13319">
                  <c:v>11.853738267689939</c:v>
                </c:pt>
                <c:pt idx="13320">
                  <c:v>11.8537951614337</c:v>
                </c:pt>
                <c:pt idx="13321">
                  <c:v>11.853852051940867</c:v>
                </c:pt>
                <c:pt idx="13322">
                  <c:v>11.853908939211626</c:v>
                </c:pt>
                <c:pt idx="13323">
                  <c:v>11.853965823246424</c:v>
                </c:pt>
                <c:pt idx="13324">
                  <c:v>11.85402270404559</c:v>
                </c:pt>
                <c:pt idx="13325">
                  <c:v>11.85407958160955</c:v>
                </c:pt>
                <c:pt idx="13326">
                  <c:v>11.854136455938685</c:v>
                </c:pt>
                <c:pt idx="13327">
                  <c:v>11.854193327033185</c:v>
                </c:pt>
                <c:pt idx="13328">
                  <c:v>11.85425019489362</c:v>
                </c:pt>
                <c:pt idx="13329">
                  <c:v>11.854307059520336</c:v>
                </c:pt>
                <c:pt idx="13330">
                  <c:v>11.854363920913499</c:v>
                </c:pt>
                <c:pt idx="13331">
                  <c:v>11.854420779073772</c:v>
                </c:pt>
                <c:pt idx="13332">
                  <c:v>11.854477634001386</c:v>
                </c:pt>
                <c:pt idx="13333">
                  <c:v>11.854534485696652</c:v>
                </c:pt>
                <c:pt idx="13334">
                  <c:v>11.854591334159984</c:v>
                </c:pt>
                <c:pt idx="13335">
                  <c:v>11.854648179391702</c:v>
                </c:pt>
                <c:pt idx="13336">
                  <c:v>11.85470502139227</c:v>
                </c:pt>
                <c:pt idx="13337">
                  <c:v>11.854761860162</c:v>
                </c:pt>
                <c:pt idx="13338">
                  <c:v>11.854818695701304</c:v>
                </c:pt>
                <c:pt idx="13339">
                  <c:v>11.85487552801046</c:v>
                </c:pt>
                <c:pt idx="13340">
                  <c:v>11.854932357090011</c:v>
                </c:pt>
                <c:pt idx="13341">
                  <c:v>11.85498918294002</c:v>
                </c:pt>
                <c:pt idx="13342">
                  <c:v>11.855046005561192</c:v>
                </c:pt>
                <c:pt idx="13343">
                  <c:v>11.855102824953649</c:v>
                </c:pt>
                <c:pt idx="13344">
                  <c:v>11.855159641117806</c:v>
                </c:pt>
                <c:pt idx="13345">
                  <c:v>11.855216454054124</c:v>
                </c:pt>
                <c:pt idx="13346">
                  <c:v>11.855273263762962</c:v>
                </c:pt>
                <c:pt idx="13347">
                  <c:v>11.855330070244602</c:v>
                </c:pt>
                <c:pt idx="13348">
                  <c:v>11.855386873499487</c:v>
                </c:pt>
                <c:pt idx="13349">
                  <c:v>11.855443673527896</c:v>
                </c:pt>
                <c:pt idx="13350">
                  <c:v>11.855500470330172</c:v>
                </c:pt>
                <c:pt idx="13351">
                  <c:v>11.855557263906903</c:v>
                </c:pt>
                <c:pt idx="13352">
                  <c:v>11.855614054258245</c:v>
                </c:pt>
                <c:pt idx="13353">
                  <c:v>11.855670841384574</c:v>
                </c:pt>
                <c:pt idx="13354">
                  <c:v>11.855727625286379</c:v>
                </c:pt>
                <c:pt idx="13355">
                  <c:v>11.85578440596395</c:v>
                </c:pt>
                <c:pt idx="13356">
                  <c:v>11.855841183417549</c:v>
                </c:pt>
                <c:pt idx="13357">
                  <c:v>11.855897957647837</c:v>
                </c:pt>
                <c:pt idx="13358">
                  <c:v>11.855954728654806</c:v>
                </c:pt>
                <c:pt idx="13359">
                  <c:v>11.856011496439102</c:v>
                </c:pt>
                <c:pt idx="13360">
                  <c:v>11.856068261001004</c:v>
                </c:pt>
                <c:pt idx="13361">
                  <c:v>11.856125022340867</c:v>
                </c:pt>
                <c:pt idx="13362">
                  <c:v>11.856181780459067</c:v>
                </c:pt>
                <c:pt idx="13363">
                  <c:v>11.856238535356031</c:v>
                </c:pt>
                <c:pt idx="13364">
                  <c:v>11.856295287031974</c:v>
                </c:pt>
                <c:pt idx="13365">
                  <c:v>11.856352035487399</c:v>
                </c:pt>
                <c:pt idx="13366">
                  <c:v>11.856408780722512</c:v>
                </c:pt>
                <c:pt idx="13367">
                  <c:v>11.856465522737874</c:v>
                </c:pt>
                <c:pt idx="13368">
                  <c:v>11.856522261533756</c:v>
                </c:pt>
                <c:pt idx="13369">
                  <c:v>11.856578997110505</c:v>
                </c:pt>
                <c:pt idx="13370">
                  <c:v>11.856635729468586</c:v>
                </c:pt>
                <c:pt idx="13371">
                  <c:v>11.856692458608281</c:v>
                </c:pt>
                <c:pt idx="13372">
                  <c:v>11.85674918452986</c:v>
                </c:pt>
                <c:pt idx="13373">
                  <c:v>11.856805907233802</c:v>
                </c:pt>
                <c:pt idx="13374">
                  <c:v>11.856862626720504</c:v>
                </c:pt>
                <c:pt idx="13375">
                  <c:v>11.856919342990302</c:v>
                </c:pt>
                <c:pt idx="13376">
                  <c:v>11.856976056043568</c:v>
                </c:pt>
                <c:pt idx="13377">
                  <c:v>11.857032765880566</c:v>
                </c:pt>
                <c:pt idx="13378">
                  <c:v>11.857089472501826</c:v>
                </c:pt>
                <c:pt idx="13379">
                  <c:v>11.857146175907602</c:v>
                </c:pt>
                <c:pt idx="13380">
                  <c:v>11.857202876098292</c:v>
                </c:pt>
                <c:pt idx="13381">
                  <c:v>11.85725957307417</c:v>
                </c:pt>
                <c:pt idx="13382">
                  <c:v>11.857316266835754</c:v>
                </c:pt>
                <c:pt idx="13383">
                  <c:v>11.857372957383324</c:v>
                </c:pt>
                <c:pt idx="13384">
                  <c:v>11.857429644717298</c:v>
                </c:pt>
                <c:pt idx="13385">
                  <c:v>11.857486328838023</c:v>
                </c:pt>
                <c:pt idx="13386">
                  <c:v>11.857543009745754</c:v>
                </c:pt>
                <c:pt idx="13387">
                  <c:v>11.857599687440969</c:v>
                </c:pt>
                <c:pt idx="13388">
                  <c:v>11.857656361924004</c:v>
                </c:pt>
                <c:pt idx="13389">
                  <c:v>11.857713033195155</c:v>
                </c:pt>
                <c:pt idx="13390">
                  <c:v>11.857769701254927</c:v>
                </c:pt>
                <c:pt idx="13391">
                  <c:v>11.85782636610366</c:v>
                </c:pt>
                <c:pt idx="13392">
                  <c:v>11.857883027741574</c:v>
                </c:pt>
                <c:pt idx="13393">
                  <c:v>11.857939686169239</c:v>
                </c:pt>
                <c:pt idx="13394">
                  <c:v>11.857996341386826</c:v>
                </c:pt>
                <c:pt idx="13395">
                  <c:v>11.858052993394756</c:v>
                </c:pt>
                <c:pt idx="13396">
                  <c:v>11.858109642193464</c:v>
                </c:pt>
                <c:pt idx="13397">
                  <c:v>11.858166287783323</c:v>
                </c:pt>
                <c:pt idx="13398">
                  <c:v>11.858222930164525</c:v>
                </c:pt>
                <c:pt idx="13399">
                  <c:v>11.85827956933762</c:v>
                </c:pt>
                <c:pt idx="13400">
                  <c:v>11.858336205302946</c:v>
                </c:pt>
                <c:pt idx="13401">
                  <c:v>11.858392838060752</c:v>
                </c:pt>
                <c:pt idx="13402">
                  <c:v>11.858449467611427</c:v>
                </c:pt>
                <c:pt idx="13403">
                  <c:v>11.858506093955484</c:v>
                </c:pt>
                <c:pt idx="13404">
                  <c:v>11.858562717093077</c:v>
                </c:pt>
                <c:pt idx="13405">
                  <c:v>11.858619337024781</c:v>
                </c:pt>
                <c:pt idx="13406">
                  <c:v>11.858675953750735</c:v>
                </c:pt>
                <c:pt idx="13407">
                  <c:v>11.858732567271474</c:v>
                </c:pt>
                <c:pt idx="13408">
                  <c:v>11.858789177587377</c:v>
                </c:pt>
                <c:pt idx="13409">
                  <c:v>11.858845784698588</c:v>
                </c:pt>
                <c:pt idx="13410">
                  <c:v>11.858902388605706</c:v>
                </c:pt>
                <c:pt idx="13411">
                  <c:v>11.85895898930897</c:v>
                </c:pt>
                <c:pt idx="13412">
                  <c:v>11.859015586808841</c:v>
                </c:pt>
                <c:pt idx="13413">
                  <c:v>11.859072181105512</c:v>
                </c:pt>
                <c:pt idx="13414">
                  <c:v>11.859128772199503</c:v>
                </c:pt>
                <c:pt idx="13415">
                  <c:v>11.859185360091125</c:v>
                </c:pt>
                <c:pt idx="13416">
                  <c:v>11.859241944780736</c:v>
                </c:pt>
                <c:pt idx="13417">
                  <c:v>11.859298526268764</c:v>
                </c:pt>
                <c:pt idx="13418">
                  <c:v>11.859355104555387</c:v>
                </c:pt>
                <c:pt idx="13419">
                  <c:v>11.859411679641202</c:v>
                </c:pt>
                <c:pt idx="13420">
                  <c:v>11.859468251526428</c:v>
                </c:pt>
                <c:pt idx="13421">
                  <c:v>11.859524820211407</c:v>
                </c:pt>
                <c:pt idx="13422">
                  <c:v>11.859581385696526</c:v>
                </c:pt>
                <c:pt idx="13423">
                  <c:v>11.859637947982323</c:v>
                </c:pt>
                <c:pt idx="13424">
                  <c:v>11.859694507068914</c:v>
                </c:pt>
                <c:pt idx="13425">
                  <c:v>11.859751062956652</c:v>
                </c:pt>
                <c:pt idx="13426">
                  <c:v>11.859807615646174</c:v>
                </c:pt>
                <c:pt idx="13427">
                  <c:v>11.85986416513752</c:v>
                </c:pt>
                <c:pt idx="13428">
                  <c:v>11.859920711431277</c:v>
                </c:pt>
                <c:pt idx="13429">
                  <c:v>11.859977254527799</c:v>
                </c:pt>
                <c:pt idx="13430">
                  <c:v>11.860033794427311</c:v>
                </c:pt>
                <c:pt idx="13431">
                  <c:v>11.860090331130184</c:v>
                </c:pt>
                <c:pt idx="13432">
                  <c:v>11.860146864636976</c:v>
                </c:pt>
                <c:pt idx="13433">
                  <c:v>11.860203394947774</c:v>
                </c:pt>
                <c:pt idx="13434">
                  <c:v>11.860259922063129</c:v>
                </c:pt>
                <c:pt idx="13435">
                  <c:v>11.86031644598337</c:v>
                </c:pt>
                <c:pt idx="13436">
                  <c:v>11.86037296670882</c:v>
                </c:pt>
                <c:pt idx="13437">
                  <c:v>11.860429484239866</c:v>
                </c:pt>
                <c:pt idx="13438">
                  <c:v>11.86048599857693</c:v>
                </c:pt>
                <c:pt idx="13439">
                  <c:v>11.860542509720263</c:v>
                </c:pt>
                <c:pt idx="13440">
                  <c:v>11.860599017670209</c:v>
                </c:pt>
                <c:pt idx="13441">
                  <c:v>11.860655522427209</c:v>
                </c:pt>
                <c:pt idx="13442">
                  <c:v>11.860712023991557</c:v>
                </c:pt>
                <c:pt idx="13443">
                  <c:v>11.86076852236372</c:v>
                </c:pt>
                <c:pt idx="13444">
                  <c:v>11.860825017544036</c:v>
                </c:pt>
                <c:pt idx="13445">
                  <c:v>11.860881509532726</c:v>
                </c:pt>
                <c:pt idx="13446">
                  <c:v>11.860937998330357</c:v>
                </c:pt>
                <c:pt idx="13447">
                  <c:v>11.860994483937084</c:v>
                </c:pt>
                <c:pt idx="13448">
                  <c:v>11.861050966353417</c:v>
                </c:pt>
                <c:pt idx="13449">
                  <c:v>11.861107445579666</c:v>
                </c:pt>
                <c:pt idx="13450">
                  <c:v>11.861163921616193</c:v>
                </c:pt>
                <c:pt idx="13451">
                  <c:v>11.861220394463357</c:v>
                </c:pt>
                <c:pt idx="13452">
                  <c:v>11.861276864121519</c:v>
                </c:pt>
                <c:pt idx="13453">
                  <c:v>11.861333330591039</c:v>
                </c:pt>
                <c:pt idx="13454">
                  <c:v>11.861389793872275</c:v>
                </c:pt>
                <c:pt idx="13455">
                  <c:v>11.86144625396571</c:v>
                </c:pt>
                <c:pt idx="13456">
                  <c:v>11.861502710871354</c:v>
                </c:pt>
                <c:pt idx="13457">
                  <c:v>11.861559164589956</c:v>
                </c:pt>
                <c:pt idx="13458">
                  <c:v>11.861615615121661</c:v>
                </c:pt>
                <c:pt idx="13459">
                  <c:v>11.86167206246683</c:v>
                </c:pt>
                <c:pt idx="13460">
                  <c:v>11.861728506625974</c:v>
                </c:pt>
                <c:pt idx="13461">
                  <c:v>11.861784947599331</c:v>
                </c:pt>
                <c:pt idx="13462">
                  <c:v>11.861841385387224</c:v>
                </c:pt>
                <c:pt idx="13463">
                  <c:v>11.861897819990126</c:v>
                </c:pt>
                <c:pt idx="13464">
                  <c:v>11.861954251408381</c:v>
                </c:pt>
                <c:pt idx="13465">
                  <c:v>11.862010679642276</c:v>
                </c:pt>
                <c:pt idx="13466">
                  <c:v>11.862067104692104</c:v>
                </c:pt>
                <c:pt idx="13467">
                  <c:v>11.86212352655842</c:v>
                </c:pt>
                <c:pt idx="13468">
                  <c:v>11.862179945241476</c:v>
                </c:pt>
                <c:pt idx="13469">
                  <c:v>11.862236360741724</c:v>
                </c:pt>
                <c:pt idx="13470">
                  <c:v>11.862292773059345</c:v>
                </c:pt>
                <c:pt idx="13471">
                  <c:v>11.86234918219477</c:v>
                </c:pt>
                <c:pt idx="13472">
                  <c:v>11.862405588148521</c:v>
                </c:pt>
                <c:pt idx="13473">
                  <c:v>11.862461990920695</c:v>
                </c:pt>
                <c:pt idx="13474">
                  <c:v>11.86251839051177</c:v>
                </c:pt>
                <c:pt idx="13475">
                  <c:v>11.862574786922156</c:v>
                </c:pt>
                <c:pt idx="13476">
                  <c:v>11.862631180152151</c:v>
                </c:pt>
                <c:pt idx="13477">
                  <c:v>11.862687570202244</c:v>
                </c:pt>
                <c:pt idx="13478">
                  <c:v>11.862743957072476</c:v>
                </c:pt>
                <c:pt idx="13479">
                  <c:v>11.862800340763506</c:v>
                </c:pt>
                <c:pt idx="13480">
                  <c:v>11.862856721275646</c:v>
                </c:pt>
                <c:pt idx="13481">
                  <c:v>11.862913098609159</c:v>
                </c:pt>
                <c:pt idx="13482">
                  <c:v>11.862969472764426</c:v>
                </c:pt>
                <c:pt idx="13483">
                  <c:v>11.863025843741806</c:v>
                </c:pt>
                <c:pt idx="13484">
                  <c:v>11.863082211541803</c:v>
                </c:pt>
                <c:pt idx="13485">
                  <c:v>11.863138576164532</c:v>
                </c:pt>
                <c:pt idx="13486">
                  <c:v>11.863194937610476</c:v>
                </c:pt>
                <c:pt idx="13487">
                  <c:v>11.863251295880023</c:v>
                </c:pt>
                <c:pt idx="13488">
                  <c:v>11.863307650973436</c:v>
                </c:pt>
                <c:pt idx="13489">
                  <c:v>11.863364002891171</c:v>
                </c:pt>
                <c:pt idx="13490">
                  <c:v>11.863420351633557</c:v>
                </c:pt>
                <c:pt idx="13491">
                  <c:v>11.863476697201024</c:v>
                </c:pt>
                <c:pt idx="13492">
                  <c:v>11.863533039593749</c:v>
                </c:pt>
                <c:pt idx="13493">
                  <c:v>11.863589378812186</c:v>
                </c:pt>
                <c:pt idx="13494">
                  <c:v>11.863645714856704</c:v>
                </c:pt>
                <c:pt idx="13495">
                  <c:v>11.863702047727672</c:v>
                </c:pt>
                <c:pt idx="13496">
                  <c:v>11.863758377425386</c:v>
                </c:pt>
                <c:pt idx="13497">
                  <c:v>11.86381470395022</c:v>
                </c:pt>
                <c:pt idx="13498">
                  <c:v>11.863871027302588</c:v>
                </c:pt>
                <c:pt idx="13499">
                  <c:v>11.863927347482827</c:v>
                </c:pt>
                <c:pt idx="13500">
                  <c:v>11.863983664491284</c:v>
                </c:pt>
                <c:pt idx="13501">
                  <c:v>11.864039978328403</c:v>
                </c:pt>
                <c:pt idx="13502">
                  <c:v>11.864096288994329</c:v>
                </c:pt>
                <c:pt idx="13503">
                  <c:v>11.864152596489571</c:v>
                </c:pt>
                <c:pt idx="13504">
                  <c:v>11.864208900814408</c:v>
                </c:pt>
                <c:pt idx="13505">
                  <c:v>11.864265201969324</c:v>
                </c:pt>
                <c:pt idx="13506">
                  <c:v>11.864321499954507</c:v>
                </c:pt>
                <c:pt idx="13507">
                  <c:v>11.864377794770498</c:v>
                </c:pt>
                <c:pt idx="13508">
                  <c:v>11.864434086417576</c:v>
                </c:pt>
                <c:pt idx="13509">
                  <c:v>11.864490374896077</c:v>
                </c:pt>
                <c:pt idx="13510">
                  <c:v>11.864546660206349</c:v>
                </c:pt>
                <c:pt idx="13511">
                  <c:v>11.864602942348725</c:v>
                </c:pt>
                <c:pt idx="13512">
                  <c:v>11.864659221323572</c:v>
                </c:pt>
                <c:pt idx="13513">
                  <c:v>11.864715497131312</c:v>
                </c:pt>
                <c:pt idx="13514">
                  <c:v>11.864771769772268</c:v>
                </c:pt>
                <c:pt idx="13515">
                  <c:v>11.864828039246802</c:v>
                </c:pt>
                <c:pt idx="13516">
                  <c:v>11.864884305555311</c:v>
                </c:pt>
                <c:pt idx="13517">
                  <c:v>11.864940568698024</c:v>
                </c:pt>
                <c:pt idx="13518">
                  <c:v>11.864996828675409</c:v>
                </c:pt>
                <c:pt idx="13519">
                  <c:v>11.865053085487768</c:v>
                </c:pt>
                <c:pt idx="13520">
                  <c:v>11.865109339135502</c:v>
                </c:pt>
                <c:pt idx="13521">
                  <c:v>11.865165589618854</c:v>
                </c:pt>
                <c:pt idx="13522">
                  <c:v>11.865221836938375</c:v>
                </c:pt>
                <c:pt idx="13523">
                  <c:v>11.865278081094223</c:v>
                </c:pt>
                <c:pt idx="13524">
                  <c:v>11.865334322086982</c:v>
                </c:pt>
                <c:pt idx="13525">
                  <c:v>11.865390559916765</c:v>
                </c:pt>
                <c:pt idx="13526">
                  <c:v>11.865446794584081</c:v>
                </c:pt>
                <c:pt idx="13527">
                  <c:v>11.865503026089169</c:v>
                </c:pt>
                <c:pt idx="13528">
                  <c:v>11.865559254432489</c:v>
                </c:pt>
                <c:pt idx="13529">
                  <c:v>11.865615479614332</c:v>
                </c:pt>
                <c:pt idx="13530">
                  <c:v>11.865671701635049</c:v>
                </c:pt>
                <c:pt idx="13531">
                  <c:v>11.865727920495086</c:v>
                </c:pt>
                <c:pt idx="13532">
                  <c:v>11.865784136194819</c:v>
                </c:pt>
                <c:pt idx="13533">
                  <c:v>11.865840348734423</c:v>
                </c:pt>
                <c:pt idx="13534">
                  <c:v>11.865896558114427</c:v>
                </c:pt>
                <c:pt idx="13535">
                  <c:v>11.86595276433497</c:v>
                </c:pt>
                <c:pt idx="13536">
                  <c:v>11.866008967396652</c:v>
                </c:pt>
                <c:pt idx="13537">
                  <c:v>11.866065167299709</c:v>
                </c:pt>
                <c:pt idx="13538">
                  <c:v>11.866121364044519</c:v>
                </c:pt>
                <c:pt idx="13539">
                  <c:v>11.866177557631454</c:v>
                </c:pt>
                <c:pt idx="13540">
                  <c:v>11.866233748060829</c:v>
                </c:pt>
                <c:pt idx="13541">
                  <c:v>11.866289935333077</c:v>
                </c:pt>
                <c:pt idx="13542">
                  <c:v>11.866346119448471</c:v>
                </c:pt>
                <c:pt idx="13543">
                  <c:v>11.866402300407353</c:v>
                </c:pt>
                <c:pt idx="13544">
                  <c:v>11.866458478210026</c:v>
                </c:pt>
                <c:pt idx="13545">
                  <c:v>11.866514652857084</c:v>
                </c:pt>
                <c:pt idx="13546">
                  <c:v>11.866570824348674</c:v>
                </c:pt>
                <c:pt idx="13547">
                  <c:v>11.866626992685173</c:v>
                </c:pt>
                <c:pt idx="13548">
                  <c:v>11.866683157867017</c:v>
                </c:pt>
                <c:pt idx="13549">
                  <c:v>11.866739319894478</c:v>
                </c:pt>
                <c:pt idx="13550">
                  <c:v>11.866795478767919</c:v>
                </c:pt>
                <c:pt idx="13551">
                  <c:v>11.866851634487741</c:v>
                </c:pt>
                <c:pt idx="13552">
                  <c:v>11.866907787054226</c:v>
                </c:pt>
                <c:pt idx="13553">
                  <c:v>11.866963936467856</c:v>
                </c:pt>
                <c:pt idx="13554">
                  <c:v>11.867020082728855</c:v>
                </c:pt>
                <c:pt idx="13555">
                  <c:v>11.867076225837703</c:v>
                </c:pt>
                <c:pt idx="13556">
                  <c:v>11.86713236579458</c:v>
                </c:pt>
                <c:pt idx="13557">
                  <c:v>11.867188502600024</c:v>
                </c:pt>
                <c:pt idx="13558">
                  <c:v>11.867244636254302</c:v>
                </c:pt>
                <c:pt idx="13559">
                  <c:v>11.867300766757671</c:v>
                </c:pt>
                <c:pt idx="13560">
                  <c:v>11.867356894110674</c:v>
                </c:pt>
                <c:pt idx="13561">
                  <c:v>11.867413018313526</c:v>
                </c:pt>
                <c:pt idx="13562">
                  <c:v>11.867469139366728</c:v>
                </c:pt>
                <c:pt idx="13563">
                  <c:v>11.867525257270406</c:v>
                </c:pt>
                <c:pt idx="13564">
                  <c:v>11.867581372025123</c:v>
                </c:pt>
                <c:pt idx="13565">
                  <c:v>11.86763748363107</c:v>
                </c:pt>
                <c:pt idx="13566">
                  <c:v>11.867693592088798</c:v>
                </c:pt>
                <c:pt idx="13567">
                  <c:v>11.867749697398468</c:v>
                </c:pt>
                <c:pt idx="13568">
                  <c:v>11.867805799560466</c:v>
                </c:pt>
                <c:pt idx="13569">
                  <c:v>11.867861898575256</c:v>
                </c:pt>
                <c:pt idx="13570">
                  <c:v>11.867917994443102</c:v>
                </c:pt>
                <c:pt idx="13571">
                  <c:v>11.867974087164377</c:v>
                </c:pt>
                <c:pt idx="13572">
                  <c:v>11.868030176739452</c:v>
                </c:pt>
                <c:pt idx="13573">
                  <c:v>11.868086263168724</c:v>
                </c:pt>
                <c:pt idx="13574">
                  <c:v>11.868142346452336</c:v>
                </c:pt>
                <c:pt idx="13575">
                  <c:v>11.868198426590848</c:v>
                </c:pt>
                <c:pt idx="13576">
                  <c:v>11.868254503584641</c:v>
                </c:pt>
                <c:pt idx="13577">
                  <c:v>11.868310577433869</c:v>
                </c:pt>
                <c:pt idx="13578">
                  <c:v>11.868366648139046</c:v>
                </c:pt>
                <c:pt idx="13579">
                  <c:v>11.86842271570047</c:v>
                </c:pt>
                <c:pt idx="13580">
                  <c:v>11.868478780118457</c:v>
                </c:pt>
                <c:pt idx="13581">
                  <c:v>11.868534841393506</c:v>
                </c:pt>
                <c:pt idx="13582">
                  <c:v>11.868590899525852</c:v>
                </c:pt>
                <c:pt idx="13583">
                  <c:v>11.868646954515796</c:v>
                </c:pt>
                <c:pt idx="13584">
                  <c:v>11.86870300636372</c:v>
                </c:pt>
                <c:pt idx="13585">
                  <c:v>11.86875905507007</c:v>
                </c:pt>
                <c:pt idx="13586">
                  <c:v>11.868815100635118</c:v>
                </c:pt>
                <c:pt idx="13587">
                  <c:v>11.868871143059248</c:v>
                </c:pt>
                <c:pt idx="13588">
                  <c:v>11.868927182342798</c:v>
                </c:pt>
                <c:pt idx="13589">
                  <c:v>11.868983218486184</c:v>
                </c:pt>
                <c:pt idx="13590">
                  <c:v>11.869039251489706</c:v>
                </c:pt>
                <c:pt idx="13591">
                  <c:v>11.869095281353514</c:v>
                </c:pt>
                <c:pt idx="13592">
                  <c:v>11.869151308078306</c:v>
                </c:pt>
                <c:pt idx="13593">
                  <c:v>11.869207331664299</c:v>
                </c:pt>
                <c:pt idx="13594">
                  <c:v>11.8692633521117</c:v>
                </c:pt>
                <c:pt idx="13595">
                  <c:v>11.869319369421072</c:v>
                </c:pt>
                <c:pt idx="13596">
                  <c:v>11.869375383592663</c:v>
                </c:pt>
                <c:pt idx="13597">
                  <c:v>11.869431394626927</c:v>
                </c:pt>
                <c:pt idx="13598">
                  <c:v>11.869487402524058</c:v>
                </c:pt>
                <c:pt idx="13599">
                  <c:v>11.869543407284452</c:v>
                </c:pt>
                <c:pt idx="13600">
                  <c:v>11.869599408908531</c:v>
                </c:pt>
                <c:pt idx="13601">
                  <c:v>11.869655407396516</c:v>
                </c:pt>
                <c:pt idx="13602">
                  <c:v>11.869711402748926</c:v>
                </c:pt>
                <c:pt idx="13603">
                  <c:v>11.869767394966077</c:v>
                </c:pt>
                <c:pt idx="13604">
                  <c:v>11.869823384048157</c:v>
                </c:pt>
                <c:pt idx="13605">
                  <c:v>11.869879369995704</c:v>
                </c:pt>
                <c:pt idx="13606">
                  <c:v>11.869935352809076</c:v>
                </c:pt>
                <c:pt idx="13607">
                  <c:v>11.869991332488436</c:v>
                </c:pt>
                <c:pt idx="13608">
                  <c:v>11.870047309034277</c:v>
                </c:pt>
                <c:pt idx="13609">
                  <c:v>11.870103282446866</c:v>
                </c:pt>
                <c:pt idx="13610">
                  <c:v>11.870159252726738</c:v>
                </c:pt>
                <c:pt idx="13611">
                  <c:v>11.870215219874014</c:v>
                </c:pt>
                <c:pt idx="13612">
                  <c:v>11.870271183889113</c:v>
                </c:pt>
                <c:pt idx="13613">
                  <c:v>11.870327144772448</c:v>
                </c:pt>
                <c:pt idx="13614">
                  <c:v>11.870383102524384</c:v>
                </c:pt>
                <c:pt idx="13615">
                  <c:v>11.87043905714533</c:v>
                </c:pt>
                <c:pt idx="13616">
                  <c:v>11.870495008635336</c:v>
                </c:pt>
                <c:pt idx="13617">
                  <c:v>11.870550956995011</c:v>
                </c:pt>
                <c:pt idx="13618">
                  <c:v>11.870606902224662</c:v>
                </c:pt>
                <c:pt idx="13619">
                  <c:v>11.870662844324556</c:v>
                </c:pt>
                <c:pt idx="13620">
                  <c:v>11.870718783295118</c:v>
                </c:pt>
                <c:pt idx="13621">
                  <c:v>11.870774719136756</c:v>
                </c:pt>
                <c:pt idx="13622">
                  <c:v>11.870830651849769</c:v>
                </c:pt>
                <c:pt idx="13623">
                  <c:v>11.870886581434407</c:v>
                </c:pt>
                <c:pt idx="13624">
                  <c:v>11.870942507891106</c:v>
                </c:pt>
                <c:pt idx="13625">
                  <c:v>11.870998431220222</c:v>
                </c:pt>
                <c:pt idx="13626">
                  <c:v>11.871054351422124</c:v>
                </c:pt>
                <c:pt idx="13627">
                  <c:v>11.871110268497096</c:v>
                </c:pt>
                <c:pt idx="13628">
                  <c:v>11.871166182445538</c:v>
                </c:pt>
                <c:pt idx="13629">
                  <c:v>11.8712220932678</c:v>
                </c:pt>
                <c:pt idx="13630">
                  <c:v>11.8712780009642</c:v>
                </c:pt>
                <c:pt idx="13631">
                  <c:v>11.871333905535112</c:v>
                </c:pt>
                <c:pt idx="13632">
                  <c:v>11.871389806980877</c:v>
                </c:pt>
                <c:pt idx="13633">
                  <c:v>11.87144570530185</c:v>
                </c:pt>
                <c:pt idx="13634">
                  <c:v>11.87150160049837</c:v>
                </c:pt>
                <c:pt idx="13635">
                  <c:v>11.871557492570792</c:v>
                </c:pt>
                <c:pt idx="13636">
                  <c:v>11.871613381519463</c:v>
                </c:pt>
                <c:pt idx="13637">
                  <c:v>11.871669267344776</c:v>
                </c:pt>
                <c:pt idx="13638">
                  <c:v>11.871725150046959</c:v>
                </c:pt>
                <c:pt idx="13639">
                  <c:v>11.871781029626504</c:v>
                </c:pt>
                <c:pt idx="13640">
                  <c:v>11.871836906083718</c:v>
                </c:pt>
                <c:pt idx="13641">
                  <c:v>11.871892779418816</c:v>
                </c:pt>
                <c:pt idx="13642">
                  <c:v>11.871948649632321</c:v>
                </c:pt>
                <c:pt idx="13643">
                  <c:v>11.872004516724616</c:v>
                </c:pt>
                <c:pt idx="13644">
                  <c:v>11.872060380695769</c:v>
                </c:pt>
                <c:pt idx="13645">
                  <c:v>11.872116241546472</c:v>
                </c:pt>
                <c:pt idx="13646">
                  <c:v>11.872172099276806</c:v>
                </c:pt>
                <c:pt idx="13647">
                  <c:v>11.872227953887306</c:v>
                </c:pt>
                <c:pt idx="13648">
                  <c:v>11.872283805378174</c:v>
                </c:pt>
                <c:pt idx="13649">
                  <c:v>11.872339653749906</c:v>
                </c:pt>
                <c:pt idx="13650">
                  <c:v>11.872395499002696</c:v>
                </c:pt>
                <c:pt idx="13651">
                  <c:v>11.872451341136976</c:v>
                </c:pt>
                <c:pt idx="13652">
                  <c:v>11.872507180153079</c:v>
                </c:pt>
                <c:pt idx="13653">
                  <c:v>11.872563016051426</c:v>
                </c:pt>
                <c:pt idx="13654">
                  <c:v>11.872618848832277</c:v>
                </c:pt>
                <c:pt idx="13655">
                  <c:v>11.872674678496008</c:v>
                </c:pt>
                <c:pt idx="13656">
                  <c:v>11.872730505042957</c:v>
                </c:pt>
                <c:pt idx="13657">
                  <c:v>11.872786328473449</c:v>
                </c:pt>
                <c:pt idx="13658">
                  <c:v>11.872842148787852</c:v>
                </c:pt>
                <c:pt idx="13659">
                  <c:v>11.872897965986526</c:v>
                </c:pt>
                <c:pt idx="13660">
                  <c:v>11.872953780069786</c:v>
                </c:pt>
                <c:pt idx="13661">
                  <c:v>11.873009591038103</c:v>
                </c:pt>
                <c:pt idx="13662">
                  <c:v>11.873065398891626</c:v>
                </c:pt>
                <c:pt idx="13663">
                  <c:v>11.873121203630848</c:v>
                </c:pt>
                <c:pt idx="13664">
                  <c:v>11.873177005256094</c:v>
                </c:pt>
                <c:pt idx="13665">
                  <c:v>11.873232803767761</c:v>
                </c:pt>
                <c:pt idx="13666">
                  <c:v>11.873288599166045</c:v>
                </c:pt>
                <c:pt idx="13667">
                  <c:v>11.873344391451322</c:v>
                </c:pt>
                <c:pt idx="13668">
                  <c:v>11.873400180624056</c:v>
                </c:pt>
                <c:pt idx="13669">
                  <c:v>11.873455966684524</c:v>
                </c:pt>
                <c:pt idx="13670">
                  <c:v>11.873511749633073</c:v>
                </c:pt>
                <c:pt idx="13671">
                  <c:v>11.873567529470074</c:v>
                </c:pt>
                <c:pt idx="13672">
                  <c:v>11.873623306195853</c:v>
                </c:pt>
                <c:pt idx="13673">
                  <c:v>11.873679079810772</c:v>
                </c:pt>
                <c:pt idx="13674">
                  <c:v>11.873734850315227</c:v>
                </c:pt>
                <c:pt idx="13675">
                  <c:v>11.873790617709453</c:v>
                </c:pt>
                <c:pt idx="13676">
                  <c:v>11.873846381993754</c:v>
                </c:pt>
                <c:pt idx="13677">
                  <c:v>11.873902143168674</c:v>
                </c:pt>
                <c:pt idx="13678">
                  <c:v>11.873957901234421</c:v>
                </c:pt>
                <c:pt idx="13679">
                  <c:v>11.8740136561914</c:v>
                </c:pt>
                <c:pt idx="13680">
                  <c:v>11.874069408039936</c:v>
                </c:pt>
                <c:pt idx="13681">
                  <c:v>11.874125156780375</c:v>
                </c:pt>
                <c:pt idx="13682">
                  <c:v>11.87418090241307</c:v>
                </c:pt>
                <c:pt idx="13683">
                  <c:v>11.874236644938374</c:v>
                </c:pt>
                <c:pt idx="13684">
                  <c:v>11.874292384356595</c:v>
                </c:pt>
                <c:pt idx="13685">
                  <c:v>11.874348120668119</c:v>
                </c:pt>
                <c:pt idx="13686">
                  <c:v>11.874403853873336</c:v>
                </c:pt>
                <c:pt idx="13687">
                  <c:v>11.874459583972424</c:v>
                </c:pt>
                <c:pt idx="13688">
                  <c:v>11.874515310965961</c:v>
                </c:pt>
                <c:pt idx="13689">
                  <c:v>11.874571034854046</c:v>
                </c:pt>
                <c:pt idx="13690">
                  <c:v>11.874626755637266</c:v>
                </c:pt>
                <c:pt idx="13691">
                  <c:v>11.874682473315756</c:v>
                </c:pt>
                <c:pt idx="13692">
                  <c:v>11.874738187890005</c:v>
                </c:pt>
                <c:pt idx="13693">
                  <c:v>11.874793899360373</c:v>
                </c:pt>
                <c:pt idx="13694">
                  <c:v>11.874849607727084</c:v>
                </c:pt>
                <c:pt idx="13695">
                  <c:v>11.874905312990494</c:v>
                </c:pt>
                <c:pt idx="13696">
                  <c:v>11.874961015151055</c:v>
                </c:pt>
                <c:pt idx="13697">
                  <c:v>11.875016714209142</c:v>
                </c:pt>
                <c:pt idx="13698">
                  <c:v>11.875072410164854</c:v>
                </c:pt>
                <c:pt idx="13699">
                  <c:v>11.875128103018778</c:v>
                </c:pt>
                <c:pt idx="13700">
                  <c:v>11.875183792771182</c:v>
                </c:pt>
                <c:pt idx="13701">
                  <c:v>11.875239479422481</c:v>
                </c:pt>
                <c:pt idx="13702">
                  <c:v>11.875295162972805</c:v>
                </c:pt>
                <c:pt idx="13703">
                  <c:v>11.875350843422726</c:v>
                </c:pt>
                <c:pt idx="13704">
                  <c:v>11.875406520772556</c:v>
                </c:pt>
                <c:pt idx="13705">
                  <c:v>11.875462195022525</c:v>
                </c:pt>
                <c:pt idx="13706">
                  <c:v>11.875517866173057</c:v>
                </c:pt>
                <c:pt idx="13707">
                  <c:v>11.875573534224486</c:v>
                </c:pt>
                <c:pt idx="13708">
                  <c:v>11.875629199177126</c:v>
                </c:pt>
                <c:pt idx="13709">
                  <c:v>11.875684861031406</c:v>
                </c:pt>
                <c:pt idx="13710">
                  <c:v>11.875740519787625</c:v>
                </c:pt>
                <c:pt idx="13711">
                  <c:v>11.875796175446066</c:v>
                </c:pt>
                <c:pt idx="13712">
                  <c:v>11.875851828007109</c:v>
                </c:pt>
                <c:pt idx="13713">
                  <c:v>11.875907477471102</c:v>
                </c:pt>
                <c:pt idx="13714">
                  <c:v>11.875963123838439</c:v>
                </c:pt>
                <c:pt idx="13715">
                  <c:v>11.876018767109446</c:v>
                </c:pt>
                <c:pt idx="13716">
                  <c:v>11.876074407284452</c:v>
                </c:pt>
                <c:pt idx="13717">
                  <c:v>11.876130044363824</c:v>
                </c:pt>
                <c:pt idx="13718">
                  <c:v>11.876185678347881</c:v>
                </c:pt>
                <c:pt idx="13719">
                  <c:v>11.876241309236892</c:v>
                </c:pt>
                <c:pt idx="13720">
                  <c:v>11.876296937031386</c:v>
                </c:pt>
                <c:pt idx="13721">
                  <c:v>11.876352561731494</c:v>
                </c:pt>
                <c:pt idx="13722">
                  <c:v>11.876408183337722</c:v>
                </c:pt>
                <c:pt idx="13723">
                  <c:v>11.87646380185037</c:v>
                </c:pt>
                <c:pt idx="13724">
                  <c:v>11.876519417269826</c:v>
                </c:pt>
                <c:pt idx="13725">
                  <c:v>11.876575029596276</c:v>
                </c:pt>
                <c:pt idx="13726">
                  <c:v>11.876630638830223</c:v>
                </c:pt>
                <c:pt idx="13727">
                  <c:v>11.876686244971946</c:v>
                </c:pt>
                <c:pt idx="13728">
                  <c:v>11.876741848021764</c:v>
                </c:pt>
                <c:pt idx="13729">
                  <c:v>11.876797447980056</c:v>
                </c:pt>
                <c:pt idx="13730">
                  <c:v>11.87685304484717</c:v>
                </c:pt>
                <c:pt idx="13731">
                  <c:v>11.876908638623474</c:v>
                </c:pt>
                <c:pt idx="13732">
                  <c:v>11.876964229309332</c:v>
                </c:pt>
                <c:pt idx="13733">
                  <c:v>11.877019816904975</c:v>
                </c:pt>
                <c:pt idx="13734">
                  <c:v>11.877075401410718</c:v>
                </c:pt>
                <c:pt idx="13735">
                  <c:v>11.877130982827104</c:v>
                </c:pt>
                <c:pt idx="13736">
                  <c:v>11.877186561154376</c:v>
                </c:pt>
                <c:pt idx="13737">
                  <c:v>11.877242136392802</c:v>
                </c:pt>
                <c:pt idx="13738">
                  <c:v>11.877297708542834</c:v>
                </c:pt>
                <c:pt idx="13739">
                  <c:v>11.877353277604772</c:v>
                </c:pt>
                <c:pt idx="13740">
                  <c:v>11.877408843578976</c:v>
                </c:pt>
                <c:pt idx="13741">
                  <c:v>11.877464406465776</c:v>
                </c:pt>
                <c:pt idx="13742">
                  <c:v>11.877519966265472</c:v>
                </c:pt>
                <c:pt idx="13743">
                  <c:v>11.87757552297847</c:v>
                </c:pt>
                <c:pt idx="13744">
                  <c:v>11.877631076605148</c:v>
                </c:pt>
                <c:pt idx="13745">
                  <c:v>11.877686627145765</c:v>
                </c:pt>
                <c:pt idx="13746">
                  <c:v>11.877742174600584</c:v>
                </c:pt>
                <c:pt idx="13747">
                  <c:v>11.877797718970134</c:v>
                </c:pt>
                <c:pt idx="13748">
                  <c:v>11.87785326025468</c:v>
                </c:pt>
                <c:pt idx="13749">
                  <c:v>11.877908798454563</c:v>
                </c:pt>
                <c:pt idx="13750">
                  <c:v>11.877964333570125</c:v>
                </c:pt>
                <c:pt idx="13751">
                  <c:v>11.87801986560172</c:v>
                </c:pt>
                <c:pt idx="13752">
                  <c:v>11.87807539454967</c:v>
                </c:pt>
                <c:pt idx="13753">
                  <c:v>11.878130920414314</c:v>
                </c:pt>
                <c:pt idx="13754">
                  <c:v>11.87818644319602</c:v>
                </c:pt>
                <c:pt idx="13755">
                  <c:v>11.878241962895098</c:v>
                </c:pt>
                <c:pt idx="13756">
                  <c:v>11.87829747951195</c:v>
                </c:pt>
                <c:pt idx="13757">
                  <c:v>11.878352993046857</c:v>
                </c:pt>
                <c:pt idx="13758">
                  <c:v>11.878408503500182</c:v>
                </c:pt>
                <c:pt idx="13759">
                  <c:v>11.878464010872316</c:v>
                </c:pt>
                <c:pt idx="13760">
                  <c:v>11.878519515163518</c:v>
                </c:pt>
                <c:pt idx="13761">
                  <c:v>11.878575016374096</c:v>
                </c:pt>
                <c:pt idx="13762">
                  <c:v>11.878630514504575</c:v>
                </c:pt>
                <c:pt idx="13763">
                  <c:v>11.878686009555116</c:v>
                </c:pt>
                <c:pt idx="13764">
                  <c:v>11.878741501526084</c:v>
                </c:pt>
                <c:pt idx="13765">
                  <c:v>11.878796990417964</c:v>
                </c:pt>
                <c:pt idx="13766">
                  <c:v>11.878852476230902</c:v>
                </c:pt>
                <c:pt idx="13767">
                  <c:v>11.878907958965424</c:v>
                </c:pt>
                <c:pt idx="13768">
                  <c:v>11.8789634386217</c:v>
                </c:pt>
                <c:pt idx="13769">
                  <c:v>11.879018915200254</c:v>
                </c:pt>
                <c:pt idx="13770">
                  <c:v>11.879074388701268</c:v>
                </c:pt>
                <c:pt idx="13771">
                  <c:v>11.879129859125156</c:v>
                </c:pt>
                <c:pt idx="13772">
                  <c:v>11.87918532647217</c:v>
                </c:pt>
                <c:pt idx="13773">
                  <c:v>11.8792407907428</c:v>
                </c:pt>
                <c:pt idx="13774">
                  <c:v>11.879296251937381</c:v>
                </c:pt>
                <c:pt idx="13775">
                  <c:v>11.87935171005604</c:v>
                </c:pt>
                <c:pt idx="13776">
                  <c:v>11.879407165099376</c:v>
                </c:pt>
                <c:pt idx="13777">
                  <c:v>11.879462617067645</c:v>
                </c:pt>
                <c:pt idx="13778">
                  <c:v>11.879518065961022</c:v>
                </c:pt>
                <c:pt idx="13779">
                  <c:v>11.879573511780118</c:v>
                </c:pt>
                <c:pt idx="13780">
                  <c:v>11.879628954525074</c:v>
                </c:pt>
                <c:pt idx="13781">
                  <c:v>11.879684394196396</c:v>
                </c:pt>
                <c:pt idx="13782">
                  <c:v>11.879739830794277</c:v>
                </c:pt>
                <c:pt idx="13783">
                  <c:v>11.879795264319059</c:v>
                </c:pt>
                <c:pt idx="13784">
                  <c:v>11.879850694771127</c:v>
                </c:pt>
                <c:pt idx="13785">
                  <c:v>11.879906122150881</c:v>
                </c:pt>
                <c:pt idx="13786">
                  <c:v>11.87996154645862</c:v>
                </c:pt>
                <c:pt idx="13787">
                  <c:v>11.880016967694656</c:v>
                </c:pt>
                <c:pt idx="13788">
                  <c:v>11.880072385859362</c:v>
                </c:pt>
                <c:pt idx="13789">
                  <c:v>11.88012780095306</c:v>
                </c:pt>
                <c:pt idx="13790">
                  <c:v>11.880183212976124</c:v>
                </c:pt>
                <c:pt idx="13791">
                  <c:v>11.880238621928816</c:v>
                </c:pt>
                <c:pt idx="13792">
                  <c:v>11.88029402781155</c:v>
                </c:pt>
                <c:pt idx="13793">
                  <c:v>11.880349430624674</c:v>
                </c:pt>
                <c:pt idx="13794">
                  <c:v>11.880404830368525</c:v>
                </c:pt>
                <c:pt idx="13795">
                  <c:v>11.880460227043331</c:v>
                </c:pt>
                <c:pt idx="13796">
                  <c:v>11.88051562064947</c:v>
                </c:pt>
                <c:pt idx="13797">
                  <c:v>11.880571011187406</c:v>
                </c:pt>
                <c:pt idx="13798">
                  <c:v>11.880626398657427</c:v>
                </c:pt>
                <c:pt idx="13799">
                  <c:v>11.880681783059757</c:v>
                </c:pt>
                <c:pt idx="13800">
                  <c:v>11.880737164394873</c:v>
                </c:pt>
                <c:pt idx="13801">
                  <c:v>11.880792542663123</c:v>
                </c:pt>
                <c:pt idx="13802">
                  <c:v>11.880847917864758</c:v>
                </c:pt>
                <c:pt idx="13803">
                  <c:v>11.88090329000007</c:v>
                </c:pt>
                <c:pt idx="13804">
                  <c:v>11.880958659069529</c:v>
                </c:pt>
                <c:pt idx="13805">
                  <c:v>11.881014025073432</c:v>
                </c:pt>
                <c:pt idx="13806">
                  <c:v>11.88106938801211</c:v>
                </c:pt>
                <c:pt idx="13807">
                  <c:v>11.881124747885904</c:v>
                </c:pt>
                <c:pt idx="13808">
                  <c:v>11.881180104695151</c:v>
                </c:pt>
                <c:pt idx="13809">
                  <c:v>11.881235458440194</c:v>
                </c:pt>
                <c:pt idx="13810">
                  <c:v>11.881290809121372</c:v>
                </c:pt>
                <c:pt idx="13811">
                  <c:v>11.881346156739022</c:v>
                </c:pt>
                <c:pt idx="13812">
                  <c:v>11.881401501293469</c:v>
                </c:pt>
                <c:pt idx="13813">
                  <c:v>11.881456842785129</c:v>
                </c:pt>
                <c:pt idx="13814">
                  <c:v>11.881512181214168</c:v>
                </c:pt>
                <c:pt idx="13815">
                  <c:v>11.881567516581141</c:v>
                </c:pt>
                <c:pt idx="13816">
                  <c:v>11.881622848886177</c:v>
                </c:pt>
                <c:pt idx="13817">
                  <c:v>11.881678178129773</c:v>
                </c:pt>
                <c:pt idx="13818">
                  <c:v>11.881733504312226</c:v>
                </c:pt>
                <c:pt idx="13819">
                  <c:v>11.881788827433832</c:v>
                </c:pt>
                <c:pt idx="13820">
                  <c:v>11.881844147494975</c:v>
                </c:pt>
                <c:pt idx="13821">
                  <c:v>11.881899464495978</c:v>
                </c:pt>
                <c:pt idx="13822">
                  <c:v>11.88195477843718</c:v>
                </c:pt>
                <c:pt idx="13823">
                  <c:v>11.882010089318966</c:v>
                </c:pt>
                <c:pt idx="13824">
                  <c:v>11.882065397141536</c:v>
                </c:pt>
                <c:pt idx="13825">
                  <c:v>11.882120701905366</c:v>
                </c:pt>
                <c:pt idx="13826">
                  <c:v>11.88217600361075</c:v>
                </c:pt>
                <c:pt idx="13827">
                  <c:v>11.88223130225802</c:v>
                </c:pt>
                <c:pt idx="13828">
                  <c:v>11.8822865978476</c:v>
                </c:pt>
                <c:pt idx="13829">
                  <c:v>11.882341890379578</c:v>
                </c:pt>
                <c:pt idx="13830">
                  <c:v>11.88239717985455</c:v>
                </c:pt>
                <c:pt idx="13831">
                  <c:v>11.88245246627277</c:v>
                </c:pt>
                <c:pt idx="13832">
                  <c:v>11.882507749634559</c:v>
                </c:pt>
                <c:pt idx="13833">
                  <c:v>11.882563029940329</c:v>
                </c:pt>
                <c:pt idx="13834">
                  <c:v>11.882618307190254</c:v>
                </c:pt>
                <c:pt idx="13835">
                  <c:v>11.882673581384809</c:v>
                </c:pt>
                <c:pt idx="13836">
                  <c:v>11.882728852524361</c:v>
                </c:pt>
                <c:pt idx="13837">
                  <c:v>11.882784120609138</c:v>
                </c:pt>
                <c:pt idx="13838">
                  <c:v>11.882839385639498</c:v>
                </c:pt>
                <c:pt idx="13839">
                  <c:v>11.882894647615776</c:v>
                </c:pt>
                <c:pt idx="13840">
                  <c:v>11.882949906538425</c:v>
                </c:pt>
                <c:pt idx="13841">
                  <c:v>11.883005162407597</c:v>
                </c:pt>
                <c:pt idx="13842">
                  <c:v>11.883060415223779</c:v>
                </c:pt>
                <c:pt idx="13843">
                  <c:v>11.883115664987256</c:v>
                </c:pt>
                <c:pt idx="13844">
                  <c:v>11.883170911698366</c:v>
                </c:pt>
                <c:pt idx="13845">
                  <c:v>11.88322615535745</c:v>
                </c:pt>
                <c:pt idx="13846">
                  <c:v>11.883281395964826</c:v>
                </c:pt>
                <c:pt idx="13847">
                  <c:v>11.883336633520905</c:v>
                </c:pt>
                <c:pt idx="13848">
                  <c:v>11.883391868025862</c:v>
                </c:pt>
                <c:pt idx="13849">
                  <c:v>11.883447099480284</c:v>
                </c:pt>
                <c:pt idx="13850">
                  <c:v>11.883502327884232</c:v>
                </c:pt>
                <c:pt idx="13851">
                  <c:v>11.883557553238198</c:v>
                </c:pt>
                <c:pt idx="13852">
                  <c:v>11.883612775542456</c:v>
                </c:pt>
                <c:pt idx="13853">
                  <c:v>11.88366799479742</c:v>
                </c:pt>
                <c:pt idx="13854">
                  <c:v>11.883723211003424</c:v>
                </c:pt>
                <c:pt idx="13855">
                  <c:v>11.883778424160697</c:v>
                </c:pt>
                <c:pt idx="13856">
                  <c:v>11.883833634269754</c:v>
                </c:pt>
                <c:pt idx="13857">
                  <c:v>11.883888841330679</c:v>
                </c:pt>
                <c:pt idx="13858">
                  <c:v>11.883944045344077</c:v>
                </c:pt>
                <c:pt idx="13859">
                  <c:v>11.883999246310056</c:v>
                </c:pt>
                <c:pt idx="13860">
                  <c:v>11.884054444229109</c:v>
                </c:pt>
                <c:pt idx="13861">
                  <c:v>11.884109639101522</c:v>
                </c:pt>
                <c:pt idx="13862">
                  <c:v>11.884164830927684</c:v>
                </c:pt>
                <c:pt idx="13863">
                  <c:v>11.884220019707772</c:v>
                </c:pt>
                <c:pt idx="13864">
                  <c:v>11.884275205442259</c:v>
                </c:pt>
                <c:pt idx="13865">
                  <c:v>11.884330388131465</c:v>
                </c:pt>
                <c:pt idx="13866">
                  <c:v>11.884385567775707</c:v>
                </c:pt>
                <c:pt idx="13867">
                  <c:v>11.884440744375325</c:v>
                </c:pt>
                <c:pt idx="13868">
                  <c:v>11.884495917930705</c:v>
                </c:pt>
                <c:pt idx="13869">
                  <c:v>11.884551088442032</c:v>
                </c:pt>
                <c:pt idx="13870">
                  <c:v>11.884606255909876</c:v>
                </c:pt>
                <c:pt idx="13871">
                  <c:v>11.884661420334265</c:v>
                </c:pt>
                <c:pt idx="13872">
                  <c:v>11.884716581715796</c:v>
                </c:pt>
                <c:pt idx="13873">
                  <c:v>11.884771740054669</c:v>
                </c:pt>
                <c:pt idx="13874">
                  <c:v>11.88482689535137</c:v>
                </c:pt>
                <c:pt idx="13875">
                  <c:v>11.884882047606116</c:v>
                </c:pt>
                <c:pt idx="13876">
                  <c:v>11.884937196819173</c:v>
                </c:pt>
                <c:pt idx="13877">
                  <c:v>11.884992342991008</c:v>
                </c:pt>
                <c:pt idx="13878">
                  <c:v>11.885047486121968</c:v>
                </c:pt>
                <c:pt idx="13879">
                  <c:v>11.885102626212271</c:v>
                </c:pt>
                <c:pt idx="13880">
                  <c:v>11.885157763262272</c:v>
                </c:pt>
                <c:pt idx="13881">
                  <c:v>11.885212897272424</c:v>
                </c:pt>
                <c:pt idx="13882">
                  <c:v>11.885268028242924</c:v>
                </c:pt>
                <c:pt idx="13883">
                  <c:v>11.885323156174168</c:v>
                </c:pt>
                <c:pt idx="13884">
                  <c:v>11.885378281066521</c:v>
                </c:pt>
                <c:pt idx="13885">
                  <c:v>11.885433402920352</c:v>
                </c:pt>
                <c:pt idx="13886">
                  <c:v>11.885488521735846</c:v>
                </c:pt>
                <c:pt idx="13887">
                  <c:v>11.885543637513454</c:v>
                </c:pt>
                <c:pt idx="13888">
                  <c:v>11.885598750253402</c:v>
                </c:pt>
                <c:pt idx="13889">
                  <c:v>11.885653859956241</c:v>
                </c:pt>
                <c:pt idx="13890">
                  <c:v>11.885708966622024</c:v>
                </c:pt>
                <c:pt idx="13891">
                  <c:v>11.885764070251348</c:v>
                </c:pt>
                <c:pt idx="13892">
                  <c:v>11.885819170844384</c:v>
                </c:pt>
                <c:pt idx="13893">
                  <c:v>11.885874268401476</c:v>
                </c:pt>
                <c:pt idx="13894">
                  <c:v>11.88592936292302</c:v>
                </c:pt>
                <c:pt idx="13895">
                  <c:v>11.885984454409414</c:v>
                </c:pt>
                <c:pt idx="13896">
                  <c:v>11.886039542860795</c:v>
                </c:pt>
                <c:pt idx="13897">
                  <c:v>11.886094628277572</c:v>
                </c:pt>
                <c:pt idx="13898">
                  <c:v>11.886149710660174</c:v>
                </c:pt>
                <c:pt idx="13899">
                  <c:v>11.886204790008875</c:v>
                </c:pt>
                <c:pt idx="13900">
                  <c:v>11.886259866324057</c:v>
                </c:pt>
                <c:pt idx="13901">
                  <c:v>11.886314939605978</c:v>
                </c:pt>
                <c:pt idx="13902">
                  <c:v>11.886370009854907</c:v>
                </c:pt>
                <c:pt idx="13903">
                  <c:v>11.886425077071356</c:v>
                </c:pt>
                <c:pt idx="13904">
                  <c:v>11.88648014125555</c:v>
                </c:pt>
                <c:pt idx="13905">
                  <c:v>11.886535202407931</c:v>
                </c:pt>
                <c:pt idx="13906">
                  <c:v>11.886590260528672</c:v>
                </c:pt>
                <c:pt idx="13907">
                  <c:v>11.886645315618161</c:v>
                </c:pt>
                <c:pt idx="13908">
                  <c:v>11.886700367676724</c:v>
                </c:pt>
                <c:pt idx="13909">
                  <c:v>11.886755416704824</c:v>
                </c:pt>
                <c:pt idx="13910">
                  <c:v>11.886810462702606</c:v>
                </c:pt>
                <c:pt idx="13911">
                  <c:v>11.886865505670535</c:v>
                </c:pt>
                <c:pt idx="13912">
                  <c:v>11.886920545608959</c:v>
                </c:pt>
                <c:pt idx="13913">
                  <c:v>11.886975582518046</c:v>
                </c:pt>
                <c:pt idx="13914">
                  <c:v>11.887030616398356</c:v>
                </c:pt>
                <c:pt idx="13915">
                  <c:v>11.887085647250002</c:v>
                </c:pt>
                <c:pt idx="13916">
                  <c:v>11.887140675073434</c:v>
                </c:pt>
                <c:pt idx="13917">
                  <c:v>11.887195699869052</c:v>
                </c:pt>
                <c:pt idx="13918">
                  <c:v>11.887250721636997</c:v>
                </c:pt>
                <c:pt idx="13919">
                  <c:v>11.887305740377768</c:v>
                </c:pt>
                <c:pt idx="13920">
                  <c:v>11.887360756091647</c:v>
                </c:pt>
                <c:pt idx="13921">
                  <c:v>11.88741576877897</c:v>
                </c:pt>
                <c:pt idx="13922">
                  <c:v>11.887470778440052</c:v>
                </c:pt>
                <c:pt idx="13923">
                  <c:v>11.887525785075237</c:v>
                </c:pt>
                <c:pt idx="13924">
                  <c:v>11.88758078868487</c:v>
                </c:pt>
                <c:pt idx="13925">
                  <c:v>11.887635789269316</c:v>
                </c:pt>
                <c:pt idx="13926">
                  <c:v>11.887690786828754</c:v>
                </c:pt>
                <c:pt idx="13927">
                  <c:v>11.887745781363687</c:v>
                </c:pt>
                <c:pt idx="13928">
                  <c:v>11.887800772874387</c:v>
                </c:pt>
                <c:pt idx="13929">
                  <c:v>11.887855761361168</c:v>
                </c:pt>
                <c:pt idx="13930">
                  <c:v>11.887910746824417</c:v>
                </c:pt>
                <c:pt idx="13931">
                  <c:v>11.887965729264415</c:v>
                </c:pt>
                <c:pt idx="13932">
                  <c:v>11.888020708681498</c:v>
                </c:pt>
                <c:pt idx="13933">
                  <c:v>11.888075685076018</c:v>
                </c:pt>
                <c:pt idx="13934">
                  <c:v>11.888130658448377</c:v>
                </c:pt>
                <c:pt idx="13935">
                  <c:v>11.888185628798702</c:v>
                </c:pt>
                <c:pt idx="13936">
                  <c:v>11.88824059612752</c:v>
                </c:pt>
                <c:pt idx="13937">
                  <c:v>11.888295560435068</c:v>
                </c:pt>
                <c:pt idx="13938">
                  <c:v>11.888350521721733</c:v>
                </c:pt>
                <c:pt idx="13939">
                  <c:v>11.888405479987822</c:v>
                </c:pt>
                <c:pt idx="13940">
                  <c:v>11.88846043523365</c:v>
                </c:pt>
                <c:pt idx="13941">
                  <c:v>11.888515387459568</c:v>
                </c:pt>
                <c:pt idx="13942">
                  <c:v>11.888570336665966</c:v>
                </c:pt>
                <c:pt idx="13943">
                  <c:v>11.888625282853003</c:v>
                </c:pt>
                <c:pt idx="13944">
                  <c:v>11.888680226021179</c:v>
                </c:pt>
                <c:pt idx="13945">
                  <c:v>11.888735166170768</c:v>
                </c:pt>
                <c:pt idx="13946">
                  <c:v>11.888790103302101</c:v>
                </c:pt>
                <c:pt idx="13947">
                  <c:v>11.888845037415514</c:v>
                </c:pt>
                <c:pt idx="13948">
                  <c:v>11.888899968511334</c:v>
                </c:pt>
                <c:pt idx="13949">
                  <c:v>11.888954896589969</c:v>
                </c:pt>
                <c:pt idx="13950">
                  <c:v>11.889009821651529</c:v>
                </c:pt>
                <c:pt idx="13951">
                  <c:v>11.889064743696563</c:v>
                </c:pt>
                <c:pt idx="13952">
                  <c:v>11.889119662725356</c:v>
                </c:pt>
                <c:pt idx="13953">
                  <c:v>11.889174578738174</c:v>
                </c:pt>
                <c:pt idx="13954">
                  <c:v>11.889229491735405</c:v>
                </c:pt>
                <c:pt idx="13955">
                  <c:v>11.88928440171737</c:v>
                </c:pt>
                <c:pt idx="13956">
                  <c:v>11.889339308684452</c:v>
                </c:pt>
                <c:pt idx="13957">
                  <c:v>11.889394212636851</c:v>
                </c:pt>
                <c:pt idx="13958">
                  <c:v>11.889449113575012</c:v>
                </c:pt>
                <c:pt idx="13959">
                  <c:v>11.889504011499184</c:v>
                </c:pt>
                <c:pt idx="13960">
                  <c:v>11.889558906409745</c:v>
                </c:pt>
                <c:pt idx="13961">
                  <c:v>11.889613798307021</c:v>
                </c:pt>
                <c:pt idx="13962">
                  <c:v>11.889668687191302</c:v>
                </c:pt>
                <c:pt idx="13963">
                  <c:v>11.889723573063026</c:v>
                </c:pt>
                <c:pt idx="13964">
                  <c:v>11.88977845592242</c:v>
                </c:pt>
                <c:pt idx="13965">
                  <c:v>11.889833335769943</c:v>
                </c:pt>
                <c:pt idx="13966">
                  <c:v>11.889888212605758</c:v>
                </c:pt>
                <c:pt idx="13967">
                  <c:v>11.889943086430193</c:v>
                </c:pt>
                <c:pt idx="13968">
                  <c:v>11.889997957243789</c:v>
                </c:pt>
                <c:pt idx="13969">
                  <c:v>11.890052825046704</c:v>
                </c:pt>
                <c:pt idx="13970">
                  <c:v>11.890107689839256</c:v>
                </c:pt>
                <c:pt idx="13971">
                  <c:v>11.890162551621852</c:v>
                </c:pt>
                <c:pt idx="13972">
                  <c:v>11.890217410394799</c:v>
                </c:pt>
                <c:pt idx="13973">
                  <c:v>11.890272266158439</c:v>
                </c:pt>
                <c:pt idx="13974">
                  <c:v>11.89032711891309</c:v>
                </c:pt>
                <c:pt idx="13975">
                  <c:v>11.89038196865908</c:v>
                </c:pt>
                <c:pt idx="13976">
                  <c:v>11.890436815396841</c:v>
                </c:pt>
                <c:pt idx="13977">
                  <c:v>11.890491659126461</c:v>
                </c:pt>
                <c:pt idx="13978">
                  <c:v>11.890546499848474</c:v>
                </c:pt>
                <c:pt idx="13979">
                  <c:v>11.890601337563076</c:v>
                </c:pt>
                <c:pt idx="13980">
                  <c:v>11.890656172270702</c:v>
                </c:pt>
                <c:pt idx="13981">
                  <c:v>11.890711003971651</c:v>
                </c:pt>
                <c:pt idx="13982">
                  <c:v>11.890765832666323</c:v>
                </c:pt>
                <c:pt idx="13983">
                  <c:v>11.890820658354851</c:v>
                </c:pt>
                <c:pt idx="13984">
                  <c:v>11.890875481037748</c:v>
                </c:pt>
                <c:pt idx="13985">
                  <c:v>11.890930300715286</c:v>
                </c:pt>
                <c:pt idx="13986">
                  <c:v>11.890985117387824</c:v>
                </c:pt>
                <c:pt idx="13987">
                  <c:v>11.891039931055596</c:v>
                </c:pt>
                <c:pt idx="13988">
                  <c:v>11.891094741719023</c:v>
                </c:pt>
                <c:pt idx="13989">
                  <c:v>11.891149549378406</c:v>
                </c:pt>
                <c:pt idx="13990">
                  <c:v>11.891204354034075</c:v>
                </c:pt>
                <c:pt idx="13991">
                  <c:v>11.89125915568637</c:v>
                </c:pt>
                <c:pt idx="13992">
                  <c:v>11.891313954335548</c:v>
                </c:pt>
                <c:pt idx="13993">
                  <c:v>11.891368749982048</c:v>
                </c:pt>
                <c:pt idx="13994">
                  <c:v>11.891423542626187</c:v>
                </c:pt>
                <c:pt idx="13995">
                  <c:v>11.891478332268226</c:v>
                </c:pt>
                <c:pt idx="13996">
                  <c:v>11.891533118908526</c:v>
                </c:pt>
                <c:pt idx="13997">
                  <c:v>11.891587902547426</c:v>
                </c:pt>
                <c:pt idx="13998">
                  <c:v>11.891642683185189</c:v>
                </c:pt>
                <c:pt idx="13999">
                  <c:v>11.891697460822234</c:v>
                </c:pt>
                <c:pt idx="14000">
                  <c:v>11.891752235458856</c:v>
                </c:pt>
                <c:pt idx="14001">
                  <c:v>11.891807007095371</c:v>
                </c:pt>
                <c:pt idx="14002">
                  <c:v>11.891861775732098</c:v>
                </c:pt>
                <c:pt idx="14003">
                  <c:v>11.891916541369454</c:v>
                </c:pt>
                <c:pt idx="14004">
                  <c:v>11.891971304007642</c:v>
                </c:pt>
                <c:pt idx="14005">
                  <c:v>11.892026063647076</c:v>
                </c:pt>
                <c:pt idx="14006">
                  <c:v>11.892080820288104</c:v>
                </c:pt>
                <c:pt idx="14007">
                  <c:v>11.892135573930874</c:v>
                </c:pt>
                <c:pt idx="14008">
                  <c:v>11.892190324575926</c:v>
                </c:pt>
                <c:pt idx="14009">
                  <c:v>11.892245072223504</c:v>
                </c:pt>
                <c:pt idx="14010">
                  <c:v>11.892299816874008</c:v>
                </c:pt>
                <c:pt idx="14011">
                  <c:v>11.892354558527623</c:v>
                </c:pt>
                <c:pt idx="14012">
                  <c:v>11.892409297184793</c:v>
                </c:pt>
                <c:pt idx="14013">
                  <c:v>11.89246403284576</c:v>
                </c:pt>
                <c:pt idx="14014">
                  <c:v>11.892518765510818</c:v>
                </c:pt>
                <c:pt idx="14015">
                  <c:v>11.892573495180473</c:v>
                </c:pt>
                <c:pt idx="14016">
                  <c:v>11.892628221854952</c:v>
                </c:pt>
                <c:pt idx="14017">
                  <c:v>11.892682945534586</c:v>
                </c:pt>
                <c:pt idx="14018">
                  <c:v>11.892737666219755</c:v>
                </c:pt>
                <c:pt idx="14019">
                  <c:v>11.892792383910654</c:v>
                </c:pt>
                <c:pt idx="14020">
                  <c:v>11.892847098607774</c:v>
                </c:pt>
                <c:pt idx="14021">
                  <c:v>11.892901810311226</c:v>
                </c:pt>
                <c:pt idx="14022">
                  <c:v>11.892956519021631</c:v>
                </c:pt>
                <c:pt idx="14023">
                  <c:v>11.893011224739</c:v>
                </c:pt>
                <c:pt idx="14024">
                  <c:v>11.893065927463889</c:v>
                </c:pt>
                <c:pt idx="14025">
                  <c:v>11.893120627196549</c:v>
                </c:pt>
                <c:pt idx="14026">
                  <c:v>11.89317532393733</c:v>
                </c:pt>
                <c:pt idx="14027">
                  <c:v>11.893230017686584</c:v>
                </c:pt>
                <c:pt idx="14028">
                  <c:v>11.893284708444504</c:v>
                </c:pt>
                <c:pt idx="14029">
                  <c:v>11.893339396211534</c:v>
                </c:pt>
                <c:pt idx="14030">
                  <c:v>11.893394080988006</c:v>
                </c:pt>
                <c:pt idx="14031">
                  <c:v>11.893448762774183</c:v>
                </c:pt>
                <c:pt idx="14032">
                  <c:v>11.893503441570443</c:v>
                </c:pt>
                <c:pt idx="14033">
                  <c:v>11.893558117377102</c:v>
                </c:pt>
                <c:pt idx="14034">
                  <c:v>11.893612790194467</c:v>
                </c:pt>
                <c:pt idx="14035">
                  <c:v>11.893667460022883</c:v>
                </c:pt>
                <c:pt idx="14036">
                  <c:v>11.893722126862679</c:v>
                </c:pt>
                <c:pt idx="14037">
                  <c:v>11.893776790714169</c:v>
                </c:pt>
                <c:pt idx="14038">
                  <c:v>11.8938314515777</c:v>
                </c:pt>
                <c:pt idx="14039">
                  <c:v>11.893886109453566</c:v>
                </c:pt>
                <c:pt idx="14040">
                  <c:v>11.893940764342114</c:v>
                </c:pt>
                <c:pt idx="14041">
                  <c:v>11.893995416243676</c:v>
                </c:pt>
                <c:pt idx="14042">
                  <c:v>11.894050065158563</c:v>
                </c:pt>
                <c:pt idx="14043">
                  <c:v>11.89410471108712</c:v>
                </c:pt>
                <c:pt idx="14044">
                  <c:v>11.894159354029702</c:v>
                </c:pt>
                <c:pt idx="14045">
                  <c:v>11.894213993986497</c:v>
                </c:pt>
                <c:pt idx="14046">
                  <c:v>11.894268630957983</c:v>
                </c:pt>
                <c:pt idx="14047">
                  <c:v>11.894323264944433</c:v>
                </c:pt>
                <c:pt idx="14048">
                  <c:v>11.894377895946175</c:v>
                </c:pt>
                <c:pt idx="14049">
                  <c:v>11.894432523963586</c:v>
                </c:pt>
                <c:pt idx="14050">
                  <c:v>11.894487148996834</c:v>
                </c:pt>
                <c:pt idx="14051">
                  <c:v>11.894541771046404</c:v>
                </c:pt>
                <c:pt idx="14052">
                  <c:v>11.89459639011257</c:v>
                </c:pt>
                <c:pt idx="14053">
                  <c:v>11.894651006195652</c:v>
                </c:pt>
                <c:pt idx="14054">
                  <c:v>11.894705619296024</c:v>
                </c:pt>
                <c:pt idx="14055">
                  <c:v>11.894760229413887</c:v>
                </c:pt>
                <c:pt idx="14056">
                  <c:v>11.894814836549756</c:v>
                </c:pt>
                <c:pt idx="14057">
                  <c:v>11.894869440703712</c:v>
                </c:pt>
                <c:pt idx="14058">
                  <c:v>11.894924041876285</c:v>
                </c:pt>
                <c:pt idx="14059">
                  <c:v>11.894978640067718</c:v>
                </c:pt>
                <c:pt idx="14060">
                  <c:v>11.895033235278458</c:v>
                </c:pt>
                <c:pt idx="14061">
                  <c:v>11.89508782750864</c:v>
                </c:pt>
                <c:pt idx="14062">
                  <c:v>11.895142416758638</c:v>
                </c:pt>
                <c:pt idx="14063">
                  <c:v>11.895197003028835</c:v>
                </c:pt>
                <c:pt idx="14064">
                  <c:v>11.895251586319489</c:v>
                </c:pt>
                <c:pt idx="14065">
                  <c:v>11.89530616663102</c:v>
                </c:pt>
                <c:pt idx="14066">
                  <c:v>11.895360743963701</c:v>
                </c:pt>
                <c:pt idx="14067">
                  <c:v>11.895415318317927</c:v>
                </c:pt>
                <c:pt idx="14068">
                  <c:v>11.895469889693826</c:v>
                </c:pt>
                <c:pt idx="14069">
                  <c:v>11.895524458091973</c:v>
                </c:pt>
                <c:pt idx="14070">
                  <c:v>11.895579023512457</c:v>
                </c:pt>
                <c:pt idx="14071">
                  <c:v>11.895633585955776</c:v>
                </c:pt>
                <c:pt idx="14072">
                  <c:v>11.895688145422255</c:v>
                </c:pt>
                <c:pt idx="14073">
                  <c:v>11.895742701912052</c:v>
                </c:pt>
                <c:pt idx="14074">
                  <c:v>11.895797255425746</c:v>
                </c:pt>
                <c:pt idx="14075">
                  <c:v>11.895851805963373</c:v>
                </c:pt>
                <c:pt idx="14076">
                  <c:v>11.895906353525477</c:v>
                </c:pt>
                <c:pt idx="14077">
                  <c:v>11.895960898112261</c:v>
                </c:pt>
                <c:pt idx="14078">
                  <c:v>11.896015439724072</c:v>
                </c:pt>
                <c:pt idx="14079">
                  <c:v>11.896069978361348</c:v>
                </c:pt>
                <c:pt idx="14080">
                  <c:v>11.896124514024295</c:v>
                </c:pt>
                <c:pt idx="14081">
                  <c:v>11.896179046713169</c:v>
                </c:pt>
                <c:pt idx="14082">
                  <c:v>11.896233576428529</c:v>
                </c:pt>
                <c:pt idx="14083">
                  <c:v>11.896288103170445</c:v>
                </c:pt>
                <c:pt idx="14084">
                  <c:v>11.89634262693942</c:v>
                </c:pt>
                <c:pt idx="14085">
                  <c:v>11.896397147735705</c:v>
                </c:pt>
                <c:pt idx="14086">
                  <c:v>11.896451665559654</c:v>
                </c:pt>
                <c:pt idx="14087">
                  <c:v>11.896506180411542</c:v>
                </c:pt>
                <c:pt idx="14088">
                  <c:v>11.89656069229175</c:v>
                </c:pt>
                <c:pt idx="14089">
                  <c:v>11.896615201200552</c:v>
                </c:pt>
                <c:pt idx="14090">
                  <c:v>11.896669707138306</c:v>
                </c:pt>
                <c:pt idx="14091">
                  <c:v>11.896724210105395</c:v>
                </c:pt>
                <c:pt idx="14092">
                  <c:v>11.896778710101932</c:v>
                </c:pt>
                <c:pt idx="14093">
                  <c:v>11.896833207128509</c:v>
                </c:pt>
                <c:pt idx="14094">
                  <c:v>11.896887701185259</c:v>
                </c:pt>
                <c:pt idx="14095">
                  <c:v>11.896942192272521</c:v>
                </c:pt>
                <c:pt idx="14096">
                  <c:v>11.896996680390719</c:v>
                </c:pt>
                <c:pt idx="14097">
                  <c:v>11.897051165540118</c:v>
                </c:pt>
                <c:pt idx="14098">
                  <c:v>11.897105647721062</c:v>
                </c:pt>
                <c:pt idx="14099">
                  <c:v>11.897160126933848</c:v>
                </c:pt>
                <c:pt idx="14100">
                  <c:v>11.897214603178815</c:v>
                </c:pt>
                <c:pt idx="14101">
                  <c:v>11.897269076456286</c:v>
                </c:pt>
                <c:pt idx="14102">
                  <c:v>11.897323546766568</c:v>
                </c:pt>
                <c:pt idx="14103">
                  <c:v>11.897378014109998</c:v>
                </c:pt>
                <c:pt idx="14104">
                  <c:v>11.897432478487003</c:v>
                </c:pt>
                <c:pt idx="14105">
                  <c:v>11.897486939897711</c:v>
                </c:pt>
                <c:pt idx="14106">
                  <c:v>11.897541398342454</c:v>
                </c:pt>
                <c:pt idx="14107">
                  <c:v>11.897595853821752</c:v>
                </c:pt>
                <c:pt idx="14108">
                  <c:v>11.897650306335706</c:v>
                </c:pt>
                <c:pt idx="14109">
                  <c:v>11.897704755884822</c:v>
                </c:pt>
                <c:pt idx="14110">
                  <c:v>11.897759202469377</c:v>
                </c:pt>
                <c:pt idx="14111">
                  <c:v>11.897813646089562</c:v>
                </c:pt>
                <c:pt idx="14112">
                  <c:v>11.897868086745849</c:v>
                </c:pt>
                <c:pt idx="14113">
                  <c:v>11.897922524438528</c:v>
                </c:pt>
                <c:pt idx="14114">
                  <c:v>11.897976959167961</c:v>
                </c:pt>
                <c:pt idx="14115">
                  <c:v>11.898031390934294</c:v>
                </c:pt>
                <c:pt idx="14116">
                  <c:v>11.89808581973808</c:v>
                </c:pt>
                <c:pt idx="14117">
                  <c:v>11.898140245579432</c:v>
                </c:pt>
                <c:pt idx="14118">
                  <c:v>11.898194668458823</c:v>
                </c:pt>
                <c:pt idx="14119">
                  <c:v>11.898249088376518</c:v>
                </c:pt>
                <c:pt idx="14120">
                  <c:v>11.898303505332848</c:v>
                </c:pt>
                <c:pt idx="14121">
                  <c:v>11.898357919328157</c:v>
                </c:pt>
                <c:pt idx="14122">
                  <c:v>11.898412330362754</c:v>
                </c:pt>
                <c:pt idx="14123">
                  <c:v>11.898466738436948</c:v>
                </c:pt>
                <c:pt idx="14124">
                  <c:v>11.898521143550949</c:v>
                </c:pt>
                <c:pt idx="14125">
                  <c:v>11.898575545705334</c:v>
                </c:pt>
                <c:pt idx="14126">
                  <c:v>11.89862994490025</c:v>
                </c:pt>
                <c:pt idx="14127">
                  <c:v>11.898684341136034</c:v>
                </c:pt>
                <c:pt idx="14128">
                  <c:v>11.898738734413037</c:v>
                </c:pt>
                <c:pt idx="14129">
                  <c:v>11.898793124731526</c:v>
                </c:pt>
                <c:pt idx="14130">
                  <c:v>11.898847512091972</c:v>
                </c:pt>
                <c:pt idx="14131">
                  <c:v>11.898901896494531</c:v>
                </c:pt>
                <c:pt idx="14132">
                  <c:v>11.898956277939652</c:v>
                </c:pt>
                <c:pt idx="14133">
                  <c:v>11.899010656427524</c:v>
                </c:pt>
                <c:pt idx="14134">
                  <c:v>11.899065031958504</c:v>
                </c:pt>
                <c:pt idx="14135">
                  <c:v>11.899119404532989</c:v>
                </c:pt>
                <c:pt idx="14136">
                  <c:v>11.89917377415126</c:v>
                </c:pt>
                <c:pt idx="14137">
                  <c:v>11.899228140813618</c:v>
                </c:pt>
                <c:pt idx="14138">
                  <c:v>11.899282504520476</c:v>
                </c:pt>
                <c:pt idx="14139">
                  <c:v>11.899336865272026</c:v>
                </c:pt>
                <c:pt idx="14140">
                  <c:v>11.899391223068626</c:v>
                </c:pt>
                <c:pt idx="14141">
                  <c:v>11.899445577910695</c:v>
                </c:pt>
                <c:pt idx="14142">
                  <c:v>11.899499929798411</c:v>
                </c:pt>
                <c:pt idx="14143">
                  <c:v>11.899554278732161</c:v>
                </c:pt>
                <c:pt idx="14144">
                  <c:v>11.89960862471222</c:v>
                </c:pt>
                <c:pt idx="14145">
                  <c:v>11.899662967739006</c:v>
                </c:pt>
                <c:pt idx="14146">
                  <c:v>11.899717307812772</c:v>
                </c:pt>
                <c:pt idx="14147">
                  <c:v>11.899771644933868</c:v>
                </c:pt>
                <c:pt idx="14148">
                  <c:v>11.899825979102626</c:v>
                </c:pt>
                <c:pt idx="14149">
                  <c:v>11.899880310319357</c:v>
                </c:pt>
                <c:pt idx="14150">
                  <c:v>11.899934638584366</c:v>
                </c:pt>
                <c:pt idx="14151">
                  <c:v>11.89998896389784</c:v>
                </c:pt>
                <c:pt idx="14152">
                  <c:v>11.900043286260336</c:v>
                </c:pt>
                <c:pt idx="14153">
                  <c:v>11.90009760567207</c:v>
                </c:pt>
                <c:pt idx="14154">
                  <c:v>11.900151922133363</c:v>
                </c:pt>
                <c:pt idx="14155">
                  <c:v>11.900206235644594</c:v>
                </c:pt>
                <c:pt idx="14156">
                  <c:v>11.900260546205924</c:v>
                </c:pt>
                <c:pt idx="14157">
                  <c:v>11.900314853817827</c:v>
                </c:pt>
                <c:pt idx="14158">
                  <c:v>11.900369158480569</c:v>
                </c:pt>
                <c:pt idx="14159">
                  <c:v>11.900423460194448</c:v>
                </c:pt>
                <c:pt idx="14160">
                  <c:v>11.90047775895988</c:v>
                </c:pt>
                <c:pt idx="14161">
                  <c:v>11.900532054777136</c:v>
                </c:pt>
                <c:pt idx="14162">
                  <c:v>11.900586347646476</c:v>
                </c:pt>
                <c:pt idx="14163">
                  <c:v>11.90064063756825</c:v>
                </c:pt>
                <c:pt idx="14164">
                  <c:v>11.900694924542726</c:v>
                </c:pt>
                <c:pt idx="14165">
                  <c:v>11.900749208570367</c:v>
                </c:pt>
                <c:pt idx="14166">
                  <c:v>11.900803489651341</c:v>
                </c:pt>
                <c:pt idx="14167">
                  <c:v>11.900857767786087</c:v>
                </c:pt>
                <c:pt idx="14168">
                  <c:v>11.900912042974868</c:v>
                </c:pt>
                <c:pt idx="14169">
                  <c:v>11.900966315218056</c:v>
                </c:pt>
                <c:pt idx="14170">
                  <c:v>11.901020584515861</c:v>
                </c:pt>
                <c:pt idx="14171">
                  <c:v>11.901074850868724</c:v>
                </c:pt>
                <c:pt idx="14172">
                  <c:v>11.901129114276868</c:v>
                </c:pt>
                <c:pt idx="14173">
                  <c:v>11.901183374740672</c:v>
                </c:pt>
                <c:pt idx="14174">
                  <c:v>11.90123763226045</c:v>
                </c:pt>
                <c:pt idx="14175">
                  <c:v>11.901291886836468</c:v>
                </c:pt>
                <c:pt idx="14176">
                  <c:v>11.901346138469156</c:v>
                </c:pt>
                <c:pt idx="14177">
                  <c:v>11.901400387158702</c:v>
                </c:pt>
                <c:pt idx="14178">
                  <c:v>11.901454632905526</c:v>
                </c:pt>
                <c:pt idx="14179">
                  <c:v>11.901508875709876</c:v>
                </c:pt>
                <c:pt idx="14180">
                  <c:v>11.901563115572118</c:v>
                </c:pt>
                <c:pt idx="14181">
                  <c:v>11.901617352492561</c:v>
                </c:pt>
                <c:pt idx="14182">
                  <c:v>11.901671586471473</c:v>
                </c:pt>
                <c:pt idx="14183">
                  <c:v>11.901725817509364</c:v>
                </c:pt>
                <c:pt idx="14184">
                  <c:v>11.901780045606307</c:v>
                </c:pt>
                <c:pt idx="14185">
                  <c:v>11.90183427076273</c:v>
                </c:pt>
                <c:pt idx="14186">
                  <c:v>11.901888492978868</c:v>
                </c:pt>
                <c:pt idx="14187">
                  <c:v>11.901942712255209</c:v>
                </c:pt>
                <c:pt idx="14188">
                  <c:v>11.901996928591959</c:v>
                </c:pt>
                <c:pt idx="14189">
                  <c:v>11.902051141989459</c:v>
                </c:pt>
                <c:pt idx="14190">
                  <c:v>11.902105352448077</c:v>
                </c:pt>
                <c:pt idx="14191">
                  <c:v>11.902159559968069</c:v>
                </c:pt>
                <c:pt idx="14192">
                  <c:v>11.90221376454963</c:v>
                </c:pt>
                <c:pt idx="14193">
                  <c:v>11.902267966193309</c:v>
                </c:pt>
                <c:pt idx="14194">
                  <c:v>11.902322164899328</c:v>
                </c:pt>
                <c:pt idx="14195">
                  <c:v>11.90237636066802</c:v>
                </c:pt>
                <c:pt idx="14196">
                  <c:v>11.902430553499761</c:v>
                </c:pt>
                <c:pt idx="14197">
                  <c:v>11.902484743394673</c:v>
                </c:pt>
                <c:pt idx="14198">
                  <c:v>11.902538930353186</c:v>
                </c:pt>
                <c:pt idx="14199">
                  <c:v>11.902593114375724</c:v>
                </c:pt>
                <c:pt idx="14200">
                  <c:v>11.902647295462506</c:v>
                </c:pt>
                <c:pt idx="14201">
                  <c:v>11.902701473613753</c:v>
                </c:pt>
                <c:pt idx="14202">
                  <c:v>11.902755648830002</c:v>
                </c:pt>
                <c:pt idx="14203">
                  <c:v>11.90280982111137</c:v>
                </c:pt>
                <c:pt idx="14204">
                  <c:v>11.902863990458304</c:v>
                </c:pt>
                <c:pt idx="14205">
                  <c:v>11.902918156871078</c:v>
                </c:pt>
                <c:pt idx="14206">
                  <c:v>11.902972320350012</c:v>
                </c:pt>
                <c:pt idx="14207">
                  <c:v>11.903026480895418</c:v>
                </c:pt>
                <c:pt idx="14208">
                  <c:v>11.903080638507706</c:v>
                </c:pt>
                <c:pt idx="14209">
                  <c:v>11.903134793187006</c:v>
                </c:pt>
                <c:pt idx="14210">
                  <c:v>11.903188944933687</c:v>
                </c:pt>
                <c:pt idx="14211">
                  <c:v>11.903243093748182</c:v>
                </c:pt>
                <c:pt idx="14212">
                  <c:v>11.903297239630756</c:v>
                </c:pt>
                <c:pt idx="14213">
                  <c:v>11.903351382581668</c:v>
                </c:pt>
                <c:pt idx="14214">
                  <c:v>11.903405522601371</c:v>
                </c:pt>
                <c:pt idx="14215">
                  <c:v>11.903459659690034</c:v>
                </c:pt>
                <c:pt idx="14216">
                  <c:v>11.903513793847972</c:v>
                </c:pt>
                <c:pt idx="14217">
                  <c:v>11.903567925075604</c:v>
                </c:pt>
                <c:pt idx="14218">
                  <c:v>11.903622053373224</c:v>
                </c:pt>
                <c:pt idx="14219">
                  <c:v>11.90367617874112</c:v>
                </c:pt>
                <c:pt idx="14220">
                  <c:v>11.903730301179626</c:v>
                </c:pt>
                <c:pt idx="14221">
                  <c:v>11.903784420689076</c:v>
                </c:pt>
                <c:pt idx="14222">
                  <c:v>11.903838537269765</c:v>
                </c:pt>
                <c:pt idx="14223">
                  <c:v>11.903892650921954</c:v>
                </c:pt>
                <c:pt idx="14224">
                  <c:v>11.903946761646004</c:v>
                </c:pt>
                <c:pt idx="14225">
                  <c:v>11.904000869442276</c:v>
                </c:pt>
                <c:pt idx="14226">
                  <c:v>11.904054974311027</c:v>
                </c:pt>
                <c:pt idx="14227">
                  <c:v>11.904109076252624</c:v>
                </c:pt>
                <c:pt idx="14228">
                  <c:v>11.904163175267358</c:v>
                </c:pt>
                <c:pt idx="14229">
                  <c:v>11.904217271355549</c:v>
                </c:pt>
                <c:pt idx="14230">
                  <c:v>11.904271364517445</c:v>
                </c:pt>
                <c:pt idx="14231">
                  <c:v>11.904325454753502</c:v>
                </c:pt>
                <c:pt idx="14232">
                  <c:v>11.904379542064014</c:v>
                </c:pt>
                <c:pt idx="14233">
                  <c:v>11.904433626449256</c:v>
                </c:pt>
                <c:pt idx="14234">
                  <c:v>11.904487707909448</c:v>
                </c:pt>
                <c:pt idx="14235">
                  <c:v>11.90454178644497</c:v>
                </c:pt>
                <c:pt idx="14236">
                  <c:v>11.904595862056206</c:v>
                </c:pt>
                <c:pt idx="14237">
                  <c:v>11.904649934743475</c:v>
                </c:pt>
                <c:pt idx="14238">
                  <c:v>11.904704004507003</c:v>
                </c:pt>
                <c:pt idx="14239">
                  <c:v>11.904758071347096</c:v>
                </c:pt>
                <c:pt idx="14240">
                  <c:v>11.904812135264175</c:v>
                </c:pt>
                <c:pt idx="14241">
                  <c:v>11.904866196258505</c:v>
                </c:pt>
                <c:pt idx="14242">
                  <c:v>11.904920254330403</c:v>
                </c:pt>
                <c:pt idx="14243">
                  <c:v>11.904974309480183</c:v>
                </c:pt>
                <c:pt idx="14244">
                  <c:v>11.90502836170816</c:v>
                </c:pt>
                <c:pt idx="14245">
                  <c:v>11.905082411014703</c:v>
                </c:pt>
                <c:pt idx="14246">
                  <c:v>11.905136457400053</c:v>
                </c:pt>
                <c:pt idx="14247">
                  <c:v>11.905190500864476</c:v>
                </c:pt>
                <c:pt idx="14248">
                  <c:v>11.905244541408441</c:v>
                </c:pt>
                <c:pt idx="14249">
                  <c:v>11.905298579032086</c:v>
                </c:pt>
                <c:pt idx="14250">
                  <c:v>11.905352613735889</c:v>
                </c:pt>
                <c:pt idx="14251">
                  <c:v>11.905406645520159</c:v>
                </c:pt>
                <c:pt idx="14252">
                  <c:v>11.905460674385099</c:v>
                </c:pt>
                <c:pt idx="14253">
                  <c:v>11.905514700331006</c:v>
                </c:pt>
                <c:pt idx="14254">
                  <c:v>11.905568723358334</c:v>
                </c:pt>
                <c:pt idx="14255">
                  <c:v>11.905622743467354</c:v>
                </c:pt>
                <c:pt idx="14256">
                  <c:v>11.905676760658316</c:v>
                </c:pt>
                <c:pt idx="14257">
                  <c:v>11.905730774931651</c:v>
                </c:pt>
                <c:pt idx="14258">
                  <c:v>11.905784786287526</c:v>
                </c:pt>
                <c:pt idx="14259">
                  <c:v>11.905838794726376</c:v>
                </c:pt>
                <c:pt idx="14260">
                  <c:v>11.905892800248473</c:v>
                </c:pt>
                <c:pt idx="14261">
                  <c:v>11.905946802854102</c:v>
                </c:pt>
                <c:pt idx="14262">
                  <c:v>11.906000802543566</c:v>
                </c:pt>
                <c:pt idx="14263">
                  <c:v>11.906054799317317</c:v>
                </c:pt>
                <c:pt idx="14264">
                  <c:v>11.906108793175481</c:v>
                </c:pt>
                <c:pt idx="14265">
                  <c:v>11.906162784118511</c:v>
                </c:pt>
                <c:pt idx="14266">
                  <c:v>11.906216772146704</c:v>
                </c:pt>
                <c:pt idx="14267">
                  <c:v>11.906270757260302</c:v>
                </c:pt>
                <c:pt idx="14268">
                  <c:v>11.906324739459684</c:v>
                </c:pt>
                <c:pt idx="14269">
                  <c:v>11.906378718745147</c:v>
                </c:pt>
                <c:pt idx="14270">
                  <c:v>11.906432695117074</c:v>
                </c:pt>
                <c:pt idx="14271">
                  <c:v>11.906486668575576</c:v>
                </c:pt>
                <c:pt idx="14272">
                  <c:v>11.906540639121227</c:v>
                </c:pt>
                <c:pt idx="14273">
                  <c:v>11.906594606754124</c:v>
                </c:pt>
                <c:pt idx="14274">
                  <c:v>11.906648571474674</c:v>
                </c:pt>
                <c:pt idx="14275">
                  <c:v>11.906702533283289</c:v>
                </c:pt>
                <c:pt idx="14276">
                  <c:v>11.906756492180024</c:v>
                </c:pt>
                <c:pt idx="14277">
                  <c:v>11.906810448165444</c:v>
                </c:pt>
                <c:pt idx="14278">
                  <c:v>11.906864401239769</c:v>
                </c:pt>
                <c:pt idx="14279">
                  <c:v>11.90691835140332</c:v>
                </c:pt>
                <c:pt idx="14280">
                  <c:v>11.906972298656406</c:v>
                </c:pt>
                <c:pt idx="14281">
                  <c:v>11.907026242999352</c:v>
                </c:pt>
                <c:pt idx="14282">
                  <c:v>11.907080184432445</c:v>
                </c:pt>
                <c:pt idx="14283">
                  <c:v>11.907134122956027</c:v>
                </c:pt>
                <c:pt idx="14284">
                  <c:v>11.9071880585704</c:v>
                </c:pt>
                <c:pt idx="14285">
                  <c:v>11.907241991275868</c:v>
                </c:pt>
                <c:pt idx="14286">
                  <c:v>11.907295921072768</c:v>
                </c:pt>
                <c:pt idx="14287">
                  <c:v>11.90734984796142</c:v>
                </c:pt>
                <c:pt idx="14288">
                  <c:v>11.907403771942096</c:v>
                </c:pt>
                <c:pt idx="14289">
                  <c:v>11.907457693015136</c:v>
                </c:pt>
                <c:pt idx="14290">
                  <c:v>11.907511611180853</c:v>
                </c:pt>
                <c:pt idx="14291">
                  <c:v>11.907565526439559</c:v>
                </c:pt>
                <c:pt idx="14292">
                  <c:v>11.907619438791565</c:v>
                </c:pt>
                <c:pt idx="14293">
                  <c:v>11.907673348237168</c:v>
                </c:pt>
                <c:pt idx="14294">
                  <c:v>11.90772725477675</c:v>
                </c:pt>
                <c:pt idx="14295">
                  <c:v>11.907781158410518</c:v>
                </c:pt>
                <c:pt idx="14296">
                  <c:v>11.907835059138876</c:v>
                </c:pt>
                <c:pt idx="14297">
                  <c:v>11.9078889569621</c:v>
                </c:pt>
                <c:pt idx="14298">
                  <c:v>11.907942851880486</c:v>
                </c:pt>
                <c:pt idx="14299">
                  <c:v>11.907996743894378</c:v>
                </c:pt>
                <c:pt idx="14300">
                  <c:v>11.908050633004075</c:v>
                </c:pt>
                <c:pt idx="14301">
                  <c:v>11.908104519209974</c:v>
                </c:pt>
                <c:pt idx="14302">
                  <c:v>11.908158402512081</c:v>
                </c:pt>
                <c:pt idx="14303">
                  <c:v>11.908212282911141</c:v>
                </c:pt>
                <c:pt idx="14304">
                  <c:v>11.908266160407198</c:v>
                </c:pt>
                <c:pt idx="14305">
                  <c:v>11.908320035000623</c:v>
                </c:pt>
                <c:pt idx="14306">
                  <c:v>11.908373906691676</c:v>
                </c:pt>
                <c:pt idx="14307">
                  <c:v>11.908427775480849</c:v>
                </c:pt>
                <c:pt idx="14308">
                  <c:v>11.908481641368272</c:v>
                </c:pt>
                <c:pt idx="14309">
                  <c:v>11.908535504354322</c:v>
                </c:pt>
                <c:pt idx="14310">
                  <c:v>11.908589364439306</c:v>
                </c:pt>
                <c:pt idx="14311">
                  <c:v>11.908643221623512</c:v>
                </c:pt>
                <c:pt idx="14312">
                  <c:v>11.908697075907348</c:v>
                </c:pt>
                <c:pt idx="14313">
                  <c:v>11.908750927290955</c:v>
                </c:pt>
                <c:pt idx="14314">
                  <c:v>11.908804775774795</c:v>
                </c:pt>
                <c:pt idx="14315">
                  <c:v>11.908858621359098</c:v>
                </c:pt>
                <c:pt idx="14316">
                  <c:v>11.908912464044283</c:v>
                </c:pt>
                <c:pt idx="14317">
                  <c:v>11.908966303830548</c:v>
                </c:pt>
                <c:pt idx="14318">
                  <c:v>11.909020140718255</c:v>
                </c:pt>
                <c:pt idx="14319">
                  <c:v>11.909073974707702</c:v>
                </c:pt>
                <c:pt idx="14320">
                  <c:v>11.909127805799224</c:v>
                </c:pt>
                <c:pt idx="14321">
                  <c:v>11.909181633993082</c:v>
                </c:pt>
                <c:pt idx="14322">
                  <c:v>11.909235459289706</c:v>
                </c:pt>
                <c:pt idx="14323">
                  <c:v>11.909289281689261</c:v>
                </c:pt>
                <c:pt idx="14324">
                  <c:v>11.909343101192045</c:v>
                </c:pt>
                <c:pt idx="14325">
                  <c:v>11.909396917798524</c:v>
                </c:pt>
                <c:pt idx="14326">
                  <c:v>11.909450731508988</c:v>
                </c:pt>
                <c:pt idx="14327">
                  <c:v>11.909504542323576</c:v>
                </c:pt>
                <c:pt idx="14328">
                  <c:v>11.909558350242754</c:v>
                </c:pt>
                <c:pt idx="14329">
                  <c:v>11.909612155266824</c:v>
                </c:pt>
                <c:pt idx="14330">
                  <c:v>11.909665957396054</c:v>
                </c:pt>
                <c:pt idx="14331">
                  <c:v>11.909719756630762</c:v>
                </c:pt>
                <c:pt idx="14332">
                  <c:v>11.909773552971279</c:v>
                </c:pt>
                <c:pt idx="14333">
                  <c:v>11.909827346417904</c:v>
                </c:pt>
                <c:pt idx="14334">
                  <c:v>11.909881136970952</c:v>
                </c:pt>
                <c:pt idx="14335">
                  <c:v>11.909934924630734</c:v>
                </c:pt>
                <c:pt idx="14336">
                  <c:v>11.909988709397551</c:v>
                </c:pt>
                <c:pt idx="14337">
                  <c:v>11.91004249127173</c:v>
                </c:pt>
                <c:pt idx="14338">
                  <c:v>11.910096270253574</c:v>
                </c:pt>
                <c:pt idx="14339">
                  <c:v>11.910150046343396</c:v>
                </c:pt>
                <c:pt idx="14340">
                  <c:v>11.910203819541502</c:v>
                </c:pt>
                <c:pt idx="14341">
                  <c:v>11.910257589848255</c:v>
                </c:pt>
                <c:pt idx="14342">
                  <c:v>11.910311357263819</c:v>
                </c:pt>
                <c:pt idx="14343">
                  <c:v>11.910365121788653</c:v>
                </c:pt>
                <c:pt idx="14344">
                  <c:v>11.91041888342302</c:v>
                </c:pt>
                <c:pt idx="14345">
                  <c:v>11.910472642167274</c:v>
                </c:pt>
                <c:pt idx="14346">
                  <c:v>11.910526398021652</c:v>
                </c:pt>
                <c:pt idx="14347">
                  <c:v>11.910580150986426</c:v>
                </c:pt>
                <c:pt idx="14348">
                  <c:v>11.91063390106202</c:v>
                </c:pt>
                <c:pt idx="14349">
                  <c:v>11.910687648248755</c:v>
                </c:pt>
                <c:pt idx="14350">
                  <c:v>11.910741392546777</c:v>
                </c:pt>
                <c:pt idx="14351">
                  <c:v>11.910795133956562</c:v>
                </c:pt>
                <c:pt idx="14352">
                  <c:v>11.91084887247837</c:v>
                </c:pt>
                <c:pt idx="14353">
                  <c:v>11.910902608112488</c:v>
                </c:pt>
                <c:pt idx="14354">
                  <c:v>11.910956340859252</c:v>
                </c:pt>
                <c:pt idx="14355">
                  <c:v>11.911010070718964</c:v>
                </c:pt>
                <c:pt idx="14356">
                  <c:v>11.911063797691931</c:v>
                </c:pt>
                <c:pt idx="14357">
                  <c:v>11.911117521778467</c:v>
                </c:pt>
                <c:pt idx="14358">
                  <c:v>11.911171242978831</c:v>
                </c:pt>
                <c:pt idx="14359">
                  <c:v>11.911224961293431</c:v>
                </c:pt>
                <c:pt idx="14360">
                  <c:v>11.911278676722548</c:v>
                </c:pt>
                <c:pt idx="14361">
                  <c:v>11.911332389266486</c:v>
                </c:pt>
                <c:pt idx="14362">
                  <c:v>11.91138609892552</c:v>
                </c:pt>
                <c:pt idx="14363">
                  <c:v>11.911439805700029</c:v>
                </c:pt>
                <c:pt idx="14364">
                  <c:v>11.91149350959015</c:v>
                </c:pt>
                <c:pt idx="14365">
                  <c:v>11.911547210596424</c:v>
                </c:pt>
                <c:pt idx="14366">
                  <c:v>11.911600908718977</c:v>
                </c:pt>
                <c:pt idx="14367">
                  <c:v>11.911654603958254</c:v>
                </c:pt>
                <c:pt idx="14368">
                  <c:v>11.911708296314471</c:v>
                </c:pt>
                <c:pt idx="14369">
                  <c:v>11.911761985787992</c:v>
                </c:pt>
                <c:pt idx="14370">
                  <c:v>11.911815672379108</c:v>
                </c:pt>
                <c:pt idx="14371">
                  <c:v>11.911869356088127</c:v>
                </c:pt>
                <c:pt idx="14372">
                  <c:v>11.911923036915361</c:v>
                </c:pt>
                <c:pt idx="14373">
                  <c:v>11.911976714861119</c:v>
                </c:pt>
                <c:pt idx="14374">
                  <c:v>11.912030389925768</c:v>
                </c:pt>
                <c:pt idx="14375">
                  <c:v>11.912084062109495</c:v>
                </c:pt>
                <c:pt idx="14376">
                  <c:v>11.912137731412654</c:v>
                </c:pt>
                <c:pt idx="14377">
                  <c:v>11.912191397835571</c:v>
                </c:pt>
                <c:pt idx="14378">
                  <c:v>11.912245061378583</c:v>
                </c:pt>
                <c:pt idx="14379">
                  <c:v>11.912298722041978</c:v>
                </c:pt>
                <c:pt idx="14380">
                  <c:v>11.912352379826109</c:v>
                </c:pt>
                <c:pt idx="14381">
                  <c:v>11.912406034731191</c:v>
                </c:pt>
                <c:pt idx="14382">
                  <c:v>11.91245968675752</c:v>
                </c:pt>
                <c:pt idx="14383">
                  <c:v>11.912513335905524</c:v>
                </c:pt>
                <c:pt idx="14384">
                  <c:v>11.91256698217545</c:v>
                </c:pt>
                <c:pt idx="14385">
                  <c:v>11.912620625567589</c:v>
                </c:pt>
                <c:pt idx="14386">
                  <c:v>11.912674266082337</c:v>
                </c:pt>
                <c:pt idx="14387">
                  <c:v>11.912727903719825</c:v>
                </c:pt>
                <c:pt idx="14388">
                  <c:v>11.912781538480576</c:v>
                </c:pt>
                <c:pt idx="14389">
                  <c:v>11.912835170364724</c:v>
                </c:pt>
                <c:pt idx="14390">
                  <c:v>11.91288879937265</c:v>
                </c:pt>
                <c:pt idx="14391">
                  <c:v>11.912942425504674</c:v>
                </c:pt>
                <c:pt idx="14392">
                  <c:v>11.912996048761126</c:v>
                </c:pt>
                <c:pt idx="14393">
                  <c:v>11.913049669142264</c:v>
                </c:pt>
                <c:pt idx="14394">
                  <c:v>11.913103286648354</c:v>
                </c:pt>
                <c:pt idx="14395">
                  <c:v>11.913156901279779</c:v>
                </c:pt>
                <c:pt idx="14396">
                  <c:v>11.91321051303685</c:v>
                </c:pt>
                <c:pt idx="14397">
                  <c:v>11.913264121919848</c:v>
                </c:pt>
                <c:pt idx="14398">
                  <c:v>11.913317727929101</c:v>
                </c:pt>
                <c:pt idx="14399">
                  <c:v>11.913371331064898</c:v>
                </c:pt>
                <c:pt idx="14400">
                  <c:v>11.913424931327556</c:v>
                </c:pt>
                <c:pt idx="14401">
                  <c:v>11.913478528717372</c:v>
                </c:pt>
                <c:pt idx="14402">
                  <c:v>11.91353212323467</c:v>
                </c:pt>
                <c:pt idx="14403">
                  <c:v>11.913585714879774</c:v>
                </c:pt>
                <c:pt idx="14404">
                  <c:v>11.913639303652955</c:v>
                </c:pt>
                <c:pt idx="14405">
                  <c:v>11.91369288955447</c:v>
                </c:pt>
                <c:pt idx="14406">
                  <c:v>11.913746472584776</c:v>
                </c:pt>
                <c:pt idx="14407">
                  <c:v>11.913800052744024</c:v>
                </c:pt>
                <c:pt idx="14408">
                  <c:v>11.913853630032616</c:v>
                </c:pt>
                <c:pt idx="14409">
                  <c:v>11.913907204450844</c:v>
                </c:pt>
                <c:pt idx="14410">
                  <c:v>11.913960775999007</c:v>
                </c:pt>
                <c:pt idx="14411">
                  <c:v>11.914014344677414</c:v>
                </c:pt>
                <c:pt idx="14412">
                  <c:v>11.91406791048637</c:v>
                </c:pt>
                <c:pt idx="14413">
                  <c:v>11.914121473426148</c:v>
                </c:pt>
                <c:pt idx="14414">
                  <c:v>11.914175033497163</c:v>
                </c:pt>
                <c:pt idx="14415">
                  <c:v>11.914228590699617</c:v>
                </c:pt>
                <c:pt idx="14416">
                  <c:v>11.914282145033848</c:v>
                </c:pt>
                <c:pt idx="14417">
                  <c:v>11.914335696500169</c:v>
                </c:pt>
                <c:pt idx="14418">
                  <c:v>11.914389245098882</c:v>
                </c:pt>
                <c:pt idx="14419">
                  <c:v>11.9144427908303</c:v>
                </c:pt>
                <c:pt idx="14420">
                  <c:v>11.914496333694766</c:v>
                </c:pt>
                <c:pt idx="14421">
                  <c:v>11.914549873692454</c:v>
                </c:pt>
                <c:pt idx="14422">
                  <c:v>11.914603410823814</c:v>
                </c:pt>
                <c:pt idx="14423">
                  <c:v>11.914656945089106</c:v>
                </c:pt>
                <c:pt idx="14424">
                  <c:v>11.914710476488629</c:v>
                </c:pt>
                <c:pt idx="14425">
                  <c:v>11.9147640050227</c:v>
                </c:pt>
                <c:pt idx="14426">
                  <c:v>11.914817530691614</c:v>
                </c:pt>
                <c:pt idx="14427">
                  <c:v>11.914871053495681</c:v>
                </c:pt>
                <c:pt idx="14428">
                  <c:v>11.91492457343522</c:v>
                </c:pt>
                <c:pt idx="14429">
                  <c:v>11.914978090510452</c:v>
                </c:pt>
                <c:pt idx="14430">
                  <c:v>11.915031604721953</c:v>
                </c:pt>
                <c:pt idx="14431">
                  <c:v>11.915085116069742</c:v>
                </c:pt>
                <c:pt idx="14432">
                  <c:v>11.915138624554119</c:v>
                </c:pt>
                <c:pt idx="14433">
                  <c:v>11.915192130175566</c:v>
                </c:pt>
                <c:pt idx="14434">
                  <c:v>11.915245632934322</c:v>
                </c:pt>
                <c:pt idx="14435">
                  <c:v>11.91529913283067</c:v>
                </c:pt>
                <c:pt idx="14436">
                  <c:v>11.915352629864994</c:v>
                </c:pt>
                <c:pt idx="14437">
                  <c:v>11.915406124037474</c:v>
                </c:pt>
                <c:pt idx="14438">
                  <c:v>11.915459615348531</c:v>
                </c:pt>
                <c:pt idx="14439">
                  <c:v>11.915513103798302</c:v>
                </c:pt>
                <c:pt idx="14440">
                  <c:v>11.915566589387382</c:v>
                </c:pt>
                <c:pt idx="14441">
                  <c:v>11.915620072115725</c:v>
                </c:pt>
                <c:pt idx="14442">
                  <c:v>11.915673551983968</c:v>
                </c:pt>
                <c:pt idx="14443">
                  <c:v>11.915727028992151</c:v>
                </c:pt>
                <c:pt idx="14444">
                  <c:v>11.915780503140809</c:v>
                </c:pt>
                <c:pt idx="14445">
                  <c:v>11.915833974430027</c:v>
                </c:pt>
                <c:pt idx="14446">
                  <c:v>11.915887442860274</c:v>
                </c:pt>
                <c:pt idx="14447">
                  <c:v>11.9159409084318</c:v>
                </c:pt>
                <c:pt idx="14448">
                  <c:v>11.915994371144981</c:v>
                </c:pt>
                <c:pt idx="14449">
                  <c:v>11.916047830999977</c:v>
                </c:pt>
                <c:pt idx="14450">
                  <c:v>11.916101287997115</c:v>
                </c:pt>
                <c:pt idx="14451">
                  <c:v>11.916154742136817</c:v>
                </c:pt>
                <c:pt idx="14452">
                  <c:v>11.916208193419321</c:v>
                </c:pt>
                <c:pt idx="14453">
                  <c:v>11.916261641844949</c:v>
                </c:pt>
                <c:pt idx="14454">
                  <c:v>11.91631508741399</c:v>
                </c:pt>
                <c:pt idx="14455">
                  <c:v>11.916368530126753</c:v>
                </c:pt>
                <c:pt idx="14456">
                  <c:v>11.916421969983547</c:v>
                </c:pt>
                <c:pt idx="14457">
                  <c:v>11.916475406984677</c:v>
                </c:pt>
                <c:pt idx="14458">
                  <c:v>11.916528841130445</c:v>
                </c:pt>
                <c:pt idx="14459">
                  <c:v>11.91658227242123</c:v>
                </c:pt>
                <c:pt idx="14460">
                  <c:v>11.916635700857119</c:v>
                </c:pt>
                <c:pt idx="14461">
                  <c:v>11.916689126438676</c:v>
                </c:pt>
                <c:pt idx="14462">
                  <c:v>11.916742549166077</c:v>
                </c:pt>
                <c:pt idx="14463">
                  <c:v>11.916795969039553</c:v>
                </c:pt>
                <c:pt idx="14464">
                  <c:v>11.916849386059564</c:v>
                </c:pt>
                <c:pt idx="14465">
                  <c:v>11.916902800226374</c:v>
                </c:pt>
                <c:pt idx="14466">
                  <c:v>11.916956211540288</c:v>
                </c:pt>
                <c:pt idx="14467">
                  <c:v>11.917009620001462</c:v>
                </c:pt>
                <c:pt idx="14468">
                  <c:v>11.917063025610398</c:v>
                </c:pt>
                <c:pt idx="14469">
                  <c:v>11.917116428367327</c:v>
                </c:pt>
                <c:pt idx="14470">
                  <c:v>11.917169828272549</c:v>
                </c:pt>
                <c:pt idx="14471">
                  <c:v>11.917223225326387</c:v>
                </c:pt>
                <c:pt idx="14472">
                  <c:v>11.917276619529122</c:v>
                </c:pt>
                <c:pt idx="14473">
                  <c:v>11.917330010881072</c:v>
                </c:pt>
                <c:pt idx="14474">
                  <c:v>11.917383399382535</c:v>
                </c:pt>
                <c:pt idx="14475">
                  <c:v>11.91743678503382</c:v>
                </c:pt>
                <c:pt idx="14476">
                  <c:v>11.917490167835229</c:v>
                </c:pt>
                <c:pt idx="14477">
                  <c:v>11.917543547787076</c:v>
                </c:pt>
                <c:pt idx="14478">
                  <c:v>11.917596924889704</c:v>
                </c:pt>
                <c:pt idx="14479">
                  <c:v>11.917650299143308</c:v>
                </c:pt>
                <c:pt idx="14480">
                  <c:v>11.917703670548192</c:v>
                </c:pt>
                <c:pt idx="14481">
                  <c:v>11.917757039104806</c:v>
                </c:pt>
                <c:pt idx="14482">
                  <c:v>11.917810404813318</c:v>
                </c:pt>
                <c:pt idx="14483">
                  <c:v>11.917863767674076</c:v>
                </c:pt>
                <c:pt idx="14484">
                  <c:v>11.917917127687469</c:v>
                </c:pt>
                <c:pt idx="14485">
                  <c:v>11.917970484853637</c:v>
                </c:pt>
                <c:pt idx="14486">
                  <c:v>11.918023839173067</c:v>
                </c:pt>
                <c:pt idx="14487">
                  <c:v>11.918077190645914</c:v>
                </c:pt>
                <c:pt idx="14488">
                  <c:v>11.918130539272534</c:v>
                </c:pt>
                <c:pt idx="14489">
                  <c:v>11.918183885053228</c:v>
                </c:pt>
                <c:pt idx="14490">
                  <c:v>11.918237227988326</c:v>
                </c:pt>
                <c:pt idx="14491">
                  <c:v>11.91829056807806</c:v>
                </c:pt>
                <c:pt idx="14492">
                  <c:v>11.918343905322798</c:v>
                </c:pt>
                <c:pt idx="14493">
                  <c:v>11.918397239722839</c:v>
                </c:pt>
                <c:pt idx="14494">
                  <c:v>11.918450571278466</c:v>
                </c:pt>
                <c:pt idx="14495">
                  <c:v>11.918503899990002</c:v>
                </c:pt>
                <c:pt idx="14496">
                  <c:v>11.918557225857716</c:v>
                </c:pt>
                <c:pt idx="14497">
                  <c:v>11.918610548881952</c:v>
                </c:pt>
                <c:pt idx="14498">
                  <c:v>11.918663869062977</c:v>
                </c:pt>
                <c:pt idx="14499">
                  <c:v>11.918717186401118</c:v>
                </c:pt>
                <c:pt idx="14500">
                  <c:v>11.918770500896668</c:v>
                </c:pt>
                <c:pt idx="14501">
                  <c:v>11.918823812549952</c:v>
                </c:pt>
                <c:pt idx="14502">
                  <c:v>11.918877121361245</c:v>
                </c:pt>
                <c:pt idx="14503">
                  <c:v>11.918930427330848</c:v>
                </c:pt>
                <c:pt idx="14504">
                  <c:v>11.918983730459098</c:v>
                </c:pt>
                <c:pt idx="14505">
                  <c:v>11.919037030746342</c:v>
                </c:pt>
                <c:pt idx="14506">
                  <c:v>11.91909032819267</c:v>
                </c:pt>
                <c:pt idx="14507">
                  <c:v>11.919143622798599</c:v>
                </c:pt>
                <c:pt idx="14508">
                  <c:v>11.919196914564429</c:v>
                </c:pt>
                <c:pt idx="14509">
                  <c:v>11.919250203490275</c:v>
                </c:pt>
                <c:pt idx="14510">
                  <c:v>11.919303489576619</c:v>
                </c:pt>
                <c:pt idx="14511">
                  <c:v>11.91935677282372</c:v>
                </c:pt>
                <c:pt idx="14512">
                  <c:v>11.919410053231859</c:v>
                </c:pt>
                <c:pt idx="14513">
                  <c:v>11.919463330801356</c:v>
                </c:pt>
                <c:pt idx="14514">
                  <c:v>11.9195166055325</c:v>
                </c:pt>
                <c:pt idx="14515">
                  <c:v>11.91956987742566</c:v>
                </c:pt>
                <c:pt idx="14516">
                  <c:v>11.919623146480939</c:v>
                </c:pt>
                <c:pt idx="14517">
                  <c:v>11.91967641269885</c:v>
                </c:pt>
                <c:pt idx="14518">
                  <c:v>11.919729676079626</c:v>
                </c:pt>
                <c:pt idx="14519">
                  <c:v>11.919782936623616</c:v>
                </c:pt>
                <c:pt idx="14520">
                  <c:v>11.919836194330976</c:v>
                </c:pt>
                <c:pt idx="14521">
                  <c:v>11.919889449202129</c:v>
                </c:pt>
                <c:pt idx="14522">
                  <c:v>11.919942701237369</c:v>
                </c:pt>
                <c:pt idx="14523">
                  <c:v>11.919995950436977</c:v>
                </c:pt>
                <c:pt idx="14524">
                  <c:v>11.920049196801276</c:v>
                </c:pt>
                <c:pt idx="14525">
                  <c:v>11.920102440330476</c:v>
                </c:pt>
                <c:pt idx="14526">
                  <c:v>11.92015568102506</c:v>
                </c:pt>
                <c:pt idx="14527">
                  <c:v>11.920208918885177</c:v>
                </c:pt>
                <c:pt idx="14528">
                  <c:v>11.920262153911168</c:v>
                </c:pt>
                <c:pt idx="14529">
                  <c:v>11.920315386103351</c:v>
                </c:pt>
                <c:pt idx="14530">
                  <c:v>11.920368615462021</c:v>
                </c:pt>
                <c:pt idx="14531">
                  <c:v>11.920421841987473</c:v>
                </c:pt>
                <c:pt idx="14532">
                  <c:v>11.92047506568001</c:v>
                </c:pt>
                <c:pt idx="14533">
                  <c:v>11.920528286539939</c:v>
                </c:pt>
                <c:pt idx="14534">
                  <c:v>11.92058150456757</c:v>
                </c:pt>
                <c:pt idx="14535">
                  <c:v>11.920634719763237</c:v>
                </c:pt>
                <c:pt idx="14536">
                  <c:v>11.92068793212713</c:v>
                </c:pt>
                <c:pt idx="14537">
                  <c:v>11.920741141659548</c:v>
                </c:pt>
                <c:pt idx="14538">
                  <c:v>11.920794348360976</c:v>
                </c:pt>
                <c:pt idx="14539">
                  <c:v>11.920847552231567</c:v>
                </c:pt>
                <c:pt idx="14540">
                  <c:v>11.92090075327166</c:v>
                </c:pt>
                <c:pt idx="14541">
                  <c:v>11.920953951481549</c:v>
                </c:pt>
                <c:pt idx="14542">
                  <c:v>11.921007146861545</c:v>
                </c:pt>
                <c:pt idx="14543">
                  <c:v>11.921060339411946</c:v>
                </c:pt>
                <c:pt idx="14544">
                  <c:v>11.921113529133041</c:v>
                </c:pt>
                <c:pt idx="14545">
                  <c:v>11.921166716025144</c:v>
                </c:pt>
                <c:pt idx="14546">
                  <c:v>11.921219900088548</c:v>
                </c:pt>
                <c:pt idx="14547">
                  <c:v>11.921273081323495</c:v>
                </c:pt>
                <c:pt idx="14548">
                  <c:v>11.921326259730487</c:v>
                </c:pt>
                <c:pt idx="14549">
                  <c:v>11.921379435309614</c:v>
                </c:pt>
                <c:pt idx="14550">
                  <c:v>11.921432608061309</c:v>
                </c:pt>
                <c:pt idx="14551">
                  <c:v>11.921485777985724</c:v>
                </c:pt>
                <c:pt idx="14552">
                  <c:v>11.921538945083254</c:v>
                </c:pt>
                <c:pt idx="14553">
                  <c:v>11.92159210935422</c:v>
                </c:pt>
                <c:pt idx="14554">
                  <c:v>11.921645270798889</c:v>
                </c:pt>
                <c:pt idx="14555">
                  <c:v>11.921698429417548</c:v>
                </c:pt>
                <c:pt idx="14556">
                  <c:v>11.921751585210517</c:v>
                </c:pt>
                <c:pt idx="14557">
                  <c:v>11.921804738178182</c:v>
                </c:pt>
                <c:pt idx="14558">
                  <c:v>11.921857888320702</c:v>
                </c:pt>
                <c:pt idx="14559">
                  <c:v>11.921911035638431</c:v>
                </c:pt>
                <c:pt idx="14560">
                  <c:v>11.921964180131633</c:v>
                </c:pt>
                <c:pt idx="14561">
                  <c:v>11.922017321800746</c:v>
                </c:pt>
                <c:pt idx="14562">
                  <c:v>11.922070460645914</c:v>
                </c:pt>
                <c:pt idx="14563">
                  <c:v>11.9221235966675</c:v>
                </c:pt>
                <c:pt idx="14564">
                  <c:v>11.9221767298658</c:v>
                </c:pt>
                <c:pt idx="14565">
                  <c:v>11.922229860241112</c:v>
                </c:pt>
                <c:pt idx="14566">
                  <c:v>11.922282987793739</c:v>
                </c:pt>
                <c:pt idx="14567">
                  <c:v>11.922336112524034</c:v>
                </c:pt>
                <c:pt idx="14568">
                  <c:v>11.922389234432126</c:v>
                </c:pt>
                <c:pt idx="14569">
                  <c:v>11.922442353518544</c:v>
                </c:pt>
                <c:pt idx="14570">
                  <c:v>11.922495469783374</c:v>
                </c:pt>
                <c:pt idx="14571">
                  <c:v>11.922548583227076</c:v>
                </c:pt>
                <c:pt idx="14572">
                  <c:v>11.92260169384987</c:v>
                </c:pt>
                <c:pt idx="14573">
                  <c:v>11.922654801652072</c:v>
                </c:pt>
                <c:pt idx="14574">
                  <c:v>11.922707906634002</c:v>
                </c:pt>
                <c:pt idx="14575">
                  <c:v>11.922761008795927</c:v>
                </c:pt>
                <c:pt idx="14576">
                  <c:v>11.922814108138173</c:v>
                </c:pt>
                <c:pt idx="14577">
                  <c:v>11.922867204661026</c:v>
                </c:pt>
                <c:pt idx="14578">
                  <c:v>11.922920298364804</c:v>
                </c:pt>
                <c:pt idx="14579">
                  <c:v>11.92297338924976</c:v>
                </c:pt>
                <c:pt idx="14580">
                  <c:v>11.923026477316252</c:v>
                </c:pt>
                <c:pt idx="14581">
                  <c:v>11.923079562564523</c:v>
                </c:pt>
                <c:pt idx="14582">
                  <c:v>11.92313264499492</c:v>
                </c:pt>
                <c:pt idx="14583">
                  <c:v>11.923185724607714</c:v>
                </c:pt>
                <c:pt idx="14584">
                  <c:v>11.923238801403222</c:v>
                </c:pt>
                <c:pt idx="14585">
                  <c:v>11.92329187538172</c:v>
                </c:pt>
                <c:pt idx="14586">
                  <c:v>11.923344946543525</c:v>
                </c:pt>
                <c:pt idx="14587">
                  <c:v>11.923398014888956</c:v>
                </c:pt>
                <c:pt idx="14588">
                  <c:v>11.923451080418239</c:v>
                </c:pt>
                <c:pt idx="14589">
                  <c:v>11.923504143131749</c:v>
                </c:pt>
                <c:pt idx="14590">
                  <c:v>11.923557203029802</c:v>
                </c:pt>
                <c:pt idx="14591">
                  <c:v>11.923610260112548</c:v>
                </c:pt>
                <c:pt idx="14592">
                  <c:v>11.92366331438045</c:v>
                </c:pt>
                <c:pt idx="14593">
                  <c:v>11.923716365833744</c:v>
                </c:pt>
                <c:pt idx="14594">
                  <c:v>11.923769414472725</c:v>
                </c:pt>
                <c:pt idx="14595">
                  <c:v>11.923822460297698</c:v>
                </c:pt>
                <c:pt idx="14596">
                  <c:v>11.92387550330897</c:v>
                </c:pt>
                <c:pt idx="14597">
                  <c:v>11.923928543506815</c:v>
                </c:pt>
                <c:pt idx="14598">
                  <c:v>11.923981580891548</c:v>
                </c:pt>
                <c:pt idx="14599">
                  <c:v>11.924034615463524</c:v>
                </c:pt>
                <c:pt idx="14600">
                  <c:v>11.924087647222885</c:v>
                </c:pt>
                <c:pt idx="14601">
                  <c:v>11.924140676170071</c:v>
                </c:pt>
                <c:pt idx="14602">
                  <c:v>11.924193702305343</c:v>
                </c:pt>
                <c:pt idx="14603">
                  <c:v>11.924246725629002</c:v>
                </c:pt>
                <c:pt idx="14604">
                  <c:v>11.924299746141314</c:v>
                </c:pt>
                <c:pt idx="14605">
                  <c:v>11.924352763842611</c:v>
                </c:pt>
                <c:pt idx="14606">
                  <c:v>11.924405778733178</c:v>
                </c:pt>
                <c:pt idx="14607">
                  <c:v>11.924458790813318</c:v>
                </c:pt>
                <c:pt idx="14608">
                  <c:v>11.924511800083328</c:v>
                </c:pt>
                <c:pt idx="14609">
                  <c:v>11.924564806543504</c:v>
                </c:pt>
                <c:pt idx="14610">
                  <c:v>11.924617810194142</c:v>
                </c:pt>
                <c:pt idx="14611">
                  <c:v>11.924670811035543</c:v>
                </c:pt>
                <c:pt idx="14612">
                  <c:v>11.924723809068004</c:v>
                </c:pt>
                <c:pt idx="14613">
                  <c:v>11.924776804291819</c:v>
                </c:pt>
                <c:pt idx="14614">
                  <c:v>11.924829796707296</c:v>
                </c:pt>
                <c:pt idx="14615">
                  <c:v>11.924882786314718</c:v>
                </c:pt>
                <c:pt idx="14616">
                  <c:v>11.924935773114395</c:v>
                </c:pt>
                <c:pt idx="14617">
                  <c:v>11.92498875710662</c:v>
                </c:pt>
                <c:pt idx="14618">
                  <c:v>11.925041738291689</c:v>
                </c:pt>
                <c:pt idx="14619">
                  <c:v>11.925094716669989</c:v>
                </c:pt>
                <c:pt idx="14620">
                  <c:v>11.925147692241552</c:v>
                </c:pt>
                <c:pt idx="14621">
                  <c:v>11.925200665006956</c:v>
                </c:pt>
                <c:pt idx="14622">
                  <c:v>11.925253634966372</c:v>
                </c:pt>
                <c:pt idx="14623">
                  <c:v>11.925306602120122</c:v>
                </c:pt>
                <c:pt idx="14624">
                  <c:v>11.92535956646852</c:v>
                </c:pt>
                <c:pt idx="14625">
                  <c:v>11.925412528011822</c:v>
                </c:pt>
                <c:pt idx="14626">
                  <c:v>11.925465486750355</c:v>
                </c:pt>
                <c:pt idx="14627">
                  <c:v>11.92551844268441</c:v>
                </c:pt>
                <c:pt idx="14628">
                  <c:v>11.925571395814284</c:v>
                </c:pt>
                <c:pt idx="14629">
                  <c:v>11.925624346140276</c:v>
                </c:pt>
                <c:pt idx="14630">
                  <c:v>11.925677293662718</c:v>
                </c:pt>
                <c:pt idx="14631">
                  <c:v>11.925730238381856</c:v>
                </c:pt>
                <c:pt idx="14632">
                  <c:v>11.925783180297891</c:v>
                </c:pt>
                <c:pt idx="14633">
                  <c:v>11.925836119411372</c:v>
                </c:pt>
                <c:pt idx="14634">
                  <c:v>11.925889055722392</c:v>
                </c:pt>
                <c:pt idx="14635">
                  <c:v>11.925941989231227</c:v>
                </c:pt>
                <c:pt idx="14636">
                  <c:v>11.925994919938391</c:v>
                </c:pt>
                <c:pt idx="14637">
                  <c:v>11.926047847843973</c:v>
                </c:pt>
                <c:pt idx="14638">
                  <c:v>11.926100772948304</c:v>
                </c:pt>
                <c:pt idx="14639">
                  <c:v>11.926153695251747</c:v>
                </c:pt>
                <c:pt idx="14640">
                  <c:v>11.92620661475458</c:v>
                </c:pt>
                <c:pt idx="14641">
                  <c:v>11.9262595314571</c:v>
                </c:pt>
                <c:pt idx="14642">
                  <c:v>11.926312445359548</c:v>
                </c:pt>
                <c:pt idx="14643">
                  <c:v>11.926365356462314</c:v>
                </c:pt>
                <c:pt idx="14644">
                  <c:v>11.926418264765624</c:v>
                </c:pt>
                <c:pt idx="14645">
                  <c:v>11.926471170269792</c:v>
                </c:pt>
                <c:pt idx="14646">
                  <c:v>11.926524072975116</c:v>
                </c:pt>
                <c:pt idx="14647">
                  <c:v>11.926576972881938</c:v>
                </c:pt>
                <c:pt idx="14648">
                  <c:v>11.926629869990416</c:v>
                </c:pt>
                <c:pt idx="14649">
                  <c:v>11.926682764301002</c:v>
                </c:pt>
                <c:pt idx="14650">
                  <c:v>11.926735655813896</c:v>
                </c:pt>
                <c:pt idx="14651">
                  <c:v>11.926788544529456</c:v>
                </c:pt>
                <c:pt idx="14652">
                  <c:v>11.92684143044792</c:v>
                </c:pt>
                <c:pt idx="14653">
                  <c:v>11.926894313569688</c:v>
                </c:pt>
                <c:pt idx="14654">
                  <c:v>11.92694719389484</c:v>
                </c:pt>
                <c:pt idx="14655">
                  <c:v>11.927000071423885</c:v>
                </c:pt>
                <c:pt idx="14656">
                  <c:v>11.927052946157046</c:v>
                </c:pt>
                <c:pt idx="14657">
                  <c:v>11.927105818094622</c:v>
                </c:pt>
                <c:pt idx="14658">
                  <c:v>11.92715868723684</c:v>
                </c:pt>
                <c:pt idx="14659">
                  <c:v>11.927211553584169</c:v>
                </c:pt>
                <c:pt idx="14660">
                  <c:v>11.927264417136746</c:v>
                </c:pt>
                <c:pt idx="14661">
                  <c:v>11.927317277894916</c:v>
                </c:pt>
                <c:pt idx="14662">
                  <c:v>11.927370135858968</c:v>
                </c:pt>
                <c:pt idx="14663">
                  <c:v>11.927422991029259</c:v>
                </c:pt>
                <c:pt idx="14664">
                  <c:v>11.927475843405926</c:v>
                </c:pt>
                <c:pt idx="14665">
                  <c:v>11.927528692989419</c:v>
                </c:pt>
                <c:pt idx="14666">
                  <c:v>11.927581539780034</c:v>
                </c:pt>
                <c:pt idx="14667">
                  <c:v>11.927634383777924</c:v>
                </c:pt>
                <c:pt idx="14668">
                  <c:v>11.927687224983504</c:v>
                </c:pt>
                <c:pt idx="14669">
                  <c:v>11.927740063397025</c:v>
                </c:pt>
                <c:pt idx="14670">
                  <c:v>11.92779289901882</c:v>
                </c:pt>
                <c:pt idx="14671">
                  <c:v>11.92784573184915</c:v>
                </c:pt>
                <c:pt idx="14672">
                  <c:v>11.92789856188832</c:v>
                </c:pt>
                <c:pt idx="14673">
                  <c:v>11.927951389136618</c:v>
                </c:pt>
                <c:pt idx="14674">
                  <c:v>11.92800421359437</c:v>
                </c:pt>
                <c:pt idx="14675">
                  <c:v>11.928057035261823</c:v>
                </c:pt>
                <c:pt idx="14676">
                  <c:v>11.928109854139302</c:v>
                </c:pt>
                <c:pt idx="14677">
                  <c:v>11.928162670227096</c:v>
                </c:pt>
                <c:pt idx="14678">
                  <c:v>11.928215483525442</c:v>
                </c:pt>
                <c:pt idx="14679">
                  <c:v>11.928268294034755</c:v>
                </c:pt>
                <c:pt idx="14680">
                  <c:v>11.928321101755229</c:v>
                </c:pt>
                <c:pt idx="14681">
                  <c:v>11.928373906687295</c:v>
                </c:pt>
                <c:pt idx="14682">
                  <c:v>11.928426708831068</c:v>
                </c:pt>
                <c:pt idx="14683">
                  <c:v>11.928479508186976</c:v>
                </c:pt>
                <c:pt idx="14684">
                  <c:v>11.928532304755169</c:v>
                </c:pt>
                <c:pt idx="14685">
                  <c:v>11.928585098536074</c:v>
                </c:pt>
                <c:pt idx="14686">
                  <c:v>11.928637889530002</c:v>
                </c:pt>
                <c:pt idx="14687">
                  <c:v>11.92869067773707</c:v>
                </c:pt>
                <c:pt idx="14688">
                  <c:v>11.928743463157748</c:v>
                </c:pt>
                <c:pt idx="14689">
                  <c:v>11.928796245792274</c:v>
                </c:pt>
                <c:pt idx="14690">
                  <c:v>11.92884902564095</c:v>
                </c:pt>
                <c:pt idx="14691">
                  <c:v>11.92890180270404</c:v>
                </c:pt>
                <c:pt idx="14692">
                  <c:v>11.928954576981869</c:v>
                </c:pt>
                <c:pt idx="14693">
                  <c:v>11.929007348474721</c:v>
                </c:pt>
                <c:pt idx="14694">
                  <c:v>11.929060117182889</c:v>
                </c:pt>
                <c:pt idx="14695">
                  <c:v>11.92911288310667</c:v>
                </c:pt>
                <c:pt idx="14696">
                  <c:v>11.929165646246352</c:v>
                </c:pt>
                <c:pt idx="14697">
                  <c:v>11.929218406602232</c:v>
                </c:pt>
                <c:pt idx="14698">
                  <c:v>11.929271164174525</c:v>
                </c:pt>
                <c:pt idx="14699">
                  <c:v>11.929323918963762</c:v>
                </c:pt>
                <c:pt idx="14700">
                  <c:v>11.929376670970001</c:v>
                </c:pt>
                <c:pt idx="14701">
                  <c:v>11.929429420193609</c:v>
                </c:pt>
                <c:pt idx="14702">
                  <c:v>11.929482166634886</c:v>
                </c:pt>
                <c:pt idx="14703">
                  <c:v>11.929534910294166</c:v>
                </c:pt>
                <c:pt idx="14704">
                  <c:v>11.929587651171659</c:v>
                </c:pt>
                <c:pt idx="14705">
                  <c:v>11.929640389267698</c:v>
                </c:pt>
                <c:pt idx="14706">
                  <c:v>11.929693124582519</c:v>
                </c:pt>
                <c:pt idx="14707">
                  <c:v>11.929745857116529</c:v>
                </c:pt>
                <c:pt idx="14708">
                  <c:v>11.929798586870001</c:v>
                </c:pt>
                <c:pt idx="14709">
                  <c:v>11.929851313843116</c:v>
                </c:pt>
                <c:pt idx="14710">
                  <c:v>11.929904038036337</c:v>
                </c:pt>
                <c:pt idx="14711">
                  <c:v>11.929956759449807</c:v>
                </c:pt>
                <c:pt idx="14712">
                  <c:v>11.930009478083829</c:v>
                </c:pt>
                <c:pt idx="14713">
                  <c:v>11.930062193938793</c:v>
                </c:pt>
                <c:pt idx="14714">
                  <c:v>11.930114907014946</c:v>
                </c:pt>
                <c:pt idx="14715">
                  <c:v>11.930167617312568</c:v>
                </c:pt>
                <c:pt idx="14716">
                  <c:v>11.930220324831968</c:v>
                </c:pt>
                <c:pt idx="14717">
                  <c:v>11.930273029573398</c:v>
                </c:pt>
                <c:pt idx="14718">
                  <c:v>11.930325731537248</c:v>
                </c:pt>
                <c:pt idx="14719">
                  <c:v>11.930378430723698</c:v>
                </c:pt>
                <c:pt idx="14720">
                  <c:v>11.930431127133131</c:v>
                </c:pt>
                <c:pt idx="14721">
                  <c:v>11.930483820765776</c:v>
                </c:pt>
                <c:pt idx="14722">
                  <c:v>11.930536511622041</c:v>
                </c:pt>
                <c:pt idx="14723">
                  <c:v>11.930589199702005</c:v>
                </c:pt>
                <c:pt idx="14724">
                  <c:v>11.93064188500605</c:v>
                </c:pt>
                <c:pt idx="14725">
                  <c:v>11.930694567534557</c:v>
                </c:pt>
                <c:pt idx="14726">
                  <c:v>11.930747247287774</c:v>
                </c:pt>
                <c:pt idx="14727">
                  <c:v>11.930799924265974</c:v>
                </c:pt>
                <c:pt idx="14728">
                  <c:v>11.930852598469476</c:v>
                </c:pt>
                <c:pt idx="14729">
                  <c:v>11.930905269898496</c:v>
                </c:pt>
                <c:pt idx="14730">
                  <c:v>11.930957938553416</c:v>
                </c:pt>
                <c:pt idx="14731">
                  <c:v>11.931010604434491</c:v>
                </c:pt>
                <c:pt idx="14732">
                  <c:v>11.931063267542021</c:v>
                </c:pt>
                <c:pt idx="14733">
                  <c:v>11.931115927876299</c:v>
                </c:pt>
                <c:pt idx="14734">
                  <c:v>11.931168585437549</c:v>
                </c:pt>
                <c:pt idx="14735">
                  <c:v>11.931221240226245</c:v>
                </c:pt>
                <c:pt idx="14736">
                  <c:v>11.931273892242498</c:v>
                </c:pt>
                <c:pt idx="14737">
                  <c:v>11.931326541486666</c:v>
                </c:pt>
                <c:pt idx="14738">
                  <c:v>11.931379187958985</c:v>
                </c:pt>
                <c:pt idx="14739">
                  <c:v>11.931431831659948</c:v>
                </c:pt>
                <c:pt idx="14740">
                  <c:v>11.931484472589554</c:v>
                </c:pt>
                <c:pt idx="14741">
                  <c:v>11.931537110748332</c:v>
                </c:pt>
                <c:pt idx="14742">
                  <c:v>11.93158974613638</c:v>
                </c:pt>
                <c:pt idx="14743">
                  <c:v>11.931642378754146</c:v>
                </c:pt>
                <c:pt idx="14744">
                  <c:v>11.931695008601855</c:v>
                </c:pt>
                <c:pt idx="14745">
                  <c:v>11.931747635679814</c:v>
                </c:pt>
                <c:pt idx="14746">
                  <c:v>11.931800259988364</c:v>
                </c:pt>
                <c:pt idx="14747">
                  <c:v>11.931852881527634</c:v>
                </c:pt>
                <c:pt idx="14748">
                  <c:v>11.931905500298068</c:v>
                </c:pt>
                <c:pt idx="14749">
                  <c:v>11.931958116299931</c:v>
                </c:pt>
                <c:pt idx="14750">
                  <c:v>11.932010729533483</c:v>
                </c:pt>
                <c:pt idx="14751">
                  <c:v>11.932063339999036</c:v>
                </c:pt>
                <c:pt idx="14752">
                  <c:v>11.932115947696868</c:v>
                </c:pt>
                <c:pt idx="14753">
                  <c:v>11.932168552627306</c:v>
                </c:pt>
                <c:pt idx="14754">
                  <c:v>11.932221154790495</c:v>
                </c:pt>
                <c:pt idx="14755">
                  <c:v>11.932273754186989</c:v>
                </c:pt>
                <c:pt idx="14756">
                  <c:v>11.932326350816869</c:v>
                </c:pt>
                <c:pt idx="14757">
                  <c:v>11.932378944680448</c:v>
                </c:pt>
                <c:pt idx="14758">
                  <c:v>11.932431535778198</c:v>
                </c:pt>
                <c:pt idx="14759">
                  <c:v>11.932484124110125</c:v>
                </c:pt>
                <c:pt idx="14760">
                  <c:v>11.932536709676771</c:v>
                </c:pt>
                <c:pt idx="14761">
                  <c:v>11.932589292478292</c:v>
                </c:pt>
                <c:pt idx="14762">
                  <c:v>11.932641872514894</c:v>
                </c:pt>
                <c:pt idx="14763">
                  <c:v>11.932694449787112</c:v>
                </c:pt>
                <c:pt idx="14764">
                  <c:v>11.93274702429502</c:v>
                </c:pt>
                <c:pt idx="14765">
                  <c:v>11.93279959603908</c:v>
                </c:pt>
                <c:pt idx="14766">
                  <c:v>11.932852165019396</c:v>
                </c:pt>
                <c:pt idx="14767">
                  <c:v>11.932904731236416</c:v>
                </c:pt>
                <c:pt idx="14768">
                  <c:v>11.932957294690372</c:v>
                </c:pt>
                <c:pt idx="14769">
                  <c:v>11.93300985538157</c:v>
                </c:pt>
                <c:pt idx="14770">
                  <c:v>11.933062413310262</c:v>
                </c:pt>
                <c:pt idx="14771">
                  <c:v>11.933114968476771</c:v>
                </c:pt>
                <c:pt idx="14772">
                  <c:v>11.933167520881389</c:v>
                </c:pt>
                <c:pt idx="14773">
                  <c:v>11.93322007052439</c:v>
                </c:pt>
                <c:pt idx="14774">
                  <c:v>11.933272617406073</c:v>
                </c:pt>
                <c:pt idx="14775">
                  <c:v>11.933325161526698</c:v>
                </c:pt>
                <c:pt idx="14776">
                  <c:v>11.933377702886641</c:v>
                </c:pt>
                <c:pt idx="14777">
                  <c:v>11.933430241486155</c:v>
                </c:pt>
                <c:pt idx="14778">
                  <c:v>11.933482777325464</c:v>
                </c:pt>
                <c:pt idx="14779">
                  <c:v>11.933535310404856</c:v>
                </c:pt>
                <c:pt idx="14780">
                  <c:v>11.933587840724726</c:v>
                </c:pt>
                <c:pt idx="14781">
                  <c:v>11.933640368285316</c:v>
                </c:pt>
                <c:pt idx="14782">
                  <c:v>11.933692893086874</c:v>
                </c:pt>
                <c:pt idx="14783">
                  <c:v>11.933745415129724</c:v>
                </c:pt>
                <c:pt idx="14784">
                  <c:v>11.933797934414129</c:v>
                </c:pt>
                <c:pt idx="14785">
                  <c:v>11.933850450940435</c:v>
                </c:pt>
                <c:pt idx="14786">
                  <c:v>11.933902964708906</c:v>
                </c:pt>
                <c:pt idx="14787">
                  <c:v>11.933955475719817</c:v>
                </c:pt>
                <c:pt idx="14788">
                  <c:v>11.934007983973448</c:v>
                </c:pt>
                <c:pt idx="14789">
                  <c:v>11.934060489470093</c:v>
                </c:pt>
                <c:pt idx="14790">
                  <c:v>11.934112992210148</c:v>
                </c:pt>
                <c:pt idx="14791">
                  <c:v>11.934165492193703</c:v>
                </c:pt>
                <c:pt idx="14792">
                  <c:v>11.934217989421258</c:v>
                </c:pt>
                <c:pt idx="14793">
                  <c:v>11.934270483892881</c:v>
                </c:pt>
                <c:pt idx="14794">
                  <c:v>11.934322975609108</c:v>
                </c:pt>
                <c:pt idx="14795">
                  <c:v>11.934375464569998</c:v>
                </c:pt>
                <c:pt idx="14796">
                  <c:v>11.934427950776017</c:v>
                </c:pt>
                <c:pt idx="14797">
                  <c:v>11.934480434227376</c:v>
                </c:pt>
                <c:pt idx="14798">
                  <c:v>11.934532914924361</c:v>
                </c:pt>
                <c:pt idx="14799">
                  <c:v>11.934585392867174</c:v>
                </c:pt>
                <c:pt idx="14800">
                  <c:v>11.934637868056274</c:v>
                </c:pt>
                <c:pt idx="14801">
                  <c:v>11.934690340491843</c:v>
                </c:pt>
                <c:pt idx="14802">
                  <c:v>11.934742810174226</c:v>
                </c:pt>
                <c:pt idx="14803">
                  <c:v>11.934795277103674</c:v>
                </c:pt>
                <c:pt idx="14804">
                  <c:v>11.934847741280468</c:v>
                </c:pt>
                <c:pt idx="14805">
                  <c:v>11.934900202704959</c:v>
                </c:pt>
                <c:pt idx="14806">
                  <c:v>11.934952661377368</c:v>
                </c:pt>
                <c:pt idx="14807">
                  <c:v>11.93500511729802</c:v>
                </c:pt>
                <c:pt idx="14808">
                  <c:v>11.935057570467253</c:v>
                </c:pt>
                <c:pt idx="14809">
                  <c:v>11.93511002088516</c:v>
                </c:pt>
                <c:pt idx="14810">
                  <c:v>11.935162468552235</c:v>
                </c:pt>
                <c:pt idx="14811">
                  <c:v>11.935214913468746</c:v>
                </c:pt>
                <c:pt idx="14812">
                  <c:v>11.935267355634831</c:v>
                </c:pt>
                <c:pt idx="14813">
                  <c:v>11.93531979505093</c:v>
                </c:pt>
                <c:pt idx="14814">
                  <c:v>11.935372231717286</c:v>
                </c:pt>
                <c:pt idx="14815">
                  <c:v>11.935424665634173</c:v>
                </c:pt>
                <c:pt idx="14816">
                  <c:v>11.935477096801945</c:v>
                </c:pt>
                <c:pt idx="14817">
                  <c:v>11.935529525220756</c:v>
                </c:pt>
                <c:pt idx="14818">
                  <c:v>11.93558195089097</c:v>
                </c:pt>
                <c:pt idx="14819">
                  <c:v>11.935634373812974</c:v>
                </c:pt>
                <c:pt idx="14820">
                  <c:v>11.935686793986875</c:v>
                </c:pt>
                <c:pt idx="14821">
                  <c:v>11.935739211413074</c:v>
                </c:pt>
                <c:pt idx="14822">
                  <c:v>11.935791626091749</c:v>
                </c:pt>
                <c:pt idx="14823">
                  <c:v>11.935844038023415</c:v>
                </c:pt>
                <c:pt idx="14824">
                  <c:v>11.935896447208076</c:v>
                </c:pt>
                <c:pt idx="14825">
                  <c:v>11.935948853646261</c:v>
                </c:pt>
                <c:pt idx="14826">
                  <c:v>11.936001257338054</c:v>
                </c:pt>
                <c:pt idx="14827">
                  <c:v>11.936053658283926</c:v>
                </c:pt>
                <c:pt idx="14828">
                  <c:v>11.936106056484089</c:v>
                </c:pt>
                <c:pt idx="14829">
                  <c:v>11.936158451938743</c:v>
                </c:pt>
                <c:pt idx="14830">
                  <c:v>11.93621084464832</c:v>
                </c:pt>
                <c:pt idx="14831">
                  <c:v>11.936263234613023</c:v>
                </c:pt>
                <c:pt idx="14832">
                  <c:v>11.936315621833122</c:v>
                </c:pt>
                <c:pt idx="14833">
                  <c:v>11.936368006309046</c:v>
                </c:pt>
                <c:pt idx="14834">
                  <c:v>11.936420388040929</c:v>
                </c:pt>
                <c:pt idx="14835">
                  <c:v>11.936472767029109</c:v>
                </c:pt>
                <c:pt idx="14836">
                  <c:v>11.936525143273848</c:v>
                </c:pt>
                <c:pt idx="14837">
                  <c:v>11.936577516775516</c:v>
                </c:pt>
                <c:pt idx="14838">
                  <c:v>11.936629887534314</c:v>
                </c:pt>
                <c:pt idx="14839">
                  <c:v>11.93668225555057</c:v>
                </c:pt>
                <c:pt idx="14840">
                  <c:v>11.93673462082455</c:v>
                </c:pt>
                <c:pt idx="14841">
                  <c:v>11.936786983356544</c:v>
                </c:pt>
                <c:pt idx="14842">
                  <c:v>11.936839343146852</c:v>
                </c:pt>
                <c:pt idx="14843">
                  <c:v>11.936891700195748</c:v>
                </c:pt>
                <c:pt idx="14844">
                  <c:v>11.936944054503552</c:v>
                </c:pt>
                <c:pt idx="14845">
                  <c:v>11.936996406070508</c:v>
                </c:pt>
                <c:pt idx="14846">
                  <c:v>11.937048754896923</c:v>
                </c:pt>
                <c:pt idx="14847">
                  <c:v>11.937101100983048</c:v>
                </c:pt>
                <c:pt idx="14848">
                  <c:v>11.937153444329278</c:v>
                </c:pt>
                <c:pt idx="14849">
                  <c:v>11.937205784935731</c:v>
                </c:pt>
                <c:pt idx="14850">
                  <c:v>11.937258122802842</c:v>
                </c:pt>
                <c:pt idx="14851">
                  <c:v>11.937310457930852</c:v>
                </c:pt>
                <c:pt idx="14852">
                  <c:v>11.937362790320048</c:v>
                </c:pt>
                <c:pt idx="14853">
                  <c:v>11.937415119970732</c:v>
                </c:pt>
                <c:pt idx="14854">
                  <c:v>11.937467446883128</c:v>
                </c:pt>
                <c:pt idx="14855">
                  <c:v>11.937519771057563</c:v>
                </c:pt>
                <c:pt idx="14856">
                  <c:v>11.937572092494321</c:v>
                </c:pt>
                <c:pt idx="14857">
                  <c:v>11.93762441119369</c:v>
                </c:pt>
                <c:pt idx="14858">
                  <c:v>11.937676727155957</c:v>
                </c:pt>
                <c:pt idx="14859">
                  <c:v>11.937729040381399</c:v>
                </c:pt>
                <c:pt idx="14860">
                  <c:v>11.937781350870321</c:v>
                </c:pt>
                <c:pt idx="14861">
                  <c:v>11.937833658623004</c:v>
                </c:pt>
                <c:pt idx="14862">
                  <c:v>11.937885963639717</c:v>
                </c:pt>
                <c:pt idx="14863">
                  <c:v>11.937938265920762</c:v>
                </c:pt>
                <c:pt idx="14864">
                  <c:v>11.937990565466421</c:v>
                </c:pt>
                <c:pt idx="14865">
                  <c:v>11.938042862276982</c:v>
                </c:pt>
                <c:pt idx="14866">
                  <c:v>11.938095156352718</c:v>
                </c:pt>
                <c:pt idx="14867">
                  <c:v>11.938147447693948</c:v>
                </c:pt>
                <c:pt idx="14868">
                  <c:v>11.938199736300925</c:v>
                </c:pt>
                <c:pt idx="14869">
                  <c:v>11.938252022173948</c:v>
                </c:pt>
                <c:pt idx="14870">
                  <c:v>11.938304305313299</c:v>
                </c:pt>
                <c:pt idx="14871">
                  <c:v>11.938356585719271</c:v>
                </c:pt>
                <c:pt idx="14872">
                  <c:v>11.938408863392143</c:v>
                </c:pt>
                <c:pt idx="14873">
                  <c:v>11.938461138332201</c:v>
                </c:pt>
                <c:pt idx="14874">
                  <c:v>11.938513410539731</c:v>
                </c:pt>
                <c:pt idx="14875">
                  <c:v>11.938565680014998</c:v>
                </c:pt>
                <c:pt idx="14876">
                  <c:v>11.938617946758361</c:v>
                </c:pt>
                <c:pt idx="14877">
                  <c:v>11.938670210770018</c:v>
                </c:pt>
                <c:pt idx="14878">
                  <c:v>11.938722472050298</c:v>
                </c:pt>
                <c:pt idx="14879">
                  <c:v>11.938774730599491</c:v>
                </c:pt>
                <c:pt idx="14880">
                  <c:v>11.938826986417848</c:v>
                </c:pt>
                <c:pt idx="14881">
                  <c:v>11.93887923950572</c:v>
                </c:pt>
                <c:pt idx="14882">
                  <c:v>11.938931489863299</c:v>
                </c:pt>
                <c:pt idx="14883">
                  <c:v>11.938983737490949</c:v>
                </c:pt>
                <c:pt idx="14884">
                  <c:v>11.939035982388924</c:v>
                </c:pt>
                <c:pt idx="14885">
                  <c:v>11.939088224557507</c:v>
                </c:pt>
                <c:pt idx="14886">
                  <c:v>11.93914046399699</c:v>
                </c:pt>
                <c:pt idx="14887">
                  <c:v>11.939192700707656</c:v>
                </c:pt>
                <c:pt idx="14888">
                  <c:v>11.939244934689826</c:v>
                </c:pt>
                <c:pt idx="14889">
                  <c:v>11.93929716594368</c:v>
                </c:pt>
                <c:pt idx="14890">
                  <c:v>11.939349394469655</c:v>
                </c:pt>
                <c:pt idx="14891">
                  <c:v>11.939401620267857</c:v>
                </c:pt>
                <c:pt idx="14892">
                  <c:v>11.93945384333872</c:v>
                </c:pt>
                <c:pt idx="14893">
                  <c:v>11.939506063682472</c:v>
                </c:pt>
                <c:pt idx="14894">
                  <c:v>11.9395582812994</c:v>
                </c:pt>
                <c:pt idx="14895">
                  <c:v>11.9396104961898</c:v>
                </c:pt>
                <c:pt idx="14896">
                  <c:v>11.939662708353932</c:v>
                </c:pt>
                <c:pt idx="14897">
                  <c:v>11.939714917792106</c:v>
                </c:pt>
                <c:pt idx="14898">
                  <c:v>11.939767124504595</c:v>
                </c:pt>
                <c:pt idx="14899">
                  <c:v>11.939819328491687</c:v>
                </c:pt>
                <c:pt idx="14900">
                  <c:v>11.939871529753665</c:v>
                </c:pt>
                <c:pt idx="14901">
                  <c:v>11.939923728290758</c:v>
                </c:pt>
                <c:pt idx="14902">
                  <c:v>11.939975924103415</c:v>
                </c:pt>
                <c:pt idx="14903">
                  <c:v>11.940028117191748</c:v>
                </c:pt>
                <c:pt idx="14904">
                  <c:v>11.940080307556123</c:v>
                </c:pt>
                <c:pt idx="14905">
                  <c:v>11.940132495196796</c:v>
                </c:pt>
                <c:pt idx="14906">
                  <c:v>11.940184680114063</c:v>
                </c:pt>
                <c:pt idx="14907">
                  <c:v>11.940236862308266</c:v>
                </c:pt>
                <c:pt idx="14908">
                  <c:v>11.94028904177951</c:v>
                </c:pt>
                <c:pt idx="14909">
                  <c:v>11.940341218528276</c:v>
                </c:pt>
                <c:pt idx="14910">
                  <c:v>11.940393392554718</c:v>
                </c:pt>
                <c:pt idx="14911">
                  <c:v>11.940445563859226</c:v>
                </c:pt>
                <c:pt idx="14912">
                  <c:v>11.940497732442022</c:v>
                </c:pt>
                <c:pt idx="14913">
                  <c:v>11.940549898303441</c:v>
                </c:pt>
                <c:pt idx="14914">
                  <c:v>11.94060206144362</c:v>
                </c:pt>
                <c:pt idx="14915">
                  <c:v>11.940654221863022</c:v>
                </c:pt>
                <c:pt idx="14916">
                  <c:v>11.940706379561822</c:v>
                </c:pt>
                <c:pt idx="14917">
                  <c:v>11.94075853454035</c:v>
                </c:pt>
                <c:pt idx="14918">
                  <c:v>11.940810686798848</c:v>
                </c:pt>
                <c:pt idx="14919">
                  <c:v>11.940862836337686</c:v>
                </c:pt>
                <c:pt idx="14920">
                  <c:v>11.940914983157063</c:v>
                </c:pt>
                <c:pt idx="14921">
                  <c:v>11.940967127257299</c:v>
                </c:pt>
                <c:pt idx="14922">
                  <c:v>11.941019268638666</c:v>
                </c:pt>
                <c:pt idx="14923">
                  <c:v>11.941071407301393</c:v>
                </c:pt>
                <c:pt idx="14924">
                  <c:v>11.941123543245938</c:v>
                </c:pt>
                <c:pt idx="14925">
                  <c:v>11.941175676472398</c:v>
                </c:pt>
                <c:pt idx="14926">
                  <c:v>11.941227806981148</c:v>
                </c:pt>
                <c:pt idx="14927">
                  <c:v>11.941279934772441</c:v>
                </c:pt>
                <c:pt idx="14928">
                  <c:v>11.94133205984657</c:v>
                </c:pt>
                <c:pt idx="14929">
                  <c:v>11.941384182203798</c:v>
                </c:pt>
                <c:pt idx="14930">
                  <c:v>11.941436301844472</c:v>
                </c:pt>
                <c:pt idx="14931">
                  <c:v>11.941488418768802</c:v>
                </c:pt>
                <c:pt idx="14932">
                  <c:v>11.9415405329771</c:v>
                </c:pt>
                <c:pt idx="14933">
                  <c:v>11.941592644469656</c:v>
                </c:pt>
                <c:pt idx="14934">
                  <c:v>11.941644753246726</c:v>
                </c:pt>
                <c:pt idx="14935">
                  <c:v>11.941696859308706</c:v>
                </c:pt>
                <c:pt idx="14936">
                  <c:v>11.941748962655618</c:v>
                </c:pt>
                <c:pt idx="14937">
                  <c:v>11.941801063288011</c:v>
                </c:pt>
                <c:pt idx="14938">
                  <c:v>11.941853161206048</c:v>
                </c:pt>
                <c:pt idx="14939">
                  <c:v>11.941905256410053</c:v>
                </c:pt>
                <c:pt idx="14940">
                  <c:v>11.941957348900285</c:v>
                </c:pt>
                <c:pt idx="14941">
                  <c:v>11.942009438677026</c:v>
                </c:pt>
                <c:pt idx="14942">
                  <c:v>11.942061525740565</c:v>
                </c:pt>
                <c:pt idx="14943">
                  <c:v>11.942113610091168</c:v>
                </c:pt>
                <c:pt idx="14944">
                  <c:v>11.942165691729162</c:v>
                </c:pt>
                <c:pt idx="14945">
                  <c:v>11.942217770654768</c:v>
                </c:pt>
                <c:pt idx="14946">
                  <c:v>11.942269846868356</c:v>
                </c:pt>
                <c:pt idx="14947">
                  <c:v>11.942321920370029</c:v>
                </c:pt>
                <c:pt idx="14948">
                  <c:v>11.942373991160347</c:v>
                </c:pt>
                <c:pt idx="14949">
                  <c:v>11.942426059239427</c:v>
                </c:pt>
                <c:pt idx="14950">
                  <c:v>11.942478124607453</c:v>
                </c:pt>
                <c:pt idx="14951">
                  <c:v>11.942530187264873</c:v>
                </c:pt>
                <c:pt idx="14952">
                  <c:v>11.942582247211972</c:v>
                </c:pt>
                <c:pt idx="14953">
                  <c:v>11.942634304448916</c:v>
                </c:pt>
                <c:pt idx="14954">
                  <c:v>11.942686358976065</c:v>
                </c:pt>
                <c:pt idx="14955">
                  <c:v>11.942738410793583</c:v>
                </c:pt>
                <c:pt idx="14956">
                  <c:v>11.94279045990198</c:v>
                </c:pt>
                <c:pt idx="14957">
                  <c:v>11.942842506301357</c:v>
                </c:pt>
                <c:pt idx="14958">
                  <c:v>11.942894549992022</c:v>
                </c:pt>
                <c:pt idx="14959">
                  <c:v>11.942946590974326</c:v>
                </c:pt>
                <c:pt idx="14960">
                  <c:v>11.942998629248446</c:v>
                </c:pt>
                <c:pt idx="14961">
                  <c:v>11.943050664814765</c:v>
                </c:pt>
                <c:pt idx="14962">
                  <c:v>11.943102697673519</c:v>
                </c:pt>
                <c:pt idx="14963">
                  <c:v>11.943154727825014</c:v>
                </c:pt>
                <c:pt idx="14964">
                  <c:v>11.9432067552695</c:v>
                </c:pt>
                <c:pt idx="14965">
                  <c:v>11.943258780007268</c:v>
                </c:pt>
                <c:pt idx="14966">
                  <c:v>11.943310802038615</c:v>
                </c:pt>
                <c:pt idx="14967">
                  <c:v>11.943362821363801</c:v>
                </c:pt>
                <c:pt idx="14968">
                  <c:v>11.943414837983184</c:v>
                </c:pt>
                <c:pt idx="14969">
                  <c:v>11.94346685189687</c:v>
                </c:pt>
                <c:pt idx="14970">
                  <c:v>11.9435188631053</c:v>
                </c:pt>
                <c:pt idx="14971">
                  <c:v>11.943570871608706</c:v>
                </c:pt>
                <c:pt idx="14972">
                  <c:v>11.943622877407376</c:v>
                </c:pt>
                <c:pt idx="14973">
                  <c:v>11.943674880501545</c:v>
                </c:pt>
                <c:pt idx="14974">
                  <c:v>11.943726880891548</c:v>
                </c:pt>
                <c:pt idx="14975">
                  <c:v>11.943778878577675</c:v>
                </c:pt>
                <c:pt idx="14976">
                  <c:v>11.94383087356017</c:v>
                </c:pt>
                <c:pt idx="14977">
                  <c:v>11.943882865839329</c:v>
                </c:pt>
                <c:pt idx="14978">
                  <c:v>11.943934855415456</c:v>
                </c:pt>
                <c:pt idx="14979">
                  <c:v>11.943986842288774</c:v>
                </c:pt>
                <c:pt idx="14980">
                  <c:v>11.944038826459588</c:v>
                </c:pt>
                <c:pt idx="14981">
                  <c:v>11.944090807928257</c:v>
                </c:pt>
                <c:pt idx="14982">
                  <c:v>11.94414278669484</c:v>
                </c:pt>
                <c:pt idx="14983">
                  <c:v>11.944194762759921</c:v>
                </c:pt>
                <c:pt idx="14984">
                  <c:v>11.944246736123588</c:v>
                </c:pt>
                <c:pt idx="14985">
                  <c:v>11.944298706786148</c:v>
                </c:pt>
                <c:pt idx="14986">
                  <c:v>11.944350674747925</c:v>
                </c:pt>
                <c:pt idx="14987">
                  <c:v>11.944402640009159</c:v>
                </c:pt>
                <c:pt idx="14988">
                  <c:v>11.944454602570145</c:v>
                </c:pt>
                <c:pt idx="14989">
                  <c:v>11.944506562431165</c:v>
                </c:pt>
                <c:pt idx="14990">
                  <c:v>11.944558519592496</c:v>
                </c:pt>
                <c:pt idx="14991">
                  <c:v>11.944610474054418</c:v>
                </c:pt>
                <c:pt idx="14992">
                  <c:v>11.944662425817221</c:v>
                </c:pt>
                <c:pt idx="14993">
                  <c:v>11.944714374881173</c:v>
                </c:pt>
                <c:pt idx="14994">
                  <c:v>11.944766321246567</c:v>
                </c:pt>
                <c:pt idx="14995">
                  <c:v>11.944818264913668</c:v>
                </c:pt>
                <c:pt idx="14996">
                  <c:v>11.944870205882768</c:v>
                </c:pt>
                <c:pt idx="14997">
                  <c:v>11.944922144154086</c:v>
                </c:pt>
                <c:pt idx="14998">
                  <c:v>11.94497407972808</c:v>
                </c:pt>
                <c:pt idx="14999">
                  <c:v>11.945026012604854</c:v>
                </c:pt>
                <c:pt idx="15000">
                  <c:v>11.945077942784733</c:v>
                </c:pt>
                <c:pt idx="15001">
                  <c:v>11.945129870268024</c:v>
                </c:pt>
                <c:pt idx="15002">
                  <c:v>11.945181795054973</c:v>
                </c:pt>
                <c:pt idx="15003">
                  <c:v>11.945233717145886</c:v>
                </c:pt>
                <c:pt idx="15004">
                  <c:v>11.945285636541056</c:v>
                </c:pt>
                <c:pt idx="15005">
                  <c:v>11.945337553240726</c:v>
                </c:pt>
                <c:pt idx="15006">
                  <c:v>11.945389467245167</c:v>
                </c:pt>
                <c:pt idx="15007">
                  <c:v>11.945441378554706</c:v>
                </c:pt>
                <c:pt idx="15008">
                  <c:v>11.945493287169674</c:v>
                </c:pt>
                <c:pt idx="15009">
                  <c:v>11.945545193090133</c:v>
                </c:pt>
                <c:pt idx="15010">
                  <c:v>11.945597096316579</c:v>
                </c:pt>
                <c:pt idx="15011">
                  <c:v>11.945648996849281</c:v>
                </c:pt>
                <c:pt idx="15012">
                  <c:v>11.945700894688402</c:v>
                </c:pt>
                <c:pt idx="15013">
                  <c:v>11.945752789834204</c:v>
                </c:pt>
                <c:pt idx="15014">
                  <c:v>11.945804682287109</c:v>
                </c:pt>
                <c:pt idx="15015">
                  <c:v>11.945856572047395</c:v>
                </c:pt>
                <c:pt idx="15016">
                  <c:v>11.945908459115133</c:v>
                </c:pt>
                <c:pt idx="15017">
                  <c:v>11.945960343490798</c:v>
                </c:pt>
                <c:pt idx="15018">
                  <c:v>11.94601222517465</c:v>
                </c:pt>
                <c:pt idx="15019">
                  <c:v>11.946064104166906</c:v>
                </c:pt>
                <c:pt idx="15020">
                  <c:v>11.946115980467868</c:v>
                </c:pt>
                <c:pt idx="15021">
                  <c:v>11.946167854077839</c:v>
                </c:pt>
                <c:pt idx="15022">
                  <c:v>11.946219724997068</c:v>
                </c:pt>
                <c:pt idx="15023">
                  <c:v>11.946271593225845</c:v>
                </c:pt>
                <c:pt idx="15024">
                  <c:v>11.946323458764448</c:v>
                </c:pt>
                <c:pt idx="15025">
                  <c:v>11.946375321613091</c:v>
                </c:pt>
                <c:pt idx="15026">
                  <c:v>11.946427181772249</c:v>
                </c:pt>
                <c:pt idx="15027">
                  <c:v>11.946479039242055</c:v>
                </c:pt>
                <c:pt idx="15028">
                  <c:v>11.946530894022761</c:v>
                </c:pt>
                <c:pt idx="15029">
                  <c:v>11.946582746114622</c:v>
                </c:pt>
                <c:pt idx="15030">
                  <c:v>11.946634595518105</c:v>
                </c:pt>
                <c:pt idx="15031">
                  <c:v>11.946686442233252</c:v>
                </c:pt>
                <c:pt idx="15032">
                  <c:v>11.946738286260496</c:v>
                </c:pt>
                <c:pt idx="15033">
                  <c:v>11.946790127600087</c:v>
                </c:pt>
                <c:pt idx="15034">
                  <c:v>11.946841966252295</c:v>
                </c:pt>
                <c:pt idx="15035">
                  <c:v>11.946893802217394</c:v>
                </c:pt>
                <c:pt idx="15036">
                  <c:v>11.946945635495666</c:v>
                </c:pt>
                <c:pt idx="15037">
                  <c:v>11.946997466087389</c:v>
                </c:pt>
                <c:pt idx="15038">
                  <c:v>11.947049293992842</c:v>
                </c:pt>
                <c:pt idx="15039">
                  <c:v>11.947101119212299</c:v>
                </c:pt>
                <c:pt idx="15040">
                  <c:v>11.947152941746044</c:v>
                </c:pt>
                <c:pt idx="15041">
                  <c:v>11.947204761594348</c:v>
                </c:pt>
                <c:pt idx="15042">
                  <c:v>11.947256578757505</c:v>
                </c:pt>
                <c:pt idx="15043">
                  <c:v>11.947308393235748</c:v>
                </c:pt>
                <c:pt idx="15044">
                  <c:v>11.947360205029447</c:v>
                </c:pt>
                <c:pt idx="15045">
                  <c:v>11.9474120141388</c:v>
                </c:pt>
                <c:pt idx="15046">
                  <c:v>11.947463820564099</c:v>
                </c:pt>
                <c:pt idx="15047">
                  <c:v>11.947515624305639</c:v>
                </c:pt>
                <c:pt idx="15048">
                  <c:v>11.947567425363685</c:v>
                </c:pt>
                <c:pt idx="15049">
                  <c:v>11.947619223738521</c:v>
                </c:pt>
                <c:pt idx="15050">
                  <c:v>11.947671019430418</c:v>
                </c:pt>
                <c:pt idx="15051">
                  <c:v>11.947722812439677</c:v>
                </c:pt>
                <c:pt idx="15052">
                  <c:v>11.947774602766549</c:v>
                </c:pt>
                <c:pt idx="15053">
                  <c:v>11.947826390411318</c:v>
                </c:pt>
                <c:pt idx="15054">
                  <c:v>11.947878175374248</c:v>
                </c:pt>
                <c:pt idx="15055">
                  <c:v>11.947929957655687</c:v>
                </c:pt>
                <c:pt idx="15056">
                  <c:v>11.947981737255818</c:v>
                </c:pt>
                <c:pt idx="15057">
                  <c:v>11.948033514174986</c:v>
                </c:pt>
                <c:pt idx="15058">
                  <c:v>11.948085288413431</c:v>
                </c:pt>
                <c:pt idx="15059">
                  <c:v>11.948137059971444</c:v>
                </c:pt>
                <c:pt idx="15060">
                  <c:v>11.9481888288493</c:v>
                </c:pt>
                <c:pt idx="15061">
                  <c:v>11.948240595047277</c:v>
                </c:pt>
                <c:pt idx="15062">
                  <c:v>11.948292358565656</c:v>
                </c:pt>
                <c:pt idx="15063">
                  <c:v>11.948344119404712</c:v>
                </c:pt>
                <c:pt idx="15064">
                  <c:v>11.948395877564719</c:v>
                </c:pt>
                <c:pt idx="15065">
                  <c:v>11.948447633045976</c:v>
                </c:pt>
                <c:pt idx="15066">
                  <c:v>11.948499385848709</c:v>
                </c:pt>
                <c:pt idx="15067">
                  <c:v>11.948551135973245</c:v>
                </c:pt>
                <c:pt idx="15068">
                  <c:v>11.948602883419843</c:v>
                </c:pt>
                <c:pt idx="15069">
                  <c:v>11.948654628188782</c:v>
                </c:pt>
                <c:pt idx="15070">
                  <c:v>11.948706370280339</c:v>
                </c:pt>
                <c:pt idx="15071">
                  <c:v>11.948758109694738</c:v>
                </c:pt>
                <c:pt idx="15072">
                  <c:v>11.948809846432411</c:v>
                </c:pt>
                <c:pt idx="15073">
                  <c:v>11.948861580493402</c:v>
                </c:pt>
                <c:pt idx="15074">
                  <c:v>11.948913311878268</c:v>
                </c:pt>
                <c:pt idx="15075">
                  <c:v>11.948965040587048</c:v>
                </c:pt>
                <c:pt idx="15076">
                  <c:v>11.949016766620153</c:v>
                </c:pt>
                <c:pt idx="15077">
                  <c:v>11.949068489977748</c:v>
                </c:pt>
                <c:pt idx="15078">
                  <c:v>11.949120210660254</c:v>
                </c:pt>
                <c:pt idx="15079">
                  <c:v>11.949171928667818</c:v>
                </c:pt>
                <c:pt idx="15080">
                  <c:v>11.949223644000748</c:v>
                </c:pt>
                <c:pt idx="15081">
                  <c:v>11.949275356659413</c:v>
                </c:pt>
                <c:pt idx="15082">
                  <c:v>11.949327066643971</c:v>
                </c:pt>
                <c:pt idx="15083">
                  <c:v>11.949378773954697</c:v>
                </c:pt>
                <c:pt idx="15084">
                  <c:v>11.949430478592026</c:v>
                </c:pt>
                <c:pt idx="15085">
                  <c:v>11.949482180556066</c:v>
                </c:pt>
                <c:pt idx="15086">
                  <c:v>11.949533879847223</c:v>
                </c:pt>
                <c:pt idx="15087">
                  <c:v>11.949585576465616</c:v>
                </c:pt>
                <c:pt idx="15088">
                  <c:v>11.949637270411564</c:v>
                </c:pt>
                <c:pt idx="15089">
                  <c:v>11.949688961685442</c:v>
                </c:pt>
                <c:pt idx="15090">
                  <c:v>11.94974065028747</c:v>
                </c:pt>
                <c:pt idx="15091">
                  <c:v>11.949792336217977</c:v>
                </c:pt>
                <c:pt idx="15092">
                  <c:v>11.949844019477124</c:v>
                </c:pt>
                <c:pt idx="15093">
                  <c:v>11.94989570006522</c:v>
                </c:pt>
                <c:pt idx="15094">
                  <c:v>11.949947377982626</c:v>
                </c:pt>
                <c:pt idx="15095">
                  <c:v>11.949999053229536</c:v>
                </c:pt>
                <c:pt idx="15096">
                  <c:v>11.950050725806276</c:v>
                </c:pt>
                <c:pt idx="15097">
                  <c:v>11.950102395713074</c:v>
                </c:pt>
                <c:pt idx="15098">
                  <c:v>11.950154062950254</c:v>
                </c:pt>
                <c:pt idx="15099">
                  <c:v>11.95020572751805</c:v>
                </c:pt>
                <c:pt idx="15100">
                  <c:v>11.950257389416764</c:v>
                </c:pt>
                <c:pt idx="15101">
                  <c:v>11.950309048646718</c:v>
                </c:pt>
                <c:pt idx="15102">
                  <c:v>11.950360705208029</c:v>
                </c:pt>
                <c:pt idx="15103">
                  <c:v>11.950412359101199</c:v>
                </c:pt>
                <c:pt idx="15104">
                  <c:v>11.950464010326341</c:v>
                </c:pt>
                <c:pt idx="15105">
                  <c:v>11.950515658883722</c:v>
                </c:pt>
                <c:pt idx="15106">
                  <c:v>11.950567304773624</c:v>
                </c:pt>
                <c:pt idx="15107">
                  <c:v>11.950618947996421</c:v>
                </c:pt>
                <c:pt idx="15108">
                  <c:v>11.950670588552352</c:v>
                </c:pt>
                <c:pt idx="15109">
                  <c:v>11.950722226441707</c:v>
                </c:pt>
                <c:pt idx="15110">
                  <c:v>11.950773861664636</c:v>
                </c:pt>
                <c:pt idx="15111">
                  <c:v>11.950825494221553</c:v>
                </c:pt>
                <c:pt idx="15112">
                  <c:v>11.950877124112692</c:v>
                </c:pt>
                <c:pt idx="15113">
                  <c:v>11.950928751338321</c:v>
                </c:pt>
                <c:pt idx="15114">
                  <c:v>11.950980375898766</c:v>
                </c:pt>
                <c:pt idx="15115">
                  <c:v>11.951031997794155</c:v>
                </c:pt>
                <c:pt idx="15116">
                  <c:v>11.951083617024981</c:v>
                </c:pt>
                <c:pt idx="15117">
                  <c:v>11.951135233591311</c:v>
                </c:pt>
                <c:pt idx="15118">
                  <c:v>11.951186847493476</c:v>
                </c:pt>
                <c:pt idx="15119">
                  <c:v>11.951238458731835</c:v>
                </c:pt>
                <c:pt idx="15120">
                  <c:v>11.951290067306624</c:v>
                </c:pt>
                <c:pt idx="15121">
                  <c:v>11.951341673218078</c:v>
                </c:pt>
                <c:pt idx="15122">
                  <c:v>11.95139327646652</c:v>
                </c:pt>
                <c:pt idx="15123">
                  <c:v>11.951444877052284</c:v>
                </c:pt>
                <c:pt idx="15124">
                  <c:v>11.951496474975441</c:v>
                </c:pt>
                <c:pt idx="15125">
                  <c:v>11.951548070236374</c:v>
                </c:pt>
                <c:pt idx="15126">
                  <c:v>11.951599662835427</c:v>
                </c:pt>
                <c:pt idx="15127">
                  <c:v>11.951651252772821</c:v>
                </c:pt>
                <c:pt idx="15128">
                  <c:v>11.951702840048856</c:v>
                </c:pt>
                <c:pt idx="15129">
                  <c:v>11.951754424663736</c:v>
                </c:pt>
                <c:pt idx="15130">
                  <c:v>11.951806006617804</c:v>
                </c:pt>
                <c:pt idx="15131">
                  <c:v>11.9518575859113</c:v>
                </c:pt>
                <c:pt idx="15132">
                  <c:v>11.951909162544519</c:v>
                </c:pt>
                <c:pt idx="15133">
                  <c:v>11.951960736517725</c:v>
                </c:pt>
                <c:pt idx="15134">
                  <c:v>11.952012307831248</c:v>
                </c:pt>
                <c:pt idx="15135">
                  <c:v>11.952063876485282</c:v>
                </c:pt>
                <c:pt idx="15136">
                  <c:v>11.952115442480014</c:v>
                </c:pt>
                <c:pt idx="15137">
                  <c:v>11.952167005815964</c:v>
                </c:pt>
                <c:pt idx="15138">
                  <c:v>11.952218566493173</c:v>
                </c:pt>
                <c:pt idx="15139">
                  <c:v>11.952270124512069</c:v>
                </c:pt>
                <c:pt idx="15140">
                  <c:v>11.952321679872869</c:v>
                </c:pt>
                <c:pt idx="15141">
                  <c:v>11.952373232575857</c:v>
                </c:pt>
                <c:pt idx="15142">
                  <c:v>11.952424782621346</c:v>
                </c:pt>
                <c:pt idx="15143">
                  <c:v>11.952476330009549</c:v>
                </c:pt>
                <c:pt idx="15144">
                  <c:v>11.952527874740722</c:v>
                </c:pt>
                <c:pt idx="15145">
                  <c:v>11.952579416815126</c:v>
                </c:pt>
                <c:pt idx="15146">
                  <c:v>11.952630956233161</c:v>
                </c:pt>
                <c:pt idx="15147">
                  <c:v>11.952682492994995</c:v>
                </c:pt>
                <c:pt idx="15148">
                  <c:v>11.952734027100931</c:v>
                </c:pt>
                <c:pt idx="15149">
                  <c:v>11.952785558551218</c:v>
                </c:pt>
                <c:pt idx="15150">
                  <c:v>11.952837087346158</c:v>
                </c:pt>
                <c:pt idx="15151">
                  <c:v>11.952888613486042</c:v>
                </c:pt>
                <c:pt idx="15152">
                  <c:v>11.952940136971026</c:v>
                </c:pt>
                <c:pt idx="15153">
                  <c:v>11.952991657801554</c:v>
                </c:pt>
                <c:pt idx="15154">
                  <c:v>11.953043175977816</c:v>
                </c:pt>
                <c:pt idx="15155">
                  <c:v>11.953094691500148</c:v>
                </c:pt>
                <c:pt idx="15156">
                  <c:v>11.953146204368764</c:v>
                </c:pt>
                <c:pt idx="15157">
                  <c:v>11.953197714583824</c:v>
                </c:pt>
                <c:pt idx="15158">
                  <c:v>11.953249222145818</c:v>
                </c:pt>
                <c:pt idx="15159">
                  <c:v>11.953300727054835</c:v>
                </c:pt>
                <c:pt idx="15160">
                  <c:v>11.953352229311324</c:v>
                </c:pt>
                <c:pt idx="15161">
                  <c:v>11.953403728915402</c:v>
                </c:pt>
                <c:pt idx="15162">
                  <c:v>11.953455225867508</c:v>
                </c:pt>
                <c:pt idx="15163">
                  <c:v>11.953506720167731</c:v>
                </c:pt>
                <c:pt idx="15164">
                  <c:v>11.953558211816436</c:v>
                </c:pt>
                <c:pt idx="15165">
                  <c:v>11.953609700813836</c:v>
                </c:pt>
                <c:pt idx="15166">
                  <c:v>11.953661187160312</c:v>
                </c:pt>
                <c:pt idx="15167">
                  <c:v>11.953712670856104</c:v>
                </c:pt>
                <c:pt idx="15168">
                  <c:v>11.953764151901424</c:v>
                </c:pt>
                <c:pt idx="15169">
                  <c:v>11.953815630296587</c:v>
                </c:pt>
                <c:pt idx="15170">
                  <c:v>11.953867106041871</c:v>
                </c:pt>
                <c:pt idx="15171">
                  <c:v>11.95391857913755</c:v>
                </c:pt>
                <c:pt idx="15172">
                  <c:v>11.953970049583862</c:v>
                </c:pt>
                <c:pt idx="15173">
                  <c:v>11.95402151738112</c:v>
                </c:pt>
                <c:pt idx="15174">
                  <c:v>11.954072982529571</c:v>
                </c:pt>
                <c:pt idx="15175">
                  <c:v>11.954124445029503</c:v>
                </c:pt>
                <c:pt idx="15176">
                  <c:v>11.954175904881183</c:v>
                </c:pt>
                <c:pt idx="15177">
                  <c:v>11.954227362084881</c:v>
                </c:pt>
                <c:pt idx="15178">
                  <c:v>11.954278816640871</c:v>
                </c:pt>
                <c:pt idx="15179">
                  <c:v>11.954330268549478</c:v>
                </c:pt>
                <c:pt idx="15180">
                  <c:v>11.954381717810818</c:v>
                </c:pt>
                <c:pt idx="15181">
                  <c:v>11.954433164425369</c:v>
                </c:pt>
                <c:pt idx="15182">
                  <c:v>11.954484608393289</c:v>
                </c:pt>
                <c:pt idx="15183">
                  <c:v>11.954536049714807</c:v>
                </c:pt>
                <c:pt idx="15184">
                  <c:v>11.954587488390224</c:v>
                </c:pt>
                <c:pt idx="15185">
                  <c:v>11.954638924419875</c:v>
                </c:pt>
                <c:pt idx="15186">
                  <c:v>11.954690357804077</c:v>
                </c:pt>
                <c:pt idx="15187">
                  <c:v>11.954741788542888</c:v>
                </c:pt>
                <c:pt idx="15188">
                  <c:v>11.954793216636824</c:v>
                </c:pt>
                <c:pt idx="15189">
                  <c:v>11.954844642086018</c:v>
                </c:pt>
                <c:pt idx="15190">
                  <c:v>11.954896064890702</c:v>
                </c:pt>
                <c:pt idx="15191">
                  <c:v>11.954947485051273</c:v>
                </c:pt>
                <c:pt idx="15192">
                  <c:v>11.954998902567954</c:v>
                </c:pt>
                <c:pt idx="15193">
                  <c:v>11.955050317441078</c:v>
                </c:pt>
                <c:pt idx="15194">
                  <c:v>11.955101729670696</c:v>
                </c:pt>
                <c:pt idx="15195">
                  <c:v>11.955153139257355</c:v>
                </c:pt>
                <c:pt idx="15196">
                  <c:v>11.955204546201168</c:v>
                </c:pt>
                <c:pt idx="15197">
                  <c:v>11.955255950502421</c:v>
                </c:pt>
                <c:pt idx="15198">
                  <c:v>11.955307352161428</c:v>
                </c:pt>
                <c:pt idx="15199">
                  <c:v>11.95535875117838</c:v>
                </c:pt>
                <c:pt idx="15200">
                  <c:v>11.955410147553676</c:v>
                </c:pt>
                <c:pt idx="15201">
                  <c:v>11.955461541287526</c:v>
                </c:pt>
                <c:pt idx="15202">
                  <c:v>11.955512932380213</c:v>
                </c:pt>
                <c:pt idx="15203">
                  <c:v>11.955564320831884</c:v>
                </c:pt>
                <c:pt idx="15204">
                  <c:v>11.955615706643041</c:v>
                </c:pt>
                <c:pt idx="15205">
                  <c:v>11.955667089813726</c:v>
                </c:pt>
                <c:pt idx="15206">
                  <c:v>11.955718470344372</c:v>
                </c:pt>
                <c:pt idx="15207">
                  <c:v>11.955769848235269</c:v>
                </c:pt>
                <c:pt idx="15208">
                  <c:v>11.95582122348647</c:v>
                </c:pt>
                <c:pt idx="15209">
                  <c:v>11.955872596098496</c:v>
                </c:pt>
                <c:pt idx="15210">
                  <c:v>11.955923966071419</c:v>
                </c:pt>
                <c:pt idx="15211">
                  <c:v>11.955975333405718</c:v>
                </c:pt>
                <c:pt idx="15212">
                  <c:v>11.956026698101489</c:v>
                </c:pt>
                <c:pt idx="15213">
                  <c:v>11.956078060159012</c:v>
                </c:pt>
                <c:pt idx="15214">
                  <c:v>11.956129419578676</c:v>
                </c:pt>
                <c:pt idx="15215">
                  <c:v>11.956180776360709</c:v>
                </c:pt>
                <c:pt idx="15216">
                  <c:v>11.956232130505338</c:v>
                </c:pt>
                <c:pt idx="15217">
                  <c:v>11.956283482012767</c:v>
                </c:pt>
                <c:pt idx="15218">
                  <c:v>11.956334830883499</c:v>
                </c:pt>
                <c:pt idx="15219">
                  <c:v>11.956386177117524</c:v>
                </c:pt>
                <c:pt idx="15220">
                  <c:v>11.956437520715374</c:v>
                </c:pt>
                <c:pt idx="15221">
                  <c:v>11.956488861677101</c:v>
                </c:pt>
                <c:pt idx="15222">
                  <c:v>11.956540200003122</c:v>
                </c:pt>
                <c:pt idx="15223">
                  <c:v>11.956591535693574</c:v>
                </c:pt>
                <c:pt idx="15224">
                  <c:v>11.956642868748936</c:v>
                </c:pt>
                <c:pt idx="15225">
                  <c:v>11.956694199169295</c:v>
                </c:pt>
                <c:pt idx="15226">
                  <c:v>11.956745526954856</c:v>
                </c:pt>
                <c:pt idx="15227">
                  <c:v>11.956796852106205</c:v>
                </c:pt>
                <c:pt idx="15228">
                  <c:v>11.956848174623294</c:v>
                </c:pt>
                <c:pt idx="15229">
                  <c:v>11.956899494506526</c:v>
                </c:pt>
                <c:pt idx="15230">
                  <c:v>11.956950811756172</c:v>
                </c:pt>
                <c:pt idx="15231">
                  <c:v>11.957002126372501</c:v>
                </c:pt>
                <c:pt idx="15232">
                  <c:v>11.957053438355784</c:v>
                </c:pt>
                <c:pt idx="15233">
                  <c:v>11.957104747706326</c:v>
                </c:pt>
                <c:pt idx="15234">
                  <c:v>11.957156054424345</c:v>
                </c:pt>
                <c:pt idx="15235">
                  <c:v>11.95720735851002</c:v>
                </c:pt>
                <c:pt idx="15236">
                  <c:v>11.957258659963776</c:v>
                </c:pt>
                <c:pt idx="15237">
                  <c:v>11.957309958785856</c:v>
                </c:pt>
                <c:pt idx="15238">
                  <c:v>11.957361254976465</c:v>
                </c:pt>
                <c:pt idx="15239">
                  <c:v>11.957412548535995</c:v>
                </c:pt>
                <c:pt idx="15240">
                  <c:v>11.957463839464557</c:v>
                </c:pt>
                <c:pt idx="15241">
                  <c:v>11.95751512776245</c:v>
                </c:pt>
                <c:pt idx="15242">
                  <c:v>11.957566413430056</c:v>
                </c:pt>
                <c:pt idx="15243">
                  <c:v>11.957617696467556</c:v>
                </c:pt>
                <c:pt idx="15244">
                  <c:v>11.957668976875254</c:v>
                </c:pt>
                <c:pt idx="15245">
                  <c:v>11.957720254653374</c:v>
                </c:pt>
                <c:pt idx="15246">
                  <c:v>11.957771529802256</c:v>
                </c:pt>
                <c:pt idx="15247">
                  <c:v>11.957822802322109</c:v>
                </c:pt>
                <c:pt idx="15248">
                  <c:v>11.957874072213254</c:v>
                </c:pt>
                <c:pt idx="15249">
                  <c:v>11.957925339475894</c:v>
                </c:pt>
                <c:pt idx="15250">
                  <c:v>11.957976604110357</c:v>
                </c:pt>
                <c:pt idx="15251">
                  <c:v>11.95802786611689</c:v>
                </c:pt>
                <c:pt idx="15252">
                  <c:v>11.958079125495765</c:v>
                </c:pt>
                <c:pt idx="15253">
                  <c:v>11.958130382247274</c:v>
                </c:pt>
                <c:pt idx="15254">
                  <c:v>11.95818163637162</c:v>
                </c:pt>
                <c:pt idx="15255">
                  <c:v>11.958232887869174</c:v>
                </c:pt>
                <c:pt idx="15256">
                  <c:v>11.958284136740074</c:v>
                </c:pt>
                <c:pt idx="15257">
                  <c:v>11.958335382984696</c:v>
                </c:pt>
                <c:pt idx="15258">
                  <c:v>11.958386626603323</c:v>
                </c:pt>
                <c:pt idx="15259">
                  <c:v>11.958437867596126</c:v>
                </c:pt>
                <c:pt idx="15260">
                  <c:v>11.95848910596343</c:v>
                </c:pt>
                <c:pt idx="15261">
                  <c:v>11.958540341705454</c:v>
                </c:pt>
                <c:pt idx="15262">
                  <c:v>11.958591574822552</c:v>
                </c:pt>
                <c:pt idx="15263">
                  <c:v>11.958642805314994</c:v>
                </c:pt>
                <c:pt idx="15264">
                  <c:v>11.958694033182988</c:v>
                </c:pt>
                <c:pt idx="15265">
                  <c:v>11.958745258426788</c:v>
                </c:pt>
                <c:pt idx="15266">
                  <c:v>11.958796481046654</c:v>
                </c:pt>
                <c:pt idx="15267">
                  <c:v>11.95884770104295</c:v>
                </c:pt>
                <c:pt idx="15268">
                  <c:v>11.958898918415885</c:v>
                </c:pt>
                <c:pt idx="15269">
                  <c:v>11.95895013316575</c:v>
                </c:pt>
                <c:pt idx="15270">
                  <c:v>11.959001345292787</c:v>
                </c:pt>
                <c:pt idx="15271">
                  <c:v>11.959052554797362</c:v>
                </c:pt>
                <c:pt idx="15272">
                  <c:v>11.959103761679499</c:v>
                </c:pt>
                <c:pt idx="15273">
                  <c:v>11.959154965939724</c:v>
                </c:pt>
                <c:pt idx="15274">
                  <c:v>11.95920616757817</c:v>
                </c:pt>
                <c:pt idx="15275">
                  <c:v>11.959257366595159</c:v>
                </c:pt>
                <c:pt idx="15276">
                  <c:v>11.959308562990946</c:v>
                </c:pt>
                <c:pt idx="15277">
                  <c:v>11.959359756765824</c:v>
                </c:pt>
                <c:pt idx="15278">
                  <c:v>11.959410947920027</c:v>
                </c:pt>
                <c:pt idx="15279">
                  <c:v>11.959462136453798</c:v>
                </c:pt>
                <c:pt idx="15280">
                  <c:v>11.959513322367426</c:v>
                </c:pt>
                <c:pt idx="15281">
                  <c:v>11.959564505661277</c:v>
                </c:pt>
                <c:pt idx="15282">
                  <c:v>11.95961568633537</c:v>
                </c:pt>
                <c:pt idx="15283">
                  <c:v>11.959666864390298</c:v>
                </c:pt>
                <c:pt idx="15284">
                  <c:v>11.959718039826102</c:v>
                </c:pt>
                <c:pt idx="15285">
                  <c:v>11.959769212643124</c:v>
                </c:pt>
                <c:pt idx="15286">
                  <c:v>11.959820382841531</c:v>
                </c:pt>
                <c:pt idx="15287">
                  <c:v>11.95987155042177</c:v>
                </c:pt>
                <c:pt idx="15288">
                  <c:v>11.959922715384026</c:v>
                </c:pt>
                <c:pt idx="15289">
                  <c:v>11.959973877728554</c:v>
                </c:pt>
                <c:pt idx="15290">
                  <c:v>11.960025037455624</c:v>
                </c:pt>
                <c:pt idx="15291">
                  <c:v>11.960076194565502</c:v>
                </c:pt>
                <c:pt idx="15292">
                  <c:v>11.960127349058475</c:v>
                </c:pt>
                <c:pt idx="15293">
                  <c:v>11.960178500934799</c:v>
                </c:pt>
                <c:pt idx="15294">
                  <c:v>11.960229650194744</c:v>
                </c:pt>
                <c:pt idx="15295">
                  <c:v>11.960280796838575</c:v>
                </c:pt>
                <c:pt idx="15296">
                  <c:v>11.960331940866563</c:v>
                </c:pt>
                <c:pt idx="15297">
                  <c:v>11.960383082278973</c:v>
                </c:pt>
                <c:pt idx="15298">
                  <c:v>11.960434221076142</c:v>
                </c:pt>
                <c:pt idx="15299">
                  <c:v>11.960485357258188</c:v>
                </c:pt>
                <c:pt idx="15300">
                  <c:v>11.960536490825479</c:v>
                </c:pt>
                <c:pt idx="15301">
                  <c:v>11.960587621778235</c:v>
                </c:pt>
                <c:pt idx="15302">
                  <c:v>11.96063875011672</c:v>
                </c:pt>
                <c:pt idx="15303">
                  <c:v>11.960689875841373</c:v>
                </c:pt>
                <c:pt idx="15304">
                  <c:v>11.960740998952124</c:v>
                </c:pt>
                <c:pt idx="15305">
                  <c:v>11.960792119449602</c:v>
                </c:pt>
                <c:pt idx="15306">
                  <c:v>11.960843237333806</c:v>
                </c:pt>
                <c:pt idx="15307">
                  <c:v>11.960894352605173</c:v>
                </c:pt>
                <c:pt idx="15308">
                  <c:v>11.960945465263817</c:v>
                </c:pt>
                <c:pt idx="15309">
                  <c:v>11.960996575310174</c:v>
                </c:pt>
                <c:pt idx="15310">
                  <c:v>11.961047682744372</c:v>
                </c:pt>
                <c:pt idx="15311">
                  <c:v>11.961098787566762</c:v>
                </c:pt>
                <c:pt idx="15312">
                  <c:v>11.961149889777584</c:v>
                </c:pt>
                <c:pt idx="15313">
                  <c:v>11.961200989377101</c:v>
                </c:pt>
                <c:pt idx="15314">
                  <c:v>11.961252086365583</c:v>
                </c:pt>
                <c:pt idx="15315">
                  <c:v>11.961303180743297</c:v>
                </c:pt>
                <c:pt idx="15316">
                  <c:v>11.961354272510508</c:v>
                </c:pt>
                <c:pt idx="15317">
                  <c:v>11.961405361667484</c:v>
                </c:pt>
                <c:pt idx="15318">
                  <c:v>11.9614564482145</c:v>
                </c:pt>
                <c:pt idx="15319">
                  <c:v>11.961507532151806</c:v>
                </c:pt>
                <c:pt idx="15320">
                  <c:v>11.961558613479674</c:v>
                </c:pt>
                <c:pt idx="15321">
                  <c:v>11.961609692198374</c:v>
                </c:pt>
                <c:pt idx="15322">
                  <c:v>11.961660768308169</c:v>
                </c:pt>
                <c:pt idx="15323">
                  <c:v>11.961711841809334</c:v>
                </c:pt>
                <c:pt idx="15324">
                  <c:v>11.961762912702126</c:v>
                </c:pt>
                <c:pt idx="15325">
                  <c:v>11.961813980986818</c:v>
                </c:pt>
                <c:pt idx="15326">
                  <c:v>11.961865046663672</c:v>
                </c:pt>
                <c:pt idx="15327">
                  <c:v>11.961916109732957</c:v>
                </c:pt>
                <c:pt idx="15328">
                  <c:v>11.961967170194937</c:v>
                </c:pt>
                <c:pt idx="15329">
                  <c:v>11.962018228049949</c:v>
                </c:pt>
                <c:pt idx="15330">
                  <c:v>11.962069283298074</c:v>
                </c:pt>
                <c:pt idx="15331">
                  <c:v>11.962120335939726</c:v>
                </c:pt>
                <c:pt idx="15332">
                  <c:v>11.962171385975145</c:v>
                </c:pt>
                <c:pt idx="15333">
                  <c:v>11.962222433404648</c:v>
                </c:pt>
                <c:pt idx="15334">
                  <c:v>11.962273478228354</c:v>
                </c:pt>
                <c:pt idx="15335">
                  <c:v>11.962324520446701</c:v>
                </c:pt>
                <c:pt idx="15336">
                  <c:v>11.962375560059783</c:v>
                </c:pt>
                <c:pt idx="15337">
                  <c:v>11.962426597068118</c:v>
                </c:pt>
                <c:pt idx="15338">
                  <c:v>11.962477631471582</c:v>
                </c:pt>
                <c:pt idx="15339">
                  <c:v>11.962528663270783</c:v>
                </c:pt>
                <c:pt idx="15340">
                  <c:v>11.962579692465876</c:v>
                </c:pt>
                <c:pt idx="15341">
                  <c:v>11.962630719057179</c:v>
                </c:pt>
                <c:pt idx="15342">
                  <c:v>11.962681743044779</c:v>
                </c:pt>
                <c:pt idx="15343">
                  <c:v>11.962732764429184</c:v>
                </c:pt>
                <c:pt idx="15344">
                  <c:v>11.962783783210428</c:v>
                </c:pt>
                <c:pt idx="15345">
                  <c:v>11.962834799389048</c:v>
                </c:pt>
                <c:pt idx="15346">
                  <c:v>11.962885812965048</c:v>
                </c:pt>
                <c:pt idx="15347">
                  <c:v>11.962936823938772</c:v>
                </c:pt>
                <c:pt idx="15348">
                  <c:v>11.962987832310501</c:v>
                </c:pt>
                <c:pt idx="15349">
                  <c:v>11.963038838080541</c:v>
                </c:pt>
                <c:pt idx="15350">
                  <c:v>11.963089841249136</c:v>
                </c:pt>
                <c:pt idx="15351">
                  <c:v>11.963140841816466</c:v>
                </c:pt>
                <c:pt idx="15352">
                  <c:v>11.963191839783006</c:v>
                </c:pt>
                <c:pt idx="15353">
                  <c:v>11.963242835148819</c:v>
                </c:pt>
                <c:pt idx="15354">
                  <c:v>11.963293827914152</c:v>
                </c:pt>
                <c:pt idx="15355">
                  <c:v>11.963344818079502</c:v>
                </c:pt>
                <c:pt idx="15356">
                  <c:v>11.963395805644852</c:v>
                </c:pt>
                <c:pt idx="15357">
                  <c:v>11.963446790610721</c:v>
                </c:pt>
                <c:pt idx="15358">
                  <c:v>11.963497772977172</c:v>
                </c:pt>
                <c:pt idx="15359">
                  <c:v>11.963548752744574</c:v>
                </c:pt>
                <c:pt idx="15360">
                  <c:v>11.963599729913184</c:v>
                </c:pt>
                <c:pt idx="15361">
                  <c:v>11.963650704483276</c:v>
                </c:pt>
                <c:pt idx="15362">
                  <c:v>11.963701676455056</c:v>
                </c:pt>
                <c:pt idx="15363">
                  <c:v>11.963752645828874</c:v>
                </c:pt>
                <c:pt idx="15364">
                  <c:v>11.963803612604945</c:v>
                </c:pt>
                <c:pt idx="15365">
                  <c:v>11.963854576783522</c:v>
                </c:pt>
                <c:pt idx="15366">
                  <c:v>11.963905538364857</c:v>
                </c:pt>
                <c:pt idx="15367">
                  <c:v>11.963956497349278</c:v>
                </c:pt>
                <c:pt idx="15368">
                  <c:v>11.964007453736922</c:v>
                </c:pt>
                <c:pt idx="15369">
                  <c:v>11.964058407528206</c:v>
                </c:pt>
                <c:pt idx="15370">
                  <c:v>11.964109358723395</c:v>
                </c:pt>
                <c:pt idx="15371">
                  <c:v>11.964160307322581</c:v>
                </c:pt>
                <c:pt idx="15372">
                  <c:v>11.964211253326196</c:v>
                </c:pt>
                <c:pt idx="15373">
                  <c:v>11.964262196734449</c:v>
                </c:pt>
                <c:pt idx="15374">
                  <c:v>11.964313137547602</c:v>
                </c:pt>
                <c:pt idx="15375">
                  <c:v>11.964364075765969</c:v>
                </c:pt>
                <c:pt idx="15376">
                  <c:v>11.964415011389734</c:v>
                </c:pt>
                <c:pt idx="15377">
                  <c:v>11.964465944419116</c:v>
                </c:pt>
                <c:pt idx="15378">
                  <c:v>11.964516874854526</c:v>
                </c:pt>
                <c:pt idx="15379">
                  <c:v>11.96456780269615</c:v>
                </c:pt>
                <c:pt idx="15380">
                  <c:v>11.964618727944256</c:v>
                </c:pt>
                <c:pt idx="15381">
                  <c:v>11.96466965059912</c:v>
                </c:pt>
                <c:pt idx="15382">
                  <c:v>11.964720570661004</c:v>
                </c:pt>
                <c:pt idx="15383">
                  <c:v>11.964771488130097</c:v>
                </c:pt>
                <c:pt idx="15384">
                  <c:v>11.964822403006858</c:v>
                </c:pt>
                <c:pt idx="15385">
                  <c:v>11.964873315291367</c:v>
                </c:pt>
                <c:pt idx="15386">
                  <c:v>11.964924224983974</c:v>
                </c:pt>
                <c:pt idx="15387">
                  <c:v>11.964975132084863</c:v>
                </c:pt>
                <c:pt idx="15388">
                  <c:v>11.965026036594436</c:v>
                </c:pt>
                <c:pt idx="15389">
                  <c:v>11.965076938512803</c:v>
                </c:pt>
                <c:pt idx="15390">
                  <c:v>11.965127837840335</c:v>
                </c:pt>
                <c:pt idx="15391">
                  <c:v>11.965178734577151</c:v>
                </c:pt>
                <c:pt idx="15392">
                  <c:v>11.965229628723726</c:v>
                </c:pt>
                <c:pt idx="15393">
                  <c:v>11.965280520280174</c:v>
                </c:pt>
                <c:pt idx="15394">
                  <c:v>11.96533140924682</c:v>
                </c:pt>
                <c:pt idx="15395">
                  <c:v>11.965382295624003</c:v>
                </c:pt>
                <c:pt idx="15396">
                  <c:v>11.965433179411765</c:v>
                </c:pt>
                <c:pt idx="15397">
                  <c:v>11.965484060610525</c:v>
                </c:pt>
                <c:pt idx="15398">
                  <c:v>11.965534939220584</c:v>
                </c:pt>
                <c:pt idx="15399">
                  <c:v>11.965585815242104</c:v>
                </c:pt>
                <c:pt idx="15400">
                  <c:v>11.965636688675346</c:v>
                </c:pt>
                <c:pt idx="15401">
                  <c:v>11.965687559520651</c:v>
                </c:pt>
                <c:pt idx="15402">
                  <c:v>11.965738427778136</c:v>
                </c:pt>
                <c:pt idx="15403">
                  <c:v>11.965789293448388</c:v>
                </c:pt>
                <c:pt idx="15404">
                  <c:v>11.965840156531275</c:v>
                </c:pt>
                <c:pt idx="15405">
                  <c:v>11.965891017027332</c:v>
                </c:pt>
                <c:pt idx="15406">
                  <c:v>11.965941874936673</c:v>
                </c:pt>
                <c:pt idx="15407">
                  <c:v>11.965992730259641</c:v>
                </c:pt>
                <c:pt idx="15408">
                  <c:v>11.966043582996432</c:v>
                </c:pt>
                <c:pt idx="15409">
                  <c:v>11.966094433147461</c:v>
                </c:pt>
                <c:pt idx="15410">
                  <c:v>11.96614528071277</c:v>
                </c:pt>
                <c:pt idx="15411">
                  <c:v>11.9661961256928</c:v>
                </c:pt>
                <c:pt idx="15412">
                  <c:v>11.966246968087795</c:v>
                </c:pt>
                <c:pt idx="15413">
                  <c:v>11.96629780789787</c:v>
                </c:pt>
                <c:pt idx="15414">
                  <c:v>11.966348645123427</c:v>
                </c:pt>
                <c:pt idx="15415">
                  <c:v>11.966399479764755</c:v>
                </c:pt>
                <c:pt idx="15416">
                  <c:v>11.966450311822028</c:v>
                </c:pt>
                <c:pt idx="15417">
                  <c:v>11.966501141295433</c:v>
                </c:pt>
                <c:pt idx="15418">
                  <c:v>11.966551968185422</c:v>
                </c:pt>
                <c:pt idx="15419">
                  <c:v>11.96660279249215</c:v>
                </c:pt>
                <c:pt idx="15420">
                  <c:v>11.966653614215961</c:v>
                </c:pt>
                <c:pt idx="15421">
                  <c:v>11.966704433357004</c:v>
                </c:pt>
                <c:pt idx="15422">
                  <c:v>11.966755249915529</c:v>
                </c:pt>
                <c:pt idx="15423">
                  <c:v>11.966806063891926</c:v>
                </c:pt>
                <c:pt idx="15424">
                  <c:v>11.966856875286476</c:v>
                </c:pt>
                <c:pt idx="15425">
                  <c:v>11.966907684099192</c:v>
                </c:pt>
                <c:pt idx="15426">
                  <c:v>11.966958490330548</c:v>
                </c:pt>
                <c:pt idx="15427">
                  <c:v>11.967009293980874</c:v>
                </c:pt>
                <c:pt idx="15428">
                  <c:v>11.96706009505022</c:v>
                </c:pt>
                <c:pt idx="15429">
                  <c:v>11.967110893538974</c:v>
                </c:pt>
                <c:pt idx="15430">
                  <c:v>11.967161689447369</c:v>
                </c:pt>
                <c:pt idx="15431">
                  <c:v>11.967212482775668</c:v>
                </c:pt>
                <c:pt idx="15432">
                  <c:v>11.967263273524152</c:v>
                </c:pt>
                <c:pt idx="15433">
                  <c:v>11.96731406169306</c:v>
                </c:pt>
                <c:pt idx="15434">
                  <c:v>11.967364847282672</c:v>
                </c:pt>
                <c:pt idx="15435">
                  <c:v>11.967415630293226</c:v>
                </c:pt>
                <c:pt idx="15436">
                  <c:v>11.967466410725052</c:v>
                </c:pt>
                <c:pt idx="15437">
                  <c:v>11.967517188578254</c:v>
                </c:pt>
                <c:pt idx="15438">
                  <c:v>11.967567963853227</c:v>
                </c:pt>
                <c:pt idx="15439">
                  <c:v>11.96761873655022</c:v>
                </c:pt>
                <c:pt idx="15440">
                  <c:v>11.96766950666953</c:v>
                </c:pt>
                <c:pt idx="15441">
                  <c:v>11.96772027421127</c:v>
                </c:pt>
                <c:pt idx="15442">
                  <c:v>11.96777103917583</c:v>
                </c:pt>
                <c:pt idx="15443">
                  <c:v>11.967821801563451</c:v>
                </c:pt>
                <c:pt idx="15444">
                  <c:v>11.967872561374381</c:v>
                </c:pt>
                <c:pt idx="15445">
                  <c:v>11.967923318608884</c:v>
                </c:pt>
                <c:pt idx="15446">
                  <c:v>11.967974073267275</c:v>
                </c:pt>
                <c:pt idx="15447">
                  <c:v>11.968024825349676</c:v>
                </c:pt>
                <c:pt idx="15448">
                  <c:v>11.968075574856442</c:v>
                </c:pt>
                <c:pt idx="15449">
                  <c:v>11.96812632178785</c:v>
                </c:pt>
                <c:pt idx="15450">
                  <c:v>11.968177066144133</c:v>
                </c:pt>
                <c:pt idx="15451">
                  <c:v>11.968227807925565</c:v>
                </c:pt>
                <c:pt idx="15452">
                  <c:v>11.968278547132391</c:v>
                </c:pt>
                <c:pt idx="15453">
                  <c:v>11.968329283764888</c:v>
                </c:pt>
                <c:pt idx="15454">
                  <c:v>11.968380017823357</c:v>
                </c:pt>
                <c:pt idx="15455">
                  <c:v>11.968430749307975</c:v>
                </c:pt>
                <c:pt idx="15456">
                  <c:v>11.968481478218974</c:v>
                </c:pt>
                <c:pt idx="15457">
                  <c:v>11.968532204556773</c:v>
                </c:pt>
                <c:pt idx="15458">
                  <c:v>11.968582928321474</c:v>
                </c:pt>
                <c:pt idx="15459">
                  <c:v>11.968633649513409</c:v>
                </c:pt>
                <c:pt idx="15460">
                  <c:v>11.968684368132859</c:v>
                </c:pt>
                <c:pt idx="15461">
                  <c:v>11.968735084180064</c:v>
                </c:pt>
                <c:pt idx="15462">
                  <c:v>11.968785797655277</c:v>
                </c:pt>
                <c:pt idx="15463">
                  <c:v>11.968836508558821</c:v>
                </c:pt>
                <c:pt idx="15464">
                  <c:v>11.968887216890804</c:v>
                </c:pt>
                <c:pt idx="15465">
                  <c:v>11.968937922651609</c:v>
                </c:pt>
                <c:pt idx="15466">
                  <c:v>11.968988625841485</c:v>
                </c:pt>
                <c:pt idx="15467">
                  <c:v>11.969039326460742</c:v>
                </c:pt>
                <c:pt idx="15468">
                  <c:v>11.969090024509496</c:v>
                </c:pt>
                <c:pt idx="15469">
                  <c:v>11.969140719988122</c:v>
                </c:pt>
                <c:pt idx="15470">
                  <c:v>11.969191412896762</c:v>
                </c:pt>
                <c:pt idx="15471">
                  <c:v>11.969242103235825</c:v>
                </c:pt>
                <c:pt idx="15472">
                  <c:v>11.969292791005516</c:v>
                </c:pt>
                <c:pt idx="15473">
                  <c:v>11.969343476206079</c:v>
                </c:pt>
                <c:pt idx="15474">
                  <c:v>11.969394158837806</c:v>
                </c:pt>
                <c:pt idx="15475">
                  <c:v>11.969444838901026</c:v>
                </c:pt>
                <c:pt idx="15476">
                  <c:v>11.969495516395749</c:v>
                </c:pt>
                <c:pt idx="15477">
                  <c:v>11.969546191322426</c:v>
                </c:pt>
                <c:pt idx="15478">
                  <c:v>11.969596863681323</c:v>
                </c:pt>
                <c:pt idx="15479">
                  <c:v>11.969647533472576</c:v>
                </c:pt>
                <c:pt idx="15480">
                  <c:v>11.969698200696556</c:v>
                </c:pt>
                <c:pt idx="15481">
                  <c:v>11.969748865353536</c:v>
                </c:pt>
                <c:pt idx="15482">
                  <c:v>11.969799527443811</c:v>
                </c:pt>
                <c:pt idx="15483">
                  <c:v>11.969850186967422</c:v>
                </c:pt>
                <c:pt idx="15484">
                  <c:v>11.969900843924854</c:v>
                </c:pt>
                <c:pt idx="15485">
                  <c:v>11.969951498316279</c:v>
                </c:pt>
                <c:pt idx="15486">
                  <c:v>11.970002150141974</c:v>
                </c:pt>
                <c:pt idx="15487">
                  <c:v>11.970052799402186</c:v>
                </c:pt>
                <c:pt idx="15488">
                  <c:v>11.970103446097168</c:v>
                </c:pt>
                <c:pt idx="15489">
                  <c:v>11.970154090227286</c:v>
                </c:pt>
                <c:pt idx="15490">
                  <c:v>11.970204731792565</c:v>
                </c:pt>
                <c:pt idx="15491">
                  <c:v>11.970255370793469</c:v>
                </c:pt>
                <c:pt idx="15492">
                  <c:v>11.970306007230194</c:v>
                </c:pt>
                <c:pt idx="15493">
                  <c:v>11.970356641103002</c:v>
                </c:pt>
                <c:pt idx="15494">
                  <c:v>11.970407272412174</c:v>
                </c:pt>
                <c:pt idx="15495">
                  <c:v>11.970457901157896</c:v>
                </c:pt>
                <c:pt idx="15496">
                  <c:v>11.970508527340504</c:v>
                </c:pt>
                <c:pt idx="15497">
                  <c:v>11.97055915096028</c:v>
                </c:pt>
                <c:pt idx="15498">
                  <c:v>11.970609772017356</c:v>
                </c:pt>
                <c:pt idx="15499">
                  <c:v>11.970660390512075</c:v>
                </c:pt>
                <c:pt idx="15500">
                  <c:v>11.970711006444716</c:v>
                </c:pt>
                <c:pt idx="15501">
                  <c:v>11.970761619815512</c:v>
                </c:pt>
                <c:pt idx="15502">
                  <c:v>11.97081223062478</c:v>
                </c:pt>
                <c:pt idx="15503">
                  <c:v>11.970862838872671</c:v>
                </c:pt>
                <c:pt idx="15504">
                  <c:v>11.970913444559443</c:v>
                </c:pt>
                <c:pt idx="15505">
                  <c:v>11.97096404768547</c:v>
                </c:pt>
                <c:pt idx="15506">
                  <c:v>11.971014648250934</c:v>
                </c:pt>
                <c:pt idx="15507">
                  <c:v>11.971065246256117</c:v>
                </c:pt>
                <c:pt idx="15508">
                  <c:v>11.971115841701273</c:v>
                </c:pt>
                <c:pt idx="15509">
                  <c:v>11.971166434586674</c:v>
                </c:pt>
                <c:pt idx="15510">
                  <c:v>11.971217024912518</c:v>
                </c:pt>
                <c:pt idx="15511">
                  <c:v>11.97126761267916</c:v>
                </c:pt>
                <c:pt idx="15512">
                  <c:v>11.971318197886792</c:v>
                </c:pt>
                <c:pt idx="15513">
                  <c:v>11.971368780535625</c:v>
                </c:pt>
                <c:pt idx="15514">
                  <c:v>11.97141936062612</c:v>
                </c:pt>
                <c:pt idx="15515">
                  <c:v>11.971469938158373</c:v>
                </c:pt>
                <c:pt idx="15516">
                  <c:v>11.971520513132567</c:v>
                </c:pt>
                <c:pt idx="15517">
                  <c:v>11.971571085549117</c:v>
                </c:pt>
                <c:pt idx="15518">
                  <c:v>11.971621655408256</c:v>
                </c:pt>
                <c:pt idx="15519">
                  <c:v>11.971672222710158</c:v>
                </c:pt>
                <c:pt idx="15520">
                  <c:v>11.971722787455148</c:v>
                </c:pt>
                <c:pt idx="15521">
                  <c:v>11.971773349643501</c:v>
                </c:pt>
                <c:pt idx="15522">
                  <c:v>11.971823909275443</c:v>
                </c:pt>
                <c:pt idx="15523">
                  <c:v>11.971874466351233</c:v>
                </c:pt>
                <c:pt idx="15524">
                  <c:v>11.971925020871083</c:v>
                </c:pt>
                <c:pt idx="15525">
                  <c:v>11.971975572835403</c:v>
                </c:pt>
                <c:pt idx="15526">
                  <c:v>11.972026122244324</c:v>
                </c:pt>
                <c:pt idx="15527">
                  <c:v>11.972076669098104</c:v>
                </c:pt>
                <c:pt idx="15528">
                  <c:v>11.972127213397066</c:v>
                </c:pt>
                <c:pt idx="15529">
                  <c:v>11.972177755141352</c:v>
                </c:pt>
                <c:pt idx="15530">
                  <c:v>11.972228294331346</c:v>
                </c:pt>
                <c:pt idx="15531">
                  <c:v>11.972278830967307</c:v>
                </c:pt>
                <c:pt idx="15532">
                  <c:v>11.972329365049356</c:v>
                </c:pt>
                <c:pt idx="15533">
                  <c:v>11.972379896577873</c:v>
                </c:pt>
                <c:pt idx="15534">
                  <c:v>11.972430425553124</c:v>
                </c:pt>
                <c:pt idx="15535">
                  <c:v>11.972480951975346</c:v>
                </c:pt>
                <c:pt idx="15536">
                  <c:v>11.972531475844715</c:v>
                </c:pt>
                <c:pt idx="15537">
                  <c:v>11.972581997161546</c:v>
                </c:pt>
                <c:pt idx="15538">
                  <c:v>11.972632515926186</c:v>
                </c:pt>
                <c:pt idx="15539">
                  <c:v>11.972683032138702</c:v>
                </c:pt>
                <c:pt idx="15540">
                  <c:v>11.972733545799478</c:v>
                </c:pt>
                <c:pt idx="15541">
                  <c:v>11.972784056908827</c:v>
                </c:pt>
                <c:pt idx="15542">
                  <c:v>11.972834565466858</c:v>
                </c:pt>
                <c:pt idx="15543">
                  <c:v>11.972885071473852</c:v>
                </c:pt>
                <c:pt idx="15544">
                  <c:v>11.972935574930252</c:v>
                </c:pt>
                <c:pt idx="15545">
                  <c:v>11.972986075836127</c:v>
                </c:pt>
                <c:pt idx="15546">
                  <c:v>11.973036574191781</c:v>
                </c:pt>
                <c:pt idx="15547">
                  <c:v>11.973087069997424</c:v>
                </c:pt>
                <c:pt idx="15548">
                  <c:v>11.973137563253426</c:v>
                </c:pt>
                <c:pt idx="15549">
                  <c:v>11.973188053960024</c:v>
                </c:pt>
                <c:pt idx="15550">
                  <c:v>11.973238542117373</c:v>
                </c:pt>
                <c:pt idx="15551">
                  <c:v>11.973289027725874</c:v>
                </c:pt>
                <c:pt idx="15552">
                  <c:v>11.973339510785699</c:v>
                </c:pt>
                <c:pt idx="15553">
                  <c:v>11.973389991297006</c:v>
                </c:pt>
                <c:pt idx="15554">
                  <c:v>11.973440469260279</c:v>
                </c:pt>
                <c:pt idx="15555">
                  <c:v>11.97349094467555</c:v>
                </c:pt>
                <c:pt idx="15556">
                  <c:v>11.973541417543306</c:v>
                </c:pt>
                <c:pt idx="15557">
                  <c:v>11.973591887863552</c:v>
                </c:pt>
                <c:pt idx="15558">
                  <c:v>11.973642355636786</c:v>
                </c:pt>
                <c:pt idx="15559">
                  <c:v>11.973692820863103</c:v>
                </c:pt>
                <c:pt idx="15560">
                  <c:v>11.973743283542754</c:v>
                </c:pt>
                <c:pt idx="15561">
                  <c:v>11.973793743676103</c:v>
                </c:pt>
                <c:pt idx="15562">
                  <c:v>11.973844201263422</c:v>
                </c:pt>
                <c:pt idx="15563">
                  <c:v>11.973894656304834</c:v>
                </c:pt>
                <c:pt idx="15564">
                  <c:v>11.973945108800622</c:v>
                </c:pt>
                <c:pt idx="15565">
                  <c:v>11.97399555875112</c:v>
                </c:pt>
                <c:pt idx="15566">
                  <c:v>11.974046006156552</c:v>
                </c:pt>
                <c:pt idx="15567">
                  <c:v>11.974096451017177</c:v>
                </c:pt>
                <c:pt idx="15568">
                  <c:v>11.974146893333302</c:v>
                </c:pt>
                <c:pt idx="15569">
                  <c:v>11.974197333105026</c:v>
                </c:pt>
                <c:pt idx="15570">
                  <c:v>11.974247770332745</c:v>
                </c:pt>
                <c:pt idx="15571">
                  <c:v>11.974298205016689</c:v>
                </c:pt>
                <c:pt idx="15572">
                  <c:v>11.974348637157103</c:v>
                </c:pt>
                <c:pt idx="15573">
                  <c:v>11.97439906675425</c:v>
                </c:pt>
                <c:pt idx="15574">
                  <c:v>11.974449493808427</c:v>
                </c:pt>
                <c:pt idx="15575">
                  <c:v>11.974499918319802</c:v>
                </c:pt>
                <c:pt idx="15576">
                  <c:v>11.974550340288626</c:v>
                </c:pt>
                <c:pt idx="15577">
                  <c:v>11.974600759715226</c:v>
                </c:pt>
                <c:pt idx="15578">
                  <c:v>11.974651176599838</c:v>
                </c:pt>
                <c:pt idx="15579">
                  <c:v>11.974701590942729</c:v>
                </c:pt>
                <c:pt idx="15580">
                  <c:v>11.97475200274415</c:v>
                </c:pt>
                <c:pt idx="15581">
                  <c:v>11.974802412004356</c:v>
                </c:pt>
                <c:pt idx="15582">
                  <c:v>11.974852818723576</c:v>
                </c:pt>
                <c:pt idx="15583">
                  <c:v>11.974903222902078</c:v>
                </c:pt>
                <c:pt idx="15584">
                  <c:v>11.974953624540142</c:v>
                </c:pt>
                <c:pt idx="15585">
                  <c:v>11.975004023638064</c:v>
                </c:pt>
                <c:pt idx="15586">
                  <c:v>11.975054420195956</c:v>
                </c:pt>
                <c:pt idx="15587">
                  <c:v>11.97510481421425</c:v>
                </c:pt>
                <c:pt idx="15588">
                  <c:v>11.975155205693024</c:v>
                </c:pt>
                <c:pt idx="15589">
                  <c:v>11.975205594632671</c:v>
                </c:pt>
                <c:pt idx="15590">
                  <c:v>11.975255981033346</c:v>
                </c:pt>
                <c:pt idx="15591">
                  <c:v>11.975306364895406</c:v>
                </c:pt>
                <c:pt idx="15592">
                  <c:v>11.97535674621907</c:v>
                </c:pt>
                <c:pt idx="15593">
                  <c:v>11.975407125004574</c:v>
                </c:pt>
                <c:pt idx="15594">
                  <c:v>11.975457501252174</c:v>
                </c:pt>
                <c:pt idx="15595">
                  <c:v>11.975507874962231</c:v>
                </c:pt>
                <c:pt idx="15596">
                  <c:v>11.975558246134772</c:v>
                </c:pt>
                <c:pt idx="15597">
                  <c:v>11.975608614770252</c:v>
                </c:pt>
                <c:pt idx="15598">
                  <c:v>11.975658980868786</c:v>
                </c:pt>
                <c:pt idx="15599">
                  <c:v>11.97570934443077</c:v>
                </c:pt>
                <c:pt idx="15600">
                  <c:v>11.975759705456372</c:v>
                </c:pt>
                <c:pt idx="15601">
                  <c:v>11.975810063945879</c:v>
                </c:pt>
                <c:pt idx="15602">
                  <c:v>11.975860419899536</c:v>
                </c:pt>
                <c:pt idx="15603">
                  <c:v>11.975910773317604</c:v>
                </c:pt>
                <c:pt idx="15604">
                  <c:v>11.975961124200325</c:v>
                </c:pt>
                <c:pt idx="15605">
                  <c:v>11.97601147254797</c:v>
                </c:pt>
                <c:pt idx="15606">
                  <c:v>11.976061818360806</c:v>
                </c:pt>
                <c:pt idx="15607">
                  <c:v>11.976112161639017</c:v>
                </c:pt>
                <c:pt idx="15608">
                  <c:v>11.976162502382991</c:v>
                </c:pt>
                <c:pt idx="15609">
                  <c:v>11.976212840592797</c:v>
                </c:pt>
                <c:pt idx="15610">
                  <c:v>11.976263176268846</c:v>
                </c:pt>
                <c:pt idx="15611">
                  <c:v>11.976313509411344</c:v>
                </c:pt>
                <c:pt idx="15612">
                  <c:v>11.976363840020545</c:v>
                </c:pt>
                <c:pt idx="15613">
                  <c:v>11.976414168096706</c:v>
                </c:pt>
                <c:pt idx="15614">
                  <c:v>11.976464493640076</c:v>
                </c:pt>
                <c:pt idx="15615">
                  <c:v>11.976514816650988</c:v>
                </c:pt>
                <c:pt idx="15616">
                  <c:v>11.976565137129512</c:v>
                </c:pt>
                <c:pt idx="15617">
                  <c:v>11.976615455076002</c:v>
                </c:pt>
                <c:pt idx="15618">
                  <c:v>11.976665770490767</c:v>
                </c:pt>
                <c:pt idx="15619">
                  <c:v>11.97671608337402</c:v>
                </c:pt>
                <c:pt idx="15620">
                  <c:v>11.976766393726077</c:v>
                </c:pt>
                <c:pt idx="15621">
                  <c:v>11.976816701547024</c:v>
                </c:pt>
                <c:pt idx="15622">
                  <c:v>11.976867006837256</c:v>
                </c:pt>
                <c:pt idx="15623">
                  <c:v>11.976917309597004</c:v>
                </c:pt>
                <c:pt idx="15624">
                  <c:v>11.976967609826502</c:v>
                </c:pt>
                <c:pt idx="15625">
                  <c:v>11.977017907526022</c:v>
                </c:pt>
                <c:pt idx="15626">
                  <c:v>11.977068202695801</c:v>
                </c:pt>
                <c:pt idx="15627">
                  <c:v>11.977118495336113</c:v>
                </c:pt>
                <c:pt idx="15628">
                  <c:v>11.977168785447205</c:v>
                </c:pt>
                <c:pt idx="15629">
                  <c:v>11.977219073029326</c:v>
                </c:pt>
                <c:pt idx="15630">
                  <c:v>11.977269358082754</c:v>
                </c:pt>
                <c:pt idx="15631">
                  <c:v>11.97731964060768</c:v>
                </c:pt>
                <c:pt idx="15632">
                  <c:v>11.977369920604421</c:v>
                </c:pt>
                <c:pt idx="15633">
                  <c:v>11.97742019807322</c:v>
                </c:pt>
                <c:pt idx="15634">
                  <c:v>11.977470473014309</c:v>
                </c:pt>
                <c:pt idx="15635">
                  <c:v>11.97752074542797</c:v>
                </c:pt>
                <c:pt idx="15636">
                  <c:v>11.977571015314425</c:v>
                </c:pt>
                <c:pt idx="15637">
                  <c:v>11.977621282673953</c:v>
                </c:pt>
                <c:pt idx="15638">
                  <c:v>11.977671547506802</c:v>
                </c:pt>
                <c:pt idx="15639">
                  <c:v>11.977721809813223</c:v>
                </c:pt>
                <c:pt idx="15640">
                  <c:v>11.977772069593469</c:v>
                </c:pt>
                <c:pt idx="15641">
                  <c:v>11.977822326847805</c:v>
                </c:pt>
                <c:pt idx="15642">
                  <c:v>11.977872581576468</c:v>
                </c:pt>
                <c:pt idx="15643">
                  <c:v>11.977922833779727</c:v>
                </c:pt>
                <c:pt idx="15644">
                  <c:v>11.977973083457798</c:v>
                </c:pt>
                <c:pt idx="15645">
                  <c:v>11.978023330611018</c:v>
                </c:pt>
                <c:pt idx="15646">
                  <c:v>11.978073575239565</c:v>
                </c:pt>
                <c:pt idx="15647">
                  <c:v>11.978123817343716</c:v>
                </c:pt>
                <c:pt idx="15648">
                  <c:v>11.978174056923724</c:v>
                </c:pt>
                <c:pt idx="15649">
                  <c:v>11.978224293979844</c:v>
                </c:pt>
                <c:pt idx="15650">
                  <c:v>11.978274528512328</c:v>
                </c:pt>
                <c:pt idx="15651">
                  <c:v>11.978324760521398</c:v>
                </c:pt>
                <c:pt idx="15652">
                  <c:v>11.978374990007405</c:v>
                </c:pt>
                <c:pt idx="15653">
                  <c:v>11.978425216970505</c:v>
                </c:pt>
                <c:pt idx="15654">
                  <c:v>11.978475441410968</c:v>
                </c:pt>
                <c:pt idx="15655">
                  <c:v>11.978525663329094</c:v>
                </c:pt>
                <c:pt idx="15656">
                  <c:v>11.978575882725092</c:v>
                </c:pt>
                <c:pt idx="15657">
                  <c:v>11.97862609959928</c:v>
                </c:pt>
                <c:pt idx="15658">
                  <c:v>11.978676313951755</c:v>
                </c:pt>
                <c:pt idx="15659">
                  <c:v>11.978726525782974</c:v>
                </c:pt>
                <c:pt idx="15660">
                  <c:v>11.978776735093</c:v>
                </c:pt>
                <c:pt idx="15661">
                  <c:v>11.978826941882224</c:v>
                </c:pt>
                <c:pt idx="15662">
                  <c:v>11.978877146150795</c:v>
                </c:pt>
                <c:pt idx="15663">
                  <c:v>11.978927347899138</c:v>
                </c:pt>
                <c:pt idx="15664">
                  <c:v>11.978977547127336</c:v>
                </c:pt>
                <c:pt idx="15665">
                  <c:v>11.979027743835697</c:v>
                </c:pt>
                <c:pt idx="15666">
                  <c:v>11.979077938024476</c:v>
                </c:pt>
                <c:pt idx="15667">
                  <c:v>11.979128129693921</c:v>
                </c:pt>
                <c:pt idx="15668">
                  <c:v>11.979178318844324</c:v>
                </c:pt>
                <c:pt idx="15669">
                  <c:v>11.979228505475842</c:v>
                </c:pt>
                <c:pt idx="15670">
                  <c:v>11.979278689588817</c:v>
                </c:pt>
                <c:pt idx="15671">
                  <c:v>11.979328871183473</c:v>
                </c:pt>
                <c:pt idx="15672">
                  <c:v>11.979379050260064</c:v>
                </c:pt>
                <c:pt idx="15673">
                  <c:v>11.979429226818874</c:v>
                </c:pt>
                <c:pt idx="15674">
                  <c:v>11.979479400860056</c:v>
                </c:pt>
                <c:pt idx="15675">
                  <c:v>11.979529572384038</c:v>
                </c:pt>
                <c:pt idx="15676">
                  <c:v>11.979579741390815</c:v>
                </c:pt>
                <c:pt idx="15677">
                  <c:v>11.97962990788087</c:v>
                </c:pt>
                <c:pt idx="15678">
                  <c:v>11.979680071854416</c:v>
                </c:pt>
                <c:pt idx="15679">
                  <c:v>11.979730233311574</c:v>
                </c:pt>
                <c:pt idx="15680">
                  <c:v>11.979780392252724</c:v>
                </c:pt>
                <c:pt idx="15681">
                  <c:v>11.979830548678136</c:v>
                </c:pt>
                <c:pt idx="15682">
                  <c:v>11.979880702587959</c:v>
                </c:pt>
                <c:pt idx="15683">
                  <c:v>11.979930853982502</c:v>
                </c:pt>
                <c:pt idx="15684">
                  <c:v>11.979981002861956</c:v>
                </c:pt>
                <c:pt idx="15685">
                  <c:v>11.980031149226654</c:v>
                </c:pt>
                <c:pt idx="15686">
                  <c:v>11.980081293076825</c:v>
                </c:pt>
                <c:pt idx="15687">
                  <c:v>11.980131434412725</c:v>
                </c:pt>
                <c:pt idx="15688">
                  <c:v>11.980181573234599</c:v>
                </c:pt>
                <c:pt idx="15689">
                  <c:v>11.9802317095427</c:v>
                </c:pt>
                <c:pt idx="15690">
                  <c:v>11.980281843337274</c:v>
                </c:pt>
                <c:pt idx="15691">
                  <c:v>11.980331974618569</c:v>
                </c:pt>
                <c:pt idx="15692">
                  <c:v>11.98038210338686</c:v>
                </c:pt>
                <c:pt idx="15693">
                  <c:v>11.980432229642464</c:v>
                </c:pt>
                <c:pt idx="15694">
                  <c:v>11.980482353385458</c:v>
                </c:pt>
                <c:pt idx="15695">
                  <c:v>11.980532474616124</c:v>
                </c:pt>
                <c:pt idx="15696">
                  <c:v>11.980582593334876</c:v>
                </c:pt>
                <c:pt idx="15697">
                  <c:v>11.980632709541824</c:v>
                </c:pt>
                <c:pt idx="15698">
                  <c:v>11.980682823237323</c:v>
                </c:pt>
                <c:pt idx="15699">
                  <c:v>11.980732934421516</c:v>
                </c:pt>
                <c:pt idx="15700">
                  <c:v>11.980783043094659</c:v>
                </c:pt>
                <c:pt idx="15701">
                  <c:v>11.980833149257101</c:v>
                </c:pt>
                <c:pt idx="15702">
                  <c:v>11.980883252909106</c:v>
                </c:pt>
                <c:pt idx="15703">
                  <c:v>11.980933354050732</c:v>
                </c:pt>
                <c:pt idx="15704">
                  <c:v>11.980983452682423</c:v>
                </c:pt>
                <c:pt idx="15705">
                  <c:v>11.981033548804374</c:v>
                </c:pt>
                <c:pt idx="15706">
                  <c:v>11.981083642416817</c:v>
                </c:pt>
                <c:pt idx="15707">
                  <c:v>11.981133733520021</c:v>
                </c:pt>
                <c:pt idx="15708">
                  <c:v>11.981183822114232</c:v>
                </c:pt>
                <c:pt idx="15709">
                  <c:v>11.981233908199702</c:v>
                </c:pt>
                <c:pt idx="15710">
                  <c:v>11.981283991776682</c:v>
                </c:pt>
                <c:pt idx="15711">
                  <c:v>11.981334072845424</c:v>
                </c:pt>
                <c:pt idx="15712">
                  <c:v>11.981384151406175</c:v>
                </c:pt>
                <c:pt idx="15713">
                  <c:v>11.981434227459278</c:v>
                </c:pt>
                <c:pt idx="15714">
                  <c:v>11.981484301004775</c:v>
                </c:pt>
                <c:pt idx="15715">
                  <c:v>11.981534372043079</c:v>
                </c:pt>
                <c:pt idx="15716">
                  <c:v>11.981584440574332</c:v>
                </c:pt>
                <c:pt idx="15717">
                  <c:v>11.981634506598985</c:v>
                </c:pt>
                <c:pt idx="15718">
                  <c:v>11.981684570117064</c:v>
                </c:pt>
                <c:pt idx="15719">
                  <c:v>11.981734631128946</c:v>
                </c:pt>
                <c:pt idx="15720">
                  <c:v>11.981784689634766</c:v>
                </c:pt>
                <c:pt idx="15721">
                  <c:v>11.981834745634927</c:v>
                </c:pt>
                <c:pt idx="15722">
                  <c:v>11.981884799129674</c:v>
                </c:pt>
                <c:pt idx="15723">
                  <c:v>11.981934850119076</c:v>
                </c:pt>
                <c:pt idx="15724">
                  <c:v>11.981984898603574</c:v>
                </c:pt>
                <c:pt idx="15725">
                  <c:v>11.982034944583374</c:v>
                </c:pt>
                <c:pt idx="15726">
                  <c:v>11.982084988058579</c:v>
                </c:pt>
                <c:pt idx="15727">
                  <c:v>11.982135029029712</c:v>
                </c:pt>
                <c:pt idx="15728">
                  <c:v>11.982185067496722</c:v>
                </c:pt>
                <c:pt idx="15729">
                  <c:v>11.982235103460077</c:v>
                </c:pt>
                <c:pt idx="15730">
                  <c:v>11.982285136920016</c:v>
                </c:pt>
                <c:pt idx="15731">
                  <c:v>11.982335167876629</c:v>
                </c:pt>
                <c:pt idx="15732">
                  <c:v>11.982385196330322</c:v>
                </c:pt>
                <c:pt idx="15733">
                  <c:v>11.982435222281378</c:v>
                </c:pt>
                <c:pt idx="15734">
                  <c:v>11.982485245729878</c:v>
                </c:pt>
                <c:pt idx="15735">
                  <c:v>11.982535266676132</c:v>
                </c:pt>
                <c:pt idx="15736">
                  <c:v>11.982585285120454</c:v>
                </c:pt>
                <c:pt idx="15737">
                  <c:v>11.982635301063045</c:v>
                </c:pt>
                <c:pt idx="15738">
                  <c:v>11.982685314504177</c:v>
                </c:pt>
                <c:pt idx="15739">
                  <c:v>11.982735325444072</c:v>
                </c:pt>
                <c:pt idx="15740">
                  <c:v>11.982785333883022</c:v>
                </c:pt>
                <c:pt idx="15741">
                  <c:v>11.982835339821234</c:v>
                </c:pt>
                <c:pt idx="15742">
                  <c:v>11.982885343258955</c:v>
                </c:pt>
                <c:pt idx="15743">
                  <c:v>11.982935344196434</c:v>
                </c:pt>
                <c:pt idx="15744">
                  <c:v>11.982985342634002</c:v>
                </c:pt>
                <c:pt idx="15745">
                  <c:v>11.983035338571836</c:v>
                </c:pt>
                <c:pt idx="15746">
                  <c:v>11.983085332010226</c:v>
                </c:pt>
                <c:pt idx="15747">
                  <c:v>11.983135322949376</c:v>
                </c:pt>
                <c:pt idx="15748">
                  <c:v>11.983185311389574</c:v>
                </c:pt>
                <c:pt idx="15749">
                  <c:v>11.983235297331024</c:v>
                </c:pt>
                <c:pt idx="15750">
                  <c:v>11.983285280774</c:v>
                </c:pt>
                <c:pt idx="15751">
                  <c:v>11.983335261718775</c:v>
                </c:pt>
                <c:pt idx="15752">
                  <c:v>11.98338524016558</c:v>
                </c:pt>
                <c:pt idx="15753">
                  <c:v>11.983435216114746</c:v>
                </c:pt>
                <c:pt idx="15754">
                  <c:v>11.983485189566338</c:v>
                </c:pt>
                <c:pt idx="15755">
                  <c:v>11.983535160520672</c:v>
                </c:pt>
                <c:pt idx="15756">
                  <c:v>11.983585128978104</c:v>
                </c:pt>
                <c:pt idx="15757">
                  <c:v>11.983635094938824</c:v>
                </c:pt>
                <c:pt idx="15758">
                  <c:v>11.983685058403092</c:v>
                </c:pt>
                <c:pt idx="15759">
                  <c:v>11.983735019371077</c:v>
                </c:pt>
                <c:pt idx="15760">
                  <c:v>11.983784977843126</c:v>
                </c:pt>
                <c:pt idx="15761">
                  <c:v>11.983834933819423</c:v>
                </c:pt>
                <c:pt idx="15762">
                  <c:v>11.983884887300269</c:v>
                </c:pt>
                <c:pt idx="15763">
                  <c:v>11.983934838285876</c:v>
                </c:pt>
                <c:pt idx="15764">
                  <c:v>11.983984786776428</c:v>
                </c:pt>
                <c:pt idx="15765">
                  <c:v>11.984034732772336</c:v>
                </c:pt>
                <c:pt idx="15766">
                  <c:v>11.984084676273756</c:v>
                </c:pt>
                <c:pt idx="15767">
                  <c:v>11.984134617281022</c:v>
                </c:pt>
                <c:pt idx="15768">
                  <c:v>11.984184555794172</c:v>
                </c:pt>
                <c:pt idx="15769">
                  <c:v>11.984234491813652</c:v>
                </c:pt>
                <c:pt idx="15770">
                  <c:v>11.984284425339656</c:v>
                </c:pt>
                <c:pt idx="15771">
                  <c:v>11.984334356372427</c:v>
                </c:pt>
                <c:pt idx="15772">
                  <c:v>11.98438428491222</c:v>
                </c:pt>
                <c:pt idx="15773">
                  <c:v>11.984434210959364</c:v>
                </c:pt>
                <c:pt idx="15774">
                  <c:v>11.984484134513854</c:v>
                </c:pt>
                <c:pt idx="15775">
                  <c:v>11.984534055576226</c:v>
                </c:pt>
                <c:pt idx="15776">
                  <c:v>11.984583974146522</c:v>
                </c:pt>
                <c:pt idx="15777">
                  <c:v>11.984633890225124</c:v>
                </c:pt>
                <c:pt idx="15778">
                  <c:v>11.984683803812224</c:v>
                </c:pt>
                <c:pt idx="15779">
                  <c:v>11.984733714908106</c:v>
                </c:pt>
                <c:pt idx="15780">
                  <c:v>11.984783623512973</c:v>
                </c:pt>
                <c:pt idx="15781">
                  <c:v>11.984833529627124</c:v>
                </c:pt>
                <c:pt idx="15782">
                  <c:v>11.984883433250744</c:v>
                </c:pt>
                <c:pt idx="15783">
                  <c:v>11.984933334384134</c:v>
                </c:pt>
                <c:pt idx="15784">
                  <c:v>11.984983233027524</c:v>
                </c:pt>
                <c:pt idx="15785">
                  <c:v>11.98503312918117</c:v>
                </c:pt>
                <c:pt idx="15786">
                  <c:v>11.985083022845357</c:v>
                </c:pt>
                <c:pt idx="15787">
                  <c:v>11.985132914020278</c:v>
                </c:pt>
                <c:pt idx="15788">
                  <c:v>11.985182802706134</c:v>
                </c:pt>
                <c:pt idx="15789">
                  <c:v>11.985232688903261</c:v>
                </c:pt>
                <c:pt idx="15790">
                  <c:v>11.985282572611824</c:v>
                </c:pt>
                <c:pt idx="15791">
                  <c:v>11.985332453832164</c:v>
                </c:pt>
                <c:pt idx="15792">
                  <c:v>11.985382332564553</c:v>
                </c:pt>
                <c:pt idx="15793">
                  <c:v>11.9854322088092</c:v>
                </c:pt>
                <c:pt idx="15794">
                  <c:v>11.985482082566213</c:v>
                </c:pt>
                <c:pt idx="15795">
                  <c:v>11.985531953836006</c:v>
                </c:pt>
                <c:pt idx="15796">
                  <c:v>11.985581822618764</c:v>
                </c:pt>
                <c:pt idx="15797">
                  <c:v>11.985631688914722</c:v>
                </c:pt>
                <c:pt idx="15798">
                  <c:v>11.985681552724296</c:v>
                </c:pt>
                <c:pt idx="15799">
                  <c:v>11.985731414047459</c:v>
                </c:pt>
                <c:pt idx="15800">
                  <c:v>11.985781272884656</c:v>
                </c:pt>
                <c:pt idx="15801">
                  <c:v>11.985831129235986</c:v>
                </c:pt>
                <c:pt idx="15802">
                  <c:v>11.98588098310185</c:v>
                </c:pt>
                <c:pt idx="15803">
                  <c:v>11.985930834482504</c:v>
                </c:pt>
                <c:pt idx="15804">
                  <c:v>11.985980683377976</c:v>
                </c:pt>
                <c:pt idx="15805">
                  <c:v>11.986030529788811</c:v>
                </c:pt>
                <c:pt idx="15806">
                  <c:v>11.986080373714998</c:v>
                </c:pt>
                <c:pt idx="15807">
                  <c:v>11.986130215156876</c:v>
                </c:pt>
                <c:pt idx="15808">
                  <c:v>11.986180054114756</c:v>
                </c:pt>
                <c:pt idx="15809">
                  <c:v>11.986229890588829</c:v>
                </c:pt>
                <c:pt idx="15810">
                  <c:v>11.98627972457936</c:v>
                </c:pt>
                <c:pt idx="15811">
                  <c:v>11.986329556086586</c:v>
                </c:pt>
                <c:pt idx="15812">
                  <c:v>11.986379385110748</c:v>
                </c:pt>
                <c:pt idx="15813">
                  <c:v>11.986429211652124</c:v>
                </c:pt>
                <c:pt idx="15814">
                  <c:v>11.986479035710975</c:v>
                </c:pt>
                <c:pt idx="15815">
                  <c:v>11.98652885728746</c:v>
                </c:pt>
                <c:pt idx="15816">
                  <c:v>11.986578676381836</c:v>
                </c:pt>
                <c:pt idx="15817">
                  <c:v>11.986628492994441</c:v>
                </c:pt>
                <c:pt idx="15818">
                  <c:v>11.986678307125475</c:v>
                </c:pt>
                <c:pt idx="15819">
                  <c:v>11.986728118775185</c:v>
                </c:pt>
                <c:pt idx="15820">
                  <c:v>11.98677792794382</c:v>
                </c:pt>
                <c:pt idx="15821">
                  <c:v>11.986827734631621</c:v>
                </c:pt>
                <c:pt idx="15822">
                  <c:v>11.986877538838852</c:v>
                </c:pt>
                <c:pt idx="15823">
                  <c:v>11.986927340565725</c:v>
                </c:pt>
                <c:pt idx="15824">
                  <c:v>11.986977139812518</c:v>
                </c:pt>
                <c:pt idx="15825">
                  <c:v>11.987026936579479</c:v>
                </c:pt>
                <c:pt idx="15826">
                  <c:v>11.987076730866839</c:v>
                </c:pt>
                <c:pt idx="15827">
                  <c:v>11.987126522674853</c:v>
                </c:pt>
                <c:pt idx="15828">
                  <c:v>11.98717631200377</c:v>
                </c:pt>
                <c:pt idx="15829">
                  <c:v>11.987226098853823</c:v>
                </c:pt>
                <c:pt idx="15830">
                  <c:v>11.987275883225275</c:v>
                </c:pt>
                <c:pt idx="15831">
                  <c:v>11.987325665118361</c:v>
                </c:pt>
                <c:pt idx="15832">
                  <c:v>11.987375444533292</c:v>
                </c:pt>
                <c:pt idx="15833">
                  <c:v>11.987425221470453</c:v>
                </c:pt>
                <c:pt idx="15834">
                  <c:v>11.987474995930002</c:v>
                </c:pt>
                <c:pt idx="15835">
                  <c:v>11.987524767912063</c:v>
                </c:pt>
                <c:pt idx="15836">
                  <c:v>11.987574537417103</c:v>
                </c:pt>
                <c:pt idx="15837">
                  <c:v>11.987624304445164</c:v>
                </c:pt>
                <c:pt idx="15838">
                  <c:v>11.98767406899665</c:v>
                </c:pt>
                <c:pt idx="15839">
                  <c:v>11.987723831071728</c:v>
                </c:pt>
                <c:pt idx="15840">
                  <c:v>11.987773590670669</c:v>
                </c:pt>
                <c:pt idx="15841">
                  <c:v>11.987823347793718</c:v>
                </c:pt>
                <c:pt idx="15842">
                  <c:v>11.987873102441098</c:v>
                </c:pt>
                <c:pt idx="15843">
                  <c:v>11.987922854613139</c:v>
                </c:pt>
                <c:pt idx="15844">
                  <c:v>11.987972604309986</c:v>
                </c:pt>
                <c:pt idx="15845">
                  <c:v>11.988022351531923</c:v>
                </c:pt>
                <c:pt idx="15846">
                  <c:v>11.9880720962792</c:v>
                </c:pt>
                <c:pt idx="15847">
                  <c:v>11.988121838552058</c:v>
                </c:pt>
                <c:pt idx="15848">
                  <c:v>11.988171578350748</c:v>
                </c:pt>
                <c:pt idx="15849">
                  <c:v>11.988221315675498</c:v>
                </c:pt>
                <c:pt idx="15850">
                  <c:v>11.988271050526548</c:v>
                </c:pt>
                <c:pt idx="15851">
                  <c:v>11.988320782904248</c:v>
                </c:pt>
                <c:pt idx="15852">
                  <c:v>11.98837051280872</c:v>
                </c:pt>
                <c:pt idx="15853">
                  <c:v>11.98842024024025</c:v>
                </c:pt>
                <c:pt idx="15854">
                  <c:v>11.988469965199075</c:v>
                </c:pt>
                <c:pt idx="15855">
                  <c:v>11.988519687685459</c:v>
                </c:pt>
                <c:pt idx="15856">
                  <c:v>11.988569407699639</c:v>
                </c:pt>
                <c:pt idx="15857">
                  <c:v>11.988619125241863</c:v>
                </c:pt>
                <c:pt idx="15858">
                  <c:v>11.988668840312368</c:v>
                </c:pt>
                <c:pt idx="15859">
                  <c:v>11.988718552911418</c:v>
                </c:pt>
                <c:pt idx="15860">
                  <c:v>11.988768263039249</c:v>
                </c:pt>
                <c:pt idx="15861">
                  <c:v>11.988817970696099</c:v>
                </c:pt>
                <c:pt idx="15862">
                  <c:v>11.988867675882227</c:v>
                </c:pt>
                <c:pt idx="15863">
                  <c:v>11.988917378597868</c:v>
                </c:pt>
                <c:pt idx="15864">
                  <c:v>11.988967078843276</c:v>
                </c:pt>
                <c:pt idx="15865">
                  <c:v>11.989016776618724</c:v>
                </c:pt>
                <c:pt idx="15866">
                  <c:v>11.989066471924374</c:v>
                </c:pt>
                <c:pt idx="15867">
                  <c:v>11.989116164760523</c:v>
                </c:pt>
                <c:pt idx="15868">
                  <c:v>11.989165855127474</c:v>
                </c:pt>
                <c:pt idx="15869">
                  <c:v>11.989215543025336</c:v>
                </c:pt>
                <c:pt idx="15870">
                  <c:v>11.989265228454475</c:v>
                </c:pt>
                <c:pt idx="15871">
                  <c:v>11.9893149114151</c:v>
                </c:pt>
                <c:pt idx="15872">
                  <c:v>11.989364591907474</c:v>
                </c:pt>
                <c:pt idx="15873">
                  <c:v>11.989414269931798</c:v>
                </c:pt>
                <c:pt idx="15874">
                  <c:v>11.989463945488334</c:v>
                </c:pt>
                <c:pt idx="15875">
                  <c:v>11.98951361857733</c:v>
                </c:pt>
                <c:pt idx="15876">
                  <c:v>11.989563289198976</c:v>
                </c:pt>
                <c:pt idx="15877">
                  <c:v>11.989612957353676</c:v>
                </c:pt>
                <c:pt idx="15878">
                  <c:v>11.989662623041477</c:v>
                </c:pt>
                <c:pt idx="15879">
                  <c:v>11.989712286262774</c:v>
                </c:pt>
                <c:pt idx="15880">
                  <c:v>11.989761947017746</c:v>
                </c:pt>
                <c:pt idx="15881">
                  <c:v>11.989811605306656</c:v>
                </c:pt>
                <c:pt idx="15882">
                  <c:v>11.98986126112975</c:v>
                </c:pt>
                <c:pt idx="15883">
                  <c:v>11.989910914487309</c:v>
                </c:pt>
                <c:pt idx="15884">
                  <c:v>11.989960565379425</c:v>
                </c:pt>
                <c:pt idx="15885">
                  <c:v>11.990010213806524</c:v>
                </c:pt>
                <c:pt idx="15886">
                  <c:v>11.990059859768824</c:v>
                </c:pt>
                <c:pt idx="15887">
                  <c:v>11.990109503266424</c:v>
                </c:pt>
                <c:pt idx="15888">
                  <c:v>11.990159144299684</c:v>
                </c:pt>
                <c:pt idx="15889">
                  <c:v>11.990208782868848</c:v>
                </c:pt>
                <c:pt idx="15890">
                  <c:v>11.990258418974168</c:v>
                </c:pt>
                <c:pt idx="15891">
                  <c:v>11.990308052615868</c:v>
                </c:pt>
                <c:pt idx="15892">
                  <c:v>11.990357683794148</c:v>
                </c:pt>
                <c:pt idx="15893">
                  <c:v>11.990407312509438</c:v>
                </c:pt>
                <c:pt idx="15894">
                  <c:v>11.990456938761746</c:v>
                </c:pt>
                <c:pt idx="15895">
                  <c:v>11.990506562551326</c:v>
                </c:pt>
                <c:pt idx="15896">
                  <c:v>11.990556183878578</c:v>
                </c:pt>
                <c:pt idx="15897">
                  <c:v>11.990605802743724</c:v>
                </c:pt>
                <c:pt idx="15898">
                  <c:v>11.990655419146874</c:v>
                </c:pt>
                <c:pt idx="15899">
                  <c:v>11.990705033088426</c:v>
                </c:pt>
                <c:pt idx="15900">
                  <c:v>11.99075464456852</c:v>
                </c:pt>
                <c:pt idx="15901">
                  <c:v>11.990804253587502</c:v>
                </c:pt>
                <c:pt idx="15902">
                  <c:v>11.990853860145435</c:v>
                </c:pt>
                <c:pt idx="15903">
                  <c:v>11.990903464242743</c:v>
                </c:pt>
                <c:pt idx="15904">
                  <c:v>11.990953065879609</c:v>
                </c:pt>
                <c:pt idx="15905">
                  <c:v>11.991002665056271</c:v>
                </c:pt>
                <c:pt idx="15906">
                  <c:v>11.99105226177298</c:v>
                </c:pt>
                <c:pt idx="15907">
                  <c:v>11.991101856029974</c:v>
                </c:pt>
                <c:pt idx="15908">
                  <c:v>11.991151447827498</c:v>
                </c:pt>
                <c:pt idx="15909">
                  <c:v>11.991201037165803</c:v>
                </c:pt>
                <c:pt idx="15910">
                  <c:v>11.991250624045119</c:v>
                </c:pt>
                <c:pt idx="15911">
                  <c:v>11.99130020846572</c:v>
                </c:pt>
                <c:pt idx="15912">
                  <c:v>11.991349790427803</c:v>
                </c:pt>
                <c:pt idx="15913">
                  <c:v>11.991399369931647</c:v>
                </c:pt>
                <c:pt idx="15914">
                  <c:v>11.991448946977485</c:v>
                </c:pt>
                <c:pt idx="15915">
                  <c:v>11.991498521565562</c:v>
                </c:pt>
                <c:pt idx="15916">
                  <c:v>11.991548093696119</c:v>
                </c:pt>
                <c:pt idx="15917">
                  <c:v>11.991597663369404</c:v>
                </c:pt>
                <c:pt idx="15918">
                  <c:v>11.991647230585716</c:v>
                </c:pt>
                <c:pt idx="15919">
                  <c:v>11.991696795345122</c:v>
                </c:pt>
                <c:pt idx="15920">
                  <c:v>11.991746357648111</c:v>
                </c:pt>
                <c:pt idx="15921">
                  <c:v>11.99179591749467</c:v>
                </c:pt>
                <c:pt idx="15922">
                  <c:v>11.991845474885254</c:v>
                </c:pt>
                <c:pt idx="15923">
                  <c:v>11.991895029819986</c:v>
                </c:pt>
                <c:pt idx="15924">
                  <c:v>11.991944582299169</c:v>
                </c:pt>
                <c:pt idx="15925">
                  <c:v>11.991994132323025</c:v>
                </c:pt>
                <c:pt idx="15926">
                  <c:v>11.9920436798918</c:v>
                </c:pt>
                <c:pt idx="15927">
                  <c:v>11.992093225005776</c:v>
                </c:pt>
                <c:pt idx="15928">
                  <c:v>11.99214276766507</c:v>
                </c:pt>
                <c:pt idx="15929">
                  <c:v>11.992192307870052</c:v>
                </c:pt>
                <c:pt idx="15930">
                  <c:v>11.992241845620924</c:v>
                </c:pt>
                <c:pt idx="15931">
                  <c:v>11.992291380917925</c:v>
                </c:pt>
                <c:pt idx="15932">
                  <c:v>11.992340913761359</c:v>
                </c:pt>
                <c:pt idx="15933">
                  <c:v>11.992390444151308</c:v>
                </c:pt>
                <c:pt idx="15934">
                  <c:v>11.992439972088274</c:v>
                </c:pt>
                <c:pt idx="15935">
                  <c:v>11.992489497572176</c:v>
                </c:pt>
                <c:pt idx="15936">
                  <c:v>11.992539020603509</c:v>
                </c:pt>
                <c:pt idx="15937">
                  <c:v>11.992588541182407</c:v>
                </c:pt>
                <c:pt idx="15938">
                  <c:v>11.992638059309174</c:v>
                </c:pt>
                <c:pt idx="15939">
                  <c:v>11.992687574984016</c:v>
                </c:pt>
                <c:pt idx="15940">
                  <c:v>11.992737088207109</c:v>
                </c:pt>
                <c:pt idx="15941">
                  <c:v>11.992786598978832</c:v>
                </c:pt>
                <c:pt idx="15942">
                  <c:v>11.992836107299318</c:v>
                </c:pt>
                <c:pt idx="15943">
                  <c:v>11.992885613168857</c:v>
                </c:pt>
                <c:pt idx="15944">
                  <c:v>11.992935116587708</c:v>
                </c:pt>
                <c:pt idx="15945">
                  <c:v>11.992984617556077</c:v>
                </c:pt>
                <c:pt idx="15946">
                  <c:v>11.99303411607417</c:v>
                </c:pt>
                <c:pt idx="15947">
                  <c:v>11.993083612142371</c:v>
                </c:pt>
                <c:pt idx="15948">
                  <c:v>11.993133105760752</c:v>
                </c:pt>
                <c:pt idx="15949">
                  <c:v>11.993182596929762</c:v>
                </c:pt>
                <c:pt idx="15950">
                  <c:v>11.993232085649376</c:v>
                </c:pt>
                <c:pt idx="15951">
                  <c:v>11.99328157192002</c:v>
                </c:pt>
                <c:pt idx="15952">
                  <c:v>11.993331055741924</c:v>
                </c:pt>
                <c:pt idx="15953">
                  <c:v>11.993380537115332</c:v>
                </c:pt>
                <c:pt idx="15954">
                  <c:v>11.993430016040435</c:v>
                </c:pt>
                <c:pt idx="15955">
                  <c:v>11.993479492517396</c:v>
                </c:pt>
                <c:pt idx="15956">
                  <c:v>11.993528966546632</c:v>
                </c:pt>
                <c:pt idx="15957">
                  <c:v>11.993578438128322</c:v>
                </c:pt>
                <c:pt idx="15958">
                  <c:v>11.993627907262674</c:v>
                </c:pt>
                <c:pt idx="15959">
                  <c:v>11.993677373950002</c:v>
                </c:pt>
                <c:pt idx="15960">
                  <c:v>11.993726838190424</c:v>
                </c:pt>
                <c:pt idx="15961">
                  <c:v>11.993776299984358</c:v>
                </c:pt>
                <c:pt idx="15962">
                  <c:v>11.993825759331799</c:v>
                </c:pt>
                <c:pt idx="15963">
                  <c:v>11.993875216233224</c:v>
                </c:pt>
                <c:pt idx="15964">
                  <c:v>11.993924670688759</c:v>
                </c:pt>
                <c:pt idx="15965">
                  <c:v>11.993974122698685</c:v>
                </c:pt>
                <c:pt idx="15966">
                  <c:v>11.994023572263229</c:v>
                </c:pt>
                <c:pt idx="15967">
                  <c:v>11.994073019382636</c:v>
                </c:pt>
                <c:pt idx="15968">
                  <c:v>11.994122464057098</c:v>
                </c:pt>
                <c:pt idx="15969">
                  <c:v>11.994171906286999</c:v>
                </c:pt>
                <c:pt idx="15970">
                  <c:v>11.994221346072386</c:v>
                </c:pt>
                <c:pt idx="15971">
                  <c:v>11.994270783413652</c:v>
                </c:pt>
                <c:pt idx="15972">
                  <c:v>11.994320218311051</c:v>
                </c:pt>
                <c:pt idx="15973">
                  <c:v>11.994369650764703</c:v>
                </c:pt>
                <c:pt idx="15974">
                  <c:v>11.994419080774907</c:v>
                </c:pt>
                <c:pt idx="15975">
                  <c:v>11.994468508341924</c:v>
                </c:pt>
                <c:pt idx="15976">
                  <c:v>11.994517933465994</c:v>
                </c:pt>
                <c:pt idx="15977">
                  <c:v>11.994567356147316</c:v>
                </c:pt>
                <c:pt idx="15978">
                  <c:v>11.994616776386104</c:v>
                </c:pt>
                <c:pt idx="15979">
                  <c:v>11.994666194182686</c:v>
                </c:pt>
                <c:pt idx="15980">
                  <c:v>11.99471560953728</c:v>
                </c:pt>
                <c:pt idx="15981">
                  <c:v>11.994765022450098</c:v>
                </c:pt>
                <c:pt idx="15982">
                  <c:v>11.994814432921444</c:v>
                </c:pt>
                <c:pt idx="15983">
                  <c:v>11.994863840951451</c:v>
                </c:pt>
                <c:pt idx="15984">
                  <c:v>11.994913246540513</c:v>
                </c:pt>
                <c:pt idx="15985">
                  <c:v>11.994962649688739</c:v>
                </c:pt>
                <c:pt idx="15986">
                  <c:v>11.99501205039642</c:v>
                </c:pt>
                <c:pt idx="15987">
                  <c:v>11.99506144866378</c:v>
                </c:pt>
                <c:pt idx="15988">
                  <c:v>11.995110844491077</c:v>
                </c:pt>
                <c:pt idx="15989">
                  <c:v>11.995160237878554</c:v>
                </c:pt>
                <c:pt idx="15990">
                  <c:v>11.995209628826474</c:v>
                </c:pt>
                <c:pt idx="15991">
                  <c:v>11.995259017335023</c:v>
                </c:pt>
                <c:pt idx="15992">
                  <c:v>11.995308403404405</c:v>
                </c:pt>
                <c:pt idx="15993">
                  <c:v>11.995357787034973</c:v>
                </c:pt>
                <c:pt idx="15994">
                  <c:v>11.995407168226992</c:v>
                </c:pt>
                <c:pt idx="15995">
                  <c:v>11.995456546980558</c:v>
                </c:pt>
                <c:pt idx="15996">
                  <c:v>11.995505923295926</c:v>
                </c:pt>
                <c:pt idx="15997">
                  <c:v>11.995555297173476</c:v>
                </c:pt>
                <c:pt idx="15998">
                  <c:v>11.995604668613359</c:v>
                </c:pt>
                <c:pt idx="15999">
                  <c:v>11.995654037615818</c:v>
                </c:pt>
                <c:pt idx="16000">
                  <c:v>11.995703404181025</c:v>
                </c:pt>
                <c:pt idx="16001">
                  <c:v>11.995752768309409</c:v>
                </c:pt>
                <c:pt idx="16002">
                  <c:v>11.995802130001024</c:v>
                </c:pt>
                <c:pt idx="16003">
                  <c:v>11.995851489256168</c:v>
                </c:pt>
                <c:pt idx="16004">
                  <c:v>11.995900846075136</c:v>
                </c:pt>
                <c:pt idx="16005">
                  <c:v>11.995950200458124</c:v>
                </c:pt>
                <c:pt idx="16006">
                  <c:v>11.995999552405449</c:v>
                </c:pt>
                <c:pt idx="16007">
                  <c:v>11.996048901917135</c:v>
                </c:pt>
                <c:pt idx="16008">
                  <c:v>11.996098248993652</c:v>
                </c:pt>
                <c:pt idx="16009">
                  <c:v>11.996147593635129</c:v>
                </c:pt>
                <c:pt idx="16010">
                  <c:v>11.996196935841876</c:v>
                </c:pt>
                <c:pt idx="16011">
                  <c:v>11.996246275614082</c:v>
                </c:pt>
                <c:pt idx="16012">
                  <c:v>11.99629561295192</c:v>
                </c:pt>
                <c:pt idx="16013">
                  <c:v>11.996344947855757</c:v>
                </c:pt>
                <c:pt idx="16014">
                  <c:v>11.996394280325784</c:v>
                </c:pt>
                <c:pt idx="16015">
                  <c:v>11.996443610362302</c:v>
                </c:pt>
                <c:pt idx="16016">
                  <c:v>11.996492937965435</c:v>
                </c:pt>
                <c:pt idx="16017">
                  <c:v>11.996542263135424</c:v>
                </c:pt>
                <c:pt idx="16018">
                  <c:v>11.996591585872558</c:v>
                </c:pt>
                <c:pt idx="16019">
                  <c:v>11.99664090617712</c:v>
                </c:pt>
                <c:pt idx="16020">
                  <c:v>11.996690224049379</c:v>
                </c:pt>
                <c:pt idx="16021">
                  <c:v>11.996739539489473</c:v>
                </c:pt>
                <c:pt idx="16022">
                  <c:v>11.996788852497534</c:v>
                </c:pt>
                <c:pt idx="16023">
                  <c:v>11.996838163074047</c:v>
                </c:pt>
                <c:pt idx="16024">
                  <c:v>11.996887471219146</c:v>
                </c:pt>
                <c:pt idx="16025">
                  <c:v>11.996936776933072</c:v>
                </c:pt>
                <c:pt idx="16026">
                  <c:v>11.996986080216066</c:v>
                </c:pt>
                <c:pt idx="16027">
                  <c:v>11.99703538106837</c:v>
                </c:pt>
                <c:pt idx="16028">
                  <c:v>11.997084679490259</c:v>
                </c:pt>
                <c:pt idx="16029">
                  <c:v>11.997133975481836</c:v>
                </c:pt>
                <c:pt idx="16030">
                  <c:v>11.9971832690435</c:v>
                </c:pt>
                <c:pt idx="16031">
                  <c:v>11.99723256017541</c:v>
                </c:pt>
                <c:pt idx="16032">
                  <c:v>11.997281848877833</c:v>
                </c:pt>
                <c:pt idx="16033">
                  <c:v>11.997331135151001</c:v>
                </c:pt>
                <c:pt idx="16034">
                  <c:v>11.997380418995149</c:v>
                </c:pt>
                <c:pt idx="16035">
                  <c:v>11.997429700410498</c:v>
                </c:pt>
                <c:pt idx="16036">
                  <c:v>11.997478979397357</c:v>
                </c:pt>
                <c:pt idx="16037">
                  <c:v>11.997528255955892</c:v>
                </c:pt>
                <c:pt idx="16038">
                  <c:v>11.997577530086376</c:v>
                </c:pt>
                <c:pt idx="16039">
                  <c:v>11.997626801789069</c:v>
                </c:pt>
                <c:pt idx="16040">
                  <c:v>11.997676071064102</c:v>
                </c:pt>
                <c:pt idx="16041">
                  <c:v>11.997725337911818</c:v>
                </c:pt>
                <c:pt idx="16042">
                  <c:v>11.997774602332449</c:v>
                </c:pt>
                <c:pt idx="16043">
                  <c:v>11.997823864326225</c:v>
                </c:pt>
                <c:pt idx="16044">
                  <c:v>11.997873123893319</c:v>
                </c:pt>
                <c:pt idx="16045">
                  <c:v>11.997922381034098</c:v>
                </c:pt>
                <c:pt idx="16046">
                  <c:v>11.997971635748732</c:v>
                </c:pt>
                <c:pt idx="16047">
                  <c:v>11.998020888037431</c:v>
                </c:pt>
                <c:pt idx="16048">
                  <c:v>11.998070137900468</c:v>
                </c:pt>
                <c:pt idx="16049">
                  <c:v>11.998119385338068</c:v>
                </c:pt>
                <c:pt idx="16050">
                  <c:v>11.998168630350431</c:v>
                </c:pt>
                <c:pt idx="16051">
                  <c:v>11.99821787293795</c:v>
                </c:pt>
                <c:pt idx="16052">
                  <c:v>11.998267113100695</c:v>
                </c:pt>
                <c:pt idx="16053">
                  <c:v>11.998316350838971</c:v>
                </c:pt>
                <c:pt idx="16054">
                  <c:v>11.998365586152998</c:v>
                </c:pt>
                <c:pt idx="16055">
                  <c:v>11.998414819043111</c:v>
                </c:pt>
                <c:pt idx="16056">
                  <c:v>11.998464049509376</c:v>
                </c:pt>
                <c:pt idx="16057">
                  <c:v>11.9985132775521</c:v>
                </c:pt>
                <c:pt idx="16058">
                  <c:v>11.998562503171581</c:v>
                </c:pt>
                <c:pt idx="16059">
                  <c:v>11.998611726368019</c:v>
                </c:pt>
                <c:pt idx="16060">
                  <c:v>11.998660947141662</c:v>
                </c:pt>
                <c:pt idx="16061">
                  <c:v>11.998710165492698</c:v>
                </c:pt>
                <c:pt idx="16062">
                  <c:v>11.998759381421468</c:v>
                </c:pt>
                <c:pt idx="16063">
                  <c:v>11.998808594928136</c:v>
                </c:pt>
                <c:pt idx="16064">
                  <c:v>11.998857806012944</c:v>
                </c:pt>
                <c:pt idx="16065">
                  <c:v>11.998907014676139</c:v>
                </c:pt>
                <c:pt idx="16066">
                  <c:v>11.998956220917959</c:v>
                </c:pt>
                <c:pt idx="16067">
                  <c:v>11.999005424738646</c:v>
                </c:pt>
                <c:pt idx="16068">
                  <c:v>11.999054626138436</c:v>
                </c:pt>
                <c:pt idx="16069">
                  <c:v>11.999103825117567</c:v>
                </c:pt>
                <c:pt idx="16070">
                  <c:v>11.999153021676278</c:v>
                </c:pt>
                <c:pt idx="16071">
                  <c:v>11.999202215814806</c:v>
                </c:pt>
                <c:pt idx="16072">
                  <c:v>11.999251407533391</c:v>
                </c:pt>
                <c:pt idx="16073">
                  <c:v>11.999300596832272</c:v>
                </c:pt>
                <c:pt idx="16074">
                  <c:v>11.999349783711668</c:v>
                </c:pt>
                <c:pt idx="16075">
                  <c:v>11.999398968171848</c:v>
                </c:pt>
                <c:pt idx="16076">
                  <c:v>11.99944815021305</c:v>
                </c:pt>
                <c:pt idx="16077">
                  <c:v>11.999497329835506</c:v>
                </c:pt>
                <c:pt idx="16078">
                  <c:v>11.999546507039474</c:v>
                </c:pt>
                <c:pt idx="16079">
                  <c:v>11.999595681825054</c:v>
                </c:pt>
                <c:pt idx="16080">
                  <c:v>11.999644854192704</c:v>
                </c:pt>
                <c:pt idx="16081">
                  <c:v>11.999694024142475</c:v>
                </c:pt>
                <c:pt idx="16082">
                  <c:v>11.999743191674657</c:v>
                </c:pt>
                <c:pt idx="16083">
                  <c:v>11.999792356789623</c:v>
                </c:pt>
                <c:pt idx="16084">
                  <c:v>11.999841519487438</c:v>
                </c:pt>
                <c:pt idx="16085">
                  <c:v>11.999890679768402</c:v>
                </c:pt>
                <c:pt idx="16086">
                  <c:v>11.999939837632745</c:v>
                </c:pt>
                <c:pt idx="16087">
                  <c:v>11.999988993080652</c:v>
                </c:pt>
                <c:pt idx="16088">
                  <c:v>12.000038146112468</c:v>
                </c:pt>
                <c:pt idx="16089">
                  <c:v>12.000087296728474</c:v>
                </c:pt>
                <c:pt idx="16090">
                  <c:v>12.000136444928676</c:v>
                </c:pt>
                <c:pt idx="16091">
                  <c:v>12.00018559071351</c:v>
                </c:pt>
                <c:pt idx="16092">
                  <c:v>12.000234734083159</c:v>
                </c:pt>
                <c:pt idx="16093">
                  <c:v>12.000283875037855</c:v>
                </c:pt>
                <c:pt idx="16094">
                  <c:v>12.000333013577835</c:v>
                </c:pt>
                <c:pt idx="16095">
                  <c:v>12.00038214970335</c:v>
                </c:pt>
                <c:pt idx="16096">
                  <c:v>12.000431283414606</c:v>
                </c:pt>
                <c:pt idx="16097">
                  <c:v>12.000480414711864</c:v>
                </c:pt>
                <c:pt idx="16098">
                  <c:v>12.000529543595357</c:v>
                </c:pt>
                <c:pt idx="16099">
                  <c:v>12.000578670065323</c:v>
                </c:pt>
                <c:pt idx="16100">
                  <c:v>12.000627794122</c:v>
                </c:pt>
                <c:pt idx="16101">
                  <c:v>12.000676915765677</c:v>
                </c:pt>
                <c:pt idx="16102">
                  <c:v>12.00072603499642</c:v>
                </c:pt>
                <c:pt idx="16103">
                  <c:v>12.000775151814643</c:v>
                </c:pt>
                <c:pt idx="16104">
                  <c:v>12.000824266220523</c:v>
                </c:pt>
                <c:pt idx="16105">
                  <c:v>12.000873378214294</c:v>
                </c:pt>
                <c:pt idx="16106">
                  <c:v>12.000922487796149</c:v>
                </c:pt>
                <c:pt idx="16107">
                  <c:v>12.000971594966469</c:v>
                </c:pt>
                <c:pt idx="16108">
                  <c:v>12.00102069972535</c:v>
                </c:pt>
                <c:pt idx="16109">
                  <c:v>12.00106980207306</c:v>
                </c:pt>
                <c:pt idx="16110">
                  <c:v>12.001118902009848</c:v>
                </c:pt>
                <c:pt idx="16111">
                  <c:v>12.00116799953596</c:v>
                </c:pt>
                <c:pt idx="16112">
                  <c:v>12.001217094651619</c:v>
                </c:pt>
                <c:pt idx="16113">
                  <c:v>12.001266187357068</c:v>
                </c:pt>
                <c:pt idx="16114">
                  <c:v>12.001315277652541</c:v>
                </c:pt>
                <c:pt idx="16115">
                  <c:v>12.001364365538269</c:v>
                </c:pt>
                <c:pt idx="16116">
                  <c:v>12.001413451014498</c:v>
                </c:pt>
                <c:pt idx="16117">
                  <c:v>12.001462534081472</c:v>
                </c:pt>
                <c:pt idx="16118">
                  <c:v>12.001511614739405</c:v>
                </c:pt>
                <c:pt idx="16119">
                  <c:v>12.00156069298855</c:v>
                </c:pt>
                <c:pt idx="16120">
                  <c:v>12.001609768829136</c:v>
                </c:pt>
                <c:pt idx="16121">
                  <c:v>12.001658842261403</c:v>
                </c:pt>
                <c:pt idx="16122">
                  <c:v>12.001707913285587</c:v>
                </c:pt>
                <c:pt idx="16123">
                  <c:v>12.001756981901922</c:v>
                </c:pt>
                <c:pt idx="16124">
                  <c:v>12.00180604811065</c:v>
                </c:pt>
                <c:pt idx="16125">
                  <c:v>12.001855111911999</c:v>
                </c:pt>
                <c:pt idx="16126">
                  <c:v>12.001904173306222</c:v>
                </c:pt>
                <c:pt idx="16127">
                  <c:v>12.001953232293518</c:v>
                </c:pt>
                <c:pt idx="16128">
                  <c:v>12.002002288874166</c:v>
                </c:pt>
                <c:pt idx="16129">
                  <c:v>12.002051343048377</c:v>
                </c:pt>
                <c:pt idx="16130">
                  <c:v>12.0021003948164</c:v>
                </c:pt>
                <c:pt idx="16131">
                  <c:v>12.002149444178459</c:v>
                </c:pt>
                <c:pt idx="16132">
                  <c:v>12.002198491134799</c:v>
                </c:pt>
                <c:pt idx="16133">
                  <c:v>12.002247535685726</c:v>
                </c:pt>
                <c:pt idx="16134">
                  <c:v>12.002296577831322</c:v>
                </c:pt>
                <c:pt idx="16135">
                  <c:v>12.002345617571844</c:v>
                </c:pt>
                <c:pt idx="16136">
                  <c:v>12.002394654907718</c:v>
                </c:pt>
                <c:pt idx="16137">
                  <c:v>12.002443689838978</c:v>
                </c:pt>
                <c:pt idx="16138">
                  <c:v>12.002492722365945</c:v>
                </c:pt>
                <c:pt idx="16139">
                  <c:v>12.002541752488806</c:v>
                </c:pt>
                <c:pt idx="16140">
                  <c:v>12.002590780207836</c:v>
                </c:pt>
                <c:pt idx="16141">
                  <c:v>12.002639805523385</c:v>
                </c:pt>
                <c:pt idx="16142">
                  <c:v>12.002688828435424</c:v>
                </c:pt>
                <c:pt idx="16143">
                  <c:v>12.002737848944426</c:v>
                </c:pt>
                <c:pt idx="16144">
                  <c:v>12.002786867050471</c:v>
                </c:pt>
                <c:pt idx="16145">
                  <c:v>12.002835882753839</c:v>
                </c:pt>
                <c:pt idx="16146">
                  <c:v>12.002884896054876</c:v>
                </c:pt>
                <c:pt idx="16147">
                  <c:v>12.00293390695365</c:v>
                </c:pt>
                <c:pt idx="16148">
                  <c:v>12.002982915450502</c:v>
                </c:pt>
                <c:pt idx="16149">
                  <c:v>12.00303192154565</c:v>
                </c:pt>
                <c:pt idx="16150">
                  <c:v>12.003080925239306</c:v>
                </c:pt>
                <c:pt idx="16151">
                  <c:v>12.003129926531718</c:v>
                </c:pt>
                <c:pt idx="16152">
                  <c:v>12.003178925423118</c:v>
                </c:pt>
                <c:pt idx="16153">
                  <c:v>12.003227921913748</c:v>
                </c:pt>
                <c:pt idx="16154">
                  <c:v>12.00327691600387</c:v>
                </c:pt>
                <c:pt idx="16155">
                  <c:v>12.003325907693663</c:v>
                </c:pt>
                <c:pt idx="16156">
                  <c:v>12.0033748969834</c:v>
                </c:pt>
                <c:pt idx="16157">
                  <c:v>12.003423883873284</c:v>
                </c:pt>
                <c:pt idx="16158">
                  <c:v>12.003472868363579</c:v>
                </c:pt>
                <c:pt idx="16159">
                  <c:v>12.003521850454511</c:v>
                </c:pt>
                <c:pt idx="16160">
                  <c:v>12.003570830146366</c:v>
                </c:pt>
                <c:pt idx="16161">
                  <c:v>12.003619807439284</c:v>
                </c:pt>
                <c:pt idx="16162">
                  <c:v>12.003668782333429</c:v>
                </c:pt>
                <c:pt idx="16163">
                  <c:v>12.003717754829324</c:v>
                </c:pt>
                <c:pt idx="16164">
                  <c:v>12.003766724926972</c:v>
                </c:pt>
                <c:pt idx="16165">
                  <c:v>12.003815692626652</c:v>
                </c:pt>
                <c:pt idx="16166">
                  <c:v>12.003864657928681</c:v>
                </c:pt>
                <c:pt idx="16167">
                  <c:v>12.003913620833098</c:v>
                </c:pt>
                <c:pt idx="16168">
                  <c:v>12.003962581340353</c:v>
                </c:pt>
                <c:pt idx="16169">
                  <c:v>12.004011539450568</c:v>
                </c:pt>
                <c:pt idx="16170">
                  <c:v>12.004060495164028</c:v>
                </c:pt>
                <c:pt idx="16171">
                  <c:v>12.00410944848093</c:v>
                </c:pt>
                <c:pt idx="16172">
                  <c:v>12.004158399401518</c:v>
                </c:pt>
                <c:pt idx="16173">
                  <c:v>12.004207347926044</c:v>
                </c:pt>
                <c:pt idx="16174">
                  <c:v>12.00425629405472</c:v>
                </c:pt>
                <c:pt idx="16175">
                  <c:v>12.004305237787802</c:v>
                </c:pt>
                <c:pt idx="16176">
                  <c:v>12.004354179125487</c:v>
                </c:pt>
                <c:pt idx="16177">
                  <c:v>12.004403118068074</c:v>
                </c:pt>
                <c:pt idx="16178">
                  <c:v>12.004452054615722</c:v>
                </c:pt>
                <c:pt idx="16179">
                  <c:v>12.004500988768704</c:v>
                </c:pt>
                <c:pt idx="16180">
                  <c:v>12.004549920527303</c:v>
                </c:pt>
                <c:pt idx="16181">
                  <c:v>12.004598849891609</c:v>
                </c:pt>
                <c:pt idx="16182">
                  <c:v>12.004647776862004</c:v>
                </c:pt>
                <c:pt idx="16183">
                  <c:v>12.004696701438659</c:v>
                </c:pt>
                <c:pt idx="16184">
                  <c:v>12.004745623621821</c:v>
                </c:pt>
                <c:pt idx="16185">
                  <c:v>12.004794543411721</c:v>
                </c:pt>
                <c:pt idx="16186">
                  <c:v>12.004843460808591</c:v>
                </c:pt>
                <c:pt idx="16187">
                  <c:v>12.00489237581267</c:v>
                </c:pt>
                <c:pt idx="16188">
                  <c:v>12.004941288424183</c:v>
                </c:pt>
                <c:pt idx="16189">
                  <c:v>12.004990198643371</c:v>
                </c:pt>
                <c:pt idx="16190">
                  <c:v>12.00503910647047</c:v>
                </c:pt>
                <c:pt idx="16191">
                  <c:v>12.005088011905757</c:v>
                </c:pt>
                <c:pt idx="16192">
                  <c:v>12.00513691494942</c:v>
                </c:pt>
                <c:pt idx="16193">
                  <c:v>12.005185815601576</c:v>
                </c:pt>
                <c:pt idx="16194">
                  <c:v>12.005234713862674</c:v>
                </c:pt>
                <c:pt idx="16195">
                  <c:v>12.00528360973275</c:v>
                </c:pt>
                <c:pt idx="16196">
                  <c:v>12.005332503212252</c:v>
                </c:pt>
                <c:pt idx="16197">
                  <c:v>12.005381394301224</c:v>
                </c:pt>
                <c:pt idx="16198">
                  <c:v>12.005430283000045</c:v>
                </c:pt>
                <c:pt idx="16199">
                  <c:v>12.005479169308774</c:v>
                </c:pt>
                <c:pt idx="16200">
                  <c:v>12.005528053227804</c:v>
                </c:pt>
                <c:pt idx="16201">
                  <c:v>12.005576934757368</c:v>
                </c:pt>
                <c:pt idx="16202">
                  <c:v>12.005625813897534</c:v>
                </c:pt>
                <c:pt idx="16203">
                  <c:v>12.005674690648757</c:v>
                </c:pt>
                <c:pt idx="16204">
                  <c:v>12.005723565011058</c:v>
                </c:pt>
                <c:pt idx="16205">
                  <c:v>12.005772436984824</c:v>
                </c:pt>
                <c:pt idx="16206">
                  <c:v>12.005821306570237</c:v>
                </c:pt>
                <c:pt idx="16207">
                  <c:v>12.00587017376753</c:v>
                </c:pt>
                <c:pt idx="16208">
                  <c:v>12.005919038576989</c:v>
                </c:pt>
                <c:pt idx="16209">
                  <c:v>12.005967900998689</c:v>
                </c:pt>
                <c:pt idx="16210">
                  <c:v>12.006016761033019</c:v>
                </c:pt>
                <c:pt idx="16211">
                  <c:v>12.00606561868017</c:v>
                </c:pt>
                <c:pt idx="16212">
                  <c:v>12.006114473940364</c:v>
                </c:pt>
                <c:pt idx="16213">
                  <c:v>12.006163326813818</c:v>
                </c:pt>
                <c:pt idx="16214">
                  <c:v>12.006212177300828</c:v>
                </c:pt>
                <c:pt idx="16215">
                  <c:v>12.006261025401548</c:v>
                </c:pt>
                <c:pt idx="16216">
                  <c:v>12.006309871116276</c:v>
                </c:pt>
                <c:pt idx="16217">
                  <c:v>12.006358714445204</c:v>
                </c:pt>
                <c:pt idx="16218">
                  <c:v>12.006407555388661</c:v>
                </c:pt>
                <c:pt idx="16219">
                  <c:v>12.006456393946706</c:v>
                </c:pt>
                <c:pt idx="16220">
                  <c:v>12.006505230119645</c:v>
                </c:pt>
                <c:pt idx="16221">
                  <c:v>12.006554063907748</c:v>
                </c:pt>
                <c:pt idx="16222">
                  <c:v>12.006602895311184</c:v>
                </c:pt>
                <c:pt idx="16223">
                  <c:v>12.006651724330268</c:v>
                </c:pt>
                <c:pt idx="16224">
                  <c:v>12.006700550965281</c:v>
                </c:pt>
                <c:pt idx="16225">
                  <c:v>12.006749375216286</c:v>
                </c:pt>
                <c:pt idx="16226">
                  <c:v>12.006798197083555</c:v>
                </c:pt>
                <c:pt idx="16227">
                  <c:v>12.006847016567479</c:v>
                </c:pt>
                <c:pt idx="16228">
                  <c:v>12.006895833668118</c:v>
                </c:pt>
                <c:pt idx="16229">
                  <c:v>12.006944648385726</c:v>
                </c:pt>
                <c:pt idx="16230">
                  <c:v>12.006993460720548</c:v>
                </c:pt>
                <c:pt idx="16231">
                  <c:v>12.007042270672956</c:v>
                </c:pt>
                <c:pt idx="16232">
                  <c:v>12.00709107824302</c:v>
                </c:pt>
                <c:pt idx="16233">
                  <c:v>12.007139883431021</c:v>
                </c:pt>
                <c:pt idx="16234">
                  <c:v>12.007188686237191</c:v>
                </c:pt>
                <c:pt idx="16235">
                  <c:v>12.007237486661765</c:v>
                </c:pt>
                <c:pt idx="16236">
                  <c:v>12.007286284705019</c:v>
                </c:pt>
                <c:pt idx="16237">
                  <c:v>12.007335080367049</c:v>
                </c:pt>
                <c:pt idx="16238">
                  <c:v>12.007383873648269</c:v>
                </c:pt>
                <c:pt idx="16239">
                  <c:v>12.007432664548782</c:v>
                </c:pt>
                <c:pt idx="16240">
                  <c:v>12.007481453068802</c:v>
                </c:pt>
                <c:pt idx="16241">
                  <c:v>12.007530239208764</c:v>
                </c:pt>
                <c:pt idx="16242">
                  <c:v>12.007579022968564</c:v>
                </c:pt>
                <c:pt idx="16243">
                  <c:v>12.00762780434872</c:v>
                </c:pt>
                <c:pt idx="16244">
                  <c:v>12.007676583349372</c:v>
                </c:pt>
                <c:pt idx="16245">
                  <c:v>12.007725359970745</c:v>
                </c:pt>
                <c:pt idx="16246">
                  <c:v>12.007774134213069</c:v>
                </c:pt>
                <c:pt idx="16247">
                  <c:v>12.0078229060766</c:v>
                </c:pt>
                <c:pt idx="16248">
                  <c:v>12.007871675561541</c:v>
                </c:pt>
                <c:pt idx="16249">
                  <c:v>12.007920442668118</c:v>
                </c:pt>
                <c:pt idx="16250">
                  <c:v>12.00796920739662</c:v>
                </c:pt>
                <c:pt idx="16251">
                  <c:v>12.00801796974722</c:v>
                </c:pt>
                <c:pt idx="16252">
                  <c:v>12.008066729720168</c:v>
                </c:pt>
                <c:pt idx="16253">
                  <c:v>12.008115487315646</c:v>
                </c:pt>
                <c:pt idx="16254">
                  <c:v>12.008164242534038</c:v>
                </c:pt>
                <c:pt idx="16255">
                  <c:v>12.008212995375418</c:v>
                </c:pt>
                <c:pt idx="16256">
                  <c:v>12.008261745840018</c:v>
                </c:pt>
                <c:pt idx="16257">
                  <c:v>12.008310493928255</c:v>
                </c:pt>
                <c:pt idx="16258">
                  <c:v>12.008359239640169</c:v>
                </c:pt>
                <c:pt idx="16259">
                  <c:v>12.008407982976049</c:v>
                </c:pt>
                <c:pt idx="16260">
                  <c:v>12.008456723936133</c:v>
                </c:pt>
                <c:pt idx="16261">
                  <c:v>12.008505462520651</c:v>
                </c:pt>
                <c:pt idx="16262">
                  <c:v>12.008554198729852</c:v>
                </c:pt>
                <c:pt idx="16263">
                  <c:v>12.008602932563926</c:v>
                </c:pt>
                <c:pt idx="16264">
                  <c:v>12.008651664023118</c:v>
                </c:pt>
                <c:pt idx="16265">
                  <c:v>12.008700393107707</c:v>
                </c:pt>
                <c:pt idx="16266">
                  <c:v>12.008749119817871</c:v>
                </c:pt>
                <c:pt idx="16267">
                  <c:v>12.008797844153849</c:v>
                </c:pt>
                <c:pt idx="16268">
                  <c:v>12.008846566115906</c:v>
                </c:pt>
                <c:pt idx="16269">
                  <c:v>12.008895285704234</c:v>
                </c:pt>
                <c:pt idx="16270">
                  <c:v>12.008944002919078</c:v>
                </c:pt>
                <c:pt idx="16271">
                  <c:v>12.008992717760673</c:v>
                </c:pt>
                <c:pt idx="16272">
                  <c:v>12.009041430229274</c:v>
                </c:pt>
                <c:pt idx="16273">
                  <c:v>12.009090140325034</c:v>
                </c:pt>
                <c:pt idx="16274">
                  <c:v>12.009138848048321</c:v>
                </c:pt>
                <c:pt idx="16275">
                  <c:v>12.009187553399174</c:v>
                </c:pt>
                <c:pt idx="16276">
                  <c:v>12.009236256378045</c:v>
                </c:pt>
                <c:pt idx="16277">
                  <c:v>12.009284956984985</c:v>
                </c:pt>
                <c:pt idx="16278">
                  <c:v>12.009333655220226</c:v>
                </c:pt>
                <c:pt idx="16279">
                  <c:v>12.009382351084122</c:v>
                </c:pt>
                <c:pt idx="16280">
                  <c:v>12.009431044576855</c:v>
                </c:pt>
                <c:pt idx="16281">
                  <c:v>12.009479735698656</c:v>
                </c:pt>
                <c:pt idx="16282">
                  <c:v>12.00952842444973</c:v>
                </c:pt>
                <c:pt idx="16283">
                  <c:v>12.009577110830334</c:v>
                </c:pt>
                <c:pt idx="16284">
                  <c:v>12.009625794840687</c:v>
                </c:pt>
                <c:pt idx="16285">
                  <c:v>12.009674476481026</c:v>
                </c:pt>
                <c:pt idx="16286">
                  <c:v>12.009723155751548</c:v>
                </c:pt>
                <c:pt idx="16287">
                  <c:v>12.009771832652568</c:v>
                </c:pt>
                <c:pt idx="16288">
                  <c:v>12.009820507184276</c:v>
                </c:pt>
                <c:pt idx="16289">
                  <c:v>12.00986917934682</c:v>
                </c:pt>
                <c:pt idx="16290">
                  <c:v>12.009917849140525</c:v>
                </c:pt>
                <c:pt idx="16291">
                  <c:v>12.009966516565678</c:v>
                </c:pt>
                <c:pt idx="16292">
                  <c:v>12.010015181622268</c:v>
                </c:pt>
                <c:pt idx="16293">
                  <c:v>12.010063844310768</c:v>
                </c:pt>
                <c:pt idx="16294">
                  <c:v>12.010112504631337</c:v>
                </c:pt>
                <c:pt idx="16295">
                  <c:v>12.010161162584129</c:v>
                </c:pt>
                <c:pt idx="16296">
                  <c:v>12.010209818169574</c:v>
                </c:pt>
                <c:pt idx="16297">
                  <c:v>12.010258471387667</c:v>
                </c:pt>
                <c:pt idx="16298">
                  <c:v>12.010307122238761</c:v>
                </c:pt>
                <c:pt idx="16299">
                  <c:v>12.010355770723068</c:v>
                </c:pt>
                <c:pt idx="16300">
                  <c:v>12.010404416840824</c:v>
                </c:pt>
                <c:pt idx="16301">
                  <c:v>12.01045306059223</c:v>
                </c:pt>
                <c:pt idx="16302">
                  <c:v>12.010501701977541</c:v>
                </c:pt>
                <c:pt idx="16303">
                  <c:v>12.010550340996994</c:v>
                </c:pt>
                <c:pt idx="16304">
                  <c:v>12.010598977650801</c:v>
                </c:pt>
                <c:pt idx="16305">
                  <c:v>12.010647611939252</c:v>
                </c:pt>
                <c:pt idx="16306">
                  <c:v>12.010696243862466</c:v>
                </c:pt>
                <c:pt idx="16307">
                  <c:v>12.010744873420741</c:v>
                </c:pt>
                <c:pt idx="16308">
                  <c:v>12.01079350061425</c:v>
                </c:pt>
                <c:pt idx="16309">
                  <c:v>12.010842125443304</c:v>
                </c:pt>
                <c:pt idx="16310">
                  <c:v>12.010890747908109</c:v>
                </c:pt>
                <c:pt idx="16311">
                  <c:v>12.010939368008884</c:v>
                </c:pt>
                <c:pt idx="16312">
                  <c:v>12.010987985745858</c:v>
                </c:pt>
                <c:pt idx="16313">
                  <c:v>12.011036601119272</c:v>
                </c:pt>
                <c:pt idx="16314">
                  <c:v>12.011085214129386</c:v>
                </c:pt>
                <c:pt idx="16315">
                  <c:v>12.011133824776287</c:v>
                </c:pt>
                <c:pt idx="16316">
                  <c:v>12.011182433060364</c:v>
                </c:pt>
                <c:pt idx="16317">
                  <c:v>12.011231038981792</c:v>
                </c:pt>
                <c:pt idx="16318">
                  <c:v>12.011279642540751</c:v>
                </c:pt>
                <c:pt idx="16319">
                  <c:v>12.011328243737543</c:v>
                </c:pt>
                <c:pt idx="16320">
                  <c:v>12.011376842572448</c:v>
                </c:pt>
                <c:pt idx="16321">
                  <c:v>12.011425439045583</c:v>
                </c:pt>
                <c:pt idx="16322">
                  <c:v>12.011474033157199</c:v>
                </c:pt>
                <c:pt idx="16323">
                  <c:v>12.011522624907546</c:v>
                </c:pt>
                <c:pt idx="16324">
                  <c:v>12.011571214296847</c:v>
                </c:pt>
                <c:pt idx="16325">
                  <c:v>12.011619801325336</c:v>
                </c:pt>
                <c:pt idx="16326">
                  <c:v>12.011668385993238</c:v>
                </c:pt>
                <c:pt idx="16327">
                  <c:v>12.011716968300785</c:v>
                </c:pt>
                <c:pt idx="16328">
                  <c:v>12.011765548248206</c:v>
                </c:pt>
                <c:pt idx="16329">
                  <c:v>12.011814125835718</c:v>
                </c:pt>
                <c:pt idx="16330">
                  <c:v>12.01186270106354</c:v>
                </c:pt>
                <c:pt idx="16331">
                  <c:v>12.011911273931998</c:v>
                </c:pt>
                <c:pt idx="16332">
                  <c:v>12.01195984444122</c:v>
                </c:pt>
                <c:pt idx="16333">
                  <c:v>12.012008412591451</c:v>
                </c:pt>
                <c:pt idx="16334">
                  <c:v>12.012056978383006</c:v>
                </c:pt>
                <c:pt idx="16335">
                  <c:v>12.01210554181589</c:v>
                </c:pt>
                <c:pt idx="16336">
                  <c:v>12.012154102890548</c:v>
                </c:pt>
                <c:pt idx="16337">
                  <c:v>12.012202661607159</c:v>
                </c:pt>
                <c:pt idx="16338">
                  <c:v>12.012251217965982</c:v>
                </c:pt>
                <c:pt idx="16339">
                  <c:v>12.012299771967102</c:v>
                </c:pt>
                <c:pt idx="16340">
                  <c:v>12.012348323610848</c:v>
                </c:pt>
                <c:pt idx="16341">
                  <c:v>12.01239687289752</c:v>
                </c:pt>
                <c:pt idx="16342">
                  <c:v>12.012445419827324</c:v>
                </c:pt>
                <c:pt idx="16343">
                  <c:v>12.012493964400274</c:v>
                </c:pt>
                <c:pt idx="16344">
                  <c:v>12.012542506616876</c:v>
                </c:pt>
                <c:pt idx="16345">
                  <c:v>12.012591046477167</c:v>
                </c:pt>
                <c:pt idx="16346">
                  <c:v>12.012639583981526</c:v>
                </c:pt>
                <c:pt idx="16347">
                  <c:v>12.012688119130059</c:v>
                </c:pt>
                <c:pt idx="16348">
                  <c:v>12.012736651923134</c:v>
                </c:pt>
                <c:pt idx="16349">
                  <c:v>12.012785182360762</c:v>
                </c:pt>
                <c:pt idx="16350">
                  <c:v>12.01283371044337</c:v>
                </c:pt>
                <c:pt idx="16351">
                  <c:v>12.012882236171126</c:v>
                </c:pt>
                <c:pt idx="16352">
                  <c:v>12.012930759544284</c:v>
                </c:pt>
                <c:pt idx="16353">
                  <c:v>12.012979280562934</c:v>
                </c:pt>
                <c:pt idx="16354">
                  <c:v>12.013027799227464</c:v>
                </c:pt>
                <c:pt idx="16355">
                  <c:v>12.013076315538052</c:v>
                </c:pt>
                <c:pt idx="16356">
                  <c:v>12.01312482949492</c:v>
                </c:pt>
                <c:pt idx="16357">
                  <c:v>12.013173341098298</c:v>
                </c:pt>
                <c:pt idx="16358">
                  <c:v>12.013221850348415</c:v>
                </c:pt>
                <c:pt idx="16359">
                  <c:v>12.013270357245499</c:v>
                </c:pt>
                <c:pt idx="16360">
                  <c:v>12.013318861789768</c:v>
                </c:pt>
                <c:pt idx="16361">
                  <c:v>12.013367363981468</c:v>
                </c:pt>
                <c:pt idx="16362">
                  <c:v>12.013415863820834</c:v>
                </c:pt>
                <c:pt idx="16363">
                  <c:v>12.01346436130807</c:v>
                </c:pt>
                <c:pt idx="16364">
                  <c:v>12.013512856443461</c:v>
                </c:pt>
                <c:pt idx="16365">
                  <c:v>12.013561349227086</c:v>
                </c:pt>
                <c:pt idx="16366">
                  <c:v>12.013609839659392</c:v>
                </c:pt>
                <c:pt idx="16367">
                  <c:v>12.013658327740362</c:v>
                </c:pt>
                <c:pt idx="16368">
                  <c:v>12.013706813470424</c:v>
                </c:pt>
                <c:pt idx="16369">
                  <c:v>12.013755296849766</c:v>
                </c:pt>
                <c:pt idx="16370">
                  <c:v>12.013803777878492</c:v>
                </c:pt>
                <c:pt idx="16371">
                  <c:v>12.013852256557017</c:v>
                </c:pt>
                <c:pt idx="16372">
                  <c:v>12.013900732885384</c:v>
                </c:pt>
                <c:pt idx="16373">
                  <c:v>12.013949206864007</c:v>
                </c:pt>
                <c:pt idx="16374">
                  <c:v>12.01399767849292</c:v>
                </c:pt>
                <c:pt idx="16375">
                  <c:v>12.01404614777249</c:v>
                </c:pt>
                <c:pt idx="16376">
                  <c:v>12.014094614702957</c:v>
                </c:pt>
                <c:pt idx="16377">
                  <c:v>12.0141430792844</c:v>
                </c:pt>
                <c:pt idx="16378">
                  <c:v>12.014191541517148</c:v>
                </c:pt>
                <c:pt idx="16379">
                  <c:v>12.014240001401491</c:v>
                </c:pt>
                <c:pt idx="16380">
                  <c:v>12.014288458937548</c:v>
                </c:pt>
                <c:pt idx="16381">
                  <c:v>12.014336914125655</c:v>
                </c:pt>
                <c:pt idx="16382">
                  <c:v>12.014385366965849</c:v>
                </c:pt>
                <c:pt idx="16383">
                  <c:v>12.014433817458556</c:v>
                </c:pt>
                <c:pt idx="16384">
                  <c:v>12.014482265603968</c:v>
                </c:pt>
                <c:pt idx="16385">
                  <c:v>12.01453071140215</c:v>
                </c:pt>
                <c:pt idx="16386">
                  <c:v>12.014579154853498</c:v>
                </c:pt>
                <c:pt idx="16387">
                  <c:v>12.01462759595822</c:v>
                </c:pt>
                <c:pt idx="16388">
                  <c:v>12.0146760347165</c:v>
                </c:pt>
                <c:pt idx="16389">
                  <c:v>12.014724471128581</c:v>
                </c:pt>
                <c:pt idx="16390">
                  <c:v>12.014772905194691</c:v>
                </c:pt>
                <c:pt idx="16391">
                  <c:v>12.014821336915048</c:v>
                </c:pt>
                <c:pt idx="16392">
                  <c:v>12.014869766289904</c:v>
                </c:pt>
                <c:pt idx="16393">
                  <c:v>12.014918193319412</c:v>
                </c:pt>
                <c:pt idx="16394">
                  <c:v>12.014966618003974</c:v>
                </c:pt>
                <c:pt idx="16395">
                  <c:v>12.015015040343609</c:v>
                </c:pt>
                <c:pt idx="16396">
                  <c:v>12.015063460338649</c:v>
                </c:pt>
                <c:pt idx="16397">
                  <c:v>12.015111877989366</c:v>
                </c:pt>
                <c:pt idx="16398">
                  <c:v>12.015160293295827</c:v>
                </c:pt>
                <c:pt idx="16399">
                  <c:v>12.015208706258401</c:v>
                </c:pt>
                <c:pt idx="16400">
                  <c:v>12.015257116877304</c:v>
                </c:pt>
                <c:pt idx="16401">
                  <c:v>12.015305525152689</c:v>
                </c:pt>
                <c:pt idx="16402">
                  <c:v>12.015353931084846</c:v>
                </c:pt>
                <c:pt idx="16403">
                  <c:v>12.015402334674045</c:v>
                </c:pt>
                <c:pt idx="16404">
                  <c:v>12.015450735920377</c:v>
                </c:pt>
                <c:pt idx="16405">
                  <c:v>12.015499134824157</c:v>
                </c:pt>
                <c:pt idx="16406">
                  <c:v>12.015547531385595</c:v>
                </c:pt>
                <c:pt idx="16407">
                  <c:v>12.015595925604854</c:v>
                </c:pt>
                <c:pt idx="16408">
                  <c:v>12.015644317482378</c:v>
                </c:pt>
                <c:pt idx="16409">
                  <c:v>12.015692707018056</c:v>
                </c:pt>
                <c:pt idx="16410">
                  <c:v>12.015741094212396</c:v>
                </c:pt>
                <c:pt idx="16411">
                  <c:v>12.015789479065571</c:v>
                </c:pt>
                <c:pt idx="16412">
                  <c:v>12.015837861577676</c:v>
                </c:pt>
                <c:pt idx="16413">
                  <c:v>12.015886241749142</c:v>
                </c:pt>
                <c:pt idx="16414">
                  <c:v>12.015934619580026</c:v>
                </c:pt>
                <c:pt idx="16415">
                  <c:v>12.015982995070507</c:v>
                </c:pt>
                <c:pt idx="16416">
                  <c:v>12.016031368221</c:v>
                </c:pt>
                <c:pt idx="16417">
                  <c:v>12.016079739031644</c:v>
                </c:pt>
                <c:pt idx="16418">
                  <c:v>12.016128107502665</c:v>
                </c:pt>
                <c:pt idx="16419">
                  <c:v>12.016176473634292</c:v>
                </c:pt>
                <c:pt idx="16420">
                  <c:v>12.016224837426774</c:v>
                </c:pt>
                <c:pt idx="16421">
                  <c:v>12.01627319888026</c:v>
                </c:pt>
                <c:pt idx="16422">
                  <c:v>12.016321557995051</c:v>
                </c:pt>
                <c:pt idx="16423">
                  <c:v>12.016369914771362</c:v>
                </c:pt>
                <c:pt idx="16424">
                  <c:v>12.016418269209424</c:v>
                </c:pt>
                <c:pt idx="16425">
                  <c:v>12.016466621309426</c:v>
                </c:pt>
                <c:pt idx="16426">
                  <c:v>12.016514971071592</c:v>
                </c:pt>
                <c:pt idx="16427">
                  <c:v>12.016563318496194</c:v>
                </c:pt>
                <c:pt idx="16428">
                  <c:v>12.016611663583435</c:v>
                </c:pt>
                <c:pt idx="16429">
                  <c:v>12.016660006333543</c:v>
                </c:pt>
                <c:pt idx="16430">
                  <c:v>12.016708346746746</c:v>
                </c:pt>
                <c:pt idx="16431">
                  <c:v>12.016756684823276</c:v>
                </c:pt>
                <c:pt idx="16432">
                  <c:v>12.01680502056332</c:v>
                </c:pt>
                <c:pt idx="16433">
                  <c:v>12.01685335396715</c:v>
                </c:pt>
                <c:pt idx="16434">
                  <c:v>12.016901685034968</c:v>
                </c:pt>
                <c:pt idx="16435">
                  <c:v>12.016950013767024</c:v>
                </c:pt>
                <c:pt idx="16436">
                  <c:v>12.016998340163498</c:v>
                </c:pt>
                <c:pt idx="16437">
                  <c:v>12.017046664224672</c:v>
                </c:pt>
                <c:pt idx="16438">
                  <c:v>12.017094985950733</c:v>
                </c:pt>
                <c:pt idx="16439">
                  <c:v>12.01714330534192</c:v>
                </c:pt>
                <c:pt idx="16440">
                  <c:v>12.017191622398448</c:v>
                </c:pt>
                <c:pt idx="16441">
                  <c:v>12.017239937120562</c:v>
                </c:pt>
                <c:pt idx="16442">
                  <c:v>12.017288249508471</c:v>
                </c:pt>
                <c:pt idx="16443">
                  <c:v>12.017336559562461</c:v>
                </c:pt>
                <c:pt idx="16444">
                  <c:v>12.017384867282594</c:v>
                </c:pt>
                <c:pt idx="16445">
                  <c:v>12.017433172669307</c:v>
                </c:pt>
                <c:pt idx="16446">
                  <c:v>12.017481475722624</c:v>
                </c:pt>
                <c:pt idx="16447">
                  <c:v>12.01752977644292</c:v>
                </c:pt>
                <c:pt idx="16448">
                  <c:v>12.017578074830363</c:v>
                </c:pt>
                <c:pt idx="16449">
                  <c:v>12.017626370885189</c:v>
                </c:pt>
                <c:pt idx="16450">
                  <c:v>12.01767466460762</c:v>
                </c:pt>
                <c:pt idx="16451">
                  <c:v>12.017722955997868</c:v>
                </c:pt>
                <c:pt idx="16452">
                  <c:v>12.017771245056148</c:v>
                </c:pt>
                <c:pt idx="16453">
                  <c:v>12.017819531782784</c:v>
                </c:pt>
                <c:pt idx="16454">
                  <c:v>12.017867816177878</c:v>
                </c:pt>
                <c:pt idx="16455">
                  <c:v>12.017916098241704</c:v>
                </c:pt>
                <c:pt idx="16456">
                  <c:v>12.017964377974485</c:v>
                </c:pt>
                <c:pt idx="16457">
                  <c:v>12.018012655376447</c:v>
                </c:pt>
                <c:pt idx="16458">
                  <c:v>12.018060930447811</c:v>
                </c:pt>
                <c:pt idx="16459">
                  <c:v>12.018109203188809</c:v>
                </c:pt>
                <c:pt idx="16460">
                  <c:v>12.018157473599658</c:v>
                </c:pt>
                <c:pt idx="16461">
                  <c:v>12.018205741680513</c:v>
                </c:pt>
                <c:pt idx="16462">
                  <c:v>12.018254007431818</c:v>
                </c:pt>
                <c:pt idx="16463">
                  <c:v>12.018302270853548</c:v>
                </c:pt>
                <c:pt idx="16464">
                  <c:v>12.01835053194611</c:v>
                </c:pt>
                <c:pt idx="16465">
                  <c:v>12.01839879070956</c:v>
                </c:pt>
                <c:pt idx="16466">
                  <c:v>12.018447047144322</c:v>
                </c:pt>
                <c:pt idx="16467">
                  <c:v>12.018495301250445</c:v>
                </c:pt>
                <c:pt idx="16468">
                  <c:v>12.018543553028286</c:v>
                </c:pt>
                <c:pt idx="16469">
                  <c:v>12.018591802477895</c:v>
                </c:pt>
                <c:pt idx="16470">
                  <c:v>12.018640049599664</c:v>
                </c:pt>
                <c:pt idx="16471">
                  <c:v>12.018688294393757</c:v>
                </c:pt>
                <c:pt idx="16472">
                  <c:v>12.018736536860457</c:v>
                </c:pt>
                <c:pt idx="16473">
                  <c:v>12.018784776999825</c:v>
                </c:pt>
                <c:pt idx="16474">
                  <c:v>12.018833014812252</c:v>
                </c:pt>
                <c:pt idx="16475">
                  <c:v>12.018881250297902</c:v>
                </c:pt>
                <c:pt idx="16476">
                  <c:v>12.018929483456949</c:v>
                </c:pt>
                <c:pt idx="16477">
                  <c:v>12.018977714289768</c:v>
                </c:pt>
                <c:pt idx="16478">
                  <c:v>12.019025942796448</c:v>
                </c:pt>
                <c:pt idx="16479">
                  <c:v>12.01907416897725</c:v>
                </c:pt>
                <c:pt idx="16480">
                  <c:v>12.019122392832394</c:v>
                </c:pt>
                <c:pt idx="16481">
                  <c:v>12.01917061436211</c:v>
                </c:pt>
                <c:pt idx="16482">
                  <c:v>12.019218833566622</c:v>
                </c:pt>
                <c:pt idx="16483">
                  <c:v>12.019267050446157</c:v>
                </c:pt>
                <c:pt idx="16484">
                  <c:v>12.019315265000934</c:v>
                </c:pt>
                <c:pt idx="16485">
                  <c:v>12.019363477231131</c:v>
                </c:pt>
                <c:pt idx="16486">
                  <c:v>12.019411687137119</c:v>
                </c:pt>
                <c:pt idx="16487">
                  <c:v>12.019459894719041</c:v>
                </c:pt>
                <c:pt idx="16488">
                  <c:v>12.019508099976976</c:v>
                </c:pt>
                <c:pt idx="16489">
                  <c:v>12.019556302911354</c:v>
                </c:pt>
                <c:pt idx="16490">
                  <c:v>12.019604503522354</c:v>
                </c:pt>
                <c:pt idx="16491">
                  <c:v>12.019652701810053</c:v>
                </c:pt>
                <c:pt idx="16492">
                  <c:v>12.019700897774857</c:v>
                </c:pt>
                <c:pt idx="16493">
                  <c:v>12.019749091416926</c:v>
                </c:pt>
                <c:pt idx="16494">
                  <c:v>12.019797282736469</c:v>
                </c:pt>
                <c:pt idx="16495">
                  <c:v>12.019845471733721</c:v>
                </c:pt>
                <c:pt idx="16496">
                  <c:v>12.019893658408973</c:v>
                </c:pt>
                <c:pt idx="16497">
                  <c:v>12.019941842762259</c:v>
                </c:pt>
                <c:pt idx="16498">
                  <c:v>12.019990024793985</c:v>
                </c:pt>
                <c:pt idx="16499">
                  <c:v>12.020038204504322</c:v>
                </c:pt>
                <c:pt idx="16500">
                  <c:v>12.020086381893469</c:v>
                </c:pt>
                <c:pt idx="16501">
                  <c:v>12.020134556961738</c:v>
                </c:pt>
                <c:pt idx="16502">
                  <c:v>12.020182729709159</c:v>
                </c:pt>
                <c:pt idx="16503">
                  <c:v>12.020230900136138</c:v>
                </c:pt>
                <c:pt idx="16504">
                  <c:v>12.020279068242841</c:v>
                </c:pt>
                <c:pt idx="16505">
                  <c:v>12.020327234029487</c:v>
                </c:pt>
                <c:pt idx="16506">
                  <c:v>12.020375397496299</c:v>
                </c:pt>
                <c:pt idx="16507">
                  <c:v>12.020423558643516</c:v>
                </c:pt>
                <c:pt idx="16508">
                  <c:v>12.020471717471333</c:v>
                </c:pt>
                <c:pt idx="16509">
                  <c:v>12.020519873980026</c:v>
                </c:pt>
                <c:pt idx="16510">
                  <c:v>12.020568028169722</c:v>
                </c:pt>
                <c:pt idx="16511">
                  <c:v>12.020616180040731</c:v>
                </c:pt>
                <c:pt idx="16512">
                  <c:v>12.02066432959325</c:v>
                </c:pt>
                <c:pt idx="16513">
                  <c:v>12.020712476827503</c:v>
                </c:pt>
                <c:pt idx="16514">
                  <c:v>12.02076062174371</c:v>
                </c:pt>
                <c:pt idx="16515">
                  <c:v>12.020808764342091</c:v>
                </c:pt>
                <c:pt idx="16516">
                  <c:v>12.020856904622883</c:v>
                </c:pt>
                <c:pt idx="16517">
                  <c:v>12.020905042586296</c:v>
                </c:pt>
                <c:pt idx="16518">
                  <c:v>12.02095317823251</c:v>
                </c:pt>
                <c:pt idx="16519">
                  <c:v>12.021001311561868</c:v>
                </c:pt>
                <c:pt idx="16520">
                  <c:v>12.021049442574498</c:v>
                </c:pt>
                <c:pt idx="16521">
                  <c:v>12.021097571270655</c:v>
                </c:pt>
                <c:pt idx="16522">
                  <c:v>12.021145697650518</c:v>
                </c:pt>
                <c:pt idx="16523">
                  <c:v>12.021193821714368</c:v>
                </c:pt>
                <c:pt idx="16524">
                  <c:v>12.021241943462398</c:v>
                </c:pt>
                <c:pt idx="16525">
                  <c:v>12.021290062894801</c:v>
                </c:pt>
                <c:pt idx="16526">
                  <c:v>12.021338180011847</c:v>
                </c:pt>
                <c:pt idx="16527">
                  <c:v>12.021386294813855</c:v>
                </c:pt>
                <c:pt idx="16528">
                  <c:v>12.021434407300859</c:v>
                </c:pt>
                <c:pt idx="16529">
                  <c:v>12.021482517473174</c:v>
                </c:pt>
                <c:pt idx="16530">
                  <c:v>12.021530625330989</c:v>
                </c:pt>
                <c:pt idx="16531">
                  <c:v>12.021578730874497</c:v>
                </c:pt>
                <c:pt idx="16532">
                  <c:v>12.021626834104104</c:v>
                </c:pt>
                <c:pt idx="16533">
                  <c:v>12.021674935019831</c:v>
                </c:pt>
                <c:pt idx="16534">
                  <c:v>12.021723033621971</c:v>
                </c:pt>
                <c:pt idx="16535">
                  <c:v>12.02177112991069</c:v>
                </c:pt>
                <c:pt idx="16536">
                  <c:v>12.021819223886396</c:v>
                </c:pt>
                <c:pt idx="16537">
                  <c:v>12.021867315549112</c:v>
                </c:pt>
                <c:pt idx="16538">
                  <c:v>12.021915404899083</c:v>
                </c:pt>
                <c:pt idx="16539">
                  <c:v>12.02196349193663</c:v>
                </c:pt>
                <c:pt idx="16540">
                  <c:v>12.022011576661976</c:v>
                </c:pt>
                <c:pt idx="16541">
                  <c:v>12.022059659075294</c:v>
                </c:pt>
                <c:pt idx="16542">
                  <c:v>12.0221077391767</c:v>
                </c:pt>
                <c:pt idx="16543">
                  <c:v>12.022155816966572</c:v>
                </c:pt>
                <c:pt idx="16544">
                  <c:v>12.022203892445082</c:v>
                </c:pt>
                <c:pt idx="16545">
                  <c:v>12.022251965612448</c:v>
                </c:pt>
                <c:pt idx="16546">
                  <c:v>12.022300036468961</c:v>
                </c:pt>
                <c:pt idx="16547">
                  <c:v>12.022348105014649</c:v>
                </c:pt>
                <c:pt idx="16548">
                  <c:v>12.022396171249994</c:v>
                </c:pt>
                <c:pt idx="16549">
                  <c:v>12.022444235175053</c:v>
                </c:pt>
                <c:pt idx="16550">
                  <c:v>12.022492296790038</c:v>
                </c:pt>
                <c:pt idx="16551">
                  <c:v>12.02254035609517</c:v>
                </c:pt>
                <c:pt idx="16552">
                  <c:v>12.022588413090769</c:v>
                </c:pt>
                <c:pt idx="16553">
                  <c:v>12.022636467777026</c:v>
                </c:pt>
                <c:pt idx="16554">
                  <c:v>12.022684520154122</c:v>
                </c:pt>
                <c:pt idx="16555">
                  <c:v>12.022732570222361</c:v>
                </c:pt>
                <c:pt idx="16556">
                  <c:v>12.022780617981827</c:v>
                </c:pt>
                <c:pt idx="16557">
                  <c:v>12.02282866343273</c:v>
                </c:pt>
                <c:pt idx="16558">
                  <c:v>12.022876706575531</c:v>
                </c:pt>
                <c:pt idx="16559">
                  <c:v>12.022924747410249</c:v>
                </c:pt>
                <c:pt idx="16560">
                  <c:v>12.022972785937148</c:v>
                </c:pt>
                <c:pt idx="16561">
                  <c:v>12.023020822156468</c:v>
                </c:pt>
                <c:pt idx="16562">
                  <c:v>12.023068856068427</c:v>
                </c:pt>
                <c:pt idx="16563">
                  <c:v>12.023116887673234</c:v>
                </c:pt>
                <c:pt idx="16564">
                  <c:v>12.023164916971114</c:v>
                </c:pt>
                <c:pt idx="16565">
                  <c:v>12.023212943962292</c:v>
                </c:pt>
                <c:pt idx="16566">
                  <c:v>12.023260968646989</c:v>
                </c:pt>
                <c:pt idx="16567">
                  <c:v>12.023308991025418</c:v>
                </c:pt>
                <c:pt idx="16568">
                  <c:v>12.023357011097819</c:v>
                </c:pt>
                <c:pt idx="16569">
                  <c:v>12.023405028864422</c:v>
                </c:pt>
                <c:pt idx="16570">
                  <c:v>12.0234530443254</c:v>
                </c:pt>
                <c:pt idx="16571">
                  <c:v>12.02350105748102</c:v>
                </c:pt>
                <c:pt idx="16572">
                  <c:v>12.023549068331471</c:v>
                </c:pt>
                <c:pt idx="16573">
                  <c:v>12.023597076877024</c:v>
                </c:pt>
                <c:pt idx="16574">
                  <c:v>12.023645083117819</c:v>
                </c:pt>
                <c:pt idx="16575">
                  <c:v>12.023693087054149</c:v>
                </c:pt>
                <c:pt idx="16576">
                  <c:v>12.02374108868622</c:v>
                </c:pt>
                <c:pt idx="16577">
                  <c:v>12.023789088014254</c:v>
                </c:pt>
                <c:pt idx="16578">
                  <c:v>12.023837085038432</c:v>
                </c:pt>
                <c:pt idx="16579">
                  <c:v>12.023885079759022</c:v>
                </c:pt>
                <c:pt idx="16580">
                  <c:v>12.023933072176229</c:v>
                </c:pt>
                <c:pt idx="16581">
                  <c:v>12.023981062290268</c:v>
                </c:pt>
                <c:pt idx="16582">
                  <c:v>12.02402905010138</c:v>
                </c:pt>
                <c:pt idx="16583">
                  <c:v>12.024077035609764</c:v>
                </c:pt>
                <c:pt idx="16584">
                  <c:v>12.024125018815653</c:v>
                </c:pt>
                <c:pt idx="16585">
                  <c:v>12.024172999719262</c:v>
                </c:pt>
                <c:pt idx="16586">
                  <c:v>12.024220978320811</c:v>
                </c:pt>
                <c:pt idx="16587">
                  <c:v>12.024268954620482</c:v>
                </c:pt>
                <c:pt idx="16588">
                  <c:v>12.024316928618633</c:v>
                </c:pt>
                <c:pt idx="16589">
                  <c:v>12.024364900315343</c:v>
                </c:pt>
                <c:pt idx="16590">
                  <c:v>12.024412869710869</c:v>
                </c:pt>
                <c:pt idx="16591">
                  <c:v>12.024460836805472</c:v>
                </c:pt>
                <c:pt idx="16592">
                  <c:v>12.02450880159931</c:v>
                </c:pt>
                <c:pt idx="16593">
                  <c:v>12.024556764092649</c:v>
                </c:pt>
                <c:pt idx="16594">
                  <c:v>12.0246047242857</c:v>
                </c:pt>
                <c:pt idx="16595">
                  <c:v>12.024652682178678</c:v>
                </c:pt>
                <c:pt idx="16596">
                  <c:v>12.024700637771808</c:v>
                </c:pt>
                <c:pt idx="16597">
                  <c:v>12.024748591065309</c:v>
                </c:pt>
                <c:pt idx="16598">
                  <c:v>12.024796542059402</c:v>
                </c:pt>
                <c:pt idx="16599">
                  <c:v>12.024844490754308</c:v>
                </c:pt>
                <c:pt idx="16600">
                  <c:v>12.024892437150246</c:v>
                </c:pt>
                <c:pt idx="16601">
                  <c:v>12.024940381247438</c:v>
                </c:pt>
                <c:pt idx="16602">
                  <c:v>12.024988323046101</c:v>
                </c:pt>
                <c:pt idx="16603">
                  <c:v>12.025036262546521</c:v>
                </c:pt>
                <c:pt idx="16604">
                  <c:v>12.025084199748804</c:v>
                </c:pt>
                <c:pt idx="16605">
                  <c:v>12.02513213465315</c:v>
                </c:pt>
                <c:pt idx="16606">
                  <c:v>12.025180067259924</c:v>
                </c:pt>
                <c:pt idx="16607">
                  <c:v>12.025227997569274</c:v>
                </c:pt>
                <c:pt idx="16608">
                  <c:v>12.025275925581385</c:v>
                </c:pt>
                <c:pt idx="16609">
                  <c:v>12.025323851296518</c:v>
                </c:pt>
                <c:pt idx="16610">
                  <c:v>12.025371774714918</c:v>
                </c:pt>
                <c:pt idx="16611">
                  <c:v>12.025419695836774</c:v>
                </c:pt>
                <c:pt idx="16612">
                  <c:v>12.025467614662348</c:v>
                </c:pt>
                <c:pt idx="16613">
                  <c:v>12.025515531191704</c:v>
                </c:pt>
                <c:pt idx="16614">
                  <c:v>12.025563445425229</c:v>
                </c:pt>
                <c:pt idx="16615">
                  <c:v>12.0256113573631</c:v>
                </c:pt>
                <c:pt idx="16616">
                  <c:v>12.025659267005524</c:v>
                </c:pt>
                <c:pt idx="16617">
                  <c:v>12.02570717435272</c:v>
                </c:pt>
                <c:pt idx="16618">
                  <c:v>12.025755079404975</c:v>
                </c:pt>
                <c:pt idx="16619">
                  <c:v>12.025802982162327</c:v>
                </c:pt>
                <c:pt idx="16620">
                  <c:v>12.025850882625175</c:v>
                </c:pt>
                <c:pt idx="16621">
                  <c:v>12.025898780793668</c:v>
                </c:pt>
                <c:pt idx="16622">
                  <c:v>12.025946676668122</c:v>
                </c:pt>
                <c:pt idx="16623">
                  <c:v>12.025994570248574</c:v>
                </c:pt>
                <c:pt idx="16624">
                  <c:v>12.026042461535319</c:v>
                </c:pt>
                <c:pt idx="16625">
                  <c:v>12.026090350528674</c:v>
                </c:pt>
                <c:pt idx="16626">
                  <c:v>12.026138237228773</c:v>
                </c:pt>
                <c:pt idx="16627">
                  <c:v>12.026186121635767</c:v>
                </c:pt>
                <c:pt idx="16628">
                  <c:v>12.026234003750012</c:v>
                </c:pt>
                <c:pt idx="16629">
                  <c:v>12.026281883571668</c:v>
                </c:pt>
                <c:pt idx="16630">
                  <c:v>12.026329761100948</c:v>
                </c:pt>
                <c:pt idx="16631">
                  <c:v>12.026377636338099</c:v>
                </c:pt>
                <c:pt idx="16632">
                  <c:v>12.026425509283326</c:v>
                </c:pt>
                <c:pt idx="16633">
                  <c:v>12.026473379936816</c:v>
                </c:pt>
                <c:pt idx="16634">
                  <c:v>12.026521248298828</c:v>
                </c:pt>
                <c:pt idx="16635">
                  <c:v>12.026569114369572</c:v>
                </c:pt>
                <c:pt idx="16636">
                  <c:v>12.026616978149338</c:v>
                </c:pt>
                <c:pt idx="16637">
                  <c:v>12.026664839638126</c:v>
                </c:pt>
                <c:pt idx="16638">
                  <c:v>12.026712698836372</c:v>
                </c:pt>
                <c:pt idx="16639">
                  <c:v>12.026760555744282</c:v>
                </c:pt>
                <c:pt idx="16640">
                  <c:v>12.026808410361907</c:v>
                </c:pt>
                <c:pt idx="16641">
                  <c:v>12.026856262689687</c:v>
                </c:pt>
                <c:pt idx="16642">
                  <c:v>12.026904112727626</c:v>
                </c:pt>
                <c:pt idx="16643">
                  <c:v>12.026951960476049</c:v>
                </c:pt>
                <c:pt idx="16644">
                  <c:v>12.026999805935272</c:v>
                </c:pt>
                <c:pt idx="16645">
                  <c:v>12.02704764910537</c:v>
                </c:pt>
                <c:pt idx="16646">
                  <c:v>12.027095489986609</c:v>
                </c:pt>
                <c:pt idx="16647">
                  <c:v>12.027143328579207</c:v>
                </c:pt>
                <c:pt idx="16648">
                  <c:v>12.027191164883368</c:v>
                </c:pt>
                <c:pt idx="16649">
                  <c:v>12.027238998899357</c:v>
                </c:pt>
                <c:pt idx="16650">
                  <c:v>12.027286830627398</c:v>
                </c:pt>
                <c:pt idx="16651">
                  <c:v>12.027334660067568</c:v>
                </c:pt>
                <c:pt idx="16652">
                  <c:v>12.027382487220251</c:v>
                </c:pt>
                <c:pt idx="16653">
                  <c:v>12.027430312085672</c:v>
                </c:pt>
                <c:pt idx="16654">
                  <c:v>12.027478134663847</c:v>
                </c:pt>
                <c:pt idx="16655">
                  <c:v>12.027525954955202</c:v>
                </c:pt>
                <c:pt idx="16656">
                  <c:v>12.027573772959848</c:v>
                </c:pt>
                <c:pt idx="16657">
                  <c:v>12.027621588678111</c:v>
                </c:pt>
                <c:pt idx="16658">
                  <c:v>12.027669402110098</c:v>
                </c:pt>
                <c:pt idx="16659">
                  <c:v>12.027717213256096</c:v>
                </c:pt>
                <c:pt idx="16660">
                  <c:v>12.027765022116283</c:v>
                </c:pt>
                <c:pt idx="16661">
                  <c:v>12.027812828690891</c:v>
                </c:pt>
                <c:pt idx="16662">
                  <c:v>12.02786063298014</c:v>
                </c:pt>
                <c:pt idx="16663">
                  <c:v>12.02790843498425</c:v>
                </c:pt>
                <c:pt idx="16664">
                  <c:v>12.027956234703456</c:v>
                </c:pt>
                <c:pt idx="16665">
                  <c:v>12.028004032137916</c:v>
                </c:pt>
                <c:pt idx="16666">
                  <c:v>12.028051827287912</c:v>
                </c:pt>
                <c:pt idx="16667">
                  <c:v>12.02809962015364</c:v>
                </c:pt>
                <c:pt idx="16668">
                  <c:v>12.028147410735318</c:v>
                </c:pt>
                <c:pt idx="16669">
                  <c:v>12.028195199033126</c:v>
                </c:pt>
                <c:pt idx="16670">
                  <c:v>12.028242985047408</c:v>
                </c:pt>
                <c:pt idx="16671">
                  <c:v>12.028290768778248</c:v>
                </c:pt>
                <c:pt idx="16672">
                  <c:v>12.02833855022592</c:v>
                </c:pt>
                <c:pt idx="16673">
                  <c:v>12.028386329390628</c:v>
                </c:pt>
                <c:pt idx="16674">
                  <c:v>12.028434106272599</c:v>
                </c:pt>
                <c:pt idx="16675">
                  <c:v>12.028481880872048</c:v>
                </c:pt>
                <c:pt idx="16676">
                  <c:v>12.028529653189192</c:v>
                </c:pt>
                <c:pt idx="16677">
                  <c:v>12.028577423224251</c:v>
                </c:pt>
                <c:pt idx="16678">
                  <c:v>12.028625190977396</c:v>
                </c:pt>
                <c:pt idx="16679">
                  <c:v>12.028672956449</c:v>
                </c:pt>
                <c:pt idx="16680">
                  <c:v>12.028720719639098</c:v>
                </c:pt>
                <c:pt idx="16681">
                  <c:v>12.028768480547956</c:v>
                </c:pt>
                <c:pt idx="16682">
                  <c:v>12.028816239175924</c:v>
                </c:pt>
                <c:pt idx="16683">
                  <c:v>12.028863995523031</c:v>
                </c:pt>
                <c:pt idx="16684">
                  <c:v>12.028911749589538</c:v>
                </c:pt>
                <c:pt idx="16685">
                  <c:v>12.028959501375818</c:v>
                </c:pt>
                <c:pt idx="16686">
                  <c:v>12.029007250881975</c:v>
                </c:pt>
                <c:pt idx="16687">
                  <c:v>12.029054998108126</c:v>
                </c:pt>
                <c:pt idx="16688">
                  <c:v>12.029102743054619</c:v>
                </c:pt>
                <c:pt idx="16689">
                  <c:v>12.029150485721653</c:v>
                </c:pt>
                <c:pt idx="16690">
                  <c:v>12.029198226109436</c:v>
                </c:pt>
                <c:pt idx="16691">
                  <c:v>12.029245964218168</c:v>
                </c:pt>
                <c:pt idx="16692">
                  <c:v>12.029293700048099</c:v>
                </c:pt>
                <c:pt idx="16693">
                  <c:v>12.029341433599431</c:v>
                </c:pt>
                <c:pt idx="16694">
                  <c:v>12.029389164872368</c:v>
                </c:pt>
                <c:pt idx="16695">
                  <c:v>12.029436893867249</c:v>
                </c:pt>
                <c:pt idx="16696">
                  <c:v>12.029484620584034</c:v>
                </c:pt>
                <c:pt idx="16697">
                  <c:v>12.029532345023124</c:v>
                </c:pt>
                <c:pt idx="16698">
                  <c:v>12.02958006718471</c:v>
                </c:pt>
                <c:pt idx="16699">
                  <c:v>12.02962778706895</c:v>
                </c:pt>
                <c:pt idx="16700">
                  <c:v>12.02967550467616</c:v>
                </c:pt>
                <c:pt idx="16701">
                  <c:v>12.029723220006508</c:v>
                </c:pt>
                <c:pt idx="16702">
                  <c:v>12.02977093306022</c:v>
                </c:pt>
                <c:pt idx="16703">
                  <c:v>12.029818643837448</c:v>
                </c:pt>
                <c:pt idx="16704">
                  <c:v>12.029866352338557</c:v>
                </c:pt>
                <c:pt idx="16705">
                  <c:v>12.029914058563676</c:v>
                </c:pt>
                <c:pt idx="16706">
                  <c:v>12.029961762512862</c:v>
                </c:pt>
                <c:pt idx="16707">
                  <c:v>12.030009464186673</c:v>
                </c:pt>
                <c:pt idx="16708">
                  <c:v>12.030057163585068</c:v>
                </c:pt>
                <c:pt idx="16709">
                  <c:v>12.030104860708352</c:v>
                </c:pt>
                <c:pt idx="16710">
                  <c:v>12.03015255555672</c:v>
                </c:pt>
                <c:pt idx="16711">
                  <c:v>12.030200248130399</c:v>
                </c:pt>
                <c:pt idx="16712">
                  <c:v>12.030247938429655</c:v>
                </c:pt>
                <c:pt idx="16713">
                  <c:v>12.030295626454548</c:v>
                </c:pt>
                <c:pt idx="16714">
                  <c:v>12.030343312205465</c:v>
                </c:pt>
                <c:pt idx="16715">
                  <c:v>12.030390995682549</c:v>
                </c:pt>
                <c:pt idx="16716">
                  <c:v>12.030438676886074</c:v>
                </c:pt>
                <c:pt idx="16717">
                  <c:v>12.030486355816176</c:v>
                </c:pt>
                <c:pt idx="16718">
                  <c:v>12.030534032473074</c:v>
                </c:pt>
                <c:pt idx="16719">
                  <c:v>12.030581706857019</c:v>
                </c:pt>
                <c:pt idx="16720">
                  <c:v>12.030629378968296</c:v>
                </c:pt>
                <c:pt idx="16721">
                  <c:v>12.030677048806952</c:v>
                </c:pt>
                <c:pt idx="16722">
                  <c:v>12.030724716373353</c:v>
                </c:pt>
                <c:pt idx="16723">
                  <c:v>12.030772381667665</c:v>
                </c:pt>
                <c:pt idx="16724">
                  <c:v>12.030820044690056</c:v>
                </c:pt>
                <c:pt idx="16725">
                  <c:v>12.030867705440848</c:v>
                </c:pt>
                <c:pt idx="16726">
                  <c:v>12.030915363920235</c:v>
                </c:pt>
                <c:pt idx="16727">
                  <c:v>12.030963020128361</c:v>
                </c:pt>
                <c:pt idx="16728">
                  <c:v>12.031010674065469</c:v>
                </c:pt>
                <c:pt idx="16729">
                  <c:v>12.031058325731752</c:v>
                </c:pt>
                <c:pt idx="16730">
                  <c:v>12.031105975127563</c:v>
                </c:pt>
                <c:pt idx="16731">
                  <c:v>12.031153622252948</c:v>
                </c:pt>
                <c:pt idx="16732">
                  <c:v>12.031201267108219</c:v>
                </c:pt>
                <c:pt idx="16733">
                  <c:v>12.031248909693497</c:v>
                </c:pt>
                <c:pt idx="16734">
                  <c:v>12.031296550009179</c:v>
                </c:pt>
                <c:pt idx="16735">
                  <c:v>12.031344188055311</c:v>
                </c:pt>
                <c:pt idx="16736">
                  <c:v>12.031391823832109</c:v>
                </c:pt>
                <c:pt idx="16737">
                  <c:v>12.031439457339976</c:v>
                </c:pt>
                <c:pt idx="16738">
                  <c:v>12.031487088578929</c:v>
                </c:pt>
                <c:pt idx="16739">
                  <c:v>12.031534717549327</c:v>
                </c:pt>
                <c:pt idx="16740">
                  <c:v>12.031582344251168</c:v>
                </c:pt>
                <c:pt idx="16741">
                  <c:v>12.031629968684904</c:v>
                </c:pt>
                <c:pt idx="16742">
                  <c:v>12.031677590850649</c:v>
                </c:pt>
                <c:pt idx="16743">
                  <c:v>12.031725210748634</c:v>
                </c:pt>
                <c:pt idx="16744">
                  <c:v>12.031772828379069</c:v>
                </c:pt>
                <c:pt idx="16745">
                  <c:v>12.031820443742115</c:v>
                </c:pt>
                <c:pt idx="16746">
                  <c:v>12.031868056838148</c:v>
                </c:pt>
                <c:pt idx="16747">
                  <c:v>12.031915667667258</c:v>
                </c:pt>
                <c:pt idx="16748">
                  <c:v>12.03196327622967</c:v>
                </c:pt>
                <c:pt idx="16749">
                  <c:v>12.03201088252562</c:v>
                </c:pt>
                <c:pt idx="16750">
                  <c:v>12.032058486555298</c:v>
                </c:pt>
                <c:pt idx="16751">
                  <c:v>12.032106088318956</c:v>
                </c:pt>
                <c:pt idx="16752">
                  <c:v>12.032153687816788</c:v>
                </c:pt>
                <c:pt idx="16753">
                  <c:v>12.03220128504902</c:v>
                </c:pt>
                <c:pt idx="16754">
                  <c:v>12.032248880015848</c:v>
                </c:pt>
                <c:pt idx="16755">
                  <c:v>12.032296472717528</c:v>
                </c:pt>
                <c:pt idx="16756">
                  <c:v>12.032344063154239</c:v>
                </c:pt>
                <c:pt idx="16757">
                  <c:v>12.032391651326209</c:v>
                </c:pt>
                <c:pt idx="16758">
                  <c:v>12.032439237233731</c:v>
                </c:pt>
                <c:pt idx="16759">
                  <c:v>12.032486820876832</c:v>
                </c:pt>
                <c:pt idx="16760">
                  <c:v>12.03253440225582</c:v>
                </c:pt>
                <c:pt idx="16761">
                  <c:v>12.032581981370971</c:v>
                </c:pt>
                <c:pt idx="16762">
                  <c:v>12.032629558222474</c:v>
                </c:pt>
                <c:pt idx="16763">
                  <c:v>12.032677132810498</c:v>
                </c:pt>
                <c:pt idx="16764">
                  <c:v>12.032724705135317</c:v>
                </c:pt>
                <c:pt idx="16765">
                  <c:v>12.032772275197107</c:v>
                </c:pt>
                <c:pt idx="16766">
                  <c:v>12.032819842996096</c:v>
                </c:pt>
                <c:pt idx="16767">
                  <c:v>12.032867408532493</c:v>
                </c:pt>
                <c:pt idx="16768">
                  <c:v>12.032914971806521</c:v>
                </c:pt>
                <c:pt idx="16769">
                  <c:v>12.0329625328184</c:v>
                </c:pt>
                <c:pt idx="16770">
                  <c:v>12.03301009156832</c:v>
                </c:pt>
                <c:pt idx="16771">
                  <c:v>12.033057648056518</c:v>
                </c:pt>
                <c:pt idx="16772">
                  <c:v>12.033105202283206</c:v>
                </c:pt>
                <c:pt idx="16773">
                  <c:v>12.033152754248597</c:v>
                </c:pt>
                <c:pt idx="16774">
                  <c:v>12.033200303952908</c:v>
                </c:pt>
                <c:pt idx="16775">
                  <c:v>12.03324785139635</c:v>
                </c:pt>
                <c:pt idx="16776">
                  <c:v>12.03329539657914</c:v>
                </c:pt>
                <c:pt idx="16777">
                  <c:v>12.033342939501496</c:v>
                </c:pt>
                <c:pt idx="16778">
                  <c:v>12.033390480163618</c:v>
                </c:pt>
                <c:pt idx="16779">
                  <c:v>12.033438018565802</c:v>
                </c:pt>
                <c:pt idx="16780">
                  <c:v>12.033485554708149</c:v>
                </c:pt>
                <c:pt idx="16781">
                  <c:v>12.033533088590833</c:v>
                </c:pt>
                <c:pt idx="16782">
                  <c:v>12.033580620214229</c:v>
                </c:pt>
                <c:pt idx="16783">
                  <c:v>12.033628149578448</c:v>
                </c:pt>
                <c:pt idx="16784">
                  <c:v>12.033628149578448</c:v>
                </c:pt>
                <c:pt idx="16785">
                  <c:v>12.033628149578448</c:v>
                </c:pt>
                <c:pt idx="16786">
                  <c:v>12.033628149578448</c:v>
                </c:pt>
                <c:pt idx="16787">
                  <c:v>12.033628149578448</c:v>
                </c:pt>
                <c:pt idx="16788">
                  <c:v>12.033628149578448</c:v>
                </c:pt>
                <c:pt idx="16789">
                  <c:v>12.033628149578448</c:v>
                </c:pt>
                <c:pt idx="16790">
                  <c:v>12.033628149578448</c:v>
                </c:pt>
                <c:pt idx="16791">
                  <c:v>12.033628149578448</c:v>
                </c:pt>
                <c:pt idx="16792">
                  <c:v>12.033628149578448</c:v>
                </c:pt>
                <c:pt idx="16793">
                  <c:v>12.033628149578448</c:v>
                </c:pt>
                <c:pt idx="16794">
                  <c:v>12.033628149578448</c:v>
                </c:pt>
                <c:pt idx="16795">
                  <c:v>12.033628149578448</c:v>
                </c:pt>
                <c:pt idx="16796">
                  <c:v>12.033628149578448</c:v>
                </c:pt>
                <c:pt idx="16797">
                  <c:v>12.033628149578448</c:v>
                </c:pt>
                <c:pt idx="16798">
                  <c:v>12.033628149578448</c:v>
                </c:pt>
                <c:pt idx="16799">
                  <c:v>12.033628149578448</c:v>
                </c:pt>
                <c:pt idx="16800">
                  <c:v>12.033628149578448</c:v>
                </c:pt>
                <c:pt idx="16801">
                  <c:v>12.033628149578448</c:v>
                </c:pt>
                <c:pt idx="16802">
                  <c:v>12.033628149578448</c:v>
                </c:pt>
                <c:pt idx="16803">
                  <c:v>12.033628149578448</c:v>
                </c:pt>
                <c:pt idx="16804">
                  <c:v>12.033628149578448</c:v>
                </c:pt>
                <c:pt idx="16805">
                  <c:v>12.033628149578448</c:v>
                </c:pt>
                <c:pt idx="16806">
                  <c:v>12.033628149578448</c:v>
                </c:pt>
                <c:pt idx="16807">
                  <c:v>12.033628149578448</c:v>
                </c:pt>
                <c:pt idx="16808">
                  <c:v>12.033628149578448</c:v>
                </c:pt>
                <c:pt idx="16809">
                  <c:v>12.033628149578448</c:v>
                </c:pt>
                <c:pt idx="16810">
                  <c:v>12.033628149578448</c:v>
                </c:pt>
                <c:pt idx="16811">
                  <c:v>12.033628149578448</c:v>
                </c:pt>
                <c:pt idx="16812">
                  <c:v>12.033669735919149</c:v>
                </c:pt>
                <c:pt idx="16813">
                  <c:v>12.033711320530413</c:v>
                </c:pt>
                <c:pt idx="16814">
                  <c:v>12.033752903412568</c:v>
                </c:pt>
                <c:pt idx="16815">
                  <c:v>12.033794484565639</c:v>
                </c:pt>
                <c:pt idx="16816">
                  <c:v>12.033836063989774</c:v>
                </c:pt>
                <c:pt idx="16817">
                  <c:v>12.033877641685118</c:v>
                </c:pt>
                <c:pt idx="16818">
                  <c:v>12.033919217651846</c:v>
                </c:pt>
                <c:pt idx="16819">
                  <c:v>12.03396079189003</c:v>
                </c:pt>
                <c:pt idx="16820">
                  <c:v>12.034002364399965</c:v>
                </c:pt>
                <c:pt idx="16821">
                  <c:v>12.03404393518165</c:v>
                </c:pt>
                <c:pt idx="16822">
                  <c:v>12.034085504235277</c:v>
                </c:pt>
                <c:pt idx="16823">
                  <c:v>12.03412707156099</c:v>
                </c:pt>
                <c:pt idx="16824">
                  <c:v>12.034168637158931</c:v>
                </c:pt>
                <c:pt idx="16825">
                  <c:v>12.034210201029246</c:v>
                </c:pt>
                <c:pt idx="16826">
                  <c:v>12.034251763171993</c:v>
                </c:pt>
                <c:pt idx="16827">
                  <c:v>12.034293323587548</c:v>
                </c:pt>
                <c:pt idx="16828">
                  <c:v>12.034334882275861</c:v>
                </c:pt>
                <c:pt idx="16829">
                  <c:v>12.034376439237098</c:v>
                </c:pt>
                <c:pt idx="16830">
                  <c:v>12.03441799447144</c:v>
                </c:pt>
                <c:pt idx="16831">
                  <c:v>12.034459547979006</c:v>
                </c:pt>
                <c:pt idx="16832">
                  <c:v>12.034501099759952</c:v>
                </c:pt>
                <c:pt idx="16833">
                  <c:v>12.034542649814417</c:v>
                </c:pt>
                <c:pt idx="16834">
                  <c:v>12.03458419814255</c:v>
                </c:pt>
                <c:pt idx="16835">
                  <c:v>12.034625744744448</c:v>
                </c:pt>
                <c:pt idx="16836">
                  <c:v>12.034667289620378</c:v>
                </c:pt>
                <c:pt idx="16837">
                  <c:v>12.034708832770365</c:v>
                </c:pt>
                <c:pt idx="16838">
                  <c:v>12.034750374194568</c:v>
                </c:pt>
                <c:pt idx="16839">
                  <c:v>12.034791913893191</c:v>
                </c:pt>
                <c:pt idx="16840">
                  <c:v>12.034833451866325</c:v>
                </c:pt>
                <c:pt idx="16841">
                  <c:v>12.034874988114098</c:v>
                </c:pt>
                <c:pt idx="16842">
                  <c:v>12.034916522636735</c:v>
                </c:pt>
                <c:pt idx="16843">
                  <c:v>12.034958055434299</c:v>
                </c:pt>
                <c:pt idx="16844">
                  <c:v>12.03499958650697</c:v>
                </c:pt>
                <c:pt idx="16845">
                  <c:v>12.035041115854868</c:v>
                </c:pt>
                <c:pt idx="16846">
                  <c:v>12.035082643478164</c:v>
                </c:pt>
                <c:pt idx="16847">
                  <c:v>12.035124169376983</c:v>
                </c:pt>
                <c:pt idx="16848">
                  <c:v>12.035165693551468</c:v>
                </c:pt>
                <c:pt idx="16849">
                  <c:v>12.035207216001806</c:v>
                </c:pt>
                <c:pt idx="16850">
                  <c:v>12.03524873672805</c:v>
                </c:pt>
                <c:pt idx="16851">
                  <c:v>12.035290255730404</c:v>
                </c:pt>
                <c:pt idx="16852">
                  <c:v>12.035331773009014</c:v>
                </c:pt>
                <c:pt idx="16853">
                  <c:v>12.035373288564005</c:v>
                </c:pt>
                <c:pt idx="16854">
                  <c:v>12.035414802395534</c:v>
                </c:pt>
                <c:pt idx="16855">
                  <c:v>12.035456314503806</c:v>
                </c:pt>
                <c:pt idx="16856">
                  <c:v>12.035497824888807</c:v>
                </c:pt>
                <c:pt idx="16857">
                  <c:v>12.035539333550766</c:v>
                </c:pt>
                <c:pt idx="16858">
                  <c:v>12.035580840489846</c:v>
                </c:pt>
                <c:pt idx="16859">
                  <c:v>12.03562234570612</c:v>
                </c:pt>
                <c:pt idx="16860">
                  <c:v>12.03566384919983</c:v>
                </c:pt>
                <c:pt idx="16861">
                  <c:v>12.035705350971071</c:v>
                </c:pt>
                <c:pt idx="16862">
                  <c:v>12.035746851020056</c:v>
                </c:pt>
                <c:pt idx="16863">
                  <c:v>12.035788349346722</c:v>
                </c:pt>
                <c:pt idx="16864">
                  <c:v>12.035829845951417</c:v>
                </c:pt>
                <c:pt idx="16865">
                  <c:v>12.035871340834213</c:v>
                </c:pt>
                <c:pt idx="16866">
                  <c:v>12.035912833995274</c:v>
                </c:pt>
                <c:pt idx="16867">
                  <c:v>12.035954325434696</c:v>
                </c:pt>
                <c:pt idx="16868">
                  <c:v>12.035995815152656</c:v>
                </c:pt>
                <c:pt idx="16869">
                  <c:v>12.036037303149326</c:v>
                </c:pt>
                <c:pt idx="16870">
                  <c:v>12.036078789424748</c:v>
                </c:pt>
                <c:pt idx="16871">
                  <c:v>12.036120273979169</c:v>
                </c:pt>
                <c:pt idx="16872">
                  <c:v>12.036161756812691</c:v>
                </c:pt>
                <c:pt idx="16873">
                  <c:v>12.036203237925459</c:v>
                </c:pt>
                <c:pt idx="16874">
                  <c:v>12.03624471731762</c:v>
                </c:pt>
                <c:pt idx="16875">
                  <c:v>12.036286194989348</c:v>
                </c:pt>
                <c:pt idx="16876">
                  <c:v>12.036327670940658</c:v>
                </c:pt>
                <c:pt idx="16877">
                  <c:v>12.036369145171772</c:v>
                </c:pt>
                <c:pt idx="16878">
                  <c:v>12.036410617683025</c:v>
                </c:pt>
                <c:pt idx="16879">
                  <c:v>12.036452088474222</c:v>
                </c:pt>
                <c:pt idx="16880">
                  <c:v>12.036493557545755</c:v>
                </c:pt>
                <c:pt idx="16881">
                  <c:v>12.036535024897567</c:v>
                </c:pt>
                <c:pt idx="16882">
                  <c:v>12.036576490529972</c:v>
                </c:pt>
                <c:pt idx="16883">
                  <c:v>12.03661795444305</c:v>
                </c:pt>
                <c:pt idx="16884">
                  <c:v>12.036659416636954</c:v>
                </c:pt>
                <c:pt idx="16885">
                  <c:v>12.036700877111778</c:v>
                </c:pt>
                <c:pt idx="16886">
                  <c:v>12.036742335867777</c:v>
                </c:pt>
                <c:pt idx="16887">
                  <c:v>12.03678379290492</c:v>
                </c:pt>
                <c:pt idx="16888">
                  <c:v>12.03682524822349</c:v>
                </c:pt>
                <c:pt idx="16889">
                  <c:v>12.036866701823595</c:v>
                </c:pt>
                <c:pt idx="16890">
                  <c:v>12.036908153705367</c:v>
                </c:pt>
                <c:pt idx="16891">
                  <c:v>12.036949603868974</c:v>
                </c:pt>
                <c:pt idx="16892">
                  <c:v>12.036991052314495</c:v>
                </c:pt>
                <c:pt idx="16893">
                  <c:v>12.037032499042134</c:v>
                </c:pt>
                <c:pt idx="16894">
                  <c:v>12.037073944051956</c:v>
                </c:pt>
                <c:pt idx="16895">
                  <c:v>12.037115387344269</c:v>
                </c:pt>
                <c:pt idx="16896">
                  <c:v>12.037156828919059</c:v>
                </c:pt>
                <c:pt idx="16897">
                  <c:v>12.037198268776498</c:v>
                </c:pt>
                <c:pt idx="16898">
                  <c:v>12.037239706916768</c:v>
                </c:pt>
                <c:pt idx="16899">
                  <c:v>12.037281143339968</c:v>
                </c:pt>
                <c:pt idx="16900">
                  <c:v>12.0373225780463</c:v>
                </c:pt>
                <c:pt idx="16901">
                  <c:v>12.037364011035818</c:v>
                </c:pt>
                <c:pt idx="16902">
                  <c:v>12.037405442308762</c:v>
                </c:pt>
                <c:pt idx="16903">
                  <c:v>12.037446871865285</c:v>
                </c:pt>
                <c:pt idx="16904">
                  <c:v>12.037488299705371</c:v>
                </c:pt>
                <c:pt idx="16905">
                  <c:v>12.037529725829224</c:v>
                </c:pt>
                <c:pt idx="16906">
                  <c:v>12.037571150237033</c:v>
                </c:pt>
                <c:pt idx="16907">
                  <c:v>12.037612572929056</c:v>
                </c:pt>
                <c:pt idx="16908">
                  <c:v>12.03765399390522</c:v>
                </c:pt>
                <c:pt idx="16909">
                  <c:v>12.037695413165764</c:v>
                </c:pt>
                <c:pt idx="16910">
                  <c:v>12.037736830710834</c:v>
                </c:pt>
                <c:pt idx="16911">
                  <c:v>12.037778246540515</c:v>
                </c:pt>
                <c:pt idx="16912">
                  <c:v>12.037819660655048</c:v>
                </c:pt>
                <c:pt idx="16913">
                  <c:v>12.037861073054499</c:v>
                </c:pt>
                <c:pt idx="16914">
                  <c:v>12.037902483739098</c:v>
                </c:pt>
                <c:pt idx="16915">
                  <c:v>12.037943892708894</c:v>
                </c:pt>
                <c:pt idx="16916">
                  <c:v>12.037985299964054</c:v>
                </c:pt>
                <c:pt idx="16917">
                  <c:v>12.038026705504699</c:v>
                </c:pt>
                <c:pt idx="16918">
                  <c:v>12.038068109330949</c:v>
                </c:pt>
                <c:pt idx="16919">
                  <c:v>12.038109511443119</c:v>
                </c:pt>
                <c:pt idx="16920">
                  <c:v>12.038150911841148</c:v>
                </c:pt>
                <c:pt idx="16921">
                  <c:v>12.038192310525277</c:v>
                </c:pt>
                <c:pt idx="16922">
                  <c:v>12.038233707495611</c:v>
                </c:pt>
                <c:pt idx="16923">
                  <c:v>12.038275102752241</c:v>
                </c:pt>
                <c:pt idx="16924">
                  <c:v>12.038316496295469</c:v>
                </c:pt>
                <c:pt idx="16925">
                  <c:v>12.038357888125368</c:v>
                </c:pt>
                <c:pt idx="16926">
                  <c:v>12.038399278242009</c:v>
                </c:pt>
                <c:pt idx="16927">
                  <c:v>12.038440666645569</c:v>
                </c:pt>
                <c:pt idx="16928">
                  <c:v>12.038482053336224</c:v>
                </c:pt>
                <c:pt idx="16929">
                  <c:v>12.038523438314048</c:v>
                </c:pt>
                <c:pt idx="16930">
                  <c:v>12.03856482157927</c:v>
                </c:pt>
                <c:pt idx="16931">
                  <c:v>12.03860620313197</c:v>
                </c:pt>
                <c:pt idx="16932">
                  <c:v>12.038647582972308</c:v>
                </c:pt>
                <c:pt idx="16933">
                  <c:v>12.038688961100418</c:v>
                </c:pt>
                <c:pt idx="16934">
                  <c:v>12.038730337516466</c:v>
                </c:pt>
                <c:pt idx="16935">
                  <c:v>12.038771712220493</c:v>
                </c:pt>
                <c:pt idx="16936">
                  <c:v>12.038813085212791</c:v>
                </c:pt>
                <c:pt idx="16937">
                  <c:v>12.038854456493498</c:v>
                </c:pt>
                <c:pt idx="16938">
                  <c:v>12.038895826062673</c:v>
                </c:pt>
                <c:pt idx="16939">
                  <c:v>12.038937193920443</c:v>
                </c:pt>
                <c:pt idx="16940">
                  <c:v>12.038978560066948</c:v>
                </c:pt>
                <c:pt idx="16941">
                  <c:v>12.039019924502442</c:v>
                </c:pt>
                <c:pt idx="16942">
                  <c:v>12.03906128722695</c:v>
                </c:pt>
                <c:pt idx="16943">
                  <c:v>12.039102648240656</c:v>
                </c:pt>
                <c:pt idx="16944">
                  <c:v>12.039144007543706</c:v>
                </c:pt>
                <c:pt idx="16945">
                  <c:v>12.03918536513622</c:v>
                </c:pt>
                <c:pt idx="16946">
                  <c:v>12.039226721018363</c:v>
                </c:pt>
                <c:pt idx="16947">
                  <c:v>12.039268075190265</c:v>
                </c:pt>
                <c:pt idx="16948">
                  <c:v>12.039309427652068</c:v>
                </c:pt>
                <c:pt idx="16949">
                  <c:v>12.039350778403923</c:v>
                </c:pt>
                <c:pt idx="16950">
                  <c:v>12.039392127445964</c:v>
                </c:pt>
                <c:pt idx="16951">
                  <c:v>12.039433474778324</c:v>
                </c:pt>
                <c:pt idx="16952">
                  <c:v>12.039474820401159</c:v>
                </c:pt>
                <c:pt idx="16953">
                  <c:v>12.039516164314602</c:v>
                </c:pt>
                <c:pt idx="16954">
                  <c:v>12.039557506518802</c:v>
                </c:pt>
                <c:pt idx="16955">
                  <c:v>12.039598847013885</c:v>
                </c:pt>
                <c:pt idx="16956">
                  <c:v>12.039640185800007</c:v>
                </c:pt>
                <c:pt idx="16957">
                  <c:v>12.039681522877304</c:v>
                </c:pt>
                <c:pt idx="16958">
                  <c:v>12.039722858245975</c:v>
                </c:pt>
                <c:pt idx="16959">
                  <c:v>12.039764191906</c:v>
                </c:pt>
                <c:pt idx="16960">
                  <c:v>12.039805523857662</c:v>
                </c:pt>
                <c:pt idx="16961">
                  <c:v>12.039846854101123</c:v>
                </c:pt>
                <c:pt idx="16962">
                  <c:v>12.039888182636361</c:v>
                </c:pt>
                <c:pt idx="16963">
                  <c:v>12.039929509463684</c:v>
                </c:pt>
                <c:pt idx="16964">
                  <c:v>12.03997083458316</c:v>
                </c:pt>
                <c:pt idx="16965">
                  <c:v>12.040012157994946</c:v>
                </c:pt>
                <c:pt idx="16966">
                  <c:v>12.040053479699168</c:v>
                </c:pt>
                <c:pt idx="16967">
                  <c:v>12.040094799695996</c:v>
                </c:pt>
                <c:pt idx="16968">
                  <c:v>12.040136117985552</c:v>
                </c:pt>
                <c:pt idx="16969">
                  <c:v>12.040177434567958</c:v>
                </c:pt>
                <c:pt idx="16970">
                  <c:v>12.040218749443348</c:v>
                </c:pt>
                <c:pt idx="16971">
                  <c:v>12.040260062611948</c:v>
                </c:pt>
                <c:pt idx="16972">
                  <c:v>12.040301374073783</c:v>
                </c:pt>
                <c:pt idx="16973">
                  <c:v>12.040342683829138</c:v>
                </c:pt>
                <c:pt idx="16974">
                  <c:v>12.040383991878018</c:v>
                </c:pt>
                <c:pt idx="16975">
                  <c:v>12.040425298220622</c:v>
                </c:pt>
                <c:pt idx="16976">
                  <c:v>12.040466602857064</c:v>
                </c:pt>
                <c:pt idx="16977">
                  <c:v>12.040507905787512</c:v>
                </c:pt>
                <c:pt idx="16978">
                  <c:v>12.0405492070121</c:v>
                </c:pt>
                <c:pt idx="16979">
                  <c:v>12.040590506530966</c:v>
                </c:pt>
                <c:pt idx="16980">
                  <c:v>12.040631804344256</c:v>
                </c:pt>
                <c:pt idx="16981">
                  <c:v>12.040673100452038</c:v>
                </c:pt>
                <c:pt idx="16982">
                  <c:v>12.04071439485465</c:v>
                </c:pt>
                <c:pt idx="16983">
                  <c:v>12.040755687552043</c:v>
                </c:pt>
                <c:pt idx="16984">
                  <c:v>12.040796978544424</c:v>
                </c:pt>
                <c:pt idx="16985">
                  <c:v>12.040838267831919</c:v>
                </c:pt>
                <c:pt idx="16986">
                  <c:v>12.040879555414683</c:v>
                </c:pt>
                <c:pt idx="16987">
                  <c:v>12.040920841292797</c:v>
                </c:pt>
                <c:pt idx="16988">
                  <c:v>12.040962125466548</c:v>
                </c:pt>
                <c:pt idx="16989">
                  <c:v>12.041003407935968</c:v>
                </c:pt>
                <c:pt idx="16990">
                  <c:v>12.041044688701216</c:v>
                </c:pt>
                <c:pt idx="16991">
                  <c:v>12.041085967762415</c:v>
                </c:pt>
                <c:pt idx="16992">
                  <c:v>12.041127245119718</c:v>
                </c:pt>
                <c:pt idx="16993">
                  <c:v>12.041168520773248</c:v>
                </c:pt>
                <c:pt idx="16994">
                  <c:v>12.04120979472324</c:v>
                </c:pt>
                <c:pt idx="16995">
                  <c:v>12.041251066969718</c:v>
                </c:pt>
                <c:pt idx="16996">
                  <c:v>12.041292337512868</c:v>
                </c:pt>
                <c:pt idx="16997">
                  <c:v>12.041333606352794</c:v>
                </c:pt>
                <c:pt idx="16998">
                  <c:v>12.041374873489769</c:v>
                </c:pt>
                <c:pt idx="16999">
                  <c:v>12.041416138923784</c:v>
                </c:pt>
                <c:pt idx="17000">
                  <c:v>12.041457402655031</c:v>
                </c:pt>
                <c:pt idx="17001">
                  <c:v>12.041498664683655</c:v>
                </c:pt>
                <c:pt idx="17002">
                  <c:v>12.041539925009802</c:v>
                </c:pt>
                <c:pt idx="17003">
                  <c:v>12.041581183633516</c:v>
                </c:pt>
                <c:pt idx="17004">
                  <c:v>12.041622440555109</c:v>
                </c:pt>
                <c:pt idx="17005">
                  <c:v>12.041663695774711</c:v>
                </c:pt>
                <c:pt idx="17006">
                  <c:v>12.041704949292315</c:v>
                </c:pt>
                <c:pt idx="17007">
                  <c:v>12.04174620110815</c:v>
                </c:pt>
                <c:pt idx="17008">
                  <c:v>12.041787451222319</c:v>
                </c:pt>
                <c:pt idx="17009">
                  <c:v>12.041828699634991</c:v>
                </c:pt>
                <c:pt idx="17010">
                  <c:v>12.041869946346313</c:v>
                </c:pt>
                <c:pt idx="17011">
                  <c:v>12.041911191356341</c:v>
                </c:pt>
                <c:pt idx="17012">
                  <c:v>12.041952434665419</c:v>
                </c:pt>
                <c:pt idx="17013">
                  <c:v>12.041993676273457</c:v>
                </c:pt>
                <c:pt idx="17014">
                  <c:v>12.042034916180823</c:v>
                </c:pt>
                <c:pt idx="17015">
                  <c:v>12.0420761543874</c:v>
                </c:pt>
                <c:pt idx="17016">
                  <c:v>12.042117390893468</c:v>
                </c:pt>
                <c:pt idx="17017">
                  <c:v>12.042158625699201</c:v>
                </c:pt>
                <c:pt idx="17018">
                  <c:v>12.042199858804738</c:v>
                </c:pt>
                <c:pt idx="17019">
                  <c:v>12.042241090210048</c:v>
                </c:pt>
                <c:pt idx="17020">
                  <c:v>12.042282319915477</c:v>
                </c:pt>
                <c:pt idx="17021">
                  <c:v>12.042323547921068</c:v>
                </c:pt>
                <c:pt idx="17022">
                  <c:v>12.042364774227002</c:v>
                </c:pt>
                <c:pt idx="17023">
                  <c:v>12.042405998833384</c:v>
                </c:pt>
                <c:pt idx="17024">
                  <c:v>12.042447221740376</c:v>
                </c:pt>
                <c:pt idx="17025">
                  <c:v>12.0424884429481</c:v>
                </c:pt>
                <c:pt idx="17026">
                  <c:v>12.04252966245671</c:v>
                </c:pt>
                <c:pt idx="17027">
                  <c:v>12.042570880266346</c:v>
                </c:pt>
                <c:pt idx="17028">
                  <c:v>12.042612096377137</c:v>
                </c:pt>
                <c:pt idx="17029">
                  <c:v>12.042653310789287</c:v>
                </c:pt>
                <c:pt idx="17030">
                  <c:v>12.042694523502774</c:v>
                </c:pt>
                <c:pt idx="17031">
                  <c:v>12.042735734517896</c:v>
                </c:pt>
                <c:pt idx="17032">
                  <c:v>12.042776943834738</c:v>
                </c:pt>
                <c:pt idx="17033">
                  <c:v>12.0428181514534</c:v>
                </c:pt>
                <c:pt idx="17034">
                  <c:v>12.042859357374153</c:v>
                </c:pt>
                <c:pt idx="17035">
                  <c:v>12.042900561597003</c:v>
                </c:pt>
                <c:pt idx="17036">
                  <c:v>12.042941764122098</c:v>
                </c:pt>
                <c:pt idx="17037">
                  <c:v>12.042982964949704</c:v>
                </c:pt>
                <c:pt idx="17038">
                  <c:v>12.043024164079798</c:v>
                </c:pt>
                <c:pt idx="17039">
                  <c:v>12.043065361512618</c:v>
                </c:pt>
                <c:pt idx="17040">
                  <c:v>12.043106557248345</c:v>
                </c:pt>
                <c:pt idx="17041">
                  <c:v>12.04314775128692</c:v>
                </c:pt>
                <c:pt idx="17042">
                  <c:v>12.043188943628682</c:v>
                </c:pt>
                <c:pt idx="17043">
                  <c:v>12.043230134273703</c:v>
                </c:pt>
                <c:pt idx="17044">
                  <c:v>12.043271323222065</c:v>
                </c:pt>
                <c:pt idx="17045">
                  <c:v>12.043312510474088</c:v>
                </c:pt>
                <c:pt idx="17046">
                  <c:v>12.043353696029731</c:v>
                </c:pt>
                <c:pt idx="17047">
                  <c:v>12.043394879889258</c:v>
                </c:pt>
                <c:pt idx="17048">
                  <c:v>12.043436062052622</c:v>
                </c:pt>
                <c:pt idx="17049">
                  <c:v>12.043477242520138</c:v>
                </c:pt>
                <c:pt idx="17050">
                  <c:v>12.043518421291829</c:v>
                </c:pt>
                <c:pt idx="17051">
                  <c:v>12.043559598368102</c:v>
                </c:pt>
                <c:pt idx="17052">
                  <c:v>12.0436007737487</c:v>
                </c:pt>
                <c:pt idx="17053">
                  <c:v>12.043641947434011</c:v>
                </c:pt>
                <c:pt idx="17054">
                  <c:v>12.043683119424125</c:v>
                </c:pt>
                <c:pt idx="17055">
                  <c:v>12.043724289719171</c:v>
                </c:pt>
                <c:pt idx="17056">
                  <c:v>12.043765458319301</c:v>
                </c:pt>
                <c:pt idx="17057">
                  <c:v>12.043806625224654</c:v>
                </c:pt>
                <c:pt idx="17058">
                  <c:v>12.043847790435342</c:v>
                </c:pt>
                <c:pt idx="17059">
                  <c:v>12.043888953951518</c:v>
                </c:pt>
                <c:pt idx="17060">
                  <c:v>12.043930115773364</c:v>
                </c:pt>
                <c:pt idx="17061">
                  <c:v>12.043971275900965</c:v>
                </c:pt>
                <c:pt idx="17062">
                  <c:v>12.044012434334448</c:v>
                </c:pt>
                <c:pt idx="17063">
                  <c:v>12.044053591074048</c:v>
                </c:pt>
                <c:pt idx="17064">
                  <c:v>12.044094746119811</c:v>
                </c:pt>
                <c:pt idx="17065">
                  <c:v>12.044135899471904</c:v>
                </c:pt>
                <c:pt idx="17066">
                  <c:v>12.044177051130411</c:v>
                </c:pt>
                <c:pt idx="17067">
                  <c:v>12.0442182010956</c:v>
                </c:pt>
                <c:pt idx="17068">
                  <c:v>12.044259349367568</c:v>
                </c:pt>
                <c:pt idx="17069">
                  <c:v>12.044300495946381</c:v>
                </c:pt>
                <c:pt idx="17070">
                  <c:v>12.044341640832155</c:v>
                </c:pt>
                <c:pt idx="17071">
                  <c:v>12.04438278402524</c:v>
                </c:pt>
                <c:pt idx="17072">
                  <c:v>12.044423925525548</c:v>
                </c:pt>
                <c:pt idx="17073">
                  <c:v>12.044465065333318</c:v>
                </c:pt>
                <c:pt idx="17074">
                  <c:v>12.044506203448723</c:v>
                </c:pt>
                <c:pt idx="17075">
                  <c:v>12.044547339871752</c:v>
                </c:pt>
                <c:pt idx="17076">
                  <c:v>12.044588474602692</c:v>
                </c:pt>
                <c:pt idx="17077">
                  <c:v>12.044629607641635</c:v>
                </c:pt>
                <c:pt idx="17078">
                  <c:v>12.044670738988723</c:v>
                </c:pt>
                <c:pt idx="17079">
                  <c:v>12.044711868644091</c:v>
                </c:pt>
                <c:pt idx="17080">
                  <c:v>12.044752996607881</c:v>
                </c:pt>
                <c:pt idx="17081">
                  <c:v>12.04479412288023</c:v>
                </c:pt>
                <c:pt idx="17082">
                  <c:v>12.044835247461284</c:v>
                </c:pt>
                <c:pt idx="17083">
                  <c:v>12.044876370351121</c:v>
                </c:pt>
                <c:pt idx="17084">
                  <c:v>12.044917491549999</c:v>
                </c:pt>
                <c:pt idx="17085">
                  <c:v>12.044958611058011</c:v>
                </c:pt>
                <c:pt idx="17086">
                  <c:v>12.044999728875251</c:v>
                </c:pt>
                <c:pt idx="17087">
                  <c:v>12.045040845001882</c:v>
                </c:pt>
                <c:pt idx="17088">
                  <c:v>12.04508195943805</c:v>
                </c:pt>
                <c:pt idx="17089">
                  <c:v>12.045123072183868</c:v>
                </c:pt>
                <c:pt idx="17090">
                  <c:v>12.045164183239518</c:v>
                </c:pt>
                <c:pt idx="17091">
                  <c:v>12.045205292605136</c:v>
                </c:pt>
                <c:pt idx="17092">
                  <c:v>12.045246400280821</c:v>
                </c:pt>
                <c:pt idx="17093">
                  <c:v>12.045287506266774</c:v>
                </c:pt>
                <c:pt idx="17094">
                  <c:v>12.045328610563018</c:v>
                </c:pt>
                <c:pt idx="17095">
                  <c:v>12.045369713169821</c:v>
                </c:pt>
                <c:pt idx="17096">
                  <c:v>12.045410814087335</c:v>
                </c:pt>
                <c:pt idx="17097">
                  <c:v>12.045451913315478</c:v>
                </c:pt>
                <c:pt idx="17098">
                  <c:v>12.045493010854624</c:v>
                </c:pt>
                <c:pt idx="17099">
                  <c:v>12.045534106704856</c:v>
                </c:pt>
                <c:pt idx="17100">
                  <c:v>12.045575200866256</c:v>
                </c:pt>
                <c:pt idx="17101">
                  <c:v>12.045616293339036</c:v>
                </c:pt>
                <c:pt idx="17102">
                  <c:v>12.045657384123206</c:v>
                </c:pt>
                <c:pt idx="17103">
                  <c:v>12.045698473219044</c:v>
                </c:pt>
                <c:pt idx="17104">
                  <c:v>12.045739560626691</c:v>
                </c:pt>
                <c:pt idx="17105">
                  <c:v>12.045780646346129</c:v>
                </c:pt>
                <c:pt idx="17106">
                  <c:v>12.045821730377648</c:v>
                </c:pt>
                <c:pt idx="17107">
                  <c:v>12.045862812721372</c:v>
                </c:pt>
                <c:pt idx="17108">
                  <c:v>12.045903893377352</c:v>
                </c:pt>
                <c:pt idx="17109">
                  <c:v>12.045944972345806</c:v>
                </c:pt>
                <c:pt idx="17110">
                  <c:v>12.045986049626856</c:v>
                </c:pt>
                <c:pt idx="17111">
                  <c:v>12.046027125220617</c:v>
                </c:pt>
                <c:pt idx="17112">
                  <c:v>12.04606819912725</c:v>
                </c:pt>
                <c:pt idx="17113">
                  <c:v>12.046109271346886</c:v>
                </c:pt>
                <c:pt idx="17114">
                  <c:v>12.046150341879665</c:v>
                </c:pt>
                <c:pt idx="17115">
                  <c:v>12.046191410725719</c:v>
                </c:pt>
                <c:pt idx="17116">
                  <c:v>12.046232477885226</c:v>
                </c:pt>
                <c:pt idx="17117">
                  <c:v>12.046273543358238</c:v>
                </c:pt>
                <c:pt idx="17118">
                  <c:v>12.046314607144971</c:v>
                </c:pt>
                <c:pt idx="17119">
                  <c:v>12.046355669245518</c:v>
                </c:pt>
                <c:pt idx="17120">
                  <c:v>12.046396729660078</c:v>
                </c:pt>
                <c:pt idx="17121">
                  <c:v>12.046437788388729</c:v>
                </c:pt>
                <c:pt idx="17122">
                  <c:v>12.046478845431631</c:v>
                </c:pt>
                <c:pt idx="17123">
                  <c:v>12.046519900788924</c:v>
                </c:pt>
                <c:pt idx="17124">
                  <c:v>12.046560954460737</c:v>
                </c:pt>
                <c:pt idx="17125">
                  <c:v>12.046602006447271</c:v>
                </c:pt>
                <c:pt idx="17126">
                  <c:v>12.046643056748506</c:v>
                </c:pt>
                <c:pt idx="17127">
                  <c:v>12.046684105364736</c:v>
                </c:pt>
                <c:pt idx="17128">
                  <c:v>12.046725152296041</c:v>
                </c:pt>
                <c:pt idx="17129">
                  <c:v>12.046766197542567</c:v>
                </c:pt>
                <c:pt idx="17130">
                  <c:v>12.04680724110445</c:v>
                </c:pt>
                <c:pt idx="17131">
                  <c:v>12.046848282981818</c:v>
                </c:pt>
                <c:pt idx="17132">
                  <c:v>12.04688932317484</c:v>
                </c:pt>
                <c:pt idx="17133">
                  <c:v>12.046930361683625</c:v>
                </c:pt>
                <c:pt idx="17134">
                  <c:v>12.046971398508317</c:v>
                </c:pt>
                <c:pt idx="17135">
                  <c:v>12.04701243364906</c:v>
                </c:pt>
                <c:pt idx="17136">
                  <c:v>12.047053467105988</c:v>
                </c:pt>
                <c:pt idx="17137">
                  <c:v>12.04709449887925</c:v>
                </c:pt>
                <c:pt idx="17138">
                  <c:v>12.047135528968974</c:v>
                </c:pt>
                <c:pt idx="17139">
                  <c:v>12.047176557375272</c:v>
                </c:pt>
                <c:pt idx="17140">
                  <c:v>12.047217584098318</c:v>
                </c:pt>
                <c:pt idx="17141">
                  <c:v>12.047258609138249</c:v>
                </c:pt>
                <c:pt idx="17142">
                  <c:v>12.047299632495205</c:v>
                </c:pt>
                <c:pt idx="17143">
                  <c:v>12.047340654169306</c:v>
                </c:pt>
                <c:pt idx="17144">
                  <c:v>12.047381674160697</c:v>
                </c:pt>
                <c:pt idx="17145">
                  <c:v>12.047422692469517</c:v>
                </c:pt>
                <c:pt idx="17146">
                  <c:v>12.047463709095901</c:v>
                </c:pt>
                <c:pt idx="17147">
                  <c:v>12.04750472404</c:v>
                </c:pt>
                <c:pt idx="17148">
                  <c:v>12.047545737301936</c:v>
                </c:pt>
                <c:pt idx="17149">
                  <c:v>12.047586748881855</c:v>
                </c:pt>
                <c:pt idx="17150">
                  <c:v>12.047627758779893</c:v>
                </c:pt>
                <c:pt idx="17151">
                  <c:v>12.047668766996111</c:v>
                </c:pt>
                <c:pt idx="17152">
                  <c:v>12.047709773530848</c:v>
                </c:pt>
                <c:pt idx="17153">
                  <c:v>12.047750778384099</c:v>
                </c:pt>
                <c:pt idx="17154">
                  <c:v>12.047791781555942</c:v>
                </c:pt>
                <c:pt idx="17155">
                  <c:v>12.047832783046697</c:v>
                </c:pt>
                <c:pt idx="17156">
                  <c:v>12.047873782856268</c:v>
                </c:pt>
                <c:pt idx="17157">
                  <c:v>12.047914780985048</c:v>
                </c:pt>
                <c:pt idx="17158">
                  <c:v>12.047955777432998</c:v>
                </c:pt>
                <c:pt idx="17159">
                  <c:v>12.047996772200353</c:v>
                </c:pt>
                <c:pt idx="17160">
                  <c:v>12.048037765287168</c:v>
                </c:pt>
                <c:pt idx="17161">
                  <c:v>12.048078756693533</c:v>
                </c:pt>
                <c:pt idx="17162">
                  <c:v>12.048119746419781</c:v>
                </c:pt>
                <c:pt idx="17163">
                  <c:v>12.048160734465968</c:v>
                </c:pt>
                <c:pt idx="17164">
                  <c:v>12.048201720832056</c:v>
                </c:pt>
                <c:pt idx="17165">
                  <c:v>12.048242705518476</c:v>
                </c:pt>
                <c:pt idx="17166">
                  <c:v>12.048283688525219</c:v>
                </c:pt>
                <c:pt idx="17167">
                  <c:v>12.048324669852319</c:v>
                </c:pt>
                <c:pt idx="17168">
                  <c:v>12.048365649500075</c:v>
                </c:pt>
                <c:pt idx="17169">
                  <c:v>12.048406627468674</c:v>
                </c:pt>
                <c:pt idx="17170">
                  <c:v>12.048447603758001</c:v>
                </c:pt>
                <c:pt idx="17171">
                  <c:v>12.048488578368406</c:v>
                </c:pt>
                <c:pt idx="17172">
                  <c:v>12.048529551299914</c:v>
                </c:pt>
                <c:pt idx="17173">
                  <c:v>12.048570522552698</c:v>
                </c:pt>
                <c:pt idx="17174">
                  <c:v>12.048611492126968</c:v>
                </c:pt>
                <c:pt idx="17175">
                  <c:v>12.048652460022748</c:v>
                </c:pt>
                <c:pt idx="17176">
                  <c:v>12.048693426240288</c:v>
                </c:pt>
                <c:pt idx="17177">
                  <c:v>12.048734390779634</c:v>
                </c:pt>
                <c:pt idx="17178">
                  <c:v>12.048775353640949</c:v>
                </c:pt>
                <c:pt idx="17179">
                  <c:v>12.048816314824387</c:v>
                </c:pt>
                <c:pt idx="17180">
                  <c:v>12.048857274330068</c:v>
                </c:pt>
                <c:pt idx="17181">
                  <c:v>12.048898232158141</c:v>
                </c:pt>
                <c:pt idx="17182">
                  <c:v>12.048939188308735</c:v>
                </c:pt>
                <c:pt idx="17183">
                  <c:v>12.048980142781993</c:v>
                </c:pt>
                <c:pt idx="17184">
                  <c:v>12.049021095578048</c:v>
                </c:pt>
                <c:pt idx="17185">
                  <c:v>12.049062046697047</c:v>
                </c:pt>
                <c:pt idx="17186">
                  <c:v>12.049102996139117</c:v>
                </c:pt>
                <c:pt idx="17187">
                  <c:v>12.049143943904399</c:v>
                </c:pt>
                <c:pt idx="17188">
                  <c:v>12.049184889993029</c:v>
                </c:pt>
                <c:pt idx="17189">
                  <c:v>12.049225834405146</c:v>
                </c:pt>
                <c:pt idx="17190">
                  <c:v>12.049266777140888</c:v>
                </c:pt>
                <c:pt idx="17191">
                  <c:v>12.049307718200389</c:v>
                </c:pt>
                <c:pt idx="17192">
                  <c:v>12.049348657583788</c:v>
                </c:pt>
                <c:pt idx="17193">
                  <c:v>12.049389595291224</c:v>
                </c:pt>
                <c:pt idx="17194">
                  <c:v>12.049430531322876</c:v>
                </c:pt>
                <c:pt idx="17195">
                  <c:v>12.049471465678748</c:v>
                </c:pt>
                <c:pt idx="17196">
                  <c:v>12.049512398359116</c:v>
                </c:pt>
                <c:pt idx="17197">
                  <c:v>12.049553329364066</c:v>
                </c:pt>
                <c:pt idx="17198">
                  <c:v>12.049594258693789</c:v>
                </c:pt>
                <c:pt idx="17199">
                  <c:v>12.04963518634827</c:v>
                </c:pt>
                <c:pt idx="17200">
                  <c:v>12.0496761123278</c:v>
                </c:pt>
                <c:pt idx="17201">
                  <c:v>12.049717036632449</c:v>
                </c:pt>
                <c:pt idx="17202">
                  <c:v>12.049757959262379</c:v>
                </c:pt>
                <c:pt idx="17203">
                  <c:v>12.049798880217713</c:v>
                </c:pt>
                <c:pt idx="17204">
                  <c:v>12.04983979949859</c:v>
                </c:pt>
                <c:pt idx="17205">
                  <c:v>12.04988071710515</c:v>
                </c:pt>
                <c:pt idx="17206">
                  <c:v>12.04992163303748</c:v>
                </c:pt>
                <c:pt idx="17207">
                  <c:v>12.049962547295861</c:v>
                </c:pt>
                <c:pt idx="17208">
                  <c:v>12.050003459880324</c:v>
                </c:pt>
                <c:pt idx="17209">
                  <c:v>12.050044370790976</c:v>
                </c:pt>
                <c:pt idx="17210">
                  <c:v>12.050085280028016</c:v>
                </c:pt>
                <c:pt idx="17211">
                  <c:v>12.050126187591468</c:v>
                </c:pt>
                <c:pt idx="17212">
                  <c:v>12.050167093481654</c:v>
                </c:pt>
                <c:pt idx="17213">
                  <c:v>12.05020799769858</c:v>
                </c:pt>
                <c:pt idx="17214">
                  <c:v>12.050248900242432</c:v>
                </c:pt>
                <c:pt idx="17215">
                  <c:v>12.050289801113356</c:v>
                </c:pt>
                <c:pt idx="17216">
                  <c:v>12.050330700311418</c:v>
                </c:pt>
                <c:pt idx="17217">
                  <c:v>12.050371597836833</c:v>
                </c:pt>
                <c:pt idx="17218">
                  <c:v>12.050412493689768</c:v>
                </c:pt>
                <c:pt idx="17219">
                  <c:v>12.050453387870181</c:v>
                </c:pt>
                <c:pt idx="17220">
                  <c:v>12.050494280378441</c:v>
                </c:pt>
                <c:pt idx="17221">
                  <c:v>12.05053517121447</c:v>
                </c:pt>
                <c:pt idx="17222">
                  <c:v>12.05057606037855</c:v>
                </c:pt>
                <c:pt idx="17223">
                  <c:v>12.050616947870784</c:v>
                </c:pt>
                <c:pt idx="17224">
                  <c:v>12.050657833691345</c:v>
                </c:pt>
                <c:pt idx="17225">
                  <c:v>12.050698717840275</c:v>
                </c:pt>
                <c:pt idx="17226">
                  <c:v>12.050739600317726</c:v>
                </c:pt>
                <c:pt idx="17227">
                  <c:v>12.05078048112388</c:v>
                </c:pt>
                <c:pt idx="17228">
                  <c:v>12.050821360258848</c:v>
                </c:pt>
                <c:pt idx="17229">
                  <c:v>12.050862237722876</c:v>
                </c:pt>
                <c:pt idx="17230">
                  <c:v>12.05090311351592</c:v>
                </c:pt>
                <c:pt idx="17231">
                  <c:v>12.050943987638226</c:v>
                </c:pt>
                <c:pt idx="17232">
                  <c:v>12.050984860089985</c:v>
                </c:pt>
                <c:pt idx="17233">
                  <c:v>12.051025730871098</c:v>
                </c:pt>
                <c:pt idx="17234">
                  <c:v>12.051066599982008</c:v>
                </c:pt>
                <c:pt idx="17235">
                  <c:v>12.051107467422563</c:v>
                </c:pt>
                <c:pt idx="17236">
                  <c:v>12.051148333193108</c:v>
                </c:pt>
                <c:pt idx="17237">
                  <c:v>12.051189197293709</c:v>
                </c:pt>
                <c:pt idx="17238">
                  <c:v>12.051230059724524</c:v>
                </c:pt>
                <c:pt idx="17239">
                  <c:v>12.05127092048563</c:v>
                </c:pt>
                <c:pt idx="17240">
                  <c:v>12.051311779577221</c:v>
                </c:pt>
                <c:pt idx="17241">
                  <c:v>12.051352636999416</c:v>
                </c:pt>
                <c:pt idx="17242">
                  <c:v>12.051393492752348</c:v>
                </c:pt>
                <c:pt idx="17243">
                  <c:v>12.051434346836174</c:v>
                </c:pt>
                <c:pt idx="17244">
                  <c:v>12.051475199250978</c:v>
                </c:pt>
                <c:pt idx="17245">
                  <c:v>12.051516049996998</c:v>
                </c:pt>
                <c:pt idx="17246">
                  <c:v>12.051556899074281</c:v>
                </c:pt>
                <c:pt idx="17247">
                  <c:v>12.051597746482877</c:v>
                </c:pt>
                <c:pt idx="17248">
                  <c:v>12.051638592223124</c:v>
                </c:pt>
                <c:pt idx="17249">
                  <c:v>12.051679436295036</c:v>
                </c:pt>
                <c:pt idx="17250">
                  <c:v>12.0517202786988</c:v>
                </c:pt>
                <c:pt idx="17251">
                  <c:v>12.051761119434515</c:v>
                </c:pt>
                <c:pt idx="17252">
                  <c:v>12.051801958502352</c:v>
                </c:pt>
                <c:pt idx="17253">
                  <c:v>12.051842795902402</c:v>
                </c:pt>
                <c:pt idx="17254">
                  <c:v>12.051883631634842</c:v>
                </c:pt>
                <c:pt idx="17255">
                  <c:v>12.051924465699791</c:v>
                </c:pt>
                <c:pt idx="17256">
                  <c:v>12.051965298097389</c:v>
                </c:pt>
                <c:pt idx="17257">
                  <c:v>12.052006128827827</c:v>
                </c:pt>
                <c:pt idx="17258">
                  <c:v>12.052046957891127</c:v>
                </c:pt>
                <c:pt idx="17259">
                  <c:v>12.052087785287426</c:v>
                </c:pt>
                <c:pt idx="17260">
                  <c:v>12.05212861101697</c:v>
                </c:pt>
                <c:pt idx="17261">
                  <c:v>12.052169435079852</c:v>
                </c:pt>
                <c:pt idx="17262">
                  <c:v>12.052210257476238</c:v>
                </c:pt>
                <c:pt idx="17263">
                  <c:v>12.052251078206124</c:v>
                </c:pt>
                <c:pt idx="17264">
                  <c:v>12.052291897269848</c:v>
                </c:pt>
                <c:pt idx="17265">
                  <c:v>12.052332714667415</c:v>
                </c:pt>
                <c:pt idx="17266">
                  <c:v>12.052373530398896</c:v>
                </c:pt>
                <c:pt idx="17267">
                  <c:v>12.052414344464676</c:v>
                </c:pt>
                <c:pt idx="17268">
                  <c:v>12.052455156864639</c:v>
                </c:pt>
                <c:pt idx="17269">
                  <c:v>12.052495967599029</c:v>
                </c:pt>
                <c:pt idx="17270">
                  <c:v>12.052536776668038</c:v>
                </c:pt>
                <c:pt idx="17271">
                  <c:v>12.05257758407155</c:v>
                </c:pt>
                <c:pt idx="17272">
                  <c:v>12.052618389810009</c:v>
                </c:pt>
                <c:pt idx="17273">
                  <c:v>12.05265919388348</c:v>
                </c:pt>
                <c:pt idx="17274">
                  <c:v>12.052699996292008</c:v>
                </c:pt>
                <c:pt idx="17275">
                  <c:v>12.052740797035726</c:v>
                </c:pt>
                <c:pt idx="17276">
                  <c:v>12.052781596114826</c:v>
                </c:pt>
                <c:pt idx="17277">
                  <c:v>12.052822393529464</c:v>
                </c:pt>
                <c:pt idx="17278">
                  <c:v>12.052863189279666</c:v>
                </c:pt>
                <c:pt idx="17279">
                  <c:v>12.052903983365702</c:v>
                </c:pt>
                <c:pt idx="17280">
                  <c:v>12.052944775787712</c:v>
                </c:pt>
                <c:pt idx="17281">
                  <c:v>12.052985566545695</c:v>
                </c:pt>
                <c:pt idx="17282">
                  <c:v>12.053026355639822</c:v>
                </c:pt>
                <c:pt idx="17283">
                  <c:v>12.053067143070271</c:v>
                </c:pt>
                <c:pt idx="17284">
                  <c:v>12.053107928837226</c:v>
                </c:pt>
                <c:pt idx="17285">
                  <c:v>12.05314871294075</c:v>
                </c:pt>
                <c:pt idx="17286">
                  <c:v>12.053189495381041</c:v>
                </c:pt>
                <c:pt idx="17287">
                  <c:v>12.053230276158152</c:v>
                </c:pt>
                <c:pt idx="17288">
                  <c:v>12.05327105527221</c:v>
                </c:pt>
                <c:pt idx="17289">
                  <c:v>12.053311832723452</c:v>
                </c:pt>
                <c:pt idx="17290">
                  <c:v>12.053352608511959</c:v>
                </c:pt>
                <c:pt idx="17291">
                  <c:v>12.053393382637868</c:v>
                </c:pt>
                <c:pt idx="17292">
                  <c:v>12.053434155101407</c:v>
                </c:pt>
                <c:pt idx="17293">
                  <c:v>12.053474925902472</c:v>
                </c:pt>
                <c:pt idx="17294">
                  <c:v>12.053515695041376</c:v>
                </c:pt>
                <c:pt idx="17295">
                  <c:v>12.053556462518298</c:v>
                </c:pt>
                <c:pt idx="17296">
                  <c:v>12.053597228333281</c:v>
                </c:pt>
                <c:pt idx="17297">
                  <c:v>12.053637992486454</c:v>
                </c:pt>
                <c:pt idx="17298">
                  <c:v>12.053678754977907</c:v>
                </c:pt>
                <c:pt idx="17299">
                  <c:v>12.053719515808019</c:v>
                </c:pt>
                <c:pt idx="17300">
                  <c:v>12.053760274976556</c:v>
                </c:pt>
                <c:pt idx="17301">
                  <c:v>12.053801032483976</c:v>
                </c:pt>
                <c:pt idx="17302">
                  <c:v>12.053841788330235</c:v>
                </c:pt>
                <c:pt idx="17303">
                  <c:v>12.05388254251555</c:v>
                </c:pt>
                <c:pt idx="17304">
                  <c:v>12.053923295040029</c:v>
                </c:pt>
                <c:pt idx="17305">
                  <c:v>12.053964045903809</c:v>
                </c:pt>
                <c:pt idx="17306">
                  <c:v>12.054004795107026</c:v>
                </c:pt>
                <c:pt idx="17307">
                  <c:v>12.054045542649806</c:v>
                </c:pt>
                <c:pt idx="17308">
                  <c:v>12.054086288532345</c:v>
                </c:pt>
                <c:pt idx="17309">
                  <c:v>12.054127032754621</c:v>
                </c:pt>
                <c:pt idx="17310">
                  <c:v>12.054167775316927</c:v>
                </c:pt>
                <c:pt idx="17311">
                  <c:v>12.054208516219354</c:v>
                </c:pt>
                <c:pt idx="17312">
                  <c:v>12.054249255462066</c:v>
                </c:pt>
                <c:pt idx="17313">
                  <c:v>12.054289993045074</c:v>
                </c:pt>
                <c:pt idx="17314">
                  <c:v>12.054330728968624</c:v>
                </c:pt>
                <c:pt idx="17315">
                  <c:v>12.054371463232743</c:v>
                </c:pt>
                <c:pt idx="17316">
                  <c:v>12.054412195837829</c:v>
                </c:pt>
                <c:pt idx="17317">
                  <c:v>12.054452926783776</c:v>
                </c:pt>
                <c:pt idx="17318">
                  <c:v>12.054493656070736</c:v>
                </c:pt>
                <c:pt idx="17319">
                  <c:v>12.054534383698968</c:v>
                </c:pt>
                <c:pt idx="17320">
                  <c:v>12.054575109668409</c:v>
                </c:pt>
                <c:pt idx="17321">
                  <c:v>12.054615833979376</c:v>
                </c:pt>
                <c:pt idx="17322">
                  <c:v>12.054656556632006</c:v>
                </c:pt>
                <c:pt idx="17323">
                  <c:v>12.054697277626325</c:v>
                </c:pt>
                <c:pt idx="17324">
                  <c:v>12.054737996962446</c:v>
                </c:pt>
                <c:pt idx="17325">
                  <c:v>12.054778714640561</c:v>
                </c:pt>
                <c:pt idx="17326">
                  <c:v>12.054819430660869</c:v>
                </c:pt>
                <c:pt idx="17327">
                  <c:v>12.054860145023449</c:v>
                </c:pt>
                <c:pt idx="17328">
                  <c:v>12.054900857728489</c:v>
                </c:pt>
                <c:pt idx="17329">
                  <c:v>12.054941568775964</c:v>
                </c:pt>
                <c:pt idx="17330">
                  <c:v>12.054982278166253</c:v>
                </c:pt>
                <c:pt idx="17331">
                  <c:v>12.055022985899194</c:v>
                </c:pt>
                <c:pt idx="17332">
                  <c:v>12.055063691975164</c:v>
                </c:pt>
                <c:pt idx="17333">
                  <c:v>12.055104396394285</c:v>
                </c:pt>
                <c:pt idx="17334">
                  <c:v>12.055145099156524</c:v>
                </c:pt>
                <c:pt idx="17335">
                  <c:v>12.055185800262157</c:v>
                </c:pt>
                <c:pt idx="17336">
                  <c:v>12.055226499711226</c:v>
                </c:pt>
                <c:pt idx="17337">
                  <c:v>12.055267197503976</c:v>
                </c:pt>
                <c:pt idx="17338">
                  <c:v>12.055307893640476</c:v>
                </c:pt>
                <c:pt idx="17339">
                  <c:v>12.055348588120816</c:v>
                </c:pt>
                <c:pt idx="17340">
                  <c:v>12.055389280945299</c:v>
                </c:pt>
                <c:pt idx="17341">
                  <c:v>12.055429972113824</c:v>
                </c:pt>
                <c:pt idx="17342">
                  <c:v>12.055470661626709</c:v>
                </c:pt>
                <c:pt idx="17343">
                  <c:v>12.055511349484011</c:v>
                </c:pt>
                <c:pt idx="17344">
                  <c:v>12.055552035685896</c:v>
                </c:pt>
                <c:pt idx="17345">
                  <c:v>12.055592720232379</c:v>
                </c:pt>
                <c:pt idx="17346">
                  <c:v>12.055633403123776</c:v>
                </c:pt>
                <c:pt idx="17347">
                  <c:v>12.055674084360152</c:v>
                </c:pt>
                <c:pt idx="17348">
                  <c:v>12.055714763941626</c:v>
                </c:pt>
                <c:pt idx="17349">
                  <c:v>12.055755441868326</c:v>
                </c:pt>
                <c:pt idx="17350">
                  <c:v>12.055796118140481</c:v>
                </c:pt>
                <c:pt idx="17351">
                  <c:v>12.055836792758065</c:v>
                </c:pt>
                <c:pt idx="17352">
                  <c:v>12.055877465721236</c:v>
                </c:pt>
                <c:pt idx="17353">
                  <c:v>12.05591813703025</c:v>
                </c:pt>
                <c:pt idx="17354">
                  <c:v>12.055958806685172</c:v>
                </c:pt>
                <c:pt idx="17355">
                  <c:v>12.055999474686176</c:v>
                </c:pt>
                <c:pt idx="17356">
                  <c:v>12.056040141033289</c:v>
                </c:pt>
                <c:pt idx="17357">
                  <c:v>12.056080805726822</c:v>
                </c:pt>
                <c:pt idx="17358">
                  <c:v>12.056121468766669</c:v>
                </c:pt>
                <c:pt idx="17359">
                  <c:v>12.056162130153171</c:v>
                </c:pt>
                <c:pt idx="17360">
                  <c:v>12.056202789886402</c:v>
                </c:pt>
                <c:pt idx="17361">
                  <c:v>12.056243447966462</c:v>
                </c:pt>
                <c:pt idx="17362">
                  <c:v>12.056284104393525</c:v>
                </c:pt>
                <c:pt idx="17363">
                  <c:v>12.056324759167724</c:v>
                </c:pt>
                <c:pt idx="17364">
                  <c:v>12.056365412289146</c:v>
                </c:pt>
                <c:pt idx="17365">
                  <c:v>12.056406063758041</c:v>
                </c:pt>
                <c:pt idx="17366">
                  <c:v>12.056446713574406</c:v>
                </c:pt>
                <c:pt idx="17367">
                  <c:v>12.056487361738398</c:v>
                </c:pt>
                <c:pt idx="17368">
                  <c:v>12.056528008250153</c:v>
                </c:pt>
                <c:pt idx="17369">
                  <c:v>12.056568653109956</c:v>
                </c:pt>
                <c:pt idx="17370">
                  <c:v>12.056609296317768</c:v>
                </c:pt>
                <c:pt idx="17371">
                  <c:v>12.056649937873756</c:v>
                </c:pt>
                <c:pt idx="17372">
                  <c:v>12.056690577778092</c:v>
                </c:pt>
                <c:pt idx="17373">
                  <c:v>12.056731216030824</c:v>
                </c:pt>
                <c:pt idx="17374">
                  <c:v>12.056771852632204</c:v>
                </c:pt>
                <c:pt idx="17375">
                  <c:v>12.056812487582329</c:v>
                </c:pt>
                <c:pt idx="17376">
                  <c:v>12.056853120881323</c:v>
                </c:pt>
                <c:pt idx="17377">
                  <c:v>12.056893752529326</c:v>
                </c:pt>
                <c:pt idx="17378">
                  <c:v>12.056934382526476</c:v>
                </c:pt>
                <c:pt idx="17379">
                  <c:v>12.056975010872851</c:v>
                </c:pt>
                <c:pt idx="17380">
                  <c:v>12.057015637568716</c:v>
                </c:pt>
                <c:pt idx="17381">
                  <c:v>12.057056262614022</c:v>
                </c:pt>
                <c:pt idx="17382">
                  <c:v>12.057096886009095</c:v>
                </c:pt>
                <c:pt idx="17383">
                  <c:v>12.057137507753852</c:v>
                </c:pt>
                <c:pt idx="17384">
                  <c:v>12.057178127848619</c:v>
                </c:pt>
                <c:pt idx="17385">
                  <c:v>12.05721874629341</c:v>
                </c:pt>
                <c:pt idx="17386">
                  <c:v>12.057259363088512</c:v>
                </c:pt>
                <c:pt idx="17387">
                  <c:v>12.057299978233926</c:v>
                </c:pt>
                <c:pt idx="17388">
                  <c:v>12.057340591729774</c:v>
                </c:pt>
                <c:pt idx="17389">
                  <c:v>12.057381203576256</c:v>
                </c:pt>
                <c:pt idx="17390">
                  <c:v>12.057421813773482</c:v>
                </c:pt>
                <c:pt idx="17391">
                  <c:v>12.057462422321587</c:v>
                </c:pt>
                <c:pt idx="17392">
                  <c:v>12.057503029220706</c:v>
                </c:pt>
                <c:pt idx="17393">
                  <c:v>12.057543634470974</c:v>
                </c:pt>
                <c:pt idx="17394">
                  <c:v>12.057584238072575</c:v>
                </c:pt>
                <c:pt idx="17395">
                  <c:v>12.057624840025474</c:v>
                </c:pt>
                <c:pt idx="17396">
                  <c:v>12.057665440329982</c:v>
                </c:pt>
                <c:pt idx="17397">
                  <c:v>12.057706038986254</c:v>
                </c:pt>
                <c:pt idx="17398">
                  <c:v>12.057746635994238</c:v>
                </c:pt>
                <c:pt idx="17399">
                  <c:v>12.057787231354174</c:v>
                </c:pt>
                <c:pt idx="17400">
                  <c:v>12.057827825066173</c:v>
                </c:pt>
                <c:pt idx="17401">
                  <c:v>12.057868417130431</c:v>
                </c:pt>
                <c:pt idx="17402">
                  <c:v>12.057909007547076</c:v>
                </c:pt>
                <c:pt idx="17403">
                  <c:v>12.057949596316154</c:v>
                </c:pt>
                <c:pt idx="17404">
                  <c:v>12.057990183437843</c:v>
                </c:pt>
                <c:pt idx="17405">
                  <c:v>12.058030768912307</c:v>
                </c:pt>
                <c:pt idx="17406">
                  <c:v>12.058071352739658</c:v>
                </c:pt>
                <c:pt idx="17407">
                  <c:v>12.058111934920028</c:v>
                </c:pt>
                <c:pt idx="17408">
                  <c:v>12.058152515453552</c:v>
                </c:pt>
                <c:pt idx="17409">
                  <c:v>12.058193094340362</c:v>
                </c:pt>
                <c:pt idx="17410">
                  <c:v>12.058233671580593</c:v>
                </c:pt>
                <c:pt idx="17411">
                  <c:v>12.05827424717438</c:v>
                </c:pt>
                <c:pt idx="17412">
                  <c:v>12.058314821121851</c:v>
                </c:pt>
                <c:pt idx="17413">
                  <c:v>12.058355393423149</c:v>
                </c:pt>
                <c:pt idx="17414">
                  <c:v>12.058395964078398</c:v>
                </c:pt>
                <c:pt idx="17415">
                  <c:v>12.058436533087837</c:v>
                </c:pt>
                <c:pt idx="17416">
                  <c:v>12.058477100451301</c:v>
                </c:pt>
                <c:pt idx="17417">
                  <c:v>12.058517666169266</c:v>
                </c:pt>
                <c:pt idx="17418">
                  <c:v>12.058558230241626</c:v>
                </c:pt>
                <c:pt idx="17419">
                  <c:v>12.058598792668654</c:v>
                </c:pt>
                <c:pt idx="17420">
                  <c:v>12.058639353450452</c:v>
                </c:pt>
                <c:pt idx="17421">
                  <c:v>12.05867991258712</c:v>
                </c:pt>
                <c:pt idx="17422">
                  <c:v>12.058720470078811</c:v>
                </c:pt>
                <c:pt idx="17423">
                  <c:v>12.058761025925669</c:v>
                </c:pt>
                <c:pt idx="17424">
                  <c:v>12.058801580127813</c:v>
                </c:pt>
                <c:pt idx="17425">
                  <c:v>12.058842132685404</c:v>
                </c:pt>
                <c:pt idx="17426">
                  <c:v>12.058882683598508</c:v>
                </c:pt>
                <c:pt idx="17427">
                  <c:v>12.058923232867322</c:v>
                </c:pt>
                <c:pt idx="17428">
                  <c:v>12.058963780491906</c:v>
                </c:pt>
                <c:pt idx="17429">
                  <c:v>12.059004326472557</c:v>
                </c:pt>
                <c:pt idx="17430">
                  <c:v>12.059044870809348</c:v>
                </c:pt>
                <c:pt idx="17431">
                  <c:v>12.059085413502174</c:v>
                </c:pt>
                <c:pt idx="17432">
                  <c:v>12.059125954551417</c:v>
                </c:pt>
                <c:pt idx="17433">
                  <c:v>12.059166493957173</c:v>
                </c:pt>
                <c:pt idx="17434">
                  <c:v>12.059207031719552</c:v>
                </c:pt>
                <c:pt idx="17435">
                  <c:v>12.059247567838726</c:v>
                </c:pt>
                <c:pt idx="17436">
                  <c:v>12.059288102314714</c:v>
                </c:pt>
                <c:pt idx="17437">
                  <c:v>12.059328635147764</c:v>
                </c:pt>
                <c:pt idx="17438">
                  <c:v>12.059369166337966</c:v>
                </c:pt>
                <c:pt idx="17439">
                  <c:v>12.059409695885529</c:v>
                </c:pt>
                <c:pt idx="17440">
                  <c:v>12.059450223790376</c:v>
                </c:pt>
                <c:pt idx="17441">
                  <c:v>12.05949075005285</c:v>
                </c:pt>
                <c:pt idx="17442">
                  <c:v>12.059531274673065</c:v>
                </c:pt>
                <c:pt idx="17443">
                  <c:v>12.059571797650985</c:v>
                </c:pt>
                <c:pt idx="17444">
                  <c:v>12.059612318987016</c:v>
                </c:pt>
                <c:pt idx="17445">
                  <c:v>12.059652838681041</c:v>
                </c:pt>
                <c:pt idx="17446">
                  <c:v>12.059693356733248</c:v>
                </c:pt>
                <c:pt idx="17447">
                  <c:v>12.059733873143854</c:v>
                </c:pt>
                <c:pt idx="17448">
                  <c:v>12.059774387912871</c:v>
                </c:pt>
                <c:pt idx="17449">
                  <c:v>12.05981490104058</c:v>
                </c:pt>
                <c:pt idx="17450">
                  <c:v>12.059855412527074</c:v>
                </c:pt>
                <c:pt idx="17451">
                  <c:v>12.059895922372384</c:v>
                </c:pt>
                <c:pt idx="17452">
                  <c:v>12.059936430576776</c:v>
                </c:pt>
                <c:pt idx="17453">
                  <c:v>12.059976937140322</c:v>
                </c:pt>
                <c:pt idx="17454">
                  <c:v>12.060017442063064</c:v>
                </c:pt>
                <c:pt idx="17455">
                  <c:v>12.060057945345322</c:v>
                </c:pt>
                <c:pt idx="17456">
                  <c:v>12.06009844698705</c:v>
                </c:pt>
                <c:pt idx="17457">
                  <c:v>12.060138946988502</c:v>
                </c:pt>
                <c:pt idx="17458">
                  <c:v>12.060179445349771</c:v>
                </c:pt>
                <c:pt idx="17459">
                  <c:v>12.060219942070988</c:v>
                </c:pt>
                <c:pt idx="17460">
                  <c:v>12.060260437152287</c:v>
                </c:pt>
                <c:pt idx="17461">
                  <c:v>12.060300930593801</c:v>
                </c:pt>
                <c:pt idx="17462">
                  <c:v>12.060341422395663</c:v>
                </c:pt>
                <c:pt idx="17463">
                  <c:v>12.060381912558006</c:v>
                </c:pt>
                <c:pt idx="17464">
                  <c:v>12.06042240108097</c:v>
                </c:pt>
                <c:pt idx="17465">
                  <c:v>12.060462887964722</c:v>
                </c:pt>
                <c:pt idx="17466">
                  <c:v>12.060503373209311</c:v>
                </c:pt>
                <c:pt idx="17467">
                  <c:v>12.060543856814856</c:v>
                </c:pt>
                <c:pt idx="17468">
                  <c:v>12.060584338781654</c:v>
                </c:pt>
                <c:pt idx="17469">
                  <c:v>12.06062481910967</c:v>
                </c:pt>
                <c:pt idx="17470">
                  <c:v>12.060665297799051</c:v>
                </c:pt>
                <c:pt idx="17471">
                  <c:v>12.060705774850002</c:v>
                </c:pt>
                <c:pt idx="17472">
                  <c:v>12.060746250262689</c:v>
                </c:pt>
                <c:pt idx="17473">
                  <c:v>12.060786724037056</c:v>
                </c:pt>
                <c:pt idx="17474">
                  <c:v>12.060827196173433</c:v>
                </c:pt>
                <c:pt idx="17475">
                  <c:v>12.060867666671868</c:v>
                </c:pt>
                <c:pt idx="17476">
                  <c:v>12.060908135532548</c:v>
                </c:pt>
                <c:pt idx="17477">
                  <c:v>12.060948602755548</c:v>
                </c:pt>
                <c:pt idx="17478">
                  <c:v>12.060989068341026</c:v>
                </c:pt>
                <c:pt idx="17479">
                  <c:v>12.061029532289124</c:v>
                </c:pt>
                <c:pt idx="17480">
                  <c:v>12.061069994599904</c:v>
                </c:pt>
                <c:pt idx="17481">
                  <c:v>12.061110455273568</c:v>
                </c:pt>
                <c:pt idx="17482">
                  <c:v>12.061150914310256</c:v>
                </c:pt>
                <c:pt idx="17483">
                  <c:v>12.061191371710065</c:v>
                </c:pt>
                <c:pt idx="17484">
                  <c:v>12.061231827473138</c:v>
                </c:pt>
                <c:pt idx="17485">
                  <c:v>12.061272281599608</c:v>
                </c:pt>
                <c:pt idx="17486">
                  <c:v>12.06131273408962</c:v>
                </c:pt>
                <c:pt idx="17487">
                  <c:v>12.061353184943268</c:v>
                </c:pt>
                <c:pt idx="17488">
                  <c:v>12.06139363416073</c:v>
                </c:pt>
                <c:pt idx="17489">
                  <c:v>12.061434081742124</c:v>
                </c:pt>
                <c:pt idx="17490">
                  <c:v>12.061474527687572</c:v>
                </c:pt>
                <c:pt idx="17491">
                  <c:v>12.061514971997196</c:v>
                </c:pt>
                <c:pt idx="17492">
                  <c:v>12.061555414671153</c:v>
                </c:pt>
                <c:pt idx="17493">
                  <c:v>12.061595855709628</c:v>
                </c:pt>
                <c:pt idx="17494">
                  <c:v>12.061636295112574</c:v>
                </c:pt>
                <c:pt idx="17495">
                  <c:v>12.061676732880304</c:v>
                </c:pt>
                <c:pt idx="17496">
                  <c:v>12.061717169012868</c:v>
                </c:pt>
                <c:pt idx="17497">
                  <c:v>12.06175760351044</c:v>
                </c:pt>
                <c:pt idx="17498">
                  <c:v>12.061798036373121</c:v>
                </c:pt>
                <c:pt idx="17499">
                  <c:v>12.061838467601053</c:v>
                </c:pt>
                <c:pt idx="17500">
                  <c:v>12.061878897194365</c:v>
                </c:pt>
                <c:pt idx="17501">
                  <c:v>12.061919325153193</c:v>
                </c:pt>
                <c:pt idx="17502">
                  <c:v>12.061959751477666</c:v>
                </c:pt>
                <c:pt idx="17503">
                  <c:v>12.062000176167986</c:v>
                </c:pt>
                <c:pt idx="17504">
                  <c:v>12.062040599224156</c:v>
                </c:pt>
                <c:pt idx="17505">
                  <c:v>12.062081020646326</c:v>
                </c:pt>
                <c:pt idx="17506">
                  <c:v>12.062121440434661</c:v>
                </c:pt>
                <c:pt idx="17507">
                  <c:v>12.062161858589407</c:v>
                </c:pt>
                <c:pt idx="17508">
                  <c:v>12.062202275110472</c:v>
                </c:pt>
                <c:pt idx="17509">
                  <c:v>12.06224268999817</c:v>
                </c:pt>
                <c:pt idx="17510">
                  <c:v>12.062283103252565</c:v>
                </c:pt>
                <c:pt idx="17511">
                  <c:v>12.0623235148738</c:v>
                </c:pt>
                <c:pt idx="17512">
                  <c:v>12.062363924862</c:v>
                </c:pt>
                <c:pt idx="17513">
                  <c:v>12.062404333217385</c:v>
                </c:pt>
                <c:pt idx="17514">
                  <c:v>12.062444739939906</c:v>
                </c:pt>
                <c:pt idx="17515">
                  <c:v>12.062485145029781</c:v>
                </c:pt>
                <c:pt idx="17516">
                  <c:v>12.062525548487159</c:v>
                </c:pt>
                <c:pt idx="17517">
                  <c:v>12.06256595031212</c:v>
                </c:pt>
                <c:pt idx="17518">
                  <c:v>12.062606350504987</c:v>
                </c:pt>
                <c:pt idx="17519">
                  <c:v>12.062646749065609</c:v>
                </c:pt>
                <c:pt idx="17520">
                  <c:v>12.062687145994291</c:v>
                </c:pt>
                <c:pt idx="17521">
                  <c:v>12.062727541291078</c:v>
                </c:pt>
                <c:pt idx="17522">
                  <c:v>12.062767934956261</c:v>
                </c:pt>
                <c:pt idx="17523">
                  <c:v>12.062808326989774</c:v>
                </c:pt>
                <c:pt idx="17524">
                  <c:v>12.062848717391837</c:v>
                </c:pt>
                <c:pt idx="17525">
                  <c:v>12.062889106162675</c:v>
                </c:pt>
                <c:pt idx="17526">
                  <c:v>12.062929493302224</c:v>
                </c:pt>
                <c:pt idx="17527">
                  <c:v>12.062969878810756</c:v>
                </c:pt>
                <c:pt idx="17528">
                  <c:v>12.063010262688374</c:v>
                </c:pt>
                <c:pt idx="17529">
                  <c:v>12.063050644935151</c:v>
                </c:pt>
                <c:pt idx="17530">
                  <c:v>12.063091025551309</c:v>
                </c:pt>
                <c:pt idx="17531">
                  <c:v>12.063131404536936</c:v>
                </c:pt>
                <c:pt idx="17532">
                  <c:v>12.063171781892093</c:v>
                </c:pt>
                <c:pt idx="17533">
                  <c:v>12.063212157617132</c:v>
                </c:pt>
                <c:pt idx="17534">
                  <c:v>12.063252531711974</c:v>
                </c:pt>
                <c:pt idx="17535">
                  <c:v>12.063292904176796</c:v>
                </c:pt>
                <c:pt idx="17536">
                  <c:v>12.063333275011757</c:v>
                </c:pt>
                <c:pt idx="17537">
                  <c:v>12.063373644216968</c:v>
                </c:pt>
                <c:pt idx="17538">
                  <c:v>12.063414011792656</c:v>
                </c:pt>
                <c:pt idx="17539">
                  <c:v>12.063454377738802</c:v>
                </c:pt>
                <c:pt idx="17540">
                  <c:v>12.06349474205553</c:v>
                </c:pt>
                <c:pt idx="17541">
                  <c:v>12.063535104743124</c:v>
                </c:pt>
                <c:pt idx="17542">
                  <c:v>12.06357546580162</c:v>
                </c:pt>
                <c:pt idx="17543">
                  <c:v>12.063615825231173</c:v>
                </c:pt>
                <c:pt idx="17544">
                  <c:v>12.06365618303192</c:v>
                </c:pt>
                <c:pt idx="17545">
                  <c:v>12.063696539204074</c:v>
                </c:pt>
                <c:pt idx="17546">
                  <c:v>12.063736893747532</c:v>
                </c:pt>
                <c:pt idx="17547">
                  <c:v>12.063777246662523</c:v>
                </c:pt>
                <c:pt idx="17548">
                  <c:v>12.063817597949374</c:v>
                </c:pt>
                <c:pt idx="17549">
                  <c:v>12.063857947607975</c:v>
                </c:pt>
                <c:pt idx="17550">
                  <c:v>12.063898295638516</c:v>
                </c:pt>
                <c:pt idx="17551">
                  <c:v>12.063938642041204</c:v>
                </c:pt>
                <c:pt idx="17552">
                  <c:v>12.063978986816098</c:v>
                </c:pt>
                <c:pt idx="17553">
                  <c:v>12.06401932996342</c:v>
                </c:pt>
                <c:pt idx="17554">
                  <c:v>12.064059671483252</c:v>
                </c:pt>
                <c:pt idx="17555">
                  <c:v>12.06410001137562</c:v>
                </c:pt>
                <c:pt idx="17556">
                  <c:v>12.064140349640789</c:v>
                </c:pt>
                <c:pt idx="17557">
                  <c:v>12.064180686278849</c:v>
                </c:pt>
                <c:pt idx="17558">
                  <c:v>12.064221021289931</c:v>
                </c:pt>
                <c:pt idx="17559">
                  <c:v>12.064261354674148</c:v>
                </c:pt>
                <c:pt idx="17560">
                  <c:v>12.064301686431648</c:v>
                </c:pt>
                <c:pt idx="17561">
                  <c:v>12.064342016562668</c:v>
                </c:pt>
                <c:pt idx="17562">
                  <c:v>12.064382345067102</c:v>
                </c:pt>
                <c:pt idx="17563">
                  <c:v>12.06442267194531</c:v>
                </c:pt>
                <c:pt idx="17564">
                  <c:v>12.064462997197278</c:v>
                </c:pt>
                <c:pt idx="17565">
                  <c:v>12.064503320823132</c:v>
                </c:pt>
                <c:pt idx="17566">
                  <c:v>12.064543642823109</c:v>
                </c:pt>
                <c:pt idx="17567">
                  <c:v>12.0645839631973</c:v>
                </c:pt>
                <c:pt idx="17568">
                  <c:v>12.0646242819458</c:v>
                </c:pt>
                <c:pt idx="17569">
                  <c:v>12.064664599068834</c:v>
                </c:pt>
                <c:pt idx="17570">
                  <c:v>12.064704914566407</c:v>
                </c:pt>
                <c:pt idx="17571">
                  <c:v>12.064745228438674</c:v>
                </c:pt>
                <c:pt idx="17572">
                  <c:v>12.064785540685802</c:v>
                </c:pt>
                <c:pt idx="17573">
                  <c:v>12.064825851307956</c:v>
                </c:pt>
                <c:pt idx="17574">
                  <c:v>12.064866160305202</c:v>
                </c:pt>
                <c:pt idx="17575">
                  <c:v>12.064906467677712</c:v>
                </c:pt>
                <c:pt idx="17576">
                  <c:v>12.064946773425655</c:v>
                </c:pt>
                <c:pt idx="17577">
                  <c:v>12.064987077549068</c:v>
                </c:pt>
                <c:pt idx="17578">
                  <c:v>12.065027380048059</c:v>
                </c:pt>
                <c:pt idx="17579">
                  <c:v>12.06506768092288</c:v>
                </c:pt>
                <c:pt idx="17580">
                  <c:v>12.065107980173607</c:v>
                </c:pt>
                <c:pt idx="17581">
                  <c:v>12.065148277800427</c:v>
                </c:pt>
                <c:pt idx="17582">
                  <c:v>12.065188573803372</c:v>
                </c:pt>
                <c:pt idx="17583">
                  <c:v>12.065228868182528</c:v>
                </c:pt>
                <c:pt idx="17584">
                  <c:v>12.065269160938183</c:v>
                </c:pt>
                <c:pt idx="17585">
                  <c:v>12.0653094520704</c:v>
                </c:pt>
                <c:pt idx="17586">
                  <c:v>12.065349741579304</c:v>
                </c:pt>
                <c:pt idx="17587">
                  <c:v>12.065390029465076</c:v>
                </c:pt>
                <c:pt idx="17588">
                  <c:v>12.065430315727824</c:v>
                </c:pt>
                <c:pt idx="17589">
                  <c:v>12.065470600367474</c:v>
                </c:pt>
                <c:pt idx="17590">
                  <c:v>12.065510883384476</c:v>
                </c:pt>
                <c:pt idx="17591">
                  <c:v>12.065551164778759</c:v>
                </c:pt>
                <c:pt idx="17592">
                  <c:v>12.065591444550551</c:v>
                </c:pt>
                <c:pt idx="17593">
                  <c:v>12.065631722699974</c:v>
                </c:pt>
                <c:pt idx="17594">
                  <c:v>12.065671999227106</c:v>
                </c:pt>
                <c:pt idx="17595">
                  <c:v>12.065712274132126</c:v>
                </c:pt>
                <c:pt idx="17596">
                  <c:v>12.065752547415123</c:v>
                </c:pt>
                <c:pt idx="17597">
                  <c:v>12.065792819076307</c:v>
                </c:pt>
                <c:pt idx="17598">
                  <c:v>12.065833089115586</c:v>
                </c:pt>
                <c:pt idx="17599">
                  <c:v>12.065873357533359</c:v>
                </c:pt>
                <c:pt idx="17600">
                  <c:v>12.065913624329674</c:v>
                </c:pt>
                <c:pt idx="17601">
                  <c:v>12.065953889504641</c:v>
                </c:pt>
                <c:pt idx="17602">
                  <c:v>12.065994153058371</c:v>
                </c:pt>
                <c:pt idx="17603">
                  <c:v>12.066034414991009</c:v>
                </c:pt>
                <c:pt idx="17604">
                  <c:v>12.066074675302676</c:v>
                </c:pt>
                <c:pt idx="17605">
                  <c:v>12.066114933993482</c:v>
                </c:pt>
                <c:pt idx="17606">
                  <c:v>12.066155191063636</c:v>
                </c:pt>
                <c:pt idx="17607">
                  <c:v>12.066195446513223</c:v>
                </c:pt>
                <c:pt idx="17608">
                  <c:v>12.066235700342375</c:v>
                </c:pt>
                <c:pt idx="17609">
                  <c:v>12.066275952551219</c:v>
                </c:pt>
                <c:pt idx="17610">
                  <c:v>12.066316203139889</c:v>
                </c:pt>
                <c:pt idx="17611">
                  <c:v>12.06635645210852</c:v>
                </c:pt>
                <c:pt idx="17612">
                  <c:v>12.066396699457288</c:v>
                </c:pt>
                <c:pt idx="17613">
                  <c:v>12.066436945186245</c:v>
                </c:pt>
                <c:pt idx="17614">
                  <c:v>12.066477189295428</c:v>
                </c:pt>
                <c:pt idx="17615">
                  <c:v>12.066517431785179</c:v>
                </c:pt>
                <c:pt idx="17616">
                  <c:v>12.06655767265555</c:v>
                </c:pt>
                <c:pt idx="17617">
                  <c:v>12.066597911906712</c:v>
                </c:pt>
                <c:pt idx="17618">
                  <c:v>12.066638149538596</c:v>
                </c:pt>
                <c:pt idx="17619">
                  <c:v>12.066678385551548</c:v>
                </c:pt>
                <c:pt idx="17620">
                  <c:v>12.066718619945702</c:v>
                </c:pt>
                <c:pt idx="17621">
                  <c:v>12.066758852721026</c:v>
                </c:pt>
                <c:pt idx="17622">
                  <c:v>12.066799083877736</c:v>
                </c:pt>
                <c:pt idx="17623">
                  <c:v>12.066839313416056</c:v>
                </c:pt>
                <c:pt idx="17624">
                  <c:v>12.066879541335895</c:v>
                </c:pt>
                <c:pt idx="17625">
                  <c:v>12.066919767637581</c:v>
                </c:pt>
                <c:pt idx="17626">
                  <c:v>12.066959992321177</c:v>
                </c:pt>
                <c:pt idx="17627">
                  <c:v>12.067000215386864</c:v>
                </c:pt>
                <c:pt idx="17628">
                  <c:v>12.06704043683462</c:v>
                </c:pt>
                <c:pt idx="17629">
                  <c:v>12.067080656664775</c:v>
                </c:pt>
                <c:pt idx="17630">
                  <c:v>12.06712087487727</c:v>
                </c:pt>
                <c:pt idx="17631">
                  <c:v>12.067161091472348</c:v>
                </c:pt>
                <c:pt idx="17632">
                  <c:v>12.067201306450141</c:v>
                </c:pt>
                <c:pt idx="17633">
                  <c:v>12.06724151981075</c:v>
                </c:pt>
                <c:pt idx="17634">
                  <c:v>12.067281731554305</c:v>
                </c:pt>
                <c:pt idx="17635">
                  <c:v>12.067321941680945</c:v>
                </c:pt>
                <c:pt idx="17636">
                  <c:v>12.067362150190791</c:v>
                </c:pt>
                <c:pt idx="17637">
                  <c:v>12.067402357084061</c:v>
                </c:pt>
                <c:pt idx="17638">
                  <c:v>12.067442562360702</c:v>
                </c:pt>
                <c:pt idx="17639">
                  <c:v>12.067482766020955</c:v>
                </c:pt>
                <c:pt idx="17640">
                  <c:v>12.067522968064926</c:v>
                </c:pt>
                <c:pt idx="17641">
                  <c:v>12.067563168492748</c:v>
                </c:pt>
                <c:pt idx="17642">
                  <c:v>12.067603367304594</c:v>
                </c:pt>
                <c:pt idx="17643">
                  <c:v>12.067643564500559</c:v>
                </c:pt>
                <c:pt idx="17644">
                  <c:v>12.067683760080769</c:v>
                </c:pt>
                <c:pt idx="17645">
                  <c:v>12.067723954045366</c:v>
                </c:pt>
                <c:pt idx="17646">
                  <c:v>12.067764146394468</c:v>
                </c:pt>
                <c:pt idx="17647">
                  <c:v>12.067804337128296</c:v>
                </c:pt>
                <c:pt idx="17648">
                  <c:v>12.067844526246786</c:v>
                </c:pt>
                <c:pt idx="17649">
                  <c:v>12.067884713750146</c:v>
                </c:pt>
                <c:pt idx="17650">
                  <c:v>12.067924899638589</c:v>
                </c:pt>
                <c:pt idx="17651">
                  <c:v>12.067965083912148</c:v>
                </c:pt>
                <c:pt idx="17652">
                  <c:v>12.068005266571083</c:v>
                </c:pt>
                <c:pt idx="17653">
                  <c:v>12.068045447615393</c:v>
                </c:pt>
                <c:pt idx="17654">
                  <c:v>12.068085627045274</c:v>
                </c:pt>
                <c:pt idx="17655">
                  <c:v>12.068125804860792</c:v>
                </c:pt>
                <c:pt idx="17656">
                  <c:v>12.068165981062098</c:v>
                </c:pt>
                <c:pt idx="17657">
                  <c:v>12.06820615564942</c:v>
                </c:pt>
                <c:pt idx="17658">
                  <c:v>12.06824632862277</c:v>
                </c:pt>
                <c:pt idx="17659">
                  <c:v>12.068286499982326</c:v>
                </c:pt>
                <c:pt idx="17660">
                  <c:v>12.068326669728192</c:v>
                </c:pt>
                <c:pt idx="17661">
                  <c:v>12.068366837860523</c:v>
                </c:pt>
                <c:pt idx="17662">
                  <c:v>12.06840700437945</c:v>
                </c:pt>
                <c:pt idx="17663">
                  <c:v>12.068447169285072</c:v>
                </c:pt>
                <c:pt idx="17664">
                  <c:v>12.068487332577552</c:v>
                </c:pt>
                <c:pt idx="17665">
                  <c:v>12.068527494257001</c:v>
                </c:pt>
                <c:pt idx="17666">
                  <c:v>12.068567654323557</c:v>
                </c:pt>
                <c:pt idx="17667">
                  <c:v>12.068607812777374</c:v>
                </c:pt>
                <c:pt idx="17668">
                  <c:v>12.068647969618501</c:v>
                </c:pt>
                <c:pt idx="17669">
                  <c:v>12.068688124847149</c:v>
                </c:pt>
                <c:pt idx="17670">
                  <c:v>12.068728278463416</c:v>
                </c:pt>
                <c:pt idx="17671">
                  <c:v>12.068768430467438</c:v>
                </c:pt>
                <c:pt idx="17672">
                  <c:v>12.06880858085934</c:v>
                </c:pt>
                <c:pt idx="17673">
                  <c:v>12.068848729639251</c:v>
                </c:pt>
                <c:pt idx="17674">
                  <c:v>12.068888876807355</c:v>
                </c:pt>
                <c:pt idx="17675">
                  <c:v>12.068929022363625</c:v>
                </c:pt>
                <c:pt idx="17676">
                  <c:v>12.068969166308349</c:v>
                </c:pt>
                <c:pt idx="17677">
                  <c:v>12.069009308641659</c:v>
                </c:pt>
                <c:pt idx="17678">
                  <c:v>12.069049449363506</c:v>
                </c:pt>
                <c:pt idx="17679">
                  <c:v>12.069089588474272</c:v>
                </c:pt>
                <c:pt idx="17680">
                  <c:v>12.069129725973811</c:v>
                </c:pt>
                <c:pt idx="17681">
                  <c:v>12.06916986186247</c:v>
                </c:pt>
                <c:pt idx="17682">
                  <c:v>12.069209996140351</c:v>
                </c:pt>
                <c:pt idx="17683">
                  <c:v>12.06925012880745</c:v>
                </c:pt>
                <c:pt idx="17684">
                  <c:v>12.069290259864079</c:v>
                </c:pt>
                <c:pt idx="17685">
                  <c:v>12.06933038931014</c:v>
                </c:pt>
                <c:pt idx="17686">
                  <c:v>12.069370517146021</c:v>
                </c:pt>
                <c:pt idx="17687">
                  <c:v>12.06941064337162</c:v>
                </c:pt>
                <c:pt idx="17688">
                  <c:v>12.069450767987274</c:v>
                </c:pt>
                <c:pt idx="17689">
                  <c:v>12.069490890992945</c:v>
                </c:pt>
                <c:pt idx="17690">
                  <c:v>12.069531012388836</c:v>
                </c:pt>
                <c:pt idx="17691">
                  <c:v>12.069571132174996</c:v>
                </c:pt>
                <c:pt idx="17692">
                  <c:v>12.0696112503517</c:v>
                </c:pt>
                <c:pt idx="17693">
                  <c:v>12.069651366918977</c:v>
                </c:pt>
                <c:pt idx="17694">
                  <c:v>12.06969148187699</c:v>
                </c:pt>
                <c:pt idx="17695">
                  <c:v>12.069731595225916</c:v>
                </c:pt>
                <c:pt idx="17696">
                  <c:v>12.06977170696571</c:v>
                </c:pt>
                <c:pt idx="17697">
                  <c:v>12.069811817096676</c:v>
                </c:pt>
                <c:pt idx="17698">
                  <c:v>12.069851925618883</c:v>
                </c:pt>
                <c:pt idx="17699">
                  <c:v>12.06989203253247</c:v>
                </c:pt>
                <c:pt idx="17700">
                  <c:v>12.069932137837554</c:v>
                </c:pt>
                <c:pt idx="17701">
                  <c:v>12.06997224153425</c:v>
                </c:pt>
                <c:pt idx="17702">
                  <c:v>12.070012343622709</c:v>
                </c:pt>
                <c:pt idx="17703">
                  <c:v>12.070052444103062</c:v>
                </c:pt>
                <c:pt idx="17704">
                  <c:v>12.070092542975429</c:v>
                </c:pt>
                <c:pt idx="17705">
                  <c:v>12.070132640239954</c:v>
                </c:pt>
                <c:pt idx="17706">
                  <c:v>12.070172735896728</c:v>
                </c:pt>
                <c:pt idx="17707">
                  <c:v>12.070212829945971</c:v>
                </c:pt>
                <c:pt idx="17708">
                  <c:v>12.070252922387652</c:v>
                </c:pt>
                <c:pt idx="17709">
                  <c:v>12.07029301322202</c:v>
                </c:pt>
                <c:pt idx="17710">
                  <c:v>12.070333102449192</c:v>
                </c:pt>
                <c:pt idx="17711">
                  <c:v>12.070373190069281</c:v>
                </c:pt>
                <c:pt idx="17712">
                  <c:v>12.070413276082466</c:v>
                </c:pt>
                <c:pt idx="17713">
                  <c:v>12.070453360488729</c:v>
                </c:pt>
                <c:pt idx="17714">
                  <c:v>12.070493443288354</c:v>
                </c:pt>
                <c:pt idx="17715">
                  <c:v>12.070533524481426</c:v>
                </c:pt>
                <c:pt idx="17716">
                  <c:v>12.070573604068016</c:v>
                </c:pt>
                <c:pt idx="17717">
                  <c:v>12.070613682048316</c:v>
                </c:pt>
                <c:pt idx="17718">
                  <c:v>12.07065375842245</c:v>
                </c:pt>
                <c:pt idx="17719">
                  <c:v>12.070693833190512</c:v>
                </c:pt>
                <c:pt idx="17720">
                  <c:v>12.070733906352666</c:v>
                </c:pt>
                <c:pt idx="17721">
                  <c:v>12.07077397790902</c:v>
                </c:pt>
                <c:pt idx="17722">
                  <c:v>12.070814047859709</c:v>
                </c:pt>
                <c:pt idx="17723">
                  <c:v>12.07085411620487</c:v>
                </c:pt>
                <c:pt idx="17724">
                  <c:v>12.07089418294462</c:v>
                </c:pt>
                <c:pt idx="17725">
                  <c:v>12.070934248079123</c:v>
                </c:pt>
                <c:pt idx="17726">
                  <c:v>12.070974311608406</c:v>
                </c:pt>
                <c:pt idx="17727">
                  <c:v>12.071014373532686</c:v>
                </c:pt>
                <c:pt idx="17728">
                  <c:v>12.071054433852085</c:v>
                </c:pt>
                <c:pt idx="17729">
                  <c:v>12.071094492566722</c:v>
                </c:pt>
                <c:pt idx="17730">
                  <c:v>12.071134549676724</c:v>
                </c:pt>
                <c:pt idx="17731">
                  <c:v>12.071174605182216</c:v>
                </c:pt>
                <c:pt idx="17732">
                  <c:v>12.071214659083324</c:v>
                </c:pt>
                <c:pt idx="17733">
                  <c:v>12.071254711380185</c:v>
                </c:pt>
                <c:pt idx="17734">
                  <c:v>12.071294762072919</c:v>
                </c:pt>
                <c:pt idx="17735">
                  <c:v>12.071334811161718</c:v>
                </c:pt>
                <c:pt idx="17736">
                  <c:v>12.071374858646552</c:v>
                </c:pt>
                <c:pt idx="17737">
                  <c:v>12.071414904527726</c:v>
                </c:pt>
                <c:pt idx="17738">
                  <c:v>12.071454948805295</c:v>
                </c:pt>
                <c:pt idx="17739">
                  <c:v>12.071494991479337</c:v>
                </c:pt>
                <c:pt idx="17740">
                  <c:v>12.071535032550004</c:v>
                </c:pt>
                <c:pt idx="17741">
                  <c:v>12.071575072017469</c:v>
                </c:pt>
                <c:pt idx="17742">
                  <c:v>12.071615109881851</c:v>
                </c:pt>
                <c:pt idx="17743">
                  <c:v>12.071655146143273</c:v>
                </c:pt>
                <c:pt idx="17744">
                  <c:v>12.071695180801848</c:v>
                </c:pt>
                <c:pt idx="17745">
                  <c:v>12.071735213857773</c:v>
                </c:pt>
                <c:pt idx="17746">
                  <c:v>12.071775245311017</c:v>
                </c:pt>
                <c:pt idx="17747">
                  <c:v>12.071815275161853</c:v>
                </c:pt>
                <c:pt idx="17748">
                  <c:v>12.071855303410365</c:v>
                </c:pt>
                <c:pt idx="17749">
                  <c:v>12.07189533005668</c:v>
                </c:pt>
                <c:pt idx="17750">
                  <c:v>12.071935355100956</c:v>
                </c:pt>
                <c:pt idx="17751">
                  <c:v>12.071975378543236</c:v>
                </c:pt>
                <c:pt idx="17752">
                  <c:v>12.072015400383732</c:v>
                </c:pt>
                <c:pt idx="17753">
                  <c:v>12.072055420622544</c:v>
                </c:pt>
                <c:pt idx="17754">
                  <c:v>12.072095439259806</c:v>
                </c:pt>
                <c:pt idx="17755">
                  <c:v>12.072135456295674</c:v>
                </c:pt>
                <c:pt idx="17756">
                  <c:v>12.072175471730148</c:v>
                </c:pt>
                <c:pt idx="17757">
                  <c:v>12.072215485563518</c:v>
                </c:pt>
                <c:pt idx="17758">
                  <c:v>12.072255497795835</c:v>
                </c:pt>
                <c:pt idx="17759">
                  <c:v>12.072295508427308</c:v>
                </c:pt>
                <c:pt idx="17760">
                  <c:v>12.072335517457876</c:v>
                </c:pt>
                <c:pt idx="17761">
                  <c:v>12.072375524887807</c:v>
                </c:pt>
                <c:pt idx="17762">
                  <c:v>12.072415530717306</c:v>
                </c:pt>
                <c:pt idx="17763">
                  <c:v>12.072455534946361</c:v>
                </c:pt>
                <c:pt idx="17764">
                  <c:v>12.072495537575081</c:v>
                </c:pt>
                <c:pt idx="17765">
                  <c:v>12.072535538603724</c:v>
                </c:pt>
                <c:pt idx="17766">
                  <c:v>12.072575538032256</c:v>
                </c:pt>
                <c:pt idx="17767">
                  <c:v>12.072615535860969</c:v>
                </c:pt>
                <c:pt idx="17768">
                  <c:v>12.072655532089884</c:v>
                </c:pt>
                <c:pt idx="17769">
                  <c:v>12.072695526719126</c:v>
                </c:pt>
                <c:pt idx="17770">
                  <c:v>12.072735519749033</c:v>
                </c:pt>
                <c:pt idx="17771">
                  <c:v>12.072775511179326</c:v>
                </c:pt>
                <c:pt idx="17772">
                  <c:v>12.072815501010487</c:v>
                </c:pt>
                <c:pt idx="17773">
                  <c:v>12.072855489242528</c:v>
                </c:pt>
                <c:pt idx="17774">
                  <c:v>12.072895475875573</c:v>
                </c:pt>
                <c:pt idx="17775">
                  <c:v>12.072935460909752</c:v>
                </c:pt>
                <c:pt idx="17776">
                  <c:v>12.07297544434519</c:v>
                </c:pt>
                <c:pt idx="17777">
                  <c:v>12.073015426182019</c:v>
                </c:pt>
                <c:pt idx="17778">
                  <c:v>12.073055406420362</c:v>
                </c:pt>
                <c:pt idx="17779">
                  <c:v>12.073095385060352</c:v>
                </c:pt>
                <c:pt idx="17780">
                  <c:v>12.073135362102112</c:v>
                </c:pt>
                <c:pt idx="17781">
                  <c:v>12.073175337545774</c:v>
                </c:pt>
                <c:pt idx="17782">
                  <c:v>12.073215311391463</c:v>
                </c:pt>
                <c:pt idx="17783">
                  <c:v>12.073255283639309</c:v>
                </c:pt>
                <c:pt idx="17784">
                  <c:v>12.073295254289476</c:v>
                </c:pt>
                <c:pt idx="17785">
                  <c:v>12.073335223341974</c:v>
                </c:pt>
                <c:pt idx="17786">
                  <c:v>12.073375190797048</c:v>
                </c:pt>
                <c:pt idx="17787">
                  <c:v>12.073415156654796</c:v>
                </c:pt>
                <c:pt idx="17788">
                  <c:v>12.073455120915334</c:v>
                </c:pt>
                <c:pt idx="17789">
                  <c:v>12.0734950835788</c:v>
                </c:pt>
                <c:pt idx="17790">
                  <c:v>12.073535044645364</c:v>
                </c:pt>
                <c:pt idx="17791">
                  <c:v>12.073575004114989</c:v>
                </c:pt>
                <c:pt idx="17792">
                  <c:v>12.073614961988024</c:v>
                </c:pt>
                <c:pt idx="17793">
                  <c:v>12.073654918264472</c:v>
                </c:pt>
                <c:pt idx="17794">
                  <c:v>12.073694872944458</c:v>
                </c:pt>
                <c:pt idx="17795">
                  <c:v>12.073734826028131</c:v>
                </c:pt>
                <c:pt idx="17796">
                  <c:v>12.07377477751554</c:v>
                </c:pt>
                <c:pt idx="17797">
                  <c:v>12.073814727406972</c:v>
                </c:pt>
                <c:pt idx="17798">
                  <c:v>12.073854675702474</c:v>
                </c:pt>
                <c:pt idx="17799">
                  <c:v>12.073894622402159</c:v>
                </c:pt>
                <c:pt idx="17800">
                  <c:v>12.073934567506246</c:v>
                </c:pt>
                <c:pt idx="17801">
                  <c:v>12.073974511014654</c:v>
                </c:pt>
                <c:pt idx="17802">
                  <c:v>12.074014452927702</c:v>
                </c:pt>
                <c:pt idx="17803">
                  <c:v>12.07405439324547</c:v>
                </c:pt>
                <c:pt idx="17804">
                  <c:v>12.074094331968105</c:v>
                </c:pt>
                <c:pt idx="17805">
                  <c:v>12.07413426909566</c:v>
                </c:pt>
                <c:pt idx="17806">
                  <c:v>12.074174204628276</c:v>
                </c:pt>
                <c:pt idx="17807">
                  <c:v>12.07421413856612</c:v>
                </c:pt>
                <c:pt idx="17808">
                  <c:v>12.074254070909326</c:v>
                </c:pt>
                <c:pt idx="17809">
                  <c:v>12.074294001658004</c:v>
                </c:pt>
                <c:pt idx="17810">
                  <c:v>12.074333930812282</c:v>
                </c:pt>
                <c:pt idx="17811">
                  <c:v>12.074373858372285</c:v>
                </c:pt>
                <c:pt idx="17812">
                  <c:v>12.074413784338143</c:v>
                </c:pt>
                <c:pt idx="17813">
                  <c:v>12.074453708710001</c:v>
                </c:pt>
                <c:pt idx="17814">
                  <c:v>12.074493631487984</c:v>
                </c:pt>
                <c:pt idx="17815">
                  <c:v>12.07453355267212</c:v>
                </c:pt>
                <c:pt idx="17816">
                  <c:v>12.074573472262653</c:v>
                </c:pt>
                <c:pt idx="17817">
                  <c:v>12.074613390259687</c:v>
                </c:pt>
                <c:pt idx="17818">
                  <c:v>12.07465330666335</c:v>
                </c:pt>
                <c:pt idx="17819">
                  <c:v>12.074693221473733</c:v>
                </c:pt>
                <c:pt idx="17820">
                  <c:v>12.074733134691002</c:v>
                </c:pt>
                <c:pt idx="17821">
                  <c:v>12.074773046315267</c:v>
                </c:pt>
                <c:pt idx="17822">
                  <c:v>12.074812956346674</c:v>
                </c:pt>
                <c:pt idx="17823">
                  <c:v>12.074852864785306</c:v>
                </c:pt>
                <c:pt idx="17824">
                  <c:v>12.074892771631328</c:v>
                </c:pt>
                <c:pt idx="17825">
                  <c:v>12.07493267688487</c:v>
                </c:pt>
                <c:pt idx="17826">
                  <c:v>12.074972580546023</c:v>
                </c:pt>
                <c:pt idx="17827">
                  <c:v>12.075012482614953</c:v>
                </c:pt>
                <c:pt idx="17828">
                  <c:v>12.075052383091769</c:v>
                </c:pt>
                <c:pt idx="17829">
                  <c:v>12.075092281976652</c:v>
                </c:pt>
                <c:pt idx="17830">
                  <c:v>12.07513217926965</c:v>
                </c:pt>
                <c:pt idx="17831">
                  <c:v>12.075172074970819</c:v>
                </c:pt>
                <c:pt idx="17832">
                  <c:v>12.075211969080458</c:v>
                </c:pt>
                <c:pt idx="17833">
                  <c:v>12.075251861598622</c:v>
                </c:pt>
                <c:pt idx="17834">
                  <c:v>12.075291752525436</c:v>
                </c:pt>
                <c:pt idx="17835">
                  <c:v>12.075331641861027</c:v>
                </c:pt>
                <c:pt idx="17836">
                  <c:v>12.075371529605523</c:v>
                </c:pt>
                <c:pt idx="17837">
                  <c:v>12.075411415759056</c:v>
                </c:pt>
                <c:pt idx="17838">
                  <c:v>12.075451300321754</c:v>
                </c:pt>
                <c:pt idx="17839">
                  <c:v>12.075491183293707</c:v>
                </c:pt>
                <c:pt idx="17840">
                  <c:v>12.075531064675102</c:v>
                </c:pt>
                <c:pt idx="17841">
                  <c:v>12.075570944466024</c:v>
                </c:pt>
                <c:pt idx="17842">
                  <c:v>12.075610822666661</c:v>
                </c:pt>
                <c:pt idx="17843">
                  <c:v>12.075650699277032</c:v>
                </c:pt>
                <c:pt idx="17844">
                  <c:v>12.075690574297349</c:v>
                </c:pt>
                <c:pt idx="17845">
                  <c:v>12.075730447727681</c:v>
                </c:pt>
                <c:pt idx="17846">
                  <c:v>12.075770319568191</c:v>
                </c:pt>
                <c:pt idx="17847">
                  <c:v>12.075810189818956</c:v>
                </c:pt>
                <c:pt idx="17848">
                  <c:v>12.075850058480274</c:v>
                </c:pt>
                <c:pt idx="17849">
                  <c:v>12.075889925552024</c:v>
                </c:pt>
                <c:pt idx="17850">
                  <c:v>12.075929791034469</c:v>
                </c:pt>
                <c:pt idx="17851">
                  <c:v>12.075969654927809</c:v>
                </c:pt>
                <c:pt idx="17852">
                  <c:v>12.076009517232034</c:v>
                </c:pt>
                <c:pt idx="17853">
                  <c:v>12.076049377947335</c:v>
                </c:pt>
                <c:pt idx="17854">
                  <c:v>12.076089237073777</c:v>
                </c:pt>
                <c:pt idx="17855">
                  <c:v>12.076129094611494</c:v>
                </c:pt>
                <c:pt idx="17856">
                  <c:v>12.076168950560712</c:v>
                </c:pt>
                <c:pt idx="17857">
                  <c:v>12.076208804921496</c:v>
                </c:pt>
                <c:pt idx="17858">
                  <c:v>12.076248657693974</c:v>
                </c:pt>
                <c:pt idx="17859">
                  <c:v>12.076288508878276</c:v>
                </c:pt>
                <c:pt idx="17860">
                  <c:v>12.076328358474511</c:v>
                </c:pt>
                <c:pt idx="17861">
                  <c:v>12.076368206482828</c:v>
                </c:pt>
                <c:pt idx="17862">
                  <c:v>12.076408052903396</c:v>
                </c:pt>
                <c:pt idx="17863">
                  <c:v>12.076447897736275</c:v>
                </c:pt>
                <c:pt idx="17864">
                  <c:v>12.076487740981484</c:v>
                </c:pt>
                <c:pt idx="17865">
                  <c:v>12.076527582639356</c:v>
                </c:pt>
                <c:pt idx="17866">
                  <c:v>12.076567422709974</c:v>
                </c:pt>
                <c:pt idx="17867">
                  <c:v>12.076607261193352</c:v>
                </c:pt>
                <c:pt idx="17868">
                  <c:v>12.076647098089788</c:v>
                </c:pt>
                <c:pt idx="17869">
                  <c:v>12.076686933399246</c:v>
                </c:pt>
                <c:pt idx="17870">
                  <c:v>12.076726767121837</c:v>
                </c:pt>
                <c:pt idx="17871">
                  <c:v>12.076766599257876</c:v>
                </c:pt>
                <c:pt idx="17872">
                  <c:v>12.076806429807366</c:v>
                </c:pt>
                <c:pt idx="17873">
                  <c:v>12.076846258770427</c:v>
                </c:pt>
                <c:pt idx="17874">
                  <c:v>12.076886086147194</c:v>
                </c:pt>
                <c:pt idx="17875">
                  <c:v>12.076925911937758</c:v>
                </c:pt>
                <c:pt idx="17876">
                  <c:v>12.07696573614235</c:v>
                </c:pt>
                <c:pt idx="17877">
                  <c:v>12.077005558761076</c:v>
                </c:pt>
                <c:pt idx="17878">
                  <c:v>12.077045379793956</c:v>
                </c:pt>
                <c:pt idx="17879">
                  <c:v>12.077085199241196</c:v>
                </c:pt>
                <c:pt idx="17880">
                  <c:v>12.077125017102922</c:v>
                </c:pt>
                <c:pt idx="17881">
                  <c:v>12.077164833379276</c:v>
                </c:pt>
                <c:pt idx="17882">
                  <c:v>12.077204648070309</c:v>
                </c:pt>
                <c:pt idx="17883">
                  <c:v>12.077244461176219</c:v>
                </c:pt>
                <c:pt idx="17884">
                  <c:v>12.077284272697122</c:v>
                </c:pt>
                <c:pt idx="17885">
                  <c:v>12.077324082633098</c:v>
                </c:pt>
                <c:pt idx="17886">
                  <c:v>12.077363890984335</c:v>
                </c:pt>
                <c:pt idx="17887">
                  <c:v>12.077403697750922</c:v>
                </c:pt>
                <c:pt idx="17888">
                  <c:v>12.077443502933004</c:v>
                </c:pt>
                <c:pt idx="17889">
                  <c:v>12.077483306530675</c:v>
                </c:pt>
                <c:pt idx="17890">
                  <c:v>12.077523108544094</c:v>
                </c:pt>
                <c:pt idx="17891">
                  <c:v>12.077562908973375</c:v>
                </c:pt>
                <c:pt idx="17892">
                  <c:v>12.077602707818652</c:v>
                </c:pt>
                <c:pt idx="17893">
                  <c:v>12.077642505080076</c:v>
                </c:pt>
                <c:pt idx="17894">
                  <c:v>12.077682300757656</c:v>
                </c:pt>
                <c:pt idx="17895">
                  <c:v>12.07772209485165</c:v>
                </c:pt>
                <c:pt idx="17896">
                  <c:v>12.077761887362135</c:v>
                </c:pt>
                <c:pt idx="17897">
                  <c:v>12.077801678289276</c:v>
                </c:pt>
                <c:pt idx="17898">
                  <c:v>12.077841467633093</c:v>
                </c:pt>
                <c:pt idx="17899">
                  <c:v>12.077881255393814</c:v>
                </c:pt>
                <c:pt idx="17900">
                  <c:v>12.077921041571459</c:v>
                </c:pt>
                <c:pt idx="17901">
                  <c:v>12.077960826166374</c:v>
                </c:pt>
                <c:pt idx="17902">
                  <c:v>12.078000609178465</c:v>
                </c:pt>
                <c:pt idx="17903">
                  <c:v>12.078040390607956</c:v>
                </c:pt>
                <c:pt idx="17904">
                  <c:v>12.078080170454895</c:v>
                </c:pt>
                <c:pt idx="17905">
                  <c:v>12.07811994871949</c:v>
                </c:pt>
                <c:pt idx="17906">
                  <c:v>12.078159725401818</c:v>
                </c:pt>
                <c:pt idx="17907">
                  <c:v>12.078199500502064</c:v>
                </c:pt>
                <c:pt idx="17908">
                  <c:v>12.078239274020326</c:v>
                </c:pt>
                <c:pt idx="17909">
                  <c:v>12.078279045956648</c:v>
                </c:pt>
                <c:pt idx="17910">
                  <c:v>12.078318816311262</c:v>
                </c:pt>
                <c:pt idx="17911">
                  <c:v>12.078358585084258</c:v>
                </c:pt>
                <c:pt idx="17912">
                  <c:v>12.078398352275761</c:v>
                </c:pt>
                <c:pt idx="17913">
                  <c:v>12.078438117885957</c:v>
                </c:pt>
                <c:pt idx="17914">
                  <c:v>12.078477881914797</c:v>
                </c:pt>
                <c:pt idx="17915">
                  <c:v>12.078517644362568</c:v>
                </c:pt>
                <c:pt idx="17916">
                  <c:v>12.07855740522937</c:v>
                </c:pt>
                <c:pt idx="17917">
                  <c:v>12.078597164515299</c:v>
                </c:pt>
                <c:pt idx="17918">
                  <c:v>12.0786369222205</c:v>
                </c:pt>
                <c:pt idx="17919">
                  <c:v>12.078676678345072</c:v>
                </c:pt>
                <c:pt idx="17920">
                  <c:v>12.078716432889159</c:v>
                </c:pt>
                <c:pt idx="17921">
                  <c:v>12.078756185852891</c:v>
                </c:pt>
                <c:pt idx="17922">
                  <c:v>12.078795937236386</c:v>
                </c:pt>
                <c:pt idx="17923">
                  <c:v>12.078835687039771</c:v>
                </c:pt>
                <c:pt idx="17924">
                  <c:v>12.078875435263168</c:v>
                </c:pt>
                <c:pt idx="17925">
                  <c:v>12.078915181906698</c:v>
                </c:pt>
                <c:pt idx="17926">
                  <c:v>12.078954926970518</c:v>
                </c:pt>
                <c:pt idx="17927">
                  <c:v>12.07899467045473</c:v>
                </c:pt>
                <c:pt idx="17928">
                  <c:v>12.079034412359476</c:v>
                </c:pt>
                <c:pt idx="17929">
                  <c:v>12.079074152684816</c:v>
                </c:pt>
                <c:pt idx="17930">
                  <c:v>12.07911389143095</c:v>
                </c:pt>
                <c:pt idx="17931">
                  <c:v>12.079153628597979</c:v>
                </c:pt>
                <c:pt idx="17932">
                  <c:v>12.079193364186029</c:v>
                </c:pt>
                <c:pt idx="17933">
                  <c:v>12.079233098195269</c:v>
                </c:pt>
                <c:pt idx="17934">
                  <c:v>12.079272830625706</c:v>
                </c:pt>
                <c:pt idx="17935">
                  <c:v>12.079312561477551</c:v>
                </c:pt>
                <c:pt idx="17936">
                  <c:v>12.079352290750952</c:v>
                </c:pt>
                <c:pt idx="17937">
                  <c:v>12.079392018446034</c:v>
                </c:pt>
                <c:pt idx="17938">
                  <c:v>12.079431744562775</c:v>
                </c:pt>
                <c:pt idx="17939">
                  <c:v>12.079471469101481</c:v>
                </c:pt>
                <c:pt idx="17940">
                  <c:v>12.07951119206222</c:v>
                </c:pt>
                <c:pt idx="17941">
                  <c:v>12.079550913445138</c:v>
                </c:pt>
                <c:pt idx="17942">
                  <c:v>12.079590633250289</c:v>
                </c:pt>
                <c:pt idx="17943">
                  <c:v>12.079630351477824</c:v>
                </c:pt>
                <c:pt idx="17944">
                  <c:v>12.079670068127864</c:v>
                </c:pt>
                <c:pt idx="17945">
                  <c:v>12.07970978320059</c:v>
                </c:pt>
                <c:pt idx="17946">
                  <c:v>12.079749496696104</c:v>
                </c:pt>
                <c:pt idx="17947">
                  <c:v>12.079789208614526</c:v>
                </c:pt>
                <c:pt idx="17948">
                  <c:v>12.079828918955924</c:v>
                </c:pt>
                <c:pt idx="17949">
                  <c:v>12.079868627720503</c:v>
                </c:pt>
                <c:pt idx="17950">
                  <c:v>12.079908334908374</c:v>
                </c:pt>
                <c:pt idx="17951">
                  <c:v>12.07994804051962</c:v>
                </c:pt>
                <c:pt idx="17952">
                  <c:v>12.079987744554407</c:v>
                </c:pt>
                <c:pt idx="17953">
                  <c:v>12.0800274470128</c:v>
                </c:pt>
                <c:pt idx="17954">
                  <c:v>12.080067147895058</c:v>
                </c:pt>
                <c:pt idx="17955">
                  <c:v>12.080106847201177</c:v>
                </c:pt>
                <c:pt idx="17956">
                  <c:v>12.080146544931322</c:v>
                </c:pt>
                <c:pt idx="17957">
                  <c:v>12.080186241085681</c:v>
                </c:pt>
                <c:pt idx="17958">
                  <c:v>12.080225935664197</c:v>
                </c:pt>
                <c:pt idx="17959">
                  <c:v>12.080265628667178</c:v>
                </c:pt>
                <c:pt idx="17960">
                  <c:v>12.080305320094681</c:v>
                </c:pt>
                <c:pt idx="17961">
                  <c:v>12.080345009946846</c:v>
                </c:pt>
                <c:pt idx="17962">
                  <c:v>12.080384698223806</c:v>
                </c:pt>
                <c:pt idx="17963">
                  <c:v>12.080424384925626</c:v>
                </c:pt>
                <c:pt idx="17964">
                  <c:v>12.080464070052496</c:v>
                </c:pt>
                <c:pt idx="17965">
                  <c:v>12.080503753604519</c:v>
                </c:pt>
                <c:pt idx="17966">
                  <c:v>12.08054343558182</c:v>
                </c:pt>
                <c:pt idx="17967">
                  <c:v>12.080583115984526</c:v>
                </c:pt>
                <c:pt idx="17968">
                  <c:v>12.080622794812758</c:v>
                </c:pt>
                <c:pt idx="17969">
                  <c:v>12.080662472066654</c:v>
                </c:pt>
                <c:pt idx="17970">
                  <c:v>12.080702147746322</c:v>
                </c:pt>
                <c:pt idx="17971">
                  <c:v>12.080741821851868</c:v>
                </c:pt>
                <c:pt idx="17972">
                  <c:v>12.080781494383469</c:v>
                </c:pt>
                <c:pt idx="17973">
                  <c:v>12.080821165341217</c:v>
                </c:pt>
                <c:pt idx="17974">
                  <c:v>12.080860834725291</c:v>
                </c:pt>
                <c:pt idx="17975">
                  <c:v>12.08090050253567</c:v>
                </c:pt>
                <c:pt idx="17976">
                  <c:v>12.080940168772623</c:v>
                </c:pt>
                <c:pt idx="17977">
                  <c:v>12.080979833436229</c:v>
                </c:pt>
                <c:pt idx="17978">
                  <c:v>12.08101949652662</c:v>
                </c:pt>
                <c:pt idx="17979">
                  <c:v>12.081059158043896</c:v>
                </c:pt>
                <c:pt idx="17980">
                  <c:v>12.081098817988272</c:v>
                </c:pt>
                <c:pt idx="17981">
                  <c:v>12.081138476359669</c:v>
                </c:pt>
                <c:pt idx="17982">
                  <c:v>12.081178133158398</c:v>
                </c:pt>
                <c:pt idx="17983">
                  <c:v>12.081217788384548</c:v>
                </c:pt>
                <c:pt idx="17984">
                  <c:v>12.081257442038211</c:v>
                </c:pt>
                <c:pt idx="17985">
                  <c:v>12.081297094119519</c:v>
                </c:pt>
                <c:pt idx="17986">
                  <c:v>12.08133674462862</c:v>
                </c:pt>
                <c:pt idx="17987">
                  <c:v>12.081376393565606</c:v>
                </c:pt>
                <c:pt idx="17988">
                  <c:v>12.08141604093062</c:v>
                </c:pt>
                <c:pt idx="17989">
                  <c:v>12.08145568672378</c:v>
                </c:pt>
                <c:pt idx="17990">
                  <c:v>12.081495330945273</c:v>
                </c:pt>
                <c:pt idx="17991">
                  <c:v>12.081534973595074</c:v>
                </c:pt>
                <c:pt idx="17992">
                  <c:v>12.081574614673404</c:v>
                </c:pt>
                <c:pt idx="17993">
                  <c:v>12.081614254180424</c:v>
                </c:pt>
                <c:pt idx="17994">
                  <c:v>12.081653892116181</c:v>
                </c:pt>
                <c:pt idx="17995">
                  <c:v>12.081693528480853</c:v>
                </c:pt>
                <c:pt idx="17996">
                  <c:v>12.0817331632745</c:v>
                </c:pt>
                <c:pt idx="17997">
                  <c:v>12.081772796497383</c:v>
                </c:pt>
                <c:pt idx="17998">
                  <c:v>12.081812428149489</c:v>
                </c:pt>
                <c:pt idx="17999">
                  <c:v>12.081852058231</c:v>
                </c:pt>
                <c:pt idx="18000">
                  <c:v>12.081891686742011</c:v>
                </c:pt>
                <c:pt idx="18001">
                  <c:v>12.081931313682675</c:v>
                </c:pt>
                <c:pt idx="18002">
                  <c:v>12.081970939053098</c:v>
                </c:pt>
                <c:pt idx="18003">
                  <c:v>12.08201056285343</c:v>
                </c:pt>
                <c:pt idx="18004">
                  <c:v>12.082050185083771</c:v>
                </c:pt>
                <c:pt idx="18005">
                  <c:v>12.082089805744335</c:v>
                </c:pt>
                <c:pt idx="18006">
                  <c:v>12.082129424834999</c:v>
                </c:pt>
                <c:pt idx="18007">
                  <c:v>12.082169042356137</c:v>
                </c:pt>
                <c:pt idx="18008">
                  <c:v>12.082208658307804</c:v>
                </c:pt>
                <c:pt idx="18009">
                  <c:v>12.082248272690077</c:v>
                </c:pt>
                <c:pt idx="18010">
                  <c:v>12.082287885503129</c:v>
                </c:pt>
                <c:pt idx="18011">
                  <c:v>12.08232749674707</c:v>
                </c:pt>
                <c:pt idx="18012">
                  <c:v>12.082367106422021</c:v>
                </c:pt>
                <c:pt idx="18013">
                  <c:v>12.082406714528185</c:v>
                </c:pt>
                <c:pt idx="18014">
                  <c:v>12.082446321065518</c:v>
                </c:pt>
                <c:pt idx="18015">
                  <c:v>12.082485926034186</c:v>
                </c:pt>
                <c:pt idx="18016">
                  <c:v>12.082525529434426</c:v>
                </c:pt>
                <c:pt idx="18017">
                  <c:v>12.082565131266326</c:v>
                </c:pt>
                <c:pt idx="18018">
                  <c:v>12.082604731530004</c:v>
                </c:pt>
                <c:pt idx="18019">
                  <c:v>12.082644330225506</c:v>
                </c:pt>
                <c:pt idx="18020">
                  <c:v>12.082683927352956</c:v>
                </c:pt>
                <c:pt idx="18021">
                  <c:v>12.082723522912602</c:v>
                </c:pt>
                <c:pt idx="18022">
                  <c:v>12.082763116904502</c:v>
                </c:pt>
                <c:pt idx="18023">
                  <c:v>12.082802709328806</c:v>
                </c:pt>
                <c:pt idx="18024">
                  <c:v>12.082842300185559</c:v>
                </c:pt>
                <c:pt idx="18025">
                  <c:v>12.082881889474972</c:v>
                </c:pt>
                <c:pt idx="18026">
                  <c:v>12.082921477197118</c:v>
                </c:pt>
                <c:pt idx="18027">
                  <c:v>12.082961063352148</c:v>
                </c:pt>
                <c:pt idx="18028">
                  <c:v>12.08300064794018</c:v>
                </c:pt>
                <c:pt idx="18029">
                  <c:v>12.083040230961386</c:v>
                </c:pt>
                <c:pt idx="18030">
                  <c:v>12.083079812415727</c:v>
                </c:pt>
                <c:pt idx="18031">
                  <c:v>12.083119392303496</c:v>
                </c:pt>
                <c:pt idx="18032">
                  <c:v>12.083158970624758</c:v>
                </c:pt>
                <c:pt idx="18033">
                  <c:v>12.08319854737965</c:v>
                </c:pt>
                <c:pt idx="18034">
                  <c:v>12.083238122568266</c:v>
                </c:pt>
                <c:pt idx="18035">
                  <c:v>12.083277696190748</c:v>
                </c:pt>
                <c:pt idx="18036">
                  <c:v>12.083317268247256</c:v>
                </c:pt>
                <c:pt idx="18037">
                  <c:v>12.083356838737826</c:v>
                </c:pt>
                <c:pt idx="18038">
                  <c:v>12.08339640766267</c:v>
                </c:pt>
                <c:pt idx="18039">
                  <c:v>12.083435975021874</c:v>
                </c:pt>
                <c:pt idx="18040">
                  <c:v>12.083475540815535</c:v>
                </c:pt>
                <c:pt idx="18041">
                  <c:v>12.083515105043825</c:v>
                </c:pt>
                <c:pt idx="18042">
                  <c:v>12.083554667706856</c:v>
                </c:pt>
                <c:pt idx="18043">
                  <c:v>12.083594228804806</c:v>
                </c:pt>
                <c:pt idx="18044">
                  <c:v>12.083633788337597</c:v>
                </c:pt>
                <c:pt idx="18045">
                  <c:v>12.083673346305565</c:v>
                </c:pt>
                <c:pt idx="18046">
                  <c:v>12.08371290270877</c:v>
                </c:pt>
                <c:pt idx="18047">
                  <c:v>12.083752457547364</c:v>
                </c:pt>
                <c:pt idx="18048">
                  <c:v>12.083792010821394</c:v>
                </c:pt>
                <c:pt idx="18049">
                  <c:v>12.083831562530969</c:v>
                </c:pt>
                <c:pt idx="18050">
                  <c:v>12.083871112676318</c:v>
                </c:pt>
                <c:pt idx="18051">
                  <c:v>12.083910661257518</c:v>
                </c:pt>
                <c:pt idx="18052">
                  <c:v>12.0839502082747</c:v>
                </c:pt>
                <c:pt idx="18053">
                  <c:v>12.083989753728011</c:v>
                </c:pt>
                <c:pt idx="18054">
                  <c:v>12.084029297617446</c:v>
                </c:pt>
                <c:pt idx="18055">
                  <c:v>12.084068839943274</c:v>
                </c:pt>
                <c:pt idx="18056">
                  <c:v>12.084108380705548</c:v>
                </c:pt>
                <c:pt idx="18057">
                  <c:v>12.084147919904456</c:v>
                </c:pt>
                <c:pt idx="18058">
                  <c:v>12.08418745754005</c:v>
                </c:pt>
                <c:pt idx="18059">
                  <c:v>12.084226993612468</c:v>
                </c:pt>
                <c:pt idx="18060">
                  <c:v>12.084266528121882</c:v>
                </c:pt>
                <c:pt idx="18061">
                  <c:v>12.084306061068364</c:v>
                </c:pt>
                <c:pt idx="18062">
                  <c:v>12.084345592452049</c:v>
                </c:pt>
                <c:pt idx="18063">
                  <c:v>12.084385122273048</c:v>
                </c:pt>
                <c:pt idx="18064">
                  <c:v>12.084424650531544</c:v>
                </c:pt>
                <c:pt idx="18065">
                  <c:v>12.084464177227648</c:v>
                </c:pt>
                <c:pt idx="18066">
                  <c:v>12.084503702361353</c:v>
                </c:pt>
                <c:pt idx="18067">
                  <c:v>12.084543225932936</c:v>
                </c:pt>
                <c:pt idx="18068">
                  <c:v>12.084582747942466</c:v>
                </c:pt>
                <c:pt idx="18069">
                  <c:v>12.084622268390067</c:v>
                </c:pt>
                <c:pt idx="18070">
                  <c:v>12.08466178727581</c:v>
                </c:pt>
                <c:pt idx="18071">
                  <c:v>12.084701304599982</c:v>
                </c:pt>
                <c:pt idx="18072">
                  <c:v>12.084740820362542</c:v>
                </c:pt>
                <c:pt idx="18073">
                  <c:v>12.084780334563716</c:v>
                </c:pt>
                <c:pt idx="18074">
                  <c:v>12.084819847203486</c:v>
                </c:pt>
                <c:pt idx="18075">
                  <c:v>12.08485935828212</c:v>
                </c:pt>
                <c:pt idx="18076">
                  <c:v>12.084898867799682</c:v>
                </c:pt>
                <c:pt idx="18077">
                  <c:v>12.084938375756307</c:v>
                </c:pt>
                <c:pt idx="18078">
                  <c:v>12.084977882152069</c:v>
                </c:pt>
                <c:pt idx="18079">
                  <c:v>12.085017386987282</c:v>
                </c:pt>
                <c:pt idx="18080">
                  <c:v>12.085056890261828</c:v>
                </c:pt>
                <c:pt idx="18081">
                  <c:v>12.085096391975872</c:v>
                </c:pt>
                <c:pt idx="18082">
                  <c:v>12.085135892129724</c:v>
                </c:pt>
                <c:pt idx="18083">
                  <c:v>12.08517539072322</c:v>
                </c:pt>
                <c:pt idx="18084">
                  <c:v>12.08521488775672</c:v>
                </c:pt>
                <c:pt idx="18085">
                  <c:v>12.085254383230255</c:v>
                </c:pt>
                <c:pt idx="18086">
                  <c:v>12.085293877144023</c:v>
                </c:pt>
                <c:pt idx="18087">
                  <c:v>12.08533336949797</c:v>
                </c:pt>
                <c:pt idx="18088">
                  <c:v>12.08537286029239</c:v>
                </c:pt>
                <c:pt idx="18089">
                  <c:v>12.085412349527418</c:v>
                </c:pt>
                <c:pt idx="18090">
                  <c:v>12.085451837203042</c:v>
                </c:pt>
                <c:pt idx="18091">
                  <c:v>12.085491323319372</c:v>
                </c:pt>
                <c:pt idx="18092">
                  <c:v>12.085530807876758</c:v>
                </c:pt>
                <c:pt idx="18093">
                  <c:v>12.085570290875054</c:v>
                </c:pt>
                <c:pt idx="18094">
                  <c:v>12.085609772314525</c:v>
                </c:pt>
                <c:pt idx="18095">
                  <c:v>12.085649252195376</c:v>
                </c:pt>
                <c:pt idx="18096">
                  <c:v>12.085688730517479</c:v>
                </c:pt>
                <c:pt idx="18097">
                  <c:v>12.085728207281178</c:v>
                </c:pt>
                <c:pt idx="18098">
                  <c:v>12.085767682486525</c:v>
                </c:pt>
                <c:pt idx="18099">
                  <c:v>12.085807156133654</c:v>
                </c:pt>
                <c:pt idx="18100">
                  <c:v>12.085846628222722</c:v>
                </c:pt>
                <c:pt idx="18101">
                  <c:v>12.085886098753742</c:v>
                </c:pt>
                <c:pt idx="18102">
                  <c:v>12.085925567726839</c:v>
                </c:pt>
                <c:pt idx="18103">
                  <c:v>12.085965035142276</c:v>
                </c:pt>
                <c:pt idx="18104">
                  <c:v>12.086004501000074</c:v>
                </c:pt>
                <c:pt idx="18105">
                  <c:v>12.086043965300394</c:v>
                </c:pt>
                <c:pt idx="18106">
                  <c:v>12.08608342804335</c:v>
                </c:pt>
                <c:pt idx="18107">
                  <c:v>12.086122889229054</c:v>
                </c:pt>
                <c:pt idx="18108">
                  <c:v>12.086162348857616</c:v>
                </c:pt>
                <c:pt idx="18109">
                  <c:v>12.086201806929196</c:v>
                </c:pt>
                <c:pt idx="18110">
                  <c:v>12.086241263443892</c:v>
                </c:pt>
                <c:pt idx="18111">
                  <c:v>12.086280718401834</c:v>
                </c:pt>
                <c:pt idx="18112">
                  <c:v>12.086320171803145</c:v>
                </c:pt>
                <c:pt idx="18113">
                  <c:v>12.086359623647954</c:v>
                </c:pt>
                <c:pt idx="18114">
                  <c:v>12.086399073936366</c:v>
                </c:pt>
                <c:pt idx="18115">
                  <c:v>12.086438522668526</c:v>
                </c:pt>
                <c:pt idx="18116">
                  <c:v>12.086477969844523</c:v>
                </c:pt>
                <c:pt idx="18117">
                  <c:v>12.08651741546452</c:v>
                </c:pt>
                <c:pt idx="18118">
                  <c:v>12.086556859528724</c:v>
                </c:pt>
                <c:pt idx="18119">
                  <c:v>12.086596302036988</c:v>
                </c:pt>
                <c:pt idx="18120">
                  <c:v>12.086635742989657</c:v>
                </c:pt>
                <c:pt idx="18121">
                  <c:v>12.086675182386751</c:v>
                </c:pt>
                <c:pt idx="18122">
                  <c:v>12.0867146202285</c:v>
                </c:pt>
                <c:pt idx="18123">
                  <c:v>12.086754056515003</c:v>
                </c:pt>
                <c:pt idx="18124">
                  <c:v>12.086793491246254</c:v>
                </c:pt>
                <c:pt idx="18125">
                  <c:v>12.08683292442252</c:v>
                </c:pt>
                <c:pt idx="18126">
                  <c:v>12.086872356043864</c:v>
                </c:pt>
                <c:pt idx="18127">
                  <c:v>12.086911786110365</c:v>
                </c:pt>
                <c:pt idx="18128">
                  <c:v>12.086951214622324</c:v>
                </c:pt>
                <c:pt idx="18129">
                  <c:v>12.086990641579654</c:v>
                </c:pt>
                <c:pt idx="18130">
                  <c:v>12.087030066982571</c:v>
                </c:pt>
                <c:pt idx="18131">
                  <c:v>12.087069490831148</c:v>
                </c:pt>
                <c:pt idx="18132">
                  <c:v>12.087108913125627</c:v>
                </c:pt>
                <c:pt idx="18133">
                  <c:v>12.08714833386602</c:v>
                </c:pt>
                <c:pt idx="18134">
                  <c:v>12.08718775305246</c:v>
                </c:pt>
                <c:pt idx="18135">
                  <c:v>12.087227170685098</c:v>
                </c:pt>
                <c:pt idx="18136">
                  <c:v>12.08726658676405</c:v>
                </c:pt>
                <c:pt idx="18137">
                  <c:v>12.087306001289432</c:v>
                </c:pt>
                <c:pt idx="18138">
                  <c:v>12.087345414261373</c:v>
                </c:pt>
                <c:pt idx="18139">
                  <c:v>12.087384825680004</c:v>
                </c:pt>
                <c:pt idx="18140">
                  <c:v>12.087424235545472</c:v>
                </c:pt>
                <c:pt idx="18141">
                  <c:v>12.087463643857753</c:v>
                </c:pt>
                <c:pt idx="18142">
                  <c:v>12.087503050617146</c:v>
                </c:pt>
                <c:pt idx="18143">
                  <c:v>12.087542455823726</c:v>
                </c:pt>
                <c:pt idx="18144">
                  <c:v>12.087581859477554</c:v>
                </c:pt>
                <c:pt idx="18145">
                  <c:v>12.087621261578818</c:v>
                </c:pt>
                <c:pt idx="18146">
                  <c:v>12.087660662127616</c:v>
                </c:pt>
                <c:pt idx="18147">
                  <c:v>12.087700061124073</c:v>
                </c:pt>
                <c:pt idx="18148">
                  <c:v>12.087739458568374</c:v>
                </c:pt>
                <c:pt idx="18149">
                  <c:v>12.087778854460447</c:v>
                </c:pt>
                <c:pt idx="18150">
                  <c:v>12.087818248800614</c:v>
                </c:pt>
                <c:pt idx="18151">
                  <c:v>12.087857641588924</c:v>
                </c:pt>
                <c:pt idx="18152">
                  <c:v>12.087897032825504</c:v>
                </c:pt>
                <c:pt idx="18153">
                  <c:v>12.087936422510468</c:v>
                </c:pt>
                <c:pt idx="18154">
                  <c:v>12.087975810643966</c:v>
                </c:pt>
                <c:pt idx="18155">
                  <c:v>12.088015197226083</c:v>
                </c:pt>
                <c:pt idx="18156">
                  <c:v>12.088054582256964</c:v>
                </c:pt>
                <c:pt idx="18157">
                  <c:v>12.088093965736718</c:v>
                </c:pt>
                <c:pt idx="18158">
                  <c:v>12.088133347665487</c:v>
                </c:pt>
                <c:pt idx="18159">
                  <c:v>12.088172728043368</c:v>
                </c:pt>
                <c:pt idx="18160">
                  <c:v>12.088212106870452</c:v>
                </c:pt>
                <c:pt idx="18161">
                  <c:v>12.088251484146998</c:v>
                </c:pt>
                <c:pt idx="18162">
                  <c:v>12.088290859873009</c:v>
                </c:pt>
                <c:pt idx="18163">
                  <c:v>12.088330234048666</c:v>
                </c:pt>
                <c:pt idx="18164">
                  <c:v>12.088369606673961</c:v>
                </c:pt>
                <c:pt idx="18165">
                  <c:v>12.088408977749166</c:v>
                </c:pt>
                <c:pt idx="18166">
                  <c:v>12.088448347274342</c:v>
                </c:pt>
                <c:pt idx="18167">
                  <c:v>12.088487715249681</c:v>
                </c:pt>
                <c:pt idx="18168">
                  <c:v>12.088527081675098</c:v>
                </c:pt>
                <c:pt idx="18169">
                  <c:v>12.088566446550981</c:v>
                </c:pt>
                <c:pt idx="18170">
                  <c:v>12.088605809877302</c:v>
                </c:pt>
                <c:pt idx="18171">
                  <c:v>12.088645171654209</c:v>
                </c:pt>
                <c:pt idx="18172">
                  <c:v>12.088684531881874</c:v>
                </c:pt>
                <c:pt idx="18173">
                  <c:v>12.088723890560281</c:v>
                </c:pt>
                <c:pt idx="18174">
                  <c:v>12.088763247689689</c:v>
                </c:pt>
                <c:pt idx="18175">
                  <c:v>12.088802603270148</c:v>
                </c:pt>
                <c:pt idx="18176">
                  <c:v>12.08884195730186</c:v>
                </c:pt>
                <c:pt idx="18177">
                  <c:v>12.088881309784867</c:v>
                </c:pt>
                <c:pt idx="18178">
                  <c:v>12.088920660719298</c:v>
                </c:pt>
                <c:pt idx="18179">
                  <c:v>12.08896001010533</c:v>
                </c:pt>
                <c:pt idx="18180">
                  <c:v>12.088999357943036</c:v>
                </c:pt>
                <c:pt idx="18181">
                  <c:v>12.089038704232538</c:v>
                </c:pt>
                <c:pt idx="18182">
                  <c:v>12.089078048973978</c:v>
                </c:pt>
                <c:pt idx="18183">
                  <c:v>12.089117392167472</c:v>
                </c:pt>
                <c:pt idx="18184">
                  <c:v>12.089156733813137</c:v>
                </c:pt>
                <c:pt idx="18185">
                  <c:v>12.089196073911102</c:v>
                </c:pt>
                <c:pt idx="18186">
                  <c:v>12.089235412461479</c:v>
                </c:pt>
                <c:pt idx="18187">
                  <c:v>12.0892747494644</c:v>
                </c:pt>
                <c:pt idx="18188">
                  <c:v>12.089314084919978</c:v>
                </c:pt>
                <c:pt idx="18189">
                  <c:v>12.089353418828352</c:v>
                </c:pt>
                <c:pt idx="18190">
                  <c:v>12.089392751189624</c:v>
                </c:pt>
                <c:pt idx="18191">
                  <c:v>12.089432082003974</c:v>
                </c:pt>
                <c:pt idx="18192">
                  <c:v>12.089471411271342</c:v>
                </c:pt>
                <c:pt idx="18193">
                  <c:v>12.089510738992054</c:v>
                </c:pt>
                <c:pt idx="18194">
                  <c:v>12.089550065166156</c:v>
                </c:pt>
                <c:pt idx="18195">
                  <c:v>12.089589389793774</c:v>
                </c:pt>
                <c:pt idx="18196">
                  <c:v>12.089628712875021</c:v>
                </c:pt>
                <c:pt idx="18197">
                  <c:v>12.089668034410025</c:v>
                </c:pt>
                <c:pt idx="18198">
                  <c:v>12.089707354398964</c:v>
                </c:pt>
                <c:pt idx="18199">
                  <c:v>12.089746672841844</c:v>
                </c:pt>
                <c:pt idx="18200">
                  <c:v>12.0897859897388</c:v>
                </c:pt>
                <c:pt idx="18201">
                  <c:v>12.08982530509004</c:v>
                </c:pt>
                <c:pt idx="18202">
                  <c:v>12.089864618895676</c:v>
                </c:pt>
                <c:pt idx="18203">
                  <c:v>12.089903931155744</c:v>
                </c:pt>
                <c:pt idx="18204">
                  <c:v>12.089943241870445</c:v>
                </c:pt>
                <c:pt idx="18205">
                  <c:v>12.089982551039876</c:v>
                </c:pt>
                <c:pt idx="18206">
                  <c:v>12.090021858664157</c:v>
                </c:pt>
                <c:pt idx="18207">
                  <c:v>12.090061164743398</c:v>
                </c:pt>
                <c:pt idx="18208">
                  <c:v>12.090100469277751</c:v>
                </c:pt>
                <c:pt idx="18209">
                  <c:v>12.090139772267326</c:v>
                </c:pt>
                <c:pt idx="18210">
                  <c:v>12.090179073712207</c:v>
                </c:pt>
                <c:pt idx="18211">
                  <c:v>12.090218373612508</c:v>
                </c:pt>
                <c:pt idx="18212">
                  <c:v>12.090257671968489</c:v>
                </c:pt>
                <c:pt idx="18213">
                  <c:v>12.09029696878012</c:v>
                </c:pt>
                <c:pt idx="18214">
                  <c:v>12.09033626404757</c:v>
                </c:pt>
                <c:pt idx="18215">
                  <c:v>12.090375557770964</c:v>
                </c:pt>
                <c:pt idx="18216">
                  <c:v>12.090414849950422</c:v>
                </c:pt>
                <c:pt idx="18217">
                  <c:v>12.09045414058607</c:v>
                </c:pt>
                <c:pt idx="18218">
                  <c:v>12.090493429678016</c:v>
                </c:pt>
                <c:pt idx="18219">
                  <c:v>12.090532717226457</c:v>
                </c:pt>
                <c:pt idx="18220">
                  <c:v>12.090572003231321</c:v>
                </c:pt>
                <c:pt idx="18221">
                  <c:v>12.090611287692917</c:v>
                </c:pt>
                <c:pt idx="18222">
                  <c:v>12.090650570611309</c:v>
                </c:pt>
                <c:pt idx="18223">
                  <c:v>12.090689851986689</c:v>
                </c:pt>
                <c:pt idx="18224">
                  <c:v>12.090729131818946</c:v>
                </c:pt>
                <c:pt idx="18225">
                  <c:v>12.090768410108437</c:v>
                </c:pt>
                <c:pt idx="18226">
                  <c:v>12.090807686855205</c:v>
                </c:pt>
                <c:pt idx="18227">
                  <c:v>12.090846962059372</c:v>
                </c:pt>
                <c:pt idx="18228">
                  <c:v>12.090886235721126</c:v>
                </c:pt>
                <c:pt idx="18229">
                  <c:v>12.090925507840382</c:v>
                </c:pt>
                <c:pt idx="18230">
                  <c:v>12.090964778417467</c:v>
                </c:pt>
                <c:pt idx="18231">
                  <c:v>12.091004047452437</c:v>
                </c:pt>
                <c:pt idx="18232">
                  <c:v>12.091043314945409</c:v>
                </c:pt>
                <c:pt idx="18233">
                  <c:v>12.091082580896503</c:v>
                </c:pt>
                <c:pt idx="18234">
                  <c:v>12.091121845305841</c:v>
                </c:pt>
                <c:pt idx="18235">
                  <c:v>12.091161108173482</c:v>
                </c:pt>
                <c:pt idx="18236">
                  <c:v>12.091200369499751</c:v>
                </c:pt>
                <c:pt idx="18237">
                  <c:v>12.091239629284557</c:v>
                </c:pt>
                <c:pt idx="18238">
                  <c:v>12.091278887528093</c:v>
                </c:pt>
                <c:pt idx="18239">
                  <c:v>12.091318144230389</c:v>
                </c:pt>
                <c:pt idx="18240">
                  <c:v>12.091357399391818</c:v>
                </c:pt>
                <c:pt idx="18241">
                  <c:v>12.091396653012287</c:v>
                </c:pt>
                <c:pt idx="18242">
                  <c:v>12.09143590509195</c:v>
                </c:pt>
                <c:pt idx="18243">
                  <c:v>12.091475155630951</c:v>
                </c:pt>
                <c:pt idx="18244">
                  <c:v>12.091514404629404</c:v>
                </c:pt>
                <c:pt idx="18245">
                  <c:v>12.091553652087436</c:v>
                </c:pt>
                <c:pt idx="18246">
                  <c:v>12.091592898005176</c:v>
                </c:pt>
                <c:pt idx="18247">
                  <c:v>12.091632142382712</c:v>
                </c:pt>
                <c:pt idx="18248">
                  <c:v>12.091671385220147</c:v>
                </c:pt>
                <c:pt idx="18249">
                  <c:v>12.091710626517745</c:v>
                </c:pt>
                <c:pt idx="18250">
                  <c:v>12.091749866275473</c:v>
                </c:pt>
                <c:pt idx="18251">
                  <c:v>12.091789104493499</c:v>
                </c:pt>
                <c:pt idx="18252">
                  <c:v>12.091828341171903</c:v>
                </c:pt>
                <c:pt idx="18253">
                  <c:v>12.09186757631095</c:v>
                </c:pt>
                <c:pt idx="18254">
                  <c:v>12.09190680991062</c:v>
                </c:pt>
                <c:pt idx="18255">
                  <c:v>12.091946041971051</c:v>
                </c:pt>
                <c:pt idx="18256">
                  <c:v>12.091985272492405</c:v>
                </c:pt>
                <c:pt idx="18257">
                  <c:v>12.092024501474782</c:v>
                </c:pt>
                <c:pt idx="18258">
                  <c:v>12.092063728918307</c:v>
                </c:pt>
                <c:pt idx="18259">
                  <c:v>12.092102954823106</c:v>
                </c:pt>
                <c:pt idx="18260">
                  <c:v>12.092142179189349</c:v>
                </c:pt>
                <c:pt idx="18261">
                  <c:v>12.092181402016971</c:v>
                </c:pt>
                <c:pt idx="18262">
                  <c:v>12.0922206233063</c:v>
                </c:pt>
                <c:pt idx="18263">
                  <c:v>12.092259843057366</c:v>
                </c:pt>
                <c:pt idx="18264">
                  <c:v>12.092299061270307</c:v>
                </c:pt>
                <c:pt idx="18265">
                  <c:v>12.092338277945306</c:v>
                </c:pt>
                <c:pt idx="18266">
                  <c:v>12.09237749308229</c:v>
                </c:pt>
                <c:pt idx="18267">
                  <c:v>12.09241670668157</c:v>
                </c:pt>
                <c:pt idx="18268">
                  <c:v>12.092455918743296</c:v>
                </c:pt>
                <c:pt idx="18269">
                  <c:v>12.092495129267373</c:v>
                </c:pt>
                <c:pt idx="18270">
                  <c:v>12.092534338254096</c:v>
                </c:pt>
                <c:pt idx="18271">
                  <c:v>12.09257354570345</c:v>
                </c:pt>
                <c:pt idx="18272">
                  <c:v>12.0926127516157</c:v>
                </c:pt>
                <c:pt idx="18273">
                  <c:v>12.09265195599092</c:v>
                </c:pt>
                <c:pt idx="18274">
                  <c:v>12.092691158829268</c:v>
                </c:pt>
                <c:pt idx="18275">
                  <c:v>12.092730360130689</c:v>
                </c:pt>
                <c:pt idx="18276">
                  <c:v>12.092769559895522</c:v>
                </c:pt>
                <c:pt idx="18277">
                  <c:v>12.09280875812375</c:v>
                </c:pt>
                <c:pt idx="18278">
                  <c:v>12.09284795481555</c:v>
                </c:pt>
                <c:pt idx="18279">
                  <c:v>12.092887149971029</c:v>
                </c:pt>
                <c:pt idx="18280">
                  <c:v>12.092926343590314</c:v>
                </c:pt>
                <c:pt idx="18281">
                  <c:v>12.092965535673519</c:v>
                </c:pt>
                <c:pt idx="18282">
                  <c:v>12.093004726220762</c:v>
                </c:pt>
                <c:pt idx="18283">
                  <c:v>12.093043915232169</c:v>
                </c:pt>
                <c:pt idx="18284">
                  <c:v>12.093083102707855</c:v>
                </c:pt>
                <c:pt idx="18285">
                  <c:v>12.093122288647956</c:v>
                </c:pt>
                <c:pt idx="18286">
                  <c:v>12.093161473052497</c:v>
                </c:pt>
                <c:pt idx="18287">
                  <c:v>12.093200655921812</c:v>
                </c:pt>
                <c:pt idx="18288">
                  <c:v>12.093239837255854</c:v>
                </c:pt>
                <c:pt idx="18289">
                  <c:v>12.09327901705473</c:v>
                </c:pt>
                <c:pt idx="18290">
                  <c:v>12.093318195318631</c:v>
                </c:pt>
                <c:pt idx="18291">
                  <c:v>12.09335737204767</c:v>
                </c:pt>
                <c:pt idx="18292">
                  <c:v>12.093396547241976</c:v>
                </c:pt>
                <c:pt idx="18293">
                  <c:v>12.093435720901571</c:v>
                </c:pt>
                <c:pt idx="18294">
                  <c:v>12.093474893026748</c:v>
                </c:pt>
                <c:pt idx="18295">
                  <c:v>12.09351406361742</c:v>
                </c:pt>
                <c:pt idx="18296">
                  <c:v>12.09355323267387</c:v>
                </c:pt>
                <c:pt idx="18297">
                  <c:v>12.093592400196163</c:v>
                </c:pt>
                <c:pt idx="18298">
                  <c:v>12.093631566184424</c:v>
                </c:pt>
                <c:pt idx="18299">
                  <c:v>12.093670730638769</c:v>
                </c:pt>
                <c:pt idx="18300">
                  <c:v>12.093709893559369</c:v>
                </c:pt>
                <c:pt idx="18301">
                  <c:v>12.093749054946276</c:v>
                </c:pt>
                <c:pt idx="18302">
                  <c:v>12.093788214799524</c:v>
                </c:pt>
                <c:pt idx="18303">
                  <c:v>12.093827373119412</c:v>
                </c:pt>
                <c:pt idx="18304">
                  <c:v>12.093866529906041</c:v>
                </c:pt>
                <c:pt idx="18305">
                  <c:v>12.093905685159369</c:v>
                </c:pt>
                <c:pt idx="18306">
                  <c:v>12.093944838879738</c:v>
                </c:pt>
                <c:pt idx="18307">
                  <c:v>12.093983991067034</c:v>
                </c:pt>
                <c:pt idx="18308">
                  <c:v>12.094023141721486</c:v>
                </c:pt>
                <c:pt idx="18309">
                  <c:v>12.094062290843357</c:v>
                </c:pt>
                <c:pt idx="18310">
                  <c:v>12.094101438432522</c:v>
                </c:pt>
                <c:pt idx="18311">
                  <c:v>12.09414058448932</c:v>
                </c:pt>
                <c:pt idx="18312">
                  <c:v>12.094179729013693</c:v>
                </c:pt>
                <c:pt idx="18313">
                  <c:v>12.094218872005845</c:v>
                </c:pt>
                <c:pt idx="18314">
                  <c:v>12.094258013465883</c:v>
                </c:pt>
                <c:pt idx="18315">
                  <c:v>12.094297153393923</c:v>
                </c:pt>
                <c:pt idx="18316">
                  <c:v>12.094336291790096</c:v>
                </c:pt>
                <c:pt idx="18317">
                  <c:v>12.094375428654436</c:v>
                </c:pt>
                <c:pt idx="18318">
                  <c:v>12.094414563987344</c:v>
                </c:pt>
                <c:pt idx="18319">
                  <c:v>12.094453697788559</c:v>
                </c:pt>
                <c:pt idx="18320">
                  <c:v>12.094492830058456</c:v>
                </c:pt>
                <c:pt idx="18321">
                  <c:v>12.094531960797028</c:v>
                </c:pt>
                <c:pt idx="18322">
                  <c:v>12.094571090004468</c:v>
                </c:pt>
                <c:pt idx="18323">
                  <c:v>12.094610217680879</c:v>
                </c:pt>
                <c:pt idx="18324">
                  <c:v>12.094649343826372</c:v>
                </c:pt>
                <c:pt idx="18325">
                  <c:v>12.094688468441069</c:v>
                </c:pt>
                <c:pt idx="18326">
                  <c:v>12.094727591525094</c:v>
                </c:pt>
                <c:pt idx="18327">
                  <c:v>12.094766713078558</c:v>
                </c:pt>
                <c:pt idx="18328">
                  <c:v>12.094805833101587</c:v>
                </c:pt>
                <c:pt idx="18329">
                  <c:v>12.0948449515943</c:v>
                </c:pt>
                <c:pt idx="18330">
                  <c:v>12.094884068556819</c:v>
                </c:pt>
                <c:pt idx="18331">
                  <c:v>12.094923183989248</c:v>
                </c:pt>
                <c:pt idx="18332">
                  <c:v>12.09496229789174</c:v>
                </c:pt>
                <c:pt idx="18333">
                  <c:v>12.095001410264386</c:v>
                </c:pt>
                <c:pt idx="18334">
                  <c:v>12.095040521107371</c:v>
                </c:pt>
                <c:pt idx="18335">
                  <c:v>12.095079630420654</c:v>
                </c:pt>
                <c:pt idx="18336">
                  <c:v>12.095118738204492</c:v>
                </c:pt>
                <c:pt idx="18337">
                  <c:v>12.095157844459004</c:v>
                </c:pt>
                <c:pt idx="18338">
                  <c:v>12.095196949184306</c:v>
                </c:pt>
                <c:pt idx="18339">
                  <c:v>12.095236052380427</c:v>
                </c:pt>
                <c:pt idx="18340">
                  <c:v>12.095275154047503</c:v>
                </c:pt>
                <c:pt idx="18341">
                  <c:v>12.095314254185803</c:v>
                </c:pt>
                <c:pt idx="18342">
                  <c:v>12.09535335279525</c:v>
                </c:pt>
                <c:pt idx="18343">
                  <c:v>12.095392449876094</c:v>
                </c:pt>
                <c:pt idx="18344">
                  <c:v>12.095431545428481</c:v>
                </c:pt>
                <c:pt idx="18345">
                  <c:v>12.095470639452374</c:v>
                </c:pt>
                <c:pt idx="18346">
                  <c:v>12.095509731948054</c:v>
                </c:pt>
                <c:pt idx="18347">
                  <c:v>12.09554882291547</c:v>
                </c:pt>
                <c:pt idx="18348">
                  <c:v>12.095587912354976</c:v>
                </c:pt>
                <c:pt idx="18349">
                  <c:v>12.09562700026642</c:v>
                </c:pt>
                <c:pt idx="18350">
                  <c:v>12.095666086650116</c:v>
                </c:pt>
                <c:pt idx="18351">
                  <c:v>12.095705171506136</c:v>
                </c:pt>
                <c:pt idx="18352">
                  <c:v>12.095744254834665</c:v>
                </c:pt>
                <c:pt idx="18353">
                  <c:v>12.095783336635645</c:v>
                </c:pt>
                <c:pt idx="18354">
                  <c:v>12.095822416909328</c:v>
                </c:pt>
                <c:pt idx="18355">
                  <c:v>12.095861495655743</c:v>
                </c:pt>
                <c:pt idx="18356">
                  <c:v>12.095900572875125</c:v>
                </c:pt>
                <c:pt idx="18357">
                  <c:v>12.095939648567574</c:v>
                </c:pt>
                <c:pt idx="18358">
                  <c:v>12.095978722733049</c:v>
                </c:pt>
                <c:pt idx="18359">
                  <c:v>12.096017795371932</c:v>
                </c:pt>
                <c:pt idx="18360">
                  <c:v>12.096056866484156</c:v>
                </c:pt>
                <c:pt idx="18361">
                  <c:v>12.096095936069879</c:v>
                </c:pt>
                <c:pt idx="18362">
                  <c:v>12.096135004129287</c:v>
                </c:pt>
                <c:pt idx="18363">
                  <c:v>12.096174070662336</c:v>
                </c:pt>
                <c:pt idx="18364">
                  <c:v>12.096213135669302</c:v>
                </c:pt>
                <c:pt idx="18365">
                  <c:v>12.096252199150253</c:v>
                </c:pt>
                <c:pt idx="18366">
                  <c:v>12.096291261105312</c:v>
                </c:pt>
                <c:pt idx="18367">
                  <c:v>12.096330321534568</c:v>
                </c:pt>
                <c:pt idx="18368">
                  <c:v>12.09636938043821</c:v>
                </c:pt>
                <c:pt idx="18369">
                  <c:v>12.096408437816304</c:v>
                </c:pt>
                <c:pt idx="18370">
                  <c:v>12.096447493669022</c:v>
                </c:pt>
                <c:pt idx="18371">
                  <c:v>12.096486547996395</c:v>
                </c:pt>
                <c:pt idx="18372">
                  <c:v>12.096525600798499</c:v>
                </c:pt>
                <c:pt idx="18373">
                  <c:v>12.096564652075626</c:v>
                </c:pt>
                <c:pt idx="18374">
                  <c:v>12.096603701827805</c:v>
                </c:pt>
                <c:pt idx="18375">
                  <c:v>12.096642750055159</c:v>
                </c:pt>
                <c:pt idx="18376">
                  <c:v>12.09668179675781</c:v>
                </c:pt>
                <c:pt idx="18377">
                  <c:v>12.096720841935868</c:v>
                </c:pt>
                <c:pt idx="18378">
                  <c:v>12.096759885589472</c:v>
                </c:pt>
                <c:pt idx="18379">
                  <c:v>12.096798927718725</c:v>
                </c:pt>
                <c:pt idx="18380">
                  <c:v>12.096837968323754</c:v>
                </c:pt>
                <c:pt idx="18381">
                  <c:v>12.096877007404666</c:v>
                </c:pt>
                <c:pt idx="18382">
                  <c:v>12.096916044961583</c:v>
                </c:pt>
                <c:pt idx="18383">
                  <c:v>12.096955080994633</c:v>
                </c:pt>
                <c:pt idx="18384">
                  <c:v>12.096994115503987</c:v>
                </c:pt>
                <c:pt idx="18385">
                  <c:v>12.097033148489604</c:v>
                </c:pt>
                <c:pt idx="18386">
                  <c:v>12.097072179951748</c:v>
                </c:pt>
                <c:pt idx="18387">
                  <c:v>12.097111209890498</c:v>
                </c:pt>
                <c:pt idx="18388">
                  <c:v>12.097150238306039</c:v>
                </c:pt>
                <c:pt idx="18389">
                  <c:v>12.09718926519832</c:v>
                </c:pt>
                <c:pt idx="18390">
                  <c:v>12.097228290567591</c:v>
                </c:pt>
                <c:pt idx="18391">
                  <c:v>12.097267314413953</c:v>
                </c:pt>
                <c:pt idx="18392">
                  <c:v>12.097306336737514</c:v>
                </c:pt>
                <c:pt idx="18393">
                  <c:v>12.097345357538394</c:v>
                </c:pt>
                <c:pt idx="18394">
                  <c:v>12.097384376816709</c:v>
                </c:pt>
                <c:pt idx="18395">
                  <c:v>12.097423394572568</c:v>
                </c:pt>
                <c:pt idx="18396">
                  <c:v>12.097462410806125</c:v>
                </c:pt>
                <c:pt idx="18397">
                  <c:v>12.097501425517461</c:v>
                </c:pt>
                <c:pt idx="18398">
                  <c:v>12.097540438706726</c:v>
                </c:pt>
                <c:pt idx="18399">
                  <c:v>12.097579450373992</c:v>
                </c:pt>
                <c:pt idx="18400">
                  <c:v>12.097618460519376</c:v>
                </c:pt>
                <c:pt idx="18401">
                  <c:v>12.097657469143119</c:v>
                </c:pt>
                <c:pt idx="18402">
                  <c:v>12.097696476245261</c:v>
                </c:pt>
                <c:pt idx="18403">
                  <c:v>12.097735481825792</c:v>
                </c:pt>
                <c:pt idx="18404">
                  <c:v>12.097774485885003</c:v>
                </c:pt>
                <c:pt idx="18405">
                  <c:v>12.097813488422961</c:v>
                </c:pt>
                <c:pt idx="18406">
                  <c:v>12.097852489439768</c:v>
                </c:pt>
                <c:pt idx="18407">
                  <c:v>12.097891488935515</c:v>
                </c:pt>
                <c:pt idx="18408">
                  <c:v>12.097930486910448</c:v>
                </c:pt>
                <c:pt idx="18409">
                  <c:v>12.097969483364533</c:v>
                </c:pt>
                <c:pt idx="18410">
                  <c:v>12.098008478298031</c:v>
                </c:pt>
                <c:pt idx="18411">
                  <c:v>12.098047471710935</c:v>
                </c:pt>
                <c:pt idx="18412">
                  <c:v>12.098086463603412</c:v>
                </c:pt>
                <c:pt idx="18413">
                  <c:v>12.098125453975509</c:v>
                </c:pt>
                <c:pt idx="18414">
                  <c:v>12.098164442827548</c:v>
                </c:pt>
                <c:pt idx="18415">
                  <c:v>12.098203430159419</c:v>
                </c:pt>
                <c:pt idx="18416">
                  <c:v>12.098242415971418</c:v>
                </c:pt>
                <c:pt idx="18417">
                  <c:v>12.098281400263486</c:v>
                </c:pt>
                <c:pt idx="18418">
                  <c:v>12.098320383035885</c:v>
                </c:pt>
                <c:pt idx="18419">
                  <c:v>12.098359364288751</c:v>
                </c:pt>
                <c:pt idx="18420">
                  <c:v>12.098398344022048</c:v>
                </c:pt>
                <c:pt idx="18421">
                  <c:v>12.098437322236046</c:v>
                </c:pt>
                <c:pt idx="18422">
                  <c:v>12.098476298930771</c:v>
                </c:pt>
                <c:pt idx="18423">
                  <c:v>12.098515274106374</c:v>
                </c:pt>
                <c:pt idx="18424">
                  <c:v>12.098554247762976</c:v>
                </c:pt>
                <c:pt idx="18425">
                  <c:v>12.098593219900724</c:v>
                </c:pt>
                <c:pt idx="18426">
                  <c:v>12.098632190519622</c:v>
                </c:pt>
                <c:pt idx="18427">
                  <c:v>12.098671159619913</c:v>
                </c:pt>
                <c:pt idx="18428">
                  <c:v>12.098710127201668</c:v>
                </c:pt>
                <c:pt idx="18429">
                  <c:v>12.098749093265022</c:v>
                </c:pt>
                <c:pt idx="18430">
                  <c:v>12.098788057810069</c:v>
                </c:pt>
                <c:pt idx="18431">
                  <c:v>12.098827020836948</c:v>
                </c:pt>
                <c:pt idx="18432">
                  <c:v>12.098865982345748</c:v>
                </c:pt>
                <c:pt idx="18433">
                  <c:v>12.098904942336643</c:v>
                </c:pt>
                <c:pt idx="18434">
                  <c:v>12.098943900809699</c:v>
                </c:pt>
                <c:pt idx="18435">
                  <c:v>12.098982857765074</c:v>
                </c:pt>
                <c:pt idx="18436">
                  <c:v>12.099021813202819</c:v>
                </c:pt>
                <c:pt idx="18437">
                  <c:v>12.099060767123117</c:v>
                </c:pt>
                <c:pt idx="18438">
                  <c:v>12.099099719526121</c:v>
                </c:pt>
                <c:pt idx="18439">
                  <c:v>12.099138670411788</c:v>
                </c:pt>
                <c:pt idx="18440">
                  <c:v>12.0991776197804</c:v>
                </c:pt>
                <c:pt idx="18441">
                  <c:v>12.099216567632009</c:v>
                </c:pt>
                <c:pt idx="18442">
                  <c:v>12.099255513966774</c:v>
                </c:pt>
                <c:pt idx="18443">
                  <c:v>12.099294458784726</c:v>
                </c:pt>
                <c:pt idx="18444">
                  <c:v>12.099333402086067</c:v>
                </c:pt>
                <c:pt idx="18445">
                  <c:v>12.099372343870829</c:v>
                </c:pt>
                <c:pt idx="18446">
                  <c:v>12.0994112841393</c:v>
                </c:pt>
                <c:pt idx="18447">
                  <c:v>12.099450222891429</c:v>
                </c:pt>
                <c:pt idx="18448">
                  <c:v>12.099489160127424</c:v>
                </c:pt>
                <c:pt idx="18449">
                  <c:v>12.099528095847306</c:v>
                </c:pt>
                <c:pt idx="18450">
                  <c:v>12.099567030051286</c:v>
                </c:pt>
                <c:pt idx="18451">
                  <c:v>12.099605962739451</c:v>
                </c:pt>
                <c:pt idx="18452">
                  <c:v>12.099644893911984</c:v>
                </c:pt>
                <c:pt idx="18453">
                  <c:v>12.099683823568824</c:v>
                </c:pt>
                <c:pt idx="18454">
                  <c:v>12.099722751710257</c:v>
                </c:pt>
                <c:pt idx="18455">
                  <c:v>12.099761678336352</c:v>
                </c:pt>
                <c:pt idx="18456">
                  <c:v>12.099800603447271</c:v>
                </c:pt>
                <c:pt idx="18457">
                  <c:v>12.099839527043056</c:v>
                </c:pt>
                <c:pt idx="18458">
                  <c:v>12.099878449123768</c:v>
                </c:pt>
                <c:pt idx="18459">
                  <c:v>12.099917369689679</c:v>
                </c:pt>
                <c:pt idx="18460">
                  <c:v>12.09995628874085</c:v>
                </c:pt>
                <c:pt idx="18461">
                  <c:v>12.09999520627737</c:v>
                </c:pt>
                <c:pt idx="18462">
                  <c:v>12.100034122299373</c:v>
                </c:pt>
                <c:pt idx="18463">
                  <c:v>12.100073036806984</c:v>
                </c:pt>
                <c:pt idx="18464">
                  <c:v>12.100111949800315</c:v>
                </c:pt>
                <c:pt idx="18465">
                  <c:v>12.100150861279483</c:v>
                </c:pt>
                <c:pt idx="18466">
                  <c:v>12.10018977124462</c:v>
                </c:pt>
                <c:pt idx="18467">
                  <c:v>12.100228679695798</c:v>
                </c:pt>
                <c:pt idx="18468">
                  <c:v>12.100267586633198</c:v>
                </c:pt>
                <c:pt idx="18469">
                  <c:v>12.100306492056895</c:v>
                </c:pt>
                <c:pt idx="18470">
                  <c:v>12.100345395967022</c:v>
                </c:pt>
                <c:pt idx="18471">
                  <c:v>12.100384298363744</c:v>
                </c:pt>
                <c:pt idx="18472">
                  <c:v>12.100423199247025</c:v>
                </c:pt>
                <c:pt idx="18473">
                  <c:v>12.10046209861715</c:v>
                </c:pt>
                <c:pt idx="18474">
                  <c:v>12.10050099647415</c:v>
                </c:pt>
                <c:pt idx="18475">
                  <c:v>12.100539892818176</c:v>
                </c:pt>
                <c:pt idx="18476">
                  <c:v>12.100578787649335</c:v>
                </c:pt>
                <c:pt idx="18477">
                  <c:v>12.100617680967746</c:v>
                </c:pt>
                <c:pt idx="18478">
                  <c:v>12.100656572773525</c:v>
                </c:pt>
                <c:pt idx="18479">
                  <c:v>12.10069546306679</c:v>
                </c:pt>
                <c:pt idx="18480">
                  <c:v>12.100734351847724</c:v>
                </c:pt>
                <c:pt idx="18481">
                  <c:v>12.100773239116252</c:v>
                </c:pt>
                <c:pt idx="18482">
                  <c:v>12.100812124872681</c:v>
                </c:pt>
                <c:pt idx="18483">
                  <c:v>12.100851009117067</c:v>
                </c:pt>
                <c:pt idx="18484">
                  <c:v>12.100889891849556</c:v>
                </c:pt>
                <c:pt idx="18485">
                  <c:v>12.100928773070105</c:v>
                </c:pt>
                <c:pt idx="18486">
                  <c:v>12.100967652779143</c:v>
                </c:pt>
                <c:pt idx="18487">
                  <c:v>12.101006530976534</c:v>
                </c:pt>
                <c:pt idx="18488">
                  <c:v>12.101045407662468</c:v>
                </c:pt>
                <c:pt idx="18489">
                  <c:v>12.101084282837064</c:v>
                </c:pt>
                <c:pt idx="18490">
                  <c:v>12.101123156500398</c:v>
                </c:pt>
                <c:pt idx="18491">
                  <c:v>12.101162028652713</c:v>
                </c:pt>
                <c:pt idx="18492">
                  <c:v>12.101200899294</c:v>
                </c:pt>
                <c:pt idx="18493">
                  <c:v>12.101239768424419</c:v>
                </c:pt>
                <c:pt idx="18494">
                  <c:v>12.101278636044068</c:v>
                </c:pt>
                <c:pt idx="18495">
                  <c:v>12.101317502153098</c:v>
                </c:pt>
                <c:pt idx="18496">
                  <c:v>12.101356366751642</c:v>
                </c:pt>
                <c:pt idx="18497">
                  <c:v>12.101395229839763</c:v>
                </c:pt>
                <c:pt idx="18498">
                  <c:v>12.101434091417653</c:v>
                </c:pt>
                <c:pt idx="18499">
                  <c:v>12.101472951485286</c:v>
                </c:pt>
                <c:pt idx="18500">
                  <c:v>12.10151181004292</c:v>
                </c:pt>
                <c:pt idx="18501">
                  <c:v>12.101550667090613</c:v>
                </c:pt>
                <c:pt idx="18502">
                  <c:v>12.101589522628506</c:v>
                </c:pt>
                <c:pt idx="18503">
                  <c:v>12.101628376656699</c:v>
                </c:pt>
                <c:pt idx="18504">
                  <c:v>12.10166722917532</c:v>
                </c:pt>
                <c:pt idx="18505">
                  <c:v>12.10170608018448</c:v>
                </c:pt>
                <c:pt idx="18506">
                  <c:v>12.101744929684306</c:v>
                </c:pt>
                <c:pt idx="18507">
                  <c:v>12.101783777674868</c:v>
                </c:pt>
                <c:pt idx="18508">
                  <c:v>12.101822624156368</c:v>
                </c:pt>
                <c:pt idx="18509">
                  <c:v>12.101861469128822</c:v>
                </c:pt>
                <c:pt idx="18510">
                  <c:v>12.101900312592488</c:v>
                </c:pt>
                <c:pt idx="18511">
                  <c:v>12.101939154547354</c:v>
                </c:pt>
                <c:pt idx="18512">
                  <c:v>12.101977994993518</c:v>
                </c:pt>
                <c:pt idx="18513">
                  <c:v>12.102016833931337</c:v>
                </c:pt>
                <c:pt idx="18514">
                  <c:v>12.102055671360585</c:v>
                </c:pt>
                <c:pt idx="18515">
                  <c:v>12.102094507281665</c:v>
                </c:pt>
                <c:pt idx="18516">
                  <c:v>12.10213334169444</c:v>
                </c:pt>
                <c:pt idx="18517">
                  <c:v>12.102172174599232</c:v>
                </c:pt>
                <c:pt idx="18518">
                  <c:v>12.102211005996081</c:v>
                </c:pt>
                <c:pt idx="18519">
                  <c:v>12.102249835885173</c:v>
                </c:pt>
                <c:pt idx="18520">
                  <c:v>12.102288664266451</c:v>
                </c:pt>
                <c:pt idx="18521">
                  <c:v>12.102327491140198</c:v>
                </c:pt>
                <c:pt idx="18522">
                  <c:v>12.102366316506506</c:v>
                </c:pt>
                <c:pt idx="18523">
                  <c:v>12.102405140365409</c:v>
                </c:pt>
                <c:pt idx="18524">
                  <c:v>12.102443962717107</c:v>
                </c:pt>
                <c:pt idx="18525">
                  <c:v>12.102482783561706</c:v>
                </c:pt>
                <c:pt idx="18526">
                  <c:v>12.102521602899269</c:v>
                </c:pt>
                <c:pt idx="18527">
                  <c:v>12.10256042072997</c:v>
                </c:pt>
                <c:pt idx="18528">
                  <c:v>12.102599237053978</c:v>
                </c:pt>
                <c:pt idx="18529">
                  <c:v>12.102638051871182</c:v>
                </c:pt>
                <c:pt idx="18530">
                  <c:v>12.102676865181976</c:v>
                </c:pt>
                <c:pt idx="18531">
                  <c:v>12.102715676986321</c:v>
                </c:pt>
                <c:pt idx="18532">
                  <c:v>12.10275448728432</c:v>
                </c:pt>
                <c:pt idx="18533">
                  <c:v>12.102793296076172</c:v>
                </c:pt>
                <c:pt idx="18534">
                  <c:v>12.102832103361974</c:v>
                </c:pt>
                <c:pt idx="18535">
                  <c:v>12.102870909141815</c:v>
                </c:pt>
                <c:pt idx="18536">
                  <c:v>12.102909713415835</c:v>
                </c:pt>
                <c:pt idx="18537">
                  <c:v>12.102948516184156</c:v>
                </c:pt>
                <c:pt idx="18538">
                  <c:v>12.102987317446898</c:v>
                </c:pt>
                <c:pt idx="18539">
                  <c:v>12.103026117204077</c:v>
                </c:pt>
                <c:pt idx="18540">
                  <c:v>12.103064915455954</c:v>
                </c:pt>
                <c:pt idx="18541">
                  <c:v>12.103103712202563</c:v>
                </c:pt>
                <c:pt idx="18542">
                  <c:v>12.103142507444074</c:v>
                </c:pt>
                <c:pt idx="18543">
                  <c:v>12.103181301180518</c:v>
                </c:pt>
                <c:pt idx="18544">
                  <c:v>12.103220093412098</c:v>
                </c:pt>
                <c:pt idx="18545">
                  <c:v>12.103258884138921</c:v>
                </c:pt>
                <c:pt idx="18546">
                  <c:v>12.103297673361066</c:v>
                </c:pt>
                <c:pt idx="18547">
                  <c:v>12.103336461078662</c:v>
                </c:pt>
                <c:pt idx="18548">
                  <c:v>12.103375247291781</c:v>
                </c:pt>
                <c:pt idx="18549">
                  <c:v>12.103414032000726</c:v>
                </c:pt>
                <c:pt idx="18550">
                  <c:v>12.103452815205424</c:v>
                </c:pt>
                <c:pt idx="18551">
                  <c:v>12.103491596905995</c:v>
                </c:pt>
                <c:pt idx="18552">
                  <c:v>12.103530377102556</c:v>
                </c:pt>
                <c:pt idx="18553">
                  <c:v>12.103569155795327</c:v>
                </c:pt>
                <c:pt idx="18554">
                  <c:v>12.103607932984374</c:v>
                </c:pt>
                <c:pt idx="18555">
                  <c:v>12.103646708669826</c:v>
                </c:pt>
                <c:pt idx="18556">
                  <c:v>12.103685482851747</c:v>
                </c:pt>
                <c:pt idx="18557">
                  <c:v>12.103724255530306</c:v>
                </c:pt>
                <c:pt idx="18558">
                  <c:v>12.103763026705604</c:v>
                </c:pt>
                <c:pt idx="18559">
                  <c:v>12.103801796377748</c:v>
                </c:pt>
                <c:pt idx="18560">
                  <c:v>12.103840564546879</c:v>
                </c:pt>
                <c:pt idx="18561">
                  <c:v>12.103879331213088</c:v>
                </c:pt>
                <c:pt idx="18562">
                  <c:v>12.103918096376498</c:v>
                </c:pt>
                <c:pt idx="18563">
                  <c:v>12.103956860037236</c:v>
                </c:pt>
                <c:pt idx="18564">
                  <c:v>12.103995622195399</c:v>
                </c:pt>
                <c:pt idx="18565">
                  <c:v>12.104034382851133</c:v>
                </c:pt>
                <c:pt idx="18566">
                  <c:v>12.104073142004461</c:v>
                </c:pt>
                <c:pt idx="18567">
                  <c:v>12.104111899655701</c:v>
                </c:pt>
                <c:pt idx="18568">
                  <c:v>12.104150655804789</c:v>
                </c:pt>
                <c:pt idx="18569">
                  <c:v>12.104189410451893</c:v>
                </c:pt>
                <c:pt idx="18570">
                  <c:v>12.104228163597043</c:v>
                </c:pt>
                <c:pt idx="18571">
                  <c:v>12.10426691524062</c:v>
                </c:pt>
                <c:pt idx="18572">
                  <c:v>12.104305665382448</c:v>
                </c:pt>
                <c:pt idx="18573">
                  <c:v>12.104344414022821</c:v>
                </c:pt>
                <c:pt idx="18574">
                  <c:v>12.104383161161717</c:v>
                </c:pt>
                <c:pt idx="18575">
                  <c:v>12.104421906799418</c:v>
                </c:pt>
                <c:pt idx="18576">
                  <c:v>12.10446065093592</c:v>
                </c:pt>
                <c:pt idx="18577">
                  <c:v>12.104499393571366</c:v>
                </c:pt>
                <c:pt idx="18578">
                  <c:v>12.104538134705875</c:v>
                </c:pt>
                <c:pt idx="18579">
                  <c:v>12.104576874339571</c:v>
                </c:pt>
                <c:pt idx="18580">
                  <c:v>12.104615612472561</c:v>
                </c:pt>
                <c:pt idx="18581">
                  <c:v>12.104654349104974</c:v>
                </c:pt>
                <c:pt idx="18582">
                  <c:v>12.10469308423691</c:v>
                </c:pt>
                <c:pt idx="18583">
                  <c:v>12.104731817868506</c:v>
                </c:pt>
                <c:pt idx="18584">
                  <c:v>12.104770549999849</c:v>
                </c:pt>
                <c:pt idx="18585">
                  <c:v>12.104809280631081</c:v>
                </c:pt>
                <c:pt idx="18586">
                  <c:v>12.104848009762307</c:v>
                </c:pt>
                <c:pt idx="18587">
                  <c:v>12.104886737393652</c:v>
                </c:pt>
                <c:pt idx="18588">
                  <c:v>12.104925463525213</c:v>
                </c:pt>
                <c:pt idx="18589">
                  <c:v>12.104964188157098</c:v>
                </c:pt>
                <c:pt idx="18590">
                  <c:v>12.105002911289526</c:v>
                </c:pt>
                <c:pt idx="18591">
                  <c:v>12.105041632922456</c:v>
                </c:pt>
                <c:pt idx="18592">
                  <c:v>12.105080353056104</c:v>
                </c:pt>
                <c:pt idx="18593">
                  <c:v>12.105119071690551</c:v>
                </c:pt>
                <c:pt idx="18594">
                  <c:v>12.105157788825936</c:v>
                </c:pt>
                <c:pt idx="18595">
                  <c:v>12.105196504462414</c:v>
                </c:pt>
                <c:pt idx="18596">
                  <c:v>12.105235218600008</c:v>
                </c:pt>
                <c:pt idx="18597">
                  <c:v>12.105273931238781</c:v>
                </c:pt>
                <c:pt idx="18598">
                  <c:v>12.105312642379021</c:v>
                </c:pt>
                <c:pt idx="18599">
                  <c:v>12.105351352020771</c:v>
                </c:pt>
                <c:pt idx="18600">
                  <c:v>12.105390060164142</c:v>
                </c:pt>
                <c:pt idx="18601">
                  <c:v>12.105428766809252</c:v>
                </c:pt>
                <c:pt idx="18602">
                  <c:v>12.105467471956224</c:v>
                </c:pt>
                <c:pt idx="18603">
                  <c:v>12.105506175605191</c:v>
                </c:pt>
                <c:pt idx="18604">
                  <c:v>12.105544877756223</c:v>
                </c:pt>
                <c:pt idx="18605">
                  <c:v>12.105583578409457</c:v>
                </c:pt>
                <c:pt idx="18606">
                  <c:v>12.105622277564976</c:v>
                </c:pt>
                <c:pt idx="18607">
                  <c:v>12.10566097522287</c:v>
                </c:pt>
                <c:pt idx="18608">
                  <c:v>12.105699671383439</c:v>
                </c:pt>
                <c:pt idx="18609">
                  <c:v>12.10573836604657</c:v>
                </c:pt>
                <c:pt idx="18610">
                  <c:v>12.105777059212532</c:v>
                </c:pt>
                <c:pt idx="18611">
                  <c:v>12.105815750881392</c:v>
                </c:pt>
                <c:pt idx="18612">
                  <c:v>12.105854441053262</c:v>
                </c:pt>
                <c:pt idx="18613">
                  <c:v>12.105893129728274</c:v>
                </c:pt>
                <c:pt idx="18614">
                  <c:v>12.105931816906526</c:v>
                </c:pt>
                <c:pt idx="18615">
                  <c:v>12.105970502588114</c:v>
                </c:pt>
                <c:pt idx="18616">
                  <c:v>12.106009186773193</c:v>
                </c:pt>
                <c:pt idx="18617">
                  <c:v>12.106047869461866</c:v>
                </c:pt>
                <c:pt idx="18618">
                  <c:v>12.106086550654309</c:v>
                </c:pt>
                <c:pt idx="18619">
                  <c:v>12.106125230350449</c:v>
                </c:pt>
                <c:pt idx="18620">
                  <c:v>12.106163908550542</c:v>
                </c:pt>
                <c:pt idx="18621">
                  <c:v>12.10620258525479</c:v>
                </c:pt>
                <c:pt idx="18622">
                  <c:v>12.106241260463158</c:v>
                </c:pt>
                <c:pt idx="18623">
                  <c:v>12.106279934175811</c:v>
                </c:pt>
                <c:pt idx="18624">
                  <c:v>12.10631860639281</c:v>
                </c:pt>
                <c:pt idx="18625">
                  <c:v>12.106357277114439</c:v>
                </c:pt>
                <c:pt idx="18626">
                  <c:v>12.106395946340646</c:v>
                </c:pt>
                <c:pt idx="18627">
                  <c:v>12.106434614071665</c:v>
                </c:pt>
                <c:pt idx="18628">
                  <c:v>12.106473280307419</c:v>
                </c:pt>
                <c:pt idx="18629">
                  <c:v>12.10651194504822</c:v>
                </c:pt>
                <c:pt idx="18630">
                  <c:v>12.106550608294112</c:v>
                </c:pt>
                <c:pt idx="18631">
                  <c:v>12.106589270045307</c:v>
                </c:pt>
                <c:pt idx="18632">
                  <c:v>12.106627930301652</c:v>
                </c:pt>
                <c:pt idx="18633">
                  <c:v>12.106666589063527</c:v>
                </c:pt>
                <c:pt idx="18634">
                  <c:v>12.106705246330959</c:v>
                </c:pt>
                <c:pt idx="18635">
                  <c:v>12.106743902104066</c:v>
                </c:pt>
                <c:pt idx="18636">
                  <c:v>12.106782556383038</c:v>
                </c:pt>
                <c:pt idx="18637">
                  <c:v>12.106821209167762</c:v>
                </c:pt>
                <c:pt idx="18638">
                  <c:v>12.106859860458581</c:v>
                </c:pt>
                <c:pt idx="18639">
                  <c:v>12.106898510255537</c:v>
                </c:pt>
                <c:pt idx="18640">
                  <c:v>12.10693715855875</c:v>
                </c:pt>
                <c:pt idx="18641">
                  <c:v>12.106975805368316</c:v>
                </c:pt>
                <c:pt idx="18642">
                  <c:v>12.107014450684371</c:v>
                </c:pt>
                <c:pt idx="18643">
                  <c:v>12.107053094507021</c:v>
                </c:pt>
                <c:pt idx="18644">
                  <c:v>12.107091736836383</c:v>
                </c:pt>
                <c:pt idx="18645">
                  <c:v>12.107130377672568</c:v>
                </c:pt>
                <c:pt idx="18646">
                  <c:v>12.107169017015716</c:v>
                </c:pt>
                <c:pt idx="18647">
                  <c:v>12.10720765486592</c:v>
                </c:pt>
                <c:pt idx="18648">
                  <c:v>12.107246291223325</c:v>
                </c:pt>
                <c:pt idx="18649">
                  <c:v>12.107284926087956</c:v>
                </c:pt>
                <c:pt idx="18650">
                  <c:v>12.107323559460001</c:v>
                </c:pt>
                <c:pt idx="18651">
                  <c:v>12.107362191339526</c:v>
                </c:pt>
                <c:pt idx="18652">
                  <c:v>12.107400821726804</c:v>
                </c:pt>
                <c:pt idx="18653">
                  <c:v>12.107439450621774</c:v>
                </c:pt>
                <c:pt idx="18654">
                  <c:v>12.107478078024609</c:v>
                </c:pt>
                <c:pt idx="18655">
                  <c:v>12.107516703935428</c:v>
                </c:pt>
                <c:pt idx="18656">
                  <c:v>12.107555328354342</c:v>
                </c:pt>
                <c:pt idx="18657">
                  <c:v>12.107593951281467</c:v>
                </c:pt>
                <c:pt idx="18658">
                  <c:v>12.107632572716975</c:v>
                </c:pt>
                <c:pt idx="18659">
                  <c:v>12.107671192660771</c:v>
                </c:pt>
                <c:pt idx="18660">
                  <c:v>12.107709811113272</c:v>
                </c:pt>
                <c:pt idx="18661">
                  <c:v>12.107748428074395</c:v>
                </c:pt>
                <c:pt idx="18662">
                  <c:v>12.10778704354432</c:v>
                </c:pt>
                <c:pt idx="18663">
                  <c:v>12.107825657523119</c:v>
                </c:pt>
                <c:pt idx="18664">
                  <c:v>12.10786427001096</c:v>
                </c:pt>
                <c:pt idx="18665">
                  <c:v>12.107902881007929</c:v>
                </c:pt>
                <c:pt idx="18666">
                  <c:v>12.107941490514095</c:v>
                </c:pt>
                <c:pt idx="18667">
                  <c:v>12.107980098529726</c:v>
                </c:pt>
                <c:pt idx="18668">
                  <c:v>12.108018705054716</c:v>
                </c:pt>
                <c:pt idx="18669">
                  <c:v>12.108057310089439</c:v>
                </c:pt>
                <c:pt idx="18670">
                  <c:v>12.108095913633798</c:v>
                </c:pt>
                <c:pt idx="18671">
                  <c:v>12.108134515688052</c:v>
                </c:pt>
                <c:pt idx="18672">
                  <c:v>12.108173116252047</c:v>
                </c:pt>
                <c:pt idx="18673">
                  <c:v>12.108211715326288</c:v>
                </c:pt>
                <c:pt idx="18674">
                  <c:v>12.108250312910631</c:v>
                </c:pt>
                <c:pt idx="18675">
                  <c:v>12.108288909005267</c:v>
                </c:pt>
                <c:pt idx="18676">
                  <c:v>12.108327503610298</c:v>
                </c:pt>
                <c:pt idx="18677">
                  <c:v>12.108366096725842</c:v>
                </c:pt>
                <c:pt idx="18678">
                  <c:v>12.108404688352016</c:v>
                </c:pt>
                <c:pt idx="18679">
                  <c:v>12.108443278488998</c:v>
                </c:pt>
                <c:pt idx="18680">
                  <c:v>12.108481867136708</c:v>
                </c:pt>
                <c:pt idx="18681">
                  <c:v>12.108520454295448</c:v>
                </c:pt>
                <c:pt idx="18682">
                  <c:v>12.108559039965346</c:v>
                </c:pt>
                <c:pt idx="18683">
                  <c:v>12.10859762414635</c:v>
                </c:pt>
                <c:pt idx="18684">
                  <c:v>12.108636206838726</c:v>
                </c:pt>
                <c:pt idx="18685">
                  <c:v>12.108674788042491</c:v>
                </c:pt>
                <c:pt idx="18686">
                  <c:v>12.108713367757783</c:v>
                </c:pt>
                <c:pt idx="18687">
                  <c:v>12.108751945984798</c:v>
                </c:pt>
                <c:pt idx="18688">
                  <c:v>12.10879052272362</c:v>
                </c:pt>
                <c:pt idx="18689">
                  <c:v>12.108829097974295</c:v>
                </c:pt>
                <c:pt idx="18690">
                  <c:v>12.108867671736968</c:v>
                </c:pt>
                <c:pt idx="18691">
                  <c:v>12.108906244011783</c:v>
                </c:pt>
                <c:pt idx="18692">
                  <c:v>12.108944814798823</c:v>
                </c:pt>
                <c:pt idx="18693">
                  <c:v>12.108983384098217</c:v>
                </c:pt>
                <c:pt idx="18694">
                  <c:v>12.109021951910048</c:v>
                </c:pt>
                <c:pt idx="18695">
                  <c:v>12.10906051823452</c:v>
                </c:pt>
                <c:pt idx="18696">
                  <c:v>12.109099083071655</c:v>
                </c:pt>
                <c:pt idx="18697">
                  <c:v>12.109137646421622</c:v>
                </c:pt>
                <c:pt idx="18698">
                  <c:v>12.109176208284477</c:v>
                </c:pt>
                <c:pt idx="18699">
                  <c:v>12.10921476866039</c:v>
                </c:pt>
                <c:pt idx="18700">
                  <c:v>12.109253327549458</c:v>
                </c:pt>
                <c:pt idx="18701">
                  <c:v>12.109291884951793</c:v>
                </c:pt>
                <c:pt idx="18702">
                  <c:v>12.109330440867517</c:v>
                </c:pt>
                <c:pt idx="18703">
                  <c:v>12.109368995296718</c:v>
                </c:pt>
                <c:pt idx="18704">
                  <c:v>12.10940754823957</c:v>
                </c:pt>
                <c:pt idx="18705">
                  <c:v>12.109446099696186</c:v>
                </c:pt>
                <c:pt idx="18706">
                  <c:v>12.109484649666589</c:v>
                </c:pt>
                <c:pt idx="18707">
                  <c:v>12.109523198150898</c:v>
                </c:pt>
                <c:pt idx="18708">
                  <c:v>12.10956174514933</c:v>
                </c:pt>
                <c:pt idx="18709">
                  <c:v>12.109600290661998</c:v>
                </c:pt>
                <c:pt idx="18710">
                  <c:v>12.109638834688928</c:v>
                </c:pt>
                <c:pt idx="18711">
                  <c:v>12.109677377230202</c:v>
                </c:pt>
                <c:pt idx="18712">
                  <c:v>12.109715918286074</c:v>
                </c:pt>
                <c:pt idx="18713">
                  <c:v>12.109754457856575</c:v>
                </c:pt>
                <c:pt idx="18714">
                  <c:v>12.10979299594185</c:v>
                </c:pt>
                <c:pt idx="18715">
                  <c:v>12.109831532542024</c:v>
                </c:pt>
                <c:pt idx="18716">
                  <c:v>12.109870067657113</c:v>
                </c:pt>
                <c:pt idx="18717">
                  <c:v>12.109908601287344</c:v>
                </c:pt>
                <c:pt idx="18718">
                  <c:v>12.10994713343279</c:v>
                </c:pt>
                <c:pt idx="18719">
                  <c:v>12.109985664093568</c:v>
                </c:pt>
                <c:pt idx="18720">
                  <c:v>12.110024193269792</c:v>
                </c:pt>
                <c:pt idx="18721">
                  <c:v>12.110062720961528</c:v>
                </c:pt>
                <c:pt idx="18722">
                  <c:v>12.110101247169032</c:v>
                </c:pt>
                <c:pt idx="18723">
                  <c:v>12.110139771892278</c:v>
                </c:pt>
                <c:pt idx="18724">
                  <c:v>12.110178295131398</c:v>
                </c:pt>
                <c:pt idx="18725">
                  <c:v>12.110216816886652</c:v>
                </c:pt>
                <c:pt idx="18726">
                  <c:v>12.110255337157891</c:v>
                </c:pt>
                <c:pt idx="18727">
                  <c:v>12.110293855945434</c:v>
                </c:pt>
                <c:pt idx="18728">
                  <c:v>12.110332373249356</c:v>
                </c:pt>
                <c:pt idx="18729">
                  <c:v>12.110370889069715</c:v>
                </c:pt>
                <c:pt idx="18730">
                  <c:v>12.110409403406686</c:v>
                </c:pt>
                <c:pt idx="18731">
                  <c:v>12.110447916260402</c:v>
                </c:pt>
                <c:pt idx="18732">
                  <c:v>12.110486427630839</c:v>
                </c:pt>
                <c:pt idx="18733">
                  <c:v>12.110524937518274</c:v>
                </c:pt>
                <c:pt idx="18734">
                  <c:v>12.110563445922718</c:v>
                </c:pt>
                <c:pt idx="18735">
                  <c:v>12.110601952844346</c:v>
                </c:pt>
                <c:pt idx="18736">
                  <c:v>12.110640458283276</c:v>
                </c:pt>
                <c:pt idx="18737">
                  <c:v>12.110678962239469</c:v>
                </c:pt>
                <c:pt idx="18738">
                  <c:v>12.110717464713318</c:v>
                </c:pt>
                <c:pt idx="18739">
                  <c:v>12.110755965704723</c:v>
                </c:pt>
                <c:pt idx="18740">
                  <c:v>12.110794465213861</c:v>
                </c:pt>
                <c:pt idx="18741">
                  <c:v>12.11083296324084</c:v>
                </c:pt>
                <c:pt idx="18742">
                  <c:v>12.110871459785781</c:v>
                </c:pt>
                <c:pt idx="18743">
                  <c:v>12.1109099548488</c:v>
                </c:pt>
                <c:pt idx="18744">
                  <c:v>12.110948448429994</c:v>
                </c:pt>
                <c:pt idx="18745">
                  <c:v>12.1109869405295</c:v>
                </c:pt>
                <c:pt idx="18746">
                  <c:v>12.111025431147411</c:v>
                </c:pt>
                <c:pt idx="18747">
                  <c:v>12.111063920283803</c:v>
                </c:pt>
                <c:pt idx="18748">
                  <c:v>12.111102407938947</c:v>
                </c:pt>
                <c:pt idx="18749">
                  <c:v>12.111140894112793</c:v>
                </c:pt>
                <c:pt idx="18750">
                  <c:v>12.111179378805511</c:v>
                </c:pt>
                <c:pt idx="18751">
                  <c:v>12.111217862017215</c:v>
                </c:pt>
                <c:pt idx="18752">
                  <c:v>12.111256343748019</c:v>
                </c:pt>
                <c:pt idx="18753">
                  <c:v>12.111294823998035</c:v>
                </c:pt>
                <c:pt idx="18754">
                  <c:v>12.111333302767378</c:v>
                </c:pt>
                <c:pt idx="18755">
                  <c:v>12.111371780056045</c:v>
                </c:pt>
                <c:pt idx="18756">
                  <c:v>12.111410255864504</c:v>
                </c:pt>
                <c:pt idx="18757">
                  <c:v>12.111448730192498</c:v>
                </c:pt>
                <c:pt idx="18758">
                  <c:v>12.111487203040324</c:v>
                </c:pt>
                <c:pt idx="18759">
                  <c:v>12.111525674407996</c:v>
                </c:pt>
                <c:pt idx="18760">
                  <c:v>12.111564144295695</c:v>
                </c:pt>
                <c:pt idx="18761">
                  <c:v>12.111602612703519</c:v>
                </c:pt>
                <c:pt idx="18762">
                  <c:v>12.111641079631568</c:v>
                </c:pt>
                <c:pt idx="18763">
                  <c:v>12.111679545079999</c:v>
                </c:pt>
                <c:pt idx="18764">
                  <c:v>12.111718009048881</c:v>
                </c:pt>
                <c:pt idx="18765">
                  <c:v>12.111756471538342</c:v>
                </c:pt>
                <c:pt idx="18766">
                  <c:v>12.1117949325485</c:v>
                </c:pt>
                <c:pt idx="18767">
                  <c:v>12.111833392079461</c:v>
                </c:pt>
                <c:pt idx="18768">
                  <c:v>12.111871850131303</c:v>
                </c:pt>
                <c:pt idx="18769">
                  <c:v>12.111910306704267</c:v>
                </c:pt>
                <c:pt idx="18770">
                  <c:v>12.111948761798285</c:v>
                </c:pt>
                <c:pt idx="18771">
                  <c:v>12.11198721541367</c:v>
                </c:pt>
                <c:pt idx="18772">
                  <c:v>12.112025667550368</c:v>
                </c:pt>
                <c:pt idx="18773">
                  <c:v>12.112064118208572</c:v>
                </c:pt>
                <c:pt idx="18774">
                  <c:v>12.112102567388376</c:v>
                </c:pt>
                <c:pt idx="18775">
                  <c:v>12.112141015089938</c:v>
                </c:pt>
                <c:pt idx="18776">
                  <c:v>12.112179461313241</c:v>
                </c:pt>
                <c:pt idx="18777">
                  <c:v>12.112217906058531</c:v>
                </c:pt>
                <c:pt idx="18778">
                  <c:v>12.112256349325889</c:v>
                </c:pt>
                <c:pt idx="18779">
                  <c:v>12.112294791115414</c:v>
                </c:pt>
                <c:pt idx="18780">
                  <c:v>12.11233323142728</c:v>
                </c:pt>
                <c:pt idx="18781">
                  <c:v>12.112371670261398</c:v>
                </c:pt>
                <c:pt idx="18782">
                  <c:v>12.112410107618157</c:v>
                </c:pt>
                <c:pt idx="18783">
                  <c:v>12.112448543497505</c:v>
                </c:pt>
                <c:pt idx="18784">
                  <c:v>12.112486977899682</c:v>
                </c:pt>
                <c:pt idx="18785">
                  <c:v>12.112525410824537</c:v>
                </c:pt>
                <c:pt idx="18786">
                  <c:v>12.112563842272447</c:v>
                </c:pt>
                <c:pt idx="18787">
                  <c:v>12.112602272243489</c:v>
                </c:pt>
                <c:pt idx="18788">
                  <c:v>12.112640700737622</c:v>
                </c:pt>
                <c:pt idx="18789">
                  <c:v>12.112679127755113</c:v>
                </c:pt>
                <c:pt idx="18790">
                  <c:v>12.112717553296026</c:v>
                </c:pt>
                <c:pt idx="18791">
                  <c:v>12.112755977360473</c:v>
                </c:pt>
                <c:pt idx="18792">
                  <c:v>12.112794399948628</c:v>
                </c:pt>
                <c:pt idx="18793">
                  <c:v>12.112832821060426</c:v>
                </c:pt>
                <c:pt idx="18794">
                  <c:v>12.112871240696148</c:v>
                </c:pt>
                <c:pt idx="18795">
                  <c:v>12.112909658855877</c:v>
                </c:pt>
                <c:pt idx="18796">
                  <c:v>12.1129480755397</c:v>
                </c:pt>
                <c:pt idx="18797">
                  <c:v>12.112986490747756</c:v>
                </c:pt>
                <c:pt idx="18798">
                  <c:v>12.113024904480101</c:v>
                </c:pt>
                <c:pt idx="18799">
                  <c:v>12.113063316736907</c:v>
                </c:pt>
                <c:pt idx="18800">
                  <c:v>12.113101727518268</c:v>
                </c:pt>
                <c:pt idx="18801">
                  <c:v>12.113140136824304</c:v>
                </c:pt>
                <c:pt idx="18802">
                  <c:v>12.113178544655067</c:v>
                </c:pt>
                <c:pt idx="18803">
                  <c:v>12.113216951010818</c:v>
                </c:pt>
                <c:pt idx="18804">
                  <c:v>12.113255355891518</c:v>
                </c:pt>
                <c:pt idx="18805">
                  <c:v>12.113293759297369</c:v>
                </c:pt>
                <c:pt idx="18806">
                  <c:v>12.113332161228449</c:v>
                </c:pt>
                <c:pt idx="18807">
                  <c:v>12.113370561684848</c:v>
                </c:pt>
                <c:pt idx="18808">
                  <c:v>12.113408960666755</c:v>
                </c:pt>
                <c:pt idx="18809">
                  <c:v>12.113447358174271</c:v>
                </c:pt>
                <c:pt idx="18810">
                  <c:v>12.113485754207376</c:v>
                </c:pt>
                <c:pt idx="18811">
                  <c:v>12.113524148766306</c:v>
                </c:pt>
                <c:pt idx="18812">
                  <c:v>12.113562541851167</c:v>
                </c:pt>
                <c:pt idx="18813">
                  <c:v>12.113600933462056</c:v>
                </c:pt>
                <c:pt idx="18814">
                  <c:v>12.113639323599086</c:v>
                </c:pt>
                <c:pt idx="18815">
                  <c:v>12.113677712262371</c:v>
                </c:pt>
                <c:pt idx="18816">
                  <c:v>12.113716099452022</c:v>
                </c:pt>
                <c:pt idx="18817">
                  <c:v>12.113754485168153</c:v>
                </c:pt>
                <c:pt idx="18818">
                  <c:v>12.113792869410878</c:v>
                </c:pt>
                <c:pt idx="18819">
                  <c:v>12.11383125218032</c:v>
                </c:pt>
                <c:pt idx="18820">
                  <c:v>12.113869633476558</c:v>
                </c:pt>
                <c:pt idx="18821">
                  <c:v>12.113908013299744</c:v>
                </c:pt>
                <c:pt idx="18822">
                  <c:v>12.113946391650002</c:v>
                </c:pt>
                <c:pt idx="18823">
                  <c:v>12.113984768527359</c:v>
                </c:pt>
                <c:pt idx="18824">
                  <c:v>12.114023143931952</c:v>
                </c:pt>
                <c:pt idx="18825">
                  <c:v>12.114061517864064</c:v>
                </c:pt>
                <c:pt idx="18826">
                  <c:v>12.114099890323606</c:v>
                </c:pt>
                <c:pt idx="18827">
                  <c:v>12.114138261310748</c:v>
                </c:pt>
                <c:pt idx="18828">
                  <c:v>12.114176630825639</c:v>
                </c:pt>
                <c:pt idx="18829">
                  <c:v>12.11421499886835</c:v>
                </c:pt>
                <c:pt idx="18830">
                  <c:v>12.114253365438998</c:v>
                </c:pt>
                <c:pt idx="18831">
                  <c:v>12.114291730537698</c:v>
                </c:pt>
                <c:pt idx="18832">
                  <c:v>12.11433009416465</c:v>
                </c:pt>
                <c:pt idx="18833">
                  <c:v>12.114368456319768</c:v>
                </c:pt>
                <c:pt idx="18834">
                  <c:v>12.114406817003486</c:v>
                </c:pt>
                <c:pt idx="18835">
                  <c:v>12.114445176215531</c:v>
                </c:pt>
                <c:pt idx="18836">
                  <c:v>12.114483533956276</c:v>
                </c:pt>
                <c:pt idx="18837">
                  <c:v>12.11452189022574</c:v>
                </c:pt>
                <c:pt idx="18838">
                  <c:v>12.114560245024066</c:v>
                </c:pt>
                <c:pt idx="18839">
                  <c:v>12.114598598351359</c:v>
                </c:pt>
                <c:pt idx="18840">
                  <c:v>12.114636950207776</c:v>
                </c:pt>
                <c:pt idx="18841">
                  <c:v>12.114675300593293</c:v>
                </c:pt>
                <c:pt idx="18842">
                  <c:v>12.114713649508161</c:v>
                </c:pt>
                <c:pt idx="18843">
                  <c:v>12.114751996952441</c:v>
                </c:pt>
                <c:pt idx="18844">
                  <c:v>12.114790342926259</c:v>
                </c:pt>
                <c:pt idx="18845">
                  <c:v>12.114828687429718</c:v>
                </c:pt>
                <c:pt idx="18846">
                  <c:v>12.11486703046293</c:v>
                </c:pt>
                <c:pt idx="18847">
                  <c:v>12.11490537202601</c:v>
                </c:pt>
                <c:pt idx="18848">
                  <c:v>12.114943712119068</c:v>
                </c:pt>
                <c:pt idx="18849">
                  <c:v>12.114982050742229</c:v>
                </c:pt>
                <c:pt idx="18850">
                  <c:v>12.115020387895568</c:v>
                </c:pt>
                <c:pt idx="18851">
                  <c:v>12.115058723579269</c:v>
                </c:pt>
                <c:pt idx="18852">
                  <c:v>12.115097057793404</c:v>
                </c:pt>
                <c:pt idx="18853">
                  <c:v>12.11513539053805</c:v>
                </c:pt>
                <c:pt idx="18854">
                  <c:v>12.115173721813303</c:v>
                </c:pt>
                <c:pt idx="18855">
                  <c:v>12.115212051619435</c:v>
                </c:pt>
                <c:pt idx="18856">
                  <c:v>12.1152503799564</c:v>
                </c:pt>
                <c:pt idx="18857">
                  <c:v>12.11528870682436</c:v>
                </c:pt>
                <c:pt idx="18858">
                  <c:v>12.115327032223428</c:v>
                </c:pt>
                <c:pt idx="18859">
                  <c:v>12.115365356153717</c:v>
                </c:pt>
                <c:pt idx="18860">
                  <c:v>12.115403678615356</c:v>
                </c:pt>
                <c:pt idx="18861">
                  <c:v>12.115441999608455</c:v>
                </c:pt>
                <c:pt idx="18862">
                  <c:v>12.115480319133088</c:v>
                </c:pt>
                <c:pt idx="18863">
                  <c:v>12.115518637189373</c:v>
                </c:pt>
                <c:pt idx="18864">
                  <c:v>12.115556953777448</c:v>
                </c:pt>
                <c:pt idx="18865">
                  <c:v>12.115595268897374</c:v>
                </c:pt>
                <c:pt idx="18866">
                  <c:v>12.115633582549398</c:v>
                </c:pt>
                <c:pt idx="18867">
                  <c:v>12.115671894733449</c:v>
                </c:pt>
                <c:pt idx="18868">
                  <c:v>12.115710205449806</c:v>
                </c:pt>
                <c:pt idx="18869">
                  <c:v>12.11574851469847</c:v>
                </c:pt>
                <c:pt idx="18870">
                  <c:v>12.115786822479661</c:v>
                </c:pt>
                <c:pt idx="18871">
                  <c:v>12.115825128793301</c:v>
                </c:pt>
                <c:pt idx="18872">
                  <c:v>12.11586343363969</c:v>
                </c:pt>
                <c:pt idx="18873">
                  <c:v>12.115901737018868</c:v>
                </c:pt>
                <c:pt idx="18874">
                  <c:v>12.115940038930972</c:v>
                </c:pt>
                <c:pt idx="18875">
                  <c:v>12.115978339376069</c:v>
                </c:pt>
                <c:pt idx="18876">
                  <c:v>12.116016638354322</c:v>
                </c:pt>
                <c:pt idx="18877">
                  <c:v>12.116054935865806</c:v>
                </c:pt>
                <c:pt idx="18878">
                  <c:v>12.11609323191065</c:v>
                </c:pt>
                <c:pt idx="18879">
                  <c:v>12.116131526488974</c:v>
                </c:pt>
                <c:pt idx="18880">
                  <c:v>12.116169819600859</c:v>
                </c:pt>
                <c:pt idx="18881">
                  <c:v>12.116208111246445</c:v>
                </c:pt>
                <c:pt idx="18882">
                  <c:v>12.116246401425839</c:v>
                </c:pt>
                <c:pt idx="18883">
                  <c:v>12.116284690139151</c:v>
                </c:pt>
                <c:pt idx="18884">
                  <c:v>12.116322977386496</c:v>
                </c:pt>
                <c:pt idx="18885">
                  <c:v>12.116361263167981</c:v>
                </c:pt>
                <c:pt idx="18886">
                  <c:v>12.116399547483722</c:v>
                </c:pt>
                <c:pt idx="18887">
                  <c:v>12.116437830333854</c:v>
                </c:pt>
                <c:pt idx="18888">
                  <c:v>12.11647611171842</c:v>
                </c:pt>
                <c:pt idx="18889">
                  <c:v>12.116514391637597</c:v>
                </c:pt>
                <c:pt idx="18890">
                  <c:v>12.11655267009148</c:v>
                </c:pt>
                <c:pt idx="18891">
                  <c:v>12.11659094708018</c:v>
                </c:pt>
                <c:pt idx="18892">
                  <c:v>12.116629222603807</c:v>
                </c:pt>
                <c:pt idx="18893">
                  <c:v>12.116667496662473</c:v>
                </c:pt>
                <c:pt idx="18894">
                  <c:v>12.116705769256296</c:v>
                </c:pt>
                <c:pt idx="18895">
                  <c:v>12.116744040385386</c:v>
                </c:pt>
                <c:pt idx="18896">
                  <c:v>12.116782310049874</c:v>
                </c:pt>
                <c:pt idx="18897">
                  <c:v>12.116820578249802</c:v>
                </c:pt>
                <c:pt idx="18898">
                  <c:v>12.116858844985344</c:v>
                </c:pt>
                <c:pt idx="18899">
                  <c:v>12.116897110256609</c:v>
                </c:pt>
                <c:pt idx="18900">
                  <c:v>12.116935374063702</c:v>
                </c:pt>
                <c:pt idx="18901">
                  <c:v>12.116973636406723</c:v>
                </c:pt>
                <c:pt idx="18902">
                  <c:v>12.117011897285801</c:v>
                </c:pt>
                <c:pt idx="18903">
                  <c:v>12.117050156701037</c:v>
                </c:pt>
                <c:pt idx="18904">
                  <c:v>12.117088414652548</c:v>
                </c:pt>
                <c:pt idx="18905">
                  <c:v>12.117126671140442</c:v>
                </c:pt>
                <c:pt idx="18906">
                  <c:v>12.117164926164833</c:v>
                </c:pt>
                <c:pt idx="18907">
                  <c:v>12.117203179725831</c:v>
                </c:pt>
                <c:pt idx="18908">
                  <c:v>12.117241431823548</c:v>
                </c:pt>
                <c:pt idx="18909">
                  <c:v>12.117279682458058</c:v>
                </c:pt>
                <c:pt idx="18910">
                  <c:v>12.117317931629614</c:v>
                </c:pt>
                <c:pt idx="18911">
                  <c:v>12.117356179338168</c:v>
                </c:pt>
                <c:pt idx="18912">
                  <c:v>12.117394425583893</c:v>
                </c:pt>
                <c:pt idx="18913">
                  <c:v>12.117432670366961</c:v>
                </c:pt>
                <c:pt idx="18914">
                  <c:v>12.117470913687304</c:v>
                </c:pt>
                <c:pt idx="18915">
                  <c:v>12.117509155545255</c:v>
                </c:pt>
                <c:pt idx="18916">
                  <c:v>12.117547395940726</c:v>
                </c:pt>
                <c:pt idx="18917">
                  <c:v>12.117585634873972</c:v>
                </c:pt>
                <c:pt idx="18918">
                  <c:v>12.11762387234506</c:v>
                </c:pt>
                <c:pt idx="18919">
                  <c:v>12.117662108354098</c:v>
                </c:pt>
                <c:pt idx="18920">
                  <c:v>12.117700342901202</c:v>
                </c:pt>
                <c:pt idx="18921">
                  <c:v>12.117738575986484</c:v>
                </c:pt>
                <c:pt idx="18922">
                  <c:v>12.117776807610046</c:v>
                </c:pt>
                <c:pt idx="18923">
                  <c:v>12.11781503777201</c:v>
                </c:pt>
                <c:pt idx="18924">
                  <c:v>12.117853266472448</c:v>
                </c:pt>
                <c:pt idx="18925">
                  <c:v>12.117891493711511</c:v>
                </c:pt>
                <c:pt idx="18926">
                  <c:v>12.117929719489412</c:v>
                </c:pt>
                <c:pt idx="18927">
                  <c:v>12.117967943806088</c:v>
                </c:pt>
                <c:pt idx="18928">
                  <c:v>12.118006166661718</c:v>
                </c:pt>
                <c:pt idx="18929">
                  <c:v>12.118044388056418</c:v>
                </c:pt>
                <c:pt idx="18930">
                  <c:v>12.11808260799031</c:v>
                </c:pt>
                <c:pt idx="18931">
                  <c:v>12.118120826463468</c:v>
                </c:pt>
                <c:pt idx="18932">
                  <c:v>12.118159043476068</c:v>
                </c:pt>
                <c:pt idx="18933">
                  <c:v>12.118197259028166</c:v>
                </c:pt>
                <c:pt idx="18934">
                  <c:v>12.118235473119848</c:v>
                </c:pt>
                <c:pt idx="18935">
                  <c:v>12.118273685751268</c:v>
                </c:pt>
                <c:pt idx="18936">
                  <c:v>12.118311896922663</c:v>
                </c:pt>
                <c:pt idx="18937">
                  <c:v>12.118350106633892</c:v>
                </c:pt>
                <c:pt idx="18938">
                  <c:v>12.118388314885292</c:v>
                </c:pt>
                <c:pt idx="18939">
                  <c:v>12.118426521676819</c:v>
                </c:pt>
                <c:pt idx="18940">
                  <c:v>12.118464727008657</c:v>
                </c:pt>
                <c:pt idx="18941">
                  <c:v>12.118502930880897</c:v>
                </c:pt>
                <c:pt idx="18942">
                  <c:v>12.118541133293649</c:v>
                </c:pt>
                <c:pt idx="18943">
                  <c:v>12.11857933424705</c:v>
                </c:pt>
                <c:pt idx="18944">
                  <c:v>12.118617533741181</c:v>
                </c:pt>
                <c:pt idx="18945">
                  <c:v>12.118655731776148</c:v>
                </c:pt>
                <c:pt idx="18946">
                  <c:v>12.118693928352098</c:v>
                </c:pt>
                <c:pt idx="18947">
                  <c:v>12.118732123469155</c:v>
                </c:pt>
                <c:pt idx="18948">
                  <c:v>12.118770317127375</c:v>
                </c:pt>
                <c:pt idx="18949">
                  <c:v>12.118808509326898</c:v>
                </c:pt>
                <c:pt idx="18950">
                  <c:v>12.118846700067831</c:v>
                </c:pt>
                <c:pt idx="18951">
                  <c:v>12.118884889350285</c:v>
                </c:pt>
                <c:pt idx="18952">
                  <c:v>12.118923077174328</c:v>
                </c:pt>
                <c:pt idx="18953">
                  <c:v>12.118961263540211</c:v>
                </c:pt>
                <c:pt idx="18954">
                  <c:v>12.118999448447903</c:v>
                </c:pt>
                <c:pt idx="18955">
                  <c:v>12.119037631897564</c:v>
                </c:pt>
                <c:pt idx="18956">
                  <c:v>12.119075813889324</c:v>
                </c:pt>
                <c:pt idx="18957">
                  <c:v>12.119113994423239</c:v>
                </c:pt>
                <c:pt idx="18958">
                  <c:v>12.119152173499469</c:v>
                </c:pt>
                <c:pt idx="18959">
                  <c:v>12.119190351118121</c:v>
                </c:pt>
                <c:pt idx="18960">
                  <c:v>12.119228527279294</c:v>
                </c:pt>
                <c:pt idx="18961">
                  <c:v>12.119266701983101</c:v>
                </c:pt>
                <c:pt idx="18962">
                  <c:v>12.119304875229714</c:v>
                </c:pt>
                <c:pt idx="18963">
                  <c:v>12.119343047019068</c:v>
                </c:pt>
                <c:pt idx="18964">
                  <c:v>12.119381217351464</c:v>
                </c:pt>
                <c:pt idx="18965">
                  <c:v>12.119419386226976</c:v>
                </c:pt>
                <c:pt idx="18966">
                  <c:v>12.119457553645665</c:v>
                </c:pt>
                <c:pt idx="18967">
                  <c:v>12.119495719607556</c:v>
                </c:pt>
                <c:pt idx="18968">
                  <c:v>12.119533884112936</c:v>
                </c:pt>
                <c:pt idx="18969">
                  <c:v>12.11957204716184</c:v>
                </c:pt>
                <c:pt idx="18970">
                  <c:v>12.119610208754382</c:v>
                </c:pt>
                <c:pt idx="18971">
                  <c:v>12.119648368890671</c:v>
                </c:pt>
                <c:pt idx="18972">
                  <c:v>12.119686527570824</c:v>
                </c:pt>
                <c:pt idx="18973">
                  <c:v>12.119724684794946</c:v>
                </c:pt>
                <c:pt idx="18974">
                  <c:v>12.119762840563149</c:v>
                </c:pt>
                <c:pt idx="18975">
                  <c:v>12.119800994875543</c:v>
                </c:pt>
                <c:pt idx="18976">
                  <c:v>12.11983914773225</c:v>
                </c:pt>
                <c:pt idx="18977">
                  <c:v>12.119877299133359</c:v>
                </c:pt>
                <c:pt idx="18978">
                  <c:v>12.119915449078999</c:v>
                </c:pt>
                <c:pt idx="18979">
                  <c:v>12.119953597569324</c:v>
                </c:pt>
                <c:pt idx="18980">
                  <c:v>12.119991744604301</c:v>
                </c:pt>
                <c:pt idx="18981">
                  <c:v>12.12002989018419</c:v>
                </c:pt>
                <c:pt idx="18982">
                  <c:v>12.120068034309044</c:v>
                </c:pt>
                <c:pt idx="18983">
                  <c:v>12.120106176978982</c:v>
                </c:pt>
                <c:pt idx="18984">
                  <c:v>12.120144318194114</c:v>
                </c:pt>
                <c:pt idx="18985">
                  <c:v>12.120182457954543</c:v>
                </c:pt>
                <c:pt idx="18986">
                  <c:v>12.12022059626039</c:v>
                </c:pt>
                <c:pt idx="18987">
                  <c:v>12.120258733111706</c:v>
                </c:pt>
                <c:pt idx="18988">
                  <c:v>12.12029686850877</c:v>
                </c:pt>
                <c:pt idx="18989">
                  <c:v>12.120335002451498</c:v>
                </c:pt>
                <c:pt idx="18990">
                  <c:v>12.120373134940083</c:v>
                </c:pt>
                <c:pt idx="18991">
                  <c:v>12.120411265974719</c:v>
                </c:pt>
                <c:pt idx="18992">
                  <c:v>12.120449395555379</c:v>
                </c:pt>
                <c:pt idx="18993">
                  <c:v>12.120487523682286</c:v>
                </c:pt>
                <c:pt idx="18994">
                  <c:v>12.120525650355383</c:v>
                </c:pt>
                <c:pt idx="18995">
                  <c:v>12.120563775574949</c:v>
                </c:pt>
                <c:pt idx="18996">
                  <c:v>12.120601899341036</c:v>
                </c:pt>
                <c:pt idx="18997">
                  <c:v>12.120640021653758</c:v>
                </c:pt>
                <c:pt idx="18998">
                  <c:v>12.120678142513155</c:v>
                </c:pt>
                <c:pt idx="18999">
                  <c:v>12.120716261919547</c:v>
                </c:pt>
                <c:pt idx="19000">
                  <c:v>12.120754379872835</c:v>
                </c:pt>
                <c:pt idx="19001">
                  <c:v>12.120792496373202</c:v>
                </c:pt>
                <c:pt idx="19002">
                  <c:v>12.120830611420754</c:v>
                </c:pt>
                <c:pt idx="19003">
                  <c:v>12.120868725015525</c:v>
                </c:pt>
                <c:pt idx="19004">
                  <c:v>12.120906837157866</c:v>
                </c:pt>
                <c:pt idx="19005">
                  <c:v>12.120944947847654</c:v>
                </c:pt>
                <c:pt idx="19006">
                  <c:v>12.120983057085059</c:v>
                </c:pt>
                <c:pt idx="19007">
                  <c:v>12.121021164870111</c:v>
                </c:pt>
                <c:pt idx="19008">
                  <c:v>12.121059271203222</c:v>
                </c:pt>
                <c:pt idx="19009">
                  <c:v>12.121097376084185</c:v>
                </c:pt>
                <c:pt idx="19010">
                  <c:v>12.121135479513223</c:v>
                </c:pt>
                <c:pt idx="19011">
                  <c:v>12.121173581490368</c:v>
                </c:pt>
                <c:pt idx="19012">
                  <c:v>12.121211682015902</c:v>
                </c:pt>
                <c:pt idx="19013">
                  <c:v>12.121249781089849</c:v>
                </c:pt>
                <c:pt idx="19014">
                  <c:v>12.121287878712335</c:v>
                </c:pt>
                <c:pt idx="19015">
                  <c:v>12.121325974883398</c:v>
                </c:pt>
                <c:pt idx="19016">
                  <c:v>12.121364069603208</c:v>
                </c:pt>
                <c:pt idx="19017">
                  <c:v>12.121402162871812</c:v>
                </c:pt>
                <c:pt idx="19018">
                  <c:v>12.121440254689476</c:v>
                </c:pt>
                <c:pt idx="19019">
                  <c:v>12.121478345056097</c:v>
                </c:pt>
                <c:pt idx="19020">
                  <c:v>12.121516433972007</c:v>
                </c:pt>
                <c:pt idx="19021">
                  <c:v>12.121554521437155</c:v>
                </c:pt>
                <c:pt idx="19022">
                  <c:v>12.121592607451703</c:v>
                </c:pt>
                <c:pt idx="19023">
                  <c:v>12.121630692015762</c:v>
                </c:pt>
                <c:pt idx="19024">
                  <c:v>12.121668775129441</c:v>
                </c:pt>
                <c:pt idx="19025">
                  <c:v>12.121706856792853</c:v>
                </c:pt>
                <c:pt idx="19026">
                  <c:v>12.121744937006106</c:v>
                </c:pt>
                <c:pt idx="19027">
                  <c:v>12.121783015769322</c:v>
                </c:pt>
                <c:pt idx="19028">
                  <c:v>12.121821093082518</c:v>
                </c:pt>
                <c:pt idx="19029">
                  <c:v>12.121859168946019</c:v>
                </c:pt>
                <c:pt idx="19030">
                  <c:v>12.121897243359751</c:v>
                </c:pt>
                <c:pt idx="19031">
                  <c:v>12.121935316323873</c:v>
                </c:pt>
                <c:pt idx="19032">
                  <c:v>12.121973387838425</c:v>
                </c:pt>
                <c:pt idx="19033">
                  <c:v>12.122011457903739</c:v>
                </c:pt>
                <c:pt idx="19034">
                  <c:v>12.122049526519724</c:v>
                </c:pt>
                <c:pt idx="19035">
                  <c:v>12.122087593686524</c:v>
                </c:pt>
                <c:pt idx="19036">
                  <c:v>12.122125659404254</c:v>
                </c:pt>
                <c:pt idx="19037">
                  <c:v>12.122163723673008</c:v>
                </c:pt>
                <c:pt idx="19038">
                  <c:v>12.12220178649298</c:v>
                </c:pt>
                <c:pt idx="19039">
                  <c:v>12.122239847864329</c:v>
                </c:pt>
                <c:pt idx="19040">
                  <c:v>12.122277907786907</c:v>
                </c:pt>
                <c:pt idx="19041">
                  <c:v>12.12231596626104</c:v>
                </c:pt>
                <c:pt idx="19042">
                  <c:v>12.122354023286778</c:v>
                </c:pt>
                <c:pt idx="19043">
                  <c:v>12.122392078864276</c:v>
                </c:pt>
                <c:pt idx="19044">
                  <c:v>12.122430132993522</c:v>
                </c:pt>
                <c:pt idx="19045">
                  <c:v>12.122468185674743</c:v>
                </c:pt>
                <c:pt idx="19046">
                  <c:v>12.122506236908114</c:v>
                </c:pt>
                <c:pt idx="19047">
                  <c:v>12.122544286693454</c:v>
                </c:pt>
                <c:pt idx="19048">
                  <c:v>12.122582335031154</c:v>
                </c:pt>
                <c:pt idx="19049">
                  <c:v>12.122620381921227</c:v>
                </c:pt>
                <c:pt idx="19050">
                  <c:v>12.122658427363795</c:v>
                </c:pt>
                <c:pt idx="19051">
                  <c:v>12.122696471358974</c:v>
                </c:pt>
                <c:pt idx="19052">
                  <c:v>12.122734513906913</c:v>
                </c:pt>
                <c:pt idx="19053">
                  <c:v>12.122772555007536</c:v>
                </c:pt>
                <c:pt idx="19054">
                  <c:v>12.122810594661162</c:v>
                </c:pt>
                <c:pt idx="19055">
                  <c:v>12.122848632867829</c:v>
                </c:pt>
                <c:pt idx="19056">
                  <c:v>12.122886669627707</c:v>
                </c:pt>
                <c:pt idx="19057">
                  <c:v>12.122924704940718</c:v>
                </c:pt>
                <c:pt idx="19058">
                  <c:v>12.122962738807169</c:v>
                </c:pt>
                <c:pt idx="19059">
                  <c:v>12.123000771227094</c:v>
                </c:pt>
                <c:pt idx="19060">
                  <c:v>12.123038802200609</c:v>
                </c:pt>
                <c:pt idx="19061">
                  <c:v>12.123076831727825</c:v>
                </c:pt>
                <c:pt idx="19062">
                  <c:v>12.123114859808856</c:v>
                </c:pt>
                <c:pt idx="19063">
                  <c:v>12.123152886443799</c:v>
                </c:pt>
                <c:pt idx="19064">
                  <c:v>12.123190911632769</c:v>
                </c:pt>
                <c:pt idx="19065">
                  <c:v>12.123228935375836</c:v>
                </c:pt>
                <c:pt idx="19066">
                  <c:v>12.123266957673255</c:v>
                </c:pt>
                <c:pt idx="19067">
                  <c:v>12.123304978524986</c:v>
                </c:pt>
                <c:pt idx="19068">
                  <c:v>12.123342997931168</c:v>
                </c:pt>
                <c:pt idx="19069">
                  <c:v>12.123381015891953</c:v>
                </c:pt>
                <c:pt idx="19070">
                  <c:v>12.123419032407424</c:v>
                </c:pt>
                <c:pt idx="19071">
                  <c:v>12.123457047477682</c:v>
                </c:pt>
                <c:pt idx="19072">
                  <c:v>12.123495061102853</c:v>
                </c:pt>
                <c:pt idx="19073">
                  <c:v>12.123533073283054</c:v>
                </c:pt>
                <c:pt idx="19074">
                  <c:v>12.123571084018348</c:v>
                </c:pt>
                <c:pt idx="19075">
                  <c:v>12.123609093308987</c:v>
                </c:pt>
                <c:pt idx="19076">
                  <c:v>12.123647101154843</c:v>
                </c:pt>
                <c:pt idx="19077">
                  <c:v>12.123685107556216</c:v>
                </c:pt>
                <c:pt idx="19078">
                  <c:v>12.123723112513101</c:v>
                </c:pt>
                <c:pt idx="19079">
                  <c:v>12.123761116025763</c:v>
                </c:pt>
                <c:pt idx="19080">
                  <c:v>12.123799118094166</c:v>
                </c:pt>
                <c:pt idx="19081">
                  <c:v>12.123837118718466</c:v>
                </c:pt>
                <c:pt idx="19082">
                  <c:v>12.123875117898768</c:v>
                </c:pt>
                <c:pt idx="19083">
                  <c:v>12.123913115635201</c:v>
                </c:pt>
                <c:pt idx="19084">
                  <c:v>12.123951111927848</c:v>
                </c:pt>
                <c:pt idx="19085">
                  <c:v>12.123989106776841</c:v>
                </c:pt>
                <c:pt idx="19086">
                  <c:v>12.124027100182268</c:v>
                </c:pt>
                <c:pt idx="19087">
                  <c:v>12.124065092144267</c:v>
                </c:pt>
                <c:pt idx="19088">
                  <c:v>12.124103082662918</c:v>
                </c:pt>
                <c:pt idx="19089">
                  <c:v>12.124141071738348</c:v>
                </c:pt>
                <c:pt idx="19090">
                  <c:v>12.124179059370668</c:v>
                </c:pt>
                <c:pt idx="19091">
                  <c:v>12.124217045559968</c:v>
                </c:pt>
                <c:pt idx="19092">
                  <c:v>12.124255030306399</c:v>
                </c:pt>
                <c:pt idx="19093">
                  <c:v>12.124293013610018</c:v>
                </c:pt>
                <c:pt idx="19094">
                  <c:v>12.124330995470981</c:v>
                </c:pt>
                <c:pt idx="19095">
                  <c:v>12.124368975889368</c:v>
                </c:pt>
                <c:pt idx="19096">
                  <c:v>12.124406954865348</c:v>
                </c:pt>
                <c:pt idx="19097">
                  <c:v>12.124444932398877</c:v>
                </c:pt>
                <c:pt idx="19098">
                  <c:v>12.12448290849022</c:v>
                </c:pt>
                <c:pt idx="19099">
                  <c:v>12.124520883139418</c:v>
                </c:pt>
                <c:pt idx="19100">
                  <c:v>12.124558856346654</c:v>
                </c:pt>
                <c:pt idx="19101">
                  <c:v>12.124596828111924</c:v>
                </c:pt>
                <c:pt idx="19102">
                  <c:v>12.124634798435396</c:v>
                </c:pt>
                <c:pt idx="19103">
                  <c:v>12.124672767317136</c:v>
                </c:pt>
                <c:pt idx="19104">
                  <c:v>12.124710734757398</c:v>
                </c:pt>
                <c:pt idx="19105">
                  <c:v>12.12474870075609</c:v>
                </c:pt>
                <c:pt idx="19106">
                  <c:v>12.124786665313518</c:v>
                </c:pt>
                <c:pt idx="19107">
                  <c:v>12.12482462842965</c:v>
                </c:pt>
                <c:pt idx="19108">
                  <c:v>12.12486259010463</c:v>
                </c:pt>
                <c:pt idx="19109">
                  <c:v>12.124900550338568</c:v>
                </c:pt>
                <c:pt idx="19110">
                  <c:v>12.124938509131601</c:v>
                </c:pt>
                <c:pt idx="19111">
                  <c:v>12.124976466483798</c:v>
                </c:pt>
                <c:pt idx="19112">
                  <c:v>12.125014422395312</c:v>
                </c:pt>
                <c:pt idx="19113">
                  <c:v>12.125052376866277</c:v>
                </c:pt>
                <c:pt idx="19114">
                  <c:v>12.125090329896636</c:v>
                </c:pt>
                <c:pt idx="19115">
                  <c:v>12.125128281486678</c:v>
                </c:pt>
                <c:pt idx="19116">
                  <c:v>12.125166231636452</c:v>
                </c:pt>
                <c:pt idx="19117">
                  <c:v>12.125204180346062</c:v>
                </c:pt>
                <c:pt idx="19118">
                  <c:v>12.125242127615625</c:v>
                </c:pt>
                <c:pt idx="19119">
                  <c:v>12.125280073445298</c:v>
                </c:pt>
                <c:pt idx="19120">
                  <c:v>12.125318017835038</c:v>
                </c:pt>
                <c:pt idx="19121">
                  <c:v>12.125355960785098</c:v>
                </c:pt>
                <c:pt idx="19122">
                  <c:v>12.125393902295517</c:v>
                </c:pt>
                <c:pt idx="19123">
                  <c:v>12.12543184236652</c:v>
                </c:pt>
                <c:pt idx="19124">
                  <c:v>12.125469780998069</c:v>
                </c:pt>
                <c:pt idx="19125">
                  <c:v>12.125507718190352</c:v>
                </c:pt>
                <c:pt idx="19126">
                  <c:v>12.125545653943474</c:v>
                </c:pt>
                <c:pt idx="19127">
                  <c:v>12.125583588257474</c:v>
                </c:pt>
                <c:pt idx="19128">
                  <c:v>12.125621521132548</c:v>
                </c:pt>
                <c:pt idx="19129">
                  <c:v>12.125659452568772</c:v>
                </c:pt>
                <c:pt idx="19130">
                  <c:v>12.125697382566274</c:v>
                </c:pt>
                <c:pt idx="19131">
                  <c:v>12.125735311125124</c:v>
                </c:pt>
                <c:pt idx="19132">
                  <c:v>12.125773238245452</c:v>
                </c:pt>
                <c:pt idx="19133">
                  <c:v>12.125811163927365</c:v>
                </c:pt>
                <c:pt idx="19134">
                  <c:v>12.125849088170986</c:v>
                </c:pt>
                <c:pt idx="19135">
                  <c:v>12.12588701097642</c:v>
                </c:pt>
                <c:pt idx="19136">
                  <c:v>12.125924932343752</c:v>
                </c:pt>
                <c:pt idx="19137">
                  <c:v>12.125962852273117</c:v>
                </c:pt>
                <c:pt idx="19138">
                  <c:v>12.126000770764616</c:v>
                </c:pt>
                <c:pt idx="19139">
                  <c:v>12.126038687818355</c:v>
                </c:pt>
                <c:pt idx="19140">
                  <c:v>12.126076603434448</c:v>
                </c:pt>
                <c:pt idx="19141">
                  <c:v>12.126114517613004</c:v>
                </c:pt>
                <c:pt idx="19142">
                  <c:v>12.126152430354118</c:v>
                </c:pt>
                <c:pt idx="19143">
                  <c:v>12.126190341657923</c:v>
                </c:pt>
                <c:pt idx="19144">
                  <c:v>12.126228251524513</c:v>
                </c:pt>
                <c:pt idx="19145">
                  <c:v>12.126266159954001</c:v>
                </c:pt>
                <c:pt idx="19146">
                  <c:v>12.126304066946492</c:v>
                </c:pt>
                <c:pt idx="19147">
                  <c:v>12.126341972502097</c:v>
                </c:pt>
                <c:pt idx="19148">
                  <c:v>12.126379876620925</c:v>
                </c:pt>
                <c:pt idx="19149">
                  <c:v>12.126417779303086</c:v>
                </c:pt>
                <c:pt idx="19150">
                  <c:v>12.126455680548689</c:v>
                </c:pt>
                <c:pt idx="19151">
                  <c:v>12.12649358035784</c:v>
                </c:pt>
                <c:pt idx="19152">
                  <c:v>12.126531478730652</c:v>
                </c:pt>
                <c:pt idx="19153">
                  <c:v>12.126569375667284</c:v>
                </c:pt>
                <c:pt idx="19154">
                  <c:v>12.126607271167726</c:v>
                </c:pt>
                <c:pt idx="19155">
                  <c:v>12.126645165232118</c:v>
                </c:pt>
                <c:pt idx="19156">
                  <c:v>12.126683057860674</c:v>
                </c:pt>
                <c:pt idx="19157">
                  <c:v>12.126720949053398</c:v>
                </c:pt>
                <c:pt idx="19158">
                  <c:v>12.126758838810447</c:v>
                </c:pt>
                <c:pt idx="19159">
                  <c:v>12.12679672713192</c:v>
                </c:pt>
                <c:pt idx="19160">
                  <c:v>12.126834614017971</c:v>
                </c:pt>
                <c:pt idx="19161">
                  <c:v>12.126872499468558</c:v>
                </c:pt>
                <c:pt idx="19162">
                  <c:v>12.126910383483944</c:v>
                </c:pt>
                <c:pt idx="19163">
                  <c:v>12.126948266064185</c:v>
                </c:pt>
                <c:pt idx="19164">
                  <c:v>12.126986147209402</c:v>
                </c:pt>
                <c:pt idx="19165">
                  <c:v>12.127024026919669</c:v>
                </c:pt>
                <c:pt idx="19166">
                  <c:v>12.127061905195069</c:v>
                </c:pt>
                <c:pt idx="19167">
                  <c:v>12.127099782035822</c:v>
                </c:pt>
                <c:pt idx="19168">
                  <c:v>12.127137657442034</c:v>
                </c:pt>
                <c:pt idx="19169">
                  <c:v>12.127175531413688</c:v>
                </c:pt>
                <c:pt idx="19170">
                  <c:v>12.127213403950906</c:v>
                </c:pt>
                <c:pt idx="19171">
                  <c:v>12.127251275053965</c:v>
                </c:pt>
                <c:pt idx="19172">
                  <c:v>12.127289144722798</c:v>
                </c:pt>
                <c:pt idx="19173">
                  <c:v>12.127327012957526</c:v>
                </c:pt>
                <c:pt idx="19174">
                  <c:v>12.127364879758405</c:v>
                </c:pt>
                <c:pt idx="19175">
                  <c:v>12.127402745125394</c:v>
                </c:pt>
                <c:pt idx="19176">
                  <c:v>12.127440609058652</c:v>
                </c:pt>
                <c:pt idx="19177">
                  <c:v>12.127478471558268</c:v>
                </c:pt>
                <c:pt idx="19178">
                  <c:v>12.127516332624404</c:v>
                </c:pt>
                <c:pt idx="19179">
                  <c:v>12.12755419225711</c:v>
                </c:pt>
                <c:pt idx="19180">
                  <c:v>12.127592050456521</c:v>
                </c:pt>
                <c:pt idx="19181">
                  <c:v>12.127629907222751</c:v>
                </c:pt>
                <c:pt idx="19182">
                  <c:v>12.127667762555832</c:v>
                </c:pt>
                <c:pt idx="19183">
                  <c:v>12.127705616456069</c:v>
                </c:pt>
                <c:pt idx="19184">
                  <c:v>12.127743468923368</c:v>
                </c:pt>
                <c:pt idx="19185">
                  <c:v>12.127781319957936</c:v>
                </c:pt>
                <c:pt idx="19186">
                  <c:v>12.127819169559841</c:v>
                </c:pt>
                <c:pt idx="19187">
                  <c:v>12.127857017729259</c:v>
                </c:pt>
                <c:pt idx="19188">
                  <c:v>12.12789486446615</c:v>
                </c:pt>
                <c:pt idx="19189">
                  <c:v>12.127932709770768</c:v>
                </c:pt>
                <c:pt idx="19190">
                  <c:v>12.127970553643168</c:v>
                </c:pt>
                <c:pt idx="19191">
                  <c:v>12.128008396083468</c:v>
                </c:pt>
                <c:pt idx="19192">
                  <c:v>12.12804623709178</c:v>
                </c:pt>
                <c:pt idx="19193">
                  <c:v>12.128084076668248</c:v>
                </c:pt>
                <c:pt idx="19194">
                  <c:v>12.128121914812761</c:v>
                </c:pt>
                <c:pt idx="19195">
                  <c:v>12.128159751525798</c:v>
                </c:pt>
                <c:pt idx="19196">
                  <c:v>12.128197586807207</c:v>
                </c:pt>
                <c:pt idx="19197">
                  <c:v>12.128235420657091</c:v>
                </c:pt>
                <c:pt idx="19198">
                  <c:v>12.128273253075708</c:v>
                </c:pt>
                <c:pt idx="19199">
                  <c:v>12.128311084063048</c:v>
                </c:pt>
                <c:pt idx="19200">
                  <c:v>12.128348913619361</c:v>
                </c:pt>
                <c:pt idx="19201">
                  <c:v>12.128386741744531</c:v>
                </c:pt>
                <c:pt idx="19202">
                  <c:v>12.128424568438883</c:v>
                </c:pt>
                <c:pt idx="19203">
                  <c:v>12.128462393702382</c:v>
                </c:pt>
                <c:pt idx="19204">
                  <c:v>12.128500217535183</c:v>
                </c:pt>
                <c:pt idx="19205">
                  <c:v>12.128538039937396</c:v>
                </c:pt>
                <c:pt idx="19206">
                  <c:v>12.128575860909118</c:v>
                </c:pt>
                <c:pt idx="19207">
                  <c:v>12.128613680450403</c:v>
                </c:pt>
                <c:pt idx="19208">
                  <c:v>12.128651498561537</c:v>
                </c:pt>
                <c:pt idx="19209">
                  <c:v>12.128689315242532</c:v>
                </c:pt>
                <c:pt idx="19210">
                  <c:v>12.128727130493367</c:v>
                </c:pt>
                <c:pt idx="19211">
                  <c:v>12.128764944314348</c:v>
                </c:pt>
                <c:pt idx="19212">
                  <c:v>12.128802756705499</c:v>
                </c:pt>
                <c:pt idx="19213">
                  <c:v>12.128840567666909</c:v>
                </c:pt>
                <c:pt idx="19214">
                  <c:v>12.128878377198653</c:v>
                </c:pt>
                <c:pt idx="19215">
                  <c:v>12.128916185300968</c:v>
                </c:pt>
                <c:pt idx="19216">
                  <c:v>12.128953991973791</c:v>
                </c:pt>
                <c:pt idx="19217">
                  <c:v>12.128991797217395</c:v>
                </c:pt>
                <c:pt idx="19218">
                  <c:v>12.129029601031815</c:v>
                </c:pt>
                <c:pt idx="19219">
                  <c:v>12.129067403417153</c:v>
                </c:pt>
                <c:pt idx="19220">
                  <c:v>12.129105204373563</c:v>
                </c:pt>
                <c:pt idx="19221">
                  <c:v>12.129143003901071</c:v>
                </c:pt>
                <c:pt idx="19222">
                  <c:v>12.129180801999835</c:v>
                </c:pt>
                <c:pt idx="19223">
                  <c:v>12.129218598669954</c:v>
                </c:pt>
                <c:pt idx="19224">
                  <c:v>12.129256393911538</c:v>
                </c:pt>
                <c:pt idx="19225">
                  <c:v>12.129294187724694</c:v>
                </c:pt>
                <c:pt idx="19226">
                  <c:v>12.129331980109518</c:v>
                </c:pt>
                <c:pt idx="19227">
                  <c:v>12.129369771066163</c:v>
                </c:pt>
                <c:pt idx="19228">
                  <c:v>12.129407560594689</c:v>
                </c:pt>
                <c:pt idx="19229">
                  <c:v>12.129445348695224</c:v>
                </c:pt>
                <c:pt idx="19230">
                  <c:v>12.12948313536787</c:v>
                </c:pt>
                <c:pt idx="19231">
                  <c:v>12.129520920612718</c:v>
                </c:pt>
                <c:pt idx="19232">
                  <c:v>12.129558704429927</c:v>
                </c:pt>
                <c:pt idx="19233">
                  <c:v>12.12959648681956</c:v>
                </c:pt>
                <c:pt idx="19234">
                  <c:v>12.129634267781789</c:v>
                </c:pt>
                <c:pt idx="19235">
                  <c:v>12.129672047316568</c:v>
                </c:pt>
                <c:pt idx="19236">
                  <c:v>12.129709825424159</c:v>
                </c:pt>
                <c:pt idx="19237">
                  <c:v>12.12974760210462</c:v>
                </c:pt>
                <c:pt idx="19238">
                  <c:v>12.129785377358054</c:v>
                </c:pt>
                <c:pt idx="19239">
                  <c:v>12.129823151184548</c:v>
                </c:pt>
                <c:pt idx="19240">
                  <c:v>12.129860923584287</c:v>
                </c:pt>
                <c:pt idx="19241">
                  <c:v>12.1298986945573</c:v>
                </c:pt>
                <c:pt idx="19242">
                  <c:v>12.12993646410372</c:v>
                </c:pt>
                <c:pt idx="19243">
                  <c:v>12.129974232223654</c:v>
                </c:pt>
                <c:pt idx="19244">
                  <c:v>12.13001199891721</c:v>
                </c:pt>
                <c:pt idx="19245">
                  <c:v>12.130049764184498</c:v>
                </c:pt>
                <c:pt idx="19246">
                  <c:v>12.130087528025626</c:v>
                </c:pt>
                <c:pt idx="19247">
                  <c:v>12.130125290440697</c:v>
                </c:pt>
                <c:pt idx="19248">
                  <c:v>12.130163051429818</c:v>
                </c:pt>
                <c:pt idx="19249">
                  <c:v>12.130200810993111</c:v>
                </c:pt>
                <c:pt idx="19250">
                  <c:v>12.130238569130668</c:v>
                </c:pt>
                <c:pt idx="19251">
                  <c:v>12.130276325842603</c:v>
                </c:pt>
                <c:pt idx="19252">
                  <c:v>12.130314081129018</c:v>
                </c:pt>
                <c:pt idx="19253">
                  <c:v>12.130351834990018</c:v>
                </c:pt>
                <c:pt idx="19254">
                  <c:v>12.130389587425746</c:v>
                </c:pt>
                <c:pt idx="19255">
                  <c:v>12.13042733843627</c:v>
                </c:pt>
                <c:pt idx="19256">
                  <c:v>12.130465088021696</c:v>
                </c:pt>
                <c:pt idx="19257">
                  <c:v>12.130502836182156</c:v>
                </c:pt>
                <c:pt idx="19258">
                  <c:v>12.130540582917737</c:v>
                </c:pt>
                <c:pt idx="19259">
                  <c:v>12.130578328228561</c:v>
                </c:pt>
                <c:pt idx="19260">
                  <c:v>12.13061607211473</c:v>
                </c:pt>
                <c:pt idx="19261">
                  <c:v>12.130653814576352</c:v>
                </c:pt>
                <c:pt idx="19262">
                  <c:v>12.130691555613533</c:v>
                </c:pt>
                <c:pt idx="19263">
                  <c:v>12.130729295226384</c:v>
                </c:pt>
                <c:pt idx="19264">
                  <c:v>12.130767033415008</c:v>
                </c:pt>
                <c:pt idx="19265">
                  <c:v>12.130804770179513</c:v>
                </c:pt>
                <c:pt idx="19266">
                  <c:v>12.130842505520016</c:v>
                </c:pt>
                <c:pt idx="19267">
                  <c:v>12.130880239436626</c:v>
                </c:pt>
                <c:pt idx="19268">
                  <c:v>12.130917971929414</c:v>
                </c:pt>
                <c:pt idx="19269">
                  <c:v>12.130955702998465</c:v>
                </c:pt>
                <c:pt idx="19270">
                  <c:v>12.130993432644061</c:v>
                </c:pt>
                <c:pt idx="19271">
                  <c:v>12.131031160866078</c:v>
                </c:pt>
                <c:pt idx="19272">
                  <c:v>12.131068887664798</c:v>
                </c:pt>
                <c:pt idx="19273">
                  <c:v>12.131106613040266</c:v>
                </c:pt>
                <c:pt idx="19274">
                  <c:v>12.131144336992548</c:v>
                </c:pt>
                <c:pt idx="19275">
                  <c:v>12.131182059521796</c:v>
                </c:pt>
                <c:pt idx="19276">
                  <c:v>12.131219780628051</c:v>
                </c:pt>
                <c:pt idx="19277">
                  <c:v>12.131257500311518</c:v>
                </c:pt>
                <c:pt idx="19278">
                  <c:v>12.131295218572351</c:v>
                </c:pt>
                <c:pt idx="19279">
                  <c:v>12.131332935410498</c:v>
                </c:pt>
                <c:pt idx="19280">
                  <c:v>12.13137065082609</c:v>
                </c:pt>
                <c:pt idx="19281">
                  <c:v>12.131408364819368</c:v>
                </c:pt>
                <c:pt idx="19282">
                  <c:v>12.131446077390336</c:v>
                </c:pt>
                <c:pt idx="19283">
                  <c:v>12.131483788539098</c:v>
                </c:pt>
                <c:pt idx="19284">
                  <c:v>12.131521498265791</c:v>
                </c:pt>
                <c:pt idx="19285">
                  <c:v>12.131559206570511</c:v>
                </c:pt>
                <c:pt idx="19286">
                  <c:v>12.13159691345337</c:v>
                </c:pt>
                <c:pt idx="19287">
                  <c:v>12.13163461891447</c:v>
                </c:pt>
                <c:pt idx="19288">
                  <c:v>12.131672322953918</c:v>
                </c:pt>
                <c:pt idx="19289">
                  <c:v>12.131710025571781</c:v>
                </c:pt>
                <c:pt idx="19290">
                  <c:v>12.131747726768316</c:v>
                </c:pt>
                <c:pt idx="19291">
                  <c:v>12.131785426543468</c:v>
                </c:pt>
                <c:pt idx="19292">
                  <c:v>12.131823124897325</c:v>
                </c:pt>
                <c:pt idx="19293">
                  <c:v>12.131860821830218</c:v>
                </c:pt>
                <c:pt idx="19294">
                  <c:v>12.131898517342036</c:v>
                </c:pt>
                <c:pt idx="19295">
                  <c:v>12.131936211432954</c:v>
                </c:pt>
                <c:pt idx="19296">
                  <c:v>12.131973904103019</c:v>
                </c:pt>
                <c:pt idx="19297">
                  <c:v>12.132011595352518</c:v>
                </c:pt>
                <c:pt idx="19298">
                  <c:v>12.132049285181402</c:v>
                </c:pt>
                <c:pt idx="19299">
                  <c:v>12.132086973589837</c:v>
                </c:pt>
                <c:pt idx="19300">
                  <c:v>12.132124660577798</c:v>
                </c:pt>
                <c:pt idx="19301">
                  <c:v>12.132162346145595</c:v>
                </c:pt>
                <c:pt idx="19302">
                  <c:v>12.132200030293225</c:v>
                </c:pt>
                <c:pt idx="19303">
                  <c:v>12.132237713020812</c:v>
                </c:pt>
                <c:pt idx="19304">
                  <c:v>12.132275394328465</c:v>
                </c:pt>
                <c:pt idx="19305">
                  <c:v>12.132313074216292</c:v>
                </c:pt>
                <c:pt idx="19306">
                  <c:v>12.132350752684397</c:v>
                </c:pt>
                <c:pt idx="19307">
                  <c:v>12.132388429732838</c:v>
                </c:pt>
                <c:pt idx="19308">
                  <c:v>12.132426105361873</c:v>
                </c:pt>
                <c:pt idx="19309">
                  <c:v>12.132463779571461</c:v>
                </c:pt>
                <c:pt idx="19310">
                  <c:v>12.132501452361755</c:v>
                </c:pt>
                <c:pt idx="19311">
                  <c:v>12.132539123732863</c:v>
                </c:pt>
                <c:pt idx="19312">
                  <c:v>12.132576793684892</c:v>
                </c:pt>
                <c:pt idx="19313">
                  <c:v>12.132614462217949</c:v>
                </c:pt>
                <c:pt idx="19314">
                  <c:v>12.132652129332142</c:v>
                </c:pt>
                <c:pt idx="19315">
                  <c:v>12.132689795027575</c:v>
                </c:pt>
                <c:pt idx="19316">
                  <c:v>12.132727459304359</c:v>
                </c:pt>
                <c:pt idx="19317">
                  <c:v>12.132765122162553</c:v>
                </c:pt>
                <c:pt idx="19318">
                  <c:v>12.132802783602399</c:v>
                </c:pt>
                <c:pt idx="19319">
                  <c:v>12.132840443623868</c:v>
                </c:pt>
                <c:pt idx="19320">
                  <c:v>12.132878102227098</c:v>
                </c:pt>
                <c:pt idx="19321">
                  <c:v>12.132915759412246</c:v>
                </c:pt>
                <c:pt idx="19322">
                  <c:v>12.132953415179365</c:v>
                </c:pt>
                <c:pt idx="19323">
                  <c:v>12.132991069528583</c:v>
                </c:pt>
                <c:pt idx="19324">
                  <c:v>12.133028722459949</c:v>
                </c:pt>
                <c:pt idx="19325">
                  <c:v>12.133066373973731</c:v>
                </c:pt>
                <c:pt idx="19326">
                  <c:v>12.133104024069878</c:v>
                </c:pt>
                <c:pt idx="19327">
                  <c:v>12.133141672748549</c:v>
                </c:pt>
                <c:pt idx="19328">
                  <c:v>12.133179320009848</c:v>
                </c:pt>
                <c:pt idx="19329">
                  <c:v>12.133216965853848</c:v>
                </c:pt>
                <c:pt idx="19330">
                  <c:v>12.133254610280769</c:v>
                </c:pt>
                <c:pt idx="19331">
                  <c:v>12.1332922532906</c:v>
                </c:pt>
                <c:pt idx="19332">
                  <c:v>12.13332989488349</c:v>
                </c:pt>
                <c:pt idx="19333">
                  <c:v>12.133367535059541</c:v>
                </c:pt>
                <c:pt idx="19334">
                  <c:v>12.133405173818865</c:v>
                </c:pt>
                <c:pt idx="19335">
                  <c:v>12.13344281116157</c:v>
                </c:pt>
                <c:pt idx="19336">
                  <c:v>12.13348044708775</c:v>
                </c:pt>
                <c:pt idx="19337">
                  <c:v>12.133518081597476</c:v>
                </c:pt>
                <c:pt idx="19338">
                  <c:v>12.133555714690997</c:v>
                </c:pt>
                <c:pt idx="19339">
                  <c:v>12.133593346368272</c:v>
                </c:pt>
                <c:pt idx="19340">
                  <c:v>12.133630976629474</c:v>
                </c:pt>
                <c:pt idx="19341">
                  <c:v>12.133668605474648</c:v>
                </c:pt>
                <c:pt idx="19342">
                  <c:v>12.133706232904037</c:v>
                </c:pt>
                <c:pt idx="19343">
                  <c:v>12.133743858917539</c:v>
                </c:pt>
                <c:pt idx="19344">
                  <c:v>12.133781483515381</c:v>
                </c:pt>
                <c:pt idx="19345">
                  <c:v>12.133819106697763</c:v>
                </c:pt>
                <c:pt idx="19346">
                  <c:v>12.13385672846465</c:v>
                </c:pt>
                <c:pt idx="19347">
                  <c:v>12.13389434881619</c:v>
                </c:pt>
                <c:pt idx="19348">
                  <c:v>12.133931967752448</c:v>
                </c:pt>
                <c:pt idx="19349">
                  <c:v>12.133969585273663</c:v>
                </c:pt>
                <c:pt idx="19350">
                  <c:v>12.134007201379799</c:v>
                </c:pt>
                <c:pt idx="19351">
                  <c:v>12.134044816071039</c:v>
                </c:pt>
                <c:pt idx="19352">
                  <c:v>12.134082429347453</c:v>
                </c:pt>
                <c:pt idx="19353">
                  <c:v>12.134120041209117</c:v>
                </c:pt>
                <c:pt idx="19354">
                  <c:v>12.134157651656269</c:v>
                </c:pt>
                <c:pt idx="19355">
                  <c:v>12.134195260688895</c:v>
                </c:pt>
                <c:pt idx="19356">
                  <c:v>12.134232868307128</c:v>
                </c:pt>
                <c:pt idx="19357">
                  <c:v>12.134270474511009</c:v>
                </c:pt>
                <c:pt idx="19358">
                  <c:v>12.134308079300848</c:v>
                </c:pt>
                <c:pt idx="19359">
                  <c:v>12.134345682676496</c:v>
                </c:pt>
                <c:pt idx="19360">
                  <c:v>12.134383284638318</c:v>
                </c:pt>
                <c:pt idx="19361">
                  <c:v>12.134420885186227</c:v>
                </c:pt>
                <c:pt idx="19362">
                  <c:v>12.134458484320348</c:v>
                </c:pt>
                <c:pt idx="19363">
                  <c:v>12.134496082040885</c:v>
                </c:pt>
                <c:pt idx="19364">
                  <c:v>12.134533678347857</c:v>
                </c:pt>
                <c:pt idx="19365">
                  <c:v>12.134571273241399</c:v>
                </c:pt>
                <c:pt idx="19366">
                  <c:v>12.134608866721623</c:v>
                </c:pt>
                <c:pt idx="19367">
                  <c:v>12.134646458788675</c:v>
                </c:pt>
                <c:pt idx="19368">
                  <c:v>12.134684049442521</c:v>
                </c:pt>
                <c:pt idx="19369">
                  <c:v>12.134721638683411</c:v>
                </c:pt>
                <c:pt idx="19370">
                  <c:v>12.134759226511401</c:v>
                </c:pt>
                <c:pt idx="19371">
                  <c:v>12.134796812926661</c:v>
                </c:pt>
                <c:pt idx="19372">
                  <c:v>12.13483439792912</c:v>
                </c:pt>
                <c:pt idx="19373">
                  <c:v>12.134871981518975</c:v>
                </c:pt>
                <c:pt idx="19374">
                  <c:v>12.134909563696498</c:v>
                </c:pt>
                <c:pt idx="19375">
                  <c:v>12.13494714446156</c:v>
                </c:pt>
                <c:pt idx="19376">
                  <c:v>12.134984723814441</c:v>
                </c:pt>
                <c:pt idx="19377">
                  <c:v>12.135022301755118</c:v>
                </c:pt>
                <c:pt idx="19378">
                  <c:v>12.135059878283776</c:v>
                </c:pt>
                <c:pt idx="19379">
                  <c:v>12.135097453400444</c:v>
                </c:pt>
                <c:pt idx="19380">
                  <c:v>12.135135027105306</c:v>
                </c:pt>
                <c:pt idx="19381">
                  <c:v>12.13517259939842</c:v>
                </c:pt>
                <c:pt idx="19382">
                  <c:v>12.135210170279915</c:v>
                </c:pt>
                <c:pt idx="19383">
                  <c:v>12.135247739749941</c:v>
                </c:pt>
                <c:pt idx="19384">
                  <c:v>12.135285307808466</c:v>
                </c:pt>
                <c:pt idx="19385">
                  <c:v>12.135322874455721</c:v>
                </c:pt>
                <c:pt idx="19386">
                  <c:v>12.135360439691768</c:v>
                </c:pt>
                <c:pt idx="19387">
                  <c:v>12.135398003516748</c:v>
                </c:pt>
                <c:pt idx="19388">
                  <c:v>12.135435565930734</c:v>
                </c:pt>
                <c:pt idx="19389">
                  <c:v>12.135473126933798</c:v>
                </c:pt>
                <c:pt idx="19390">
                  <c:v>12.135510686526153</c:v>
                </c:pt>
                <c:pt idx="19391">
                  <c:v>12.135548244707804</c:v>
                </c:pt>
                <c:pt idx="19392">
                  <c:v>12.135585801478896</c:v>
                </c:pt>
                <c:pt idx="19393">
                  <c:v>12.135623356839519</c:v>
                </c:pt>
                <c:pt idx="19394">
                  <c:v>12.135660910789802</c:v>
                </c:pt>
                <c:pt idx="19395">
                  <c:v>12.135698463329831</c:v>
                </c:pt>
                <c:pt idx="19396">
                  <c:v>12.135736014459779</c:v>
                </c:pt>
                <c:pt idx="19397">
                  <c:v>12.135773564179548</c:v>
                </c:pt>
                <c:pt idx="19398">
                  <c:v>12.135811112489508</c:v>
                </c:pt>
                <c:pt idx="19399">
                  <c:v>12.13584865938966</c:v>
                </c:pt>
                <c:pt idx="19400">
                  <c:v>12.135886204880055</c:v>
                </c:pt>
                <c:pt idx="19401">
                  <c:v>12.135923748960748</c:v>
                </c:pt>
                <c:pt idx="19402">
                  <c:v>12.135961291632048</c:v>
                </c:pt>
                <c:pt idx="19403">
                  <c:v>12.135998832893925</c:v>
                </c:pt>
                <c:pt idx="19404">
                  <c:v>12.136036372746506</c:v>
                </c:pt>
                <c:pt idx="19405">
                  <c:v>12.136073911189898</c:v>
                </c:pt>
                <c:pt idx="19406">
                  <c:v>12.136111448224208</c:v>
                </c:pt>
                <c:pt idx="19407">
                  <c:v>12.136148983849543</c:v>
                </c:pt>
                <c:pt idx="19408">
                  <c:v>12.136186518066078</c:v>
                </c:pt>
                <c:pt idx="19409">
                  <c:v>12.136224050873698</c:v>
                </c:pt>
                <c:pt idx="19410">
                  <c:v>12.13626158227269</c:v>
                </c:pt>
                <c:pt idx="19411">
                  <c:v>12.136299112263236</c:v>
                </c:pt>
                <c:pt idx="19412">
                  <c:v>12.136336640845276</c:v>
                </c:pt>
                <c:pt idx="19413">
                  <c:v>12.136374168018968</c:v>
                </c:pt>
                <c:pt idx="19414">
                  <c:v>12.136411693784439</c:v>
                </c:pt>
                <c:pt idx="19415">
                  <c:v>12.136449218141829</c:v>
                </c:pt>
                <c:pt idx="19416">
                  <c:v>12.13648674109108</c:v>
                </c:pt>
                <c:pt idx="19417">
                  <c:v>12.136524262632468</c:v>
                </c:pt>
                <c:pt idx="19418">
                  <c:v>12.136561782766043</c:v>
                </c:pt>
                <c:pt idx="19419">
                  <c:v>12.136599301491914</c:v>
                </c:pt>
                <c:pt idx="19420">
                  <c:v>12.136636818810246</c:v>
                </c:pt>
                <c:pt idx="19421">
                  <c:v>12.136674334720952</c:v>
                </c:pt>
                <c:pt idx="19422">
                  <c:v>12.13671184922433</c:v>
                </c:pt>
                <c:pt idx="19423">
                  <c:v>12.136749362320423</c:v>
                </c:pt>
                <c:pt idx="19424">
                  <c:v>12.136786874009411</c:v>
                </c:pt>
                <c:pt idx="19425">
                  <c:v>12.136824384291129</c:v>
                </c:pt>
                <c:pt idx="19426">
                  <c:v>12.136861893166051</c:v>
                </c:pt>
                <c:pt idx="19427">
                  <c:v>12.136899400634048</c:v>
                </c:pt>
                <c:pt idx="19428">
                  <c:v>12.13693690669532</c:v>
                </c:pt>
                <c:pt idx="19429">
                  <c:v>12.136974411349916</c:v>
                </c:pt>
                <c:pt idx="19430">
                  <c:v>12.137011914597965</c:v>
                </c:pt>
                <c:pt idx="19431">
                  <c:v>12.137049416439568</c:v>
                </c:pt>
                <c:pt idx="19432">
                  <c:v>12.137086916874855</c:v>
                </c:pt>
                <c:pt idx="19433">
                  <c:v>12.137124415903902</c:v>
                </c:pt>
                <c:pt idx="19434">
                  <c:v>12.137161913526818</c:v>
                </c:pt>
                <c:pt idx="19435">
                  <c:v>12.137199409743728</c:v>
                </c:pt>
                <c:pt idx="19436">
                  <c:v>12.137236904554719</c:v>
                </c:pt>
                <c:pt idx="19437">
                  <c:v>12.137274397959901</c:v>
                </c:pt>
                <c:pt idx="19438">
                  <c:v>12.137311889959348</c:v>
                </c:pt>
                <c:pt idx="19439">
                  <c:v>12.137349380553248</c:v>
                </c:pt>
                <c:pt idx="19440">
                  <c:v>12.137386869741654</c:v>
                </c:pt>
                <c:pt idx="19441">
                  <c:v>12.137424357524672</c:v>
                </c:pt>
                <c:pt idx="19442">
                  <c:v>12.137461843902368</c:v>
                </c:pt>
                <c:pt idx="19443">
                  <c:v>12.137499328874927</c:v>
                </c:pt>
                <c:pt idx="19444">
                  <c:v>12.137536812442459</c:v>
                </c:pt>
                <c:pt idx="19445">
                  <c:v>12.137574294604924</c:v>
                </c:pt>
                <c:pt idx="19446">
                  <c:v>12.137611775362515</c:v>
                </c:pt>
                <c:pt idx="19447">
                  <c:v>12.137649254715464</c:v>
                </c:pt>
                <c:pt idx="19448">
                  <c:v>12.13768673266372</c:v>
                </c:pt>
                <c:pt idx="19449">
                  <c:v>12.137724209207414</c:v>
                </c:pt>
                <c:pt idx="19450">
                  <c:v>12.137761684346668</c:v>
                </c:pt>
                <c:pt idx="19451">
                  <c:v>12.137799158081609</c:v>
                </c:pt>
                <c:pt idx="19452">
                  <c:v>12.137836630412314</c:v>
                </c:pt>
                <c:pt idx="19453">
                  <c:v>12.137874101338825</c:v>
                </c:pt>
                <c:pt idx="19454">
                  <c:v>12.137911570861448</c:v>
                </c:pt>
                <c:pt idx="19455">
                  <c:v>12.137949038980103</c:v>
                </c:pt>
                <c:pt idx="19456">
                  <c:v>12.137986505694952</c:v>
                </c:pt>
                <c:pt idx="19457">
                  <c:v>12.138023971006048</c:v>
                </c:pt>
                <c:pt idx="19458">
                  <c:v>12.138061434913554</c:v>
                </c:pt>
                <c:pt idx="19459">
                  <c:v>12.138098897417681</c:v>
                </c:pt>
                <c:pt idx="19460">
                  <c:v>12.13813635851835</c:v>
                </c:pt>
                <c:pt idx="19461">
                  <c:v>12.138173818215718</c:v>
                </c:pt>
                <c:pt idx="19462">
                  <c:v>12.138211276509937</c:v>
                </c:pt>
                <c:pt idx="19463">
                  <c:v>12.138248733401026</c:v>
                </c:pt>
                <c:pt idx="19464">
                  <c:v>12.138286188889246</c:v>
                </c:pt>
                <c:pt idx="19465">
                  <c:v>12.13832364297444</c:v>
                </c:pt>
                <c:pt idx="19466">
                  <c:v>12.138361095657032</c:v>
                </c:pt>
                <c:pt idx="19467">
                  <c:v>12.13839854693696</c:v>
                </c:pt>
                <c:pt idx="19468">
                  <c:v>12.138435996814362</c:v>
                </c:pt>
                <c:pt idx="19469">
                  <c:v>12.138473445289268</c:v>
                </c:pt>
                <c:pt idx="19470">
                  <c:v>12.138510892361849</c:v>
                </c:pt>
                <c:pt idx="19471">
                  <c:v>12.138548338032207</c:v>
                </c:pt>
                <c:pt idx="19472">
                  <c:v>12.138585782300398</c:v>
                </c:pt>
                <c:pt idx="19473">
                  <c:v>12.138623225166631</c:v>
                </c:pt>
                <c:pt idx="19474">
                  <c:v>12.138660666630855</c:v>
                </c:pt>
                <c:pt idx="19475">
                  <c:v>12.138698106693342</c:v>
                </c:pt>
                <c:pt idx="19476">
                  <c:v>12.138735545354161</c:v>
                </c:pt>
                <c:pt idx="19477">
                  <c:v>12.138772982613268</c:v>
                </c:pt>
                <c:pt idx="19478">
                  <c:v>12.138810418470998</c:v>
                </c:pt>
                <c:pt idx="19479">
                  <c:v>12.138847852927302</c:v>
                </c:pt>
                <c:pt idx="19480">
                  <c:v>12.138885285982285</c:v>
                </c:pt>
                <c:pt idx="19481">
                  <c:v>12.138922717636049</c:v>
                </c:pt>
                <c:pt idx="19482">
                  <c:v>12.138960147888787</c:v>
                </c:pt>
                <c:pt idx="19483">
                  <c:v>12.138997576740605</c:v>
                </c:pt>
                <c:pt idx="19484">
                  <c:v>12.139035004191499</c:v>
                </c:pt>
                <c:pt idx="19485">
                  <c:v>12.139072430241646</c:v>
                </c:pt>
                <c:pt idx="19486">
                  <c:v>12.139109854891128</c:v>
                </c:pt>
                <c:pt idx="19487">
                  <c:v>12.13914727814007</c:v>
                </c:pt>
                <c:pt idx="19488">
                  <c:v>12.139184699988554</c:v>
                </c:pt>
                <c:pt idx="19489">
                  <c:v>12.139222120436648</c:v>
                </c:pt>
                <c:pt idx="19490">
                  <c:v>12.139259539484586</c:v>
                </c:pt>
                <c:pt idx="19491">
                  <c:v>12.139296957132357</c:v>
                </c:pt>
                <c:pt idx="19492">
                  <c:v>12.1393343733801</c:v>
                </c:pt>
                <c:pt idx="19493">
                  <c:v>12.139371788227859</c:v>
                </c:pt>
                <c:pt idx="19494">
                  <c:v>12.139409201675926</c:v>
                </c:pt>
                <c:pt idx="19495">
                  <c:v>12.139446613724292</c:v>
                </c:pt>
                <c:pt idx="19496">
                  <c:v>12.139484024372885</c:v>
                </c:pt>
                <c:pt idx="19497">
                  <c:v>12.139521433622058</c:v>
                </c:pt>
                <c:pt idx="19498">
                  <c:v>12.139558841471818</c:v>
                </c:pt>
                <c:pt idx="19499">
                  <c:v>12.139596247922372</c:v>
                </c:pt>
                <c:pt idx="19500">
                  <c:v>12.139633652973604</c:v>
                </c:pt>
                <c:pt idx="19501">
                  <c:v>12.139671056625803</c:v>
                </c:pt>
                <c:pt idx="19502">
                  <c:v>12.13970845887903</c:v>
                </c:pt>
                <c:pt idx="19503">
                  <c:v>12.139745859733377</c:v>
                </c:pt>
                <c:pt idx="19504">
                  <c:v>12.139783259189018</c:v>
                </c:pt>
                <c:pt idx="19505">
                  <c:v>12.13982065724586</c:v>
                </c:pt>
                <c:pt idx="19506">
                  <c:v>12.139858053904206</c:v>
                </c:pt>
                <c:pt idx="19507">
                  <c:v>12.139895449164094</c:v>
                </c:pt>
                <c:pt idx="19508">
                  <c:v>12.139932843025656</c:v>
                </c:pt>
                <c:pt idx="19509">
                  <c:v>12.139970235488924</c:v>
                </c:pt>
                <c:pt idx="19510">
                  <c:v>12.140007626554048</c:v>
                </c:pt>
                <c:pt idx="19511">
                  <c:v>12.14004501622116</c:v>
                </c:pt>
                <c:pt idx="19512">
                  <c:v>12.140082404490318</c:v>
                </c:pt>
                <c:pt idx="19513">
                  <c:v>12.140119791361665</c:v>
                </c:pt>
                <c:pt idx="19514">
                  <c:v>12.140157176835269</c:v>
                </c:pt>
                <c:pt idx="19515">
                  <c:v>12.140194560911267</c:v>
                </c:pt>
                <c:pt idx="19516">
                  <c:v>12.14023194358974</c:v>
                </c:pt>
                <c:pt idx="19517">
                  <c:v>12.140269324870745</c:v>
                </c:pt>
                <c:pt idx="19518">
                  <c:v>12.140306704754501</c:v>
                </c:pt>
                <c:pt idx="19519">
                  <c:v>12.140344083241098</c:v>
                </c:pt>
                <c:pt idx="19520">
                  <c:v>12.140381460330454</c:v>
                </c:pt>
                <c:pt idx="19521">
                  <c:v>12.140418836023009</c:v>
                </c:pt>
                <c:pt idx="19522">
                  <c:v>12.140456210318575</c:v>
                </c:pt>
                <c:pt idx="19523">
                  <c:v>12.140493583217355</c:v>
                </c:pt>
                <c:pt idx="19524">
                  <c:v>12.140530954719454</c:v>
                </c:pt>
                <c:pt idx="19525">
                  <c:v>12.140568324824971</c:v>
                </c:pt>
                <c:pt idx="19526">
                  <c:v>12.140605693534019</c:v>
                </c:pt>
                <c:pt idx="19527">
                  <c:v>12.140643060846703</c:v>
                </c:pt>
                <c:pt idx="19528">
                  <c:v>12.140680426763121</c:v>
                </c:pt>
                <c:pt idx="19529">
                  <c:v>12.140717791283368</c:v>
                </c:pt>
                <c:pt idx="19530">
                  <c:v>12.140755154407568</c:v>
                </c:pt>
                <c:pt idx="19531">
                  <c:v>12.140792516135832</c:v>
                </c:pt>
                <c:pt idx="19532">
                  <c:v>12.140829876468256</c:v>
                </c:pt>
                <c:pt idx="19533">
                  <c:v>12.140867235404899</c:v>
                </c:pt>
                <c:pt idx="19534">
                  <c:v>12.140904592945924</c:v>
                </c:pt>
                <c:pt idx="19535">
                  <c:v>12.140941949091363</c:v>
                </c:pt>
                <c:pt idx="19536">
                  <c:v>12.140979303841448</c:v>
                </c:pt>
                <c:pt idx="19537">
                  <c:v>12.141016657196214</c:v>
                </c:pt>
                <c:pt idx="19538">
                  <c:v>12.141054009155718</c:v>
                </c:pt>
                <c:pt idx="19539">
                  <c:v>12.141091359720118</c:v>
                </c:pt>
                <c:pt idx="19540">
                  <c:v>12.141128708889443</c:v>
                </c:pt>
                <c:pt idx="19541">
                  <c:v>12.141166056663986</c:v>
                </c:pt>
                <c:pt idx="19542">
                  <c:v>12.141203403043612</c:v>
                </c:pt>
                <c:pt idx="19543">
                  <c:v>12.141240748028633</c:v>
                </c:pt>
                <c:pt idx="19544">
                  <c:v>12.141278091618945</c:v>
                </c:pt>
                <c:pt idx="19545">
                  <c:v>12.141315433814807</c:v>
                </c:pt>
                <c:pt idx="19546">
                  <c:v>12.141352774616342</c:v>
                </c:pt>
                <c:pt idx="19547">
                  <c:v>12.141390114023608</c:v>
                </c:pt>
                <c:pt idx="19548">
                  <c:v>12.141427452036643</c:v>
                </c:pt>
                <c:pt idx="19549">
                  <c:v>12.141464788655549</c:v>
                </c:pt>
                <c:pt idx="19550">
                  <c:v>12.141502123880548</c:v>
                </c:pt>
                <c:pt idx="19551">
                  <c:v>12.141539457711714</c:v>
                </c:pt>
                <c:pt idx="19552">
                  <c:v>12.141576790149069</c:v>
                </c:pt>
                <c:pt idx="19553">
                  <c:v>12.141614121192717</c:v>
                </c:pt>
                <c:pt idx="19554">
                  <c:v>12.141651450842918</c:v>
                </c:pt>
                <c:pt idx="19555">
                  <c:v>12.141688779099614</c:v>
                </c:pt>
                <c:pt idx="19556">
                  <c:v>12.141726105962961</c:v>
                </c:pt>
                <c:pt idx="19557">
                  <c:v>12.141763431433006</c:v>
                </c:pt>
                <c:pt idx="19558">
                  <c:v>12.141800755509999</c:v>
                </c:pt>
                <c:pt idx="19559">
                  <c:v>12.141838078193965</c:v>
                </c:pt>
                <c:pt idx="19560">
                  <c:v>12.141875399484967</c:v>
                </c:pt>
                <c:pt idx="19561">
                  <c:v>12.141912719383141</c:v>
                </c:pt>
                <c:pt idx="19562">
                  <c:v>12.141950037888591</c:v>
                </c:pt>
                <c:pt idx="19563">
                  <c:v>12.141987355001421</c:v>
                </c:pt>
                <c:pt idx="19564">
                  <c:v>12.142024670721742</c:v>
                </c:pt>
                <c:pt idx="19565">
                  <c:v>12.142061985049649</c:v>
                </c:pt>
                <c:pt idx="19566">
                  <c:v>12.142099297985311</c:v>
                </c:pt>
                <c:pt idx="19567">
                  <c:v>12.142136609528707</c:v>
                </c:pt>
                <c:pt idx="19568">
                  <c:v>12.142173919679944</c:v>
                </c:pt>
                <c:pt idx="19569">
                  <c:v>12.142211228439244</c:v>
                </c:pt>
                <c:pt idx="19570">
                  <c:v>12.142248535806656</c:v>
                </c:pt>
                <c:pt idx="19571">
                  <c:v>12.142285841782275</c:v>
                </c:pt>
                <c:pt idx="19572">
                  <c:v>12.142323146366213</c:v>
                </c:pt>
                <c:pt idx="19573">
                  <c:v>12.142360449558513</c:v>
                </c:pt>
                <c:pt idx="19574">
                  <c:v>12.142397751359448</c:v>
                </c:pt>
                <c:pt idx="19575">
                  <c:v>12.142435051769027</c:v>
                </c:pt>
                <c:pt idx="19576">
                  <c:v>12.142472350787255</c:v>
                </c:pt>
                <c:pt idx="19577">
                  <c:v>12.142509648414284</c:v>
                </c:pt>
                <c:pt idx="19578">
                  <c:v>12.1425469446503</c:v>
                </c:pt>
                <c:pt idx="19579">
                  <c:v>12.142584239495424</c:v>
                </c:pt>
                <c:pt idx="19580">
                  <c:v>12.142621532949557</c:v>
                </c:pt>
                <c:pt idx="19581">
                  <c:v>12.142658825013012</c:v>
                </c:pt>
                <c:pt idx="19582">
                  <c:v>12.142696115685824</c:v>
                </c:pt>
                <c:pt idx="19583">
                  <c:v>12.142733404968086</c:v>
                </c:pt>
                <c:pt idx="19584">
                  <c:v>12.142770692859912</c:v>
                </c:pt>
                <c:pt idx="19585">
                  <c:v>12.142807979361404</c:v>
                </c:pt>
                <c:pt idx="19586">
                  <c:v>12.142845264472664</c:v>
                </c:pt>
                <c:pt idx="19587">
                  <c:v>12.142882548193796</c:v>
                </c:pt>
                <c:pt idx="19588">
                  <c:v>12.142919830524924</c:v>
                </c:pt>
                <c:pt idx="19589">
                  <c:v>12.142957111466094</c:v>
                </c:pt>
                <c:pt idx="19590">
                  <c:v>12.142994391017465</c:v>
                </c:pt>
                <c:pt idx="19591">
                  <c:v>12.143031669179118</c:v>
                </c:pt>
                <c:pt idx="19592">
                  <c:v>12.143068945951098</c:v>
                </c:pt>
                <c:pt idx="19593">
                  <c:v>12.143106221333715</c:v>
                </c:pt>
                <c:pt idx="19594">
                  <c:v>12.143143495326848</c:v>
                </c:pt>
                <c:pt idx="19595">
                  <c:v>12.143180767930698</c:v>
                </c:pt>
                <c:pt idx="19596">
                  <c:v>12.143218039145344</c:v>
                </c:pt>
                <c:pt idx="19597">
                  <c:v>12.143255308970843</c:v>
                </c:pt>
                <c:pt idx="19598">
                  <c:v>12.143292577407466</c:v>
                </c:pt>
                <c:pt idx="19599">
                  <c:v>12.143329844455097</c:v>
                </c:pt>
                <c:pt idx="19600">
                  <c:v>12.143367110113999</c:v>
                </c:pt>
                <c:pt idx="19601">
                  <c:v>12.143404374384325</c:v>
                </c:pt>
                <c:pt idx="19602">
                  <c:v>12.143441637265926</c:v>
                </c:pt>
                <c:pt idx="19603">
                  <c:v>12.143478898759101</c:v>
                </c:pt>
                <c:pt idx="19604">
                  <c:v>12.143516158863926</c:v>
                </c:pt>
                <c:pt idx="19605">
                  <c:v>12.14355341758046</c:v>
                </c:pt>
                <c:pt idx="19606">
                  <c:v>12.14359067490885</c:v>
                </c:pt>
                <c:pt idx="19607">
                  <c:v>12.143627930849178</c:v>
                </c:pt>
                <c:pt idx="19608">
                  <c:v>12.143665185401501</c:v>
                </c:pt>
                <c:pt idx="19609">
                  <c:v>12.143702438566084</c:v>
                </c:pt>
                <c:pt idx="19610">
                  <c:v>12.143739690342866</c:v>
                </c:pt>
                <c:pt idx="19611">
                  <c:v>12.143776940731998</c:v>
                </c:pt>
                <c:pt idx="19612">
                  <c:v>12.143814189733545</c:v>
                </c:pt>
                <c:pt idx="19613">
                  <c:v>12.143851437347763</c:v>
                </c:pt>
                <c:pt idx="19614">
                  <c:v>12.143888683574529</c:v>
                </c:pt>
                <c:pt idx="19615">
                  <c:v>12.143925928414125</c:v>
                </c:pt>
                <c:pt idx="19616">
                  <c:v>12.143963171866663</c:v>
                </c:pt>
                <c:pt idx="19617">
                  <c:v>12.144000413932098</c:v>
                </c:pt>
                <c:pt idx="19618">
                  <c:v>12.14403765461064</c:v>
                </c:pt>
                <c:pt idx="19619">
                  <c:v>12.144074893902355</c:v>
                </c:pt>
                <c:pt idx="19620">
                  <c:v>12.144112131807351</c:v>
                </c:pt>
                <c:pt idx="19621">
                  <c:v>12.144149368325744</c:v>
                </c:pt>
                <c:pt idx="19622">
                  <c:v>12.144186603457625</c:v>
                </c:pt>
                <c:pt idx="19623">
                  <c:v>12.144223837203098</c:v>
                </c:pt>
                <c:pt idx="19624">
                  <c:v>12.144261069562248</c:v>
                </c:pt>
                <c:pt idx="19625">
                  <c:v>12.144298300535223</c:v>
                </c:pt>
                <c:pt idx="19626">
                  <c:v>12.144335530122158</c:v>
                </c:pt>
                <c:pt idx="19627">
                  <c:v>12.144372758323048</c:v>
                </c:pt>
                <c:pt idx="19628">
                  <c:v>12.144409985138067</c:v>
                </c:pt>
                <c:pt idx="19629">
                  <c:v>12.144447210567344</c:v>
                </c:pt>
                <c:pt idx="19630">
                  <c:v>12.14448443461084</c:v>
                </c:pt>
                <c:pt idx="19631">
                  <c:v>12.144521657268808</c:v>
                </c:pt>
                <c:pt idx="19632">
                  <c:v>12.1445588785413</c:v>
                </c:pt>
                <c:pt idx="19633">
                  <c:v>12.144596098428424</c:v>
                </c:pt>
                <c:pt idx="19634">
                  <c:v>12.144633316930275</c:v>
                </c:pt>
                <c:pt idx="19635">
                  <c:v>12.144670534046966</c:v>
                </c:pt>
                <c:pt idx="19636">
                  <c:v>12.144707749778537</c:v>
                </c:pt>
                <c:pt idx="19637">
                  <c:v>12.144744964125255</c:v>
                </c:pt>
                <c:pt idx="19638">
                  <c:v>12.144782177087066</c:v>
                </c:pt>
                <c:pt idx="19639">
                  <c:v>12.144819388664118</c:v>
                </c:pt>
                <c:pt idx="19640">
                  <c:v>12.144856598856531</c:v>
                </c:pt>
                <c:pt idx="19641">
                  <c:v>12.144893807664392</c:v>
                </c:pt>
                <c:pt idx="19642">
                  <c:v>12.144931015087808</c:v>
                </c:pt>
                <c:pt idx="19643">
                  <c:v>12.144968221126826</c:v>
                </c:pt>
                <c:pt idx="19644">
                  <c:v>12.145005425781719</c:v>
                </c:pt>
                <c:pt idx="19645">
                  <c:v>12.145042629052423</c:v>
                </c:pt>
                <c:pt idx="19646">
                  <c:v>12.1450798309391</c:v>
                </c:pt>
                <c:pt idx="19647">
                  <c:v>12.14511703144184</c:v>
                </c:pt>
                <c:pt idx="19648">
                  <c:v>12.145154230560756</c:v>
                </c:pt>
                <c:pt idx="19649">
                  <c:v>12.145191428295949</c:v>
                </c:pt>
                <c:pt idx="19650">
                  <c:v>12.145228624647498</c:v>
                </c:pt>
                <c:pt idx="19651">
                  <c:v>12.145265819615581</c:v>
                </c:pt>
                <c:pt idx="19652">
                  <c:v>12.145303013200223</c:v>
                </c:pt>
                <c:pt idx="19653">
                  <c:v>12.145340205401553</c:v>
                </c:pt>
                <c:pt idx="19654">
                  <c:v>12.145377396219668</c:v>
                </c:pt>
                <c:pt idx="19655">
                  <c:v>12.1454145856547</c:v>
                </c:pt>
                <c:pt idx="19656">
                  <c:v>12.145451773706707</c:v>
                </c:pt>
                <c:pt idx="19657">
                  <c:v>12.145488960375818</c:v>
                </c:pt>
                <c:pt idx="19658">
                  <c:v>12.14552614566214</c:v>
                </c:pt>
                <c:pt idx="19659">
                  <c:v>12.145563329565764</c:v>
                </c:pt>
                <c:pt idx="19660">
                  <c:v>12.145600512086824</c:v>
                </c:pt>
                <c:pt idx="19661">
                  <c:v>12.145637693225376</c:v>
                </c:pt>
                <c:pt idx="19662">
                  <c:v>12.1456748729815</c:v>
                </c:pt>
                <c:pt idx="19663">
                  <c:v>12.145712051355373</c:v>
                </c:pt>
                <c:pt idx="19664">
                  <c:v>12.145749228347116</c:v>
                </c:pt>
                <c:pt idx="19665">
                  <c:v>12.145786403956686</c:v>
                </c:pt>
                <c:pt idx="19666">
                  <c:v>12.145823578184329</c:v>
                </c:pt>
                <c:pt idx="19667">
                  <c:v>12.145860751030098</c:v>
                </c:pt>
                <c:pt idx="19668">
                  <c:v>12.145897922494099</c:v>
                </c:pt>
                <c:pt idx="19669">
                  <c:v>12.14593509257644</c:v>
                </c:pt>
                <c:pt idx="19670">
                  <c:v>12.145972261277212</c:v>
                </c:pt>
                <c:pt idx="19671">
                  <c:v>12.146009428596518</c:v>
                </c:pt>
                <c:pt idx="19672">
                  <c:v>12.146046594534477</c:v>
                </c:pt>
                <c:pt idx="19673">
                  <c:v>12.146083759091168</c:v>
                </c:pt>
                <c:pt idx="19674">
                  <c:v>12.146120922266718</c:v>
                </c:pt>
                <c:pt idx="19675">
                  <c:v>12.146158084061213</c:v>
                </c:pt>
                <c:pt idx="19676">
                  <c:v>12.146195244474749</c:v>
                </c:pt>
                <c:pt idx="19677">
                  <c:v>12.146232403507462</c:v>
                </c:pt>
                <c:pt idx="19678">
                  <c:v>12.146269561159418</c:v>
                </c:pt>
                <c:pt idx="19679">
                  <c:v>12.14630671743074</c:v>
                </c:pt>
                <c:pt idx="19680">
                  <c:v>12.146343872321518</c:v>
                </c:pt>
                <c:pt idx="19681">
                  <c:v>12.146381025831811</c:v>
                </c:pt>
                <c:pt idx="19682">
                  <c:v>12.146418177961881</c:v>
                </c:pt>
                <c:pt idx="19683">
                  <c:v>12.146455328711671</c:v>
                </c:pt>
                <c:pt idx="19684">
                  <c:v>12.146492478081329</c:v>
                </c:pt>
                <c:pt idx="19685">
                  <c:v>12.146529626070965</c:v>
                </c:pt>
                <c:pt idx="19686">
                  <c:v>12.146566772680677</c:v>
                </c:pt>
                <c:pt idx="19687">
                  <c:v>12.146603917910568</c:v>
                </c:pt>
                <c:pt idx="19688">
                  <c:v>12.146641061760747</c:v>
                </c:pt>
                <c:pt idx="19689">
                  <c:v>12.146678204231298</c:v>
                </c:pt>
                <c:pt idx="19690">
                  <c:v>12.14671534532236</c:v>
                </c:pt>
                <c:pt idx="19691">
                  <c:v>12.146752485033998</c:v>
                </c:pt>
                <c:pt idx="19692">
                  <c:v>12.146789623366336</c:v>
                </c:pt>
                <c:pt idx="19693">
                  <c:v>12.146826760319417</c:v>
                </c:pt>
                <c:pt idx="19694">
                  <c:v>12.146863895893491</c:v>
                </c:pt>
                <c:pt idx="19695">
                  <c:v>12.146901030088518</c:v>
                </c:pt>
                <c:pt idx="19696">
                  <c:v>12.146938162904648</c:v>
                </c:pt>
                <c:pt idx="19697">
                  <c:v>12.146975294341985</c:v>
                </c:pt>
                <c:pt idx="19698">
                  <c:v>12.147012424400618</c:v>
                </c:pt>
                <c:pt idx="19699">
                  <c:v>12.147049553080684</c:v>
                </c:pt>
                <c:pt idx="19700">
                  <c:v>12.14708668038225</c:v>
                </c:pt>
                <c:pt idx="19701">
                  <c:v>12.147123806305418</c:v>
                </c:pt>
                <c:pt idx="19702">
                  <c:v>12.147160930850298</c:v>
                </c:pt>
                <c:pt idx="19703">
                  <c:v>12.147198054017041</c:v>
                </c:pt>
                <c:pt idx="19704">
                  <c:v>12.14723517580568</c:v>
                </c:pt>
                <c:pt idx="19705">
                  <c:v>12.147272296216341</c:v>
                </c:pt>
                <c:pt idx="19706">
                  <c:v>12.147309415249119</c:v>
                </c:pt>
                <c:pt idx="19707">
                  <c:v>12.147346532904146</c:v>
                </c:pt>
                <c:pt idx="19708">
                  <c:v>12.14738364918145</c:v>
                </c:pt>
                <c:pt idx="19709">
                  <c:v>12.147420764081268</c:v>
                </c:pt>
                <c:pt idx="19710">
                  <c:v>12.147457877603594</c:v>
                </c:pt>
                <c:pt idx="19711">
                  <c:v>12.147494989748544</c:v>
                </c:pt>
                <c:pt idx="19712">
                  <c:v>12.147532100516239</c:v>
                </c:pt>
                <c:pt idx="19713">
                  <c:v>12.147569209906774</c:v>
                </c:pt>
                <c:pt idx="19714">
                  <c:v>12.147606317920276</c:v>
                </c:pt>
                <c:pt idx="19715">
                  <c:v>12.147643424556748</c:v>
                </c:pt>
                <c:pt idx="19716">
                  <c:v>12.147680529816455</c:v>
                </c:pt>
                <c:pt idx="19717">
                  <c:v>12.147717633699381</c:v>
                </c:pt>
                <c:pt idx="19718">
                  <c:v>12.147754736205659</c:v>
                </c:pt>
                <c:pt idx="19719">
                  <c:v>12.147791837335392</c:v>
                </c:pt>
                <c:pt idx="19720">
                  <c:v>12.147828937088683</c:v>
                </c:pt>
                <c:pt idx="19721">
                  <c:v>12.147866035465634</c:v>
                </c:pt>
                <c:pt idx="19722">
                  <c:v>12.147903132466345</c:v>
                </c:pt>
                <c:pt idx="19723">
                  <c:v>12.147940228090921</c:v>
                </c:pt>
                <c:pt idx="19724">
                  <c:v>12.147977322339402</c:v>
                </c:pt>
                <c:pt idx="19725">
                  <c:v>12.148014415212048</c:v>
                </c:pt>
                <c:pt idx="19726">
                  <c:v>12.148051506708848</c:v>
                </c:pt>
                <c:pt idx="19727">
                  <c:v>12.148088596829899</c:v>
                </c:pt>
                <c:pt idx="19728">
                  <c:v>12.148125685575252</c:v>
                </c:pt>
                <c:pt idx="19729">
                  <c:v>12.148162772945218</c:v>
                </c:pt>
                <c:pt idx="19730">
                  <c:v>12.148199858939703</c:v>
                </c:pt>
                <c:pt idx="19731">
                  <c:v>12.148236943558848</c:v>
                </c:pt>
                <c:pt idx="19732">
                  <c:v>12.148274026802749</c:v>
                </c:pt>
                <c:pt idx="19733">
                  <c:v>12.148311108671511</c:v>
                </c:pt>
                <c:pt idx="19734">
                  <c:v>12.148348189165366</c:v>
                </c:pt>
                <c:pt idx="19735">
                  <c:v>12.148385268284335</c:v>
                </c:pt>
                <c:pt idx="19736">
                  <c:v>12.148422346028418</c:v>
                </c:pt>
                <c:pt idx="19737">
                  <c:v>12.148459422397798</c:v>
                </c:pt>
                <c:pt idx="19738">
                  <c:v>12.148496497392568</c:v>
                </c:pt>
                <c:pt idx="19739">
                  <c:v>12.148533571012848</c:v>
                </c:pt>
                <c:pt idx="19740">
                  <c:v>12.148570643258667</c:v>
                </c:pt>
                <c:pt idx="19741">
                  <c:v>12.148607714130268</c:v>
                </c:pt>
                <c:pt idx="19742">
                  <c:v>12.148644783627651</c:v>
                </c:pt>
                <c:pt idx="19743">
                  <c:v>12.148681851750919</c:v>
                </c:pt>
                <c:pt idx="19744">
                  <c:v>12.148718918500153</c:v>
                </c:pt>
                <c:pt idx="19745">
                  <c:v>12.148755983875496</c:v>
                </c:pt>
                <c:pt idx="19746">
                  <c:v>12.148793047877119</c:v>
                </c:pt>
                <c:pt idx="19747">
                  <c:v>12.148830110505068</c:v>
                </c:pt>
                <c:pt idx="19748">
                  <c:v>12.148867171759344</c:v>
                </c:pt>
                <c:pt idx="19749">
                  <c:v>12.148904231640225</c:v>
                </c:pt>
                <c:pt idx="19750">
                  <c:v>12.148941290147668</c:v>
                </c:pt>
                <c:pt idx="19751">
                  <c:v>12.14897834728175</c:v>
                </c:pt>
                <c:pt idx="19752">
                  <c:v>12.149015403042798</c:v>
                </c:pt>
                <c:pt idx="19753">
                  <c:v>12.149052457430718</c:v>
                </c:pt>
                <c:pt idx="19754">
                  <c:v>12.149089510445707</c:v>
                </c:pt>
                <c:pt idx="19755">
                  <c:v>12.149126562087707</c:v>
                </c:pt>
                <c:pt idx="19756">
                  <c:v>12.149163612356988</c:v>
                </c:pt>
                <c:pt idx="19757">
                  <c:v>12.149200661253529</c:v>
                </c:pt>
                <c:pt idx="19758">
                  <c:v>12.149237708777635</c:v>
                </c:pt>
                <c:pt idx="19759">
                  <c:v>12.149274754929205</c:v>
                </c:pt>
                <c:pt idx="19760">
                  <c:v>12.149311799708411</c:v>
                </c:pt>
                <c:pt idx="19761">
                  <c:v>12.149348843115348</c:v>
                </c:pt>
                <c:pt idx="19762">
                  <c:v>12.149385885150098</c:v>
                </c:pt>
                <c:pt idx="19763">
                  <c:v>12.149422925812818</c:v>
                </c:pt>
                <c:pt idx="19764">
                  <c:v>12.149459965103594</c:v>
                </c:pt>
                <c:pt idx="19765">
                  <c:v>12.149497003022494</c:v>
                </c:pt>
                <c:pt idx="19766">
                  <c:v>12.149534039569717</c:v>
                </c:pt>
                <c:pt idx="19767">
                  <c:v>12.149571074745115</c:v>
                </c:pt>
                <c:pt idx="19768">
                  <c:v>12.149608108549049</c:v>
                </c:pt>
                <c:pt idx="19769">
                  <c:v>12.149645140981518</c:v>
                </c:pt>
                <c:pt idx="19770">
                  <c:v>12.149682172042656</c:v>
                </c:pt>
                <c:pt idx="19771">
                  <c:v>12.149719201732518</c:v>
                </c:pt>
                <c:pt idx="19772">
                  <c:v>12.14975623005127</c:v>
                </c:pt>
                <c:pt idx="19773">
                  <c:v>12.14979325699897</c:v>
                </c:pt>
                <c:pt idx="19774">
                  <c:v>12.149830282575701</c:v>
                </c:pt>
                <c:pt idx="19775">
                  <c:v>12.149867306781603</c:v>
                </c:pt>
                <c:pt idx="19776">
                  <c:v>12.149904329616763</c:v>
                </c:pt>
                <c:pt idx="19777">
                  <c:v>12.149941351081283</c:v>
                </c:pt>
                <c:pt idx="19778">
                  <c:v>12.149978371175248</c:v>
                </c:pt>
                <c:pt idx="19779">
                  <c:v>12.150015389898812</c:v>
                </c:pt>
                <c:pt idx="19780">
                  <c:v>12.150052407252021</c:v>
                </c:pt>
                <c:pt idx="19781">
                  <c:v>12.150089423235</c:v>
                </c:pt>
                <c:pt idx="19782">
                  <c:v>12.150126437847852</c:v>
                </c:pt>
                <c:pt idx="19783">
                  <c:v>12.150163451090648</c:v>
                </c:pt>
                <c:pt idx="19784">
                  <c:v>12.150200462963541</c:v>
                </c:pt>
                <c:pt idx="19785">
                  <c:v>12.150237473466646</c:v>
                </c:pt>
                <c:pt idx="19786">
                  <c:v>12.150274482599928</c:v>
                </c:pt>
                <c:pt idx="19787">
                  <c:v>12.150311490363631</c:v>
                </c:pt>
                <c:pt idx="19788">
                  <c:v>12.150348496757813</c:v>
                </c:pt>
                <c:pt idx="19789">
                  <c:v>12.150385501782569</c:v>
                </c:pt>
                <c:pt idx="19790">
                  <c:v>12.150422505438026</c:v>
                </c:pt>
                <c:pt idx="19791">
                  <c:v>12.150459507724314</c:v>
                </c:pt>
                <c:pt idx="19792">
                  <c:v>12.150496508641414</c:v>
                </c:pt>
                <c:pt idx="19793">
                  <c:v>12.150533508189476</c:v>
                </c:pt>
                <c:pt idx="19794">
                  <c:v>12.15057050636857</c:v>
                </c:pt>
                <c:pt idx="19795">
                  <c:v>12.150607503178973</c:v>
                </c:pt>
                <c:pt idx="19796">
                  <c:v>12.150644498620556</c:v>
                </c:pt>
                <c:pt idx="19797">
                  <c:v>12.150681492693581</c:v>
                </c:pt>
                <c:pt idx="19798">
                  <c:v>12.150718485398095</c:v>
                </c:pt>
                <c:pt idx="19799">
                  <c:v>12.150755476734204</c:v>
                </c:pt>
                <c:pt idx="19800">
                  <c:v>12.150792466702002</c:v>
                </c:pt>
                <c:pt idx="19801">
                  <c:v>12.150829455301587</c:v>
                </c:pt>
                <c:pt idx="19802">
                  <c:v>12.150866442533069</c:v>
                </c:pt>
                <c:pt idx="19803">
                  <c:v>12.150903428396548</c:v>
                </c:pt>
                <c:pt idx="19804">
                  <c:v>12.150940412892123</c:v>
                </c:pt>
                <c:pt idx="19805">
                  <c:v>12.150977396019897</c:v>
                </c:pt>
                <c:pt idx="19806">
                  <c:v>12.151014377779974</c:v>
                </c:pt>
                <c:pt idx="19807">
                  <c:v>12.151051358172442</c:v>
                </c:pt>
                <c:pt idx="19808">
                  <c:v>12.151088337197416</c:v>
                </c:pt>
                <c:pt idx="19809">
                  <c:v>12.151125314854989</c:v>
                </c:pt>
                <c:pt idx="19810">
                  <c:v>12.151162291145274</c:v>
                </c:pt>
                <c:pt idx="19811">
                  <c:v>12.151199266068376</c:v>
                </c:pt>
                <c:pt idx="19812">
                  <c:v>12.151236239624422</c:v>
                </c:pt>
                <c:pt idx="19813">
                  <c:v>12.151273211813335</c:v>
                </c:pt>
                <c:pt idx="19814">
                  <c:v>12.151310182635383</c:v>
                </c:pt>
                <c:pt idx="19815">
                  <c:v>12.151347152090748</c:v>
                </c:pt>
                <c:pt idx="19816">
                  <c:v>12.151384120179371</c:v>
                </c:pt>
                <c:pt idx="19817">
                  <c:v>12.151421086901403</c:v>
                </c:pt>
                <c:pt idx="19818">
                  <c:v>12.151458052256952</c:v>
                </c:pt>
                <c:pt idx="19819">
                  <c:v>12.151495016246161</c:v>
                </c:pt>
                <c:pt idx="19820">
                  <c:v>12.151531978869041</c:v>
                </c:pt>
                <c:pt idx="19821">
                  <c:v>12.151568940125667</c:v>
                </c:pt>
                <c:pt idx="19822">
                  <c:v>12.151605900016271</c:v>
                </c:pt>
                <c:pt idx="19823">
                  <c:v>12.151642858540969</c:v>
                </c:pt>
                <c:pt idx="19824">
                  <c:v>12.151679815699675</c:v>
                </c:pt>
                <c:pt idx="19825">
                  <c:v>12.151716771492568</c:v>
                </c:pt>
                <c:pt idx="19826">
                  <c:v>12.151753725919848</c:v>
                </c:pt>
                <c:pt idx="19827">
                  <c:v>12.151790678981559</c:v>
                </c:pt>
                <c:pt idx="19828">
                  <c:v>12.151827630677769</c:v>
                </c:pt>
                <c:pt idx="19829">
                  <c:v>12.151864581008622</c:v>
                </c:pt>
                <c:pt idx="19830">
                  <c:v>12.151901529974181</c:v>
                </c:pt>
                <c:pt idx="19831">
                  <c:v>12.151938477574568</c:v>
                </c:pt>
                <c:pt idx="19832">
                  <c:v>12.151975423809848</c:v>
                </c:pt>
                <c:pt idx="19833">
                  <c:v>12.152012368680282</c:v>
                </c:pt>
                <c:pt idx="19834">
                  <c:v>12.152049312185774</c:v>
                </c:pt>
                <c:pt idx="19835">
                  <c:v>12.152086254326498</c:v>
                </c:pt>
                <c:pt idx="19836">
                  <c:v>12.152123195102417</c:v>
                </c:pt>
                <c:pt idx="19837">
                  <c:v>12.152160134513871</c:v>
                </c:pt>
                <c:pt idx="19838">
                  <c:v>12.152197072560856</c:v>
                </c:pt>
                <c:pt idx="19839">
                  <c:v>12.152234009243527</c:v>
                </c:pt>
                <c:pt idx="19840">
                  <c:v>12.152270944561819</c:v>
                </c:pt>
                <c:pt idx="19841">
                  <c:v>12.152307878516048</c:v>
                </c:pt>
                <c:pt idx="19842">
                  <c:v>12.152344811106177</c:v>
                </c:pt>
                <c:pt idx="19843">
                  <c:v>12.152381742332258</c:v>
                </c:pt>
                <c:pt idx="19844">
                  <c:v>12.152418672194544</c:v>
                </c:pt>
                <c:pt idx="19845">
                  <c:v>12.15245560069307</c:v>
                </c:pt>
                <c:pt idx="19846">
                  <c:v>12.152492527828024</c:v>
                </c:pt>
                <c:pt idx="19847">
                  <c:v>12.152529453599261</c:v>
                </c:pt>
                <c:pt idx="19848">
                  <c:v>12.152566378007124</c:v>
                </c:pt>
                <c:pt idx="19849">
                  <c:v>12.152603301051499</c:v>
                </c:pt>
                <c:pt idx="19850">
                  <c:v>12.152640222732726</c:v>
                </c:pt>
                <c:pt idx="19851">
                  <c:v>12.152677143050751</c:v>
                </c:pt>
                <c:pt idx="19852">
                  <c:v>12.152714062005774</c:v>
                </c:pt>
                <c:pt idx="19853">
                  <c:v>12.152750979597776</c:v>
                </c:pt>
                <c:pt idx="19854">
                  <c:v>12.152787895827041</c:v>
                </c:pt>
                <c:pt idx="19855">
                  <c:v>12.152824810693376</c:v>
                </c:pt>
                <c:pt idx="19856">
                  <c:v>12.152861724197098</c:v>
                </c:pt>
                <c:pt idx="19857">
                  <c:v>12.152898636338326</c:v>
                </c:pt>
                <c:pt idx="19858">
                  <c:v>12.152935547117076</c:v>
                </c:pt>
                <c:pt idx="19859">
                  <c:v>12.152972456533432</c:v>
                </c:pt>
                <c:pt idx="19860">
                  <c:v>12.153009364587566</c:v>
                </c:pt>
                <c:pt idx="19861">
                  <c:v>12.153046271279576</c:v>
                </c:pt>
                <c:pt idx="19862">
                  <c:v>12.153083176609472</c:v>
                </c:pt>
                <c:pt idx="19863">
                  <c:v>12.153120080577438</c:v>
                </c:pt>
                <c:pt idx="19864">
                  <c:v>12.153156983183559</c:v>
                </c:pt>
                <c:pt idx="19865">
                  <c:v>12.153193884427926</c:v>
                </c:pt>
                <c:pt idx="19866">
                  <c:v>12.15323078431064</c:v>
                </c:pt>
                <c:pt idx="19867">
                  <c:v>12.153267682831798</c:v>
                </c:pt>
                <c:pt idx="19868">
                  <c:v>12.15330457999152</c:v>
                </c:pt>
                <c:pt idx="19869">
                  <c:v>12.153341475789881</c:v>
                </c:pt>
                <c:pt idx="19870">
                  <c:v>12.153378370226996</c:v>
                </c:pt>
                <c:pt idx="19871">
                  <c:v>12.153415263303009</c:v>
                </c:pt>
                <c:pt idx="19872">
                  <c:v>12.153452155017876</c:v>
                </c:pt>
                <c:pt idx="19873">
                  <c:v>12.153489045371852</c:v>
                </c:pt>
                <c:pt idx="19874">
                  <c:v>12.15352593436501</c:v>
                </c:pt>
                <c:pt idx="19875">
                  <c:v>12.153562821997356</c:v>
                </c:pt>
                <c:pt idx="19876">
                  <c:v>12.153599708269116</c:v>
                </c:pt>
                <c:pt idx="19877">
                  <c:v>12.153636593180334</c:v>
                </c:pt>
                <c:pt idx="19878">
                  <c:v>12.153673476730965</c:v>
                </c:pt>
                <c:pt idx="19879">
                  <c:v>12.153710358921376</c:v>
                </c:pt>
                <c:pt idx="19880">
                  <c:v>12.153747239751524</c:v>
                </c:pt>
                <c:pt idx="19881">
                  <c:v>12.153784119221536</c:v>
                </c:pt>
                <c:pt idx="19882">
                  <c:v>12.153820997331431</c:v>
                </c:pt>
                <c:pt idx="19883">
                  <c:v>12.153857874081456</c:v>
                </c:pt>
                <c:pt idx="19884">
                  <c:v>12.153894749471593</c:v>
                </c:pt>
                <c:pt idx="19885">
                  <c:v>12.153931623502007</c:v>
                </c:pt>
                <c:pt idx="19886">
                  <c:v>12.153968496172768</c:v>
                </c:pt>
                <c:pt idx="19887">
                  <c:v>12.154005367484006</c:v>
                </c:pt>
                <c:pt idx="19888">
                  <c:v>12.154042237435824</c:v>
                </c:pt>
                <c:pt idx="19889">
                  <c:v>12.154079106028229</c:v>
                </c:pt>
                <c:pt idx="19890">
                  <c:v>12.154115973261428</c:v>
                </c:pt>
                <c:pt idx="19891">
                  <c:v>12.154152839135484</c:v>
                </c:pt>
                <c:pt idx="19892">
                  <c:v>12.154189703650493</c:v>
                </c:pt>
                <c:pt idx="19893">
                  <c:v>12.154226566806564</c:v>
                </c:pt>
                <c:pt idx="19894">
                  <c:v>12.154263428603791</c:v>
                </c:pt>
                <c:pt idx="19895">
                  <c:v>12.154300289042276</c:v>
                </c:pt>
                <c:pt idx="19896">
                  <c:v>12.154337148122119</c:v>
                </c:pt>
                <c:pt idx="19897">
                  <c:v>12.154374005843421</c:v>
                </c:pt>
                <c:pt idx="19898">
                  <c:v>12.154410862206324</c:v>
                </c:pt>
                <c:pt idx="19899">
                  <c:v>12.1544477172108</c:v>
                </c:pt>
                <c:pt idx="19900">
                  <c:v>12.154484570857138</c:v>
                </c:pt>
                <c:pt idx="19901">
                  <c:v>12.154521423145216</c:v>
                </c:pt>
                <c:pt idx="19902">
                  <c:v>12.15455827407532</c:v>
                </c:pt>
                <c:pt idx="19903">
                  <c:v>12.154595123647464</c:v>
                </c:pt>
                <c:pt idx="19904">
                  <c:v>12.154631971861777</c:v>
                </c:pt>
                <c:pt idx="19905">
                  <c:v>12.154668818718354</c:v>
                </c:pt>
                <c:pt idx="19906">
                  <c:v>12.154705664217282</c:v>
                </c:pt>
                <c:pt idx="19907">
                  <c:v>12.154742508358721</c:v>
                </c:pt>
                <c:pt idx="19908">
                  <c:v>12.154779351142624</c:v>
                </c:pt>
                <c:pt idx="19909">
                  <c:v>12.154816192569276</c:v>
                </c:pt>
                <c:pt idx="19910">
                  <c:v>12.154853032638602</c:v>
                </c:pt>
                <c:pt idx="19911">
                  <c:v>12.154889871350829</c:v>
                </c:pt>
                <c:pt idx="19912">
                  <c:v>12.154926708706016</c:v>
                </c:pt>
                <c:pt idx="19913">
                  <c:v>12.154963544704264</c:v>
                </c:pt>
                <c:pt idx="19914">
                  <c:v>12.155000379345742</c:v>
                </c:pt>
                <c:pt idx="19915">
                  <c:v>12.155037212630406</c:v>
                </c:pt>
                <c:pt idx="19916">
                  <c:v>12.15507404455837</c:v>
                </c:pt>
                <c:pt idx="19917">
                  <c:v>12.155110875129894</c:v>
                </c:pt>
                <c:pt idx="19918">
                  <c:v>12.155147704344884</c:v>
                </c:pt>
                <c:pt idx="19919">
                  <c:v>12.15518453220368</c:v>
                </c:pt>
                <c:pt idx="19920">
                  <c:v>12.155221358706052</c:v>
                </c:pt>
                <c:pt idx="19921">
                  <c:v>12.155258183852363</c:v>
                </c:pt>
                <c:pt idx="19922">
                  <c:v>12.155295007642676</c:v>
                </c:pt>
                <c:pt idx="19923">
                  <c:v>12.155331830076976</c:v>
                </c:pt>
                <c:pt idx="19924">
                  <c:v>12.155368651155468</c:v>
                </c:pt>
                <c:pt idx="19925">
                  <c:v>12.155405470878275</c:v>
                </c:pt>
                <c:pt idx="19926">
                  <c:v>12.155442289245423</c:v>
                </c:pt>
                <c:pt idx="19927">
                  <c:v>12.155479106256896</c:v>
                </c:pt>
                <c:pt idx="19928">
                  <c:v>12.155515921913022</c:v>
                </c:pt>
                <c:pt idx="19929">
                  <c:v>12.155552736213806</c:v>
                </c:pt>
                <c:pt idx="19930">
                  <c:v>12.155589549159435</c:v>
                </c:pt>
                <c:pt idx="19931">
                  <c:v>12.155626360749791</c:v>
                </c:pt>
                <c:pt idx="19932">
                  <c:v>12.1556631709851</c:v>
                </c:pt>
                <c:pt idx="19933">
                  <c:v>12.155699979865576</c:v>
                </c:pt>
                <c:pt idx="19934">
                  <c:v>12.155736787391072</c:v>
                </c:pt>
                <c:pt idx="19935">
                  <c:v>12.155773593561889</c:v>
                </c:pt>
                <c:pt idx="19936">
                  <c:v>12.155810398378074</c:v>
                </c:pt>
                <c:pt idx="19937">
                  <c:v>12.155847201839752</c:v>
                </c:pt>
                <c:pt idx="19938">
                  <c:v>12.155884003946973</c:v>
                </c:pt>
                <c:pt idx="19939">
                  <c:v>12.155920804699729</c:v>
                </c:pt>
                <c:pt idx="19940">
                  <c:v>12.155957604098326</c:v>
                </c:pt>
                <c:pt idx="19941">
                  <c:v>12.155994402142777</c:v>
                </c:pt>
                <c:pt idx="19942">
                  <c:v>12.156031198833182</c:v>
                </c:pt>
                <c:pt idx="19943">
                  <c:v>12.156067994169691</c:v>
                </c:pt>
                <c:pt idx="19944">
                  <c:v>12.15610478815225</c:v>
                </c:pt>
                <c:pt idx="19945">
                  <c:v>12.156141580781114</c:v>
                </c:pt>
                <c:pt idx="19946">
                  <c:v>12.156178372056331</c:v>
                </c:pt>
                <c:pt idx="19947">
                  <c:v>12.156215161977999</c:v>
                </c:pt>
                <c:pt idx="19948">
                  <c:v>12.156251950546222</c:v>
                </c:pt>
                <c:pt idx="19949">
                  <c:v>12.1562887377611</c:v>
                </c:pt>
                <c:pt idx="19950">
                  <c:v>12.156325523622709</c:v>
                </c:pt>
                <c:pt idx="19951">
                  <c:v>12.156362308131181</c:v>
                </c:pt>
                <c:pt idx="19952">
                  <c:v>12.156399091286652</c:v>
                </c:pt>
                <c:pt idx="19953">
                  <c:v>12.15643587308916</c:v>
                </c:pt>
                <c:pt idx="19954">
                  <c:v>12.156472653538724</c:v>
                </c:pt>
                <c:pt idx="19955">
                  <c:v>12.156509432635557</c:v>
                </c:pt>
                <c:pt idx="19956">
                  <c:v>12.156546210379853</c:v>
                </c:pt>
                <c:pt idx="19957">
                  <c:v>12.156582986771436</c:v>
                </c:pt>
                <c:pt idx="19958">
                  <c:v>12.156619761810644</c:v>
                </c:pt>
                <c:pt idx="19959">
                  <c:v>12.156656535497559</c:v>
                </c:pt>
                <c:pt idx="19960">
                  <c:v>12.1566933078321</c:v>
                </c:pt>
                <c:pt idx="19961">
                  <c:v>12.156730078814554</c:v>
                </c:pt>
                <c:pt idx="19962">
                  <c:v>12.156766848445008</c:v>
                </c:pt>
                <c:pt idx="19963">
                  <c:v>12.156803616723376</c:v>
                </c:pt>
                <c:pt idx="19964">
                  <c:v>12.156840383649998</c:v>
                </c:pt>
                <c:pt idx="19965">
                  <c:v>12.156877149224769</c:v>
                </c:pt>
                <c:pt idx="19966">
                  <c:v>12.156913913447974</c:v>
                </c:pt>
                <c:pt idx="19967">
                  <c:v>12.156950676319537</c:v>
                </c:pt>
                <c:pt idx="19968">
                  <c:v>12.156987437839724</c:v>
                </c:pt>
                <c:pt idx="19969">
                  <c:v>12.15702419800847</c:v>
                </c:pt>
                <c:pt idx="19970">
                  <c:v>12.157060956826006</c:v>
                </c:pt>
                <c:pt idx="19971">
                  <c:v>12.157097714292359</c:v>
                </c:pt>
                <c:pt idx="19972">
                  <c:v>12.157134470407676</c:v>
                </c:pt>
                <c:pt idx="19973">
                  <c:v>12.157171225171998</c:v>
                </c:pt>
                <c:pt idx="19974">
                  <c:v>12.157207978585479</c:v>
                </c:pt>
                <c:pt idx="19975">
                  <c:v>12.157244730648239</c:v>
                </c:pt>
                <c:pt idx="19976">
                  <c:v>12.157281481360242</c:v>
                </c:pt>
                <c:pt idx="19977">
                  <c:v>12.157318230721723</c:v>
                </c:pt>
                <c:pt idx="19978">
                  <c:v>12.157354978732744</c:v>
                </c:pt>
                <c:pt idx="19979">
                  <c:v>12.157391725393351</c:v>
                </c:pt>
                <c:pt idx="19980">
                  <c:v>12.157428470703778</c:v>
                </c:pt>
                <c:pt idx="19981">
                  <c:v>12.157465214664057</c:v>
                </c:pt>
                <c:pt idx="19982">
                  <c:v>12.157501957274144</c:v>
                </c:pt>
                <c:pt idx="19983">
                  <c:v>12.157538698534324</c:v>
                </c:pt>
                <c:pt idx="19984">
                  <c:v>12.157575438444624</c:v>
                </c:pt>
                <c:pt idx="19985">
                  <c:v>12.157612177005159</c:v>
                </c:pt>
                <c:pt idx="19986">
                  <c:v>12.157648914216022</c:v>
                </c:pt>
                <c:pt idx="19987">
                  <c:v>12.157685650077322</c:v>
                </c:pt>
                <c:pt idx="19988">
                  <c:v>12.157722384589125</c:v>
                </c:pt>
                <c:pt idx="19989">
                  <c:v>12.157759117751567</c:v>
                </c:pt>
                <c:pt idx="19990">
                  <c:v>12.157795849564756</c:v>
                </c:pt>
                <c:pt idx="19991">
                  <c:v>12.157832580028726</c:v>
                </c:pt>
                <c:pt idx="19992">
                  <c:v>12.157869309143654</c:v>
                </c:pt>
                <c:pt idx="19993">
                  <c:v>12.157906036909576</c:v>
                </c:pt>
                <c:pt idx="19994">
                  <c:v>12.15794276332662</c:v>
                </c:pt>
                <c:pt idx="19995">
                  <c:v>12.15797948839484</c:v>
                </c:pt>
                <c:pt idx="19996">
                  <c:v>12.158016212114484</c:v>
                </c:pt>
                <c:pt idx="19997">
                  <c:v>12.1580529344855</c:v>
                </c:pt>
                <c:pt idx="19998">
                  <c:v>12.158089655508075</c:v>
                </c:pt>
                <c:pt idx="19999">
                  <c:v>12.158126375182166</c:v>
                </c:pt>
                <c:pt idx="20000">
                  <c:v>12.158163093508023</c:v>
                </c:pt>
                <c:pt idx="20001">
                  <c:v>12.158199810485726</c:v>
                </c:pt>
                <c:pt idx="20002">
                  <c:v>12.158236526115306</c:v>
                </c:pt>
                <c:pt idx="20003">
                  <c:v>12.158273240396817</c:v>
                </c:pt>
                <c:pt idx="20004">
                  <c:v>12.158309953330548</c:v>
                </c:pt>
                <c:pt idx="20005">
                  <c:v>12.158346664916499</c:v>
                </c:pt>
                <c:pt idx="20006">
                  <c:v>12.158383375154733</c:v>
                </c:pt>
                <c:pt idx="20007">
                  <c:v>12.158420084045369</c:v>
                </c:pt>
                <c:pt idx="20008">
                  <c:v>12.15845679158852</c:v>
                </c:pt>
                <c:pt idx="20009">
                  <c:v>12.158493497784272</c:v>
                </c:pt>
                <c:pt idx="20010">
                  <c:v>12.15853020263272</c:v>
                </c:pt>
                <c:pt idx="20011">
                  <c:v>12.15856690613397</c:v>
                </c:pt>
                <c:pt idx="20012">
                  <c:v>12.158603608288125</c:v>
                </c:pt>
                <c:pt idx="20013">
                  <c:v>12.158640309095286</c:v>
                </c:pt>
                <c:pt idx="20014">
                  <c:v>12.158677008555545</c:v>
                </c:pt>
                <c:pt idx="20015">
                  <c:v>12.158713706669003</c:v>
                </c:pt>
                <c:pt idx="20016">
                  <c:v>12.158750403435761</c:v>
                </c:pt>
                <c:pt idx="20017">
                  <c:v>12.158787098855926</c:v>
                </c:pt>
                <c:pt idx="20018">
                  <c:v>12.158823792929548</c:v>
                </c:pt>
                <c:pt idx="20019">
                  <c:v>12.158860485656756</c:v>
                </c:pt>
                <c:pt idx="20020">
                  <c:v>12.158897177037744</c:v>
                </c:pt>
                <c:pt idx="20021">
                  <c:v>12.158933867072468</c:v>
                </c:pt>
                <c:pt idx="20022">
                  <c:v>12.158970555761092</c:v>
                </c:pt>
                <c:pt idx="20023">
                  <c:v>12.159007243103726</c:v>
                </c:pt>
                <c:pt idx="20024">
                  <c:v>12.159043929100402</c:v>
                </c:pt>
                <c:pt idx="20025">
                  <c:v>12.159080613751334</c:v>
                </c:pt>
                <c:pt idx="20026">
                  <c:v>12.159117297056454</c:v>
                </c:pt>
                <c:pt idx="20027">
                  <c:v>12.159153979016006</c:v>
                </c:pt>
                <c:pt idx="20028">
                  <c:v>12.159190659630054</c:v>
                </c:pt>
                <c:pt idx="20029">
                  <c:v>12.15922733889867</c:v>
                </c:pt>
                <c:pt idx="20030">
                  <c:v>12.159264016822021</c:v>
                </c:pt>
                <c:pt idx="20031">
                  <c:v>12.15930069340005</c:v>
                </c:pt>
                <c:pt idx="20032">
                  <c:v>12.159337368633</c:v>
                </c:pt>
                <c:pt idx="20033">
                  <c:v>12.159374042520934</c:v>
                </c:pt>
                <c:pt idx="20034">
                  <c:v>12.159410715064007</c:v>
                </c:pt>
                <c:pt idx="20035">
                  <c:v>12.159447386262126</c:v>
                </c:pt>
                <c:pt idx="20036">
                  <c:v>12.159484056115669</c:v>
                </c:pt>
                <c:pt idx="20037">
                  <c:v>12.159520724624409</c:v>
                </c:pt>
                <c:pt idx="20038">
                  <c:v>12.159557391788764</c:v>
                </c:pt>
                <c:pt idx="20039">
                  <c:v>12.159594057608668</c:v>
                </c:pt>
                <c:pt idx="20040">
                  <c:v>12.159630722084104</c:v>
                </c:pt>
                <c:pt idx="20041">
                  <c:v>12.1596673852154</c:v>
                </c:pt>
                <c:pt idx="20042">
                  <c:v>12.15970404700257</c:v>
                </c:pt>
                <c:pt idx="20043">
                  <c:v>12.159740707445724</c:v>
                </c:pt>
                <c:pt idx="20044">
                  <c:v>12.159777366544869</c:v>
                </c:pt>
                <c:pt idx="20045">
                  <c:v>12.159814024300262</c:v>
                </c:pt>
                <c:pt idx="20046">
                  <c:v>12.159850680711818</c:v>
                </c:pt>
                <c:pt idx="20047">
                  <c:v>12.15988733577983</c:v>
                </c:pt>
                <c:pt idx="20048">
                  <c:v>12.159923989504193</c:v>
                </c:pt>
                <c:pt idx="20049">
                  <c:v>12.159960641885162</c:v>
                </c:pt>
                <c:pt idx="20050">
                  <c:v>12.159997292922824</c:v>
                </c:pt>
                <c:pt idx="20051">
                  <c:v>12.160033942617153</c:v>
                </c:pt>
                <c:pt idx="20052">
                  <c:v>12.160070590968376</c:v>
                </c:pt>
                <c:pt idx="20053">
                  <c:v>12.16010723797655</c:v>
                </c:pt>
                <c:pt idx="20054">
                  <c:v>12.16014388364176</c:v>
                </c:pt>
                <c:pt idx="20055">
                  <c:v>12.160180527964124</c:v>
                </c:pt>
                <c:pt idx="20056">
                  <c:v>12.160217170943721</c:v>
                </c:pt>
                <c:pt idx="20057">
                  <c:v>12.16025381258067</c:v>
                </c:pt>
                <c:pt idx="20058">
                  <c:v>12.160290452875046</c:v>
                </c:pt>
                <c:pt idx="20059">
                  <c:v>12.160327091826966</c:v>
                </c:pt>
                <c:pt idx="20060">
                  <c:v>12.160363729436472</c:v>
                </c:pt>
                <c:pt idx="20061">
                  <c:v>12.16040036570382</c:v>
                </c:pt>
                <c:pt idx="20062">
                  <c:v>12.160437000629019</c:v>
                </c:pt>
                <c:pt idx="20063">
                  <c:v>12.160473634211996</c:v>
                </c:pt>
                <c:pt idx="20064">
                  <c:v>12.160510266453082</c:v>
                </c:pt>
                <c:pt idx="20065">
                  <c:v>12.160546897352374</c:v>
                </c:pt>
                <c:pt idx="20066">
                  <c:v>12.160583526909804</c:v>
                </c:pt>
                <c:pt idx="20067">
                  <c:v>12.160620155125503</c:v>
                </c:pt>
                <c:pt idx="20068">
                  <c:v>12.160656781999696</c:v>
                </c:pt>
                <c:pt idx="20069">
                  <c:v>12.160693407532401</c:v>
                </c:pt>
                <c:pt idx="20070">
                  <c:v>12.16073003172378</c:v>
                </c:pt>
                <c:pt idx="20071">
                  <c:v>12.160766654573775</c:v>
                </c:pt>
                <c:pt idx="20072">
                  <c:v>12.160803276082676</c:v>
                </c:pt>
                <c:pt idx="20073">
                  <c:v>12.160839896250422</c:v>
                </c:pt>
                <c:pt idx="20074">
                  <c:v>12.160876515077264</c:v>
                </c:pt>
                <c:pt idx="20075">
                  <c:v>12.160913132563103</c:v>
                </c:pt>
                <c:pt idx="20076">
                  <c:v>12.16094974870826</c:v>
                </c:pt>
                <c:pt idx="20077">
                  <c:v>12.160986363512629</c:v>
                </c:pt>
                <c:pt idx="20078">
                  <c:v>12.161022976976449</c:v>
                </c:pt>
                <c:pt idx="20079">
                  <c:v>12.161059589099773</c:v>
                </c:pt>
                <c:pt idx="20080">
                  <c:v>12.161096199882724</c:v>
                </c:pt>
                <c:pt idx="20081">
                  <c:v>12.16113280932538</c:v>
                </c:pt>
                <c:pt idx="20082">
                  <c:v>12.16116941742775</c:v>
                </c:pt>
                <c:pt idx="20083">
                  <c:v>12.161206024190067</c:v>
                </c:pt>
                <c:pt idx="20084">
                  <c:v>12.16124262961238</c:v>
                </c:pt>
                <c:pt idx="20085">
                  <c:v>12.161279233694785</c:v>
                </c:pt>
                <c:pt idx="20086">
                  <c:v>12.16131583643738</c:v>
                </c:pt>
                <c:pt idx="20087">
                  <c:v>12.161352437840264</c:v>
                </c:pt>
                <c:pt idx="20088">
                  <c:v>12.161389037903534</c:v>
                </c:pt>
                <c:pt idx="20089">
                  <c:v>12.161425636627326</c:v>
                </c:pt>
                <c:pt idx="20090">
                  <c:v>12.161462234011626</c:v>
                </c:pt>
                <c:pt idx="20091">
                  <c:v>12.161498830056654</c:v>
                </c:pt>
                <c:pt idx="20092">
                  <c:v>12.161535424762437</c:v>
                </c:pt>
                <c:pt idx="20093">
                  <c:v>12.161572018129124</c:v>
                </c:pt>
                <c:pt idx="20094">
                  <c:v>12.161608610156755</c:v>
                </c:pt>
                <c:pt idx="20095">
                  <c:v>12.161645200845475</c:v>
                </c:pt>
                <c:pt idx="20096">
                  <c:v>12.161681790195365</c:v>
                </c:pt>
                <c:pt idx="20097">
                  <c:v>12.161718378206523</c:v>
                </c:pt>
                <c:pt idx="20098">
                  <c:v>12.16175496487905</c:v>
                </c:pt>
                <c:pt idx="20099">
                  <c:v>12.161791550213037</c:v>
                </c:pt>
                <c:pt idx="20100">
                  <c:v>12.161828134208568</c:v>
                </c:pt>
                <c:pt idx="20101">
                  <c:v>12.1618647168658</c:v>
                </c:pt>
                <c:pt idx="20102">
                  <c:v>12.16190129818477</c:v>
                </c:pt>
                <c:pt idx="20103">
                  <c:v>12.161937878165656</c:v>
                </c:pt>
                <c:pt idx="20104">
                  <c:v>12.161974456808375</c:v>
                </c:pt>
                <c:pt idx="20105">
                  <c:v>12.162011034113206</c:v>
                </c:pt>
                <c:pt idx="20106">
                  <c:v>12.162047610080249</c:v>
                </c:pt>
                <c:pt idx="20107">
                  <c:v>12.162084184709464</c:v>
                </c:pt>
                <c:pt idx="20108">
                  <c:v>12.162120758001</c:v>
                </c:pt>
                <c:pt idx="20109">
                  <c:v>12.16215732995502</c:v>
                </c:pt>
                <c:pt idx="20110">
                  <c:v>12.162193900571568</c:v>
                </c:pt>
                <c:pt idx="20111">
                  <c:v>12.162230469850764</c:v>
                </c:pt>
                <c:pt idx="20112">
                  <c:v>12.1622670377927</c:v>
                </c:pt>
                <c:pt idx="20113">
                  <c:v>12.162303604397467</c:v>
                </c:pt>
                <c:pt idx="20114">
                  <c:v>12.162340169665169</c:v>
                </c:pt>
                <c:pt idx="20115">
                  <c:v>12.162376733595899</c:v>
                </c:pt>
                <c:pt idx="20116">
                  <c:v>12.162413296189827</c:v>
                </c:pt>
                <c:pt idx="20117">
                  <c:v>12.162449857446955</c:v>
                </c:pt>
                <c:pt idx="20118">
                  <c:v>12.162486417367374</c:v>
                </c:pt>
                <c:pt idx="20119">
                  <c:v>12.162522975951079</c:v>
                </c:pt>
                <c:pt idx="20120">
                  <c:v>12.162559533198495</c:v>
                </c:pt>
                <c:pt idx="20121">
                  <c:v>12.162596089109472</c:v>
                </c:pt>
                <c:pt idx="20122">
                  <c:v>12.162632643684125</c:v>
                </c:pt>
                <c:pt idx="20123">
                  <c:v>12.162669196922566</c:v>
                </c:pt>
                <c:pt idx="20124">
                  <c:v>12.162705748824974</c:v>
                </c:pt>
                <c:pt idx="20125">
                  <c:v>12.162742299391425</c:v>
                </c:pt>
                <c:pt idx="20126">
                  <c:v>12.16277884862188</c:v>
                </c:pt>
                <c:pt idx="20127">
                  <c:v>12.162815396516596</c:v>
                </c:pt>
                <c:pt idx="20128">
                  <c:v>12.16285194307561</c:v>
                </c:pt>
                <c:pt idx="20129">
                  <c:v>12.162888488299023</c:v>
                </c:pt>
                <c:pt idx="20130">
                  <c:v>12.162925032186974</c:v>
                </c:pt>
                <c:pt idx="20131">
                  <c:v>12.162961574739432</c:v>
                </c:pt>
                <c:pt idx="20132">
                  <c:v>12.162998115956626</c:v>
                </c:pt>
                <c:pt idx="20133">
                  <c:v>12.163034655838674</c:v>
                </c:pt>
                <c:pt idx="20134">
                  <c:v>12.163071194385468</c:v>
                </c:pt>
                <c:pt idx="20135">
                  <c:v>12.16310773159732</c:v>
                </c:pt>
                <c:pt idx="20136">
                  <c:v>12.163144267474276</c:v>
                </c:pt>
                <c:pt idx="20137">
                  <c:v>12.16318080201637</c:v>
                </c:pt>
                <c:pt idx="20138">
                  <c:v>12.16321733522375</c:v>
                </c:pt>
                <c:pt idx="20139">
                  <c:v>12.163253867096499</c:v>
                </c:pt>
                <c:pt idx="20140">
                  <c:v>12.163290397634732</c:v>
                </c:pt>
                <c:pt idx="20141">
                  <c:v>12.163326926838531</c:v>
                </c:pt>
                <c:pt idx="20142">
                  <c:v>12.163363454707994</c:v>
                </c:pt>
                <c:pt idx="20143">
                  <c:v>12.163399981243222</c:v>
                </c:pt>
                <c:pt idx="20144">
                  <c:v>12.163436506444411</c:v>
                </c:pt>
                <c:pt idx="20145">
                  <c:v>12.163473030311357</c:v>
                </c:pt>
                <c:pt idx="20146">
                  <c:v>12.163509552844522</c:v>
                </c:pt>
                <c:pt idx="20147">
                  <c:v>12.163546074043788</c:v>
                </c:pt>
                <c:pt idx="20148">
                  <c:v>12.163582593909327</c:v>
                </c:pt>
                <c:pt idx="20149">
                  <c:v>12.163619112441076</c:v>
                </c:pt>
                <c:pt idx="20150">
                  <c:v>12.163655629639377</c:v>
                </c:pt>
                <c:pt idx="20151">
                  <c:v>12.163692145504266</c:v>
                </c:pt>
                <c:pt idx="20152">
                  <c:v>12.163728660035698</c:v>
                </c:pt>
                <c:pt idx="20153">
                  <c:v>12.163765173233925</c:v>
                </c:pt>
                <c:pt idx="20154">
                  <c:v>12.163801685098981</c:v>
                </c:pt>
                <c:pt idx="20155">
                  <c:v>12.163838195630969</c:v>
                </c:pt>
                <c:pt idx="20156">
                  <c:v>12.163874704829999</c:v>
                </c:pt>
                <c:pt idx="20157">
                  <c:v>12.163911212696133</c:v>
                </c:pt>
                <c:pt idx="20158">
                  <c:v>12.163947719229506</c:v>
                </c:pt>
                <c:pt idx="20159">
                  <c:v>12.163984224430196</c:v>
                </c:pt>
                <c:pt idx="20160">
                  <c:v>12.164020728298301</c:v>
                </c:pt>
                <c:pt idx="20161">
                  <c:v>12.164057230833954</c:v>
                </c:pt>
                <c:pt idx="20162">
                  <c:v>12.164093732037168</c:v>
                </c:pt>
                <c:pt idx="20163">
                  <c:v>12.164130231908167</c:v>
                </c:pt>
                <c:pt idx="20164">
                  <c:v>12.164166730446881</c:v>
                </c:pt>
                <c:pt idx="20165">
                  <c:v>12.164203227653545</c:v>
                </c:pt>
                <c:pt idx="20166">
                  <c:v>12.164239723528222</c:v>
                </c:pt>
                <c:pt idx="20167">
                  <c:v>12.164276218070979</c:v>
                </c:pt>
                <c:pt idx="20168">
                  <c:v>12.164312711281942</c:v>
                </c:pt>
                <c:pt idx="20169">
                  <c:v>12.164349203161199</c:v>
                </c:pt>
                <c:pt idx="20170">
                  <c:v>12.16438569370885</c:v>
                </c:pt>
                <c:pt idx="20171">
                  <c:v>12.164422182924985</c:v>
                </c:pt>
                <c:pt idx="20172">
                  <c:v>12.16445867080972</c:v>
                </c:pt>
                <c:pt idx="20173">
                  <c:v>12.16449515736312</c:v>
                </c:pt>
                <c:pt idx="20174">
                  <c:v>12.164531642585304</c:v>
                </c:pt>
                <c:pt idx="20175">
                  <c:v>12.164568126476365</c:v>
                </c:pt>
                <c:pt idx="20176">
                  <c:v>12.164604609036402</c:v>
                </c:pt>
                <c:pt idx="20177">
                  <c:v>12.16464109026551</c:v>
                </c:pt>
                <c:pt idx="20178">
                  <c:v>12.164677570163787</c:v>
                </c:pt>
                <c:pt idx="20179">
                  <c:v>12.16471404873133</c:v>
                </c:pt>
                <c:pt idx="20180">
                  <c:v>12.164750525968289</c:v>
                </c:pt>
                <c:pt idx="20181">
                  <c:v>12.164787001874602</c:v>
                </c:pt>
                <c:pt idx="20182">
                  <c:v>12.164823476450465</c:v>
                </c:pt>
                <c:pt idx="20183">
                  <c:v>12.164859949696099</c:v>
                </c:pt>
                <c:pt idx="20184">
                  <c:v>12.164896421611418</c:v>
                </c:pt>
                <c:pt idx="20185">
                  <c:v>12.164932892196624</c:v>
                </c:pt>
                <c:pt idx="20186">
                  <c:v>12.164969361451718</c:v>
                </c:pt>
                <c:pt idx="20187">
                  <c:v>12.165005829376884</c:v>
                </c:pt>
                <c:pt idx="20188">
                  <c:v>12.165042295972246</c:v>
                </c:pt>
                <c:pt idx="20189">
                  <c:v>12.165078761237718</c:v>
                </c:pt>
                <c:pt idx="20190">
                  <c:v>12.165115225173587</c:v>
                </c:pt>
                <c:pt idx="20191">
                  <c:v>12.165151687779883</c:v>
                </c:pt>
                <c:pt idx="20192">
                  <c:v>12.165188149056712</c:v>
                </c:pt>
                <c:pt idx="20193">
                  <c:v>12.165224609004166</c:v>
                </c:pt>
                <c:pt idx="20194">
                  <c:v>12.165261067622332</c:v>
                </c:pt>
                <c:pt idx="20195">
                  <c:v>12.16529752491132</c:v>
                </c:pt>
                <c:pt idx="20196">
                  <c:v>12.165333980871223</c:v>
                </c:pt>
                <c:pt idx="20197">
                  <c:v>12.165370435502137</c:v>
                </c:pt>
                <c:pt idx="20198">
                  <c:v>12.165406888804251</c:v>
                </c:pt>
                <c:pt idx="20199">
                  <c:v>12.165443340777404</c:v>
                </c:pt>
                <c:pt idx="20200">
                  <c:v>12.165479791421964</c:v>
                </c:pt>
                <c:pt idx="20201">
                  <c:v>12.165516240737874</c:v>
                </c:pt>
                <c:pt idx="20202">
                  <c:v>12.165552688725334</c:v>
                </c:pt>
                <c:pt idx="20203">
                  <c:v>12.165589135384378</c:v>
                </c:pt>
                <c:pt idx="20204">
                  <c:v>12.165625580714996</c:v>
                </c:pt>
                <c:pt idx="20205">
                  <c:v>12.165662024717484</c:v>
                </c:pt>
                <c:pt idx="20206">
                  <c:v>12.165698467391858</c:v>
                </c:pt>
                <c:pt idx="20207">
                  <c:v>12.165734908738296</c:v>
                </c:pt>
                <c:pt idx="20208">
                  <c:v>12.16577134875665</c:v>
                </c:pt>
                <c:pt idx="20209">
                  <c:v>12.165807787447276</c:v>
                </c:pt>
                <c:pt idx="20210">
                  <c:v>12.165844224810154</c:v>
                </c:pt>
                <c:pt idx="20211">
                  <c:v>12.165880660845374</c:v>
                </c:pt>
                <c:pt idx="20212">
                  <c:v>12.165917095553079</c:v>
                </c:pt>
                <c:pt idx="20213">
                  <c:v>12.16595352893335</c:v>
                </c:pt>
                <c:pt idx="20214">
                  <c:v>12.165989960986323</c:v>
                </c:pt>
                <c:pt idx="20215">
                  <c:v>12.16602639171195</c:v>
                </c:pt>
                <c:pt idx="20216">
                  <c:v>12.166062821110478</c:v>
                </c:pt>
                <c:pt idx="20217">
                  <c:v>12.166099249182011</c:v>
                </c:pt>
                <c:pt idx="20218">
                  <c:v>12.166135675926474</c:v>
                </c:pt>
                <c:pt idx="20219">
                  <c:v>12.166172101344133</c:v>
                </c:pt>
                <c:pt idx="20220">
                  <c:v>12.166208525435032</c:v>
                </c:pt>
                <c:pt idx="20221">
                  <c:v>12.166244948199274</c:v>
                </c:pt>
                <c:pt idx="20222">
                  <c:v>12.166281369636925</c:v>
                </c:pt>
                <c:pt idx="20223">
                  <c:v>12.166317789748115</c:v>
                </c:pt>
                <c:pt idx="20224">
                  <c:v>12.166354208532956</c:v>
                </c:pt>
                <c:pt idx="20225">
                  <c:v>12.166390625991461</c:v>
                </c:pt>
                <c:pt idx="20226">
                  <c:v>12.166427042123814</c:v>
                </c:pt>
                <c:pt idx="20227">
                  <c:v>12.166463456930073</c:v>
                </c:pt>
                <c:pt idx="20228">
                  <c:v>12.166499870410398</c:v>
                </c:pt>
                <c:pt idx="20229">
                  <c:v>12.166536282564806</c:v>
                </c:pt>
                <c:pt idx="20230">
                  <c:v>12.166572693393316</c:v>
                </c:pt>
                <c:pt idx="20231">
                  <c:v>12.166609102896206</c:v>
                </c:pt>
                <c:pt idx="20232">
                  <c:v>12.166645511073504</c:v>
                </c:pt>
                <c:pt idx="20233">
                  <c:v>12.166681917925327</c:v>
                </c:pt>
                <c:pt idx="20234">
                  <c:v>12.166718323451617</c:v>
                </c:pt>
                <c:pt idx="20235">
                  <c:v>12.166754727652666</c:v>
                </c:pt>
                <c:pt idx="20236">
                  <c:v>12.1667911305285</c:v>
                </c:pt>
                <c:pt idx="20237">
                  <c:v>12.166827532079257</c:v>
                </c:pt>
                <c:pt idx="20238">
                  <c:v>12.166863932304892</c:v>
                </c:pt>
                <c:pt idx="20239">
                  <c:v>12.166900331205674</c:v>
                </c:pt>
                <c:pt idx="20240">
                  <c:v>12.166936728781575</c:v>
                </c:pt>
                <c:pt idx="20241">
                  <c:v>12.166973125032717</c:v>
                </c:pt>
                <c:pt idx="20242">
                  <c:v>12.167009519959377</c:v>
                </c:pt>
                <c:pt idx="20243">
                  <c:v>12.167045913561326</c:v>
                </c:pt>
                <c:pt idx="20244">
                  <c:v>12.167082305838889</c:v>
                </c:pt>
                <c:pt idx="20245">
                  <c:v>12.167118696792098</c:v>
                </c:pt>
                <c:pt idx="20246">
                  <c:v>12.167155086421062</c:v>
                </c:pt>
                <c:pt idx="20247">
                  <c:v>12.167191474725865</c:v>
                </c:pt>
                <c:pt idx="20248">
                  <c:v>12.167227861706607</c:v>
                </c:pt>
                <c:pt idx="20249">
                  <c:v>12.167264247363384</c:v>
                </c:pt>
                <c:pt idx="20250">
                  <c:v>12.167300631696294</c:v>
                </c:pt>
                <c:pt idx="20251">
                  <c:v>12.167337014705454</c:v>
                </c:pt>
                <c:pt idx="20252">
                  <c:v>12.167373396390836</c:v>
                </c:pt>
                <c:pt idx="20253">
                  <c:v>12.167409776752782</c:v>
                </c:pt>
                <c:pt idx="20254">
                  <c:v>12.167446155791184</c:v>
                </c:pt>
                <c:pt idx="20255">
                  <c:v>12.167482533506307</c:v>
                </c:pt>
                <c:pt idx="20256">
                  <c:v>12.167518909897925</c:v>
                </c:pt>
                <c:pt idx="20257">
                  <c:v>12.167555284966459</c:v>
                </c:pt>
                <c:pt idx="20258">
                  <c:v>12.167591658711892</c:v>
                </c:pt>
                <c:pt idx="20259">
                  <c:v>12.167628031134321</c:v>
                </c:pt>
                <c:pt idx="20260">
                  <c:v>12.167664402233848</c:v>
                </c:pt>
                <c:pt idx="20261">
                  <c:v>12.167700772010548</c:v>
                </c:pt>
                <c:pt idx="20262">
                  <c:v>12.167737140464581</c:v>
                </c:pt>
                <c:pt idx="20263">
                  <c:v>12.167773507595971</c:v>
                </c:pt>
                <c:pt idx="20264">
                  <c:v>12.167809873404854</c:v>
                </c:pt>
                <c:pt idx="20265">
                  <c:v>12.167846237891352</c:v>
                </c:pt>
                <c:pt idx="20266">
                  <c:v>12.167882601055407</c:v>
                </c:pt>
                <c:pt idx="20267">
                  <c:v>12.167918962897295</c:v>
                </c:pt>
                <c:pt idx="20268">
                  <c:v>12.167955323417045</c:v>
                </c:pt>
                <c:pt idx="20269">
                  <c:v>12.167991682614748</c:v>
                </c:pt>
                <c:pt idx="20270">
                  <c:v>12.168028040490443</c:v>
                </c:pt>
                <c:pt idx="20271">
                  <c:v>12.16806439704445</c:v>
                </c:pt>
                <c:pt idx="20272">
                  <c:v>12.168100752276619</c:v>
                </c:pt>
                <c:pt idx="20273">
                  <c:v>12.168137106187137</c:v>
                </c:pt>
                <c:pt idx="20274">
                  <c:v>12.16817345877605</c:v>
                </c:pt>
                <c:pt idx="20275">
                  <c:v>12.168209810043589</c:v>
                </c:pt>
                <c:pt idx="20276">
                  <c:v>12.168246159989724</c:v>
                </c:pt>
                <c:pt idx="20277">
                  <c:v>12.168282508614571</c:v>
                </c:pt>
                <c:pt idx="20278">
                  <c:v>12.168318855918258</c:v>
                </c:pt>
                <c:pt idx="20279">
                  <c:v>12.168355201900861</c:v>
                </c:pt>
                <c:pt idx="20280">
                  <c:v>12.168391546562468</c:v>
                </c:pt>
                <c:pt idx="20281">
                  <c:v>12.168427889903224</c:v>
                </c:pt>
                <c:pt idx="20282">
                  <c:v>12.168464231923172</c:v>
                </c:pt>
                <c:pt idx="20283">
                  <c:v>12.16850057262242</c:v>
                </c:pt>
                <c:pt idx="20284">
                  <c:v>12.168536912001123</c:v>
                </c:pt>
                <c:pt idx="20285">
                  <c:v>12.16857325005922</c:v>
                </c:pt>
                <c:pt idx="20286">
                  <c:v>12.16860958679697</c:v>
                </c:pt>
                <c:pt idx="20287">
                  <c:v>12.168645922214397</c:v>
                </c:pt>
                <c:pt idx="20288">
                  <c:v>12.168682256311662</c:v>
                </c:pt>
                <c:pt idx="20289">
                  <c:v>12.168718589088714</c:v>
                </c:pt>
                <c:pt idx="20290">
                  <c:v>12.168754920545792</c:v>
                </c:pt>
                <c:pt idx="20291">
                  <c:v>12.168791250682952</c:v>
                </c:pt>
                <c:pt idx="20292">
                  <c:v>12.16882757950027</c:v>
                </c:pt>
                <c:pt idx="20293">
                  <c:v>12.168863906997801</c:v>
                </c:pt>
                <c:pt idx="20294">
                  <c:v>12.168900233175792</c:v>
                </c:pt>
                <c:pt idx="20295">
                  <c:v>12.168936558034252</c:v>
                </c:pt>
                <c:pt idx="20296">
                  <c:v>12.168972881573096</c:v>
                </c:pt>
                <c:pt idx="20297">
                  <c:v>12.169009203792752</c:v>
                </c:pt>
                <c:pt idx="20298">
                  <c:v>12.1690455246931</c:v>
                </c:pt>
                <c:pt idx="20299">
                  <c:v>12.169081844274286</c:v>
                </c:pt>
                <c:pt idx="20300">
                  <c:v>12.169118162536398</c:v>
                </c:pt>
                <c:pt idx="20301">
                  <c:v>12.169154479479564</c:v>
                </c:pt>
                <c:pt idx="20302">
                  <c:v>12.169190795103844</c:v>
                </c:pt>
                <c:pt idx="20303">
                  <c:v>12.169227109409352</c:v>
                </c:pt>
                <c:pt idx="20304">
                  <c:v>12.169263422396128</c:v>
                </c:pt>
                <c:pt idx="20305">
                  <c:v>12.16929973406442</c:v>
                </c:pt>
                <c:pt idx="20306">
                  <c:v>12.169336044414166</c:v>
                </c:pt>
                <c:pt idx="20307">
                  <c:v>12.169372353445523</c:v>
                </c:pt>
                <c:pt idx="20308">
                  <c:v>12.169408661158583</c:v>
                </c:pt>
                <c:pt idx="20309">
                  <c:v>12.169444967553456</c:v>
                </c:pt>
                <c:pt idx="20310">
                  <c:v>12.169481272630245</c:v>
                </c:pt>
                <c:pt idx="20311">
                  <c:v>12.169517576389017</c:v>
                </c:pt>
                <c:pt idx="20312">
                  <c:v>12.169553878829822</c:v>
                </c:pt>
                <c:pt idx="20313">
                  <c:v>12.16959017995277</c:v>
                </c:pt>
                <c:pt idx="20314">
                  <c:v>12.169626479758056</c:v>
                </c:pt>
                <c:pt idx="20315">
                  <c:v>12.169662778245726</c:v>
                </c:pt>
                <c:pt idx="20316">
                  <c:v>12.169699075415824</c:v>
                </c:pt>
                <c:pt idx="20317">
                  <c:v>12.169735371268526</c:v>
                </c:pt>
                <c:pt idx="20318">
                  <c:v>12.169771665803841</c:v>
                </c:pt>
                <c:pt idx="20319">
                  <c:v>12.169807959022002</c:v>
                </c:pt>
                <c:pt idx="20320">
                  <c:v>12.169844250922964</c:v>
                </c:pt>
                <c:pt idx="20321">
                  <c:v>12.169880541506824</c:v>
                </c:pt>
                <c:pt idx="20322">
                  <c:v>12.169916830773722</c:v>
                </c:pt>
                <c:pt idx="20323">
                  <c:v>12.169953118723789</c:v>
                </c:pt>
                <c:pt idx="20324">
                  <c:v>12.1699894053571</c:v>
                </c:pt>
                <c:pt idx="20325">
                  <c:v>12.170025690673718</c:v>
                </c:pt>
                <c:pt idx="20326">
                  <c:v>12.170061974673768</c:v>
                </c:pt>
                <c:pt idx="20327">
                  <c:v>12.170098257357354</c:v>
                </c:pt>
                <c:pt idx="20328">
                  <c:v>12.170134538724609</c:v>
                </c:pt>
                <c:pt idx="20329">
                  <c:v>12.170170818775444</c:v>
                </c:pt>
                <c:pt idx="20330">
                  <c:v>12.170207097510149</c:v>
                </c:pt>
                <c:pt idx="20331">
                  <c:v>12.170243374928756</c:v>
                </c:pt>
                <c:pt idx="20332">
                  <c:v>12.170279651031358</c:v>
                </c:pt>
                <c:pt idx="20333">
                  <c:v>12.170315925818048</c:v>
                </c:pt>
                <c:pt idx="20334">
                  <c:v>12.170352199288956</c:v>
                </c:pt>
                <c:pt idx="20335">
                  <c:v>12.170388471444101</c:v>
                </c:pt>
                <c:pt idx="20336">
                  <c:v>12.17042474228365</c:v>
                </c:pt>
                <c:pt idx="20337">
                  <c:v>12.170461011807674</c:v>
                </c:pt>
                <c:pt idx="20338">
                  <c:v>12.170497280016274</c:v>
                </c:pt>
                <c:pt idx="20339">
                  <c:v>12.170533546909526</c:v>
                </c:pt>
                <c:pt idx="20340">
                  <c:v>12.170569812487566</c:v>
                </c:pt>
                <c:pt idx="20341">
                  <c:v>12.170606076750406</c:v>
                </c:pt>
                <c:pt idx="20342">
                  <c:v>12.170642339698277</c:v>
                </c:pt>
                <c:pt idx="20343">
                  <c:v>12.170678601331048</c:v>
                </c:pt>
                <c:pt idx="20344">
                  <c:v>12.170714861649079</c:v>
                </c:pt>
                <c:pt idx="20345">
                  <c:v>12.170751120652318</c:v>
                </c:pt>
                <c:pt idx="20346">
                  <c:v>12.170787378340959</c:v>
                </c:pt>
                <c:pt idx="20347">
                  <c:v>12.170823634714901</c:v>
                </c:pt>
                <c:pt idx="20348">
                  <c:v>12.170859889774428</c:v>
                </c:pt>
                <c:pt idx="20349">
                  <c:v>12.170896143519569</c:v>
                </c:pt>
                <c:pt idx="20350">
                  <c:v>12.170932395950434</c:v>
                </c:pt>
                <c:pt idx="20351">
                  <c:v>12.170968647067101</c:v>
                </c:pt>
                <c:pt idx="20352">
                  <c:v>12.171004896869729</c:v>
                </c:pt>
                <c:pt idx="20353">
                  <c:v>12.171041145358245</c:v>
                </c:pt>
                <c:pt idx="20354">
                  <c:v>12.171077392532911</c:v>
                </c:pt>
                <c:pt idx="20355">
                  <c:v>12.171113638393765</c:v>
                </c:pt>
                <c:pt idx="20356">
                  <c:v>12.171149882940909</c:v>
                </c:pt>
                <c:pt idx="20357">
                  <c:v>12.17118612617443</c:v>
                </c:pt>
                <c:pt idx="20358">
                  <c:v>12.171222368094398</c:v>
                </c:pt>
                <c:pt idx="20359">
                  <c:v>12.171258608700995</c:v>
                </c:pt>
                <c:pt idx="20360">
                  <c:v>12.171294847994229</c:v>
                </c:pt>
                <c:pt idx="20361">
                  <c:v>12.171331085974218</c:v>
                </c:pt>
                <c:pt idx="20362">
                  <c:v>12.171367322641068</c:v>
                </c:pt>
                <c:pt idx="20363">
                  <c:v>12.17140355799488</c:v>
                </c:pt>
                <c:pt idx="20364">
                  <c:v>12.171439792035732</c:v>
                </c:pt>
                <c:pt idx="20365">
                  <c:v>12.171476024763722</c:v>
                </c:pt>
                <c:pt idx="20366">
                  <c:v>12.171512256179001</c:v>
                </c:pt>
                <c:pt idx="20367">
                  <c:v>12.171548486281511</c:v>
                </c:pt>
                <c:pt idx="20368">
                  <c:v>12.1715847150715</c:v>
                </c:pt>
                <c:pt idx="20369">
                  <c:v>12.17162094254901</c:v>
                </c:pt>
                <c:pt idx="20370">
                  <c:v>12.171657168714118</c:v>
                </c:pt>
                <c:pt idx="20371">
                  <c:v>12.171693393566979</c:v>
                </c:pt>
                <c:pt idx="20372">
                  <c:v>12.171729617107674</c:v>
                </c:pt>
                <c:pt idx="20373">
                  <c:v>12.171765839336178</c:v>
                </c:pt>
                <c:pt idx="20374">
                  <c:v>12.171802060252718</c:v>
                </c:pt>
                <c:pt idx="20375">
                  <c:v>12.17183827985737</c:v>
                </c:pt>
                <c:pt idx="20376">
                  <c:v>12.171874498150153</c:v>
                </c:pt>
                <c:pt idx="20377">
                  <c:v>12.171910715131308</c:v>
                </c:pt>
                <c:pt idx="20378">
                  <c:v>12.1719469308008</c:v>
                </c:pt>
                <c:pt idx="20379">
                  <c:v>12.171983145158761</c:v>
                </c:pt>
                <c:pt idx="20380">
                  <c:v>12.172019358205356</c:v>
                </c:pt>
                <c:pt idx="20381">
                  <c:v>12.172055569940484</c:v>
                </c:pt>
                <c:pt idx="20382">
                  <c:v>12.172091780364433</c:v>
                </c:pt>
                <c:pt idx="20383">
                  <c:v>12.172127989477236</c:v>
                </c:pt>
                <c:pt idx="20384">
                  <c:v>12.172164197278986</c:v>
                </c:pt>
                <c:pt idx="20385">
                  <c:v>12.17220040376978</c:v>
                </c:pt>
                <c:pt idx="20386">
                  <c:v>12.172236608949785</c:v>
                </c:pt>
                <c:pt idx="20387">
                  <c:v>12.172272812818875</c:v>
                </c:pt>
                <c:pt idx="20388">
                  <c:v>12.172309015377374</c:v>
                </c:pt>
                <c:pt idx="20389">
                  <c:v>12.172345216625352</c:v>
                </c:pt>
                <c:pt idx="20390">
                  <c:v>12.172381416562709</c:v>
                </c:pt>
                <c:pt idx="20391">
                  <c:v>12.172417615189822</c:v>
                </c:pt>
                <c:pt idx="20392">
                  <c:v>12.172453812506552</c:v>
                </c:pt>
                <c:pt idx="20393">
                  <c:v>12.172490008513074</c:v>
                </c:pt>
                <c:pt idx="20394">
                  <c:v>12.172526203209554</c:v>
                </c:pt>
                <c:pt idx="20395">
                  <c:v>12.172562396595985</c:v>
                </c:pt>
                <c:pt idx="20396">
                  <c:v>12.172598588672457</c:v>
                </c:pt>
                <c:pt idx="20397">
                  <c:v>12.172634779439223</c:v>
                </c:pt>
                <c:pt idx="20398">
                  <c:v>12.172670968896144</c:v>
                </c:pt>
                <c:pt idx="20399">
                  <c:v>12.172707157043504</c:v>
                </c:pt>
                <c:pt idx="20400">
                  <c:v>12.17274334388132</c:v>
                </c:pt>
                <c:pt idx="20401">
                  <c:v>12.172779529409752</c:v>
                </c:pt>
                <c:pt idx="20402">
                  <c:v>12.172815713628722</c:v>
                </c:pt>
                <c:pt idx="20403">
                  <c:v>12.172851896538504</c:v>
                </c:pt>
                <c:pt idx="20404">
                  <c:v>12.172888078139129</c:v>
                </c:pt>
                <c:pt idx="20405">
                  <c:v>12.172924258430704</c:v>
                </c:pt>
                <c:pt idx="20406">
                  <c:v>12.172960437413296</c:v>
                </c:pt>
                <c:pt idx="20407">
                  <c:v>12.172996615087099</c:v>
                </c:pt>
                <c:pt idx="20408">
                  <c:v>12.173032791451973</c:v>
                </c:pt>
                <c:pt idx="20409">
                  <c:v>12.17306896650825</c:v>
                </c:pt>
                <c:pt idx="20410">
                  <c:v>12.173105140255918</c:v>
                </c:pt>
                <c:pt idx="20411">
                  <c:v>12.173141312695114</c:v>
                </c:pt>
                <c:pt idx="20412">
                  <c:v>12.173177483825905</c:v>
                </c:pt>
                <c:pt idx="20413">
                  <c:v>12.173213653648396</c:v>
                </c:pt>
                <c:pt idx="20414">
                  <c:v>12.173249822162672</c:v>
                </c:pt>
                <c:pt idx="20415">
                  <c:v>12.173285989368836</c:v>
                </c:pt>
                <c:pt idx="20416">
                  <c:v>12.17332215526698</c:v>
                </c:pt>
                <c:pt idx="20417">
                  <c:v>12.173358319857202</c:v>
                </c:pt>
                <c:pt idx="20418">
                  <c:v>12.173394483139591</c:v>
                </c:pt>
                <c:pt idx="20419">
                  <c:v>12.173430645114276</c:v>
                </c:pt>
                <c:pt idx="20420">
                  <c:v>12.173466805781327</c:v>
                </c:pt>
                <c:pt idx="20421">
                  <c:v>12.173502965140726</c:v>
                </c:pt>
                <c:pt idx="20422">
                  <c:v>12.17353912319275</c:v>
                </c:pt>
                <c:pt idx="20423">
                  <c:v>12.173575279937404</c:v>
                </c:pt>
                <c:pt idx="20424">
                  <c:v>12.173611435374792</c:v>
                </c:pt>
                <c:pt idx="20425">
                  <c:v>12.173647589505073</c:v>
                </c:pt>
                <c:pt idx="20426">
                  <c:v>12.173683742328171</c:v>
                </c:pt>
                <c:pt idx="20427">
                  <c:v>12.173719893844376</c:v>
                </c:pt>
                <c:pt idx="20428">
                  <c:v>12.173756044053636</c:v>
                </c:pt>
                <c:pt idx="20429">
                  <c:v>12.173792192956128</c:v>
                </c:pt>
                <c:pt idx="20430">
                  <c:v>12.173828340551918</c:v>
                </c:pt>
                <c:pt idx="20431">
                  <c:v>12.173864486841119</c:v>
                </c:pt>
                <c:pt idx="20432">
                  <c:v>12.173900631823823</c:v>
                </c:pt>
                <c:pt idx="20433">
                  <c:v>12.173936775500104</c:v>
                </c:pt>
                <c:pt idx="20434">
                  <c:v>12.173972917870065</c:v>
                </c:pt>
                <c:pt idx="20435">
                  <c:v>12.174009058933805</c:v>
                </c:pt>
                <c:pt idx="20436">
                  <c:v>12.174045198691413</c:v>
                </c:pt>
                <c:pt idx="20437">
                  <c:v>12.174081337143004</c:v>
                </c:pt>
                <c:pt idx="20438">
                  <c:v>12.174117474288622</c:v>
                </c:pt>
                <c:pt idx="20439">
                  <c:v>12.17415361012841</c:v>
                </c:pt>
                <c:pt idx="20440">
                  <c:v>12.174189744662446</c:v>
                </c:pt>
                <c:pt idx="20441">
                  <c:v>12.174225877890818</c:v>
                </c:pt>
                <c:pt idx="20442">
                  <c:v>12.174262009813642</c:v>
                </c:pt>
                <c:pt idx="20443">
                  <c:v>12.174298140430933</c:v>
                </c:pt>
                <c:pt idx="20444">
                  <c:v>12.174334269742976</c:v>
                </c:pt>
                <c:pt idx="20445">
                  <c:v>12.174370397749653</c:v>
                </c:pt>
                <c:pt idx="20446">
                  <c:v>12.174406524451166</c:v>
                </c:pt>
                <c:pt idx="20447">
                  <c:v>12.174442649847576</c:v>
                </c:pt>
                <c:pt idx="20448">
                  <c:v>12.174478773938995</c:v>
                </c:pt>
                <c:pt idx="20449">
                  <c:v>12.174514896725524</c:v>
                </c:pt>
                <c:pt idx="20450">
                  <c:v>12.174551018207275</c:v>
                </c:pt>
                <c:pt idx="20451">
                  <c:v>12.174587138384277</c:v>
                </c:pt>
                <c:pt idx="20452">
                  <c:v>12.174623257256583</c:v>
                </c:pt>
                <c:pt idx="20453">
                  <c:v>12.174659374824436</c:v>
                </c:pt>
                <c:pt idx="20454">
                  <c:v>12.174695491087846</c:v>
                </c:pt>
                <c:pt idx="20455">
                  <c:v>12.174731606046924</c:v>
                </c:pt>
                <c:pt idx="20456">
                  <c:v>12.174767719701759</c:v>
                </c:pt>
                <c:pt idx="20457">
                  <c:v>12.174803832052444</c:v>
                </c:pt>
                <c:pt idx="20458">
                  <c:v>12.174839943099075</c:v>
                </c:pt>
                <c:pt idx="20459">
                  <c:v>12.174876052841746</c:v>
                </c:pt>
                <c:pt idx="20460">
                  <c:v>12.174912161280497</c:v>
                </c:pt>
                <c:pt idx="20461">
                  <c:v>12.174948268415568</c:v>
                </c:pt>
                <c:pt idx="20462">
                  <c:v>12.174984374246987</c:v>
                </c:pt>
                <c:pt idx="20463">
                  <c:v>12.175020478774705</c:v>
                </c:pt>
                <c:pt idx="20464">
                  <c:v>12.175056581999026</c:v>
                </c:pt>
                <c:pt idx="20465">
                  <c:v>12.175092683919869</c:v>
                </c:pt>
                <c:pt idx="20466">
                  <c:v>12.175128784537407</c:v>
                </c:pt>
                <c:pt idx="20467">
                  <c:v>12.175164883851821</c:v>
                </c:pt>
                <c:pt idx="20468">
                  <c:v>12.175200981863087</c:v>
                </c:pt>
                <c:pt idx="20469">
                  <c:v>12.175237078571374</c:v>
                </c:pt>
                <c:pt idx="20470">
                  <c:v>12.175273173976645</c:v>
                </c:pt>
                <c:pt idx="20471">
                  <c:v>12.175309268079134</c:v>
                </c:pt>
                <c:pt idx="20472">
                  <c:v>12.175345360878868</c:v>
                </c:pt>
                <c:pt idx="20473">
                  <c:v>12.175381452375984</c:v>
                </c:pt>
                <c:pt idx="20474">
                  <c:v>12.175417542570539</c:v>
                </c:pt>
                <c:pt idx="20475">
                  <c:v>12.175453631462695</c:v>
                </c:pt>
                <c:pt idx="20476">
                  <c:v>12.175489719052445</c:v>
                </c:pt>
                <c:pt idx="20477">
                  <c:v>12.175525805339852</c:v>
                </c:pt>
                <c:pt idx="20478">
                  <c:v>12.175561890325152</c:v>
                </c:pt>
                <c:pt idx="20479">
                  <c:v>12.175597974008442</c:v>
                </c:pt>
                <c:pt idx="20480">
                  <c:v>12.175634056389718</c:v>
                </c:pt>
                <c:pt idx="20481">
                  <c:v>12.175670137469004</c:v>
                </c:pt>
                <c:pt idx="20482">
                  <c:v>12.175706217246578</c:v>
                </c:pt>
                <c:pt idx="20483">
                  <c:v>12.175742295722419</c:v>
                </c:pt>
                <c:pt idx="20484">
                  <c:v>12.175778372896568</c:v>
                </c:pt>
                <c:pt idx="20485">
                  <c:v>12.175814448769344</c:v>
                </c:pt>
                <c:pt idx="20486">
                  <c:v>12.175850523340587</c:v>
                </c:pt>
                <c:pt idx="20487">
                  <c:v>12.175886596610574</c:v>
                </c:pt>
                <c:pt idx="20488">
                  <c:v>12.1759226685793</c:v>
                </c:pt>
                <c:pt idx="20489">
                  <c:v>12.175958739246886</c:v>
                </c:pt>
                <c:pt idx="20490">
                  <c:v>12.175994808613456</c:v>
                </c:pt>
                <c:pt idx="20491">
                  <c:v>12.176030876679086</c:v>
                </c:pt>
                <c:pt idx="20492">
                  <c:v>12.17606694344377</c:v>
                </c:pt>
                <c:pt idx="20493">
                  <c:v>12.17610300890775</c:v>
                </c:pt>
                <c:pt idx="20494">
                  <c:v>12.176139073071052</c:v>
                </c:pt>
                <c:pt idx="20495">
                  <c:v>12.176175135933768</c:v>
                </c:pt>
                <c:pt idx="20496">
                  <c:v>12.176211197496011</c:v>
                </c:pt>
                <c:pt idx="20497">
                  <c:v>12.17624725775787</c:v>
                </c:pt>
                <c:pt idx="20498">
                  <c:v>12.176283316719422</c:v>
                </c:pt>
                <c:pt idx="20499">
                  <c:v>12.176319374380775</c:v>
                </c:pt>
                <c:pt idx="20500">
                  <c:v>12.176355430742023</c:v>
                </c:pt>
                <c:pt idx="20501">
                  <c:v>12.176391485803258</c:v>
                </c:pt>
                <c:pt idx="20502">
                  <c:v>12.176427539564576</c:v>
                </c:pt>
                <c:pt idx="20503">
                  <c:v>12.176463592026074</c:v>
                </c:pt>
                <c:pt idx="20504">
                  <c:v>12.176499643187826</c:v>
                </c:pt>
                <c:pt idx="20505">
                  <c:v>12.176535693049996</c:v>
                </c:pt>
                <c:pt idx="20506">
                  <c:v>12.176571741612433</c:v>
                </c:pt>
                <c:pt idx="20507">
                  <c:v>12.176607788875604</c:v>
                </c:pt>
                <c:pt idx="20508">
                  <c:v>12.17664383483941</c:v>
                </c:pt>
                <c:pt idx="20509">
                  <c:v>12.176679879503856</c:v>
                </c:pt>
                <c:pt idx="20510">
                  <c:v>12.176715922869175</c:v>
                </c:pt>
                <c:pt idx="20511">
                  <c:v>12.176751964935418</c:v>
                </c:pt>
                <c:pt idx="20512">
                  <c:v>12.176788005702679</c:v>
                </c:pt>
                <c:pt idx="20513">
                  <c:v>12.176824045171051</c:v>
                </c:pt>
                <c:pt idx="20514">
                  <c:v>12.176860083340625</c:v>
                </c:pt>
                <c:pt idx="20515">
                  <c:v>12.176896120211495</c:v>
                </c:pt>
                <c:pt idx="20516">
                  <c:v>12.176932155783756</c:v>
                </c:pt>
                <c:pt idx="20517">
                  <c:v>12.176968190057456</c:v>
                </c:pt>
                <c:pt idx="20518">
                  <c:v>12.177004223032823</c:v>
                </c:pt>
                <c:pt idx="20519">
                  <c:v>12.177040254709826</c:v>
                </c:pt>
                <c:pt idx="20520">
                  <c:v>12.177076285088582</c:v>
                </c:pt>
                <c:pt idx="20521">
                  <c:v>12.177112314169253</c:v>
                </c:pt>
                <c:pt idx="20522">
                  <c:v>12.177148341951748</c:v>
                </c:pt>
                <c:pt idx="20523">
                  <c:v>12.177184368436389</c:v>
                </c:pt>
                <c:pt idx="20524">
                  <c:v>12.177220393623145</c:v>
                </c:pt>
                <c:pt idx="20525">
                  <c:v>12.177256417512133</c:v>
                </c:pt>
                <c:pt idx="20526">
                  <c:v>12.177292440103448</c:v>
                </c:pt>
                <c:pt idx="20527">
                  <c:v>12.177328461397092</c:v>
                </c:pt>
                <c:pt idx="20528">
                  <c:v>12.177364481393372</c:v>
                </c:pt>
                <c:pt idx="20529">
                  <c:v>12.177400500092284</c:v>
                </c:pt>
                <c:pt idx="20530">
                  <c:v>12.177436517493906</c:v>
                </c:pt>
                <c:pt idx="20531">
                  <c:v>12.177472533598186</c:v>
                </c:pt>
                <c:pt idx="20532">
                  <c:v>12.17750854840542</c:v>
                </c:pt>
                <c:pt idx="20533">
                  <c:v>12.177544561915656</c:v>
                </c:pt>
                <c:pt idx="20534">
                  <c:v>12.177580574129006</c:v>
                </c:pt>
                <c:pt idx="20535">
                  <c:v>12.177616585045406</c:v>
                </c:pt>
                <c:pt idx="20536">
                  <c:v>12.177652594665124</c:v>
                </c:pt>
                <c:pt idx="20537">
                  <c:v>12.177688602988169</c:v>
                </c:pt>
                <c:pt idx="20538">
                  <c:v>12.177724610014685</c:v>
                </c:pt>
                <c:pt idx="20539">
                  <c:v>12.17776061574475</c:v>
                </c:pt>
                <c:pt idx="20540">
                  <c:v>12.177796620178437</c:v>
                </c:pt>
                <c:pt idx="20541">
                  <c:v>12.177832623315853</c:v>
                </c:pt>
                <c:pt idx="20542">
                  <c:v>12.177868625157098</c:v>
                </c:pt>
                <c:pt idx="20543">
                  <c:v>12.177904625702254</c:v>
                </c:pt>
                <c:pt idx="20544">
                  <c:v>12.177940624951415</c:v>
                </c:pt>
                <c:pt idx="20545">
                  <c:v>12.177976622904678</c:v>
                </c:pt>
                <c:pt idx="20546">
                  <c:v>12.178012619562136</c:v>
                </c:pt>
                <c:pt idx="20547">
                  <c:v>12.178048614923878</c:v>
                </c:pt>
                <c:pt idx="20548">
                  <c:v>12.178084608990005</c:v>
                </c:pt>
                <c:pt idx="20549">
                  <c:v>12.178120601760549</c:v>
                </c:pt>
                <c:pt idx="20550">
                  <c:v>12.178156593235769</c:v>
                </c:pt>
                <c:pt idx="20551">
                  <c:v>12.178192583415591</c:v>
                </c:pt>
                <c:pt idx="20552">
                  <c:v>12.178228572300148</c:v>
                </c:pt>
                <c:pt idx="20553">
                  <c:v>12.178264559889652</c:v>
                </c:pt>
                <c:pt idx="20554">
                  <c:v>12.178300546183969</c:v>
                </c:pt>
                <c:pt idx="20555">
                  <c:v>12.178336531183374</c:v>
                </c:pt>
                <c:pt idx="20556">
                  <c:v>12.178372514887895</c:v>
                </c:pt>
                <c:pt idx="20557">
                  <c:v>12.178408497297642</c:v>
                </c:pt>
                <c:pt idx="20558">
                  <c:v>12.1784444784127</c:v>
                </c:pt>
                <c:pt idx="20559">
                  <c:v>12.178480458233164</c:v>
                </c:pt>
                <c:pt idx="20560">
                  <c:v>12.178516436759129</c:v>
                </c:pt>
                <c:pt idx="20561">
                  <c:v>12.178552413990683</c:v>
                </c:pt>
                <c:pt idx="20562">
                  <c:v>12.178588389927926</c:v>
                </c:pt>
                <c:pt idx="20563">
                  <c:v>12.178624364570945</c:v>
                </c:pt>
                <c:pt idx="20564">
                  <c:v>12.178660337919837</c:v>
                </c:pt>
                <c:pt idx="20565">
                  <c:v>12.178696309974702</c:v>
                </c:pt>
                <c:pt idx="20566">
                  <c:v>12.178732280735606</c:v>
                </c:pt>
                <c:pt idx="20567">
                  <c:v>12.178768250202671</c:v>
                </c:pt>
                <c:pt idx="20568">
                  <c:v>12.178804218376024</c:v>
                </c:pt>
                <c:pt idx="20569">
                  <c:v>12.178840185255618</c:v>
                </c:pt>
                <c:pt idx="20570">
                  <c:v>12.178876150841701</c:v>
                </c:pt>
                <c:pt idx="20571">
                  <c:v>12.178912115134301</c:v>
                </c:pt>
                <c:pt idx="20572">
                  <c:v>12.178948078133498</c:v>
                </c:pt>
                <c:pt idx="20573">
                  <c:v>12.178984039839452</c:v>
                </c:pt>
                <c:pt idx="20574">
                  <c:v>12.179020000252168</c:v>
                </c:pt>
                <c:pt idx="20575">
                  <c:v>12.179055959371789</c:v>
                </c:pt>
                <c:pt idx="20576">
                  <c:v>12.1790919171984</c:v>
                </c:pt>
                <c:pt idx="20577">
                  <c:v>12.17912787373209</c:v>
                </c:pt>
                <c:pt idx="20578">
                  <c:v>12.179163828972955</c:v>
                </c:pt>
                <c:pt idx="20579">
                  <c:v>12.179199782921089</c:v>
                </c:pt>
                <c:pt idx="20580">
                  <c:v>12.179235735576581</c:v>
                </c:pt>
                <c:pt idx="20581">
                  <c:v>12.179271686939476</c:v>
                </c:pt>
                <c:pt idx="20582">
                  <c:v>12.17930763701002</c:v>
                </c:pt>
                <c:pt idx="20583">
                  <c:v>12.17934358578815</c:v>
                </c:pt>
                <c:pt idx="20584">
                  <c:v>12.179379533274012</c:v>
                </c:pt>
                <c:pt idx="20585">
                  <c:v>12.179415479467748</c:v>
                </c:pt>
                <c:pt idx="20586">
                  <c:v>12.179451424369304</c:v>
                </c:pt>
                <c:pt idx="20587">
                  <c:v>12.179487367978977</c:v>
                </c:pt>
                <c:pt idx="20588">
                  <c:v>12.17952331029665</c:v>
                </c:pt>
                <c:pt idx="20589">
                  <c:v>12.179559251322576</c:v>
                </c:pt>
                <c:pt idx="20590">
                  <c:v>12.179595191056755</c:v>
                </c:pt>
                <c:pt idx="20591">
                  <c:v>12.17963112949935</c:v>
                </c:pt>
                <c:pt idx="20592">
                  <c:v>12.179667066650403</c:v>
                </c:pt>
                <c:pt idx="20593">
                  <c:v>12.179703002510028</c:v>
                </c:pt>
                <c:pt idx="20594">
                  <c:v>12.179738937078326</c:v>
                </c:pt>
                <c:pt idx="20595">
                  <c:v>12.17977487035537</c:v>
                </c:pt>
                <c:pt idx="20596">
                  <c:v>12.179810802341256</c:v>
                </c:pt>
                <c:pt idx="20597">
                  <c:v>12.179846733036074</c:v>
                </c:pt>
                <c:pt idx="20598">
                  <c:v>12.179882662439956</c:v>
                </c:pt>
                <c:pt idx="20599">
                  <c:v>12.179918590552916</c:v>
                </c:pt>
                <c:pt idx="20600">
                  <c:v>12.179954517375124</c:v>
                </c:pt>
                <c:pt idx="20601">
                  <c:v>12.179990442906623</c:v>
                </c:pt>
                <c:pt idx="20602">
                  <c:v>12.180026367147535</c:v>
                </c:pt>
                <c:pt idx="20603">
                  <c:v>12.18006229009795</c:v>
                </c:pt>
                <c:pt idx="20604">
                  <c:v>12.180098211757954</c:v>
                </c:pt>
                <c:pt idx="20605">
                  <c:v>12.180134132127668</c:v>
                </c:pt>
                <c:pt idx="20606">
                  <c:v>12.180170051207062</c:v>
                </c:pt>
                <c:pt idx="20607">
                  <c:v>12.180205968996368</c:v>
                </c:pt>
                <c:pt idx="20608">
                  <c:v>12.180241885495651</c:v>
                </c:pt>
                <c:pt idx="20609">
                  <c:v>12.180277800704978</c:v>
                </c:pt>
                <c:pt idx="20610">
                  <c:v>12.180313714624447</c:v>
                </c:pt>
                <c:pt idx="20611">
                  <c:v>12.180349627254149</c:v>
                </c:pt>
                <c:pt idx="20612">
                  <c:v>12.180385538594189</c:v>
                </c:pt>
                <c:pt idx="20613">
                  <c:v>12.180421448644646</c:v>
                </c:pt>
                <c:pt idx="20614">
                  <c:v>12.180457357405681</c:v>
                </c:pt>
                <c:pt idx="20615">
                  <c:v>12.180493264877224</c:v>
                </c:pt>
                <c:pt idx="20616">
                  <c:v>12.180529171059471</c:v>
                </c:pt>
                <c:pt idx="20617">
                  <c:v>12.180565075952549</c:v>
                </c:pt>
                <c:pt idx="20618">
                  <c:v>12.180600979556504</c:v>
                </c:pt>
                <c:pt idx="20619">
                  <c:v>12.18063688187145</c:v>
                </c:pt>
                <c:pt idx="20620">
                  <c:v>12.180672782897441</c:v>
                </c:pt>
                <c:pt idx="20621">
                  <c:v>12.180708682634608</c:v>
                </c:pt>
                <c:pt idx="20622">
                  <c:v>12.180744581083029</c:v>
                </c:pt>
                <c:pt idx="20623">
                  <c:v>12.1807804782428</c:v>
                </c:pt>
                <c:pt idx="20624">
                  <c:v>12.180816374114009</c:v>
                </c:pt>
                <c:pt idx="20625">
                  <c:v>12.180852268696752</c:v>
                </c:pt>
                <c:pt idx="20626">
                  <c:v>12.180888161991072</c:v>
                </c:pt>
                <c:pt idx="20627">
                  <c:v>12.180924053997204</c:v>
                </c:pt>
                <c:pt idx="20628">
                  <c:v>12.180959944715099</c:v>
                </c:pt>
                <c:pt idx="20629">
                  <c:v>12.180995834144944</c:v>
                </c:pt>
                <c:pt idx="20630">
                  <c:v>12.181031722286688</c:v>
                </c:pt>
                <c:pt idx="20631">
                  <c:v>12.181067609140568</c:v>
                </c:pt>
                <c:pt idx="20632">
                  <c:v>12.18110349470663</c:v>
                </c:pt>
                <c:pt idx="20633">
                  <c:v>12.18113937898501</c:v>
                </c:pt>
                <c:pt idx="20634">
                  <c:v>12.181175261975648</c:v>
                </c:pt>
                <c:pt idx="20635">
                  <c:v>12.181211143678739</c:v>
                </c:pt>
                <c:pt idx="20636">
                  <c:v>12.181247024094498</c:v>
                </c:pt>
                <c:pt idx="20637">
                  <c:v>12.181282903222863</c:v>
                </c:pt>
                <c:pt idx="20638">
                  <c:v>12.181318781063888</c:v>
                </c:pt>
                <c:pt idx="20639">
                  <c:v>12.181354657617851</c:v>
                </c:pt>
                <c:pt idx="20640">
                  <c:v>12.181390532884677</c:v>
                </c:pt>
                <c:pt idx="20641">
                  <c:v>12.181426406864515</c:v>
                </c:pt>
                <c:pt idx="20642">
                  <c:v>12.181462279557456</c:v>
                </c:pt>
                <c:pt idx="20643">
                  <c:v>12.181498150963593</c:v>
                </c:pt>
                <c:pt idx="20644">
                  <c:v>12.181534021083024</c:v>
                </c:pt>
                <c:pt idx="20645">
                  <c:v>12.181569889915821</c:v>
                </c:pt>
                <c:pt idx="20646">
                  <c:v>12.181605757462105</c:v>
                </c:pt>
                <c:pt idx="20647">
                  <c:v>12.18164162372195</c:v>
                </c:pt>
                <c:pt idx="20648">
                  <c:v>12.181677488695406</c:v>
                </c:pt>
                <c:pt idx="20649">
                  <c:v>12.181713352382705</c:v>
                </c:pt>
                <c:pt idx="20650">
                  <c:v>12.181749214783824</c:v>
                </c:pt>
                <c:pt idx="20651">
                  <c:v>12.181785075898825</c:v>
                </c:pt>
                <c:pt idx="20652">
                  <c:v>12.181820935727881</c:v>
                </c:pt>
                <c:pt idx="20653">
                  <c:v>12.181856794271051</c:v>
                </c:pt>
                <c:pt idx="20654">
                  <c:v>12.18189265152845</c:v>
                </c:pt>
                <c:pt idx="20655">
                  <c:v>12.181928507500118</c:v>
                </c:pt>
                <c:pt idx="20656">
                  <c:v>12.181964362186212</c:v>
                </c:pt>
                <c:pt idx="20657">
                  <c:v>12.182000215586845</c:v>
                </c:pt>
                <c:pt idx="20658">
                  <c:v>12.182036067702004</c:v>
                </c:pt>
                <c:pt idx="20659">
                  <c:v>12.182071918531753</c:v>
                </c:pt>
                <c:pt idx="20660">
                  <c:v>12.182107768076342</c:v>
                </c:pt>
                <c:pt idx="20661">
                  <c:v>12.182143616335784</c:v>
                </c:pt>
                <c:pt idx="20662">
                  <c:v>12.182179463310126</c:v>
                </c:pt>
                <c:pt idx="20663">
                  <c:v>12.182215308999607</c:v>
                </c:pt>
                <c:pt idx="20664">
                  <c:v>12.182251153404168</c:v>
                </c:pt>
                <c:pt idx="20665">
                  <c:v>12.182286996524027</c:v>
                </c:pt>
                <c:pt idx="20666">
                  <c:v>12.18232283835907</c:v>
                </c:pt>
                <c:pt idx="20667">
                  <c:v>12.182358678909582</c:v>
                </c:pt>
                <c:pt idx="20668">
                  <c:v>12.182394518175657</c:v>
                </c:pt>
                <c:pt idx="20669">
                  <c:v>12.182430356157285</c:v>
                </c:pt>
                <c:pt idx="20670">
                  <c:v>12.1824661928545</c:v>
                </c:pt>
                <c:pt idx="20671">
                  <c:v>12.182502028267574</c:v>
                </c:pt>
                <c:pt idx="20672">
                  <c:v>12.18253786239652</c:v>
                </c:pt>
                <c:pt idx="20673">
                  <c:v>12.182573695241414</c:v>
                </c:pt>
                <c:pt idx="20674">
                  <c:v>12.182609526802423</c:v>
                </c:pt>
                <c:pt idx="20675">
                  <c:v>12.182645357079474</c:v>
                </c:pt>
                <c:pt idx="20676">
                  <c:v>12.182681186072799</c:v>
                </c:pt>
                <c:pt idx="20677">
                  <c:v>12.182717013782472</c:v>
                </c:pt>
                <c:pt idx="20678">
                  <c:v>12.182752840208559</c:v>
                </c:pt>
                <c:pt idx="20679">
                  <c:v>12.182788665351158</c:v>
                </c:pt>
                <c:pt idx="20680">
                  <c:v>12.182824489210363</c:v>
                </c:pt>
                <c:pt idx="20681">
                  <c:v>12.182860311786314</c:v>
                </c:pt>
                <c:pt idx="20682">
                  <c:v>12.182896133079009</c:v>
                </c:pt>
                <c:pt idx="20683">
                  <c:v>12.182931953088532</c:v>
                </c:pt>
                <c:pt idx="20684">
                  <c:v>12.182967771815068</c:v>
                </c:pt>
                <c:pt idx="20685">
                  <c:v>12.183003589258687</c:v>
                </c:pt>
                <c:pt idx="20686">
                  <c:v>12.183039405419455</c:v>
                </c:pt>
                <c:pt idx="20687">
                  <c:v>12.183075220297468</c:v>
                </c:pt>
                <c:pt idx="20688">
                  <c:v>12.183111033892818</c:v>
                </c:pt>
                <c:pt idx="20689">
                  <c:v>12.183146846205673</c:v>
                </c:pt>
                <c:pt idx="20690">
                  <c:v>12.183182657235974</c:v>
                </c:pt>
                <c:pt idx="20691">
                  <c:v>12.183218466983806</c:v>
                </c:pt>
                <c:pt idx="20692">
                  <c:v>12.183254275449524</c:v>
                </c:pt>
                <c:pt idx="20693">
                  <c:v>12.183290082632928</c:v>
                </c:pt>
                <c:pt idx="20694">
                  <c:v>12.183325888534258</c:v>
                </c:pt>
                <c:pt idx="20695">
                  <c:v>12.183361693153506</c:v>
                </c:pt>
                <c:pt idx="20696">
                  <c:v>12.183397496490953</c:v>
                </c:pt>
                <c:pt idx="20697">
                  <c:v>12.183433298546568</c:v>
                </c:pt>
                <c:pt idx="20698">
                  <c:v>12.183469099320368</c:v>
                </c:pt>
                <c:pt idx="20699">
                  <c:v>12.183504898812506</c:v>
                </c:pt>
                <c:pt idx="20700">
                  <c:v>12.183540697023124</c:v>
                </c:pt>
                <c:pt idx="20701">
                  <c:v>12.183576493952227</c:v>
                </c:pt>
                <c:pt idx="20702">
                  <c:v>12.183612289600006</c:v>
                </c:pt>
                <c:pt idx="20703">
                  <c:v>12.183648083966473</c:v>
                </c:pt>
                <c:pt idx="20704">
                  <c:v>12.18368387705177</c:v>
                </c:pt>
                <c:pt idx="20705">
                  <c:v>12.183719668855955</c:v>
                </c:pt>
                <c:pt idx="20706">
                  <c:v>12.183755459379142</c:v>
                </c:pt>
                <c:pt idx="20707">
                  <c:v>12.183791248621409</c:v>
                </c:pt>
                <c:pt idx="20708">
                  <c:v>12.183827036582853</c:v>
                </c:pt>
                <c:pt idx="20709">
                  <c:v>12.183862823263567</c:v>
                </c:pt>
                <c:pt idx="20710">
                  <c:v>12.18389860866365</c:v>
                </c:pt>
                <c:pt idx="20711">
                  <c:v>12.18393439278317</c:v>
                </c:pt>
                <c:pt idx="20712">
                  <c:v>12.183970175622227</c:v>
                </c:pt>
                <c:pt idx="20713">
                  <c:v>12.184005957180926</c:v>
                </c:pt>
                <c:pt idx="20714">
                  <c:v>12.184041737459351</c:v>
                </c:pt>
                <c:pt idx="20715">
                  <c:v>12.184077516457595</c:v>
                </c:pt>
                <c:pt idx="20716">
                  <c:v>12.184113294175747</c:v>
                </c:pt>
                <c:pt idx="20717">
                  <c:v>12.1841490706139</c:v>
                </c:pt>
                <c:pt idx="20718">
                  <c:v>12.184184845772144</c:v>
                </c:pt>
                <c:pt idx="20719">
                  <c:v>12.184220619650548</c:v>
                </c:pt>
                <c:pt idx="20720">
                  <c:v>12.184256392249306</c:v>
                </c:pt>
                <c:pt idx="20721">
                  <c:v>12.184292163568349</c:v>
                </c:pt>
                <c:pt idx="20722">
                  <c:v>12.184327933607868</c:v>
                </c:pt>
                <c:pt idx="20723">
                  <c:v>12.184363702367948</c:v>
                </c:pt>
                <c:pt idx="20724">
                  <c:v>12.18439946984868</c:v>
                </c:pt>
                <c:pt idx="20725">
                  <c:v>12.184435236050136</c:v>
                </c:pt>
                <c:pt idx="20726">
                  <c:v>12.184471000972398</c:v>
                </c:pt>
                <c:pt idx="20727">
                  <c:v>12.184506764615607</c:v>
                </c:pt>
                <c:pt idx="20728">
                  <c:v>12.18454252697982</c:v>
                </c:pt>
                <c:pt idx="20729">
                  <c:v>12.184578288065111</c:v>
                </c:pt>
                <c:pt idx="20730">
                  <c:v>12.184614047871605</c:v>
                </c:pt>
                <c:pt idx="20731">
                  <c:v>12.184649806399404</c:v>
                </c:pt>
                <c:pt idx="20732">
                  <c:v>12.184685563648525</c:v>
                </c:pt>
                <c:pt idx="20733">
                  <c:v>12.184721319619138</c:v>
                </c:pt>
                <c:pt idx="20734">
                  <c:v>12.184757074311307</c:v>
                </c:pt>
                <c:pt idx="20735">
                  <c:v>12.184792827725124</c:v>
                </c:pt>
                <c:pt idx="20736">
                  <c:v>12.184828579860678</c:v>
                </c:pt>
                <c:pt idx="20737">
                  <c:v>12.184864330718066</c:v>
                </c:pt>
                <c:pt idx="20738">
                  <c:v>12.184900080297368</c:v>
                </c:pt>
                <c:pt idx="20739">
                  <c:v>12.1849358285987</c:v>
                </c:pt>
                <c:pt idx="20740">
                  <c:v>12.184971575622118</c:v>
                </c:pt>
                <c:pt idx="20741">
                  <c:v>12.185007321367754</c:v>
                </c:pt>
                <c:pt idx="20742">
                  <c:v>12.18504306583565</c:v>
                </c:pt>
                <c:pt idx="20743">
                  <c:v>12.185078809025956</c:v>
                </c:pt>
                <c:pt idx="20744">
                  <c:v>12.185114550938724</c:v>
                </c:pt>
                <c:pt idx="20745">
                  <c:v>12.18515029157402</c:v>
                </c:pt>
                <c:pt idx="20746">
                  <c:v>12.185186030932039</c:v>
                </c:pt>
                <c:pt idx="20747">
                  <c:v>12.185221769012658</c:v>
                </c:pt>
                <c:pt idx="20748">
                  <c:v>12.185257505816256</c:v>
                </c:pt>
                <c:pt idx="20749">
                  <c:v>12.18529324134273</c:v>
                </c:pt>
                <c:pt idx="20750">
                  <c:v>12.185328975592221</c:v>
                </c:pt>
                <c:pt idx="20751">
                  <c:v>12.18536470856483</c:v>
                </c:pt>
                <c:pt idx="20752">
                  <c:v>12.185400440260636</c:v>
                </c:pt>
                <c:pt idx="20753">
                  <c:v>12.185436170679798</c:v>
                </c:pt>
                <c:pt idx="20754">
                  <c:v>12.185471899822268</c:v>
                </c:pt>
                <c:pt idx="20755">
                  <c:v>12.185507627688176</c:v>
                </c:pt>
                <c:pt idx="20756">
                  <c:v>12.185543354277726</c:v>
                </c:pt>
                <c:pt idx="20757">
                  <c:v>12.185579079590855</c:v>
                </c:pt>
                <c:pt idx="20758">
                  <c:v>12.18561480362783</c:v>
                </c:pt>
                <c:pt idx="20759">
                  <c:v>12.185650526388574</c:v>
                </c:pt>
                <c:pt idx="20760">
                  <c:v>12.185686247873312</c:v>
                </c:pt>
                <c:pt idx="20761">
                  <c:v>12.185721968081944</c:v>
                </c:pt>
                <c:pt idx="20762">
                  <c:v>12.185757687014766</c:v>
                </c:pt>
                <c:pt idx="20763">
                  <c:v>12.185793404671793</c:v>
                </c:pt>
                <c:pt idx="20764">
                  <c:v>12.185829121053111</c:v>
                </c:pt>
                <c:pt idx="20765">
                  <c:v>12.185864836158824</c:v>
                </c:pt>
                <c:pt idx="20766">
                  <c:v>12.185900549989064</c:v>
                </c:pt>
                <c:pt idx="20767">
                  <c:v>12.185936262543811</c:v>
                </c:pt>
                <c:pt idx="20768">
                  <c:v>12.185971973823168</c:v>
                </c:pt>
                <c:pt idx="20769">
                  <c:v>12.186007683827334</c:v>
                </c:pt>
                <c:pt idx="20770">
                  <c:v>12.186043392556336</c:v>
                </c:pt>
                <c:pt idx="20771">
                  <c:v>12.186079100010268</c:v>
                </c:pt>
                <c:pt idx="20772">
                  <c:v>12.186114806189286</c:v>
                </c:pt>
                <c:pt idx="20773">
                  <c:v>12.186150511093302</c:v>
                </c:pt>
                <c:pt idx="20774">
                  <c:v>12.186186214722653</c:v>
                </c:pt>
                <c:pt idx="20775">
                  <c:v>12.186221917077148</c:v>
                </c:pt>
                <c:pt idx="20776">
                  <c:v>12.186257618157114</c:v>
                </c:pt>
                <c:pt idx="20777">
                  <c:v>12.186293317962553</c:v>
                </c:pt>
                <c:pt idx="20778">
                  <c:v>12.186329016493563</c:v>
                </c:pt>
                <c:pt idx="20779">
                  <c:v>12.186364713750232</c:v>
                </c:pt>
                <c:pt idx="20780">
                  <c:v>12.186400409732654</c:v>
                </c:pt>
                <c:pt idx="20781">
                  <c:v>12.186436104440981</c:v>
                </c:pt>
                <c:pt idx="20782">
                  <c:v>12.186471797875113</c:v>
                </c:pt>
                <c:pt idx="20783">
                  <c:v>12.186507490035334</c:v>
                </c:pt>
                <c:pt idx="20784">
                  <c:v>12.186543180921669</c:v>
                </c:pt>
                <c:pt idx="20785">
                  <c:v>12.186578870534214</c:v>
                </c:pt>
                <c:pt idx="20786">
                  <c:v>12.186614558873076</c:v>
                </c:pt>
                <c:pt idx="20787">
                  <c:v>12.186650245938306</c:v>
                </c:pt>
                <c:pt idx="20788">
                  <c:v>12.186685931730002</c:v>
                </c:pt>
                <c:pt idx="20789">
                  <c:v>12.186721616248272</c:v>
                </c:pt>
                <c:pt idx="20790">
                  <c:v>12.186757299493241</c:v>
                </c:pt>
                <c:pt idx="20791">
                  <c:v>12.186792981464883</c:v>
                </c:pt>
                <c:pt idx="20792">
                  <c:v>12.186828662163411</c:v>
                </c:pt>
                <c:pt idx="20793">
                  <c:v>12.186864341588873</c:v>
                </c:pt>
                <c:pt idx="20794">
                  <c:v>12.186900019741374</c:v>
                </c:pt>
                <c:pt idx="20795">
                  <c:v>12.186935696620974</c:v>
                </c:pt>
                <c:pt idx="20796">
                  <c:v>12.186971372227768</c:v>
                </c:pt>
                <c:pt idx="20797">
                  <c:v>12.187007046561869</c:v>
                </c:pt>
                <c:pt idx="20798">
                  <c:v>12.187042719623372</c:v>
                </c:pt>
                <c:pt idx="20799">
                  <c:v>12.187078391412298</c:v>
                </c:pt>
                <c:pt idx="20800">
                  <c:v>12.187114061928868</c:v>
                </c:pt>
                <c:pt idx="20801">
                  <c:v>12.187149731173069</c:v>
                </c:pt>
                <c:pt idx="20802">
                  <c:v>12.187185399145022</c:v>
                </c:pt>
                <c:pt idx="20803">
                  <c:v>12.187221065844762</c:v>
                </c:pt>
                <c:pt idx="20804">
                  <c:v>12.187256731272518</c:v>
                </c:pt>
                <c:pt idx="20805">
                  <c:v>12.187292395428306</c:v>
                </c:pt>
                <c:pt idx="20806">
                  <c:v>12.187328058312085</c:v>
                </c:pt>
                <c:pt idx="20807">
                  <c:v>12.187363719924193</c:v>
                </c:pt>
                <c:pt idx="20808">
                  <c:v>12.187399380264548</c:v>
                </c:pt>
                <c:pt idx="20809">
                  <c:v>12.187435039333346</c:v>
                </c:pt>
                <c:pt idx="20810">
                  <c:v>12.187470697130513</c:v>
                </c:pt>
                <c:pt idx="20811">
                  <c:v>12.187506353656326</c:v>
                </c:pt>
                <c:pt idx="20812">
                  <c:v>12.187542008910739</c:v>
                </c:pt>
                <c:pt idx="20813">
                  <c:v>12.187577662893919</c:v>
                </c:pt>
                <c:pt idx="20814">
                  <c:v>12.18761331560597</c:v>
                </c:pt>
                <c:pt idx="20815">
                  <c:v>12.18764896704692</c:v>
                </c:pt>
                <c:pt idx="20816">
                  <c:v>12.187684617216956</c:v>
                </c:pt>
                <c:pt idx="20817">
                  <c:v>12.187720266115985</c:v>
                </c:pt>
                <c:pt idx="20818">
                  <c:v>12.187755913744276</c:v>
                </c:pt>
                <c:pt idx="20819">
                  <c:v>12.187791560101848</c:v>
                </c:pt>
                <c:pt idx="20820">
                  <c:v>12.187827205188823</c:v>
                </c:pt>
                <c:pt idx="20821">
                  <c:v>12.187862849005272</c:v>
                </c:pt>
                <c:pt idx="20822">
                  <c:v>12.187898491551261</c:v>
                </c:pt>
                <c:pt idx="20823">
                  <c:v>12.187934132826966</c:v>
                </c:pt>
                <c:pt idx="20824">
                  <c:v>12.187969772832318</c:v>
                </c:pt>
                <c:pt idx="20825">
                  <c:v>12.188005411567548</c:v>
                </c:pt>
                <c:pt idx="20826">
                  <c:v>12.188041049032718</c:v>
                </c:pt>
                <c:pt idx="20827">
                  <c:v>12.188076685227895</c:v>
                </c:pt>
                <c:pt idx="20828">
                  <c:v>12.188112320153119</c:v>
                </c:pt>
                <c:pt idx="20829">
                  <c:v>12.18814795380867</c:v>
                </c:pt>
                <c:pt idx="20830">
                  <c:v>12.188183586194418</c:v>
                </c:pt>
                <c:pt idx="20831">
                  <c:v>12.188219217310568</c:v>
                </c:pt>
                <c:pt idx="20832">
                  <c:v>12.188254847157198</c:v>
                </c:pt>
                <c:pt idx="20833">
                  <c:v>12.188290475734368</c:v>
                </c:pt>
                <c:pt idx="20834">
                  <c:v>12.188326103042201</c:v>
                </c:pt>
                <c:pt idx="20835">
                  <c:v>12.188361729080697</c:v>
                </c:pt>
                <c:pt idx="20836">
                  <c:v>12.188397353850148</c:v>
                </c:pt>
                <c:pt idx="20837">
                  <c:v>12.188432977350484</c:v>
                </c:pt>
                <c:pt idx="20838">
                  <c:v>12.188468599581812</c:v>
                </c:pt>
                <c:pt idx="20839">
                  <c:v>12.188504220544274</c:v>
                </c:pt>
                <c:pt idx="20840">
                  <c:v>12.188539840237867</c:v>
                </c:pt>
                <c:pt idx="20841">
                  <c:v>12.188575458662768</c:v>
                </c:pt>
                <c:pt idx="20842">
                  <c:v>12.188611075819049</c:v>
                </c:pt>
                <c:pt idx="20843">
                  <c:v>12.188646691706802</c:v>
                </c:pt>
                <c:pt idx="20844">
                  <c:v>12.188682306326102</c:v>
                </c:pt>
                <c:pt idx="20845">
                  <c:v>12.188717919677032</c:v>
                </c:pt>
                <c:pt idx="20846">
                  <c:v>12.188753531759707</c:v>
                </c:pt>
                <c:pt idx="20847">
                  <c:v>12.188789142574207</c:v>
                </c:pt>
                <c:pt idx="20848">
                  <c:v>12.188824752120619</c:v>
                </c:pt>
                <c:pt idx="20849">
                  <c:v>12.188860360398998</c:v>
                </c:pt>
                <c:pt idx="20850">
                  <c:v>12.188895967409549</c:v>
                </c:pt>
                <c:pt idx="20851">
                  <c:v>12.188931573152257</c:v>
                </c:pt>
                <c:pt idx="20852">
                  <c:v>12.188967177627235</c:v>
                </c:pt>
                <c:pt idx="20853">
                  <c:v>12.189002780834548</c:v>
                </c:pt>
                <c:pt idx="20854">
                  <c:v>12.189038382774378</c:v>
                </c:pt>
                <c:pt idx="20855">
                  <c:v>12.189073983446718</c:v>
                </c:pt>
                <c:pt idx="20856">
                  <c:v>12.189109582851712</c:v>
                </c:pt>
                <c:pt idx="20857">
                  <c:v>12.189145180989421</c:v>
                </c:pt>
                <c:pt idx="20858">
                  <c:v>12.189180777859956</c:v>
                </c:pt>
                <c:pt idx="20859">
                  <c:v>12.189216373463402</c:v>
                </c:pt>
                <c:pt idx="20860">
                  <c:v>12.189251967799818</c:v>
                </c:pt>
                <c:pt idx="20861">
                  <c:v>12.189287560869356</c:v>
                </c:pt>
                <c:pt idx="20862">
                  <c:v>12.18932315267201</c:v>
                </c:pt>
                <c:pt idx="20863">
                  <c:v>12.189358743208031</c:v>
                </c:pt>
                <c:pt idx="20864">
                  <c:v>12.18939433247737</c:v>
                </c:pt>
                <c:pt idx="20865">
                  <c:v>12.189429920480142</c:v>
                </c:pt>
                <c:pt idx="20866">
                  <c:v>12.189465507216459</c:v>
                </c:pt>
                <c:pt idx="20867">
                  <c:v>12.189501092686406</c:v>
                </c:pt>
                <c:pt idx="20868">
                  <c:v>12.189536676890127</c:v>
                </c:pt>
                <c:pt idx="20869">
                  <c:v>12.189572259827576</c:v>
                </c:pt>
                <c:pt idx="20870">
                  <c:v>12.189607841498956</c:v>
                </c:pt>
                <c:pt idx="20871">
                  <c:v>12.1896434219043</c:v>
                </c:pt>
                <c:pt idx="20872">
                  <c:v>12.189679001043739</c:v>
                </c:pt>
                <c:pt idx="20873">
                  <c:v>12.189714578917405</c:v>
                </c:pt>
                <c:pt idx="20874">
                  <c:v>12.189750155525276</c:v>
                </c:pt>
                <c:pt idx="20875">
                  <c:v>12.18978573086747</c:v>
                </c:pt>
                <c:pt idx="20876">
                  <c:v>12.189821304944118</c:v>
                </c:pt>
                <c:pt idx="20877">
                  <c:v>12.189856877755373</c:v>
                </c:pt>
                <c:pt idx="20878">
                  <c:v>12.189892449301135</c:v>
                </c:pt>
                <c:pt idx="20879">
                  <c:v>12.189928019581664</c:v>
                </c:pt>
                <c:pt idx="20880">
                  <c:v>12.189963588596989</c:v>
                </c:pt>
                <c:pt idx="20881">
                  <c:v>12.189999156347261</c:v>
                </c:pt>
                <c:pt idx="20882">
                  <c:v>12.190034722832401</c:v>
                </c:pt>
                <c:pt idx="20883">
                  <c:v>12.190070288052668</c:v>
                </c:pt>
                <c:pt idx="20884">
                  <c:v>12.1901058520081</c:v>
                </c:pt>
                <c:pt idx="20885">
                  <c:v>12.190141414698768</c:v>
                </c:pt>
                <c:pt idx="20886">
                  <c:v>12.190176976124789</c:v>
                </c:pt>
                <c:pt idx="20887">
                  <c:v>12.190212536286287</c:v>
                </c:pt>
                <c:pt idx="20888">
                  <c:v>12.190248095183202</c:v>
                </c:pt>
                <c:pt idx="20889">
                  <c:v>12.190283652815769</c:v>
                </c:pt>
                <c:pt idx="20890">
                  <c:v>12.190319209184056</c:v>
                </c:pt>
                <c:pt idx="20891">
                  <c:v>12.190354764288118</c:v>
                </c:pt>
                <c:pt idx="20892">
                  <c:v>12.19039031812807</c:v>
                </c:pt>
                <c:pt idx="20893">
                  <c:v>12.190425870704004</c:v>
                </c:pt>
                <c:pt idx="20894">
                  <c:v>12.190461422015948</c:v>
                </c:pt>
                <c:pt idx="20895">
                  <c:v>12.19049697206413</c:v>
                </c:pt>
                <c:pt idx="20896">
                  <c:v>12.190532520848476</c:v>
                </c:pt>
                <c:pt idx="20897">
                  <c:v>12.190568068369132</c:v>
                </c:pt>
                <c:pt idx="20898">
                  <c:v>12.190603614626276</c:v>
                </c:pt>
                <c:pt idx="20899">
                  <c:v>12.19063915961987</c:v>
                </c:pt>
                <c:pt idx="20900">
                  <c:v>12.190674703350068</c:v>
                </c:pt>
                <c:pt idx="20901">
                  <c:v>12.190710245816982</c:v>
                </c:pt>
                <c:pt idx="20902">
                  <c:v>12.190745787020665</c:v>
                </c:pt>
                <c:pt idx="20903">
                  <c:v>12.19078132696122</c:v>
                </c:pt>
                <c:pt idx="20904">
                  <c:v>12.190816865638723</c:v>
                </c:pt>
                <c:pt idx="20905">
                  <c:v>12.190852403053269</c:v>
                </c:pt>
                <c:pt idx="20906">
                  <c:v>12.190887939205025</c:v>
                </c:pt>
                <c:pt idx="20907">
                  <c:v>12.190923474093818</c:v>
                </c:pt>
                <c:pt idx="20908">
                  <c:v>12.190959007720123</c:v>
                </c:pt>
                <c:pt idx="20909">
                  <c:v>12.19099454008377</c:v>
                </c:pt>
                <c:pt idx="20910">
                  <c:v>12.191030071184906</c:v>
                </c:pt>
                <c:pt idx="20911">
                  <c:v>12.191065601023618</c:v>
                </c:pt>
                <c:pt idx="20912">
                  <c:v>12.191101129600018</c:v>
                </c:pt>
                <c:pt idx="20913">
                  <c:v>12.191136656914194</c:v>
                </c:pt>
                <c:pt idx="20914">
                  <c:v>12.191172182966211</c:v>
                </c:pt>
                <c:pt idx="20915">
                  <c:v>12.191207707756126</c:v>
                </c:pt>
                <c:pt idx="20916">
                  <c:v>12.191243231284171</c:v>
                </c:pt>
                <c:pt idx="20917">
                  <c:v>12.191278753550229</c:v>
                </c:pt>
                <c:pt idx="20918">
                  <c:v>12.191314274554628</c:v>
                </c:pt>
                <c:pt idx="20919">
                  <c:v>12.191349794297267</c:v>
                </c:pt>
                <c:pt idx="20920">
                  <c:v>12.191385312778296</c:v>
                </c:pt>
                <c:pt idx="20921">
                  <c:v>12.19142082999781</c:v>
                </c:pt>
                <c:pt idx="20922">
                  <c:v>12.191456345955894</c:v>
                </c:pt>
                <c:pt idx="20923">
                  <c:v>12.19149186065264</c:v>
                </c:pt>
                <c:pt idx="20924">
                  <c:v>12.191527374088137</c:v>
                </c:pt>
                <c:pt idx="20925">
                  <c:v>12.191562886262473</c:v>
                </c:pt>
                <c:pt idx="20926">
                  <c:v>12.191598397175744</c:v>
                </c:pt>
                <c:pt idx="20927">
                  <c:v>12.191633906828034</c:v>
                </c:pt>
                <c:pt idx="20928">
                  <c:v>12.19166941521943</c:v>
                </c:pt>
                <c:pt idx="20929">
                  <c:v>12.191704922350018</c:v>
                </c:pt>
                <c:pt idx="20930">
                  <c:v>12.19174042821991</c:v>
                </c:pt>
                <c:pt idx="20931">
                  <c:v>12.191775932829168</c:v>
                </c:pt>
                <c:pt idx="20932">
                  <c:v>12.191811436177852</c:v>
                </c:pt>
                <c:pt idx="20933">
                  <c:v>12.191846938266252</c:v>
                </c:pt>
                <c:pt idx="20934">
                  <c:v>12.191882439094123</c:v>
                </c:pt>
                <c:pt idx="20935">
                  <c:v>12.191917938661796</c:v>
                </c:pt>
                <c:pt idx="20936">
                  <c:v>12.191953436969294</c:v>
                </c:pt>
                <c:pt idx="20937">
                  <c:v>12.191988934016701</c:v>
                </c:pt>
                <c:pt idx="20938">
                  <c:v>12.192024429804114</c:v>
                </c:pt>
                <c:pt idx="20939">
                  <c:v>12.192059924331623</c:v>
                </c:pt>
                <c:pt idx="20940">
                  <c:v>12.192095417599322</c:v>
                </c:pt>
                <c:pt idx="20941">
                  <c:v>12.192130909607334</c:v>
                </c:pt>
                <c:pt idx="20942">
                  <c:v>12.192166400355605</c:v>
                </c:pt>
                <c:pt idx="20943">
                  <c:v>12.192201889844382</c:v>
                </c:pt>
                <c:pt idx="20944">
                  <c:v>12.192237378073704</c:v>
                </c:pt>
                <c:pt idx="20945">
                  <c:v>12.19227286504365</c:v>
                </c:pt>
                <c:pt idx="20946">
                  <c:v>12.192308350754319</c:v>
                </c:pt>
                <c:pt idx="20947">
                  <c:v>12.192343835205802</c:v>
                </c:pt>
                <c:pt idx="20948">
                  <c:v>12.192379318398171</c:v>
                </c:pt>
                <c:pt idx="20949">
                  <c:v>12.192414800331536</c:v>
                </c:pt>
                <c:pt idx="20950">
                  <c:v>12.192450281006023</c:v>
                </c:pt>
                <c:pt idx="20951">
                  <c:v>12.192485760421583</c:v>
                </c:pt>
                <c:pt idx="20952">
                  <c:v>12.19252123857845</c:v>
                </c:pt>
                <c:pt idx="20953">
                  <c:v>12.192556715476705</c:v>
                </c:pt>
                <c:pt idx="20954">
                  <c:v>12.192592191116304</c:v>
                </c:pt>
                <c:pt idx="20955">
                  <c:v>12.192627665497461</c:v>
                </c:pt>
                <c:pt idx="20956">
                  <c:v>12.192663138620254</c:v>
                </c:pt>
                <c:pt idx="20957">
                  <c:v>12.192698610484722</c:v>
                </c:pt>
                <c:pt idx="20958">
                  <c:v>12.192734081091</c:v>
                </c:pt>
                <c:pt idx="20959">
                  <c:v>12.19276955043915</c:v>
                </c:pt>
                <c:pt idx="20960">
                  <c:v>12.192805018529334</c:v>
                </c:pt>
                <c:pt idx="20961">
                  <c:v>12.192840485361451</c:v>
                </c:pt>
                <c:pt idx="20962">
                  <c:v>12.192875950935781</c:v>
                </c:pt>
                <c:pt idx="20963">
                  <c:v>12.192911415252349</c:v>
                </c:pt>
                <c:pt idx="20964">
                  <c:v>12.192946878311307</c:v>
                </c:pt>
                <c:pt idx="20965">
                  <c:v>12.192982340112549</c:v>
                </c:pt>
                <c:pt idx="20966">
                  <c:v>12.193017800656373</c:v>
                </c:pt>
                <c:pt idx="20967">
                  <c:v>12.193053259942786</c:v>
                </c:pt>
                <c:pt idx="20968">
                  <c:v>12.193088717971868</c:v>
                </c:pt>
                <c:pt idx="20969">
                  <c:v>12.193124174743746</c:v>
                </c:pt>
                <c:pt idx="20970">
                  <c:v>12.193159630258473</c:v>
                </c:pt>
                <c:pt idx="20971">
                  <c:v>12.193195084516148</c:v>
                </c:pt>
                <c:pt idx="20972">
                  <c:v>12.193230537516875</c:v>
                </c:pt>
                <c:pt idx="20973">
                  <c:v>12.193265989260718</c:v>
                </c:pt>
                <c:pt idx="20974">
                  <c:v>12.193301439747794</c:v>
                </c:pt>
                <c:pt idx="20975">
                  <c:v>12.19333688897817</c:v>
                </c:pt>
                <c:pt idx="20976">
                  <c:v>12.193372336951942</c:v>
                </c:pt>
                <c:pt idx="20977">
                  <c:v>12.193407783669199</c:v>
                </c:pt>
                <c:pt idx="20978">
                  <c:v>12.193443229130034</c:v>
                </c:pt>
                <c:pt idx="20979">
                  <c:v>12.193478673334518</c:v>
                </c:pt>
                <c:pt idx="20980">
                  <c:v>12.193514116282779</c:v>
                </c:pt>
                <c:pt idx="20981">
                  <c:v>12.193549557974872</c:v>
                </c:pt>
                <c:pt idx="20982">
                  <c:v>12.193584998410937</c:v>
                </c:pt>
                <c:pt idx="20983">
                  <c:v>12.193620437590933</c:v>
                </c:pt>
                <c:pt idx="20984">
                  <c:v>12.193655875515086</c:v>
                </c:pt>
                <c:pt idx="20985">
                  <c:v>12.193691312183434</c:v>
                </c:pt>
                <c:pt idx="20986">
                  <c:v>12.193726747596068</c:v>
                </c:pt>
                <c:pt idx="20987">
                  <c:v>12.193762181753048</c:v>
                </c:pt>
                <c:pt idx="20988">
                  <c:v>12.193797614654562</c:v>
                </c:pt>
                <c:pt idx="20989">
                  <c:v>12.193833046300593</c:v>
                </c:pt>
                <c:pt idx="20990">
                  <c:v>12.193868476691263</c:v>
                </c:pt>
                <c:pt idx="20991">
                  <c:v>12.193903905826673</c:v>
                </c:pt>
                <c:pt idx="20992">
                  <c:v>12.193939333706961</c:v>
                </c:pt>
                <c:pt idx="20993">
                  <c:v>12.193974760331987</c:v>
                </c:pt>
                <c:pt idx="20994">
                  <c:v>12.194010185702126</c:v>
                </c:pt>
                <c:pt idx="20995">
                  <c:v>12.194045609817396</c:v>
                </c:pt>
                <c:pt idx="20996">
                  <c:v>12.194081032677795</c:v>
                </c:pt>
                <c:pt idx="20997">
                  <c:v>12.19411645428346</c:v>
                </c:pt>
                <c:pt idx="20998">
                  <c:v>12.194151874634468</c:v>
                </c:pt>
                <c:pt idx="20999">
                  <c:v>12.19418729373095</c:v>
                </c:pt>
                <c:pt idx="21000">
                  <c:v>12.194222711572918</c:v>
                </c:pt>
                <c:pt idx="21001">
                  <c:v>12.194258128160492</c:v>
                </c:pt>
                <c:pt idx="21002">
                  <c:v>12.19429354349383</c:v>
                </c:pt>
                <c:pt idx="21003">
                  <c:v>12.194328957572957</c:v>
                </c:pt>
                <c:pt idx="21004">
                  <c:v>12.194364370398013</c:v>
                </c:pt>
                <c:pt idx="21005">
                  <c:v>12.194399781968999</c:v>
                </c:pt>
                <c:pt idx="21006">
                  <c:v>12.194435192286052</c:v>
                </c:pt>
                <c:pt idx="21007">
                  <c:v>12.194470601349259</c:v>
                </c:pt>
                <c:pt idx="21008">
                  <c:v>12.194506009158722</c:v>
                </c:pt>
                <c:pt idx="21009">
                  <c:v>12.194541415714488</c:v>
                </c:pt>
                <c:pt idx="21010">
                  <c:v>12.194576821016689</c:v>
                </c:pt>
                <c:pt idx="21011">
                  <c:v>12.1946122250654</c:v>
                </c:pt>
                <c:pt idx="21012">
                  <c:v>12.194647627860705</c:v>
                </c:pt>
                <c:pt idx="21013">
                  <c:v>12.1946830294027</c:v>
                </c:pt>
                <c:pt idx="21014">
                  <c:v>12.194718429691411</c:v>
                </c:pt>
                <c:pt idx="21015">
                  <c:v>12.194753828727102</c:v>
                </c:pt>
                <c:pt idx="21016">
                  <c:v>12.194789226509741</c:v>
                </c:pt>
                <c:pt idx="21017">
                  <c:v>12.194824623039313</c:v>
                </c:pt>
                <c:pt idx="21018">
                  <c:v>12.194860018316071</c:v>
                </c:pt>
                <c:pt idx="21019">
                  <c:v>12.194895412340045</c:v>
                </c:pt>
                <c:pt idx="21020">
                  <c:v>12.19493080511133</c:v>
                </c:pt>
                <c:pt idx="21021">
                  <c:v>12.19496619663</c:v>
                </c:pt>
                <c:pt idx="21022">
                  <c:v>12.195001586896169</c:v>
                </c:pt>
                <c:pt idx="21023">
                  <c:v>12.195036975910003</c:v>
                </c:pt>
                <c:pt idx="21024">
                  <c:v>12.195072363671308</c:v>
                </c:pt>
                <c:pt idx="21025">
                  <c:v>12.195107750180458</c:v>
                </c:pt>
                <c:pt idx="21026">
                  <c:v>12.19514313543745</c:v>
                </c:pt>
                <c:pt idx="21027">
                  <c:v>12.19517851944237</c:v>
                </c:pt>
                <c:pt idx="21028">
                  <c:v>12.195213902195297</c:v>
                </c:pt>
                <c:pt idx="21029">
                  <c:v>12.195249283696336</c:v>
                </c:pt>
                <c:pt idx="21030">
                  <c:v>12.19528466394557</c:v>
                </c:pt>
                <c:pt idx="21031">
                  <c:v>12.195320042943083</c:v>
                </c:pt>
                <c:pt idx="21032">
                  <c:v>12.195355420688969</c:v>
                </c:pt>
                <c:pt idx="21033">
                  <c:v>12.195390797183316</c:v>
                </c:pt>
                <c:pt idx="21034">
                  <c:v>12.195426172426274</c:v>
                </c:pt>
                <c:pt idx="21035">
                  <c:v>12.195461546417736</c:v>
                </c:pt>
                <c:pt idx="21036">
                  <c:v>12.195496919158076</c:v>
                </c:pt>
                <c:pt idx="21037">
                  <c:v>12.195532290647131</c:v>
                </c:pt>
                <c:pt idx="21038">
                  <c:v>12.195567660885025</c:v>
                </c:pt>
                <c:pt idx="21039">
                  <c:v>12.195603029871986</c:v>
                </c:pt>
                <c:pt idx="21040">
                  <c:v>12.19563839760808</c:v>
                </c:pt>
                <c:pt idx="21041">
                  <c:v>12.195673764093231</c:v>
                </c:pt>
                <c:pt idx="21042">
                  <c:v>12.195709129327724</c:v>
                </c:pt>
                <c:pt idx="21043">
                  <c:v>12.195744493311501</c:v>
                </c:pt>
                <c:pt idx="21044">
                  <c:v>12.195779856044776</c:v>
                </c:pt>
                <c:pt idx="21045">
                  <c:v>12.195815217527526</c:v>
                </c:pt>
                <c:pt idx="21046">
                  <c:v>12.195850577759874</c:v>
                </c:pt>
                <c:pt idx="21047">
                  <c:v>12.195885936742004</c:v>
                </c:pt>
                <c:pt idx="21048">
                  <c:v>12.195921294473798</c:v>
                </c:pt>
                <c:pt idx="21049">
                  <c:v>12.195956650955528</c:v>
                </c:pt>
                <c:pt idx="21050">
                  <c:v>12.195992006187279</c:v>
                </c:pt>
                <c:pt idx="21051">
                  <c:v>12.196027360168969</c:v>
                </c:pt>
                <c:pt idx="21052">
                  <c:v>12.196062712900853</c:v>
                </c:pt>
                <c:pt idx="21053">
                  <c:v>12.196098064382969</c:v>
                </c:pt>
                <c:pt idx="21054">
                  <c:v>12.196133414615401</c:v>
                </c:pt>
                <c:pt idx="21055">
                  <c:v>12.196168763598218</c:v>
                </c:pt>
                <c:pt idx="21056">
                  <c:v>12.196204111331568</c:v>
                </c:pt>
                <c:pt idx="21057">
                  <c:v>12.19623945781548</c:v>
                </c:pt>
                <c:pt idx="21058">
                  <c:v>12.196274803050063</c:v>
                </c:pt>
                <c:pt idx="21059">
                  <c:v>12.196310147035398</c:v>
                </c:pt>
                <c:pt idx="21060">
                  <c:v>12.196345489771529</c:v>
                </c:pt>
                <c:pt idx="21061">
                  <c:v>12.19638083125872</c:v>
                </c:pt>
                <c:pt idx="21062">
                  <c:v>12.19641617149686</c:v>
                </c:pt>
                <c:pt idx="21063">
                  <c:v>12.196451510486122</c:v>
                </c:pt>
                <c:pt idx="21064">
                  <c:v>12.196486848226666</c:v>
                </c:pt>
                <c:pt idx="21065">
                  <c:v>12.196522184718321</c:v>
                </c:pt>
                <c:pt idx="21066">
                  <c:v>12.196557519961502</c:v>
                </c:pt>
                <c:pt idx="21067">
                  <c:v>12.196592853956076</c:v>
                </c:pt>
                <c:pt idx="21068">
                  <c:v>12.196628186702148</c:v>
                </c:pt>
                <c:pt idx="21069">
                  <c:v>12.196663518199976</c:v>
                </c:pt>
                <c:pt idx="21070">
                  <c:v>12.19669884844947</c:v>
                </c:pt>
                <c:pt idx="21071">
                  <c:v>12.196734177450796</c:v>
                </c:pt>
                <c:pt idx="21072">
                  <c:v>12.196769505204029</c:v>
                </c:pt>
                <c:pt idx="21073">
                  <c:v>12.196804831709329</c:v>
                </c:pt>
                <c:pt idx="21074">
                  <c:v>12.196840156966569</c:v>
                </c:pt>
                <c:pt idx="21075">
                  <c:v>12.196875480975995</c:v>
                </c:pt>
                <c:pt idx="21076">
                  <c:v>12.196910803737788</c:v>
                </c:pt>
                <c:pt idx="21077">
                  <c:v>12.196946125251868</c:v>
                </c:pt>
                <c:pt idx="21078">
                  <c:v>12.196981445518393</c:v>
                </c:pt>
                <c:pt idx="21079">
                  <c:v>12.197016764537418</c:v>
                </c:pt>
                <c:pt idx="21080">
                  <c:v>12.19705208230909</c:v>
                </c:pt>
                <c:pt idx="21081">
                  <c:v>12.197087398833444</c:v>
                </c:pt>
                <c:pt idx="21082">
                  <c:v>12.197122714110522</c:v>
                </c:pt>
                <c:pt idx="21083">
                  <c:v>12.197158028140551</c:v>
                </c:pt>
                <c:pt idx="21084">
                  <c:v>12.197193340923548</c:v>
                </c:pt>
                <c:pt idx="21085">
                  <c:v>12.197228652459549</c:v>
                </c:pt>
                <c:pt idx="21086">
                  <c:v>12.197263962748748</c:v>
                </c:pt>
                <c:pt idx="21087">
                  <c:v>12.197299271791168</c:v>
                </c:pt>
                <c:pt idx="21088">
                  <c:v>12.197334579586949</c:v>
                </c:pt>
                <c:pt idx="21089">
                  <c:v>12.197369886135998</c:v>
                </c:pt>
                <c:pt idx="21090">
                  <c:v>12.197405191438612</c:v>
                </c:pt>
                <c:pt idx="21091">
                  <c:v>12.197440495494801</c:v>
                </c:pt>
                <c:pt idx="21092">
                  <c:v>12.197475798304655</c:v>
                </c:pt>
                <c:pt idx="21093">
                  <c:v>12.197511099868272</c:v>
                </c:pt>
                <c:pt idx="21094">
                  <c:v>12.19754640018572</c:v>
                </c:pt>
                <c:pt idx="21095">
                  <c:v>12.197581699257107</c:v>
                </c:pt>
                <c:pt idx="21096">
                  <c:v>12.197616997082514</c:v>
                </c:pt>
                <c:pt idx="21097">
                  <c:v>12.197652293662024</c:v>
                </c:pt>
                <c:pt idx="21098">
                  <c:v>12.197687588995734</c:v>
                </c:pt>
                <c:pt idx="21099">
                  <c:v>12.197722883083721</c:v>
                </c:pt>
                <c:pt idx="21100">
                  <c:v>12.197758175926088</c:v>
                </c:pt>
                <c:pt idx="21101">
                  <c:v>12.19779346752291</c:v>
                </c:pt>
                <c:pt idx="21102">
                  <c:v>12.197828757874268</c:v>
                </c:pt>
                <c:pt idx="21103">
                  <c:v>12.197864046980285</c:v>
                </c:pt>
                <c:pt idx="21104">
                  <c:v>12.19789933484102</c:v>
                </c:pt>
                <c:pt idx="21105">
                  <c:v>12.197934621456548</c:v>
                </c:pt>
                <c:pt idx="21106">
                  <c:v>12.197969906826987</c:v>
                </c:pt>
                <c:pt idx="21107">
                  <c:v>12.198005190952362</c:v>
                </c:pt>
                <c:pt idx="21108">
                  <c:v>12.19804047383291</c:v>
                </c:pt>
                <c:pt idx="21109">
                  <c:v>12.198075755468526</c:v>
                </c:pt>
                <c:pt idx="21110">
                  <c:v>12.198111035859448</c:v>
                </c:pt>
                <c:pt idx="21111">
                  <c:v>12.198146315005729</c:v>
                </c:pt>
                <c:pt idx="21112">
                  <c:v>12.198181592907403</c:v>
                </c:pt>
                <c:pt idx="21113">
                  <c:v>12.19821686956459</c:v>
                </c:pt>
                <c:pt idx="21114">
                  <c:v>12.198252144977348</c:v>
                </c:pt>
                <c:pt idx="21115">
                  <c:v>12.198287419145858</c:v>
                </c:pt>
                <c:pt idx="21116">
                  <c:v>12.198322692070043</c:v>
                </c:pt>
                <c:pt idx="21117">
                  <c:v>12.198357963750166</c:v>
                </c:pt>
                <c:pt idx="21118">
                  <c:v>12.198393234186304</c:v>
                </c:pt>
                <c:pt idx="21119">
                  <c:v>12.198428503378413</c:v>
                </c:pt>
                <c:pt idx="21120">
                  <c:v>12.198463771326658</c:v>
                </c:pt>
                <c:pt idx="21121">
                  <c:v>12.198499038031112</c:v>
                </c:pt>
                <c:pt idx="21122">
                  <c:v>12.198534303491869</c:v>
                </c:pt>
                <c:pt idx="21123">
                  <c:v>12.198569567709024</c:v>
                </c:pt>
                <c:pt idx="21124">
                  <c:v>12.198604830682656</c:v>
                </c:pt>
                <c:pt idx="21125">
                  <c:v>12.198640092412848</c:v>
                </c:pt>
                <c:pt idx="21126">
                  <c:v>12.198675352899699</c:v>
                </c:pt>
                <c:pt idx="21127">
                  <c:v>12.198710612143294</c:v>
                </c:pt>
                <c:pt idx="21128">
                  <c:v>12.198745870143712</c:v>
                </c:pt>
                <c:pt idx="21129">
                  <c:v>12.198781126901048</c:v>
                </c:pt>
                <c:pt idx="21130">
                  <c:v>12.198816382415393</c:v>
                </c:pt>
                <c:pt idx="21131">
                  <c:v>12.198851636686831</c:v>
                </c:pt>
                <c:pt idx="21132">
                  <c:v>12.19888688971545</c:v>
                </c:pt>
                <c:pt idx="21133">
                  <c:v>12.198922141501283</c:v>
                </c:pt>
                <c:pt idx="21134">
                  <c:v>12.198957392044568</c:v>
                </c:pt>
                <c:pt idx="21135">
                  <c:v>12.198992641345255</c:v>
                </c:pt>
                <c:pt idx="21136">
                  <c:v>12.199027889403469</c:v>
                </c:pt>
                <c:pt idx="21137">
                  <c:v>12.1990631362193</c:v>
                </c:pt>
                <c:pt idx="21138">
                  <c:v>12.199098381792798</c:v>
                </c:pt>
                <c:pt idx="21139">
                  <c:v>12.199133626124167</c:v>
                </c:pt>
                <c:pt idx="21140">
                  <c:v>12.199168869213368</c:v>
                </c:pt>
                <c:pt idx="21141">
                  <c:v>12.19920411106056</c:v>
                </c:pt>
                <c:pt idx="21142">
                  <c:v>12.199239351665804</c:v>
                </c:pt>
                <c:pt idx="21143">
                  <c:v>12.199274591029175</c:v>
                </c:pt>
                <c:pt idx="21144">
                  <c:v>12.199309829150785</c:v>
                </c:pt>
                <c:pt idx="21145">
                  <c:v>12.199345066030713</c:v>
                </c:pt>
                <c:pt idx="21146">
                  <c:v>12.19938030166905</c:v>
                </c:pt>
                <c:pt idx="21147">
                  <c:v>12.199415536065938</c:v>
                </c:pt>
                <c:pt idx="21148">
                  <c:v>12.199450769221286</c:v>
                </c:pt>
                <c:pt idx="21149">
                  <c:v>12.199486001135412</c:v>
                </c:pt>
                <c:pt idx="21150">
                  <c:v>12.199521231808246</c:v>
                </c:pt>
                <c:pt idx="21151">
                  <c:v>12.199556461239871</c:v>
                </c:pt>
                <c:pt idx="21152">
                  <c:v>12.199591689430481</c:v>
                </c:pt>
                <c:pt idx="21153">
                  <c:v>12.199626916380122</c:v>
                </c:pt>
                <c:pt idx="21154">
                  <c:v>12.199662142088844</c:v>
                </c:pt>
                <c:pt idx="21155">
                  <c:v>12.199697366556769</c:v>
                </c:pt>
                <c:pt idx="21156">
                  <c:v>12.199732589784034</c:v>
                </c:pt>
                <c:pt idx="21157">
                  <c:v>12.199767811770549</c:v>
                </c:pt>
                <c:pt idx="21158">
                  <c:v>12.199803032516568</c:v>
                </c:pt>
                <c:pt idx="21159">
                  <c:v>12.19983825202215</c:v>
                </c:pt>
                <c:pt idx="21160">
                  <c:v>12.199873470287351</c:v>
                </c:pt>
                <c:pt idx="21161">
                  <c:v>12.199908687312268</c:v>
                </c:pt>
                <c:pt idx="21162">
                  <c:v>12.199943903096997</c:v>
                </c:pt>
                <c:pt idx="21163">
                  <c:v>12.199979117641616</c:v>
                </c:pt>
                <c:pt idx="21164">
                  <c:v>12.200014330946226</c:v>
                </c:pt>
                <c:pt idx="21165">
                  <c:v>12.200049543010868</c:v>
                </c:pt>
                <c:pt idx="21166">
                  <c:v>12.200084753835689</c:v>
                </c:pt>
                <c:pt idx="21167">
                  <c:v>12.200119963420748</c:v>
                </c:pt>
                <c:pt idx="21168">
                  <c:v>12.200155171766133</c:v>
                </c:pt>
                <c:pt idx="21169">
                  <c:v>12.200190378871939</c:v>
                </c:pt>
                <c:pt idx="21170">
                  <c:v>12.200225584738247</c:v>
                </c:pt>
                <c:pt idx="21171">
                  <c:v>12.2002607893651</c:v>
                </c:pt>
                <c:pt idx="21172">
                  <c:v>12.200295992752718</c:v>
                </c:pt>
                <c:pt idx="21173">
                  <c:v>12.200331194901048</c:v>
                </c:pt>
                <c:pt idx="21174">
                  <c:v>12.200366395810253</c:v>
                </c:pt>
                <c:pt idx="21175">
                  <c:v>12.200401595480384</c:v>
                </c:pt>
                <c:pt idx="21176">
                  <c:v>12.200436793911544</c:v>
                </c:pt>
                <c:pt idx="21177">
                  <c:v>12.200471991103818</c:v>
                </c:pt>
                <c:pt idx="21178">
                  <c:v>12.200507187057292</c:v>
                </c:pt>
                <c:pt idx="21179">
                  <c:v>12.200542381772053</c:v>
                </c:pt>
                <c:pt idx="21180">
                  <c:v>12.200577575248239</c:v>
                </c:pt>
                <c:pt idx="21181">
                  <c:v>12.200612767485795</c:v>
                </c:pt>
                <c:pt idx="21182">
                  <c:v>12.200647958484998</c:v>
                </c:pt>
                <c:pt idx="21183">
                  <c:v>12.200683148245735</c:v>
                </c:pt>
                <c:pt idx="21184">
                  <c:v>12.200718336768254</c:v>
                </c:pt>
                <c:pt idx="21185">
                  <c:v>12.200753524052548</c:v>
                </c:pt>
                <c:pt idx="21186">
                  <c:v>12.200788710098797</c:v>
                </c:pt>
                <c:pt idx="21187">
                  <c:v>12.200823894907005</c:v>
                </c:pt>
                <c:pt idx="21188">
                  <c:v>12.200859078477286</c:v>
                </c:pt>
                <c:pt idx="21189">
                  <c:v>12.200894260809727</c:v>
                </c:pt>
                <c:pt idx="21190">
                  <c:v>12.200929441904398</c:v>
                </c:pt>
                <c:pt idx="21191">
                  <c:v>12.20096462176144</c:v>
                </c:pt>
                <c:pt idx="21192">
                  <c:v>12.200999800380883</c:v>
                </c:pt>
                <c:pt idx="21193">
                  <c:v>12.201034977762834</c:v>
                </c:pt>
                <c:pt idx="21194">
                  <c:v>12.201070153907381</c:v>
                </c:pt>
                <c:pt idx="21195">
                  <c:v>12.201105328814613</c:v>
                </c:pt>
                <c:pt idx="21196">
                  <c:v>12.201140502484614</c:v>
                </c:pt>
                <c:pt idx="21197">
                  <c:v>12.201175674917419</c:v>
                </c:pt>
                <c:pt idx="21198">
                  <c:v>12.201210846113263</c:v>
                </c:pt>
                <c:pt idx="21199">
                  <c:v>12.201246016072096</c:v>
                </c:pt>
                <c:pt idx="21200">
                  <c:v>12.201281184793981</c:v>
                </c:pt>
                <c:pt idx="21201">
                  <c:v>12.201316352279195</c:v>
                </c:pt>
                <c:pt idx="21202">
                  <c:v>12.201351518527639</c:v>
                </c:pt>
                <c:pt idx="21203">
                  <c:v>12.201386683539448</c:v>
                </c:pt>
                <c:pt idx="21204">
                  <c:v>12.201421847314743</c:v>
                </c:pt>
                <c:pt idx="21205">
                  <c:v>12.201457009853581</c:v>
                </c:pt>
                <c:pt idx="21206">
                  <c:v>12.201492171156065</c:v>
                </c:pt>
                <c:pt idx="21207">
                  <c:v>12.20152733122227</c:v>
                </c:pt>
                <c:pt idx="21208">
                  <c:v>12.201562490052288</c:v>
                </c:pt>
                <c:pt idx="21209">
                  <c:v>12.201597647646206</c:v>
                </c:pt>
                <c:pt idx="21210">
                  <c:v>12.20163280400412</c:v>
                </c:pt>
                <c:pt idx="21211">
                  <c:v>12.201667959126096</c:v>
                </c:pt>
                <c:pt idx="21212">
                  <c:v>12.201703113012231</c:v>
                </c:pt>
                <c:pt idx="21213">
                  <c:v>12.20173826566262</c:v>
                </c:pt>
                <c:pt idx="21214">
                  <c:v>12.201773417077341</c:v>
                </c:pt>
                <c:pt idx="21215">
                  <c:v>12.201808567256448</c:v>
                </c:pt>
                <c:pt idx="21216">
                  <c:v>12.201843716200138</c:v>
                </c:pt>
                <c:pt idx="21217">
                  <c:v>12.201878863908368</c:v>
                </c:pt>
                <c:pt idx="21218">
                  <c:v>12.201914010381314</c:v>
                </c:pt>
                <c:pt idx="21219">
                  <c:v>12.201949155619014</c:v>
                </c:pt>
                <c:pt idx="21220">
                  <c:v>12.20198429962157</c:v>
                </c:pt>
                <c:pt idx="21221">
                  <c:v>12.202019442389064</c:v>
                </c:pt>
                <c:pt idx="21222">
                  <c:v>12.202054583921589</c:v>
                </c:pt>
                <c:pt idx="21223">
                  <c:v>12.202089724219254</c:v>
                </c:pt>
                <c:pt idx="21224">
                  <c:v>12.202124863282075</c:v>
                </c:pt>
                <c:pt idx="21225">
                  <c:v>12.202160001110212</c:v>
                </c:pt>
                <c:pt idx="21226">
                  <c:v>12.202195137703722</c:v>
                </c:pt>
                <c:pt idx="21227">
                  <c:v>12.202230273062726</c:v>
                </c:pt>
                <c:pt idx="21228">
                  <c:v>12.20226540718722</c:v>
                </c:pt>
                <c:pt idx="21229">
                  <c:v>12.202300540077381</c:v>
                </c:pt>
                <c:pt idx="21230">
                  <c:v>12.202335671733264</c:v>
                </c:pt>
                <c:pt idx="21231">
                  <c:v>12.202370802154958</c:v>
                </c:pt>
                <c:pt idx="21232">
                  <c:v>12.20240593134255</c:v>
                </c:pt>
                <c:pt idx="21233">
                  <c:v>12.202441059296124</c:v>
                </c:pt>
                <c:pt idx="21234">
                  <c:v>12.202476186015769</c:v>
                </c:pt>
                <c:pt idx="21235">
                  <c:v>12.202511311501571</c:v>
                </c:pt>
                <c:pt idx="21236">
                  <c:v>12.202546435753671</c:v>
                </c:pt>
                <c:pt idx="21237">
                  <c:v>12.202581558772026</c:v>
                </c:pt>
                <c:pt idx="21238">
                  <c:v>12.202616680556783</c:v>
                </c:pt>
                <c:pt idx="21239">
                  <c:v>12.202651801108079</c:v>
                </c:pt>
                <c:pt idx="21240">
                  <c:v>12.202686920426023</c:v>
                </c:pt>
                <c:pt idx="21241">
                  <c:v>12.202722038510528</c:v>
                </c:pt>
                <c:pt idx="21242">
                  <c:v>12.202757155361855</c:v>
                </c:pt>
                <c:pt idx="21243">
                  <c:v>12.202792270980074</c:v>
                </c:pt>
                <c:pt idx="21244">
                  <c:v>12.202827385365143</c:v>
                </c:pt>
                <c:pt idx="21245">
                  <c:v>12.20286249851728</c:v>
                </c:pt>
                <c:pt idx="21246">
                  <c:v>12.202897610436525</c:v>
                </c:pt>
                <c:pt idx="21247">
                  <c:v>12.20293272112297</c:v>
                </c:pt>
                <c:pt idx="21248">
                  <c:v>12.202967830576696</c:v>
                </c:pt>
                <c:pt idx="21249">
                  <c:v>12.203002938797789</c:v>
                </c:pt>
                <c:pt idx="21250">
                  <c:v>12.20303804578635</c:v>
                </c:pt>
                <c:pt idx="21251">
                  <c:v>12.203073151542418</c:v>
                </c:pt>
                <c:pt idx="21252">
                  <c:v>12.203108256066159</c:v>
                </c:pt>
                <c:pt idx="21253">
                  <c:v>12.203143359357597</c:v>
                </c:pt>
                <c:pt idx="21254">
                  <c:v>12.203178461416751</c:v>
                </c:pt>
                <c:pt idx="21255">
                  <c:v>12.203213562243967</c:v>
                </c:pt>
                <c:pt idx="21256">
                  <c:v>12.203248661839048</c:v>
                </c:pt>
                <c:pt idx="21257">
                  <c:v>12.203283760202238</c:v>
                </c:pt>
                <c:pt idx="21258">
                  <c:v>12.203318857333548</c:v>
                </c:pt>
                <c:pt idx="21259">
                  <c:v>12.203353953233098</c:v>
                </c:pt>
                <c:pt idx="21260">
                  <c:v>12.203389047900972</c:v>
                </c:pt>
                <c:pt idx="21261">
                  <c:v>12.20342414133725</c:v>
                </c:pt>
                <c:pt idx="21262">
                  <c:v>12.203459233542077</c:v>
                </c:pt>
                <c:pt idx="21263">
                  <c:v>12.203494324515374</c:v>
                </c:pt>
                <c:pt idx="21264">
                  <c:v>12.203529414257392</c:v>
                </c:pt>
                <c:pt idx="21265">
                  <c:v>12.20356450276817</c:v>
                </c:pt>
                <c:pt idx="21266">
                  <c:v>12.203599590047823</c:v>
                </c:pt>
                <c:pt idx="21267">
                  <c:v>12.203634676096362</c:v>
                </c:pt>
                <c:pt idx="21268">
                  <c:v>12.20366976091381</c:v>
                </c:pt>
                <c:pt idx="21269">
                  <c:v>12.203704844500512</c:v>
                </c:pt>
                <c:pt idx="21270">
                  <c:v>12.20373992685635</c:v>
                </c:pt>
                <c:pt idx="21271">
                  <c:v>12.203775007981449</c:v>
                </c:pt>
                <c:pt idx="21272">
                  <c:v>12.203810087875915</c:v>
                </c:pt>
                <c:pt idx="21273">
                  <c:v>12.203845166539818</c:v>
                </c:pt>
                <c:pt idx="21274">
                  <c:v>12.203880243973259</c:v>
                </c:pt>
                <c:pt idx="21275">
                  <c:v>12.203915320176311</c:v>
                </c:pt>
                <c:pt idx="21276">
                  <c:v>12.203950395149073</c:v>
                </c:pt>
                <c:pt idx="21277">
                  <c:v>12.203985468891618</c:v>
                </c:pt>
                <c:pt idx="21278">
                  <c:v>12.204020541404043</c:v>
                </c:pt>
                <c:pt idx="21279">
                  <c:v>12.204055612686428</c:v>
                </c:pt>
                <c:pt idx="21280">
                  <c:v>12.204090682738848</c:v>
                </c:pt>
                <c:pt idx="21281">
                  <c:v>12.20412575156138</c:v>
                </c:pt>
                <c:pt idx="21282">
                  <c:v>12.20416081915422</c:v>
                </c:pt>
                <c:pt idx="21283">
                  <c:v>12.20416081915422</c:v>
                </c:pt>
                <c:pt idx="21284">
                  <c:v>12.20416081915422</c:v>
                </c:pt>
                <c:pt idx="21285">
                  <c:v>12.20416081915422</c:v>
                </c:pt>
                <c:pt idx="21286">
                  <c:v>12.20416081915422</c:v>
                </c:pt>
                <c:pt idx="21287">
                  <c:v>12.20416081915422</c:v>
                </c:pt>
                <c:pt idx="21288">
                  <c:v>12.20416081915422</c:v>
                </c:pt>
                <c:pt idx="21289">
                  <c:v>12.20416081915422</c:v>
                </c:pt>
                <c:pt idx="21290">
                  <c:v>12.20416081915422</c:v>
                </c:pt>
                <c:pt idx="21291">
                  <c:v>12.20416081915422</c:v>
                </c:pt>
                <c:pt idx="21292">
                  <c:v>12.20416081915422</c:v>
                </c:pt>
                <c:pt idx="21293">
                  <c:v>12.20416081915422</c:v>
                </c:pt>
                <c:pt idx="21294">
                  <c:v>12.20416081915422</c:v>
                </c:pt>
                <c:pt idx="21295">
                  <c:v>12.20416081915422</c:v>
                </c:pt>
                <c:pt idx="21296">
                  <c:v>12.20416081915422</c:v>
                </c:pt>
                <c:pt idx="21297">
                  <c:v>12.20416081915422</c:v>
                </c:pt>
                <c:pt idx="21298">
                  <c:v>12.20416081915422</c:v>
                </c:pt>
                <c:pt idx="21299">
                  <c:v>12.20416081915422</c:v>
                </c:pt>
                <c:pt idx="21300">
                  <c:v>12.20416081915422</c:v>
                </c:pt>
                <c:pt idx="21301">
                  <c:v>12.20416081915422</c:v>
                </c:pt>
                <c:pt idx="21302">
                  <c:v>12.20416081915422</c:v>
                </c:pt>
                <c:pt idx="21303">
                  <c:v>12.20416081915422</c:v>
                </c:pt>
                <c:pt idx="21304">
                  <c:v>12.20416081915422</c:v>
                </c:pt>
                <c:pt idx="21305">
                  <c:v>12.20416081915422</c:v>
                </c:pt>
                <c:pt idx="21306">
                  <c:v>12.20416081915422</c:v>
                </c:pt>
                <c:pt idx="21307">
                  <c:v>12.20416081915422</c:v>
                </c:pt>
                <c:pt idx="21308">
                  <c:v>12.20416081915422</c:v>
                </c:pt>
                <c:pt idx="21309">
                  <c:v>12.20416081915422</c:v>
                </c:pt>
                <c:pt idx="21310">
                  <c:v>12.20416081915422</c:v>
                </c:pt>
                <c:pt idx="21311">
                  <c:v>12.20416081915422</c:v>
                </c:pt>
                <c:pt idx="21312">
                  <c:v>12.20416081915422</c:v>
                </c:pt>
                <c:pt idx="21313">
                  <c:v>12.20416081915422</c:v>
                </c:pt>
                <c:pt idx="21314">
                  <c:v>12.20416081915422</c:v>
                </c:pt>
                <c:pt idx="21315">
                  <c:v>12.20416081915422</c:v>
                </c:pt>
                <c:pt idx="21316">
                  <c:v>12.20416081915422</c:v>
                </c:pt>
                <c:pt idx="21317">
                  <c:v>12.20416081915422</c:v>
                </c:pt>
                <c:pt idx="21318">
                  <c:v>12.20416081915422</c:v>
                </c:pt>
                <c:pt idx="21319">
                  <c:v>12.20416081915422</c:v>
                </c:pt>
                <c:pt idx="21320">
                  <c:v>12.20416081915422</c:v>
                </c:pt>
                <c:pt idx="21321">
                  <c:v>12.20416081915422</c:v>
                </c:pt>
                <c:pt idx="21322">
                  <c:v>12.20416081915422</c:v>
                </c:pt>
                <c:pt idx="21323">
                  <c:v>12.20416081915422</c:v>
                </c:pt>
                <c:pt idx="21324">
                  <c:v>12.20416081915422</c:v>
                </c:pt>
                <c:pt idx="21325">
                  <c:v>12.20416081915422</c:v>
                </c:pt>
                <c:pt idx="21326">
                  <c:v>12.20416081915422</c:v>
                </c:pt>
                <c:pt idx="21327">
                  <c:v>12.20416081915422</c:v>
                </c:pt>
                <c:pt idx="21328">
                  <c:v>12.204190876112149</c:v>
                </c:pt>
                <c:pt idx="21329">
                  <c:v>12.204220932166699</c:v>
                </c:pt>
                <c:pt idx="21330">
                  <c:v>12.204250987317852</c:v>
                </c:pt>
                <c:pt idx="21331">
                  <c:v>12.204281041565798</c:v>
                </c:pt>
                <c:pt idx="21332">
                  <c:v>12.204311094910436</c:v>
                </c:pt>
                <c:pt idx="21333">
                  <c:v>12.204341147351963</c:v>
                </c:pt>
                <c:pt idx="21334">
                  <c:v>12.204371198890332</c:v>
                </c:pt>
                <c:pt idx="21335">
                  <c:v>12.204401249525739</c:v>
                </c:pt>
                <c:pt idx="21336">
                  <c:v>12.204431299258054</c:v>
                </c:pt>
                <c:pt idx="21337">
                  <c:v>12.204461348087397</c:v>
                </c:pt>
                <c:pt idx="21338">
                  <c:v>12.204491396013843</c:v>
                </c:pt>
                <c:pt idx="21339">
                  <c:v>12.204521443037375</c:v>
                </c:pt>
                <c:pt idx="21340">
                  <c:v>12.204551489158233</c:v>
                </c:pt>
                <c:pt idx="21341">
                  <c:v>12.204581534376302</c:v>
                </c:pt>
                <c:pt idx="21342">
                  <c:v>12.204611578691658</c:v>
                </c:pt>
                <c:pt idx="21343">
                  <c:v>12.204641622104392</c:v>
                </c:pt>
                <c:pt idx="21344">
                  <c:v>12.204671664614466</c:v>
                </c:pt>
                <c:pt idx="21345">
                  <c:v>12.204701706222128</c:v>
                </c:pt>
                <c:pt idx="21346">
                  <c:v>12.204731746927331</c:v>
                </c:pt>
                <c:pt idx="21347">
                  <c:v>12.204761786729998</c:v>
                </c:pt>
                <c:pt idx="21348">
                  <c:v>12.204791825630448</c:v>
                </c:pt>
                <c:pt idx="21349">
                  <c:v>12.204821863628498</c:v>
                </c:pt>
                <c:pt idx="21350">
                  <c:v>12.204851900724318</c:v>
                </c:pt>
                <c:pt idx="21351">
                  <c:v>12.204881936917952</c:v>
                </c:pt>
                <c:pt idx="21352">
                  <c:v>12.204911972209418</c:v>
                </c:pt>
                <c:pt idx="21353">
                  <c:v>12.204942006598801</c:v>
                </c:pt>
                <c:pt idx="21354">
                  <c:v>12.204972040086098</c:v>
                </c:pt>
                <c:pt idx="21355">
                  <c:v>12.205002072671499</c:v>
                </c:pt>
                <c:pt idx="21356">
                  <c:v>12.205032104354926</c:v>
                </c:pt>
                <c:pt idx="21357">
                  <c:v>12.20506213513648</c:v>
                </c:pt>
                <c:pt idx="21358">
                  <c:v>12.205092165016216</c:v>
                </c:pt>
                <c:pt idx="21359">
                  <c:v>12.205122193994168</c:v>
                </c:pt>
                <c:pt idx="21360">
                  <c:v>12.205152222070431</c:v>
                </c:pt>
                <c:pt idx="21361">
                  <c:v>12.205182249245082</c:v>
                </c:pt>
                <c:pt idx="21362">
                  <c:v>12.20521227551802</c:v>
                </c:pt>
                <c:pt idx="21363">
                  <c:v>12.205242300889459</c:v>
                </c:pt>
                <c:pt idx="21364">
                  <c:v>12.205272325359401</c:v>
                </c:pt>
                <c:pt idx="21365">
                  <c:v>12.205302348927924</c:v>
                </c:pt>
                <c:pt idx="21366">
                  <c:v>12.205332371595023</c:v>
                </c:pt>
                <c:pt idx="21367">
                  <c:v>12.205362393360803</c:v>
                </c:pt>
                <c:pt idx="21368">
                  <c:v>12.205392414225322</c:v>
                </c:pt>
                <c:pt idx="21369">
                  <c:v>12.205422434188634</c:v>
                </c:pt>
                <c:pt idx="21370">
                  <c:v>12.2054524532507</c:v>
                </c:pt>
                <c:pt idx="21371">
                  <c:v>12.205482471411704</c:v>
                </c:pt>
                <c:pt idx="21372">
                  <c:v>12.20551248867161</c:v>
                </c:pt>
                <c:pt idx="21373">
                  <c:v>12.205542505030529</c:v>
                </c:pt>
                <c:pt idx="21374">
                  <c:v>12.2055725204885</c:v>
                </c:pt>
                <c:pt idx="21375">
                  <c:v>12.205602535045605</c:v>
                </c:pt>
                <c:pt idx="21376">
                  <c:v>12.205632548701823</c:v>
                </c:pt>
                <c:pt idx="21377">
                  <c:v>12.205662561457194</c:v>
                </c:pt>
                <c:pt idx="21378">
                  <c:v>12.205692573311877</c:v>
                </c:pt>
                <c:pt idx="21379">
                  <c:v>12.205722584265878</c:v>
                </c:pt>
                <c:pt idx="21380">
                  <c:v>12.205752594319302</c:v>
                </c:pt>
                <c:pt idx="21381">
                  <c:v>12.20578260347205</c:v>
                </c:pt>
                <c:pt idx="21382">
                  <c:v>12.205812611724324</c:v>
                </c:pt>
                <c:pt idx="21383">
                  <c:v>12.205842619076122</c:v>
                </c:pt>
                <c:pt idx="21384">
                  <c:v>12.205872625527507</c:v>
                </c:pt>
                <c:pt idx="21385">
                  <c:v>12.205902631078535</c:v>
                </c:pt>
                <c:pt idx="21386">
                  <c:v>12.205932635729335</c:v>
                </c:pt>
                <c:pt idx="21387">
                  <c:v>12.205962639479729</c:v>
                </c:pt>
                <c:pt idx="21388">
                  <c:v>12.205992642330003</c:v>
                </c:pt>
                <c:pt idx="21389">
                  <c:v>12.206022644280131</c:v>
                </c:pt>
                <c:pt idx="21390">
                  <c:v>12.206052645330168</c:v>
                </c:pt>
                <c:pt idx="21391">
                  <c:v>12.206082645480175</c:v>
                </c:pt>
                <c:pt idx="21392">
                  <c:v>12.206112644730148</c:v>
                </c:pt>
                <c:pt idx="21393">
                  <c:v>12.206142643080289</c:v>
                </c:pt>
                <c:pt idx="21394">
                  <c:v>12.206172640530443</c:v>
                </c:pt>
                <c:pt idx="21395">
                  <c:v>12.206202637080906</c:v>
                </c:pt>
                <c:pt idx="21396">
                  <c:v>12.206232632731538</c:v>
                </c:pt>
                <c:pt idx="21397">
                  <c:v>12.206262627482458</c:v>
                </c:pt>
                <c:pt idx="21398">
                  <c:v>12.206292621333718</c:v>
                </c:pt>
                <c:pt idx="21399">
                  <c:v>12.206322614285382</c:v>
                </c:pt>
                <c:pt idx="21400">
                  <c:v>12.206352606337488</c:v>
                </c:pt>
                <c:pt idx="21401">
                  <c:v>12.206382597490101</c:v>
                </c:pt>
                <c:pt idx="21402">
                  <c:v>12.206412587743317</c:v>
                </c:pt>
                <c:pt idx="21403">
                  <c:v>12.206442577097105</c:v>
                </c:pt>
                <c:pt idx="21404">
                  <c:v>12.206472565551501</c:v>
                </c:pt>
                <c:pt idx="21405">
                  <c:v>12.206502553106727</c:v>
                </c:pt>
                <c:pt idx="21406">
                  <c:v>12.206532539762696</c:v>
                </c:pt>
                <c:pt idx="21407">
                  <c:v>12.206562525519375</c:v>
                </c:pt>
                <c:pt idx="21408">
                  <c:v>12.206592510377071</c:v>
                </c:pt>
                <c:pt idx="21409">
                  <c:v>12.206622494335608</c:v>
                </c:pt>
                <c:pt idx="21410">
                  <c:v>12.206652477395183</c:v>
                </c:pt>
                <c:pt idx="21411">
                  <c:v>12.2066824595558</c:v>
                </c:pt>
                <c:pt idx="21412">
                  <c:v>12.206712440817498</c:v>
                </c:pt>
                <c:pt idx="21413">
                  <c:v>12.206742421180378</c:v>
                </c:pt>
                <c:pt idx="21414">
                  <c:v>12.206772400644445</c:v>
                </c:pt>
                <c:pt idx="21415">
                  <c:v>12.206802379209774</c:v>
                </c:pt>
                <c:pt idx="21416">
                  <c:v>12.20683235687642</c:v>
                </c:pt>
                <c:pt idx="21417">
                  <c:v>12.206862333644423</c:v>
                </c:pt>
                <c:pt idx="21418">
                  <c:v>12.206892309513851</c:v>
                </c:pt>
                <c:pt idx="21419">
                  <c:v>12.206922284484751</c:v>
                </c:pt>
                <c:pt idx="21420">
                  <c:v>12.20695225855718</c:v>
                </c:pt>
                <c:pt idx="21421">
                  <c:v>12.206982231731192</c:v>
                </c:pt>
                <c:pt idx="21422">
                  <c:v>12.207012204006842</c:v>
                </c:pt>
                <c:pt idx="21423">
                  <c:v>12.207042175384178</c:v>
                </c:pt>
                <c:pt idx="21424">
                  <c:v>12.207072145863258</c:v>
                </c:pt>
                <c:pt idx="21425">
                  <c:v>12.207102115444135</c:v>
                </c:pt>
                <c:pt idx="21426">
                  <c:v>12.207132084126863</c:v>
                </c:pt>
                <c:pt idx="21427">
                  <c:v>12.207162051911498</c:v>
                </c:pt>
                <c:pt idx="21428">
                  <c:v>12.207192018798089</c:v>
                </c:pt>
                <c:pt idx="21429">
                  <c:v>12.207221984786646</c:v>
                </c:pt>
                <c:pt idx="21430">
                  <c:v>12.207251949877348</c:v>
                </c:pt>
                <c:pt idx="21431">
                  <c:v>12.207281914070148</c:v>
                </c:pt>
                <c:pt idx="21432">
                  <c:v>12.207311877365118</c:v>
                </c:pt>
                <c:pt idx="21433">
                  <c:v>12.20734183976232</c:v>
                </c:pt>
                <c:pt idx="21434">
                  <c:v>12.207371801261733</c:v>
                </c:pt>
                <c:pt idx="21435">
                  <c:v>12.207401761863601</c:v>
                </c:pt>
                <c:pt idx="21436">
                  <c:v>12.207431721567803</c:v>
                </c:pt>
                <c:pt idx="21437">
                  <c:v>12.207461680374395</c:v>
                </c:pt>
                <c:pt idx="21438">
                  <c:v>12.207491638283587</c:v>
                </c:pt>
                <c:pt idx="21439">
                  <c:v>12.207521595295278</c:v>
                </c:pt>
                <c:pt idx="21440">
                  <c:v>12.207551551409573</c:v>
                </c:pt>
                <c:pt idx="21441">
                  <c:v>12.207581506626527</c:v>
                </c:pt>
                <c:pt idx="21442">
                  <c:v>12.207611460946136</c:v>
                </c:pt>
                <c:pt idx="21443">
                  <c:v>12.207641414368622</c:v>
                </c:pt>
                <c:pt idx="21444">
                  <c:v>12.207671366893798</c:v>
                </c:pt>
                <c:pt idx="21445">
                  <c:v>12.207701318521996</c:v>
                </c:pt>
                <c:pt idx="21446">
                  <c:v>12.207731269253044</c:v>
                </c:pt>
                <c:pt idx="21447">
                  <c:v>12.207761219087073</c:v>
                </c:pt>
                <c:pt idx="21448">
                  <c:v>12.207791168024118</c:v>
                </c:pt>
                <c:pt idx="21449">
                  <c:v>12.20782111606429</c:v>
                </c:pt>
                <c:pt idx="21450">
                  <c:v>12.207851063207535</c:v>
                </c:pt>
                <c:pt idx="21451">
                  <c:v>12.207881009454068</c:v>
                </c:pt>
                <c:pt idx="21452">
                  <c:v>12.207910954803813</c:v>
                </c:pt>
                <c:pt idx="21453">
                  <c:v>12.207940899256855</c:v>
                </c:pt>
                <c:pt idx="21454">
                  <c:v>12.207970842813248</c:v>
                </c:pt>
                <c:pt idx="21455">
                  <c:v>12.208000785473006</c:v>
                </c:pt>
                <c:pt idx="21456">
                  <c:v>12.208030727236331</c:v>
                </c:pt>
                <c:pt idx="21457">
                  <c:v>12.208060668103098</c:v>
                </c:pt>
                <c:pt idx="21458">
                  <c:v>12.208090608073448</c:v>
                </c:pt>
                <c:pt idx="21459">
                  <c:v>12.208120547147468</c:v>
                </c:pt>
                <c:pt idx="21460">
                  <c:v>12.208150485325088</c:v>
                </c:pt>
                <c:pt idx="21461">
                  <c:v>12.208180422606498</c:v>
                </c:pt>
                <c:pt idx="21462">
                  <c:v>12.208210358991698</c:v>
                </c:pt>
                <c:pt idx="21463">
                  <c:v>12.208240294480744</c:v>
                </c:pt>
                <c:pt idx="21464">
                  <c:v>12.208270229073648</c:v>
                </c:pt>
                <c:pt idx="21465">
                  <c:v>12.20830016277043</c:v>
                </c:pt>
                <c:pt idx="21466">
                  <c:v>12.208330095571368</c:v>
                </c:pt>
                <c:pt idx="21467">
                  <c:v>12.208360027476298</c:v>
                </c:pt>
                <c:pt idx="21468">
                  <c:v>12.208389958485334</c:v>
                </c:pt>
                <c:pt idx="21469">
                  <c:v>12.208419888598518</c:v>
                </c:pt>
                <c:pt idx="21470">
                  <c:v>12.208449817815978</c:v>
                </c:pt>
                <c:pt idx="21471">
                  <c:v>12.208479746137538</c:v>
                </c:pt>
                <c:pt idx="21472">
                  <c:v>12.208509673563592</c:v>
                </c:pt>
                <c:pt idx="21473">
                  <c:v>12.20853960009396</c:v>
                </c:pt>
                <c:pt idx="21474">
                  <c:v>12.208569525728764</c:v>
                </c:pt>
                <c:pt idx="21475">
                  <c:v>12.208599450468046</c:v>
                </c:pt>
                <c:pt idx="21476">
                  <c:v>12.208629374311817</c:v>
                </c:pt>
                <c:pt idx="21477">
                  <c:v>12.208659297260274</c:v>
                </c:pt>
                <c:pt idx="21478">
                  <c:v>12.208689219313356</c:v>
                </c:pt>
                <c:pt idx="21479">
                  <c:v>12.208719140471013</c:v>
                </c:pt>
                <c:pt idx="21480">
                  <c:v>12.208749060733529</c:v>
                </c:pt>
                <c:pt idx="21481">
                  <c:v>12.208778980100796</c:v>
                </c:pt>
                <c:pt idx="21482">
                  <c:v>12.208808898573048</c:v>
                </c:pt>
                <c:pt idx="21483">
                  <c:v>12.208838816150131</c:v>
                </c:pt>
                <c:pt idx="21484">
                  <c:v>12.208868732832091</c:v>
                </c:pt>
                <c:pt idx="21485">
                  <c:v>12.208898648619233</c:v>
                </c:pt>
                <c:pt idx="21486">
                  <c:v>12.208928563511298</c:v>
                </c:pt>
                <c:pt idx="21487">
                  <c:v>12.208958477508631</c:v>
                </c:pt>
                <c:pt idx="21488">
                  <c:v>12.208988390611019</c:v>
                </c:pt>
                <c:pt idx="21489">
                  <c:v>12.209018302818743</c:v>
                </c:pt>
                <c:pt idx="21490">
                  <c:v>12.209048214131702</c:v>
                </c:pt>
                <c:pt idx="21491">
                  <c:v>12.209078124549999</c:v>
                </c:pt>
                <c:pt idx="21492">
                  <c:v>12.209108034073695</c:v>
                </c:pt>
                <c:pt idx="21493">
                  <c:v>12.209137942702835</c:v>
                </c:pt>
                <c:pt idx="21494">
                  <c:v>12.209167850437471</c:v>
                </c:pt>
                <c:pt idx="21495">
                  <c:v>12.209197757277671</c:v>
                </c:pt>
                <c:pt idx="21496">
                  <c:v>12.209227663223468</c:v>
                </c:pt>
                <c:pt idx="21497">
                  <c:v>12.209257568274937</c:v>
                </c:pt>
                <c:pt idx="21498">
                  <c:v>12.209287472432115</c:v>
                </c:pt>
                <c:pt idx="21499">
                  <c:v>12.209317375695063</c:v>
                </c:pt>
                <c:pt idx="21500">
                  <c:v>12.209347278063834</c:v>
                </c:pt>
                <c:pt idx="21501">
                  <c:v>12.209377179538468</c:v>
                </c:pt>
                <c:pt idx="21502">
                  <c:v>12.209407080119046</c:v>
                </c:pt>
                <c:pt idx="21503">
                  <c:v>12.209436979805696</c:v>
                </c:pt>
                <c:pt idx="21504">
                  <c:v>12.209466878598265</c:v>
                </c:pt>
                <c:pt idx="21505">
                  <c:v>12.20949677649687</c:v>
                </c:pt>
                <c:pt idx="21506">
                  <c:v>12.209526673501706</c:v>
                </c:pt>
                <c:pt idx="21507">
                  <c:v>12.209556569612706</c:v>
                </c:pt>
                <c:pt idx="21508">
                  <c:v>12.209586464830002</c:v>
                </c:pt>
                <c:pt idx="21509">
                  <c:v>12.209616359153539</c:v>
                </c:pt>
                <c:pt idx="21510">
                  <c:v>12.209646252583521</c:v>
                </c:pt>
                <c:pt idx="21511">
                  <c:v>12.209676145119797</c:v>
                </c:pt>
                <c:pt idx="21512">
                  <c:v>12.209706036762656</c:v>
                </c:pt>
                <c:pt idx="21513">
                  <c:v>12.209735927511909</c:v>
                </c:pt>
                <c:pt idx="21514">
                  <c:v>12.209765817367806</c:v>
                </c:pt>
                <c:pt idx="21515">
                  <c:v>12.209795706330297</c:v>
                </c:pt>
                <c:pt idx="21516">
                  <c:v>12.209825594399481</c:v>
                </c:pt>
                <c:pt idx="21517">
                  <c:v>12.20985548157535</c:v>
                </c:pt>
                <c:pt idx="21518">
                  <c:v>12.209885367858092</c:v>
                </c:pt>
                <c:pt idx="21519">
                  <c:v>12.209915253247624</c:v>
                </c:pt>
                <c:pt idx="21520">
                  <c:v>12.20994513774405</c:v>
                </c:pt>
                <c:pt idx="21521">
                  <c:v>12.209975021347415</c:v>
                </c:pt>
                <c:pt idx="21522">
                  <c:v>12.210004904057778</c:v>
                </c:pt>
                <c:pt idx="21523">
                  <c:v>12.210034785875193</c:v>
                </c:pt>
                <c:pt idx="21524">
                  <c:v>12.210064666799711</c:v>
                </c:pt>
                <c:pt idx="21525">
                  <c:v>12.210094546831387</c:v>
                </c:pt>
                <c:pt idx="21526">
                  <c:v>12.210124425970248</c:v>
                </c:pt>
                <c:pt idx="21527">
                  <c:v>12.210154304216418</c:v>
                </c:pt>
                <c:pt idx="21528">
                  <c:v>12.210184181569888</c:v>
                </c:pt>
                <c:pt idx="21529">
                  <c:v>12.210214058030719</c:v>
                </c:pt>
                <c:pt idx="21530">
                  <c:v>12.210243933598985</c:v>
                </c:pt>
                <c:pt idx="21531">
                  <c:v>12.210273808274698</c:v>
                </c:pt>
                <c:pt idx="21532">
                  <c:v>12.210303682057948</c:v>
                </c:pt>
                <c:pt idx="21533">
                  <c:v>12.210333554948846</c:v>
                </c:pt>
                <c:pt idx="21534">
                  <c:v>12.210363426947318</c:v>
                </c:pt>
                <c:pt idx="21535">
                  <c:v>12.210393298053498</c:v>
                </c:pt>
                <c:pt idx="21536">
                  <c:v>12.210423168267431</c:v>
                </c:pt>
                <c:pt idx="21537">
                  <c:v>12.210453037589152</c:v>
                </c:pt>
                <c:pt idx="21538">
                  <c:v>12.210482906018722</c:v>
                </c:pt>
                <c:pt idx="21539">
                  <c:v>12.210512773556195</c:v>
                </c:pt>
                <c:pt idx="21540">
                  <c:v>12.210542640201625</c:v>
                </c:pt>
                <c:pt idx="21541">
                  <c:v>12.210572505955065</c:v>
                </c:pt>
                <c:pt idx="21542">
                  <c:v>12.210602370816568</c:v>
                </c:pt>
                <c:pt idx="21543">
                  <c:v>12.210632234786271</c:v>
                </c:pt>
                <c:pt idx="21544">
                  <c:v>12.210662097863986</c:v>
                </c:pt>
                <c:pt idx="21545">
                  <c:v>12.210691960049994</c:v>
                </c:pt>
                <c:pt idx="21546">
                  <c:v>12.210721821344285</c:v>
                </c:pt>
                <c:pt idx="21547">
                  <c:v>12.210751681746903</c:v>
                </c:pt>
                <c:pt idx="21548">
                  <c:v>12.210781541257909</c:v>
                </c:pt>
                <c:pt idx="21549">
                  <c:v>12.210811399877347</c:v>
                </c:pt>
                <c:pt idx="21550">
                  <c:v>12.210841257605276</c:v>
                </c:pt>
                <c:pt idx="21551">
                  <c:v>12.210871114441748</c:v>
                </c:pt>
                <c:pt idx="21552">
                  <c:v>12.210900970386815</c:v>
                </c:pt>
                <c:pt idx="21553">
                  <c:v>12.210930825440531</c:v>
                </c:pt>
                <c:pt idx="21554">
                  <c:v>12.21096067960295</c:v>
                </c:pt>
                <c:pt idx="21555">
                  <c:v>12.210990532874121</c:v>
                </c:pt>
                <c:pt idx="21556">
                  <c:v>12.211020385254043</c:v>
                </c:pt>
                <c:pt idx="21557">
                  <c:v>12.211050236742954</c:v>
                </c:pt>
                <c:pt idx="21558">
                  <c:v>12.211080087340713</c:v>
                </c:pt>
                <c:pt idx="21559">
                  <c:v>12.211109937047446</c:v>
                </c:pt>
                <c:pt idx="21560">
                  <c:v>12.211139785863191</c:v>
                </c:pt>
                <c:pt idx="21561">
                  <c:v>12.211169633788019</c:v>
                </c:pt>
                <c:pt idx="21562">
                  <c:v>12.211199480821968</c:v>
                </c:pt>
                <c:pt idx="21563">
                  <c:v>12.211229326965098</c:v>
                </c:pt>
                <c:pt idx="21564">
                  <c:v>12.211259172217428</c:v>
                </c:pt>
                <c:pt idx="21565">
                  <c:v>12.21128901657913</c:v>
                </c:pt>
                <c:pt idx="21566">
                  <c:v>12.211318860050035</c:v>
                </c:pt>
                <c:pt idx="21567">
                  <c:v>12.211348702630424</c:v>
                </c:pt>
                <c:pt idx="21568">
                  <c:v>12.211378544320299</c:v>
                </c:pt>
                <c:pt idx="21569">
                  <c:v>12.211408385119693</c:v>
                </c:pt>
                <c:pt idx="21570">
                  <c:v>12.211438225028584</c:v>
                </c:pt>
                <c:pt idx="21571">
                  <c:v>12.211468064047081</c:v>
                </c:pt>
                <c:pt idx="21572">
                  <c:v>12.211497902175239</c:v>
                </c:pt>
                <c:pt idx="21573">
                  <c:v>12.211527739413098</c:v>
                </c:pt>
                <c:pt idx="21574">
                  <c:v>12.21155757576075</c:v>
                </c:pt>
                <c:pt idx="21575">
                  <c:v>12.211587411218197</c:v>
                </c:pt>
                <c:pt idx="21576">
                  <c:v>12.211617245785519</c:v>
                </c:pt>
                <c:pt idx="21577">
                  <c:v>12.211647079462775</c:v>
                </c:pt>
                <c:pt idx="21578">
                  <c:v>12.211676912250001</c:v>
                </c:pt>
                <c:pt idx="21579">
                  <c:v>12.211706744147266</c:v>
                </c:pt>
                <c:pt idx="21580">
                  <c:v>12.211736575154626</c:v>
                </c:pt>
                <c:pt idx="21581">
                  <c:v>12.211766405272051</c:v>
                </c:pt>
                <c:pt idx="21582">
                  <c:v>12.21179623449977</c:v>
                </c:pt>
                <c:pt idx="21583">
                  <c:v>12.211826062837668</c:v>
                </c:pt>
                <c:pt idx="21584">
                  <c:v>12.211855890285902</c:v>
                </c:pt>
                <c:pt idx="21585">
                  <c:v>12.211885716844465</c:v>
                </c:pt>
                <c:pt idx="21586">
                  <c:v>12.211915542513381</c:v>
                </c:pt>
                <c:pt idx="21587">
                  <c:v>12.211945367292799</c:v>
                </c:pt>
                <c:pt idx="21588">
                  <c:v>12.211975191182725</c:v>
                </c:pt>
                <c:pt idx="21589">
                  <c:v>12.212005014183324</c:v>
                </c:pt>
                <c:pt idx="21590">
                  <c:v>12.212034836294444</c:v>
                </c:pt>
                <c:pt idx="21591">
                  <c:v>12.212064657516169</c:v>
                </c:pt>
                <c:pt idx="21592">
                  <c:v>12.212094477848716</c:v>
                </c:pt>
                <c:pt idx="21593">
                  <c:v>12.21212429729195</c:v>
                </c:pt>
                <c:pt idx="21594">
                  <c:v>12.212154115846054</c:v>
                </c:pt>
                <c:pt idx="21595">
                  <c:v>12.212183933511023</c:v>
                </c:pt>
                <c:pt idx="21596">
                  <c:v>12.212213750286937</c:v>
                </c:pt>
                <c:pt idx="21597">
                  <c:v>12.212243566173838</c:v>
                </c:pt>
                <c:pt idx="21598">
                  <c:v>12.212273381171702</c:v>
                </c:pt>
                <c:pt idx="21599">
                  <c:v>12.212303195280811</c:v>
                </c:pt>
                <c:pt idx="21600">
                  <c:v>12.212333008500989</c:v>
                </c:pt>
                <c:pt idx="21601">
                  <c:v>12.212362820832363</c:v>
                </c:pt>
                <c:pt idx="21602">
                  <c:v>12.212392632274994</c:v>
                </c:pt>
                <c:pt idx="21603">
                  <c:v>12.212422442828924</c:v>
                </c:pt>
                <c:pt idx="21604">
                  <c:v>12.212452252494272</c:v>
                </c:pt>
                <c:pt idx="21605">
                  <c:v>12.21248206127092</c:v>
                </c:pt>
                <c:pt idx="21606">
                  <c:v>12.212511869159075</c:v>
                </c:pt>
                <c:pt idx="21607">
                  <c:v>12.212541676158756</c:v>
                </c:pt>
                <c:pt idx="21608">
                  <c:v>12.212571482269997</c:v>
                </c:pt>
                <c:pt idx="21609">
                  <c:v>12.212601287492868</c:v>
                </c:pt>
                <c:pt idx="21610">
                  <c:v>12.21263109182742</c:v>
                </c:pt>
                <c:pt idx="21611">
                  <c:v>12.2126608952737</c:v>
                </c:pt>
                <c:pt idx="21612">
                  <c:v>12.21269069783175</c:v>
                </c:pt>
                <c:pt idx="21613">
                  <c:v>12.212720499501637</c:v>
                </c:pt>
                <c:pt idx="21614">
                  <c:v>12.212750300283414</c:v>
                </c:pt>
                <c:pt idx="21615">
                  <c:v>12.212780100177131</c:v>
                </c:pt>
                <c:pt idx="21616">
                  <c:v>12.212809899182854</c:v>
                </c:pt>
                <c:pt idx="21617">
                  <c:v>12.212839697300639</c:v>
                </c:pt>
                <c:pt idx="21618">
                  <c:v>12.212869494530445</c:v>
                </c:pt>
                <c:pt idx="21619">
                  <c:v>12.212899290872452</c:v>
                </c:pt>
                <c:pt idx="21620">
                  <c:v>12.21292908632666</c:v>
                </c:pt>
                <c:pt idx="21621">
                  <c:v>12.212958880893098</c:v>
                </c:pt>
                <c:pt idx="21622">
                  <c:v>12.212988674571903</c:v>
                </c:pt>
                <c:pt idx="21623">
                  <c:v>12.213018467363041</c:v>
                </c:pt>
                <c:pt idx="21624">
                  <c:v>12.213048259266646</c:v>
                </c:pt>
                <c:pt idx="21625">
                  <c:v>12.213078050282618</c:v>
                </c:pt>
                <c:pt idx="21626">
                  <c:v>12.213107840411148</c:v>
                </c:pt>
                <c:pt idx="21627">
                  <c:v>12.213137629652294</c:v>
                </c:pt>
                <c:pt idx="21628">
                  <c:v>12.213167418006044</c:v>
                </c:pt>
                <c:pt idx="21629">
                  <c:v>12.213197205472468</c:v>
                </c:pt>
                <c:pt idx="21630">
                  <c:v>12.213226992051633</c:v>
                </c:pt>
                <c:pt idx="21631">
                  <c:v>12.213256777743581</c:v>
                </c:pt>
                <c:pt idx="21632">
                  <c:v>12.213286562548372</c:v>
                </c:pt>
                <c:pt idx="21633">
                  <c:v>12.213316346466049</c:v>
                </c:pt>
                <c:pt idx="21634">
                  <c:v>12.213346129496673</c:v>
                </c:pt>
                <c:pt idx="21635">
                  <c:v>12.213375911640293</c:v>
                </c:pt>
                <c:pt idx="21636">
                  <c:v>12.213405692896966</c:v>
                </c:pt>
                <c:pt idx="21637">
                  <c:v>12.213435473266752</c:v>
                </c:pt>
                <c:pt idx="21638">
                  <c:v>12.213465252749717</c:v>
                </c:pt>
                <c:pt idx="21639">
                  <c:v>12.21349503134582</c:v>
                </c:pt>
                <c:pt idx="21640">
                  <c:v>12.213524809055222</c:v>
                </c:pt>
                <c:pt idx="21641">
                  <c:v>12.213554585877954</c:v>
                </c:pt>
                <c:pt idx="21642">
                  <c:v>12.213584361814014</c:v>
                </c:pt>
                <c:pt idx="21643">
                  <c:v>12.213614136863516</c:v>
                </c:pt>
                <c:pt idx="21644">
                  <c:v>12.213643911026494</c:v>
                </c:pt>
                <c:pt idx="21645">
                  <c:v>12.213673684302993</c:v>
                </c:pt>
                <c:pt idx="21646">
                  <c:v>12.213703456693068</c:v>
                </c:pt>
                <c:pt idx="21647">
                  <c:v>12.213733228196785</c:v>
                </c:pt>
                <c:pt idx="21648">
                  <c:v>12.213762998814181</c:v>
                </c:pt>
                <c:pt idx="21649">
                  <c:v>12.213792768545312</c:v>
                </c:pt>
                <c:pt idx="21650">
                  <c:v>12.213822537390234</c:v>
                </c:pt>
                <c:pt idx="21651">
                  <c:v>12.213852305349</c:v>
                </c:pt>
                <c:pt idx="21652">
                  <c:v>12.213882072421656</c:v>
                </c:pt>
                <c:pt idx="21653">
                  <c:v>12.21391183860827</c:v>
                </c:pt>
                <c:pt idx="21654">
                  <c:v>12.213941603908868</c:v>
                </c:pt>
                <c:pt idx="21655">
                  <c:v>12.213971368323467</c:v>
                </c:pt>
                <c:pt idx="21656">
                  <c:v>12.214001131852291</c:v>
                </c:pt>
                <c:pt idx="21657">
                  <c:v>12.21403089449522</c:v>
                </c:pt>
                <c:pt idx="21658">
                  <c:v>12.214060656252348</c:v>
                </c:pt>
                <c:pt idx="21659">
                  <c:v>12.214090417123757</c:v>
                </c:pt>
                <c:pt idx="21660">
                  <c:v>12.214120177109468</c:v>
                </c:pt>
                <c:pt idx="21661">
                  <c:v>12.214149936209562</c:v>
                </c:pt>
                <c:pt idx="21662">
                  <c:v>12.214179694424068</c:v>
                </c:pt>
                <c:pt idx="21663">
                  <c:v>12.214209451753048</c:v>
                </c:pt>
                <c:pt idx="21664">
                  <c:v>12.214239208196567</c:v>
                </c:pt>
                <c:pt idx="21665">
                  <c:v>12.214268963754584</c:v>
                </c:pt>
                <c:pt idx="21666">
                  <c:v>12.214298718427385</c:v>
                </c:pt>
                <c:pt idx="21667">
                  <c:v>12.214328472214705</c:v>
                </c:pt>
                <c:pt idx="21668">
                  <c:v>12.214358225116943</c:v>
                </c:pt>
                <c:pt idx="21669">
                  <c:v>12.214387977133848</c:v>
                </c:pt>
                <c:pt idx="21670">
                  <c:v>12.214417728265673</c:v>
                </c:pt>
                <c:pt idx="21671">
                  <c:v>12.214447478512353</c:v>
                </c:pt>
                <c:pt idx="21672">
                  <c:v>12.214477227873983</c:v>
                </c:pt>
                <c:pt idx="21673">
                  <c:v>12.214506976350616</c:v>
                </c:pt>
                <c:pt idx="21674">
                  <c:v>12.214536723942302</c:v>
                </c:pt>
                <c:pt idx="21675">
                  <c:v>12.214566470649096</c:v>
                </c:pt>
                <c:pt idx="21676">
                  <c:v>12.214596216471056</c:v>
                </c:pt>
                <c:pt idx="21677">
                  <c:v>12.214625961408217</c:v>
                </c:pt>
                <c:pt idx="21678">
                  <c:v>12.214655705460647</c:v>
                </c:pt>
                <c:pt idx="21679">
                  <c:v>12.214685448628396</c:v>
                </c:pt>
                <c:pt idx="21680">
                  <c:v>12.214715190911445</c:v>
                </c:pt>
                <c:pt idx="21681">
                  <c:v>12.214744932310058</c:v>
                </c:pt>
                <c:pt idx="21682">
                  <c:v>12.214774672824069</c:v>
                </c:pt>
                <c:pt idx="21683">
                  <c:v>12.214804412453621</c:v>
                </c:pt>
                <c:pt idx="21684">
                  <c:v>12.214834151198746</c:v>
                </c:pt>
                <c:pt idx="21685">
                  <c:v>12.21486388905946</c:v>
                </c:pt>
                <c:pt idx="21686">
                  <c:v>12.214893626035948</c:v>
                </c:pt>
                <c:pt idx="21687">
                  <c:v>12.214923362128079</c:v>
                </c:pt>
                <c:pt idx="21688">
                  <c:v>12.214953097336098</c:v>
                </c:pt>
                <c:pt idx="21689">
                  <c:v>12.214982831659929</c:v>
                </c:pt>
                <c:pt idx="21690">
                  <c:v>12.21501256509965</c:v>
                </c:pt>
                <c:pt idx="21691">
                  <c:v>12.215042297655359</c:v>
                </c:pt>
                <c:pt idx="21692">
                  <c:v>12.215072029326974</c:v>
                </c:pt>
                <c:pt idx="21693">
                  <c:v>12.215101760114644</c:v>
                </c:pt>
                <c:pt idx="21694">
                  <c:v>12.215131490018518</c:v>
                </c:pt>
                <c:pt idx="21695">
                  <c:v>12.215161219038505</c:v>
                </c:pt>
                <c:pt idx="21696">
                  <c:v>12.215190947174701</c:v>
                </c:pt>
                <c:pt idx="21697">
                  <c:v>12.215220674427162</c:v>
                </c:pt>
                <c:pt idx="21698">
                  <c:v>12.21525040079594</c:v>
                </c:pt>
                <c:pt idx="21699">
                  <c:v>12.215280126281087</c:v>
                </c:pt>
                <c:pt idx="21700">
                  <c:v>12.215309850882656</c:v>
                </c:pt>
                <c:pt idx="21701">
                  <c:v>12.215339574600726</c:v>
                </c:pt>
                <c:pt idx="21702">
                  <c:v>12.21536929743527</c:v>
                </c:pt>
                <c:pt idx="21703">
                  <c:v>12.215399019386426</c:v>
                </c:pt>
                <c:pt idx="21704">
                  <c:v>12.215428740454144</c:v>
                </c:pt>
                <c:pt idx="21705">
                  <c:v>12.215458460638665</c:v>
                </c:pt>
                <c:pt idx="21706">
                  <c:v>12.215488179939866</c:v>
                </c:pt>
                <c:pt idx="21707">
                  <c:v>12.215517898357859</c:v>
                </c:pt>
                <c:pt idx="21708">
                  <c:v>12.215547615892724</c:v>
                </c:pt>
                <c:pt idx="21709">
                  <c:v>12.21557733254442</c:v>
                </c:pt>
                <c:pt idx="21710">
                  <c:v>12.215607048313094</c:v>
                </c:pt>
                <c:pt idx="21711">
                  <c:v>12.21563676319877</c:v>
                </c:pt>
                <c:pt idx="21712">
                  <c:v>12.2156664772015</c:v>
                </c:pt>
                <c:pt idx="21713">
                  <c:v>12.215696190321324</c:v>
                </c:pt>
                <c:pt idx="21714">
                  <c:v>12.215725902558312</c:v>
                </c:pt>
                <c:pt idx="21715">
                  <c:v>12.215755613912508</c:v>
                </c:pt>
                <c:pt idx="21716">
                  <c:v>12.215785324383972</c:v>
                </c:pt>
                <c:pt idx="21717">
                  <c:v>12.215815033972738</c:v>
                </c:pt>
                <c:pt idx="21718">
                  <c:v>12.215844742678868</c:v>
                </c:pt>
                <c:pt idx="21719">
                  <c:v>12.215874450502435</c:v>
                </c:pt>
                <c:pt idx="21720">
                  <c:v>12.215904157443466</c:v>
                </c:pt>
                <c:pt idx="21721">
                  <c:v>12.215933863502016</c:v>
                </c:pt>
                <c:pt idx="21722">
                  <c:v>12.215963568678145</c:v>
                </c:pt>
                <c:pt idx="21723">
                  <c:v>12.215993272971902</c:v>
                </c:pt>
                <c:pt idx="21724">
                  <c:v>12.216022976383346</c:v>
                </c:pt>
                <c:pt idx="21725">
                  <c:v>12.216052678912515</c:v>
                </c:pt>
                <c:pt idx="21726">
                  <c:v>12.216082380559468</c:v>
                </c:pt>
                <c:pt idx="21727">
                  <c:v>12.216112081324269</c:v>
                </c:pt>
                <c:pt idx="21728">
                  <c:v>12.216141781206948</c:v>
                </c:pt>
                <c:pt idx="21729">
                  <c:v>12.216171480207503</c:v>
                </c:pt>
                <c:pt idx="21730">
                  <c:v>12.216201178326214</c:v>
                </c:pt>
                <c:pt idx="21731">
                  <c:v>12.216230875562889</c:v>
                </c:pt>
                <c:pt idx="21732">
                  <c:v>12.216260571917664</c:v>
                </c:pt>
                <c:pt idx="21733">
                  <c:v>12.216290267390548</c:v>
                </c:pt>
                <c:pt idx="21734">
                  <c:v>12.216319961981718</c:v>
                </c:pt>
                <c:pt idx="21735">
                  <c:v>12.216349655691113</c:v>
                </c:pt>
                <c:pt idx="21736">
                  <c:v>12.216379348518798</c:v>
                </c:pt>
                <c:pt idx="21737">
                  <c:v>12.216409040464875</c:v>
                </c:pt>
                <c:pt idx="21738">
                  <c:v>12.216438731529356</c:v>
                </c:pt>
                <c:pt idx="21739">
                  <c:v>12.216468421712293</c:v>
                </c:pt>
                <c:pt idx="21740">
                  <c:v>12.216498111013751</c:v>
                </c:pt>
                <c:pt idx="21741">
                  <c:v>12.216527799433791</c:v>
                </c:pt>
                <c:pt idx="21742">
                  <c:v>12.216557486972448</c:v>
                </c:pt>
                <c:pt idx="21743">
                  <c:v>12.216587173629804</c:v>
                </c:pt>
                <c:pt idx="21744">
                  <c:v>12.216616859405876</c:v>
                </c:pt>
                <c:pt idx="21745">
                  <c:v>12.216646544300724</c:v>
                </c:pt>
                <c:pt idx="21746">
                  <c:v>12.216676228314364</c:v>
                </c:pt>
                <c:pt idx="21747">
                  <c:v>12.216705911446956</c:v>
                </c:pt>
                <c:pt idx="21748">
                  <c:v>12.216735593698427</c:v>
                </c:pt>
                <c:pt idx="21749">
                  <c:v>12.216765275068926</c:v>
                </c:pt>
                <c:pt idx="21750">
                  <c:v>12.21679495555845</c:v>
                </c:pt>
                <c:pt idx="21751">
                  <c:v>12.216824635167077</c:v>
                </c:pt>
                <c:pt idx="21752">
                  <c:v>12.216854313894851</c:v>
                </c:pt>
                <c:pt idx="21753">
                  <c:v>12.216883991741819</c:v>
                </c:pt>
                <c:pt idx="21754">
                  <c:v>12.216913668708049</c:v>
                </c:pt>
                <c:pt idx="21755">
                  <c:v>12.216943344793519</c:v>
                </c:pt>
                <c:pt idx="21756">
                  <c:v>12.216973019998463</c:v>
                </c:pt>
                <c:pt idx="21757">
                  <c:v>12.217002694322755</c:v>
                </c:pt>
                <c:pt idx="21758">
                  <c:v>12.217032367766508</c:v>
                </c:pt>
                <c:pt idx="21759">
                  <c:v>12.217062040329768</c:v>
                </c:pt>
                <c:pt idx="21760">
                  <c:v>12.217091712012545</c:v>
                </c:pt>
                <c:pt idx="21761">
                  <c:v>12.217121382814979</c:v>
                </c:pt>
                <c:pt idx="21762">
                  <c:v>12.217151052737128</c:v>
                </c:pt>
                <c:pt idx="21763">
                  <c:v>12.217180721779011</c:v>
                </c:pt>
                <c:pt idx="21764">
                  <c:v>12.217210389940618</c:v>
                </c:pt>
                <c:pt idx="21765">
                  <c:v>12.217240057222071</c:v>
                </c:pt>
                <c:pt idx="21766">
                  <c:v>12.217269723623348</c:v>
                </c:pt>
                <c:pt idx="21767">
                  <c:v>12.217299389144642</c:v>
                </c:pt>
                <c:pt idx="21768">
                  <c:v>12.217329053785868</c:v>
                </c:pt>
                <c:pt idx="21769">
                  <c:v>12.217358717547141</c:v>
                </c:pt>
                <c:pt idx="21770">
                  <c:v>12.217388380428449</c:v>
                </c:pt>
                <c:pt idx="21771">
                  <c:v>12.217418042429992</c:v>
                </c:pt>
                <c:pt idx="21772">
                  <c:v>12.217447703551668</c:v>
                </c:pt>
                <c:pt idx="21773">
                  <c:v>12.217477363793559</c:v>
                </c:pt>
                <c:pt idx="21774">
                  <c:v>12.217507023155838</c:v>
                </c:pt>
                <c:pt idx="21775">
                  <c:v>12.217536681638412</c:v>
                </c:pt>
                <c:pt idx="21776">
                  <c:v>12.217566339241404</c:v>
                </c:pt>
                <c:pt idx="21777">
                  <c:v>12.217595995964816</c:v>
                </c:pt>
                <c:pt idx="21778">
                  <c:v>12.217625651808749</c:v>
                </c:pt>
                <c:pt idx="21779">
                  <c:v>12.21765530677324</c:v>
                </c:pt>
                <c:pt idx="21780">
                  <c:v>12.217684960858339</c:v>
                </c:pt>
                <c:pt idx="21781">
                  <c:v>12.2177146140641</c:v>
                </c:pt>
                <c:pt idx="21782">
                  <c:v>12.217744266390568</c:v>
                </c:pt>
                <c:pt idx="21783">
                  <c:v>12.217773917837798</c:v>
                </c:pt>
                <c:pt idx="21784">
                  <c:v>12.217803568405868</c:v>
                </c:pt>
                <c:pt idx="21785">
                  <c:v>12.2178332180948</c:v>
                </c:pt>
                <c:pt idx="21786">
                  <c:v>12.21786286690465</c:v>
                </c:pt>
                <c:pt idx="21787">
                  <c:v>12.217892514835473</c:v>
                </c:pt>
                <c:pt idx="21788">
                  <c:v>12.217922161887318</c:v>
                </c:pt>
                <c:pt idx="21789">
                  <c:v>12.217951808060251</c:v>
                </c:pt>
                <c:pt idx="21790">
                  <c:v>12.217981453354311</c:v>
                </c:pt>
                <c:pt idx="21791">
                  <c:v>12.218011097769548</c:v>
                </c:pt>
                <c:pt idx="21792">
                  <c:v>12.218040741306018</c:v>
                </c:pt>
                <c:pt idx="21793">
                  <c:v>12.218070383963733</c:v>
                </c:pt>
                <c:pt idx="21794">
                  <c:v>12.218100025742848</c:v>
                </c:pt>
                <c:pt idx="21795">
                  <c:v>12.218129666643348</c:v>
                </c:pt>
                <c:pt idx="21796">
                  <c:v>12.218159306665321</c:v>
                </c:pt>
                <c:pt idx="21797">
                  <c:v>12.218188945808748</c:v>
                </c:pt>
                <c:pt idx="21798">
                  <c:v>12.218218584073655</c:v>
                </c:pt>
                <c:pt idx="21799">
                  <c:v>12.218248221460298</c:v>
                </c:pt>
                <c:pt idx="21800">
                  <c:v>12.218277857968518</c:v>
                </c:pt>
                <c:pt idx="21801">
                  <c:v>12.218307493598411</c:v>
                </c:pt>
                <c:pt idx="21802">
                  <c:v>12.218337128350091</c:v>
                </c:pt>
                <c:pt idx="21803">
                  <c:v>12.218366762223607</c:v>
                </c:pt>
                <c:pt idx="21804">
                  <c:v>12.218396395219003</c:v>
                </c:pt>
                <c:pt idx="21805">
                  <c:v>12.218426027336273</c:v>
                </c:pt>
                <c:pt idx="21806">
                  <c:v>12.218455658575499</c:v>
                </c:pt>
                <c:pt idx="21807">
                  <c:v>12.218485288936749</c:v>
                </c:pt>
                <c:pt idx="21808">
                  <c:v>12.218514918420064</c:v>
                </c:pt>
                <c:pt idx="21809">
                  <c:v>12.2185445470255</c:v>
                </c:pt>
                <c:pt idx="21810">
                  <c:v>12.218574174753098</c:v>
                </c:pt>
                <c:pt idx="21811">
                  <c:v>12.218603801602928</c:v>
                </c:pt>
                <c:pt idx="21812">
                  <c:v>12.218633427575018</c:v>
                </c:pt>
                <c:pt idx="21813">
                  <c:v>12.218663052669465</c:v>
                </c:pt>
                <c:pt idx="21814">
                  <c:v>12.218692676886276</c:v>
                </c:pt>
                <c:pt idx="21815">
                  <c:v>12.218722300225476</c:v>
                </c:pt>
                <c:pt idx="21816">
                  <c:v>12.218751922687247</c:v>
                </c:pt>
                <c:pt idx="21817">
                  <c:v>12.218781544271456</c:v>
                </c:pt>
                <c:pt idx="21818">
                  <c:v>12.218811164978289</c:v>
                </c:pt>
                <c:pt idx="21819">
                  <c:v>12.218840784807806</c:v>
                </c:pt>
                <c:pt idx="21820">
                  <c:v>12.218870403759972</c:v>
                </c:pt>
                <c:pt idx="21821">
                  <c:v>12.218900021834948</c:v>
                </c:pt>
                <c:pt idx="21822">
                  <c:v>12.218929639032668</c:v>
                </c:pt>
                <c:pt idx="21823">
                  <c:v>12.218959255353251</c:v>
                </c:pt>
                <c:pt idx="21824">
                  <c:v>12.218988870796718</c:v>
                </c:pt>
                <c:pt idx="21825">
                  <c:v>12.21901848536309</c:v>
                </c:pt>
                <c:pt idx="21826">
                  <c:v>12.219048099052563</c:v>
                </c:pt>
                <c:pt idx="21827">
                  <c:v>12.219077711865044</c:v>
                </c:pt>
                <c:pt idx="21828">
                  <c:v>12.21910732380063</c:v>
                </c:pt>
                <c:pt idx="21829">
                  <c:v>12.219136934859376</c:v>
                </c:pt>
                <c:pt idx="21830">
                  <c:v>12.219166545041332</c:v>
                </c:pt>
                <c:pt idx="21831">
                  <c:v>12.219196154346552</c:v>
                </c:pt>
                <c:pt idx="21832">
                  <c:v>12.219225762775011</c:v>
                </c:pt>
                <c:pt idx="21833">
                  <c:v>12.219255370326987</c:v>
                </c:pt>
                <c:pt idx="21834">
                  <c:v>12.219284977002324</c:v>
                </c:pt>
                <c:pt idx="21835">
                  <c:v>12.219314582801099</c:v>
                </c:pt>
                <c:pt idx="21836">
                  <c:v>12.219344187723413</c:v>
                </c:pt>
                <c:pt idx="21837">
                  <c:v>12.219373791769298</c:v>
                </c:pt>
                <c:pt idx="21838">
                  <c:v>12.219403394938817</c:v>
                </c:pt>
                <c:pt idx="21839">
                  <c:v>12.219432997232024</c:v>
                </c:pt>
                <c:pt idx="21840">
                  <c:v>12.219462598649006</c:v>
                </c:pt>
                <c:pt idx="21841">
                  <c:v>12.219492199189702</c:v>
                </c:pt>
                <c:pt idx="21842">
                  <c:v>12.219521798854148</c:v>
                </c:pt>
                <c:pt idx="21843">
                  <c:v>12.219551397642602</c:v>
                </c:pt>
                <c:pt idx="21844">
                  <c:v>12.219580995554972</c:v>
                </c:pt>
                <c:pt idx="21845">
                  <c:v>12.219610592591319</c:v>
                </c:pt>
                <c:pt idx="21846">
                  <c:v>12.219640188751711</c:v>
                </c:pt>
                <c:pt idx="21847">
                  <c:v>12.219669784036155</c:v>
                </c:pt>
                <c:pt idx="21848">
                  <c:v>12.219699378444854</c:v>
                </c:pt>
                <c:pt idx="21849">
                  <c:v>12.219728971977649</c:v>
                </c:pt>
                <c:pt idx="21850">
                  <c:v>12.219758564634738</c:v>
                </c:pt>
                <c:pt idx="21851">
                  <c:v>12.219788156416115</c:v>
                </c:pt>
                <c:pt idx="21852">
                  <c:v>12.219817747321843</c:v>
                </c:pt>
                <c:pt idx="21853">
                  <c:v>12.219847337351982</c:v>
                </c:pt>
                <c:pt idx="21854">
                  <c:v>12.219876926506569</c:v>
                </c:pt>
                <c:pt idx="21855">
                  <c:v>12.219906514785725</c:v>
                </c:pt>
                <c:pt idx="21856">
                  <c:v>12.219936102189354</c:v>
                </c:pt>
                <c:pt idx="21857">
                  <c:v>12.219965688717545</c:v>
                </c:pt>
                <c:pt idx="21858">
                  <c:v>12.219995274370531</c:v>
                </c:pt>
                <c:pt idx="21859">
                  <c:v>12.220024859148177</c:v>
                </c:pt>
                <c:pt idx="21860">
                  <c:v>12.220054443050529</c:v>
                </c:pt>
                <c:pt idx="21861">
                  <c:v>12.220084026077823</c:v>
                </c:pt>
                <c:pt idx="21862">
                  <c:v>12.22011360822993</c:v>
                </c:pt>
                <c:pt idx="21863">
                  <c:v>12.220143189506953</c:v>
                </c:pt>
                <c:pt idx="21864">
                  <c:v>12.220172769908951</c:v>
                </c:pt>
                <c:pt idx="21865">
                  <c:v>12.220202349435981</c:v>
                </c:pt>
                <c:pt idx="21866">
                  <c:v>12.220231928088085</c:v>
                </c:pt>
                <c:pt idx="21867">
                  <c:v>12.220261505865317</c:v>
                </c:pt>
                <c:pt idx="21868">
                  <c:v>12.220291082767718</c:v>
                </c:pt>
                <c:pt idx="21869">
                  <c:v>12.220320658795368</c:v>
                </c:pt>
                <c:pt idx="21870">
                  <c:v>12.220350233948306</c:v>
                </c:pt>
                <c:pt idx="21871">
                  <c:v>12.220379808226568</c:v>
                </c:pt>
                <c:pt idx="21872">
                  <c:v>12.220409381630223</c:v>
                </c:pt>
                <c:pt idx="21873">
                  <c:v>12.22043895415932</c:v>
                </c:pt>
                <c:pt idx="21874">
                  <c:v>12.220468525813907</c:v>
                </c:pt>
                <c:pt idx="21875">
                  <c:v>12.220498096594035</c:v>
                </c:pt>
                <c:pt idx="21876">
                  <c:v>12.220527666499748</c:v>
                </c:pt>
                <c:pt idx="21877">
                  <c:v>12.220557235531128</c:v>
                </c:pt>
                <c:pt idx="21878">
                  <c:v>12.220586803688274</c:v>
                </c:pt>
                <c:pt idx="21879">
                  <c:v>12.220616370971014</c:v>
                </c:pt>
                <c:pt idx="21880">
                  <c:v>12.220645937379636</c:v>
                </c:pt>
                <c:pt idx="21881">
                  <c:v>12.220675502914098</c:v>
                </c:pt>
                <c:pt idx="21882">
                  <c:v>12.220705067574468</c:v>
                </c:pt>
                <c:pt idx="21883">
                  <c:v>12.22073463136082</c:v>
                </c:pt>
                <c:pt idx="21884">
                  <c:v>12.220764194273148</c:v>
                </c:pt>
                <c:pt idx="21885">
                  <c:v>12.220793756311517</c:v>
                </c:pt>
                <c:pt idx="21886">
                  <c:v>12.220823317476068</c:v>
                </c:pt>
                <c:pt idx="21887">
                  <c:v>12.22085287776677</c:v>
                </c:pt>
                <c:pt idx="21888">
                  <c:v>12.220882437183654</c:v>
                </c:pt>
                <c:pt idx="21889">
                  <c:v>12.220911995726798</c:v>
                </c:pt>
                <c:pt idx="21890">
                  <c:v>12.220941553396292</c:v>
                </c:pt>
                <c:pt idx="21891">
                  <c:v>12.220971110192053</c:v>
                </c:pt>
                <c:pt idx="21892">
                  <c:v>12.221000666114398</c:v>
                </c:pt>
                <c:pt idx="21893">
                  <c:v>12.221030221163153</c:v>
                </c:pt>
                <c:pt idx="21894">
                  <c:v>12.221059775338418</c:v>
                </c:pt>
                <c:pt idx="21895">
                  <c:v>12.221089328640266</c:v>
                </c:pt>
                <c:pt idx="21896">
                  <c:v>12.221118881068698</c:v>
                </c:pt>
                <c:pt idx="21897">
                  <c:v>12.22114843262384</c:v>
                </c:pt>
                <c:pt idx="21898">
                  <c:v>12.221177983305717</c:v>
                </c:pt>
                <c:pt idx="21899">
                  <c:v>12.221207533114443</c:v>
                </c:pt>
                <c:pt idx="21900">
                  <c:v>12.221237082049946</c:v>
                </c:pt>
                <c:pt idx="21901">
                  <c:v>12.221266630112318</c:v>
                </c:pt>
                <c:pt idx="21902">
                  <c:v>12.22129617730166</c:v>
                </c:pt>
                <c:pt idx="21903">
                  <c:v>12.221325723617898</c:v>
                </c:pt>
                <c:pt idx="21904">
                  <c:v>12.221355269061331</c:v>
                </c:pt>
                <c:pt idx="21905">
                  <c:v>12.221384813631778</c:v>
                </c:pt>
                <c:pt idx="21906">
                  <c:v>12.221414357329374</c:v>
                </c:pt>
                <c:pt idx="21907">
                  <c:v>12.221443900154114</c:v>
                </c:pt>
                <c:pt idx="21908">
                  <c:v>12.221473442106136</c:v>
                </c:pt>
                <c:pt idx="21909">
                  <c:v>12.221502983185518</c:v>
                </c:pt>
                <c:pt idx="21910">
                  <c:v>12.22153252339222</c:v>
                </c:pt>
                <c:pt idx="21911">
                  <c:v>12.221562062726303</c:v>
                </c:pt>
                <c:pt idx="21912">
                  <c:v>12.221591601187843</c:v>
                </c:pt>
                <c:pt idx="21913">
                  <c:v>12.221621138776825</c:v>
                </c:pt>
                <c:pt idx="21914">
                  <c:v>12.221650675493493</c:v>
                </c:pt>
                <c:pt idx="21915">
                  <c:v>12.221680211337702</c:v>
                </c:pt>
                <c:pt idx="21916">
                  <c:v>12.221709746309568</c:v>
                </c:pt>
                <c:pt idx="21917">
                  <c:v>12.221739280409153</c:v>
                </c:pt>
                <c:pt idx="21918">
                  <c:v>12.221768813636498</c:v>
                </c:pt>
                <c:pt idx="21919">
                  <c:v>12.22179834599161</c:v>
                </c:pt>
                <c:pt idx="21920">
                  <c:v>12.221827877474681</c:v>
                </c:pt>
                <c:pt idx="21921">
                  <c:v>12.221857408085619</c:v>
                </c:pt>
                <c:pt idx="21922">
                  <c:v>12.221886937824532</c:v>
                </c:pt>
                <c:pt idx="21923">
                  <c:v>12.221916466691397</c:v>
                </c:pt>
                <c:pt idx="21924">
                  <c:v>12.221945994686465</c:v>
                </c:pt>
                <c:pt idx="21925">
                  <c:v>12.221975521809537</c:v>
                </c:pt>
                <c:pt idx="21926">
                  <c:v>12.22200504806089</c:v>
                </c:pt>
                <c:pt idx="21927">
                  <c:v>12.222034573440464</c:v>
                </c:pt>
                <c:pt idx="21928">
                  <c:v>12.222064097948273</c:v>
                </c:pt>
                <c:pt idx="21929">
                  <c:v>12.222093621584353</c:v>
                </c:pt>
                <c:pt idx="21930">
                  <c:v>12.222123144348821</c:v>
                </c:pt>
                <c:pt idx="21931">
                  <c:v>12.222152666241813</c:v>
                </c:pt>
                <c:pt idx="21932">
                  <c:v>12.22218218726325</c:v>
                </c:pt>
                <c:pt idx="21933">
                  <c:v>12.222211707413141</c:v>
                </c:pt>
                <c:pt idx="21934">
                  <c:v>12.222241226691748</c:v>
                </c:pt>
                <c:pt idx="21935">
                  <c:v>12.222270745098943</c:v>
                </c:pt>
                <c:pt idx="21936">
                  <c:v>12.222300262634818</c:v>
                </c:pt>
                <c:pt idx="21937">
                  <c:v>12.222329779299443</c:v>
                </c:pt>
                <c:pt idx="21938">
                  <c:v>12.222359295092851</c:v>
                </c:pt>
                <c:pt idx="21939">
                  <c:v>12.22238881001511</c:v>
                </c:pt>
                <c:pt idx="21940">
                  <c:v>12.222418324066259</c:v>
                </c:pt>
                <c:pt idx="21941">
                  <c:v>12.222447837246431</c:v>
                </c:pt>
                <c:pt idx="21942">
                  <c:v>12.222477349555451</c:v>
                </c:pt>
                <c:pt idx="21943">
                  <c:v>12.222506860993594</c:v>
                </c:pt>
                <c:pt idx="21944">
                  <c:v>12.222536371560874</c:v>
                </c:pt>
                <c:pt idx="21945">
                  <c:v>12.222565881257236</c:v>
                </c:pt>
                <c:pt idx="21946">
                  <c:v>12.222595390082835</c:v>
                </c:pt>
                <c:pt idx="21947">
                  <c:v>12.222624898037704</c:v>
                </c:pt>
                <c:pt idx="21948">
                  <c:v>12.222654405121851</c:v>
                </c:pt>
                <c:pt idx="21949">
                  <c:v>12.22268391133537</c:v>
                </c:pt>
                <c:pt idx="21950">
                  <c:v>12.2227134166783</c:v>
                </c:pt>
                <c:pt idx="21951">
                  <c:v>12.222742921150687</c:v>
                </c:pt>
                <c:pt idx="21952">
                  <c:v>12.222772424752526</c:v>
                </c:pt>
                <c:pt idx="21953">
                  <c:v>12.222801927484051</c:v>
                </c:pt>
                <c:pt idx="21954">
                  <c:v>12.222831429345128</c:v>
                </c:pt>
                <c:pt idx="21955">
                  <c:v>12.222860930335868</c:v>
                </c:pt>
                <c:pt idx="21956">
                  <c:v>12.222890430456333</c:v>
                </c:pt>
                <c:pt idx="21957">
                  <c:v>12.222919929706563</c:v>
                </c:pt>
                <c:pt idx="21958">
                  <c:v>12.22294942808662</c:v>
                </c:pt>
                <c:pt idx="21959">
                  <c:v>12.222978925596466</c:v>
                </c:pt>
                <c:pt idx="21960">
                  <c:v>12.223008422236328</c:v>
                </c:pt>
                <c:pt idx="21961">
                  <c:v>12.223037918006254</c:v>
                </c:pt>
                <c:pt idx="21962">
                  <c:v>12.223067412906035</c:v>
                </c:pt>
                <c:pt idx="21963">
                  <c:v>12.223096906935954</c:v>
                </c:pt>
                <c:pt idx="21964">
                  <c:v>12.223126400095998</c:v>
                </c:pt>
                <c:pt idx="21965">
                  <c:v>12.223155892386227</c:v>
                </c:pt>
                <c:pt idx="21966">
                  <c:v>12.223185383806683</c:v>
                </c:pt>
                <c:pt idx="21967">
                  <c:v>12.223214874357421</c:v>
                </c:pt>
                <c:pt idx="21968">
                  <c:v>12.223244364038493</c:v>
                </c:pt>
                <c:pt idx="21969">
                  <c:v>12.22327385284995</c:v>
                </c:pt>
                <c:pt idx="21970">
                  <c:v>12.223303340791762</c:v>
                </c:pt>
                <c:pt idx="21971">
                  <c:v>12.223332827864224</c:v>
                </c:pt>
                <c:pt idx="21972">
                  <c:v>12.223362314067135</c:v>
                </c:pt>
                <c:pt idx="21973">
                  <c:v>12.223391799400638</c:v>
                </c:pt>
                <c:pt idx="21974">
                  <c:v>12.223421283864781</c:v>
                </c:pt>
                <c:pt idx="21975">
                  <c:v>12.223450767459623</c:v>
                </c:pt>
                <c:pt idx="21976">
                  <c:v>12.223480250185277</c:v>
                </c:pt>
                <c:pt idx="21977">
                  <c:v>12.223509732041583</c:v>
                </c:pt>
                <c:pt idx="21978">
                  <c:v>12.223539213028866</c:v>
                </c:pt>
                <c:pt idx="21979">
                  <c:v>12.223568693146925</c:v>
                </c:pt>
                <c:pt idx="21980">
                  <c:v>12.223598172395992</c:v>
                </c:pt>
                <c:pt idx="21981">
                  <c:v>12.223627650776058</c:v>
                </c:pt>
                <c:pt idx="21982">
                  <c:v>12.223657128287178</c:v>
                </c:pt>
                <c:pt idx="21983">
                  <c:v>12.223686604929426</c:v>
                </c:pt>
                <c:pt idx="21984">
                  <c:v>12.223716080702768</c:v>
                </c:pt>
                <c:pt idx="21985">
                  <c:v>12.223745555607374</c:v>
                </c:pt>
                <c:pt idx="21986">
                  <c:v>12.223775029643168</c:v>
                </c:pt>
                <c:pt idx="21987">
                  <c:v>12.223804502810319</c:v>
                </c:pt>
                <c:pt idx="21988">
                  <c:v>12.223833975108816</c:v>
                </c:pt>
                <c:pt idx="21989">
                  <c:v>12.223863446538676</c:v>
                </c:pt>
                <c:pt idx="21990">
                  <c:v>12.223892917100089</c:v>
                </c:pt>
                <c:pt idx="21991">
                  <c:v>12.223922386792948</c:v>
                </c:pt>
                <c:pt idx="21992">
                  <c:v>12.223951855617411</c:v>
                </c:pt>
                <c:pt idx="21993">
                  <c:v>12.223981323573417</c:v>
                </c:pt>
                <c:pt idx="21994">
                  <c:v>12.224010790661129</c:v>
                </c:pt>
                <c:pt idx="21995">
                  <c:v>12.224040256880624</c:v>
                </c:pt>
                <c:pt idx="21996">
                  <c:v>12.224069722231752</c:v>
                </c:pt>
                <c:pt idx="21997">
                  <c:v>12.224099186714799</c:v>
                </c:pt>
                <c:pt idx="21998">
                  <c:v>12.224128650329741</c:v>
                </c:pt>
                <c:pt idx="21999">
                  <c:v>12.224158113076491</c:v>
                </c:pt>
                <c:pt idx="22000">
                  <c:v>12.224187574955344</c:v>
                </c:pt>
                <c:pt idx="22001">
                  <c:v>12.224217035966149</c:v>
                </c:pt>
                <c:pt idx="22002">
                  <c:v>12.224246496109037</c:v>
                </c:pt>
                <c:pt idx="22003">
                  <c:v>12.224275955384048</c:v>
                </c:pt>
                <c:pt idx="22004">
                  <c:v>12.224305413791186</c:v>
                </c:pt>
                <c:pt idx="22005">
                  <c:v>12.224334871330647</c:v>
                </c:pt>
                <c:pt idx="22006">
                  <c:v>12.22436432800234</c:v>
                </c:pt>
                <c:pt idx="22007">
                  <c:v>12.224393783806308</c:v>
                </c:pt>
                <c:pt idx="22008">
                  <c:v>12.224423238742769</c:v>
                </c:pt>
                <c:pt idx="22009">
                  <c:v>12.224452692811603</c:v>
                </c:pt>
                <c:pt idx="22010">
                  <c:v>12.224482146012923</c:v>
                </c:pt>
                <c:pt idx="22011">
                  <c:v>12.224511598346773</c:v>
                </c:pt>
                <c:pt idx="22012">
                  <c:v>12.224541049813217</c:v>
                </c:pt>
                <c:pt idx="22013">
                  <c:v>12.224570500412293</c:v>
                </c:pt>
                <c:pt idx="22014">
                  <c:v>12.224599950144057</c:v>
                </c:pt>
                <c:pt idx="22015">
                  <c:v>12.22462939900856</c:v>
                </c:pt>
                <c:pt idx="22016">
                  <c:v>12.224658847005848</c:v>
                </c:pt>
                <c:pt idx="22017">
                  <c:v>12.224688294135987</c:v>
                </c:pt>
                <c:pt idx="22018">
                  <c:v>12.224717740398965</c:v>
                </c:pt>
                <c:pt idx="22019">
                  <c:v>12.224747185794968</c:v>
                </c:pt>
                <c:pt idx="22020">
                  <c:v>12.224776630323946</c:v>
                </c:pt>
                <c:pt idx="22021">
                  <c:v>12.224806073985954</c:v>
                </c:pt>
                <c:pt idx="22022">
                  <c:v>12.224835516781059</c:v>
                </c:pt>
                <c:pt idx="22023">
                  <c:v>12.22486495870932</c:v>
                </c:pt>
                <c:pt idx="22024">
                  <c:v>12.224894399770761</c:v>
                </c:pt>
                <c:pt idx="22025">
                  <c:v>12.224923839965461</c:v>
                </c:pt>
                <c:pt idx="22026">
                  <c:v>12.224953279293461</c:v>
                </c:pt>
                <c:pt idx="22027">
                  <c:v>12.224982717754813</c:v>
                </c:pt>
                <c:pt idx="22028">
                  <c:v>12.225012155349567</c:v>
                </c:pt>
                <c:pt idx="22029">
                  <c:v>12.225041592077773</c:v>
                </c:pt>
                <c:pt idx="22030">
                  <c:v>12.225071027939448</c:v>
                </c:pt>
                <c:pt idx="22031">
                  <c:v>12.225100462934748</c:v>
                </c:pt>
                <c:pt idx="22032">
                  <c:v>12.225129897063654</c:v>
                </c:pt>
                <c:pt idx="22033">
                  <c:v>12.225159330326164</c:v>
                </c:pt>
                <c:pt idx="22034">
                  <c:v>12.225188762722398</c:v>
                </c:pt>
                <c:pt idx="22035">
                  <c:v>12.225218194252353</c:v>
                </c:pt>
                <c:pt idx="22036">
                  <c:v>12.225247624916214</c:v>
                </c:pt>
                <c:pt idx="22037">
                  <c:v>12.225277054713848</c:v>
                </c:pt>
                <c:pt idx="22038">
                  <c:v>12.225306483645468</c:v>
                </c:pt>
                <c:pt idx="22039">
                  <c:v>12.225335911711021</c:v>
                </c:pt>
                <c:pt idx="22040">
                  <c:v>12.225365338910548</c:v>
                </c:pt>
                <c:pt idx="22041">
                  <c:v>12.225394765244214</c:v>
                </c:pt>
                <c:pt idx="22042">
                  <c:v>12.225424190711955</c:v>
                </c:pt>
                <c:pt idx="22043">
                  <c:v>12.225453615313867</c:v>
                </c:pt>
                <c:pt idx="22044">
                  <c:v>12.225483039050006</c:v>
                </c:pt>
                <c:pt idx="22045">
                  <c:v>12.225512461920397</c:v>
                </c:pt>
                <c:pt idx="22046">
                  <c:v>12.225541883925116</c:v>
                </c:pt>
                <c:pt idx="22047">
                  <c:v>12.225571305064207</c:v>
                </c:pt>
                <c:pt idx="22048">
                  <c:v>12.225600725337719</c:v>
                </c:pt>
                <c:pt idx="22049">
                  <c:v>12.225630144745704</c:v>
                </c:pt>
                <c:pt idx="22050">
                  <c:v>12.225659563288273</c:v>
                </c:pt>
                <c:pt idx="22051">
                  <c:v>12.2256889809653</c:v>
                </c:pt>
                <c:pt idx="22052">
                  <c:v>12.225718397777008</c:v>
                </c:pt>
                <c:pt idx="22053">
                  <c:v>12.225747813723446</c:v>
                </c:pt>
                <c:pt idx="22054">
                  <c:v>12.225777228804509</c:v>
                </c:pt>
                <c:pt idx="22055">
                  <c:v>12.225806643020402</c:v>
                </c:pt>
                <c:pt idx="22056">
                  <c:v>12.225836056371124</c:v>
                </c:pt>
                <c:pt idx="22057">
                  <c:v>12.225865468856718</c:v>
                </c:pt>
                <c:pt idx="22058">
                  <c:v>12.225894880477259</c:v>
                </c:pt>
                <c:pt idx="22059">
                  <c:v>12.225924291232769</c:v>
                </c:pt>
                <c:pt idx="22060">
                  <c:v>12.225953701123318</c:v>
                </c:pt>
                <c:pt idx="22061">
                  <c:v>12.225983110148956</c:v>
                </c:pt>
                <c:pt idx="22062">
                  <c:v>12.226012518309767</c:v>
                </c:pt>
                <c:pt idx="22063">
                  <c:v>12.226041925605671</c:v>
                </c:pt>
                <c:pt idx="22064">
                  <c:v>12.226071332036808</c:v>
                </c:pt>
                <c:pt idx="22065">
                  <c:v>12.226100737603339</c:v>
                </c:pt>
                <c:pt idx="22066">
                  <c:v>12.226130142305148</c:v>
                </c:pt>
                <c:pt idx="22067">
                  <c:v>12.226159546142355</c:v>
                </c:pt>
                <c:pt idx="22068">
                  <c:v>12.226188949114999</c:v>
                </c:pt>
                <c:pt idx="22069">
                  <c:v>12.226218351223118</c:v>
                </c:pt>
                <c:pt idx="22070">
                  <c:v>12.226247752466803</c:v>
                </c:pt>
                <c:pt idx="22071">
                  <c:v>12.226277152846068</c:v>
                </c:pt>
                <c:pt idx="22072">
                  <c:v>12.226306552360986</c:v>
                </c:pt>
                <c:pt idx="22073">
                  <c:v>12.226335951011537</c:v>
                </c:pt>
                <c:pt idx="22074">
                  <c:v>12.226365348797918</c:v>
                </c:pt>
                <c:pt idx="22075">
                  <c:v>12.226394745720068</c:v>
                </c:pt>
                <c:pt idx="22076">
                  <c:v>12.226424141778068</c:v>
                </c:pt>
                <c:pt idx="22077">
                  <c:v>12.22645353697197</c:v>
                </c:pt>
                <c:pt idx="22078">
                  <c:v>12.226482931301804</c:v>
                </c:pt>
                <c:pt idx="22079">
                  <c:v>12.226512324767629</c:v>
                </c:pt>
                <c:pt idx="22080">
                  <c:v>12.226541717369514</c:v>
                </c:pt>
                <c:pt idx="22081">
                  <c:v>12.226571109107498</c:v>
                </c:pt>
                <c:pt idx="22082">
                  <c:v>12.226600499981634</c:v>
                </c:pt>
                <c:pt idx="22083">
                  <c:v>12.226629889991973</c:v>
                </c:pt>
                <c:pt idx="22084">
                  <c:v>12.226659279138564</c:v>
                </c:pt>
                <c:pt idx="22085">
                  <c:v>12.226688667421453</c:v>
                </c:pt>
                <c:pt idx="22086">
                  <c:v>12.226718054840703</c:v>
                </c:pt>
                <c:pt idx="22087">
                  <c:v>12.226747441396348</c:v>
                </c:pt>
                <c:pt idx="22088">
                  <c:v>12.226776827088464</c:v>
                </c:pt>
                <c:pt idx="22089">
                  <c:v>12.226806211917086</c:v>
                </c:pt>
                <c:pt idx="22090">
                  <c:v>12.226835595882276</c:v>
                </c:pt>
                <c:pt idx="22091">
                  <c:v>12.226864978984032</c:v>
                </c:pt>
                <c:pt idx="22092">
                  <c:v>12.226894361222469</c:v>
                </c:pt>
                <c:pt idx="22093">
                  <c:v>12.226923742597533</c:v>
                </c:pt>
                <c:pt idx="22094">
                  <c:v>12.226953123109498</c:v>
                </c:pt>
                <c:pt idx="22095">
                  <c:v>12.226982502758252</c:v>
                </c:pt>
                <c:pt idx="22096">
                  <c:v>12.227011881543772</c:v>
                </c:pt>
                <c:pt idx="22097">
                  <c:v>12.227041259466322</c:v>
                </c:pt>
                <c:pt idx="22098">
                  <c:v>12.227070636525768</c:v>
                </c:pt>
                <c:pt idx="22099">
                  <c:v>12.22710001272225</c:v>
                </c:pt>
                <c:pt idx="22100">
                  <c:v>12.227129388055735</c:v>
                </c:pt>
                <c:pt idx="22101">
                  <c:v>12.227158762526372</c:v>
                </c:pt>
                <c:pt idx="22102">
                  <c:v>12.227188136134249</c:v>
                </c:pt>
                <c:pt idx="22103">
                  <c:v>12.227217508879281</c:v>
                </c:pt>
                <c:pt idx="22104">
                  <c:v>12.227246880761568</c:v>
                </c:pt>
                <c:pt idx="22105">
                  <c:v>12.227276251781197</c:v>
                </c:pt>
                <c:pt idx="22106">
                  <c:v>12.227305621938116</c:v>
                </c:pt>
                <c:pt idx="22107">
                  <c:v>12.227334991232548</c:v>
                </c:pt>
                <c:pt idx="22108">
                  <c:v>12.227364359664463</c:v>
                </c:pt>
                <c:pt idx="22109">
                  <c:v>12.227393727233775</c:v>
                </c:pt>
                <c:pt idx="22110">
                  <c:v>12.227423093940818</c:v>
                </c:pt>
                <c:pt idx="22111">
                  <c:v>12.227452459785416</c:v>
                </c:pt>
                <c:pt idx="22112">
                  <c:v>12.227481824767674</c:v>
                </c:pt>
                <c:pt idx="22113">
                  <c:v>12.227511188887648</c:v>
                </c:pt>
                <c:pt idx="22114">
                  <c:v>12.22754055214542</c:v>
                </c:pt>
                <c:pt idx="22115">
                  <c:v>12.227569914541</c:v>
                </c:pt>
                <c:pt idx="22116">
                  <c:v>12.227599276074454</c:v>
                </c:pt>
                <c:pt idx="22117">
                  <c:v>12.227628636745838</c:v>
                </c:pt>
                <c:pt idx="22118">
                  <c:v>12.227657996555195</c:v>
                </c:pt>
                <c:pt idx="22119">
                  <c:v>12.227687355502582</c:v>
                </c:pt>
                <c:pt idx="22120">
                  <c:v>12.227716713588046</c:v>
                </c:pt>
                <c:pt idx="22121">
                  <c:v>12.227746070811637</c:v>
                </c:pt>
                <c:pt idx="22122">
                  <c:v>12.22777542717334</c:v>
                </c:pt>
                <c:pt idx="22123">
                  <c:v>12.227804782673351</c:v>
                </c:pt>
                <c:pt idx="22124">
                  <c:v>12.227834137311687</c:v>
                </c:pt>
                <c:pt idx="22125">
                  <c:v>12.227863491088295</c:v>
                </c:pt>
                <c:pt idx="22126">
                  <c:v>12.227892844003287</c:v>
                </c:pt>
                <c:pt idx="22127">
                  <c:v>12.227922196056698</c:v>
                </c:pt>
                <c:pt idx="22128">
                  <c:v>12.227951547248615</c:v>
                </c:pt>
                <c:pt idx="22129">
                  <c:v>12.227980897579053</c:v>
                </c:pt>
                <c:pt idx="22130">
                  <c:v>12.228010247048068</c:v>
                </c:pt>
                <c:pt idx="22131">
                  <c:v>12.22803959565573</c:v>
                </c:pt>
                <c:pt idx="22132">
                  <c:v>12.228068943402006</c:v>
                </c:pt>
                <c:pt idx="22133">
                  <c:v>12.228098290287145</c:v>
                </c:pt>
                <c:pt idx="22134">
                  <c:v>12.22812763631096</c:v>
                </c:pt>
                <c:pt idx="22135">
                  <c:v>12.228156981473651</c:v>
                </c:pt>
                <c:pt idx="22136">
                  <c:v>12.228186325775285</c:v>
                </c:pt>
                <c:pt idx="22137">
                  <c:v>12.228215669215732</c:v>
                </c:pt>
                <c:pt idx="22138">
                  <c:v>12.228245011795313</c:v>
                </c:pt>
                <c:pt idx="22139">
                  <c:v>12.228274353513795</c:v>
                </c:pt>
                <c:pt idx="22140">
                  <c:v>12.228303694371412</c:v>
                </c:pt>
                <c:pt idx="22141">
                  <c:v>12.228333034368271</c:v>
                </c:pt>
                <c:pt idx="22142">
                  <c:v>12.228362373504233</c:v>
                </c:pt>
                <c:pt idx="22143">
                  <c:v>12.228391711779368</c:v>
                </c:pt>
                <c:pt idx="22144">
                  <c:v>12.228421049193889</c:v>
                </c:pt>
                <c:pt idx="22145">
                  <c:v>12.228450385747768</c:v>
                </c:pt>
                <c:pt idx="22146">
                  <c:v>12.228479721440998</c:v>
                </c:pt>
                <c:pt idx="22147">
                  <c:v>12.228509056273673</c:v>
                </c:pt>
                <c:pt idx="22148">
                  <c:v>12.228538390245838</c:v>
                </c:pt>
                <c:pt idx="22149">
                  <c:v>12.228567723357475</c:v>
                </c:pt>
                <c:pt idx="22150">
                  <c:v>12.228597055608846</c:v>
                </c:pt>
                <c:pt idx="22151">
                  <c:v>12.228626386999791</c:v>
                </c:pt>
                <c:pt idx="22152">
                  <c:v>12.228655717530398</c:v>
                </c:pt>
                <c:pt idx="22153">
                  <c:v>12.228685047200818</c:v>
                </c:pt>
                <c:pt idx="22154">
                  <c:v>12.228714376010998</c:v>
                </c:pt>
                <c:pt idx="22155">
                  <c:v>12.228743703960998</c:v>
                </c:pt>
                <c:pt idx="22156">
                  <c:v>12.228773031050896</c:v>
                </c:pt>
                <c:pt idx="22157">
                  <c:v>12.228802357280818</c:v>
                </c:pt>
                <c:pt idx="22158">
                  <c:v>12.228831682650622</c:v>
                </c:pt>
                <c:pt idx="22159">
                  <c:v>12.228861007160528</c:v>
                </c:pt>
                <c:pt idx="22160">
                  <c:v>12.228890330810618</c:v>
                </c:pt>
                <c:pt idx="22161">
                  <c:v>12.228919653600768</c:v>
                </c:pt>
                <c:pt idx="22162">
                  <c:v>12.228948975531083</c:v>
                </c:pt>
                <c:pt idx="22163">
                  <c:v>12.22897829660171</c:v>
                </c:pt>
                <c:pt idx="22164">
                  <c:v>12.22900761681267</c:v>
                </c:pt>
                <c:pt idx="22165">
                  <c:v>12.229036936163999</c:v>
                </c:pt>
                <c:pt idx="22166">
                  <c:v>12.229066254655596</c:v>
                </c:pt>
                <c:pt idx="22167">
                  <c:v>12.22909557228772</c:v>
                </c:pt>
                <c:pt idx="22168">
                  <c:v>12.229124889060325</c:v>
                </c:pt>
                <c:pt idx="22169">
                  <c:v>12.229154204973495</c:v>
                </c:pt>
                <c:pt idx="22170">
                  <c:v>12.229183520027266</c:v>
                </c:pt>
                <c:pt idx="22171">
                  <c:v>12.229212834221689</c:v>
                </c:pt>
                <c:pt idx="22172">
                  <c:v>12.229242147556798</c:v>
                </c:pt>
                <c:pt idx="22173">
                  <c:v>12.229271460032605</c:v>
                </c:pt>
                <c:pt idx="22174">
                  <c:v>12.229300771649381</c:v>
                </c:pt>
                <c:pt idx="22175">
                  <c:v>12.22933008240692</c:v>
                </c:pt>
                <c:pt idx="22176">
                  <c:v>12.229359392305362</c:v>
                </c:pt>
                <c:pt idx="22177">
                  <c:v>12.229388701344748</c:v>
                </c:pt>
                <c:pt idx="22178">
                  <c:v>12.229418009525165</c:v>
                </c:pt>
                <c:pt idx="22179">
                  <c:v>12.229447316846688</c:v>
                </c:pt>
                <c:pt idx="22180">
                  <c:v>12.229476623309189</c:v>
                </c:pt>
                <c:pt idx="22181">
                  <c:v>12.229505928912912</c:v>
                </c:pt>
                <c:pt idx="22182">
                  <c:v>12.229535233657852</c:v>
                </c:pt>
                <c:pt idx="22183">
                  <c:v>12.229564537544082</c:v>
                </c:pt>
                <c:pt idx="22184">
                  <c:v>12.229593840571518</c:v>
                </c:pt>
                <c:pt idx="22185">
                  <c:v>12.229623142740348</c:v>
                </c:pt>
                <c:pt idx="22186">
                  <c:v>12.229652444050618</c:v>
                </c:pt>
                <c:pt idx="22187">
                  <c:v>12.229681744502347</c:v>
                </c:pt>
                <c:pt idx="22188">
                  <c:v>12.229711044095513</c:v>
                </c:pt>
                <c:pt idx="22189">
                  <c:v>12.229740342830349</c:v>
                </c:pt>
                <c:pt idx="22190">
                  <c:v>12.229769640706753</c:v>
                </c:pt>
                <c:pt idx="22191">
                  <c:v>12.229798937724807</c:v>
                </c:pt>
                <c:pt idx="22192">
                  <c:v>12.229828233884568</c:v>
                </c:pt>
                <c:pt idx="22193">
                  <c:v>12.2298575291861</c:v>
                </c:pt>
                <c:pt idx="22194">
                  <c:v>12.229886823629474</c:v>
                </c:pt>
                <c:pt idx="22195">
                  <c:v>12.229916117214623</c:v>
                </c:pt>
                <c:pt idx="22196">
                  <c:v>12.229945409941728</c:v>
                </c:pt>
                <c:pt idx="22197">
                  <c:v>12.229974701810736</c:v>
                </c:pt>
                <c:pt idx="22198">
                  <c:v>12.230003992821848</c:v>
                </c:pt>
                <c:pt idx="22199">
                  <c:v>12.230033282975015</c:v>
                </c:pt>
                <c:pt idx="22200">
                  <c:v>12.230062572270269</c:v>
                </c:pt>
                <c:pt idx="22201">
                  <c:v>12.230091860707685</c:v>
                </c:pt>
                <c:pt idx="22202">
                  <c:v>12.230121148287298</c:v>
                </c:pt>
                <c:pt idx="22203">
                  <c:v>12.230150435009204</c:v>
                </c:pt>
                <c:pt idx="22204">
                  <c:v>12.230179720873332</c:v>
                </c:pt>
                <c:pt idx="22205">
                  <c:v>12.230209005879971</c:v>
                </c:pt>
                <c:pt idx="22206">
                  <c:v>12.230238290028954</c:v>
                </c:pt>
                <c:pt idx="22207">
                  <c:v>12.230267573320399</c:v>
                </c:pt>
                <c:pt idx="22208">
                  <c:v>12.230296855754355</c:v>
                </c:pt>
                <c:pt idx="22209">
                  <c:v>12.230326137330817</c:v>
                </c:pt>
                <c:pt idx="22210">
                  <c:v>12.230355418049999</c:v>
                </c:pt>
                <c:pt idx="22211">
                  <c:v>12.230384697911813</c:v>
                </c:pt>
                <c:pt idx="22212">
                  <c:v>12.230413976916331</c:v>
                </c:pt>
                <c:pt idx="22213">
                  <c:v>12.230443255063626</c:v>
                </c:pt>
                <c:pt idx="22214">
                  <c:v>12.230472532353708</c:v>
                </c:pt>
                <c:pt idx="22215">
                  <c:v>12.23050180878667</c:v>
                </c:pt>
                <c:pt idx="22216">
                  <c:v>12.230531084362548</c:v>
                </c:pt>
                <c:pt idx="22217">
                  <c:v>12.230560359081394</c:v>
                </c:pt>
                <c:pt idx="22218">
                  <c:v>12.230589632943298</c:v>
                </c:pt>
                <c:pt idx="22219">
                  <c:v>12.230618905948168</c:v>
                </c:pt>
                <c:pt idx="22220">
                  <c:v>12.230648178096216</c:v>
                </c:pt>
                <c:pt idx="22221">
                  <c:v>12.230677449387418</c:v>
                </c:pt>
                <c:pt idx="22222">
                  <c:v>12.230706719821846</c:v>
                </c:pt>
                <c:pt idx="22223">
                  <c:v>12.230735989399538</c:v>
                </c:pt>
                <c:pt idx="22224">
                  <c:v>12.230765258120545</c:v>
                </c:pt>
                <c:pt idx="22225">
                  <c:v>12.230794525984924</c:v>
                </c:pt>
                <c:pt idx="22226">
                  <c:v>12.230823792992643</c:v>
                </c:pt>
                <c:pt idx="22227">
                  <c:v>12.230853059143971</c:v>
                </c:pt>
                <c:pt idx="22228">
                  <c:v>12.230882324438747</c:v>
                </c:pt>
                <c:pt idx="22229">
                  <c:v>12.230911588877042</c:v>
                </c:pt>
                <c:pt idx="22230">
                  <c:v>12.230940852459055</c:v>
                </c:pt>
                <c:pt idx="22231">
                  <c:v>12.230970115184681</c:v>
                </c:pt>
                <c:pt idx="22232">
                  <c:v>12.230999377054033</c:v>
                </c:pt>
                <c:pt idx="22233">
                  <c:v>12.231028638067148</c:v>
                </c:pt>
                <c:pt idx="22234">
                  <c:v>12.231057898224082</c:v>
                </c:pt>
                <c:pt idx="22235">
                  <c:v>12.231087157524883</c:v>
                </c:pt>
                <c:pt idx="22236">
                  <c:v>12.231116415969606</c:v>
                </c:pt>
                <c:pt idx="22237">
                  <c:v>12.231145673558295</c:v>
                </c:pt>
                <c:pt idx="22238">
                  <c:v>12.231174930290956</c:v>
                </c:pt>
                <c:pt idx="22239">
                  <c:v>12.231204186167748</c:v>
                </c:pt>
                <c:pt idx="22240">
                  <c:v>12.231233441188648</c:v>
                </c:pt>
                <c:pt idx="22241">
                  <c:v>12.231262695353685</c:v>
                </c:pt>
                <c:pt idx="22242">
                  <c:v>12.231291948662998</c:v>
                </c:pt>
                <c:pt idx="22243">
                  <c:v>12.231321201116474</c:v>
                </c:pt>
                <c:pt idx="22244">
                  <c:v>12.231350452714375</c:v>
                </c:pt>
                <c:pt idx="22245">
                  <c:v>12.231379703456609</c:v>
                </c:pt>
                <c:pt idx="22246">
                  <c:v>12.23140895334334</c:v>
                </c:pt>
                <c:pt idx="22247">
                  <c:v>12.231438202374468</c:v>
                </c:pt>
                <c:pt idx="22248">
                  <c:v>12.231467450550063</c:v>
                </c:pt>
                <c:pt idx="22249">
                  <c:v>12.231496697870332</c:v>
                </c:pt>
                <c:pt idx="22250">
                  <c:v>12.231525944335099</c:v>
                </c:pt>
                <c:pt idx="22251">
                  <c:v>12.231555189944668</c:v>
                </c:pt>
                <c:pt idx="22252">
                  <c:v>12.231584434698897</c:v>
                </c:pt>
                <c:pt idx="22253">
                  <c:v>12.231613678597848</c:v>
                </c:pt>
                <c:pt idx="22254">
                  <c:v>12.231642921641701</c:v>
                </c:pt>
                <c:pt idx="22255">
                  <c:v>12.231672163830311</c:v>
                </c:pt>
                <c:pt idx="22256">
                  <c:v>12.231701405163948</c:v>
                </c:pt>
                <c:pt idx="22257">
                  <c:v>12.231730645642548</c:v>
                </c:pt>
                <c:pt idx="22258">
                  <c:v>12.231759885266149</c:v>
                </c:pt>
                <c:pt idx="22259">
                  <c:v>12.231789124034798</c:v>
                </c:pt>
                <c:pt idx="22260">
                  <c:v>12.231818361948513</c:v>
                </c:pt>
                <c:pt idx="22261">
                  <c:v>12.231847599007539</c:v>
                </c:pt>
                <c:pt idx="22262">
                  <c:v>12.231876835211699</c:v>
                </c:pt>
                <c:pt idx="22263">
                  <c:v>12.231906070561145</c:v>
                </c:pt>
                <c:pt idx="22264">
                  <c:v>12.231935305055901</c:v>
                </c:pt>
                <c:pt idx="22265">
                  <c:v>12.231964538696028</c:v>
                </c:pt>
                <c:pt idx="22266">
                  <c:v>12.231993771481498</c:v>
                </c:pt>
                <c:pt idx="22267">
                  <c:v>12.232023003412516</c:v>
                </c:pt>
                <c:pt idx="22268">
                  <c:v>12.232052234489124</c:v>
                </c:pt>
                <c:pt idx="22269">
                  <c:v>12.232081464711218</c:v>
                </c:pt>
                <c:pt idx="22270">
                  <c:v>12.232110694078946</c:v>
                </c:pt>
                <c:pt idx="22271">
                  <c:v>12.232139922592339</c:v>
                </c:pt>
                <c:pt idx="22272">
                  <c:v>12.232169150251448</c:v>
                </c:pt>
                <c:pt idx="22273">
                  <c:v>12.232198377056328</c:v>
                </c:pt>
                <c:pt idx="22274">
                  <c:v>12.232227603007019</c:v>
                </c:pt>
                <c:pt idx="22275">
                  <c:v>12.232256828103592</c:v>
                </c:pt>
                <c:pt idx="22276">
                  <c:v>12.232286052346076</c:v>
                </c:pt>
                <c:pt idx="22277">
                  <c:v>12.232315275734518</c:v>
                </c:pt>
                <c:pt idx="22278">
                  <c:v>12.232344498269004</c:v>
                </c:pt>
                <c:pt idx="22279">
                  <c:v>12.232373719949543</c:v>
                </c:pt>
                <c:pt idx="22280">
                  <c:v>12.232402940776204</c:v>
                </c:pt>
                <c:pt idx="22281">
                  <c:v>12.232432160749036</c:v>
                </c:pt>
                <c:pt idx="22282">
                  <c:v>12.232461379868077</c:v>
                </c:pt>
                <c:pt idx="22283">
                  <c:v>12.232490598133404</c:v>
                </c:pt>
                <c:pt idx="22284">
                  <c:v>12.232519815545077</c:v>
                </c:pt>
                <c:pt idx="22285">
                  <c:v>12.232549032103067</c:v>
                </c:pt>
                <c:pt idx="22286">
                  <c:v>12.232578247807439</c:v>
                </c:pt>
                <c:pt idx="22287">
                  <c:v>12.232607462658319</c:v>
                </c:pt>
                <c:pt idx="22288">
                  <c:v>12.232636676655726</c:v>
                </c:pt>
                <c:pt idx="22289">
                  <c:v>12.232665889799694</c:v>
                </c:pt>
                <c:pt idx="22290">
                  <c:v>12.232695102090281</c:v>
                </c:pt>
                <c:pt idx="22291">
                  <c:v>12.232724313527534</c:v>
                </c:pt>
                <c:pt idx="22292">
                  <c:v>12.232753524111498</c:v>
                </c:pt>
                <c:pt idx="22293">
                  <c:v>12.232782733842274</c:v>
                </c:pt>
                <c:pt idx="22294">
                  <c:v>12.232811942719746</c:v>
                </c:pt>
                <c:pt idx="22295">
                  <c:v>12.232841150744216</c:v>
                </c:pt>
                <c:pt idx="22296">
                  <c:v>12.232870357915548</c:v>
                </c:pt>
                <c:pt idx="22297">
                  <c:v>12.232899564233849</c:v>
                </c:pt>
                <c:pt idx="22298">
                  <c:v>12.232928769699098</c:v>
                </c:pt>
                <c:pt idx="22299">
                  <c:v>12.232957974311548</c:v>
                </c:pt>
                <c:pt idx="22300">
                  <c:v>12.232987178071053</c:v>
                </c:pt>
                <c:pt idx="22301">
                  <c:v>12.233016380977718</c:v>
                </c:pt>
                <c:pt idx="22302">
                  <c:v>12.233045583031601</c:v>
                </c:pt>
                <c:pt idx="22303">
                  <c:v>12.233074784232683</c:v>
                </c:pt>
                <c:pt idx="22304">
                  <c:v>12.233103984581152</c:v>
                </c:pt>
                <c:pt idx="22305">
                  <c:v>12.233133184076998</c:v>
                </c:pt>
                <c:pt idx="22306">
                  <c:v>12.233162382720263</c:v>
                </c:pt>
                <c:pt idx="22307">
                  <c:v>12.233191580510923</c:v>
                </c:pt>
                <c:pt idx="22308">
                  <c:v>12.233220777449148</c:v>
                </c:pt>
                <c:pt idx="22309">
                  <c:v>12.233249973534965</c:v>
                </c:pt>
                <c:pt idx="22310">
                  <c:v>12.233279168768348</c:v>
                </c:pt>
                <c:pt idx="22311">
                  <c:v>12.233308363149398</c:v>
                </c:pt>
                <c:pt idx="22312">
                  <c:v>12.233337556678187</c:v>
                </c:pt>
                <c:pt idx="22313">
                  <c:v>12.233366749354698</c:v>
                </c:pt>
                <c:pt idx="22314">
                  <c:v>12.233395941179017</c:v>
                </c:pt>
                <c:pt idx="22315">
                  <c:v>12.233425132151268</c:v>
                </c:pt>
                <c:pt idx="22316">
                  <c:v>12.23345432227139</c:v>
                </c:pt>
                <c:pt idx="22317">
                  <c:v>12.233483511539472</c:v>
                </c:pt>
                <c:pt idx="22318">
                  <c:v>12.233512699955565</c:v>
                </c:pt>
                <c:pt idx="22319">
                  <c:v>12.233541887519719</c:v>
                </c:pt>
                <c:pt idx="22320">
                  <c:v>12.233571074231968</c:v>
                </c:pt>
                <c:pt idx="22321">
                  <c:v>12.233600260092398</c:v>
                </c:pt>
                <c:pt idx="22322">
                  <c:v>12.233629445101045</c:v>
                </c:pt>
                <c:pt idx="22323">
                  <c:v>12.233658629257942</c:v>
                </c:pt>
                <c:pt idx="22324">
                  <c:v>12.233687812563154</c:v>
                </c:pt>
                <c:pt idx="22325">
                  <c:v>12.233716995016712</c:v>
                </c:pt>
                <c:pt idx="22326">
                  <c:v>12.233746176618689</c:v>
                </c:pt>
                <c:pt idx="22327">
                  <c:v>12.233775357369121</c:v>
                </c:pt>
                <c:pt idx="22328">
                  <c:v>12.233804537268076</c:v>
                </c:pt>
                <c:pt idx="22329">
                  <c:v>12.233833716315548</c:v>
                </c:pt>
                <c:pt idx="22330">
                  <c:v>12.233862894511669</c:v>
                </c:pt>
                <c:pt idx="22331">
                  <c:v>12.23389207185644</c:v>
                </c:pt>
                <c:pt idx="22332">
                  <c:v>12.233921248349914</c:v>
                </c:pt>
                <c:pt idx="22333">
                  <c:v>12.233950423992082</c:v>
                </c:pt>
                <c:pt idx="22334">
                  <c:v>12.233979598783181</c:v>
                </c:pt>
                <c:pt idx="22335">
                  <c:v>12.234008772723048</c:v>
                </c:pt>
                <c:pt idx="22336">
                  <c:v>12.234037945811828</c:v>
                </c:pt>
                <c:pt idx="22337">
                  <c:v>12.234067118049632</c:v>
                </c:pt>
                <c:pt idx="22338">
                  <c:v>12.234096289436392</c:v>
                </c:pt>
                <c:pt idx="22339">
                  <c:v>12.234125459972141</c:v>
                </c:pt>
                <c:pt idx="22340">
                  <c:v>12.234154629657118</c:v>
                </c:pt>
                <c:pt idx="22341">
                  <c:v>12.234183798491145</c:v>
                </c:pt>
                <c:pt idx="22342">
                  <c:v>12.234212966474413</c:v>
                </c:pt>
                <c:pt idx="22343">
                  <c:v>12.234242133607017</c:v>
                </c:pt>
                <c:pt idx="22344">
                  <c:v>12.234271299888848</c:v>
                </c:pt>
                <c:pt idx="22345">
                  <c:v>12.234300465319981</c:v>
                </c:pt>
                <c:pt idx="22346">
                  <c:v>12.234329629900618</c:v>
                </c:pt>
                <c:pt idx="22347">
                  <c:v>12.234358793630589</c:v>
                </c:pt>
                <c:pt idx="22348">
                  <c:v>12.234387956510218</c:v>
                </c:pt>
                <c:pt idx="22349">
                  <c:v>12.234417118539316</c:v>
                </c:pt>
                <c:pt idx="22350">
                  <c:v>12.23444627971806</c:v>
                </c:pt>
                <c:pt idx="22351">
                  <c:v>12.234475440046348</c:v>
                </c:pt>
                <c:pt idx="22352">
                  <c:v>12.234504599524422</c:v>
                </c:pt>
                <c:pt idx="22353">
                  <c:v>12.234533758152205</c:v>
                </c:pt>
                <c:pt idx="22354">
                  <c:v>12.234562915929802</c:v>
                </c:pt>
                <c:pt idx="22355">
                  <c:v>12.23459207285725</c:v>
                </c:pt>
                <c:pt idx="22356">
                  <c:v>12.234621228934522</c:v>
                </c:pt>
                <c:pt idx="22357">
                  <c:v>12.234650384161831</c:v>
                </c:pt>
                <c:pt idx="22358">
                  <c:v>12.234679538539169</c:v>
                </c:pt>
                <c:pt idx="22359">
                  <c:v>12.234708692066498</c:v>
                </c:pt>
                <c:pt idx="22360">
                  <c:v>12.23473784474395</c:v>
                </c:pt>
                <c:pt idx="22361">
                  <c:v>12.234766996571498</c:v>
                </c:pt>
                <c:pt idx="22362">
                  <c:v>12.2347961475493</c:v>
                </c:pt>
                <c:pt idx="22363">
                  <c:v>12.234825297677311</c:v>
                </c:pt>
                <c:pt idx="22364">
                  <c:v>12.234854446955618</c:v>
                </c:pt>
                <c:pt idx="22365">
                  <c:v>12.234883595384284</c:v>
                </c:pt>
                <c:pt idx="22366">
                  <c:v>12.234912742963298</c:v>
                </c:pt>
                <c:pt idx="22367">
                  <c:v>12.234941889692772</c:v>
                </c:pt>
                <c:pt idx="22368">
                  <c:v>12.234971035572746</c:v>
                </c:pt>
                <c:pt idx="22369">
                  <c:v>12.235000180603349</c:v>
                </c:pt>
                <c:pt idx="22370">
                  <c:v>12.235029324784469</c:v>
                </c:pt>
                <c:pt idx="22371">
                  <c:v>12.235058468116243</c:v>
                </c:pt>
                <c:pt idx="22372">
                  <c:v>12.235087610598702</c:v>
                </c:pt>
                <c:pt idx="22373">
                  <c:v>12.235116752231891</c:v>
                </c:pt>
                <c:pt idx="22374">
                  <c:v>12.235145893015881</c:v>
                </c:pt>
                <c:pt idx="22375">
                  <c:v>12.235175032950698</c:v>
                </c:pt>
                <c:pt idx="22376">
                  <c:v>12.235204172036418</c:v>
                </c:pt>
                <c:pt idx="22377">
                  <c:v>12.235233310273069</c:v>
                </c:pt>
                <c:pt idx="22378">
                  <c:v>12.235262447660713</c:v>
                </c:pt>
                <c:pt idx="22379">
                  <c:v>12.235291584199393</c:v>
                </c:pt>
                <c:pt idx="22380">
                  <c:v>12.23532071988916</c:v>
                </c:pt>
                <c:pt idx="22381">
                  <c:v>12.23534985473006</c:v>
                </c:pt>
                <c:pt idx="22382">
                  <c:v>12.23537898872209</c:v>
                </c:pt>
                <c:pt idx="22383">
                  <c:v>12.235408121865468</c:v>
                </c:pt>
                <c:pt idx="22384">
                  <c:v>12.235437254160132</c:v>
                </c:pt>
                <c:pt idx="22385">
                  <c:v>12.235466385606022</c:v>
                </c:pt>
                <c:pt idx="22386">
                  <c:v>12.235495516203407</c:v>
                </c:pt>
                <c:pt idx="22387">
                  <c:v>12.235524645952101</c:v>
                </c:pt>
                <c:pt idx="22388">
                  <c:v>12.235553774852342</c:v>
                </c:pt>
                <c:pt idx="22389">
                  <c:v>12.23558290290412</c:v>
                </c:pt>
                <c:pt idx="22390">
                  <c:v>12.23561203010747</c:v>
                </c:pt>
                <c:pt idx="22391">
                  <c:v>12.235641156462453</c:v>
                </c:pt>
                <c:pt idx="22392">
                  <c:v>12.235670281969117</c:v>
                </c:pt>
                <c:pt idx="22393">
                  <c:v>12.235699406627512</c:v>
                </c:pt>
                <c:pt idx="22394">
                  <c:v>12.235728530437685</c:v>
                </c:pt>
                <c:pt idx="22395">
                  <c:v>12.235757653399686</c:v>
                </c:pt>
                <c:pt idx="22396">
                  <c:v>12.235786775513565</c:v>
                </c:pt>
                <c:pt idx="22397">
                  <c:v>12.235815896779371</c:v>
                </c:pt>
                <c:pt idx="22398">
                  <c:v>12.235845017197155</c:v>
                </c:pt>
                <c:pt idx="22399">
                  <c:v>12.23587413676697</c:v>
                </c:pt>
                <c:pt idx="22400">
                  <c:v>12.23590325548885</c:v>
                </c:pt>
                <c:pt idx="22401">
                  <c:v>12.235932373362857</c:v>
                </c:pt>
                <c:pt idx="22402">
                  <c:v>12.235961490389018</c:v>
                </c:pt>
                <c:pt idx="22403">
                  <c:v>12.235990606567446</c:v>
                </c:pt>
                <c:pt idx="22404">
                  <c:v>12.236019721898098</c:v>
                </c:pt>
                <c:pt idx="22405">
                  <c:v>12.236048836381128</c:v>
                </c:pt>
                <c:pt idx="22406">
                  <c:v>12.236077950016453</c:v>
                </c:pt>
                <c:pt idx="22407">
                  <c:v>12.236107062804296</c:v>
                </c:pt>
                <c:pt idx="22408">
                  <c:v>12.236136174744559</c:v>
                </c:pt>
                <c:pt idx="22409">
                  <c:v>12.236165285837343</c:v>
                </c:pt>
                <c:pt idx="22410">
                  <c:v>12.2361943960827</c:v>
                </c:pt>
                <c:pt idx="22411">
                  <c:v>12.236223505480668</c:v>
                </c:pt>
                <c:pt idx="22412">
                  <c:v>12.236252614031303</c:v>
                </c:pt>
                <c:pt idx="22413">
                  <c:v>12.236281721734608</c:v>
                </c:pt>
                <c:pt idx="22414">
                  <c:v>12.236310828590748</c:v>
                </c:pt>
                <c:pt idx="22415">
                  <c:v>12.236339934599721</c:v>
                </c:pt>
                <c:pt idx="22416">
                  <c:v>12.236369039761518</c:v>
                </c:pt>
                <c:pt idx="22417">
                  <c:v>12.236398144076182</c:v>
                </c:pt>
                <c:pt idx="22418">
                  <c:v>12.23642724754392</c:v>
                </c:pt>
                <c:pt idx="22419">
                  <c:v>12.236456350164662</c:v>
                </c:pt>
                <c:pt idx="22420">
                  <c:v>12.236485451938369</c:v>
                </c:pt>
                <c:pt idx="22421">
                  <c:v>12.236514552865289</c:v>
                </c:pt>
                <c:pt idx="22422">
                  <c:v>12.23654365294527</c:v>
                </c:pt>
                <c:pt idx="22423">
                  <c:v>12.236572752178498</c:v>
                </c:pt>
                <c:pt idx="22424">
                  <c:v>12.236601850564996</c:v>
                </c:pt>
                <c:pt idx="22425">
                  <c:v>12.236630948104802</c:v>
                </c:pt>
                <c:pt idx="22426">
                  <c:v>12.236660044797965</c:v>
                </c:pt>
                <c:pt idx="22427">
                  <c:v>12.236689140644533</c:v>
                </c:pt>
                <c:pt idx="22428">
                  <c:v>12.236718235644561</c:v>
                </c:pt>
                <c:pt idx="22429">
                  <c:v>12.236747329798092</c:v>
                </c:pt>
                <c:pt idx="22430">
                  <c:v>12.236776423105168</c:v>
                </c:pt>
                <c:pt idx="22431">
                  <c:v>12.236805515565869</c:v>
                </c:pt>
                <c:pt idx="22432">
                  <c:v>12.236834607180224</c:v>
                </c:pt>
                <c:pt idx="22433">
                  <c:v>12.236863697948262</c:v>
                </c:pt>
                <c:pt idx="22434">
                  <c:v>12.236892787870048</c:v>
                </c:pt>
                <c:pt idx="22435">
                  <c:v>12.23692187694566</c:v>
                </c:pt>
                <c:pt idx="22436">
                  <c:v>12.236950965175064</c:v>
                </c:pt>
                <c:pt idx="22437">
                  <c:v>12.23698005255846</c:v>
                </c:pt>
                <c:pt idx="22438">
                  <c:v>12.237009139095758</c:v>
                </c:pt>
                <c:pt idx="22439">
                  <c:v>12.237038224787053</c:v>
                </c:pt>
                <c:pt idx="22440">
                  <c:v>12.237067309632398</c:v>
                </c:pt>
                <c:pt idx="22441">
                  <c:v>12.237096393631838</c:v>
                </c:pt>
                <c:pt idx="22442">
                  <c:v>12.237125476785398</c:v>
                </c:pt>
                <c:pt idx="22443">
                  <c:v>12.237154559093202</c:v>
                </c:pt>
                <c:pt idx="22444">
                  <c:v>12.237183640555218</c:v>
                </c:pt>
                <c:pt idx="22445">
                  <c:v>12.237212721171447</c:v>
                </c:pt>
                <c:pt idx="22446">
                  <c:v>12.237241800942201</c:v>
                </c:pt>
                <c:pt idx="22447">
                  <c:v>12.237270879867255</c:v>
                </c:pt>
                <c:pt idx="22448">
                  <c:v>12.237299957946746</c:v>
                </c:pt>
                <c:pt idx="22449">
                  <c:v>12.237329035180718</c:v>
                </c:pt>
                <c:pt idx="22450">
                  <c:v>12.237358111569248</c:v>
                </c:pt>
                <c:pt idx="22451">
                  <c:v>12.237387187112303</c:v>
                </c:pt>
                <c:pt idx="22452">
                  <c:v>12.237416261810099</c:v>
                </c:pt>
                <c:pt idx="22453">
                  <c:v>12.237445335662537</c:v>
                </c:pt>
                <c:pt idx="22454">
                  <c:v>12.237474408669705</c:v>
                </c:pt>
                <c:pt idx="22455">
                  <c:v>12.237503480831599</c:v>
                </c:pt>
                <c:pt idx="22456">
                  <c:v>12.237532552148474</c:v>
                </c:pt>
                <c:pt idx="22457">
                  <c:v>12.237561622620065</c:v>
                </c:pt>
                <c:pt idx="22458">
                  <c:v>12.237590692246719</c:v>
                </c:pt>
                <c:pt idx="22459">
                  <c:v>12.237619761028299</c:v>
                </c:pt>
                <c:pt idx="22460">
                  <c:v>12.23764882896492</c:v>
                </c:pt>
                <c:pt idx="22461">
                  <c:v>12.237677896056612</c:v>
                </c:pt>
                <c:pt idx="22462">
                  <c:v>12.237706962303433</c:v>
                </c:pt>
                <c:pt idx="22463">
                  <c:v>12.237736027705436</c:v>
                </c:pt>
                <c:pt idx="22464">
                  <c:v>12.237765092262663</c:v>
                </c:pt>
                <c:pt idx="22465">
                  <c:v>12.237794155975168</c:v>
                </c:pt>
                <c:pt idx="22466">
                  <c:v>12.237823218842996</c:v>
                </c:pt>
                <c:pt idx="22467">
                  <c:v>12.2378522808662</c:v>
                </c:pt>
                <c:pt idx="22468">
                  <c:v>12.237881342044798</c:v>
                </c:pt>
                <c:pt idx="22469">
                  <c:v>12.237910402378857</c:v>
                </c:pt>
                <c:pt idx="22470">
                  <c:v>12.237939461868541</c:v>
                </c:pt>
                <c:pt idx="22471">
                  <c:v>12.237968520513666</c:v>
                </c:pt>
                <c:pt idx="22472">
                  <c:v>12.237997578314548</c:v>
                </c:pt>
                <c:pt idx="22473">
                  <c:v>12.238026635271018</c:v>
                </c:pt>
                <c:pt idx="22474">
                  <c:v>12.238055691383218</c:v>
                </c:pt>
                <c:pt idx="22475">
                  <c:v>12.238084746651129</c:v>
                </c:pt>
                <c:pt idx="22476">
                  <c:v>12.238113801074913</c:v>
                </c:pt>
                <c:pt idx="22477">
                  <c:v>12.238142854654614</c:v>
                </c:pt>
                <c:pt idx="22478">
                  <c:v>12.238171907390067</c:v>
                </c:pt>
                <c:pt idx="22479">
                  <c:v>12.238200959281695</c:v>
                </c:pt>
                <c:pt idx="22480">
                  <c:v>12.238230010329232</c:v>
                </c:pt>
                <c:pt idx="22481">
                  <c:v>12.238259060532741</c:v>
                </c:pt>
                <c:pt idx="22482">
                  <c:v>12.238288109892446</c:v>
                </c:pt>
                <c:pt idx="22483">
                  <c:v>12.238317158408393</c:v>
                </c:pt>
                <c:pt idx="22484">
                  <c:v>12.238346206080468</c:v>
                </c:pt>
                <c:pt idx="22485">
                  <c:v>12.238375252908755</c:v>
                </c:pt>
                <c:pt idx="22486">
                  <c:v>12.238404298893437</c:v>
                </c:pt>
                <c:pt idx="22487">
                  <c:v>12.238433344034418</c:v>
                </c:pt>
                <c:pt idx="22488">
                  <c:v>12.238462388331769</c:v>
                </c:pt>
                <c:pt idx="22489">
                  <c:v>12.238491431785668</c:v>
                </c:pt>
                <c:pt idx="22490">
                  <c:v>12.238520474395978</c:v>
                </c:pt>
                <c:pt idx="22491">
                  <c:v>12.238549516162974</c:v>
                </c:pt>
                <c:pt idx="22492">
                  <c:v>12.238578557086431</c:v>
                </c:pt>
                <c:pt idx="22493">
                  <c:v>12.238607597166585</c:v>
                </c:pt>
                <c:pt idx="22494">
                  <c:v>12.238636636403436</c:v>
                </c:pt>
                <c:pt idx="22495">
                  <c:v>12.238665674797018</c:v>
                </c:pt>
                <c:pt idx="22496">
                  <c:v>12.23869471234743</c:v>
                </c:pt>
                <c:pt idx="22497">
                  <c:v>12.238723749054587</c:v>
                </c:pt>
                <c:pt idx="22498">
                  <c:v>12.238752784918738</c:v>
                </c:pt>
                <c:pt idx="22499">
                  <c:v>12.238781819939868</c:v>
                </c:pt>
                <c:pt idx="22500">
                  <c:v>12.238810854117947</c:v>
                </c:pt>
                <c:pt idx="22501">
                  <c:v>12.238839887453048</c:v>
                </c:pt>
                <c:pt idx="22502">
                  <c:v>12.238868919945253</c:v>
                </c:pt>
                <c:pt idx="22503">
                  <c:v>12.238897951594533</c:v>
                </c:pt>
                <c:pt idx="22504">
                  <c:v>12.238926982401059</c:v>
                </c:pt>
                <c:pt idx="22505">
                  <c:v>12.238956012364881</c:v>
                </c:pt>
                <c:pt idx="22506">
                  <c:v>12.238985041485931</c:v>
                </c:pt>
                <c:pt idx="22507">
                  <c:v>12.239014069764316</c:v>
                </c:pt>
                <c:pt idx="22508">
                  <c:v>12.239043097200083</c:v>
                </c:pt>
                <c:pt idx="22509">
                  <c:v>12.239072123793248</c:v>
                </c:pt>
                <c:pt idx="22510">
                  <c:v>12.239101149543963</c:v>
                </c:pt>
                <c:pt idx="22511">
                  <c:v>12.239130174452168</c:v>
                </c:pt>
                <c:pt idx="22512">
                  <c:v>12.239159198517964</c:v>
                </c:pt>
                <c:pt idx="22513">
                  <c:v>12.239188221741381</c:v>
                </c:pt>
                <c:pt idx="22514">
                  <c:v>12.239217244122468</c:v>
                </c:pt>
                <c:pt idx="22515">
                  <c:v>12.239246265661302</c:v>
                </c:pt>
                <c:pt idx="22516">
                  <c:v>12.239275286357831</c:v>
                </c:pt>
                <c:pt idx="22517">
                  <c:v>12.239304306212311</c:v>
                </c:pt>
                <c:pt idx="22518">
                  <c:v>12.239333325224603</c:v>
                </c:pt>
                <c:pt idx="22519">
                  <c:v>12.23936234339476</c:v>
                </c:pt>
                <c:pt idx="22520">
                  <c:v>12.239391360722998</c:v>
                </c:pt>
                <c:pt idx="22521">
                  <c:v>12.239420377209226</c:v>
                </c:pt>
                <c:pt idx="22522">
                  <c:v>12.239449392853471</c:v>
                </c:pt>
                <c:pt idx="22523">
                  <c:v>12.239478407655803</c:v>
                </c:pt>
                <c:pt idx="22524">
                  <c:v>12.239507421616411</c:v>
                </c:pt>
                <c:pt idx="22525">
                  <c:v>12.239536434735179</c:v>
                </c:pt>
                <c:pt idx="22526">
                  <c:v>12.23956544701216</c:v>
                </c:pt>
                <c:pt idx="22527">
                  <c:v>12.239594458447552</c:v>
                </c:pt>
                <c:pt idx="22528">
                  <c:v>12.239623469041248</c:v>
                </c:pt>
                <c:pt idx="22529">
                  <c:v>12.239652478793369</c:v>
                </c:pt>
                <c:pt idx="22530">
                  <c:v>12.239681487703942</c:v>
                </c:pt>
                <c:pt idx="22531">
                  <c:v>12.239710495773018</c:v>
                </c:pt>
                <c:pt idx="22532">
                  <c:v>12.239739503000672</c:v>
                </c:pt>
                <c:pt idx="22533">
                  <c:v>12.239768509386899</c:v>
                </c:pt>
                <c:pt idx="22534">
                  <c:v>12.239797514931794</c:v>
                </c:pt>
                <c:pt idx="22535">
                  <c:v>12.2398265196354</c:v>
                </c:pt>
                <c:pt idx="22536">
                  <c:v>12.239855523497743</c:v>
                </c:pt>
                <c:pt idx="22537">
                  <c:v>12.239884526518892</c:v>
                </c:pt>
                <c:pt idx="22538">
                  <c:v>12.239913528698848</c:v>
                </c:pt>
                <c:pt idx="22539">
                  <c:v>12.239942530037789</c:v>
                </c:pt>
                <c:pt idx="22540">
                  <c:v>12.239971530535618</c:v>
                </c:pt>
                <c:pt idx="22541">
                  <c:v>12.240000530192468</c:v>
                </c:pt>
                <c:pt idx="22542">
                  <c:v>12.240029529008355</c:v>
                </c:pt>
                <c:pt idx="22543">
                  <c:v>12.240058526983333</c:v>
                </c:pt>
                <c:pt idx="22544">
                  <c:v>12.240087524117451</c:v>
                </c:pt>
                <c:pt idx="22545">
                  <c:v>12.240116520410748</c:v>
                </c:pt>
                <c:pt idx="22546">
                  <c:v>12.240145515863309</c:v>
                </c:pt>
                <c:pt idx="22547">
                  <c:v>12.240174510475143</c:v>
                </c:pt>
                <c:pt idx="22548">
                  <c:v>12.240203504246319</c:v>
                </c:pt>
                <c:pt idx="22549">
                  <c:v>12.240232497176848</c:v>
                </c:pt>
                <c:pt idx="22550">
                  <c:v>12.240261489266793</c:v>
                </c:pt>
                <c:pt idx="22551">
                  <c:v>12.240290480516288</c:v>
                </c:pt>
                <c:pt idx="22552">
                  <c:v>12.240319470925348</c:v>
                </c:pt>
                <c:pt idx="22553">
                  <c:v>12.240348460493857</c:v>
                </c:pt>
                <c:pt idx="22554">
                  <c:v>12.240377449222089</c:v>
                </c:pt>
                <c:pt idx="22555">
                  <c:v>12.24040643711006</c:v>
                </c:pt>
                <c:pt idx="22556">
                  <c:v>12.240435424157683</c:v>
                </c:pt>
                <c:pt idx="22557">
                  <c:v>12.240464410365082</c:v>
                </c:pt>
                <c:pt idx="22558">
                  <c:v>12.240493395732305</c:v>
                </c:pt>
                <c:pt idx="22559">
                  <c:v>12.240522380259398</c:v>
                </c:pt>
                <c:pt idx="22560">
                  <c:v>12.240551363946413</c:v>
                </c:pt>
                <c:pt idx="22561">
                  <c:v>12.240580346793401</c:v>
                </c:pt>
                <c:pt idx="22562">
                  <c:v>12.24060932880041</c:v>
                </c:pt>
                <c:pt idx="22563">
                  <c:v>12.240638309967483</c:v>
                </c:pt>
                <c:pt idx="22564">
                  <c:v>12.240667290294668</c:v>
                </c:pt>
                <c:pt idx="22565">
                  <c:v>12.240696269782029</c:v>
                </c:pt>
                <c:pt idx="22566">
                  <c:v>12.240725248429595</c:v>
                </c:pt>
                <c:pt idx="22567">
                  <c:v>12.240754226237428</c:v>
                </c:pt>
                <c:pt idx="22568">
                  <c:v>12.240783203205568</c:v>
                </c:pt>
                <c:pt idx="22569">
                  <c:v>12.240812179334068</c:v>
                </c:pt>
                <c:pt idx="22570">
                  <c:v>12.240841154622981</c:v>
                </c:pt>
                <c:pt idx="22571">
                  <c:v>12.240870129072292</c:v>
                </c:pt>
                <c:pt idx="22572">
                  <c:v>12.240899102682219</c:v>
                </c:pt>
                <c:pt idx="22573">
                  <c:v>12.240928075452588</c:v>
                </c:pt>
                <c:pt idx="22574">
                  <c:v>12.240957047383668</c:v>
                </c:pt>
                <c:pt idx="22575">
                  <c:v>12.240986018475356</c:v>
                </c:pt>
                <c:pt idx="22576">
                  <c:v>12.241014988727738</c:v>
                </c:pt>
                <c:pt idx="22577">
                  <c:v>12.241043958140848</c:v>
                </c:pt>
                <c:pt idx="22578">
                  <c:v>12.241072926714732</c:v>
                </c:pt>
                <c:pt idx="22579">
                  <c:v>12.241101894449548</c:v>
                </c:pt>
                <c:pt idx="22580">
                  <c:v>12.241130861345237</c:v>
                </c:pt>
                <c:pt idx="22581">
                  <c:v>12.241159827401848</c:v>
                </c:pt>
                <c:pt idx="22582">
                  <c:v>12.241188792619393</c:v>
                </c:pt>
                <c:pt idx="22583">
                  <c:v>12.241217756998042</c:v>
                </c:pt>
                <c:pt idx="22584">
                  <c:v>12.241246720537765</c:v>
                </c:pt>
                <c:pt idx="22585">
                  <c:v>12.241275683238616</c:v>
                </c:pt>
                <c:pt idx="22586">
                  <c:v>12.24130464510071</c:v>
                </c:pt>
                <c:pt idx="22587">
                  <c:v>12.241333606124043</c:v>
                </c:pt>
                <c:pt idx="22588">
                  <c:v>12.241362566308618</c:v>
                </c:pt>
                <c:pt idx="22589">
                  <c:v>12.241391525654448</c:v>
                </c:pt>
                <c:pt idx="22590">
                  <c:v>12.241420484161752</c:v>
                </c:pt>
                <c:pt idx="22591">
                  <c:v>12.241449441830468</c:v>
                </c:pt>
                <c:pt idx="22592">
                  <c:v>12.241478398660718</c:v>
                </c:pt>
                <c:pt idx="22593">
                  <c:v>12.241507354652448</c:v>
                </c:pt>
                <c:pt idx="22594">
                  <c:v>12.241536309805754</c:v>
                </c:pt>
                <c:pt idx="22595">
                  <c:v>12.241565264120661</c:v>
                </c:pt>
                <c:pt idx="22596">
                  <c:v>12.241594217597276</c:v>
                </c:pt>
                <c:pt idx="22597">
                  <c:v>12.241623170235471</c:v>
                </c:pt>
                <c:pt idx="22598">
                  <c:v>12.2416521220356</c:v>
                </c:pt>
                <c:pt idx="22599">
                  <c:v>12.241681072997498</c:v>
                </c:pt>
                <c:pt idx="22600">
                  <c:v>12.241710023121298</c:v>
                </c:pt>
                <c:pt idx="22601">
                  <c:v>12.241738972406983</c:v>
                </c:pt>
                <c:pt idx="22602">
                  <c:v>12.241767920854555</c:v>
                </c:pt>
                <c:pt idx="22603">
                  <c:v>12.241796868464279</c:v>
                </c:pt>
                <c:pt idx="22604">
                  <c:v>12.241825815235991</c:v>
                </c:pt>
                <c:pt idx="22605">
                  <c:v>12.241854761169767</c:v>
                </c:pt>
                <c:pt idx="22606">
                  <c:v>12.241883706265748</c:v>
                </c:pt>
                <c:pt idx="22607">
                  <c:v>12.241912650523968</c:v>
                </c:pt>
                <c:pt idx="22608">
                  <c:v>12.241941593944413</c:v>
                </c:pt>
                <c:pt idx="22609">
                  <c:v>12.241970536527148</c:v>
                </c:pt>
                <c:pt idx="22610">
                  <c:v>12.241999478272248</c:v>
                </c:pt>
                <c:pt idx="22611">
                  <c:v>12.242028419179743</c:v>
                </c:pt>
                <c:pt idx="22612">
                  <c:v>12.242057359249706</c:v>
                </c:pt>
                <c:pt idx="22613">
                  <c:v>12.242086298482167</c:v>
                </c:pt>
                <c:pt idx="22614">
                  <c:v>12.242115236877103</c:v>
                </c:pt>
                <c:pt idx="22615">
                  <c:v>12.242144174434678</c:v>
                </c:pt>
                <c:pt idx="22616">
                  <c:v>12.242173111154822</c:v>
                </c:pt>
                <c:pt idx="22617">
                  <c:v>12.242202047037798</c:v>
                </c:pt>
                <c:pt idx="22618">
                  <c:v>12.242230982083449</c:v>
                </c:pt>
                <c:pt idx="22619">
                  <c:v>12.242259916291868</c:v>
                </c:pt>
                <c:pt idx="22620">
                  <c:v>12.242288849663153</c:v>
                </c:pt>
                <c:pt idx="22621">
                  <c:v>12.242317782197256</c:v>
                </c:pt>
                <c:pt idx="22622">
                  <c:v>12.242346713894397</c:v>
                </c:pt>
                <c:pt idx="22623">
                  <c:v>12.242375644754395</c:v>
                </c:pt>
                <c:pt idx="22624">
                  <c:v>12.242404574777566</c:v>
                </c:pt>
                <c:pt idx="22625">
                  <c:v>12.242433503963754</c:v>
                </c:pt>
                <c:pt idx="22626">
                  <c:v>12.242462432313042</c:v>
                </c:pt>
                <c:pt idx="22627">
                  <c:v>12.24249135982552</c:v>
                </c:pt>
                <c:pt idx="22628">
                  <c:v>12.24252028650122</c:v>
                </c:pt>
                <c:pt idx="22629">
                  <c:v>12.242549212340254</c:v>
                </c:pt>
                <c:pt idx="22630">
                  <c:v>12.242578137342468</c:v>
                </c:pt>
                <c:pt idx="22631">
                  <c:v>12.242607061508144</c:v>
                </c:pt>
                <c:pt idx="22632">
                  <c:v>12.24263598483722</c:v>
                </c:pt>
                <c:pt idx="22633">
                  <c:v>12.242664907329766</c:v>
                </c:pt>
                <c:pt idx="22634">
                  <c:v>12.24269382898582</c:v>
                </c:pt>
                <c:pt idx="22635">
                  <c:v>12.242722749805438</c:v>
                </c:pt>
                <c:pt idx="22636">
                  <c:v>12.242751669788666</c:v>
                </c:pt>
                <c:pt idx="22637">
                  <c:v>12.242780588935553</c:v>
                </c:pt>
                <c:pt idx="22638">
                  <c:v>12.24280950724615</c:v>
                </c:pt>
                <c:pt idx="22639">
                  <c:v>12.242838424720491</c:v>
                </c:pt>
                <c:pt idx="22640">
                  <c:v>12.242867341358648</c:v>
                </c:pt>
                <c:pt idx="22641">
                  <c:v>12.242896257160709</c:v>
                </c:pt>
                <c:pt idx="22642">
                  <c:v>12.242925172126515</c:v>
                </c:pt>
                <c:pt idx="22643">
                  <c:v>12.242954086256418</c:v>
                </c:pt>
                <c:pt idx="22644">
                  <c:v>12.242982999550271</c:v>
                </c:pt>
                <c:pt idx="22645">
                  <c:v>12.243011912008168</c:v>
                </c:pt>
                <c:pt idx="22646">
                  <c:v>12.243040823630148</c:v>
                </c:pt>
                <c:pt idx="22647">
                  <c:v>12.243069734416295</c:v>
                </c:pt>
                <c:pt idx="22648">
                  <c:v>12.243098644366619</c:v>
                </c:pt>
                <c:pt idx="22649">
                  <c:v>12.243127553481168</c:v>
                </c:pt>
                <c:pt idx="22650">
                  <c:v>12.243156461760018</c:v>
                </c:pt>
                <c:pt idx="22651">
                  <c:v>12.243185369203223</c:v>
                </c:pt>
                <c:pt idx="22652">
                  <c:v>12.243214275810793</c:v>
                </c:pt>
                <c:pt idx="22653">
                  <c:v>12.243243181582733</c:v>
                </c:pt>
                <c:pt idx="22654">
                  <c:v>12.243272086519248</c:v>
                </c:pt>
                <c:pt idx="22655">
                  <c:v>12.243300990620293</c:v>
                </c:pt>
                <c:pt idx="22656">
                  <c:v>12.243329893885868</c:v>
                </c:pt>
                <c:pt idx="22657">
                  <c:v>12.243358796316032</c:v>
                </c:pt>
                <c:pt idx="22658">
                  <c:v>12.243387697910983</c:v>
                </c:pt>
                <c:pt idx="22659">
                  <c:v>12.243416598670596</c:v>
                </c:pt>
                <c:pt idx="22660">
                  <c:v>12.243445498594975</c:v>
                </c:pt>
                <c:pt idx="22661">
                  <c:v>12.243474397684173</c:v>
                </c:pt>
                <c:pt idx="22662">
                  <c:v>12.24350329593825</c:v>
                </c:pt>
                <c:pt idx="22663">
                  <c:v>12.243532193357222</c:v>
                </c:pt>
                <c:pt idx="22664">
                  <c:v>12.243561089941148</c:v>
                </c:pt>
                <c:pt idx="22665">
                  <c:v>12.243589985690118</c:v>
                </c:pt>
                <c:pt idx="22666">
                  <c:v>12.243618880604098</c:v>
                </c:pt>
                <c:pt idx="22667">
                  <c:v>12.243647774683264</c:v>
                </c:pt>
                <c:pt idx="22668">
                  <c:v>12.24367666792754</c:v>
                </c:pt>
                <c:pt idx="22669">
                  <c:v>12.243705560337018</c:v>
                </c:pt>
                <c:pt idx="22670">
                  <c:v>12.243734451911761</c:v>
                </c:pt>
                <c:pt idx="22671">
                  <c:v>12.243763342651725</c:v>
                </c:pt>
                <c:pt idx="22672">
                  <c:v>12.243792232557189</c:v>
                </c:pt>
                <c:pt idx="22673">
                  <c:v>12.243821121627926</c:v>
                </c:pt>
                <c:pt idx="22674">
                  <c:v>12.243850009864204</c:v>
                </c:pt>
                <c:pt idx="22675">
                  <c:v>12.243878897265928</c:v>
                </c:pt>
                <c:pt idx="22676">
                  <c:v>12.243907783833112</c:v>
                </c:pt>
                <c:pt idx="22677">
                  <c:v>12.243936669566052</c:v>
                </c:pt>
                <c:pt idx="22678">
                  <c:v>12.243965554464548</c:v>
                </c:pt>
                <c:pt idx="22679">
                  <c:v>12.24399443852873</c:v>
                </c:pt>
                <c:pt idx="22680">
                  <c:v>12.244023321758588</c:v>
                </c:pt>
                <c:pt idx="22681">
                  <c:v>12.244052204154348</c:v>
                </c:pt>
                <c:pt idx="22682">
                  <c:v>12.244081085715806</c:v>
                </c:pt>
                <c:pt idx="22683">
                  <c:v>12.244109966443292</c:v>
                </c:pt>
                <c:pt idx="22684">
                  <c:v>12.244138846336631</c:v>
                </c:pt>
                <c:pt idx="22685">
                  <c:v>12.244167725395885</c:v>
                </c:pt>
                <c:pt idx="22686">
                  <c:v>12.244196603621283</c:v>
                </c:pt>
                <c:pt idx="22687">
                  <c:v>12.244225481012588</c:v>
                </c:pt>
                <c:pt idx="22688">
                  <c:v>12.244254357570219</c:v>
                </c:pt>
                <c:pt idx="22689">
                  <c:v>12.244283233293919</c:v>
                </c:pt>
                <c:pt idx="22690">
                  <c:v>12.244312108183783</c:v>
                </c:pt>
                <c:pt idx="22691">
                  <c:v>12.244340982239967</c:v>
                </c:pt>
                <c:pt idx="22692">
                  <c:v>12.244369855462518</c:v>
                </c:pt>
                <c:pt idx="22693">
                  <c:v>12.244398727851285</c:v>
                </c:pt>
                <c:pt idx="22694">
                  <c:v>12.24442759940665</c:v>
                </c:pt>
                <c:pt idx="22695">
                  <c:v>12.244456470128359</c:v>
                </c:pt>
                <c:pt idx="22696">
                  <c:v>12.244485340016537</c:v>
                </c:pt>
                <c:pt idx="22697">
                  <c:v>12.244514209071369</c:v>
                </c:pt>
                <c:pt idx="22698">
                  <c:v>12.244543077292748</c:v>
                </c:pt>
                <c:pt idx="22699">
                  <c:v>12.244571944680716</c:v>
                </c:pt>
                <c:pt idx="22700">
                  <c:v>12.244600811235513</c:v>
                </c:pt>
                <c:pt idx="22701">
                  <c:v>12.244629676956992</c:v>
                </c:pt>
                <c:pt idx="22702">
                  <c:v>12.244658541845261</c:v>
                </c:pt>
                <c:pt idx="22703">
                  <c:v>12.244687405900368</c:v>
                </c:pt>
                <c:pt idx="22704">
                  <c:v>12.244716269122378</c:v>
                </c:pt>
                <c:pt idx="22705">
                  <c:v>12.244745131511298</c:v>
                </c:pt>
                <c:pt idx="22706">
                  <c:v>12.244773993067248</c:v>
                </c:pt>
                <c:pt idx="22707">
                  <c:v>12.244802853790212</c:v>
                </c:pt>
                <c:pt idx="22708">
                  <c:v>12.244831713680258</c:v>
                </c:pt>
                <c:pt idx="22709">
                  <c:v>12.244860572737418</c:v>
                </c:pt>
                <c:pt idx="22710">
                  <c:v>12.24488943096179</c:v>
                </c:pt>
                <c:pt idx="22711">
                  <c:v>12.244918288353313</c:v>
                </c:pt>
                <c:pt idx="22712">
                  <c:v>12.244947144912164</c:v>
                </c:pt>
                <c:pt idx="22713">
                  <c:v>12.24497600063836</c:v>
                </c:pt>
                <c:pt idx="22714">
                  <c:v>12.24500485553197</c:v>
                </c:pt>
                <c:pt idx="22715">
                  <c:v>12.245033709592931</c:v>
                </c:pt>
                <c:pt idx="22716">
                  <c:v>12.245062562821369</c:v>
                </c:pt>
                <c:pt idx="22717">
                  <c:v>12.245091415217319</c:v>
                </c:pt>
                <c:pt idx="22718">
                  <c:v>12.245120266780818</c:v>
                </c:pt>
                <c:pt idx="22719">
                  <c:v>12.245149117511966</c:v>
                </c:pt>
                <c:pt idx="22720">
                  <c:v>12.245177967410701</c:v>
                </c:pt>
                <c:pt idx="22721">
                  <c:v>12.245206816477276</c:v>
                </c:pt>
                <c:pt idx="22722">
                  <c:v>12.245235664711453</c:v>
                </c:pt>
                <c:pt idx="22723">
                  <c:v>12.245264512113549</c:v>
                </c:pt>
                <c:pt idx="22724">
                  <c:v>12.245293358683455</c:v>
                </c:pt>
                <c:pt idx="22725">
                  <c:v>12.245322204421258</c:v>
                </c:pt>
                <c:pt idx="22726">
                  <c:v>12.245351049327008</c:v>
                </c:pt>
                <c:pt idx="22727">
                  <c:v>12.245379893400758</c:v>
                </c:pt>
                <c:pt idx="22728">
                  <c:v>12.245408736642547</c:v>
                </c:pt>
                <c:pt idx="22729">
                  <c:v>12.245437579052474</c:v>
                </c:pt>
                <c:pt idx="22730">
                  <c:v>12.245466420630448</c:v>
                </c:pt>
                <c:pt idx="22731">
                  <c:v>12.245495261376657</c:v>
                </c:pt>
                <c:pt idx="22732">
                  <c:v>12.245524101291098</c:v>
                </c:pt>
                <c:pt idx="22733">
                  <c:v>12.245552940373818</c:v>
                </c:pt>
                <c:pt idx="22734">
                  <c:v>12.245581778624887</c:v>
                </c:pt>
                <c:pt idx="22735">
                  <c:v>12.245610616044324</c:v>
                </c:pt>
                <c:pt idx="22736">
                  <c:v>12.245639452632188</c:v>
                </c:pt>
                <c:pt idx="22737">
                  <c:v>12.245668288388528</c:v>
                </c:pt>
                <c:pt idx="22738">
                  <c:v>12.245697123313391</c:v>
                </c:pt>
                <c:pt idx="22739">
                  <c:v>12.245725957406821</c:v>
                </c:pt>
                <c:pt idx="22740">
                  <c:v>12.245754790668878</c:v>
                </c:pt>
                <c:pt idx="22741">
                  <c:v>12.245783623099598</c:v>
                </c:pt>
                <c:pt idx="22742">
                  <c:v>12.245812454699033</c:v>
                </c:pt>
                <c:pt idx="22743">
                  <c:v>12.245841285467232</c:v>
                </c:pt>
                <c:pt idx="22744">
                  <c:v>12.245870115404239</c:v>
                </c:pt>
                <c:pt idx="22745">
                  <c:v>12.245898944510058</c:v>
                </c:pt>
                <c:pt idx="22746">
                  <c:v>12.245927772784848</c:v>
                </c:pt>
                <c:pt idx="22747">
                  <c:v>12.24595660022862</c:v>
                </c:pt>
                <c:pt idx="22748">
                  <c:v>12.24598542684134</c:v>
                </c:pt>
                <c:pt idx="22749">
                  <c:v>12.246014252623121</c:v>
                </c:pt>
                <c:pt idx="22750">
                  <c:v>12.246043077574001</c:v>
                </c:pt>
                <c:pt idx="22751">
                  <c:v>12.246071901693956</c:v>
                </c:pt>
                <c:pt idx="22752">
                  <c:v>12.246100724983247</c:v>
                </c:pt>
                <c:pt idx="22753">
                  <c:v>12.246129547441708</c:v>
                </c:pt>
                <c:pt idx="22754">
                  <c:v>12.246158369069448</c:v>
                </c:pt>
                <c:pt idx="22755">
                  <c:v>12.246187189866548</c:v>
                </c:pt>
                <c:pt idx="22756">
                  <c:v>12.246216009833018</c:v>
                </c:pt>
                <c:pt idx="22757">
                  <c:v>12.246244828968956</c:v>
                </c:pt>
                <c:pt idx="22758">
                  <c:v>12.246273647274263</c:v>
                </c:pt>
                <c:pt idx="22759">
                  <c:v>12.24630246474924</c:v>
                </c:pt>
                <c:pt idx="22760">
                  <c:v>12.246331281393685</c:v>
                </c:pt>
                <c:pt idx="22761">
                  <c:v>12.246360097207848</c:v>
                </c:pt>
                <c:pt idx="22762">
                  <c:v>12.246388912191648</c:v>
                </c:pt>
                <c:pt idx="22763">
                  <c:v>12.246417726345165</c:v>
                </c:pt>
                <c:pt idx="22764">
                  <c:v>12.246446539668522</c:v>
                </c:pt>
                <c:pt idx="22765">
                  <c:v>12.246475352161545</c:v>
                </c:pt>
                <c:pt idx="22766">
                  <c:v>12.246504163824508</c:v>
                </c:pt>
                <c:pt idx="22767">
                  <c:v>12.246532974657384</c:v>
                </c:pt>
                <c:pt idx="22768">
                  <c:v>12.246561784660162</c:v>
                </c:pt>
                <c:pt idx="22769">
                  <c:v>12.246590593833062</c:v>
                </c:pt>
                <c:pt idx="22770">
                  <c:v>12.246619402175948</c:v>
                </c:pt>
                <c:pt idx="22771">
                  <c:v>12.246648209688972</c:v>
                </c:pt>
                <c:pt idx="22772">
                  <c:v>12.246677016372113</c:v>
                </c:pt>
                <c:pt idx="22773">
                  <c:v>12.246705822225465</c:v>
                </c:pt>
                <c:pt idx="22774">
                  <c:v>12.24673462724907</c:v>
                </c:pt>
                <c:pt idx="22775">
                  <c:v>12.246763431442949</c:v>
                </c:pt>
                <c:pt idx="22776">
                  <c:v>12.246792234807248</c:v>
                </c:pt>
                <c:pt idx="22777">
                  <c:v>12.246821037341798</c:v>
                </c:pt>
                <c:pt idx="22778">
                  <c:v>12.246849839046879</c:v>
                </c:pt>
                <c:pt idx="22779">
                  <c:v>12.246878639922418</c:v>
                </c:pt>
                <c:pt idx="22780">
                  <c:v>12.24690743996851</c:v>
                </c:pt>
                <c:pt idx="22781">
                  <c:v>12.246936239185176</c:v>
                </c:pt>
                <c:pt idx="22782">
                  <c:v>12.246965037572448</c:v>
                </c:pt>
                <c:pt idx="22783">
                  <c:v>12.246993835130418</c:v>
                </c:pt>
                <c:pt idx="22784">
                  <c:v>12.247022631859098</c:v>
                </c:pt>
                <c:pt idx="22785">
                  <c:v>12.247051427758507</c:v>
                </c:pt>
                <c:pt idx="22786">
                  <c:v>12.247080222828878</c:v>
                </c:pt>
                <c:pt idx="22787">
                  <c:v>12.247109017070033</c:v>
                </c:pt>
                <c:pt idx="22788">
                  <c:v>12.247137810482103</c:v>
                </c:pt>
                <c:pt idx="22789">
                  <c:v>12.247166603065118</c:v>
                </c:pt>
                <c:pt idx="22790">
                  <c:v>12.247195394819148</c:v>
                </c:pt>
                <c:pt idx="22791">
                  <c:v>12.247224185744248</c:v>
                </c:pt>
                <c:pt idx="22792">
                  <c:v>12.247252975840491</c:v>
                </c:pt>
                <c:pt idx="22793">
                  <c:v>12.247281765107788</c:v>
                </c:pt>
                <c:pt idx="22794">
                  <c:v>12.247310553546418</c:v>
                </c:pt>
                <c:pt idx="22795">
                  <c:v>12.247339341156231</c:v>
                </c:pt>
                <c:pt idx="22796">
                  <c:v>12.247368127937266</c:v>
                </c:pt>
                <c:pt idx="22797">
                  <c:v>12.247396913889803</c:v>
                </c:pt>
                <c:pt idx="22798">
                  <c:v>12.247425699013649</c:v>
                </c:pt>
                <c:pt idx="22799">
                  <c:v>12.247454483308942</c:v>
                </c:pt>
                <c:pt idx="22800">
                  <c:v>12.247483266775721</c:v>
                </c:pt>
                <c:pt idx="22801">
                  <c:v>12.247512049414031</c:v>
                </c:pt>
                <c:pt idx="22802">
                  <c:v>12.247540831223954</c:v>
                </c:pt>
                <c:pt idx="22803">
                  <c:v>12.247569612205464</c:v>
                </c:pt>
                <c:pt idx="22804">
                  <c:v>12.247598392358668</c:v>
                </c:pt>
                <c:pt idx="22805">
                  <c:v>12.247627171683556</c:v>
                </c:pt>
                <c:pt idx="22806">
                  <c:v>12.247655950180317</c:v>
                </c:pt>
                <c:pt idx="22807">
                  <c:v>12.247684727848847</c:v>
                </c:pt>
                <c:pt idx="22808">
                  <c:v>12.24771350468925</c:v>
                </c:pt>
                <c:pt idx="22809">
                  <c:v>12.247742280701548</c:v>
                </c:pt>
                <c:pt idx="22810">
                  <c:v>12.247771055885799</c:v>
                </c:pt>
                <c:pt idx="22811">
                  <c:v>12.247799830242146</c:v>
                </c:pt>
                <c:pt idx="22812">
                  <c:v>12.247828603770404</c:v>
                </c:pt>
                <c:pt idx="22813">
                  <c:v>12.247857376470963</c:v>
                </c:pt>
                <c:pt idx="22814">
                  <c:v>12.247886148343568</c:v>
                </c:pt>
                <c:pt idx="22815">
                  <c:v>12.247914919388407</c:v>
                </c:pt>
                <c:pt idx="22816">
                  <c:v>12.247943689605448</c:v>
                </c:pt>
                <c:pt idx="22817">
                  <c:v>12.247972458994788</c:v>
                </c:pt>
                <c:pt idx="22818">
                  <c:v>12.248001227556497</c:v>
                </c:pt>
                <c:pt idx="22819">
                  <c:v>12.248029995290622</c:v>
                </c:pt>
                <c:pt idx="22820">
                  <c:v>12.248058762197136</c:v>
                </c:pt>
                <c:pt idx="22821">
                  <c:v>12.248087528276271</c:v>
                </c:pt>
                <c:pt idx="22822">
                  <c:v>12.248116293527849</c:v>
                </c:pt>
                <c:pt idx="22823">
                  <c:v>12.248145057951998</c:v>
                </c:pt>
                <c:pt idx="22824">
                  <c:v>12.248173821548743</c:v>
                </c:pt>
                <c:pt idx="22825">
                  <c:v>12.248202584318268</c:v>
                </c:pt>
                <c:pt idx="22826">
                  <c:v>12.248231346260416</c:v>
                </c:pt>
                <c:pt idx="22827">
                  <c:v>12.248260107375367</c:v>
                </c:pt>
                <c:pt idx="22828">
                  <c:v>12.248288867663248</c:v>
                </c:pt>
                <c:pt idx="22829">
                  <c:v>12.248317627123859</c:v>
                </c:pt>
                <c:pt idx="22830">
                  <c:v>12.248346385757445</c:v>
                </c:pt>
                <c:pt idx="22831">
                  <c:v>12.248375143563958</c:v>
                </c:pt>
                <c:pt idx="22832">
                  <c:v>12.248403900543613</c:v>
                </c:pt>
                <c:pt idx="22833">
                  <c:v>12.248432656696234</c:v>
                </c:pt>
                <c:pt idx="22834">
                  <c:v>12.248461412021948</c:v>
                </c:pt>
                <c:pt idx="22835">
                  <c:v>12.248490166520794</c:v>
                </c:pt>
                <c:pt idx="22836">
                  <c:v>12.248518920192842</c:v>
                </c:pt>
                <c:pt idx="22837">
                  <c:v>12.248547673038264</c:v>
                </c:pt>
                <c:pt idx="22838">
                  <c:v>12.248576425056832</c:v>
                </c:pt>
                <c:pt idx="22839">
                  <c:v>12.248605176248848</c:v>
                </c:pt>
                <c:pt idx="22840">
                  <c:v>12.248633926614248</c:v>
                </c:pt>
                <c:pt idx="22841">
                  <c:v>12.248662676153048</c:v>
                </c:pt>
                <c:pt idx="22842">
                  <c:v>12.24869142486531</c:v>
                </c:pt>
                <c:pt idx="22843">
                  <c:v>12.248720172751097</c:v>
                </c:pt>
                <c:pt idx="22844">
                  <c:v>12.248748919810611</c:v>
                </c:pt>
                <c:pt idx="22845">
                  <c:v>12.248777666043612</c:v>
                </c:pt>
                <c:pt idx="22846">
                  <c:v>12.248806411450348</c:v>
                </c:pt>
                <c:pt idx="22847">
                  <c:v>12.248835156030772</c:v>
                </c:pt>
                <c:pt idx="22848">
                  <c:v>12.248863899785048</c:v>
                </c:pt>
                <c:pt idx="22849">
                  <c:v>12.248892642713042</c:v>
                </c:pt>
                <c:pt idx="22850">
                  <c:v>12.248921384814919</c:v>
                </c:pt>
                <c:pt idx="22851">
                  <c:v>12.248950126090747</c:v>
                </c:pt>
                <c:pt idx="22852">
                  <c:v>12.248978866540545</c:v>
                </c:pt>
                <c:pt idx="22853">
                  <c:v>12.249007606164431</c:v>
                </c:pt>
                <c:pt idx="22854">
                  <c:v>12.249036344962304</c:v>
                </c:pt>
                <c:pt idx="22855">
                  <c:v>12.249065082934248</c:v>
                </c:pt>
                <c:pt idx="22856">
                  <c:v>12.249093820080368</c:v>
                </c:pt>
                <c:pt idx="22857">
                  <c:v>12.249122556400685</c:v>
                </c:pt>
                <c:pt idx="22858">
                  <c:v>12.249151291895249</c:v>
                </c:pt>
                <c:pt idx="22859">
                  <c:v>12.249180026564108</c:v>
                </c:pt>
                <c:pt idx="22860">
                  <c:v>12.249208760407262</c:v>
                </c:pt>
                <c:pt idx="22861">
                  <c:v>12.2492374934249</c:v>
                </c:pt>
                <c:pt idx="22862">
                  <c:v>12.249266225616928</c:v>
                </c:pt>
                <c:pt idx="22863">
                  <c:v>12.249294956983444</c:v>
                </c:pt>
                <c:pt idx="22864">
                  <c:v>12.249323687524422</c:v>
                </c:pt>
                <c:pt idx="22865">
                  <c:v>12.249352417240113</c:v>
                </c:pt>
                <c:pt idx="22866">
                  <c:v>12.249381146130302</c:v>
                </c:pt>
                <c:pt idx="22867">
                  <c:v>12.249409874195306</c:v>
                </c:pt>
                <c:pt idx="22868">
                  <c:v>12.249438601434944</c:v>
                </c:pt>
                <c:pt idx="22869">
                  <c:v>12.249467327849366</c:v>
                </c:pt>
                <c:pt idx="22870">
                  <c:v>12.249496053438646</c:v>
                </c:pt>
                <c:pt idx="22871">
                  <c:v>12.2495247782027</c:v>
                </c:pt>
                <c:pt idx="22872">
                  <c:v>12.24955350214171</c:v>
                </c:pt>
                <c:pt idx="22873">
                  <c:v>12.249582225255686</c:v>
                </c:pt>
                <c:pt idx="22874">
                  <c:v>12.249610947544657</c:v>
                </c:pt>
                <c:pt idx="22875">
                  <c:v>12.249639669008706</c:v>
                </c:pt>
                <c:pt idx="22876">
                  <c:v>12.249668389647818</c:v>
                </c:pt>
                <c:pt idx="22877">
                  <c:v>12.249697109462101</c:v>
                </c:pt>
                <c:pt idx="22878">
                  <c:v>12.249725828451519</c:v>
                </c:pt>
                <c:pt idx="22879">
                  <c:v>12.249754546616296</c:v>
                </c:pt>
                <c:pt idx="22880">
                  <c:v>12.249783263956305</c:v>
                </c:pt>
                <c:pt idx="22881">
                  <c:v>12.249811980471579</c:v>
                </c:pt>
                <c:pt idx="22882">
                  <c:v>12.249840696162389</c:v>
                </c:pt>
                <c:pt idx="22883">
                  <c:v>12.249869411028548</c:v>
                </c:pt>
                <c:pt idx="22884">
                  <c:v>12.249898125070128</c:v>
                </c:pt>
                <c:pt idx="22885">
                  <c:v>12.249926838287379</c:v>
                </c:pt>
                <c:pt idx="22886">
                  <c:v>12.249955550680118</c:v>
                </c:pt>
                <c:pt idx="22887">
                  <c:v>12.2499842622485</c:v>
                </c:pt>
                <c:pt idx="22888">
                  <c:v>12.25001297299254</c:v>
                </c:pt>
                <c:pt idx="22889">
                  <c:v>12.250041682912297</c:v>
                </c:pt>
                <c:pt idx="22890">
                  <c:v>12.250070392007819</c:v>
                </c:pt>
                <c:pt idx="22891">
                  <c:v>12.250099100279153</c:v>
                </c:pt>
                <c:pt idx="22892">
                  <c:v>12.250127807726352</c:v>
                </c:pt>
                <c:pt idx="22893">
                  <c:v>12.250156514349507</c:v>
                </c:pt>
                <c:pt idx="22894">
                  <c:v>12.2501852201485</c:v>
                </c:pt>
                <c:pt idx="22895">
                  <c:v>12.250213925123548</c:v>
                </c:pt>
                <c:pt idx="22896">
                  <c:v>12.25024262927465</c:v>
                </c:pt>
                <c:pt idx="22897">
                  <c:v>12.250271332601843</c:v>
                </c:pt>
                <c:pt idx="22898">
                  <c:v>12.250300035105182</c:v>
                </c:pt>
                <c:pt idx="22899">
                  <c:v>12.250328736784711</c:v>
                </c:pt>
                <c:pt idx="22900">
                  <c:v>12.250357437640471</c:v>
                </c:pt>
                <c:pt idx="22901">
                  <c:v>12.250386137672525</c:v>
                </c:pt>
                <c:pt idx="22902">
                  <c:v>12.250414836880989</c:v>
                </c:pt>
                <c:pt idx="22903">
                  <c:v>12.250443535265742</c:v>
                </c:pt>
                <c:pt idx="22904">
                  <c:v>12.250472232826874</c:v>
                </c:pt>
                <c:pt idx="22905">
                  <c:v>12.25050092956452</c:v>
                </c:pt>
                <c:pt idx="22906">
                  <c:v>12.250529625478702</c:v>
                </c:pt>
                <c:pt idx="22907">
                  <c:v>12.250558320569452</c:v>
                </c:pt>
                <c:pt idx="22908">
                  <c:v>12.250587014836826</c:v>
                </c:pt>
                <c:pt idx="22909">
                  <c:v>12.250615708280845</c:v>
                </c:pt>
                <c:pt idx="22910">
                  <c:v>12.250644400901583</c:v>
                </c:pt>
                <c:pt idx="22911">
                  <c:v>12.250673092699078</c:v>
                </c:pt>
                <c:pt idx="22912">
                  <c:v>12.250701783673348</c:v>
                </c:pt>
                <c:pt idx="22913">
                  <c:v>12.250730473824529</c:v>
                </c:pt>
                <c:pt idx="22914">
                  <c:v>12.250759163152548</c:v>
                </c:pt>
                <c:pt idx="22915">
                  <c:v>12.250787851657575</c:v>
                </c:pt>
                <c:pt idx="22916">
                  <c:v>12.250816539339572</c:v>
                </c:pt>
                <c:pt idx="22917">
                  <c:v>12.250845226198596</c:v>
                </c:pt>
                <c:pt idx="22918">
                  <c:v>12.250873912234713</c:v>
                </c:pt>
                <c:pt idx="22919">
                  <c:v>12.250902597448025</c:v>
                </c:pt>
                <c:pt idx="22920">
                  <c:v>12.250931281838401</c:v>
                </c:pt>
                <c:pt idx="22921">
                  <c:v>12.250959965406064</c:v>
                </c:pt>
                <c:pt idx="22922">
                  <c:v>12.250988648151003</c:v>
                </c:pt>
                <c:pt idx="22923">
                  <c:v>12.251017330073269</c:v>
                </c:pt>
                <c:pt idx="22924">
                  <c:v>12.251046011172924</c:v>
                </c:pt>
                <c:pt idx="22925">
                  <c:v>12.25107469144997</c:v>
                </c:pt>
                <c:pt idx="22926">
                  <c:v>12.251103370904469</c:v>
                </c:pt>
                <c:pt idx="22927">
                  <c:v>12.251132049536508</c:v>
                </c:pt>
                <c:pt idx="22928">
                  <c:v>12.251160727346099</c:v>
                </c:pt>
                <c:pt idx="22929">
                  <c:v>12.251189404333299</c:v>
                </c:pt>
                <c:pt idx="22930">
                  <c:v>12.251218080498088</c:v>
                </c:pt>
                <c:pt idx="22931">
                  <c:v>12.251246755840702</c:v>
                </c:pt>
                <c:pt idx="22932">
                  <c:v>12.251275430360998</c:v>
                </c:pt>
                <c:pt idx="22933">
                  <c:v>12.251304104059098</c:v>
                </c:pt>
                <c:pt idx="22934">
                  <c:v>12.251332776935039</c:v>
                </c:pt>
                <c:pt idx="22935">
                  <c:v>12.251361448988815</c:v>
                </c:pt>
                <c:pt idx="22936">
                  <c:v>12.251390120220631</c:v>
                </c:pt>
                <c:pt idx="22937">
                  <c:v>12.251418790630368</c:v>
                </c:pt>
                <c:pt idx="22938">
                  <c:v>12.251447460218165</c:v>
                </c:pt>
                <c:pt idx="22939">
                  <c:v>12.251476128984024</c:v>
                </c:pt>
                <c:pt idx="22940">
                  <c:v>12.251504796928026</c:v>
                </c:pt>
                <c:pt idx="22941">
                  <c:v>12.251533464050148</c:v>
                </c:pt>
                <c:pt idx="22942">
                  <c:v>12.251562130350543</c:v>
                </c:pt>
                <c:pt idx="22943">
                  <c:v>12.251590795829186</c:v>
                </c:pt>
                <c:pt idx="22944">
                  <c:v>12.251619460486143</c:v>
                </c:pt>
                <c:pt idx="22945">
                  <c:v>12.251648124321463</c:v>
                </c:pt>
                <c:pt idx="22946">
                  <c:v>12.251676787335168</c:v>
                </c:pt>
                <c:pt idx="22947">
                  <c:v>12.251705449527371</c:v>
                </c:pt>
                <c:pt idx="22948">
                  <c:v>12.251734110898056</c:v>
                </c:pt>
                <c:pt idx="22949">
                  <c:v>12.251762771447289</c:v>
                </c:pt>
                <c:pt idx="22950">
                  <c:v>12.251791431175118</c:v>
                </c:pt>
                <c:pt idx="22951">
                  <c:v>12.251820090081591</c:v>
                </c:pt>
                <c:pt idx="22952">
                  <c:v>12.251848748166758</c:v>
                </c:pt>
                <c:pt idx="22953">
                  <c:v>12.251877405430648</c:v>
                </c:pt>
                <c:pt idx="22954">
                  <c:v>12.251906061873346</c:v>
                </c:pt>
                <c:pt idx="22955">
                  <c:v>12.251934717494864</c:v>
                </c:pt>
                <c:pt idx="22956">
                  <c:v>12.251963372295261</c:v>
                </c:pt>
                <c:pt idx="22957">
                  <c:v>12.251992026274568</c:v>
                </c:pt>
                <c:pt idx="22958">
                  <c:v>12.252020679432881</c:v>
                </c:pt>
                <c:pt idx="22959">
                  <c:v>12.252049331770248</c:v>
                </c:pt>
                <c:pt idx="22960">
                  <c:v>12.252077983286581</c:v>
                </c:pt>
                <c:pt idx="22961">
                  <c:v>12.252106633982134</c:v>
                </c:pt>
                <c:pt idx="22962">
                  <c:v>12.252135283856752</c:v>
                </c:pt>
                <c:pt idx="22963">
                  <c:v>12.252163932910605</c:v>
                </c:pt>
                <c:pt idx="22964">
                  <c:v>12.252192581143726</c:v>
                </c:pt>
                <c:pt idx="22965">
                  <c:v>12.252221228556149</c:v>
                </c:pt>
                <c:pt idx="22966">
                  <c:v>12.252249875148008</c:v>
                </c:pt>
                <c:pt idx="22967">
                  <c:v>12.252278520919095</c:v>
                </c:pt>
                <c:pt idx="22968">
                  <c:v>12.252307165869709</c:v>
                </c:pt>
                <c:pt idx="22969">
                  <c:v>12.252335809999822</c:v>
                </c:pt>
                <c:pt idx="22970">
                  <c:v>12.252364453309452</c:v>
                </c:pt>
                <c:pt idx="22971">
                  <c:v>12.252393095798679</c:v>
                </c:pt>
                <c:pt idx="22972">
                  <c:v>12.252421737467534</c:v>
                </c:pt>
                <c:pt idx="22973">
                  <c:v>12.252450378316121</c:v>
                </c:pt>
                <c:pt idx="22974">
                  <c:v>12.252479018344408</c:v>
                </c:pt>
                <c:pt idx="22975">
                  <c:v>12.25250765755241</c:v>
                </c:pt>
                <c:pt idx="22976">
                  <c:v>12.252536295940331</c:v>
                </c:pt>
                <c:pt idx="22977">
                  <c:v>12.252564933508015</c:v>
                </c:pt>
                <c:pt idx="22978">
                  <c:v>12.252593570255566</c:v>
                </c:pt>
                <c:pt idx="22979">
                  <c:v>12.252622206183156</c:v>
                </c:pt>
                <c:pt idx="22980">
                  <c:v>12.252650841290752</c:v>
                </c:pt>
                <c:pt idx="22981">
                  <c:v>12.252679475578404</c:v>
                </c:pt>
                <c:pt idx="22982">
                  <c:v>12.252708109046159</c:v>
                </c:pt>
                <c:pt idx="22983">
                  <c:v>12.25273674169407</c:v>
                </c:pt>
                <c:pt idx="22984">
                  <c:v>12.252765373522156</c:v>
                </c:pt>
                <c:pt idx="22985">
                  <c:v>12.2527940045305</c:v>
                </c:pt>
                <c:pt idx="22986">
                  <c:v>12.252822634719122</c:v>
                </c:pt>
                <c:pt idx="22987">
                  <c:v>12.252851264088084</c:v>
                </c:pt>
                <c:pt idx="22988">
                  <c:v>12.252879892637432</c:v>
                </c:pt>
                <c:pt idx="22989">
                  <c:v>12.252908520367226</c:v>
                </c:pt>
                <c:pt idx="22990">
                  <c:v>12.252937147277457</c:v>
                </c:pt>
                <c:pt idx="22991">
                  <c:v>12.252965773368254</c:v>
                </c:pt>
                <c:pt idx="22992">
                  <c:v>12.252994398639579</c:v>
                </c:pt>
                <c:pt idx="22993">
                  <c:v>12.25302302309149</c:v>
                </c:pt>
                <c:pt idx="22994">
                  <c:v>12.253051646724169</c:v>
                </c:pt>
                <c:pt idx="22995">
                  <c:v>12.253080269537506</c:v>
                </c:pt>
                <c:pt idx="22996">
                  <c:v>12.253108891531603</c:v>
                </c:pt>
                <c:pt idx="22997">
                  <c:v>12.253137512706553</c:v>
                </c:pt>
                <c:pt idx="22998">
                  <c:v>12.253166133062274</c:v>
                </c:pt>
                <c:pt idx="22999">
                  <c:v>12.253194752598922</c:v>
                </c:pt>
                <c:pt idx="23000">
                  <c:v>12.253223371316498</c:v>
                </c:pt>
                <c:pt idx="23001">
                  <c:v>12.253251989215093</c:v>
                </c:pt>
                <c:pt idx="23002">
                  <c:v>12.253280606294725</c:v>
                </c:pt>
                <c:pt idx="23003">
                  <c:v>12.253309222555442</c:v>
                </c:pt>
                <c:pt idx="23004">
                  <c:v>12.253337837997341</c:v>
                </c:pt>
                <c:pt idx="23005">
                  <c:v>12.253366452620316</c:v>
                </c:pt>
                <c:pt idx="23006">
                  <c:v>12.253395066424568</c:v>
                </c:pt>
                <c:pt idx="23007">
                  <c:v>12.253423679410099</c:v>
                </c:pt>
                <c:pt idx="23008">
                  <c:v>12.253452291577007</c:v>
                </c:pt>
                <c:pt idx="23009">
                  <c:v>12.253480902925174</c:v>
                </c:pt>
                <c:pt idx="23010">
                  <c:v>12.253509513454826</c:v>
                </c:pt>
                <c:pt idx="23011">
                  <c:v>12.253538123165887</c:v>
                </c:pt>
                <c:pt idx="23012">
                  <c:v>12.253566732058486</c:v>
                </c:pt>
                <c:pt idx="23013">
                  <c:v>12.253595340132646</c:v>
                </c:pt>
                <c:pt idx="23014">
                  <c:v>12.253623947388396</c:v>
                </c:pt>
                <c:pt idx="23015">
                  <c:v>12.253652553825852</c:v>
                </c:pt>
                <c:pt idx="23016">
                  <c:v>12.253681159444952</c:v>
                </c:pt>
                <c:pt idx="23017">
                  <c:v>12.253709764245739</c:v>
                </c:pt>
                <c:pt idx="23018">
                  <c:v>12.253738368228372</c:v>
                </c:pt>
                <c:pt idx="23019">
                  <c:v>12.253766971392835</c:v>
                </c:pt>
                <c:pt idx="23020">
                  <c:v>12.253795573739184</c:v>
                </c:pt>
                <c:pt idx="23021">
                  <c:v>12.253824175267464</c:v>
                </c:pt>
                <c:pt idx="23022">
                  <c:v>12.253852775977712</c:v>
                </c:pt>
                <c:pt idx="23023">
                  <c:v>12.253881375870002</c:v>
                </c:pt>
                <c:pt idx="23024">
                  <c:v>12.253909974944374</c:v>
                </c:pt>
                <c:pt idx="23025">
                  <c:v>12.2539385732008</c:v>
                </c:pt>
                <c:pt idx="23026">
                  <c:v>12.253967170639418</c:v>
                </c:pt>
                <c:pt idx="23027">
                  <c:v>12.253995767260255</c:v>
                </c:pt>
                <c:pt idx="23028">
                  <c:v>12.254024363063346</c:v>
                </c:pt>
                <c:pt idx="23029">
                  <c:v>12.254052958048756</c:v>
                </c:pt>
                <c:pt idx="23030">
                  <c:v>12.254081552216485</c:v>
                </c:pt>
                <c:pt idx="23031">
                  <c:v>12.254110145566628</c:v>
                </c:pt>
                <c:pt idx="23032">
                  <c:v>12.25413873809922</c:v>
                </c:pt>
                <c:pt idx="23033">
                  <c:v>12.254167329814289</c:v>
                </c:pt>
                <c:pt idx="23034">
                  <c:v>12.254195920711901</c:v>
                </c:pt>
                <c:pt idx="23035">
                  <c:v>12.254224510792099</c:v>
                </c:pt>
                <c:pt idx="23036">
                  <c:v>12.254253100054918</c:v>
                </c:pt>
                <c:pt idx="23037">
                  <c:v>12.254281688500431</c:v>
                </c:pt>
                <c:pt idx="23038">
                  <c:v>12.25431027612867</c:v>
                </c:pt>
                <c:pt idx="23039">
                  <c:v>12.254338862939662</c:v>
                </c:pt>
                <c:pt idx="23040">
                  <c:v>12.254367448933422</c:v>
                </c:pt>
                <c:pt idx="23041">
                  <c:v>12.254396034110162</c:v>
                </c:pt>
                <c:pt idx="23042">
                  <c:v>12.254424618469809</c:v>
                </c:pt>
                <c:pt idx="23043">
                  <c:v>12.254453202012305</c:v>
                </c:pt>
                <c:pt idx="23044">
                  <c:v>12.254481784737861</c:v>
                </c:pt>
                <c:pt idx="23045">
                  <c:v>12.254510366646469</c:v>
                </c:pt>
                <c:pt idx="23046">
                  <c:v>12.254538947738173</c:v>
                </c:pt>
                <c:pt idx="23047">
                  <c:v>12.254567528013022</c:v>
                </c:pt>
                <c:pt idx="23048">
                  <c:v>12.254596107471064</c:v>
                </c:pt>
                <c:pt idx="23049">
                  <c:v>12.25462468611234</c:v>
                </c:pt>
                <c:pt idx="23050">
                  <c:v>12.254653263936902</c:v>
                </c:pt>
                <c:pt idx="23051">
                  <c:v>12.254681840944796</c:v>
                </c:pt>
                <c:pt idx="23052">
                  <c:v>12.254710417136067</c:v>
                </c:pt>
                <c:pt idx="23053">
                  <c:v>12.254738992510765</c:v>
                </c:pt>
                <c:pt idx="23054">
                  <c:v>12.254767567068956</c:v>
                </c:pt>
                <c:pt idx="23055">
                  <c:v>12.254796140810617</c:v>
                </c:pt>
                <c:pt idx="23056">
                  <c:v>12.254824713735868</c:v>
                </c:pt>
                <c:pt idx="23057">
                  <c:v>12.25485328584473</c:v>
                </c:pt>
                <c:pt idx="23058">
                  <c:v>12.254881857137256</c:v>
                </c:pt>
                <c:pt idx="23059">
                  <c:v>12.254910427613448</c:v>
                </c:pt>
                <c:pt idx="23060">
                  <c:v>12.254938997273449</c:v>
                </c:pt>
                <c:pt idx="23061">
                  <c:v>12.254967566117223</c:v>
                </c:pt>
                <c:pt idx="23062">
                  <c:v>12.254996134144839</c:v>
                </c:pt>
                <c:pt idx="23063">
                  <c:v>12.25502470135635</c:v>
                </c:pt>
                <c:pt idx="23064">
                  <c:v>12.255053267751796</c:v>
                </c:pt>
                <c:pt idx="23065">
                  <c:v>12.255081833331278</c:v>
                </c:pt>
                <c:pt idx="23066">
                  <c:v>12.2551103980947</c:v>
                </c:pt>
                <c:pt idx="23067">
                  <c:v>12.255138962042254</c:v>
                </c:pt>
                <c:pt idx="23068">
                  <c:v>12.255167525173892</c:v>
                </c:pt>
                <c:pt idx="23069">
                  <c:v>12.255196087489784</c:v>
                </c:pt>
                <c:pt idx="23070">
                  <c:v>12.255224648989779</c:v>
                </c:pt>
                <c:pt idx="23071">
                  <c:v>12.255253209674096</c:v>
                </c:pt>
                <c:pt idx="23072">
                  <c:v>12.255281769542721</c:v>
                </c:pt>
                <c:pt idx="23073">
                  <c:v>12.255310328595705</c:v>
                </c:pt>
                <c:pt idx="23074">
                  <c:v>12.255338886833092</c:v>
                </c:pt>
                <c:pt idx="23075">
                  <c:v>12.255367444254928</c:v>
                </c:pt>
                <c:pt idx="23076">
                  <c:v>12.255396000861312</c:v>
                </c:pt>
                <c:pt idx="23077">
                  <c:v>12.255424556652176</c:v>
                </c:pt>
                <c:pt idx="23078">
                  <c:v>12.255453111627673</c:v>
                </c:pt>
                <c:pt idx="23079">
                  <c:v>12.255481665787768</c:v>
                </c:pt>
                <c:pt idx="23080">
                  <c:v>12.255510219132526</c:v>
                </c:pt>
                <c:pt idx="23081">
                  <c:v>12.255538771662026</c:v>
                </c:pt>
                <c:pt idx="23082">
                  <c:v>12.25556732337632</c:v>
                </c:pt>
                <c:pt idx="23083">
                  <c:v>12.255595874275476</c:v>
                </c:pt>
                <c:pt idx="23084">
                  <c:v>12.255624424359421</c:v>
                </c:pt>
                <c:pt idx="23085">
                  <c:v>12.255652973628395</c:v>
                </c:pt>
                <c:pt idx="23086">
                  <c:v>12.255681522082249</c:v>
                </c:pt>
                <c:pt idx="23087">
                  <c:v>12.25571006972107</c:v>
                </c:pt>
                <c:pt idx="23088">
                  <c:v>12.255738616545061</c:v>
                </c:pt>
                <c:pt idx="23089">
                  <c:v>12.255767162554021</c:v>
                </c:pt>
                <c:pt idx="23090">
                  <c:v>12.255795707748266</c:v>
                </c:pt>
                <c:pt idx="23091">
                  <c:v>12.255824252127645</c:v>
                </c:pt>
                <c:pt idx="23092">
                  <c:v>12.255852795692199</c:v>
                </c:pt>
                <c:pt idx="23093">
                  <c:v>12.255881338442126</c:v>
                </c:pt>
                <c:pt idx="23094">
                  <c:v>12.255909880377352</c:v>
                </c:pt>
                <c:pt idx="23095">
                  <c:v>12.255938421497969</c:v>
                </c:pt>
                <c:pt idx="23096">
                  <c:v>12.25596696180402</c:v>
                </c:pt>
                <c:pt idx="23097">
                  <c:v>12.255995501295539</c:v>
                </c:pt>
                <c:pt idx="23098">
                  <c:v>12.256024039972583</c:v>
                </c:pt>
                <c:pt idx="23099">
                  <c:v>12.256052577835256</c:v>
                </c:pt>
                <c:pt idx="23100">
                  <c:v>12.25608111488342</c:v>
                </c:pt>
                <c:pt idx="23101">
                  <c:v>12.256109651117304</c:v>
                </c:pt>
                <c:pt idx="23102">
                  <c:v>12.256138186536893</c:v>
                </c:pt>
                <c:pt idx="23103">
                  <c:v>12.25616672114225</c:v>
                </c:pt>
                <c:pt idx="23104">
                  <c:v>12.256195254933386</c:v>
                </c:pt>
                <c:pt idx="23105">
                  <c:v>12.256223787910315</c:v>
                </c:pt>
                <c:pt idx="23106">
                  <c:v>12.256252320073257</c:v>
                </c:pt>
                <c:pt idx="23107">
                  <c:v>12.256280851422106</c:v>
                </c:pt>
                <c:pt idx="23108">
                  <c:v>12.256309381956868</c:v>
                </c:pt>
                <c:pt idx="23109">
                  <c:v>12.256337911677724</c:v>
                </c:pt>
                <c:pt idx="23110">
                  <c:v>12.256366440584642</c:v>
                </c:pt>
                <c:pt idx="23111">
                  <c:v>12.256394968677682</c:v>
                </c:pt>
                <c:pt idx="23112">
                  <c:v>12.256423495956895</c:v>
                </c:pt>
                <c:pt idx="23113">
                  <c:v>12.256452022422371</c:v>
                </c:pt>
                <c:pt idx="23114">
                  <c:v>12.256480548074073</c:v>
                </c:pt>
                <c:pt idx="23115">
                  <c:v>12.256509072912024</c:v>
                </c:pt>
                <c:pt idx="23116">
                  <c:v>12.256537596936452</c:v>
                </c:pt>
                <c:pt idx="23117">
                  <c:v>12.25656612014715</c:v>
                </c:pt>
                <c:pt idx="23118">
                  <c:v>12.256594642544412</c:v>
                </c:pt>
                <c:pt idx="23119">
                  <c:v>12.256623164128071</c:v>
                </c:pt>
                <c:pt idx="23120">
                  <c:v>12.256651684898328</c:v>
                </c:pt>
                <c:pt idx="23121">
                  <c:v>12.25668020485517</c:v>
                </c:pt>
                <c:pt idx="23122">
                  <c:v>12.256708723998647</c:v>
                </c:pt>
                <c:pt idx="23123">
                  <c:v>12.256737242328855</c:v>
                </c:pt>
                <c:pt idx="23124">
                  <c:v>12.256765759845702</c:v>
                </c:pt>
                <c:pt idx="23125">
                  <c:v>12.256794276549435</c:v>
                </c:pt>
                <c:pt idx="23126">
                  <c:v>12.256822792439833</c:v>
                </c:pt>
                <c:pt idx="23127">
                  <c:v>12.256851307517183</c:v>
                </c:pt>
                <c:pt idx="23128">
                  <c:v>12.256879821781446</c:v>
                </c:pt>
                <c:pt idx="23129">
                  <c:v>12.256908335232669</c:v>
                </c:pt>
                <c:pt idx="23130">
                  <c:v>12.256936847870952</c:v>
                </c:pt>
                <c:pt idx="23131">
                  <c:v>12.25696535969618</c:v>
                </c:pt>
                <c:pt idx="23132">
                  <c:v>12.256993870708559</c:v>
                </c:pt>
                <c:pt idx="23133">
                  <c:v>12.257022380908085</c:v>
                </c:pt>
                <c:pt idx="23134">
                  <c:v>12.257050890294803</c:v>
                </c:pt>
                <c:pt idx="23135">
                  <c:v>12.257079398868759</c:v>
                </c:pt>
                <c:pt idx="23136">
                  <c:v>12.257107906630001</c:v>
                </c:pt>
                <c:pt idx="23137">
                  <c:v>12.25713641357857</c:v>
                </c:pt>
                <c:pt idx="23138">
                  <c:v>12.257164919714517</c:v>
                </c:pt>
                <c:pt idx="23139">
                  <c:v>12.257193425037848</c:v>
                </c:pt>
                <c:pt idx="23140">
                  <c:v>12.257221929548718</c:v>
                </c:pt>
                <c:pt idx="23141">
                  <c:v>12.257250433247085</c:v>
                </c:pt>
                <c:pt idx="23142">
                  <c:v>12.257278936132998</c:v>
                </c:pt>
                <c:pt idx="23143">
                  <c:v>12.257307438206533</c:v>
                </c:pt>
                <c:pt idx="23144">
                  <c:v>12.257335939467724</c:v>
                </c:pt>
                <c:pt idx="23145">
                  <c:v>12.2573644399166</c:v>
                </c:pt>
                <c:pt idx="23146">
                  <c:v>12.257392939553236</c:v>
                </c:pt>
                <c:pt idx="23147">
                  <c:v>12.257421438377657</c:v>
                </c:pt>
                <c:pt idx="23148">
                  <c:v>12.257449936390005</c:v>
                </c:pt>
                <c:pt idx="23149">
                  <c:v>12.257478433590068</c:v>
                </c:pt>
                <c:pt idx="23150">
                  <c:v>12.25750692997817</c:v>
                </c:pt>
                <c:pt idx="23151">
                  <c:v>12.257535425554222</c:v>
                </c:pt>
                <c:pt idx="23152">
                  <c:v>12.257563920318312</c:v>
                </c:pt>
                <c:pt idx="23153">
                  <c:v>12.257592414270471</c:v>
                </c:pt>
                <c:pt idx="23154">
                  <c:v>12.257620907410749</c:v>
                </c:pt>
                <c:pt idx="23155">
                  <c:v>12.257649399739254</c:v>
                </c:pt>
                <c:pt idx="23156">
                  <c:v>12.257677891255845</c:v>
                </c:pt>
                <c:pt idx="23157">
                  <c:v>12.257706381960755</c:v>
                </c:pt>
                <c:pt idx="23158">
                  <c:v>12.257734871854016</c:v>
                </c:pt>
                <c:pt idx="23159">
                  <c:v>12.257763360935479</c:v>
                </c:pt>
                <c:pt idx="23160">
                  <c:v>12.257791849205486</c:v>
                </c:pt>
                <c:pt idx="23161">
                  <c:v>12.257820336663883</c:v>
                </c:pt>
                <c:pt idx="23162">
                  <c:v>12.257848823310768</c:v>
                </c:pt>
                <c:pt idx="23163">
                  <c:v>12.25787730914619</c:v>
                </c:pt>
                <c:pt idx="23164">
                  <c:v>12.257905794170142</c:v>
                </c:pt>
                <c:pt idx="23165">
                  <c:v>12.257934278382866</c:v>
                </c:pt>
                <c:pt idx="23166">
                  <c:v>12.257962761784118</c:v>
                </c:pt>
                <c:pt idx="23167">
                  <c:v>12.257991244374118</c:v>
                </c:pt>
                <c:pt idx="23168">
                  <c:v>12.258019726152918</c:v>
                </c:pt>
                <c:pt idx="23169">
                  <c:v>12.258048207120517</c:v>
                </c:pt>
                <c:pt idx="23170">
                  <c:v>12.258076687276969</c:v>
                </c:pt>
                <c:pt idx="23171">
                  <c:v>12.258105166622318</c:v>
                </c:pt>
                <c:pt idx="23172">
                  <c:v>12.258133645156633</c:v>
                </c:pt>
                <c:pt idx="23173">
                  <c:v>12.258162122879931</c:v>
                </c:pt>
                <c:pt idx="23174">
                  <c:v>12.258190599792282</c:v>
                </c:pt>
                <c:pt idx="23175">
                  <c:v>12.258219075893715</c:v>
                </c:pt>
                <c:pt idx="23176">
                  <c:v>12.258247551184304</c:v>
                </c:pt>
                <c:pt idx="23177">
                  <c:v>12.258276025664033</c:v>
                </c:pt>
                <c:pt idx="23178">
                  <c:v>12.258304499333008</c:v>
                </c:pt>
                <c:pt idx="23179">
                  <c:v>12.258332972191258</c:v>
                </c:pt>
                <c:pt idx="23180">
                  <c:v>12.258361444238743</c:v>
                </c:pt>
                <c:pt idx="23181">
                  <c:v>12.258389915475762</c:v>
                </c:pt>
                <c:pt idx="23182">
                  <c:v>12.258418385902099</c:v>
                </c:pt>
                <c:pt idx="23183">
                  <c:v>12.258446855517988</c:v>
                </c:pt>
                <c:pt idx="23184">
                  <c:v>12.258475324323221</c:v>
                </c:pt>
                <c:pt idx="23185">
                  <c:v>12.258503792318081</c:v>
                </c:pt>
                <c:pt idx="23186">
                  <c:v>12.258532259502587</c:v>
                </c:pt>
                <c:pt idx="23187">
                  <c:v>12.258560725876633</c:v>
                </c:pt>
                <c:pt idx="23188">
                  <c:v>12.25858919144042</c:v>
                </c:pt>
                <c:pt idx="23189">
                  <c:v>12.258617656193946</c:v>
                </c:pt>
                <c:pt idx="23190">
                  <c:v>12.25864612013725</c:v>
                </c:pt>
                <c:pt idx="23191">
                  <c:v>12.258674583270368</c:v>
                </c:pt>
                <c:pt idx="23192">
                  <c:v>12.258703045593368</c:v>
                </c:pt>
                <c:pt idx="23193">
                  <c:v>12.258731507106306</c:v>
                </c:pt>
                <c:pt idx="23194">
                  <c:v>12.25875996780918</c:v>
                </c:pt>
                <c:pt idx="23195">
                  <c:v>12.258788427702068</c:v>
                </c:pt>
                <c:pt idx="23196">
                  <c:v>12.258816886785034</c:v>
                </c:pt>
                <c:pt idx="23197">
                  <c:v>12.258845345058093</c:v>
                </c:pt>
                <c:pt idx="23198">
                  <c:v>12.258873802521299</c:v>
                </c:pt>
                <c:pt idx="23199">
                  <c:v>12.258902259174706</c:v>
                </c:pt>
                <c:pt idx="23200">
                  <c:v>12.258930715018353</c:v>
                </c:pt>
                <c:pt idx="23201">
                  <c:v>12.258959170052288</c:v>
                </c:pt>
                <c:pt idx="23202">
                  <c:v>12.258987624276548</c:v>
                </c:pt>
                <c:pt idx="23203">
                  <c:v>12.259016077691253</c:v>
                </c:pt>
                <c:pt idx="23204">
                  <c:v>12.259044530296341</c:v>
                </c:pt>
                <c:pt idx="23205">
                  <c:v>12.259072982091798</c:v>
                </c:pt>
                <c:pt idx="23206">
                  <c:v>12.259101433077893</c:v>
                </c:pt>
                <c:pt idx="23207">
                  <c:v>12.259129883254518</c:v>
                </c:pt>
                <c:pt idx="23208">
                  <c:v>12.259158332621762</c:v>
                </c:pt>
                <c:pt idx="23209">
                  <c:v>12.259186781179666</c:v>
                </c:pt>
                <c:pt idx="23210">
                  <c:v>12.25921522892831</c:v>
                </c:pt>
                <c:pt idx="23211">
                  <c:v>12.259243675867626</c:v>
                </c:pt>
                <c:pt idx="23212">
                  <c:v>12.259272121997748</c:v>
                </c:pt>
                <c:pt idx="23213">
                  <c:v>12.259300567318736</c:v>
                </c:pt>
                <c:pt idx="23214">
                  <c:v>12.259329011830605</c:v>
                </c:pt>
                <c:pt idx="23215">
                  <c:v>12.259357455533408</c:v>
                </c:pt>
                <c:pt idx="23216">
                  <c:v>12.259385898427261</c:v>
                </c:pt>
                <c:pt idx="23217">
                  <c:v>12.259414340512</c:v>
                </c:pt>
                <c:pt idx="23218">
                  <c:v>12.259442781787875</c:v>
                </c:pt>
                <c:pt idx="23219">
                  <c:v>12.259471222254868</c:v>
                </c:pt>
                <c:pt idx="23220">
                  <c:v>12.259499661913026</c:v>
                </c:pt>
                <c:pt idx="23221">
                  <c:v>12.259528100762392</c:v>
                </c:pt>
                <c:pt idx="23222">
                  <c:v>12.25955653880311</c:v>
                </c:pt>
                <c:pt idx="23223">
                  <c:v>12.259584976035008</c:v>
                </c:pt>
                <c:pt idx="23224">
                  <c:v>12.259613412458204</c:v>
                </c:pt>
                <c:pt idx="23225">
                  <c:v>12.259641848072865</c:v>
                </c:pt>
                <c:pt idx="23226">
                  <c:v>12.259670282878966</c:v>
                </c:pt>
                <c:pt idx="23227">
                  <c:v>12.259698716876549</c:v>
                </c:pt>
                <c:pt idx="23228">
                  <c:v>12.259727150065666</c:v>
                </c:pt>
                <c:pt idx="23229">
                  <c:v>12.25975558244637</c:v>
                </c:pt>
                <c:pt idx="23230">
                  <c:v>12.259784014018738</c:v>
                </c:pt>
                <c:pt idx="23231">
                  <c:v>12.259812444782657</c:v>
                </c:pt>
                <c:pt idx="23232">
                  <c:v>12.259840874738376</c:v>
                </c:pt>
                <c:pt idx="23233">
                  <c:v>12.259869303885816</c:v>
                </c:pt>
                <c:pt idx="23234">
                  <c:v>12.259897732225086</c:v>
                </c:pt>
                <c:pt idx="23235">
                  <c:v>12.259926159756199</c:v>
                </c:pt>
                <c:pt idx="23236">
                  <c:v>12.259954586479264</c:v>
                </c:pt>
                <c:pt idx="23237">
                  <c:v>12.259983012394175</c:v>
                </c:pt>
                <c:pt idx="23238">
                  <c:v>12.260011437501118</c:v>
                </c:pt>
                <c:pt idx="23239">
                  <c:v>12.26003986180012</c:v>
                </c:pt>
                <c:pt idx="23240">
                  <c:v>12.260068285291148</c:v>
                </c:pt>
                <c:pt idx="23241">
                  <c:v>12.260096707974384</c:v>
                </c:pt>
                <c:pt idx="23242">
                  <c:v>12.260125129849753</c:v>
                </c:pt>
                <c:pt idx="23243">
                  <c:v>12.26015355091735</c:v>
                </c:pt>
                <c:pt idx="23244">
                  <c:v>12.260181971177206</c:v>
                </c:pt>
                <c:pt idx="23245">
                  <c:v>12.260210390629375</c:v>
                </c:pt>
                <c:pt idx="23246">
                  <c:v>12.260238809273902</c:v>
                </c:pt>
                <c:pt idx="23247">
                  <c:v>12.260267227110818</c:v>
                </c:pt>
                <c:pt idx="23248">
                  <c:v>12.260295644140214</c:v>
                </c:pt>
                <c:pt idx="23249">
                  <c:v>12.260324060362088</c:v>
                </c:pt>
                <c:pt idx="23250">
                  <c:v>12.260352475776498</c:v>
                </c:pt>
                <c:pt idx="23251">
                  <c:v>12.260380890383512</c:v>
                </c:pt>
                <c:pt idx="23252">
                  <c:v>12.260409304183154</c:v>
                </c:pt>
                <c:pt idx="23253">
                  <c:v>12.260437717175472</c:v>
                </c:pt>
                <c:pt idx="23254">
                  <c:v>12.260466129360506</c:v>
                </c:pt>
                <c:pt idx="23255">
                  <c:v>12.260494540738366</c:v>
                </c:pt>
                <c:pt idx="23256">
                  <c:v>12.260522951308976</c:v>
                </c:pt>
                <c:pt idx="23257">
                  <c:v>12.260551361072418</c:v>
                </c:pt>
                <c:pt idx="23258">
                  <c:v>12.260579770028835</c:v>
                </c:pt>
                <c:pt idx="23259">
                  <c:v>12.260608178178188</c:v>
                </c:pt>
                <c:pt idx="23260">
                  <c:v>12.260636585520556</c:v>
                </c:pt>
                <c:pt idx="23261">
                  <c:v>12.260664992055952</c:v>
                </c:pt>
                <c:pt idx="23262">
                  <c:v>12.260693397784429</c:v>
                </c:pt>
                <c:pt idx="23263">
                  <c:v>12.260721802706058</c:v>
                </c:pt>
                <c:pt idx="23264">
                  <c:v>12.26075020682087</c:v>
                </c:pt>
                <c:pt idx="23265">
                  <c:v>12.260778610128909</c:v>
                </c:pt>
                <c:pt idx="23266">
                  <c:v>12.260807012630226</c:v>
                </c:pt>
                <c:pt idx="23267">
                  <c:v>12.260835414324864</c:v>
                </c:pt>
                <c:pt idx="23268">
                  <c:v>12.260863815212865</c:v>
                </c:pt>
                <c:pt idx="23269">
                  <c:v>12.260892215294326</c:v>
                </c:pt>
                <c:pt idx="23270">
                  <c:v>12.260920614569153</c:v>
                </c:pt>
                <c:pt idx="23271">
                  <c:v>12.260949013037532</c:v>
                </c:pt>
                <c:pt idx="23272">
                  <c:v>12.260977410699448</c:v>
                </c:pt>
                <c:pt idx="23273">
                  <c:v>12.261005807554984</c:v>
                </c:pt>
                <c:pt idx="23274">
                  <c:v>12.261034203604154</c:v>
                </c:pt>
                <c:pt idx="23275">
                  <c:v>12.261062598847024</c:v>
                </c:pt>
                <c:pt idx="23276">
                  <c:v>12.261090993283585</c:v>
                </c:pt>
                <c:pt idx="23277">
                  <c:v>12.261119386913951</c:v>
                </c:pt>
                <c:pt idx="23278">
                  <c:v>12.261147779738138</c:v>
                </c:pt>
                <c:pt idx="23279">
                  <c:v>12.261176171756198</c:v>
                </c:pt>
                <c:pt idx="23280">
                  <c:v>12.261204562968173</c:v>
                </c:pt>
                <c:pt idx="23281">
                  <c:v>12.26123295337411</c:v>
                </c:pt>
                <c:pt idx="23282">
                  <c:v>12.261261342973993</c:v>
                </c:pt>
                <c:pt idx="23283">
                  <c:v>12.261289731768054</c:v>
                </c:pt>
                <c:pt idx="23284">
                  <c:v>12.261318119756108</c:v>
                </c:pt>
                <c:pt idx="23285">
                  <c:v>12.2613465069384</c:v>
                </c:pt>
                <c:pt idx="23286">
                  <c:v>12.261374893314818</c:v>
                </c:pt>
                <c:pt idx="23287">
                  <c:v>12.261403278885506</c:v>
                </c:pt>
                <c:pt idx="23288">
                  <c:v>12.261431663650448</c:v>
                </c:pt>
                <c:pt idx="23289">
                  <c:v>12.261460047609734</c:v>
                </c:pt>
                <c:pt idx="23290">
                  <c:v>12.261488430763386</c:v>
                </c:pt>
                <c:pt idx="23291">
                  <c:v>12.261516813111459</c:v>
                </c:pt>
                <c:pt idx="23292">
                  <c:v>12.261545194654</c:v>
                </c:pt>
                <c:pt idx="23293">
                  <c:v>12.261573575391047</c:v>
                </c:pt>
                <c:pt idx="23294">
                  <c:v>12.261601955322654</c:v>
                </c:pt>
                <c:pt idx="23295">
                  <c:v>12.261630334448872</c:v>
                </c:pt>
                <c:pt idx="23296">
                  <c:v>12.261658712769719</c:v>
                </c:pt>
                <c:pt idx="23297">
                  <c:v>12.261687090285276</c:v>
                </c:pt>
                <c:pt idx="23298">
                  <c:v>12.261715466995502</c:v>
                </c:pt>
                <c:pt idx="23299">
                  <c:v>12.261743842900634</c:v>
                </c:pt>
                <c:pt idx="23300">
                  <c:v>12.261772218000544</c:v>
                </c:pt>
                <c:pt idx="23301">
                  <c:v>12.261800592295323</c:v>
                </c:pt>
                <c:pt idx="23302">
                  <c:v>12.261828965785018</c:v>
                </c:pt>
                <c:pt idx="23303">
                  <c:v>12.261857338469706</c:v>
                </c:pt>
                <c:pt idx="23304">
                  <c:v>12.261885710349386</c:v>
                </c:pt>
                <c:pt idx="23305">
                  <c:v>12.261914081424131</c:v>
                </c:pt>
                <c:pt idx="23306">
                  <c:v>12.261942451693983</c:v>
                </c:pt>
                <c:pt idx="23307">
                  <c:v>12.261970821158981</c:v>
                </c:pt>
                <c:pt idx="23308">
                  <c:v>12.261999189819168</c:v>
                </c:pt>
                <c:pt idx="23309">
                  <c:v>12.262027557674624</c:v>
                </c:pt>
                <c:pt idx="23310">
                  <c:v>12.262055924725352</c:v>
                </c:pt>
                <c:pt idx="23311">
                  <c:v>12.262084290971424</c:v>
                </c:pt>
                <c:pt idx="23312">
                  <c:v>12.262112656412846</c:v>
                </c:pt>
                <c:pt idx="23313">
                  <c:v>12.262141021049709</c:v>
                </c:pt>
                <c:pt idx="23314">
                  <c:v>12.262169384882046</c:v>
                </c:pt>
                <c:pt idx="23315">
                  <c:v>12.262197747909894</c:v>
                </c:pt>
                <c:pt idx="23316">
                  <c:v>12.262226110133305</c:v>
                </c:pt>
                <c:pt idx="23317">
                  <c:v>12.262254471552323</c:v>
                </c:pt>
                <c:pt idx="23318">
                  <c:v>12.262282832167072</c:v>
                </c:pt>
                <c:pt idx="23319">
                  <c:v>12.262311191977361</c:v>
                </c:pt>
                <c:pt idx="23320">
                  <c:v>12.262339550983476</c:v>
                </c:pt>
                <c:pt idx="23321">
                  <c:v>12.262367909185379</c:v>
                </c:pt>
                <c:pt idx="23322">
                  <c:v>12.262396266583124</c:v>
                </c:pt>
                <c:pt idx="23323">
                  <c:v>12.262424623176736</c:v>
                </c:pt>
                <c:pt idx="23324">
                  <c:v>12.262452978966371</c:v>
                </c:pt>
                <c:pt idx="23325">
                  <c:v>12.262481333951802</c:v>
                </c:pt>
                <c:pt idx="23326">
                  <c:v>12.262509688133354</c:v>
                </c:pt>
                <c:pt idx="23327">
                  <c:v>12.262538041510934</c:v>
                </c:pt>
                <c:pt idx="23328">
                  <c:v>12.262566394084708</c:v>
                </c:pt>
                <c:pt idx="23329">
                  <c:v>12.2625947458545</c:v>
                </c:pt>
                <c:pt idx="23330">
                  <c:v>12.26262309682056</c:v>
                </c:pt>
                <c:pt idx="23331">
                  <c:v>12.262651446982867</c:v>
                </c:pt>
                <c:pt idx="23332">
                  <c:v>12.262679796341464</c:v>
                </c:pt>
                <c:pt idx="23333">
                  <c:v>12.262708144896399</c:v>
                </c:pt>
                <c:pt idx="23334">
                  <c:v>12.262736492647777</c:v>
                </c:pt>
                <c:pt idx="23335">
                  <c:v>12.262764839595476</c:v>
                </c:pt>
                <c:pt idx="23336">
                  <c:v>12.262793185739678</c:v>
                </c:pt>
                <c:pt idx="23337">
                  <c:v>12.262821531080414</c:v>
                </c:pt>
                <c:pt idx="23338">
                  <c:v>12.262849875617768</c:v>
                </c:pt>
                <c:pt idx="23339">
                  <c:v>12.262878219351625</c:v>
                </c:pt>
                <c:pt idx="23340">
                  <c:v>12.262906562282248</c:v>
                </c:pt>
                <c:pt idx="23341">
                  <c:v>12.262934904409509</c:v>
                </c:pt>
                <c:pt idx="23342">
                  <c:v>12.262963245733468</c:v>
                </c:pt>
                <c:pt idx="23343">
                  <c:v>12.26299158625428</c:v>
                </c:pt>
                <c:pt idx="23344">
                  <c:v>12.263019925971923</c:v>
                </c:pt>
                <c:pt idx="23345">
                  <c:v>12.26304826488645</c:v>
                </c:pt>
                <c:pt idx="23346">
                  <c:v>12.263076602997906</c:v>
                </c:pt>
                <c:pt idx="23347">
                  <c:v>12.263104940306336</c:v>
                </c:pt>
                <c:pt idx="23348">
                  <c:v>12.263133276811786</c:v>
                </c:pt>
                <c:pt idx="23349">
                  <c:v>12.263161612514301</c:v>
                </c:pt>
                <c:pt idx="23350">
                  <c:v>12.263189947413926</c:v>
                </c:pt>
                <c:pt idx="23351">
                  <c:v>12.263218281510698</c:v>
                </c:pt>
                <c:pt idx="23352">
                  <c:v>12.263246614804745</c:v>
                </c:pt>
                <c:pt idx="23353">
                  <c:v>12.263274947295923</c:v>
                </c:pt>
                <c:pt idx="23354">
                  <c:v>12.26330327898445</c:v>
                </c:pt>
                <c:pt idx="23355">
                  <c:v>12.263331609870303</c:v>
                </c:pt>
                <c:pt idx="23356">
                  <c:v>12.263359939953553</c:v>
                </c:pt>
                <c:pt idx="23357">
                  <c:v>12.263388269234227</c:v>
                </c:pt>
                <c:pt idx="23358">
                  <c:v>12.263416597712427</c:v>
                </c:pt>
                <c:pt idx="23359">
                  <c:v>12.263444925388105</c:v>
                </c:pt>
                <c:pt idx="23360">
                  <c:v>12.263473252261306</c:v>
                </c:pt>
                <c:pt idx="23361">
                  <c:v>12.263501578332123</c:v>
                </c:pt>
                <c:pt idx="23362">
                  <c:v>12.263529903600626</c:v>
                </c:pt>
                <c:pt idx="23363">
                  <c:v>12.263558228066829</c:v>
                </c:pt>
                <c:pt idx="23364">
                  <c:v>12.263586551730826</c:v>
                </c:pt>
                <c:pt idx="23365">
                  <c:v>12.263614874592525</c:v>
                </c:pt>
                <c:pt idx="23366">
                  <c:v>12.263643196652103</c:v>
                </c:pt>
                <c:pt idx="23367">
                  <c:v>12.263671517909572</c:v>
                </c:pt>
                <c:pt idx="23368">
                  <c:v>12.263699838365049</c:v>
                </c:pt>
                <c:pt idx="23369">
                  <c:v>12.263728158018337</c:v>
                </c:pt>
                <c:pt idx="23370">
                  <c:v>12.263756476869773</c:v>
                </c:pt>
                <c:pt idx="23371">
                  <c:v>12.26378479491918</c:v>
                </c:pt>
                <c:pt idx="23372">
                  <c:v>12.263813112166746</c:v>
                </c:pt>
                <c:pt idx="23373">
                  <c:v>12.263841428612468</c:v>
                </c:pt>
                <c:pt idx="23374">
                  <c:v>12.263869744256391</c:v>
                </c:pt>
                <c:pt idx="23375">
                  <c:v>12.26389805909856</c:v>
                </c:pt>
                <c:pt idx="23376">
                  <c:v>12.263926373139023</c:v>
                </c:pt>
                <c:pt idx="23377">
                  <c:v>12.263954686377819</c:v>
                </c:pt>
                <c:pt idx="23378">
                  <c:v>12.26398299881502</c:v>
                </c:pt>
                <c:pt idx="23379">
                  <c:v>12.264011310450618</c:v>
                </c:pt>
                <c:pt idx="23380">
                  <c:v>12.264039621284706</c:v>
                </c:pt>
                <c:pt idx="23381">
                  <c:v>12.264067931317312</c:v>
                </c:pt>
                <c:pt idx="23382">
                  <c:v>12.264096240548486</c:v>
                </c:pt>
                <c:pt idx="23383">
                  <c:v>12.264124548978264</c:v>
                </c:pt>
                <c:pt idx="23384">
                  <c:v>12.264152856606724</c:v>
                </c:pt>
                <c:pt idx="23385">
                  <c:v>12.264181163433772</c:v>
                </c:pt>
                <c:pt idx="23386">
                  <c:v>12.264209469459718</c:v>
                </c:pt>
                <c:pt idx="23387">
                  <c:v>12.264237774684394</c:v>
                </c:pt>
                <c:pt idx="23388">
                  <c:v>12.264266079107955</c:v>
                </c:pt>
                <c:pt idx="23389">
                  <c:v>12.264294382730299</c:v>
                </c:pt>
                <c:pt idx="23390">
                  <c:v>12.264322685551553</c:v>
                </c:pt>
                <c:pt idx="23391">
                  <c:v>12.264350987571913</c:v>
                </c:pt>
                <c:pt idx="23392">
                  <c:v>12.264379288791218</c:v>
                </c:pt>
                <c:pt idx="23393">
                  <c:v>12.264407589209664</c:v>
                </c:pt>
                <c:pt idx="23394">
                  <c:v>12.264435888827126</c:v>
                </c:pt>
                <c:pt idx="23395">
                  <c:v>12.264464187643728</c:v>
                </c:pt>
                <c:pt idx="23396">
                  <c:v>12.264492485659568</c:v>
                </c:pt>
                <c:pt idx="23397">
                  <c:v>12.264520782874648</c:v>
                </c:pt>
                <c:pt idx="23398">
                  <c:v>12.264549079289091</c:v>
                </c:pt>
                <c:pt idx="23399">
                  <c:v>12.264577374902737</c:v>
                </c:pt>
                <c:pt idx="23400">
                  <c:v>12.264605669715818</c:v>
                </c:pt>
                <c:pt idx="23401">
                  <c:v>12.26463396372835</c:v>
                </c:pt>
                <c:pt idx="23402">
                  <c:v>12.264662256940356</c:v>
                </c:pt>
                <c:pt idx="23403">
                  <c:v>12.26469054935184</c:v>
                </c:pt>
                <c:pt idx="23404">
                  <c:v>12.264718840962907</c:v>
                </c:pt>
                <c:pt idx="23405">
                  <c:v>12.264747131773568</c:v>
                </c:pt>
                <c:pt idx="23406">
                  <c:v>12.264775421783908</c:v>
                </c:pt>
                <c:pt idx="23407">
                  <c:v>12.264803710993935</c:v>
                </c:pt>
                <c:pt idx="23408">
                  <c:v>12.264831999403704</c:v>
                </c:pt>
                <c:pt idx="23409">
                  <c:v>12.264860287013262</c:v>
                </c:pt>
                <c:pt idx="23410">
                  <c:v>12.264888573822654</c:v>
                </c:pt>
                <c:pt idx="23411">
                  <c:v>12.264916859831924</c:v>
                </c:pt>
                <c:pt idx="23412">
                  <c:v>12.264945145041118</c:v>
                </c:pt>
                <c:pt idx="23413">
                  <c:v>12.264973429450233</c:v>
                </c:pt>
                <c:pt idx="23414">
                  <c:v>12.265001713059462</c:v>
                </c:pt>
                <c:pt idx="23415">
                  <c:v>12.265029995868726</c:v>
                </c:pt>
                <c:pt idx="23416">
                  <c:v>12.265058277878056</c:v>
                </c:pt>
                <c:pt idx="23417">
                  <c:v>12.265086559087639</c:v>
                </c:pt>
                <c:pt idx="23418">
                  <c:v>12.265114839497304</c:v>
                </c:pt>
                <c:pt idx="23419">
                  <c:v>12.26514311910717</c:v>
                </c:pt>
                <c:pt idx="23420">
                  <c:v>12.26517139791738</c:v>
                </c:pt>
                <c:pt idx="23421">
                  <c:v>12.265199675928004</c:v>
                </c:pt>
                <c:pt idx="23422">
                  <c:v>12.265227953138853</c:v>
                </c:pt>
                <c:pt idx="23423">
                  <c:v>12.265256229550255</c:v>
                </c:pt>
                <c:pt idx="23424">
                  <c:v>12.265284505162075</c:v>
                </c:pt>
                <c:pt idx="23425">
                  <c:v>12.26531277997435</c:v>
                </c:pt>
                <c:pt idx="23426">
                  <c:v>12.265341053987274</c:v>
                </c:pt>
                <c:pt idx="23427">
                  <c:v>12.265369327200721</c:v>
                </c:pt>
                <c:pt idx="23428">
                  <c:v>12.265397599614857</c:v>
                </c:pt>
                <c:pt idx="23429">
                  <c:v>12.265425871229752</c:v>
                </c:pt>
                <c:pt idx="23430">
                  <c:v>12.265454142045311</c:v>
                </c:pt>
                <c:pt idx="23431">
                  <c:v>12.265482412061681</c:v>
                </c:pt>
                <c:pt idx="23432">
                  <c:v>12.265510681278785</c:v>
                </c:pt>
                <c:pt idx="23433">
                  <c:v>12.26553894969685</c:v>
                </c:pt>
                <c:pt idx="23434">
                  <c:v>12.265567217315862</c:v>
                </c:pt>
                <c:pt idx="23435">
                  <c:v>12.265595484135751</c:v>
                </c:pt>
                <c:pt idx="23436">
                  <c:v>12.265623750156697</c:v>
                </c:pt>
                <c:pt idx="23437">
                  <c:v>12.265652015378757</c:v>
                </c:pt>
                <c:pt idx="23438">
                  <c:v>12.265680279801874</c:v>
                </c:pt>
                <c:pt idx="23439">
                  <c:v>12.265708543426054</c:v>
                </c:pt>
                <c:pt idx="23440">
                  <c:v>12.265736806251526</c:v>
                </c:pt>
                <c:pt idx="23441">
                  <c:v>12.265765068278155</c:v>
                </c:pt>
                <c:pt idx="23442">
                  <c:v>12.265793329506122</c:v>
                </c:pt>
                <c:pt idx="23443">
                  <c:v>12.265821589935387</c:v>
                </c:pt>
                <c:pt idx="23444">
                  <c:v>12.265849849566102</c:v>
                </c:pt>
                <c:pt idx="23445">
                  <c:v>12.265878108398098</c:v>
                </c:pt>
                <c:pt idx="23446">
                  <c:v>12.265906366431624</c:v>
                </c:pt>
                <c:pt idx="23447">
                  <c:v>12.265934623666716</c:v>
                </c:pt>
                <c:pt idx="23448">
                  <c:v>12.265962880103254</c:v>
                </c:pt>
                <c:pt idx="23449">
                  <c:v>12.26599113574142</c:v>
                </c:pt>
                <c:pt idx="23450">
                  <c:v>12.266019390581254</c:v>
                </c:pt>
                <c:pt idx="23451">
                  <c:v>12.26604764462275</c:v>
                </c:pt>
                <c:pt idx="23452">
                  <c:v>12.266075897866004</c:v>
                </c:pt>
                <c:pt idx="23453">
                  <c:v>12.266104150311</c:v>
                </c:pt>
                <c:pt idx="23454">
                  <c:v>12.266132401957837</c:v>
                </c:pt>
                <c:pt idx="23455">
                  <c:v>12.266160652806542</c:v>
                </c:pt>
                <c:pt idx="23456">
                  <c:v>12.266188902857158</c:v>
                </c:pt>
                <c:pt idx="23457">
                  <c:v>12.266217152109732</c:v>
                </c:pt>
                <c:pt idx="23458">
                  <c:v>12.266245400564307</c:v>
                </c:pt>
                <c:pt idx="23459">
                  <c:v>12.266273648220931</c:v>
                </c:pt>
                <c:pt idx="23460">
                  <c:v>12.266301895079646</c:v>
                </c:pt>
                <c:pt idx="23461">
                  <c:v>12.266330141140498</c:v>
                </c:pt>
                <c:pt idx="23462">
                  <c:v>12.266358386403498</c:v>
                </c:pt>
                <c:pt idx="23463">
                  <c:v>12.266386630868826</c:v>
                </c:pt>
                <c:pt idx="23464">
                  <c:v>12.266414874536389</c:v>
                </c:pt>
                <c:pt idx="23465">
                  <c:v>12.266443117406256</c:v>
                </c:pt>
                <c:pt idx="23466">
                  <c:v>12.266471359478407</c:v>
                </c:pt>
                <c:pt idx="23467">
                  <c:v>12.266499600753034</c:v>
                </c:pt>
                <c:pt idx="23468">
                  <c:v>12.26652784123011</c:v>
                </c:pt>
                <c:pt idx="23469">
                  <c:v>12.266556080909726</c:v>
                </c:pt>
                <c:pt idx="23470">
                  <c:v>12.266584319791853</c:v>
                </c:pt>
                <c:pt idx="23471">
                  <c:v>12.26661255787652</c:v>
                </c:pt>
                <c:pt idx="23472">
                  <c:v>12.26664079516385</c:v>
                </c:pt>
                <c:pt idx="23473">
                  <c:v>12.266669031653867</c:v>
                </c:pt>
                <c:pt idx="23474">
                  <c:v>12.266697267346672</c:v>
                </c:pt>
                <c:pt idx="23475">
                  <c:v>12.266725502242117</c:v>
                </c:pt>
                <c:pt idx="23476">
                  <c:v>12.266753736340442</c:v>
                </c:pt>
                <c:pt idx="23477">
                  <c:v>12.26678196964162</c:v>
                </c:pt>
                <c:pt idx="23478">
                  <c:v>12.266810202145704</c:v>
                </c:pt>
                <c:pt idx="23479">
                  <c:v>12.266838433852737</c:v>
                </c:pt>
                <c:pt idx="23480">
                  <c:v>12.266866664762762</c:v>
                </c:pt>
                <c:pt idx="23481">
                  <c:v>12.266894894875826</c:v>
                </c:pt>
                <c:pt idx="23482">
                  <c:v>12.266923124191948</c:v>
                </c:pt>
                <c:pt idx="23483">
                  <c:v>12.266951352711247</c:v>
                </c:pt>
                <c:pt idx="23484">
                  <c:v>12.266979580433695</c:v>
                </c:pt>
                <c:pt idx="23485">
                  <c:v>12.267007807359366</c:v>
                </c:pt>
                <c:pt idx="23486">
                  <c:v>12.267036033488369</c:v>
                </c:pt>
                <c:pt idx="23487">
                  <c:v>12.267064258820529</c:v>
                </c:pt>
                <c:pt idx="23488">
                  <c:v>12.267092483356118</c:v>
                </c:pt>
                <c:pt idx="23489">
                  <c:v>12.267120707095062</c:v>
                </c:pt>
                <c:pt idx="23490">
                  <c:v>12.267148930037518</c:v>
                </c:pt>
                <c:pt idx="23491">
                  <c:v>12.267177152183448</c:v>
                </c:pt>
                <c:pt idx="23492">
                  <c:v>12.267205373532912</c:v>
                </c:pt>
                <c:pt idx="23493">
                  <c:v>12.267233594085956</c:v>
                </c:pt>
                <c:pt idx="23494">
                  <c:v>12.267261813842595</c:v>
                </c:pt>
                <c:pt idx="23495">
                  <c:v>12.26729003280292</c:v>
                </c:pt>
                <c:pt idx="23496">
                  <c:v>12.267318250966952</c:v>
                </c:pt>
                <c:pt idx="23497">
                  <c:v>12.267346468334743</c:v>
                </c:pt>
                <c:pt idx="23498">
                  <c:v>12.267374684906338</c:v>
                </c:pt>
                <c:pt idx="23499">
                  <c:v>12.26740290068178</c:v>
                </c:pt>
                <c:pt idx="23500">
                  <c:v>12.267431115661116</c:v>
                </c:pt>
                <c:pt idx="23501">
                  <c:v>12.267459329844424</c:v>
                </c:pt>
                <c:pt idx="23502">
                  <c:v>12.267487543231654</c:v>
                </c:pt>
                <c:pt idx="23503">
                  <c:v>12.267515755822922</c:v>
                </c:pt>
                <c:pt idx="23504">
                  <c:v>12.267543967618275</c:v>
                </c:pt>
                <c:pt idx="23505">
                  <c:v>12.267572178617746</c:v>
                </c:pt>
                <c:pt idx="23506">
                  <c:v>12.267600388821378</c:v>
                </c:pt>
                <c:pt idx="23507">
                  <c:v>12.267628598229226</c:v>
                </c:pt>
                <c:pt idx="23508">
                  <c:v>12.267656806841361</c:v>
                </c:pt>
                <c:pt idx="23509">
                  <c:v>12.267685014657706</c:v>
                </c:pt>
                <c:pt idx="23510">
                  <c:v>12.267713221678418</c:v>
                </c:pt>
                <c:pt idx="23511">
                  <c:v>12.267741427903541</c:v>
                </c:pt>
                <c:pt idx="23512">
                  <c:v>12.267769633333089</c:v>
                </c:pt>
                <c:pt idx="23513">
                  <c:v>12.26779783796716</c:v>
                </c:pt>
                <c:pt idx="23514">
                  <c:v>12.267826041805655</c:v>
                </c:pt>
                <c:pt idx="23515">
                  <c:v>12.26785424484877</c:v>
                </c:pt>
                <c:pt idx="23516">
                  <c:v>12.267882447096483</c:v>
                </c:pt>
                <c:pt idx="23517">
                  <c:v>12.267910648548863</c:v>
                </c:pt>
                <c:pt idx="23518">
                  <c:v>12.267938849205954</c:v>
                </c:pt>
                <c:pt idx="23519">
                  <c:v>12.267967049067764</c:v>
                </c:pt>
                <c:pt idx="23520">
                  <c:v>12.267995248134373</c:v>
                </c:pt>
                <c:pt idx="23521">
                  <c:v>12.268023446405767</c:v>
                </c:pt>
                <c:pt idx="23522">
                  <c:v>12.268051643882107</c:v>
                </c:pt>
                <c:pt idx="23523">
                  <c:v>12.268079840563399</c:v>
                </c:pt>
                <c:pt idx="23524">
                  <c:v>12.268108036449627</c:v>
                </c:pt>
                <c:pt idx="23525">
                  <c:v>12.26813623154087</c:v>
                </c:pt>
                <c:pt idx="23526">
                  <c:v>12.268164425837112</c:v>
                </c:pt>
                <c:pt idx="23527">
                  <c:v>12.268192619338558</c:v>
                </c:pt>
                <c:pt idx="23528">
                  <c:v>12.268220812045108</c:v>
                </c:pt>
                <c:pt idx="23529">
                  <c:v>12.268249003956848</c:v>
                </c:pt>
                <c:pt idx="23530">
                  <c:v>12.268277195073761</c:v>
                </c:pt>
                <c:pt idx="23531">
                  <c:v>12.268305385396044</c:v>
                </c:pt>
                <c:pt idx="23532">
                  <c:v>12.268333574923687</c:v>
                </c:pt>
                <c:pt idx="23533">
                  <c:v>12.268361763656559</c:v>
                </c:pt>
                <c:pt idx="23534">
                  <c:v>12.268389951595035</c:v>
                </c:pt>
                <c:pt idx="23535">
                  <c:v>12.268418138738868</c:v>
                </c:pt>
                <c:pt idx="23536">
                  <c:v>12.268446325088302</c:v>
                </c:pt>
                <c:pt idx="23537">
                  <c:v>12.26847451064315</c:v>
                </c:pt>
                <c:pt idx="23538">
                  <c:v>12.268502695403654</c:v>
                </c:pt>
                <c:pt idx="23539">
                  <c:v>12.268530879369838</c:v>
                </c:pt>
                <c:pt idx="23540">
                  <c:v>12.268559062541614</c:v>
                </c:pt>
                <c:pt idx="23541">
                  <c:v>12.268587244919175</c:v>
                </c:pt>
                <c:pt idx="23542">
                  <c:v>12.268615426502498</c:v>
                </c:pt>
                <c:pt idx="23543">
                  <c:v>12.268643607291668</c:v>
                </c:pt>
                <c:pt idx="23544">
                  <c:v>12.26867178728665</c:v>
                </c:pt>
                <c:pt idx="23545">
                  <c:v>12.268699966487629</c:v>
                </c:pt>
                <c:pt idx="23546">
                  <c:v>12.268728144894435</c:v>
                </c:pt>
                <c:pt idx="23547">
                  <c:v>12.268756322507404</c:v>
                </c:pt>
                <c:pt idx="23548">
                  <c:v>12.268784499326356</c:v>
                </c:pt>
                <c:pt idx="23549">
                  <c:v>12.268812675351358</c:v>
                </c:pt>
                <c:pt idx="23550">
                  <c:v>12.268840850582516</c:v>
                </c:pt>
                <c:pt idx="23551">
                  <c:v>12.268869025019848</c:v>
                </c:pt>
                <c:pt idx="23552">
                  <c:v>12.268897198663408</c:v>
                </c:pt>
                <c:pt idx="23553">
                  <c:v>12.268925371513218</c:v>
                </c:pt>
                <c:pt idx="23554">
                  <c:v>12.268953543569371</c:v>
                </c:pt>
                <c:pt idx="23555">
                  <c:v>12.268981714831822</c:v>
                </c:pt>
                <c:pt idx="23556">
                  <c:v>12.269009885300772</c:v>
                </c:pt>
                <c:pt idx="23557">
                  <c:v>12.26903805497612</c:v>
                </c:pt>
                <c:pt idx="23558">
                  <c:v>12.269066223857974</c:v>
                </c:pt>
                <c:pt idx="23559">
                  <c:v>12.269094391946384</c:v>
                </c:pt>
                <c:pt idx="23560">
                  <c:v>12.269122559241326</c:v>
                </c:pt>
                <c:pt idx="23561">
                  <c:v>12.269150725742865</c:v>
                </c:pt>
                <c:pt idx="23562">
                  <c:v>12.269178891451118</c:v>
                </c:pt>
                <c:pt idx="23563">
                  <c:v>12.269207056366104</c:v>
                </c:pt>
                <c:pt idx="23564">
                  <c:v>12.26923522048782</c:v>
                </c:pt>
                <c:pt idx="23565">
                  <c:v>12.269263383816345</c:v>
                </c:pt>
                <c:pt idx="23566">
                  <c:v>12.269291546351718</c:v>
                </c:pt>
                <c:pt idx="23567">
                  <c:v>12.269319708094001</c:v>
                </c:pt>
                <c:pt idx="23568">
                  <c:v>12.269347869043226</c:v>
                </c:pt>
                <c:pt idx="23569">
                  <c:v>12.269376029199412</c:v>
                </c:pt>
                <c:pt idx="23570">
                  <c:v>12.269404188562676</c:v>
                </c:pt>
                <c:pt idx="23571">
                  <c:v>12.269432347132987</c:v>
                </c:pt>
                <c:pt idx="23572">
                  <c:v>12.26946050491035</c:v>
                </c:pt>
                <c:pt idx="23573">
                  <c:v>12.269488661894925</c:v>
                </c:pt>
                <c:pt idx="23574">
                  <c:v>12.269516818086796</c:v>
                </c:pt>
                <c:pt idx="23575">
                  <c:v>12.269544973485806</c:v>
                </c:pt>
                <c:pt idx="23576">
                  <c:v>12.269573128092068</c:v>
                </c:pt>
                <c:pt idx="23577">
                  <c:v>12.26960128190575</c:v>
                </c:pt>
                <c:pt idx="23578">
                  <c:v>12.2696294349268</c:v>
                </c:pt>
                <c:pt idx="23579">
                  <c:v>12.269657587155304</c:v>
                </c:pt>
                <c:pt idx="23580">
                  <c:v>12.269685738591274</c:v>
                </c:pt>
                <c:pt idx="23581">
                  <c:v>12.269713889234723</c:v>
                </c:pt>
                <c:pt idx="23582">
                  <c:v>12.269742039085825</c:v>
                </c:pt>
                <c:pt idx="23583">
                  <c:v>12.269770188144415</c:v>
                </c:pt>
                <c:pt idx="23584">
                  <c:v>12.269798336410719</c:v>
                </c:pt>
                <c:pt idx="23585">
                  <c:v>12.269826483884719</c:v>
                </c:pt>
                <c:pt idx="23586">
                  <c:v>12.269854630566472</c:v>
                </c:pt>
                <c:pt idx="23587">
                  <c:v>12.269882776456004</c:v>
                </c:pt>
                <c:pt idx="23588">
                  <c:v>12.269910921553349</c:v>
                </c:pt>
                <c:pt idx="23589">
                  <c:v>12.269939065858587</c:v>
                </c:pt>
                <c:pt idx="23590">
                  <c:v>12.269967209371744</c:v>
                </c:pt>
                <c:pt idx="23591">
                  <c:v>12.269995352092867</c:v>
                </c:pt>
                <c:pt idx="23592">
                  <c:v>12.270023494021997</c:v>
                </c:pt>
                <c:pt idx="23593">
                  <c:v>12.270051635159183</c:v>
                </c:pt>
                <c:pt idx="23594">
                  <c:v>12.270079775504467</c:v>
                </c:pt>
                <c:pt idx="23595">
                  <c:v>12.270107915057894</c:v>
                </c:pt>
                <c:pt idx="23596">
                  <c:v>12.27013605381952</c:v>
                </c:pt>
                <c:pt idx="23597">
                  <c:v>12.270164191789355</c:v>
                </c:pt>
                <c:pt idx="23598">
                  <c:v>12.270192328967482</c:v>
                </c:pt>
                <c:pt idx="23599">
                  <c:v>12.270220465353868</c:v>
                </c:pt>
                <c:pt idx="23600">
                  <c:v>12.270248600948737</c:v>
                </c:pt>
                <c:pt idx="23601">
                  <c:v>12.27027673575196</c:v>
                </c:pt>
                <c:pt idx="23602">
                  <c:v>12.270304869763654</c:v>
                </c:pt>
                <c:pt idx="23603">
                  <c:v>12.270333002983815</c:v>
                </c:pt>
                <c:pt idx="23604">
                  <c:v>12.270361135412468</c:v>
                </c:pt>
                <c:pt idx="23605">
                  <c:v>12.27038926704985</c:v>
                </c:pt>
                <c:pt idx="23606">
                  <c:v>12.270417397895789</c:v>
                </c:pt>
                <c:pt idx="23607">
                  <c:v>12.270445527950409</c:v>
                </c:pt>
                <c:pt idx="23608">
                  <c:v>12.270473657213753</c:v>
                </c:pt>
                <c:pt idx="23609">
                  <c:v>12.270501785685861</c:v>
                </c:pt>
                <c:pt idx="23610">
                  <c:v>12.270529913366786</c:v>
                </c:pt>
                <c:pt idx="23611">
                  <c:v>12.270558040256548</c:v>
                </c:pt>
                <c:pt idx="23612">
                  <c:v>12.270586166355256</c:v>
                </c:pt>
                <c:pt idx="23613">
                  <c:v>12.270614291662866</c:v>
                </c:pt>
                <c:pt idx="23614">
                  <c:v>12.270642416179474</c:v>
                </c:pt>
                <c:pt idx="23615">
                  <c:v>12.270670539905122</c:v>
                </c:pt>
                <c:pt idx="23616">
                  <c:v>12.270698662839843</c:v>
                </c:pt>
                <c:pt idx="23617">
                  <c:v>12.27072678498369</c:v>
                </c:pt>
                <c:pt idx="23618">
                  <c:v>12.270754906336704</c:v>
                </c:pt>
                <c:pt idx="23619">
                  <c:v>12.270783026898929</c:v>
                </c:pt>
                <c:pt idx="23620">
                  <c:v>12.270811146670356</c:v>
                </c:pt>
                <c:pt idx="23621">
                  <c:v>12.270839265651194</c:v>
                </c:pt>
                <c:pt idx="23622">
                  <c:v>12.270867383841319</c:v>
                </c:pt>
                <c:pt idx="23623">
                  <c:v>12.270895501240838</c:v>
                </c:pt>
                <c:pt idx="23624">
                  <c:v>12.270923617849792</c:v>
                </c:pt>
                <c:pt idx="23625">
                  <c:v>12.27095173366822</c:v>
                </c:pt>
                <c:pt idx="23626">
                  <c:v>12.270979848696168</c:v>
                </c:pt>
                <c:pt idx="23627">
                  <c:v>12.271007962933693</c:v>
                </c:pt>
                <c:pt idx="23628">
                  <c:v>12.271036076380826</c:v>
                </c:pt>
                <c:pt idx="23629">
                  <c:v>12.271064189037613</c:v>
                </c:pt>
                <c:pt idx="23630">
                  <c:v>12.271092300904103</c:v>
                </c:pt>
                <c:pt idx="23631">
                  <c:v>12.271120411980338</c:v>
                </c:pt>
                <c:pt idx="23632">
                  <c:v>12.271148522266362</c:v>
                </c:pt>
                <c:pt idx="23633">
                  <c:v>12.27117663176222</c:v>
                </c:pt>
                <c:pt idx="23634">
                  <c:v>12.271204740467955</c:v>
                </c:pt>
                <c:pt idx="23635">
                  <c:v>12.271232848383622</c:v>
                </c:pt>
                <c:pt idx="23636">
                  <c:v>12.27126095550925</c:v>
                </c:pt>
                <c:pt idx="23637">
                  <c:v>12.271289061844881</c:v>
                </c:pt>
                <c:pt idx="23638">
                  <c:v>12.271317167390485</c:v>
                </c:pt>
                <c:pt idx="23639">
                  <c:v>12.27134527214637</c:v>
                </c:pt>
                <c:pt idx="23640">
                  <c:v>12.271373376112264</c:v>
                </c:pt>
                <c:pt idx="23641">
                  <c:v>12.271401479288439</c:v>
                </c:pt>
                <c:pt idx="23642">
                  <c:v>12.271429581674798</c:v>
                </c:pt>
                <c:pt idx="23643">
                  <c:v>12.271457683271443</c:v>
                </c:pt>
                <c:pt idx="23644">
                  <c:v>12.271485784078401</c:v>
                </c:pt>
                <c:pt idx="23645">
                  <c:v>12.271513884095731</c:v>
                </c:pt>
                <c:pt idx="23646">
                  <c:v>12.271541983323468</c:v>
                </c:pt>
                <c:pt idx="23647">
                  <c:v>12.271570081761668</c:v>
                </c:pt>
                <c:pt idx="23648">
                  <c:v>12.271598179410368</c:v>
                </c:pt>
                <c:pt idx="23649">
                  <c:v>12.271626276269672</c:v>
                </c:pt>
                <c:pt idx="23650">
                  <c:v>12.271654372339444</c:v>
                </c:pt>
                <c:pt idx="23651">
                  <c:v>12.271682467619906</c:v>
                </c:pt>
                <c:pt idx="23652">
                  <c:v>12.271710562111043</c:v>
                </c:pt>
                <c:pt idx="23653">
                  <c:v>12.271738655812907</c:v>
                </c:pt>
                <c:pt idx="23654">
                  <c:v>12.271766748725533</c:v>
                </c:pt>
                <c:pt idx="23655">
                  <c:v>12.271794840848974</c:v>
                </c:pt>
                <c:pt idx="23656">
                  <c:v>12.271822932183269</c:v>
                </c:pt>
                <c:pt idx="23657">
                  <c:v>12.271851022728461</c:v>
                </c:pt>
                <c:pt idx="23658">
                  <c:v>12.271879112484593</c:v>
                </c:pt>
                <c:pt idx="23659">
                  <c:v>12.271907201451718</c:v>
                </c:pt>
                <c:pt idx="23660">
                  <c:v>12.271935289629877</c:v>
                </c:pt>
                <c:pt idx="23661">
                  <c:v>12.271963377019098</c:v>
                </c:pt>
                <c:pt idx="23662">
                  <c:v>12.271991463619399</c:v>
                </c:pt>
                <c:pt idx="23663">
                  <c:v>12.272019549430979</c:v>
                </c:pt>
                <c:pt idx="23664">
                  <c:v>12.272047634453706</c:v>
                </c:pt>
                <c:pt idx="23665">
                  <c:v>12.272075718687702</c:v>
                </c:pt>
                <c:pt idx="23666">
                  <c:v>12.272103802132966</c:v>
                </c:pt>
                <c:pt idx="23667">
                  <c:v>12.272131884789587</c:v>
                </c:pt>
                <c:pt idx="23668">
                  <c:v>12.272159966657595</c:v>
                </c:pt>
                <c:pt idx="23669">
                  <c:v>12.272188047737034</c:v>
                </c:pt>
                <c:pt idx="23670">
                  <c:v>12.272216128027956</c:v>
                </c:pt>
                <c:pt idx="23671">
                  <c:v>12.272244207530386</c:v>
                </c:pt>
                <c:pt idx="23672">
                  <c:v>12.272272286244377</c:v>
                </c:pt>
                <c:pt idx="23673">
                  <c:v>12.272300364169984</c:v>
                </c:pt>
                <c:pt idx="23674">
                  <c:v>12.27232844130724</c:v>
                </c:pt>
                <c:pt idx="23675">
                  <c:v>12.272356517656254</c:v>
                </c:pt>
                <c:pt idx="23676">
                  <c:v>12.272384593216886</c:v>
                </c:pt>
                <c:pt idx="23677">
                  <c:v>12.272412667989418</c:v>
                </c:pt>
                <c:pt idx="23678">
                  <c:v>12.272440741973675</c:v>
                </c:pt>
                <c:pt idx="23679">
                  <c:v>12.272468815169876</c:v>
                </c:pt>
                <c:pt idx="23680">
                  <c:v>12.272496887578027</c:v>
                </c:pt>
                <c:pt idx="23681">
                  <c:v>12.272524959198066</c:v>
                </c:pt>
                <c:pt idx="23682">
                  <c:v>12.272553030030085</c:v>
                </c:pt>
                <c:pt idx="23683">
                  <c:v>12.272581100074204</c:v>
                </c:pt>
                <c:pt idx="23684">
                  <c:v>12.272609169330417</c:v>
                </c:pt>
                <c:pt idx="23685">
                  <c:v>12.272637237798834</c:v>
                </c:pt>
                <c:pt idx="23686">
                  <c:v>12.272665305479306</c:v>
                </c:pt>
                <c:pt idx="23687">
                  <c:v>12.272693372372069</c:v>
                </c:pt>
                <c:pt idx="23688">
                  <c:v>12.272721438477101</c:v>
                </c:pt>
                <c:pt idx="23689">
                  <c:v>12.272749503794454</c:v>
                </c:pt>
                <c:pt idx="23690">
                  <c:v>12.272777568324164</c:v>
                </c:pt>
                <c:pt idx="23691">
                  <c:v>12.272805632066325</c:v>
                </c:pt>
                <c:pt idx="23692">
                  <c:v>12.27283369502085</c:v>
                </c:pt>
                <c:pt idx="23693">
                  <c:v>12.272861757187899</c:v>
                </c:pt>
                <c:pt idx="23694">
                  <c:v>12.272889818567569</c:v>
                </c:pt>
                <c:pt idx="23695">
                  <c:v>12.272917879159674</c:v>
                </c:pt>
                <c:pt idx="23696">
                  <c:v>12.272945938964472</c:v>
                </c:pt>
                <c:pt idx="23697">
                  <c:v>12.272973997981932</c:v>
                </c:pt>
                <c:pt idx="23698">
                  <c:v>12.273002056212114</c:v>
                </c:pt>
                <c:pt idx="23699">
                  <c:v>12.273030113655055</c:v>
                </c:pt>
                <c:pt idx="23700">
                  <c:v>12.273058170310749</c:v>
                </c:pt>
                <c:pt idx="23701">
                  <c:v>12.273086226179426</c:v>
                </c:pt>
                <c:pt idx="23702">
                  <c:v>12.273114281260863</c:v>
                </c:pt>
                <c:pt idx="23703">
                  <c:v>12.273142335555276</c:v>
                </c:pt>
                <c:pt idx="23704">
                  <c:v>12.273170389062669</c:v>
                </c:pt>
                <c:pt idx="23705">
                  <c:v>12.273198441783068</c:v>
                </c:pt>
                <c:pt idx="23706">
                  <c:v>12.273226493716548</c:v>
                </c:pt>
                <c:pt idx="23707">
                  <c:v>12.273254544863157</c:v>
                </c:pt>
                <c:pt idx="23708">
                  <c:v>12.273282595222961</c:v>
                </c:pt>
                <c:pt idx="23709">
                  <c:v>12.273310644795803</c:v>
                </c:pt>
                <c:pt idx="23710">
                  <c:v>12.273338693582042</c:v>
                </c:pt>
                <c:pt idx="23711">
                  <c:v>12.273366741581498</c:v>
                </c:pt>
                <c:pt idx="23712">
                  <c:v>12.273394788794318</c:v>
                </c:pt>
                <c:pt idx="23713">
                  <c:v>12.27342283522052</c:v>
                </c:pt>
                <c:pt idx="23714">
                  <c:v>12.273450880860121</c:v>
                </c:pt>
                <c:pt idx="23715">
                  <c:v>12.273478925713148</c:v>
                </c:pt>
                <c:pt idx="23716">
                  <c:v>12.273506969779772</c:v>
                </c:pt>
                <c:pt idx="23717">
                  <c:v>12.273535013059961</c:v>
                </c:pt>
                <c:pt idx="23718">
                  <c:v>12.273563055553629</c:v>
                </c:pt>
                <c:pt idx="23719">
                  <c:v>12.273591097261004</c:v>
                </c:pt>
                <c:pt idx="23720">
                  <c:v>12.273619138182054</c:v>
                </c:pt>
                <c:pt idx="23721">
                  <c:v>12.27364717831683</c:v>
                </c:pt>
                <c:pt idx="23722">
                  <c:v>12.273675217665406</c:v>
                </c:pt>
                <c:pt idx="23723">
                  <c:v>12.273703256227774</c:v>
                </c:pt>
                <c:pt idx="23724">
                  <c:v>12.273731294004024</c:v>
                </c:pt>
                <c:pt idx="23725">
                  <c:v>12.273759330994125</c:v>
                </c:pt>
                <c:pt idx="23726">
                  <c:v>12.273787367198222</c:v>
                </c:pt>
                <c:pt idx="23727">
                  <c:v>12.273815402616293</c:v>
                </c:pt>
                <c:pt idx="23728">
                  <c:v>12.273843437248409</c:v>
                </c:pt>
                <c:pt idx="23729">
                  <c:v>12.273871471094541</c:v>
                </c:pt>
                <c:pt idx="23730">
                  <c:v>12.273899504154954</c:v>
                </c:pt>
                <c:pt idx="23731">
                  <c:v>12.273927536429429</c:v>
                </c:pt>
                <c:pt idx="23732">
                  <c:v>12.273955567918135</c:v>
                </c:pt>
                <c:pt idx="23733">
                  <c:v>12.273983598621102</c:v>
                </c:pt>
                <c:pt idx="23734">
                  <c:v>12.274011628538361</c:v>
                </c:pt>
                <c:pt idx="23735">
                  <c:v>12.274039657670002</c:v>
                </c:pt>
                <c:pt idx="23736">
                  <c:v>12.274067686015981</c:v>
                </c:pt>
                <c:pt idx="23737">
                  <c:v>12.274095713576418</c:v>
                </c:pt>
                <c:pt idx="23738">
                  <c:v>12.274123740351252</c:v>
                </c:pt>
                <c:pt idx="23739">
                  <c:v>12.274151766340715</c:v>
                </c:pt>
                <c:pt idx="23740">
                  <c:v>12.274179791544768</c:v>
                </c:pt>
                <c:pt idx="23741">
                  <c:v>12.274207815963386</c:v>
                </c:pt>
                <c:pt idx="23742">
                  <c:v>12.274235839596654</c:v>
                </c:pt>
                <c:pt idx="23743">
                  <c:v>12.274263862444611</c:v>
                </c:pt>
                <c:pt idx="23744">
                  <c:v>12.274291884507317</c:v>
                </c:pt>
                <c:pt idx="23745">
                  <c:v>12.274319905784798</c:v>
                </c:pt>
                <c:pt idx="23746">
                  <c:v>12.274347926277118</c:v>
                </c:pt>
                <c:pt idx="23747">
                  <c:v>12.274375945984318</c:v>
                </c:pt>
                <c:pt idx="23748">
                  <c:v>12.27440396490644</c:v>
                </c:pt>
                <c:pt idx="23749">
                  <c:v>12.274431983043517</c:v>
                </c:pt>
                <c:pt idx="23750">
                  <c:v>12.274460000395598</c:v>
                </c:pt>
                <c:pt idx="23751">
                  <c:v>12.274488016962756</c:v>
                </c:pt>
                <c:pt idx="23752">
                  <c:v>12.274516032745007</c:v>
                </c:pt>
                <c:pt idx="23753">
                  <c:v>12.274544047742324</c:v>
                </c:pt>
                <c:pt idx="23754">
                  <c:v>12.274572061954848</c:v>
                </c:pt>
                <c:pt idx="23755">
                  <c:v>12.274600075382654</c:v>
                </c:pt>
                <c:pt idx="23756">
                  <c:v>12.274628088025668</c:v>
                </c:pt>
                <c:pt idx="23757">
                  <c:v>12.274656099884076</c:v>
                </c:pt>
                <c:pt idx="23758">
                  <c:v>12.27468411095775</c:v>
                </c:pt>
                <c:pt idx="23759">
                  <c:v>12.274712121246861</c:v>
                </c:pt>
                <c:pt idx="23760">
                  <c:v>12.274740130751418</c:v>
                </c:pt>
                <c:pt idx="23761">
                  <c:v>12.274768139471448</c:v>
                </c:pt>
                <c:pt idx="23762">
                  <c:v>12.274796147407056</c:v>
                </c:pt>
                <c:pt idx="23763">
                  <c:v>12.274824154558219</c:v>
                </c:pt>
                <c:pt idx="23764">
                  <c:v>12.274852160924999</c:v>
                </c:pt>
                <c:pt idx="23765">
                  <c:v>12.274880166507447</c:v>
                </c:pt>
                <c:pt idx="23766">
                  <c:v>12.274908171305603</c:v>
                </c:pt>
                <c:pt idx="23767">
                  <c:v>12.274936175319516</c:v>
                </c:pt>
                <c:pt idx="23768">
                  <c:v>12.274964178549222</c:v>
                </c:pt>
                <c:pt idx="23769">
                  <c:v>12.274992180994726</c:v>
                </c:pt>
                <c:pt idx="23770">
                  <c:v>12.275020182656203</c:v>
                </c:pt>
                <c:pt idx="23771">
                  <c:v>12.275048183533523</c:v>
                </c:pt>
                <c:pt idx="23772">
                  <c:v>12.275076183626904</c:v>
                </c:pt>
                <c:pt idx="23773">
                  <c:v>12.275104182936255</c:v>
                </c:pt>
                <c:pt idx="23774">
                  <c:v>12.27513218146167</c:v>
                </c:pt>
                <c:pt idx="23775">
                  <c:v>12.275160179203185</c:v>
                </c:pt>
                <c:pt idx="23776">
                  <c:v>12.275188176160851</c:v>
                </c:pt>
                <c:pt idx="23777">
                  <c:v>12.27521617233471</c:v>
                </c:pt>
                <c:pt idx="23778">
                  <c:v>12.275244167724804</c:v>
                </c:pt>
                <c:pt idx="23779">
                  <c:v>12.275272162331117</c:v>
                </c:pt>
                <c:pt idx="23780">
                  <c:v>12.275300156153868</c:v>
                </c:pt>
                <c:pt idx="23781">
                  <c:v>12.275328149192941</c:v>
                </c:pt>
                <c:pt idx="23782">
                  <c:v>12.27535614144842</c:v>
                </c:pt>
                <c:pt idx="23783">
                  <c:v>12.275384132920356</c:v>
                </c:pt>
                <c:pt idx="23784">
                  <c:v>12.275412123608804</c:v>
                </c:pt>
                <c:pt idx="23785">
                  <c:v>12.275440113513772</c:v>
                </c:pt>
                <c:pt idx="23786">
                  <c:v>12.275468102635323</c:v>
                </c:pt>
                <c:pt idx="23787">
                  <c:v>12.275496090973522</c:v>
                </c:pt>
                <c:pt idx="23788">
                  <c:v>12.275524078528456</c:v>
                </c:pt>
                <c:pt idx="23789">
                  <c:v>12.275552065299976</c:v>
                </c:pt>
                <c:pt idx="23790">
                  <c:v>12.275580051288406</c:v>
                </c:pt>
                <c:pt idx="23791">
                  <c:v>12.275608036493484</c:v>
                </c:pt>
                <c:pt idx="23792">
                  <c:v>12.275636020915504</c:v>
                </c:pt>
                <c:pt idx="23793">
                  <c:v>12.2756640045544</c:v>
                </c:pt>
                <c:pt idx="23794">
                  <c:v>12.27569198741023</c:v>
                </c:pt>
                <c:pt idx="23795">
                  <c:v>12.275719969483054</c:v>
                </c:pt>
                <c:pt idx="23796">
                  <c:v>12.275747950772899</c:v>
                </c:pt>
                <c:pt idx="23797">
                  <c:v>12.275775931279812</c:v>
                </c:pt>
                <c:pt idx="23798">
                  <c:v>12.275803911003846</c:v>
                </c:pt>
                <c:pt idx="23799">
                  <c:v>12.275831889945026</c:v>
                </c:pt>
                <c:pt idx="23800">
                  <c:v>12.275859868103424</c:v>
                </c:pt>
                <c:pt idx="23801">
                  <c:v>12.275887845479074</c:v>
                </c:pt>
                <c:pt idx="23802">
                  <c:v>12.275915822071962</c:v>
                </c:pt>
                <c:pt idx="23803">
                  <c:v>12.275943797882222</c:v>
                </c:pt>
                <c:pt idx="23804">
                  <c:v>12.275971772909841</c:v>
                </c:pt>
                <c:pt idx="23805">
                  <c:v>12.275999747154888</c:v>
                </c:pt>
                <c:pt idx="23806">
                  <c:v>12.276027720617398</c:v>
                </c:pt>
                <c:pt idx="23807">
                  <c:v>12.276055693297415</c:v>
                </c:pt>
                <c:pt idx="23808">
                  <c:v>12.276083665194985</c:v>
                </c:pt>
                <c:pt idx="23809">
                  <c:v>12.276111636310148</c:v>
                </c:pt>
                <c:pt idx="23810">
                  <c:v>12.276139606642976</c:v>
                </c:pt>
                <c:pt idx="23811">
                  <c:v>12.276167576193435</c:v>
                </c:pt>
                <c:pt idx="23812">
                  <c:v>12.27619554496165</c:v>
                </c:pt>
                <c:pt idx="23813">
                  <c:v>12.276223512947626</c:v>
                </c:pt>
                <c:pt idx="23814">
                  <c:v>12.276251480151346</c:v>
                </c:pt>
                <c:pt idx="23815">
                  <c:v>12.276279446573048</c:v>
                </c:pt>
                <c:pt idx="23816">
                  <c:v>12.276307412212621</c:v>
                </c:pt>
                <c:pt idx="23817">
                  <c:v>12.276335377070119</c:v>
                </c:pt>
                <c:pt idx="23818">
                  <c:v>12.276363341145608</c:v>
                </c:pt>
                <c:pt idx="23819">
                  <c:v>12.276391304439118</c:v>
                </c:pt>
                <c:pt idx="23820">
                  <c:v>12.276419266950722</c:v>
                </c:pt>
                <c:pt idx="23821">
                  <c:v>12.276447228680476</c:v>
                </c:pt>
                <c:pt idx="23822">
                  <c:v>12.276475189628314</c:v>
                </c:pt>
                <c:pt idx="23823">
                  <c:v>12.276503149794399</c:v>
                </c:pt>
                <c:pt idx="23824">
                  <c:v>12.276531109178736</c:v>
                </c:pt>
                <c:pt idx="23825">
                  <c:v>12.276559067781372</c:v>
                </c:pt>
                <c:pt idx="23826">
                  <c:v>12.276587025602376</c:v>
                </c:pt>
                <c:pt idx="23827">
                  <c:v>12.276614982641687</c:v>
                </c:pt>
                <c:pt idx="23828">
                  <c:v>12.276642938899474</c:v>
                </c:pt>
                <c:pt idx="23829">
                  <c:v>12.276670894375712</c:v>
                </c:pt>
                <c:pt idx="23830">
                  <c:v>12.276698849070469</c:v>
                </c:pt>
                <c:pt idx="23831">
                  <c:v>12.276726802983786</c:v>
                </c:pt>
                <c:pt idx="23832">
                  <c:v>12.276754756115704</c:v>
                </c:pt>
                <c:pt idx="23833">
                  <c:v>12.276782708466314</c:v>
                </c:pt>
                <c:pt idx="23834">
                  <c:v>12.276810660035498</c:v>
                </c:pt>
                <c:pt idx="23835">
                  <c:v>12.276838610823496</c:v>
                </c:pt>
                <c:pt idx="23836">
                  <c:v>12.276866560830253</c:v>
                </c:pt>
                <c:pt idx="23837">
                  <c:v>12.276894510055829</c:v>
                </c:pt>
                <c:pt idx="23838">
                  <c:v>12.276922458500266</c:v>
                </c:pt>
                <c:pt idx="23839">
                  <c:v>12.276950406163612</c:v>
                </c:pt>
                <c:pt idx="23840">
                  <c:v>12.276978353045905</c:v>
                </c:pt>
                <c:pt idx="23841">
                  <c:v>12.277006299147269</c:v>
                </c:pt>
                <c:pt idx="23842">
                  <c:v>12.27703424446752</c:v>
                </c:pt>
                <c:pt idx="23843">
                  <c:v>12.277062189006923</c:v>
                </c:pt>
                <c:pt idx="23844">
                  <c:v>12.277090132765455</c:v>
                </c:pt>
                <c:pt idx="23845">
                  <c:v>12.277118075743148</c:v>
                </c:pt>
                <c:pt idx="23846">
                  <c:v>12.277146017940074</c:v>
                </c:pt>
                <c:pt idx="23847">
                  <c:v>12.277173959356228</c:v>
                </c:pt>
                <c:pt idx="23848">
                  <c:v>12.277201899991693</c:v>
                </c:pt>
                <c:pt idx="23849">
                  <c:v>12.277229839846502</c:v>
                </c:pt>
                <c:pt idx="23850">
                  <c:v>12.277257778920696</c:v>
                </c:pt>
                <c:pt idx="23851">
                  <c:v>12.277285717214319</c:v>
                </c:pt>
                <c:pt idx="23852">
                  <c:v>12.277313654727417</c:v>
                </c:pt>
                <c:pt idx="23853">
                  <c:v>12.277341591460033</c:v>
                </c:pt>
                <c:pt idx="23854">
                  <c:v>12.277369527412208</c:v>
                </c:pt>
                <c:pt idx="23855">
                  <c:v>12.277397462583988</c:v>
                </c:pt>
                <c:pt idx="23856">
                  <c:v>12.277425396975415</c:v>
                </c:pt>
                <c:pt idx="23857">
                  <c:v>12.277453330586535</c:v>
                </c:pt>
                <c:pt idx="23858">
                  <c:v>12.277481263417389</c:v>
                </c:pt>
                <c:pt idx="23859">
                  <c:v>12.277509195468022</c:v>
                </c:pt>
                <c:pt idx="23860">
                  <c:v>12.277537126738478</c:v>
                </c:pt>
                <c:pt idx="23861">
                  <c:v>12.2775650572288</c:v>
                </c:pt>
                <c:pt idx="23862">
                  <c:v>12.27759298693903</c:v>
                </c:pt>
                <c:pt idx="23863">
                  <c:v>12.277620915869226</c:v>
                </c:pt>
                <c:pt idx="23864">
                  <c:v>12.277648844019396</c:v>
                </c:pt>
                <c:pt idx="23865">
                  <c:v>12.27767677138962</c:v>
                </c:pt>
                <c:pt idx="23866">
                  <c:v>12.277704697979924</c:v>
                </c:pt>
                <c:pt idx="23867">
                  <c:v>12.277732623790353</c:v>
                </c:pt>
                <c:pt idx="23868">
                  <c:v>12.277760548820957</c:v>
                </c:pt>
                <c:pt idx="23869">
                  <c:v>12.277788473071768</c:v>
                </c:pt>
                <c:pt idx="23870">
                  <c:v>12.27781639654285</c:v>
                </c:pt>
                <c:pt idx="23871">
                  <c:v>12.277844319234273</c:v>
                </c:pt>
                <c:pt idx="23872">
                  <c:v>12.27787224114595</c:v>
                </c:pt>
                <c:pt idx="23873">
                  <c:v>12.277900162278048</c:v>
                </c:pt>
                <c:pt idx="23874">
                  <c:v>12.277928082630506</c:v>
                </c:pt>
                <c:pt idx="23875">
                  <c:v>12.27795600220362</c:v>
                </c:pt>
                <c:pt idx="23876">
                  <c:v>12.277983920997148</c:v>
                </c:pt>
                <c:pt idx="23877">
                  <c:v>12.278011839011258</c:v>
                </c:pt>
                <c:pt idx="23878">
                  <c:v>12.27803975624597</c:v>
                </c:pt>
                <c:pt idx="23879">
                  <c:v>12.278067672701319</c:v>
                </c:pt>
                <c:pt idx="23880">
                  <c:v>12.278095588377369</c:v>
                </c:pt>
                <c:pt idx="23881">
                  <c:v>12.278123503274095</c:v>
                </c:pt>
                <c:pt idx="23882">
                  <c:v>12.278151417391678</c:v>
                </c:pt>
                <c:pt idx="23883">
                  <c:v>12.278179330730065</c:v>
                </c:pt>
                <c:pt idx="23884">
                  <c:v>12.278207243289373</c:v>
                </c:pt>
                <c:pt idx="23885">
                  <c:v>12.278235155069542</c:v>
                </c:pt>
                <c:pt idx="23886">
                  <c:v>12.278263066070599</c:v>
                </c:pt>
                <c:pt idx="23887">
                  <c:v>12.278290976292768</c:v>
                </c:pt>
                <c:pt idx="23888">
                  <c:v>12.278318885735899</c:v>
                </c:pt>
                <c:pt idx="23889">
                  <c:v>12.278346794400193</c:v>
                </c:pt>
                <c:pt idx="23890">
                  <c:v>12.278374702285499</c:v>
                </c:pt>
                <c:pt idx="23891">
                  <c:v>12.278402609392115</c:v>
                </c:pt>
                <c:pt idx="23892">
                  <c:v>12.278430515719876</c:v>
                </c:pt>
                <c:pt idx="23893">
                  <c:v>12.278458421268891</c:v>
                </c:pt>
                <c:pt idx="23894">
                  <c:v>12.278486326039268</c:v>
                </c:pt>
                <c:pt idx="23895">
                  <c:v>12.278514230030883</c:v>
                </c:pt>
                <c:pt idx="23896">
                  <c:v>12.278542133243954</c:v>
                </c:pt>
                <c:pt idx="23897">
                  <c:v>12.278570035678433</c:v>
                </c:pt>
                <c:pt idx="23898">
                  <c:v>12.2785979373344</c:v>
                </c:pt>
                <c:pt idx="23899">
                  <c:v>12.278625838211868</c:v>
                </c:pt>
                <c:pt idx="23900">
                  <c:v>12.278653738310918</c:v>
                </c:pt>
                <c:pt idx="23901">
                  <c:v>12.278681637631568</c:v>
                </c:pt>
                <c:pt idx="23902">
                  <c:v>12.278709536173887</c:v>
                </c:pt>
                <c:pt idx="23903">
                  <c:v>12.278737433937883</c:v>
                </c:pt>
                <c:pt idx="23904">
                  <c:v>12.278765330923614</c:v>
                </c:pt>
                <c:pt idx="23905">
                  <c:v>12.278793227131118</c:v>
                </c:pt>
                <c:pt idx="23906">
                  <c:v>12.278821122560386</c:v>
                </c:pt>
                <c:pt idx="23907">
                  <c:v>12.278849017211664</c:v>
                </c:pt>
                <c:pt idx="23908">
                  <c:v>12.278876911084778</c:v>
                </c:pt>
                <c:pt idx="23909">
                  <c:v>12.278904804179843</c:v>
                </c:pt>
                <c:pt idx="23910">
                  <c:v>12.278932696496907</c:v>
                </c:pt>
                <c:pt idx="23911">
                  <c:v>12.278960588036011</c:v>
                </c:pt>
                <c:pt idx="23912">
                  <c:v>12.278988478797153</c:v>
                </c:pt>
                <c:pt idx="23913">
                  <c:v>12.279016368780512</c:v>
                </c:pt>
                <c:pt idx="23914">
                  <c:v>12.279044257986074</c:v>
                </c:pt>
                <c:pt idx="23915">
                  <c:v>12.279072146413695</c:v>
                </c:pt>
                <c:pt idx="23916">
                  <c:v>12.279100034063656</c:v>
                </c:pt>
                <c:pt idx="23917">
                  <c:v>12.279127920935908</c:v>
                </c:pt>
                <c:pt idx="23918">
                  <c:v>12.279155807030508</c:v>
                </c:pt>
                <c:pt idx="23919">
                  <c:v>12.279183692347496</c:v>
                </c:pt>
                <c:pt idx="23920">
                  <c:v>12.279211576886922</c:v>
                </c:pt>
                <c:pt idx="23921">
                  <c:v>12.279239460648808</c:v>
                </c:pt>
                <c:pt idx="23922">
                  <c:v>12.279267343633219</c:v>
                </c:pt>
                <c:pt idx="23923">
                  <c:v>12.27929522584019</c:v>
                </c:pt>
                <c:pt idx="23924">
                  <c:v>12.279323107269763</c:v>
                </c:pt>
                <c:pt idx="23925">
                  <c:v>12.27935098792199</c:v>
                </c:pt>
                <c:pt idx="23926">
                  <c:v>12.279378867796853</c:v>
                </c:pt>
                <c:pt idx="23927">
                  <c:v>12.279406746894551</c:v>
                </c:pt>
                <c:pt idx="23928">
                  <c:v>12.279434625215032</c:v>
                </c:pt>
                <c:pt idx="23929">
                  <c:v>12.279462502758273</c:v>
                </c:pt>
                <c:pt idx="23930">
                  <c:v>12.279490379524402</c:v>
                </c:pt>
                <c:pt idx="23931">
                  <c:v>12.279518255513354</c:v>
                </c:pt>
                <c:pt idx="23932">
                  <c:v>12.279546130725384</c:v>
                </c:pt>
                <c:pt idx="23933">
                  <c:v>12.279574005160304</c:v>
                </c:pt>
                <c:pt idx="23934">
                  <c:v>12.279601878818324</c:v>
                </c:pt>
                <c:pt idx="23935">
                  <c:v>12.279629751699371</c:v>
                </c:pt>
                <c:pt idx="23936">
                  <c:v>12.279657623803578</c:v>
                </c:pt>
                <c:pt idx="23937">
                  <c:v>12.279685495130952</c:v>
                </c:pt>
                <c:pt idx="23938">
                  <c:v>12.279713365681518</c:v>
                </c:pt>
                <c:pt idx="23939">
                  <c:v>12.279741235455374</c:v>
                </c:pt>
                <c:pt idx="23940">
                  <c:v>12.279769104452511</c:v>
                </c:pt>
                <c:pt idx="23941">
                  <c:v>12.279796972673006</c:v>
                </c:pt>
                <c:pt idx="23942">
                  <c:v>12.279824840116847</c:v>
                </c:pt>
                <c:pt idx="23943">
                  <c:v>12.279852706784135</c:v>
                </c:pt>
                <c:pt idx="23944">
                  <c:v>12.279880572674896</c:v>
                </c:pt>
                <c:pt idx="23945">
                  <c:v>12.279908437789166</c:v>
                </c:pt>
                <c:pt idx="23946">
                  <c:v>12.279936302127046</c:v>
                </c:pt>
                <c:pt idx="23947">
                  <c:v>12.279964165688423</c:v>
                </c:pt>
                <c:pt idx="23948">
                  <c:v>12.279992028473497</c:v>
                </c:pt>
                <c:pt idx="23949">
                  <c:v>12.280019890482256</c:v>
                </c:pt>
                <c:pt idx="23950">
                  <c:v>12.280047751714747</c:v>
                </c:pt>
                <c:pt idx="23951">
                  <c:v>12.280075612170998</c:v>
                </c:pt>
                <c:pt idx="23952">
                  <c:v>12.280103471851048</c:v>
                </c:pt>
                <c:pt idx="23953">
                  <c:v>12.280131330755028</c:v>
                </c:pt>
                <c:pt idx="23954">
                  <c:v>12.280159188882868</c:v>
                </c:pt>
                <c:pt idx="23955">
                  <c:v>12.28018704623466</c:v>
                </c:pt>
                <c:pt idx="23956">
                  <c:v>12.280214902810398</c:v>
                </c:pt>
                <c:pt idx="23957">
                  <c:v>12.280242758610251</c:v>
                </c:pt>
                <c:pt idx="23958">
                  <c:v>12.280270613634118</c:v>
                </c:pt>
                <c:pt idx="23959">
                  <c:v>12.280298467882101</c:v>
                </c:pt>
                <c:pt idx="23960">
                  <c:v>12.280326321354313</c:v>
                </c:pt>
                <c:pt idx="23961">
                  <c:v>12.280354174050688</c:v>
                </c:pt>
                <c:pt idx="23962">
                  <c:v>12.280382025971313</c:v>
                </c:pt>
                <c:pt idx="23963">
                  <c:v>12.280409877116291</c:v>
                </c:pt>
                <c:pt idx="23964">
                  <c:v>12.280437727485484</c:v>
                </c:pt>
                <c:pt idx="23965">
                  <c:v>12.280465577079116</c:v>
                </c:pt>
                <c:pt idx="23966">
                  <c:v>12.280493425897163</c:v>
                </c:pt>
                <c:pt idx="23967">
                  <c:v>12.280521273939678</c:v>
                </c:pt>
                <c:pt idx="23968">
                  <c:v>12.280549121206702</c:v>
                </c:pt>
                <c:pt idx="23969">
                  <c:v>12.280576967698279</c:v>
                </c:pt>
                <c:pt idx="23970">
                  <c:v>12.280604813414454</c:v>
                </c:pt>
                <c:pt idx="23971">
                  <c:v>12.280632658355307</c:v>
                </c:pt>
                <c:pt idx="23972">
                  <c:v>12.280660502520746</c:v>
                </c:pt>
                <c:pt idx="23973">
                  <c:v>12.28068834591096</c:v>
                </c:pt>
                <c:pt idx="23974">
                  <c:v>12.28071618852595</c:v>
                </c:pt>
                <c:pt idx="23975">
                  <c:v>12.280744030365756</c:v>
                </c:pt>
                <c:pt idx="23976">
                  <c:v>12.280771871430368</c:v>
                </c:pt>
                <c:pt idx="23977">
                  <c:v>12.28079971171992</c:v>
                </c:pt>
                <c:pt idx="23978">
                  <c:v>12.280827551234395</c:v>
                </c:pt>
                <c:pt idx="23979">
                  <c:v>12.280855389973848</c:v>
                </c:pt>
                <c:pt idx="23980">
                  <c:v>12.28088322793835</c:v>
                </c:pt>
                <c:pt idx="23981">
                  <c:v>12.280911065127908</c:v>
                </c:pt>
                <c:pt idx="23982">
                  <c:v>12.280938901542568</c:v>
                </c:pt>
                <c:pt idx="23983">
                  <c:v>12.280966737182407</c:v>
                </c:pt>
                <c:pt idx="23984">
                  <c:v>12.280994572047454</c:v>
                </c:pt>
                <c:pt idx="23985">
                  <c:v>12.281022406137698</c:v>
                </c:pt>
                <c:pt idx="23986">
                  <c:v>12.281050239453254</c:v>
                </c:pt>
                <c:pt idx="23987">
                  <c:v>12.281078071994072</c:v>
                </c:pt>
                <c:pt idx="23988">
                  <c:v>12.281105903760368</c:v>
                </c:pt>
                <c:pt idx="23989">
                  <c:v>12.281133734752048</c:v>
                </c:pt>
                <c:pt idx="23990">
                  <c:v>12.281161564969148</c:v>
                </c:pt>
                <c:pt idx="23991">
                  <c:v>12.281189394411799</c:v>
                </c:pt>
                <c:pt idx="23992">
                  <c:v>12.281217223079969</c:v>
                </c:pt>
                <c:pt idx="23993">
                  <c:v>12.281245050973718</c:v>
                </c:pt>
                <c:pt idx="23994">
                  <c:v>12.281272878093098</c:v>
                </c:pt>
                <c:pt idx="23995">
                  <c:v>12.28130070443811</c:v>
                </c:pt>
                <c:pt idx="23996">
                  <c:v>12.28132853000894</c:v>
                </c:pt>
                <c:pt idx="23997">
                  <c:v>12.281356354805473</c:v>
                </c:pt>
                <c:pt idx="23998">
                  <c:v>12.281384178827809</c:v>
                </c:pt>
                <c:pt idx="23999">
                  <c:v>12.281412002075989</c:v>
                </c:pt>
                <c:pt idx="24000">
                  <c:v>12.281439824550057</c:v>
                </c:pt>
                <c:pt idx="24001">
                  <c:v>12.281467646250048</c:v>
                </c:pt>
                <c:pt idx="24002">
                  <c:v>12.281495467176033</c:v>
                </c:pt>
                <c:pt idx="24003">
                  <c:v>12.281523287328023</c:v>
                </c:pt>
                <c:pt idx="24004">
                  <c:v>12.281551106706068</c:v>
                </c:pt>
                <c:pt idx="24005">
                  <c:v>12.281578925310191</c:v>
                </c:pt>
                <c:pt idx="24006">
                  <c:v>12.281606743140538</c:v>
                </c:pt>
                <c:pt idx="24007">
                  <c:v>12.281634560197034</c:v>
                </c:pt>
                <c:pt idx="24008">
                  <c:v>12.28166237647976</c:v>
                </c:pt>
                <c:pt idx="24009">
                  <c:v>12.281690191988762</c:v>
                </c:pt>
                <c:pt idx="24010">
                  <c:v>12.281718006724081</c:v>
                </c:pt>
                <c:pt idx="24011">
                  <c:v>12.281745820685767</c:v>
                </c:pt>
                <c:pt idx="24012">
                  <c:v>12.281773633873801</c:v>
                </c:pt>
                <c:pt idx="24013">
                  <c:v>12.281801446288393</c:v>
                </c:pt>
                <c:pt idx="24014">
                  <c:v>12.28182925792942</c:v>
                </c:pt>
                <c:pt idx="24015">
                  <c:v>12.281857068796981</c:v>
                </c:pt>
                <c:pt idx="24016">
                  <c:v>12.281884878891121</c:v>
                </c:pt>
                <c:pt idx="24017">
                  <c:v>12.281912688211818</c:v>
                </c:pt>
                <c:pt idx="24018">
                  <c:v>12.281940496759303</c:v>
                </c:pt>
                <c:pt idx="24019">
                  <c:v>12.281968304533367</c:v>
                </c:pt>
                <c:pt idx="24020">
                  <c:v>12.281996111534308</c:v>
                </c:pt>
                <c:pt idx="24021">
                  <c:v>12.282023917761979</c:v>
                </c:pt>
                <c:pt idx="24022">
                  <c:v>12.282051723216448</c:v>
                </c:pt>
                <c:pt idx="24023">
                  <c:v>12.282079527897867</c:v>
                </c:pt>
                <c:pt idx="24024">
                  <c:v>12.282107331806172</c:v>
                </c:pt>
                <c:pt idx="24025">
                  <c:v>12.28213513494145</c:v>
                </c:pt>
                <c:pt idx="24026">
                  <c:v>12.28216293730372</c:v>
                </c:pt>
                <c:pt idx="24027">
                  <c:v>12.282190738893044</c:v>
                </c:pt>
                <c:pt idx="24028">
                  <c:v>12.28221853970947</c:v>
                </c:pt>
                <c:pt idx="24029">
                  <c:v>12.282246339753026</c:v>
                </c:pt>
                <c:pt idx="24030">
                  <c:v>12.28227413902375</c:v>
                </c:pt>
                <c:pt idx="24031">
                  <c:v>12.282301937521707</c:v>
                </c:pt>
                <c:pt idx="24032">
                  <c:v>12.282329735246927</c:v>
                </c:pt>
                <c:pt idx="24033">
                  <c:v>12.282357532199457</c:v>
                </c:pt>
                <c:pt idx="24034">
                  <c:v>12.282385328379339</c:v>
                </c:pt>
                <c:pt idx="24035">
                  <c:v>12.28241312378662</c:v>
                </c:pt>
                <c:pt idx="24036">
                  <c:v>12.282440918421392</c:v>
                </c:pt>
                <c:pt idx="24037">
                  <c:v>12.282468712283512</c:v>
                </c:pt>
                <c:pt idx="24038">
                  <c:v>12.282496505373302</c:v>
                </c:pt>
                <c:pt idx="24039">
                  <c:v>12.282524297690506</c:v>
                </c:pt>
                <c:pt idx="24040">
                  <c:v>12.2825520892354</c:v>
                </c:pt>
                <c:pt idx="24041">
                  <c:v>12.282579880007956</c:v>
                </c:pt>
                <c:pt idx="24042">
                  <c:v>12.28260767000817</c:v>
                </c:pt>
                <c:pt idx="24043">
                  <c:v>12.282635459236134</c:v>
                </c:pt>
                <c:pt idx="24044">
                  <c:v>12.282663247691881</c:v>
                </c:pt>
                <c:pt idx="24045">
                  <c:v>12.282691035375462</c:v>
                </c:pt>
                <c:pt idx="24046">
                  <c:v>12.282718822286904</c:v>
                </c:pt>
                <c:pt idx="24047">
                  <c:v>12.282746608426324</c:v>
                </c:pt>
                <c:pt idx="24048">
                  <c:v>12.282774393793551</c:v>
                </c:pt>
                <c:pt idx="24049">
                  <c:v>12.282802178388852</c:v>
                </c:pt>
                <c:pt idx="24050">
                  <c:v>12.282829962212148</c:v>
                </c:pt>
                <c:pt idx="24051">
                  <c:v>12.282857745263595</c:v>
                </c:pt>
                <c:pt idx="24052">
                  <c:v>12.282885527543154</c:v>
                </c:pt>
                <c:pt idx="24053">
                  <c:v>12.282913309050818</c:v>
                </c:pt>
                <c:pt idx="24054">
                  <c:v>12.282941089786751</c:v>
                </c:pt>
                <c:pt idx="24055">
                  <c:v>12.282968869750917</c:v>
                </c:pt>
                <c:pt idx="24056">
                  <c:v>12.282996648943376</c:v>
                </c:pt>
                <c:pt idx="24057">
                  <c:v>12.283024427364168</c:v>
                </c:pt>
                <c:pt idx="24058">
                  <c:v>12.283052205013355</c:v>
                </c:pt>
                <c:pt idx="24059">
                  <c:v>12.283079981890948</c:v>
                </c:pt>
                <c:pt idx="24060">
                  <c:v>12.283107757997028</c:v>
                </c:pt>
                <c:pt idx="24061">
                  <c:v>12.283135533331606</c:v>
                </c:pt>
                <c:pt idx="24062">
                  <c:v>12.283163307894718</c:v>
                </c:pt>
                <c:pt idx="24063">
                  <c:v>12.283191081686461</c:v>
                </c:pt>
                <c:pt idx="24064">
                  <c:v>12.283218854706828</c:v>
                </c:pt>
                <c:pt idx="24065">
                  <c:v>12.283246626955869</c:v>
                </c:pt>
                <c:pt idx="24066">
                  <c:v>12.28327439843364</c:v>
                </c:pt>
                <c:pt idx="24067">
                  <c:v>12.283302169140168</c:v>
                </c:pt>
                <c:pt idx="24068">
                  <c:v>12.283329939075518</c:v>
                </c:pt>
                <c:pt idx="24069">
                  <c:v>12.283357708239715</c:v>
                </c:pt>
                <c:pt idx="24070">
                  <c:v>12.283385476632798</c:v>
                </c:pt>
                <c:pt idx="24071">
                  <c:v>12.283413244254833</c:v>
                </c:pt>
                <c:pt idx="24072">
                  <c:v>12.28344101110585</c:v>
                </c:pt>
                <c:pt idx="24073">
                  <c:v>12.283468777185869</c:v>
                </c:pt>
                <c:pt idx="24074">
                  <c:v>12.283496542494976</c:v>
                </c:pt>
                <c:pt idx="24075">
                  <c:v>12.283524307033185</c:v>
                </c:pt>
                <c:pt idx="24076">
                  <c:v>12.283552070800546</c:v>
                </c:pt>
                <c:pt idx="24077">
                  <c:v>12.2835798337971</c:v>
                </c:pt>
                <c:pt idx="24078">
                  <c:v>12.283607596022945</c:v>
                </c:pt>
                <c:pt idx="24079">
                  <c:v>12.283635357477976</c:v>
                </c:pt>
                <c:pt idx="24080">
                  <c:v>12.283663118162359</c:v>
                </c:pt>
                <c:pt idx="24081">
                  <c:v>12.28369087807612</c:v>
                </c:pt>
                <c:pt idx="24082">
                  <c:v>12.283718637219289</c:v>
                </c:pt>
                <c:pt idx="24083">
                  <c:v>12.283746395591924</c:v>
                </c:pt>
                <c:pt idx="24084">
                  <c:v>12.283774153194019</c:v>
                </c:pt>
                <c:pt idx="24085">
                  <c:v>12.283801910025678</c:v>
                </c:pt>
                <c:pt idx="24086">
                  <c:v>12.283829666086909</c:v>
                </c:pt>
                <c:pt idx="24087">
                  <c:v>12.283857421377748</c:v>
                </c:pt>
                <c:pt idx="24088">
                  <c:v>12.283885175898282</c:v>
                </c:pt>
                <c:pt idx="24089">
                  <c:v>12.28391292964851</c:v>
                </c:pt>
                <c:pt idx="24090">
                  <c:v>12.283940682628488</c:v>
                </c:pt>
                <c:pt idx="24091">
                  <c:v>12.283968434838258</c:v>
                </c:pt>
                <c:pt idx="24092">
                  <c:v>12.283996186277868</c:v>
                </c:pt>
                <c:pt idx="24093">
                  <c:v>12.284023936947355</c:v>
                </c:pt>
                <c:pt idx="24094">
                  <c:v>12.284051686846761</c:v>
                </c:pt>
                <c:pt idx="24095">
                  <c:v>12.284079435976118</c:v>
                </c:pt>
                <c:pt idx="24096">
                  <c:v>12.284107184335459</c:v>
                </c:pt>
                <c:pt idx="24097">
                  <c:v>12.284134931924974</c:v>
                </c:pt>
                <c:pt idx="24098">
                  <c:v>12.284162678744467</c:v>
                </c:pt>
                <c:pt idx="24099">
                  <c:v>12.284190424794078</c:v>
                </c:pt>
                <c:pt idx="24100">
                  <c:v>12.284218170073906</c:v>
                </c:pt>
                <c:pt idx="24101">
                  <c:v>12.284245914584019</c:v>
                </c:pt>
                <c:pt idx="24102">
                  <c:v>12.28427365832434</c:v>
                </c:pt>
                <c:pt idx="24103">
                  <c:v>12.284301401294909</c:v>
                </c:pt>
                <c:pt idx="24104">
                  <c:v>12.284329143495885</c:v>
                </c:pt>
                <c:pt idx="24105">
                  <c:v>12.284356884927309</c:v>
                </c:pt>
                <c:pt idx="24106">
                  <c:v>12.28438462558911</c:v>
                </c:pt>
                <c:pt idx="24107">
                  <c:v>12.284412365481389</c:v>
                </c:pt>
                <c:pt idx="24108">
                  <c:v>12.284440104604187</c:v>
                </c:pt>
                <c:pt idx="24109">
                  <c:v>12.284467842957547</c:v>
                </c:pt>
                <c:pt idx="24110">
                  <c:v>12.284495580541513</c:v>
                </c:pt>
                <c:pt idx="24111">
                  <c:v>12.284523317356118</c:v>
                </c:pt>
                <c:pt idx="24112">
                  <c:v>12.284551053401431</c:v>
                </c:pt>
                <c:pt idx="24113">
                  <c:v>12.284578788677406</c:v>
                </c:pt>
                <c:pt idx="24114">
                  <c:v>12.284606523184324</c:v>
                </c:pt>
                <c:pt idx="24115">
                  <c:v>12.284634256921985</c:v>
                </c:pt>
                <c:pt idx="24116">
                  <c:v>12.284661989890351</c:v>
                </c:pt>
                <c:pt idx="24117">
                  <c:v>12.284689722089801</c:v>
                </c:pt>
                <c:pt idx="24118">
                  <c:v>12.284717453520143</c:v>
                </c:pt>
                <c:pt idx="24119">
                  <c:v>12.284745184181448</c:v>
                </c:pt>
                <c:pt idx="24120">
                  <c:v>12.284772914073818</c:v>
                </c:pt>
                <c:pt idx="24121">
                  <c:v>12.284800643197268</c:v>
                </c:pt>
                <c:pt idx="24122">
                  <c:v>12.284828371551763</c:v>
                </c:pt>
                <c:pt idx="24123">
                  <c:v>12.284856099137546</c:v>
                </c:pt>
                <c:pt idx="24124">
                  <c:v>12.284883825954463</c:v>
                </c:pt>
                <c:pt idx="24125">
                  <c:v>12.284911552002621</c:v>
                </c:pt>
                <c:pt idx="24126">
                  <c:v>12.284939277282074</c:v>
                </c:pt>
                <c:pt idx="24127">
                  <c:v>12.284967001792795</c:v>
                </c:pt>
                <c:pt idx="24128">
                  <c:v>12.284994725534998</c:v>
                </c:pt>
                <c:pt idx="24129">
                  <c:v>12.285022448508569</c:v>
                </c:pt>
                <c:pt idx="24130">
                  <c:v>12.285050170713602</c:v>
                </c:pt>
                <c:pt idx="24131">
                  <c:v>12.285077892150118</c:v>
                </c:pt>
                <c:pt idx="24132">
                  <c:v>12.285105612818199</c:v>
                </c:pt>
                <c:pt idx="24133">
                  <c:v>12.285133332717853</c:v>
                </c:pt>
                <c:pt idx="24134">
                  <c:v>12.285161051849137</c:v>
                </c:pt>
                <c:pt idx="24135">
                  <c:v>12.285188770212093</c:v>
                </c:pt>
                <c:pt idx="24136">
                  <c:v>12.285216487806762</c:v>
                </c:pt>
                <c:pt idx="24137">
                  <c:v>12.285244204633187</c:v>
                </c:pt>
                <c:pt idx="24138">
                  <c:v>12.285271920691352</c:v>
                </c:pt>
                <c:pt idx="24139">
                  <c:v>12.285299635981476</c:v>
                </c:pt>
                <c:pt idx="24140">
                  <c:v>12.285327350503421</c:v>
                </c:pt>
                <c:pt idx="24141">
                  <c:v>12.285355064257301</c:v>
                </c:pt>
                <c:pt idx="24142">
                  <c:v>12.28538277724315</c:v>
                </c:pt>
                <c:pt idx="24143">
                  <c:v>12.285410489461004</c:v>
                </c:pt>
                <c:pt idx="24144">
                  <c:v>12.285438200910924</c:v>
                </c:pt>
                <c:pt idx="24145">
                  <c:v>12.285465911592922</c:v>
                </c:pt>
                <c:pt idx="24146">
                  <c:v>12.28549362150707</c:v>
                </c:pt>
                <c:pt idx="24147">
                  <c:v>12.285521330653399</c:v>
                </c:pt>
                <c:pt idx="24148">
                  <c:v>12.285549039032011</c:v>
                </c:pt>
                <c:pt idx="24149">
                  <c:v>12.285576746642773</c:v>
                </c:pt>
                <c:pt idx="24150">
                  <c:v>12.285604453485961</c:v>
                </c:pt>
                <c:pt idx="24151">
                  <c:v>12.285632159561441</c:v>
                </c:pt>
                <c:pt idx="24152">
                  <c:v>12.285659864869327</c:v>
                </c:pt>
                <c:pt idx="24153">
                  <c:v>12.285687569409642</c:v>
                </c:pt>
                <c:pt idx="24154">
                  <c:v>12.285715273182372</c:v>
                </c:pt>
                <c:pt idx="24155">
                  <c:v>12.285742976187748</c:v>
                </c:pt>
                <c:pt idx="24156">
                  <c:v>12.285770678425569</c:v>
                </c:pt>
                <c:pt idx="24157">
                  <c:v>12.285798379896056</c:v>
                </c:pt>
                <c:pt idx="24158">
                  <c:v>12.285826080599193</c:v>
                </c:pt>
                <c:pt idx="24159">
                  <c:v>12.285853780534998</c:v>
                </c:pt>
                <c:pt idx="24160">
                  <c:v>12.285881479703589</c:v>
                </c:pt>
                <c:pt idx="24161">
                  <c:v>12.285909178104976</c:v>
                </c:pt>
                <c:pt idx="24162">
                  <c:v>12.285936875739154</c:v>
                </c:pt>
                <c:pt idx="24163">
                  <c:v>12.285964572606122</c:v>
                </c:pt>
                <c:pt idx="24164">
                  <c:v>12.285992268706076</c:v>
                </c:pt>
                <c:pt idx="24165">
                  <c:v>12.286019964038923</c:v>
                </c:pt>
                <c:pt idx="24166">
                  <c:v>12.286047658604804</c:v>
                </c:pt>
                <c:pt idx="24167">
                  <c:v>12.286075352403689</c:v>
                </c:pt>
                <c:pt idx="24168">
                  <c:v>12.286103045435663</c:v>
                </c:pt>
                <c:pt idx="24169">
                  <c:v>12.286130737700752</c:v>
                </c:pt>
                <c:pt idx="24170">
                  <c:v>12.286158429198998</c:v>
                </c:pt>
                <c:pt idx="24171">
                  <c:v>12.286186119930456</c:v>
                </c:pt>
                <c:pt idx="24172">
                  <c:v>12.286213809895148</c:v>
                </c:pt>
                <c:pt idx="24173">
                  <c:v>12.286241499093098</c:v>
                </c:pt>
                <c:pt idx="24174">
                  <c:v>12.286269187524448</c:v>
                </c:pt>
                <c:pt idx="24175">
                  <c:v>12.286296875189176</c:v>
                </c:pt>
                <c:pt idx="24176">
                  <c:v>12.286324562087236</c:v>
                </c:pt>
                <c:pt idx="24177">
                  <c:v>12.286352248218794</c:v>
                </c:pt>
                <c:pt idx="24178">
                  <c:v>12.286379933583849</c:v>
                </c:pt>
                <c:pt idx="24179">
                  <c:v>12.286407618182476</c:v>
                </c:pt>
                <c:pt idx="24180">
                  <c:v>12.286435302014636</c:v>
                </c:pt>
                <c:pt idx="24181">
                  <c:v>12.286462985080439</c:v>
                </c:pt>
                <c:pt idx="24182">
                  <c:v>12.286490667379924</c:v>
                </c:pt>
                <c:pt idx="24183">
                  <c:v>12.286518348913098</c:v>
                </c:pt>
                <c:pt idx="24184">
                  <c:v>12.286546029680098</c:v>
                </c:pt>
                <c:pt idx="24185">
                  <c:v>12.286573709680791</c:v>
                </c:pt>
                <c:pt idx="24186">
                  <c:v>12.286601388915368</c:v>
                </c:pt>
                <c:pt idx="24187">
                  <c:v>12.28662906738383</c:v>
                </c:pt>
                <c:pt idx="24188">
                  <c:v>12.286656745086226</c:v>
                </c:pt>
                <c:pt idx="24189">
                  <c:v>12.286684422022562</c:v>
                </c:pt>
                <c:pt idx="24190">
                  <c:v>12.28671209819292</c:v>
                </c:pt>
                <c:pt idx="24191">
                  <c:v>12.286739773597327</c:v>
                </c:pt>
                <c:pt idx="24192">
                  <c:v>12.286767448235818</c:v>
                </c:pt>
                <c:pt idx="24193">
                  <c:v>12.286795122108467</c:v>
                </c:pt>
                <c:pt idx="24194">
                  <c:v>12.286822795215283</c:v>
                </c:pt>
                <c:pt idx="24195">
                  <c:v>12.286850467556318</c:v>
                </c:pt>
                <c:pt idx="24196">
                  <c:v>12.286878139131613</c:v>
                </c:pt>
                <c:pt idx="24197">
                  <c:v>12.286905809941224</c:v>
                </c:pt>
                <c:pt idx="24198">
                  <c:v>12.286933479985171</c:v>
                </c:pt>
                <c:pt idx="24199">
                  <c:v>12.286961149263464</c:v>
                </c:pt>
                <c:pt idx="24200">
                  <c:v>12.286988817776304</c:v>
                </c:pt>
                <c:pt idx="24201">
                  <c:v>12.287016485523518</c:v>
                </c:pt>
                <c:pt idx="24202">
                  <c:v>12.287044152505302</c:v>
                </c:pt>
                <c:pt idx="24203">
                  <c:v>12.287071818721621</c:v>
                </c:pt>
                <c:pt idx="24204">
                  <c:v>12.287099484172495</c:v>
                </c:pt>
                <c:pt idx="24205">
                  <c:v>12.287127148858069</c:v>
                </c:pt>
                <c:pt idx="24206">
                  <c:v>12.287154812778372</c:v>
                </c:pt>
                <c:pt idx="24207">
                  <c:v>12.287182475933355</c:v>
                </c:pt>
                <c:pt idx="24208">
                  <c:v>12.287210138323113</c:v>
                </c:pt>
                <c:pt idx="24209">
                  <c:v>12.287237799947684</c:v>
                </c:pt>
                <c:pt idx="24210">
                  <c:v>12.287265460807051</c:v>
                </c:pt>
                <c:pt idx="24211">
                  <c:v>12.28729312090138</c:v>
                </c:pt>
                <c:pt idx="24212">
                  <c:v>12.287320780230603</c:v>
                </c:pt>
                <c:pt idx="24213">
                  <c:v>12.287348438794938</c:v>
                </c:pt>
                <c:pt idx="24214">
                  <c:v>12.287376096594208</c:v>
                </c:pt>
                <c:pt idx="24215">
                  <c:v>12.287403753628546</c:v>
                </c:pt>
                <c:pt idx="24216">
                  <c:v>12.287431409897994</c:v>
                </c:pt>
                <c:pt idx="24217">
                  <c:v>12.287459065402594</c:v>
                </c:pt>
                <c:pt idx="24218">
                  <c:v>12.2874867201424</c:v>
                </c:pt>
                <c:pt idx="24219">
                  <c:v>12.28751437411742</c:v>
                </c:pt>
                <c:pt idx="24220">
                  <c:v>12.287542027327726</c:v>
                </c:pt>
                <c:pt idx="24221">
                  <c:v>12.287569679773357</c:v>
                </c:pt>
                <c:pt idx="24222">
                  <c:v>12.28759733145435</c:v>
                </c:pt>
                <c:pt idx="24223">
                  <c:v>12.287624982370748</c:v>
                </c:pt>
                <c:pt idx="24224">
                  <c:v>12.287652632522597</c:v>
                </c:pt>
                <c:pt idx="24225">
                  <c:v>12.287680281909974</c:v>
                </c:pt>
                <c:pt idx="24226">
                  <c:v>12.287707930532799</c:v>
                </c:pt>
                <c:pt idx="24227">
                  <c:v>12.287735578391256</c:v>
                </c:pt>
                <c:pt idx="24228">
                  <c:v>12.28776322548531</c:v>
                </c:pt>
                <c:pt idx="24229">
                  <c:v>12.287790871815032</c:v>
                </c:pt>
                <c:pt idx="24230">
                  <c:v>12.287818517380455</c:v>
                </c:pt>
                <c:pt idx="24231">
                  <c:v>12.287846162181621</c:v>
                </c:pt>
                <c:pt idx="24232">
                  <c:v>12.287873806218526</c:v>
                </c:pt>
                <c:pt idx="24233">
                  <c:v>12.287901449491301</c:v>
                </c:pt>
                <c:pt idx="24234">
                  <c:v>12.287929092000001</c:v>
                </c:pt>
                <c:pt idx="24235">
                  <c:v>12.287956733744569</c:v>
                </c:pt>
                <c:pt idx="24236">
                  <c:v>12.287984374725102</c:v>
                </c:pt>
                <c:pt idx="24237">
                  <c:v>12.288012014941607</c:v>
                </c:pt>
                <c:pt idx="24238">
                  <c:v>12.288039654394163</c:v>
                </c:pt>
                <c:pt idx="24239">
                  <c:v>12.288067293082801</c:v>
                </c:pt>
                <c:pt idx="24240">
                  <c:v>12.288094931007564</c:v>
                </c:pt>
                <c:pt idx="24241">
                  <c:v>12.288122568168491</c:v>
                </c:pt>
                <c:pt idx="24242">
                  <c:v>12.288150204565628</c:v>
                </c:pt>
                <c:pt idx="24243">
                  <c:v>12.288177840198998</c:v>
                </c:pt>
                <c:pt idx="24244">
                  <c:v>12.288205475068697</c:v>
                </c:pt>
                <c:pt idx="24245">
                  <c:v>12.288233109174698</c:v>
                </c:pt>
                <c:pt idx="24246">
                  <c:v>12.288260742517028</c:v>
                </c:pt>
                <c:pt idx="24247">
                  <c:v>12.288288375095917</c:v>
                </c:pt>
                <c:pt idx="24248">
                  <c:v>12.288316006911138</c:v>
                </c:pt>
                <c:pt idx="24249">
                  <c:v>12.288343637962967</c:v>
                </c:pt>
                <c:pt idx="24250">
                  <c:v>12.288371268251225</c:v>
                </c:pt>
                <c:pt idx="24251">
                  <c:v>12.288398897776203</c:v>
                </c:pt>
                <c:pt idx="24252">
                  <c:v>12.288426526537746</c:v>
                </c:pt>
                <c:pt idx="24253">
                  <c:v>12.288454154535962</c:v>
                </c:pt>
                <c:pt idx="24254">
                  <c:v>12.288481781770816</c:v>
                </c:pt>
                <c:pt idx="24255">
                  <c:v>12.288509408242568</c:v>
                </c:pt>
                <c:pt idx="24256">
                  <c:v>12.288537033951064</c:v>
                </c:pt>
                <c:pt idx="24257">
                  <c:v>12.288564658896394</c:v>
                </c:pt>
                <c:pt idx="24258">
                  <c:v>12.288592283078602</c:v>
                </c:pt>
                <c:pt idx="24259">
                  <c:v>12.28861990649774</c:v>
                </c:pt>
                <c:pt idx="24260">
                  <c:v>12.288647529153844</c:v>
                </c:pt>
                <c:pt idx="24261">
                  <c:v>12.288675151046958</c:v>
                </c:pt>
                <c:pt idx="24262">
                  <c:v>12.288702772177118</c:v>
                </c:pt>
                <c:pt idx="24263">
                  <c:v>12.288730392544384</c:v>
                </c:pt>
                <c:pt idx="24264">
                  <c:v>12.288758012148781</c:v>
                </c:pt>
                <c:pt idx="24265">
                  <c:v>12.288785630990358</c:v>
                </c:pt>
                <c:pt idx="24266">
                  <c:v>12.288813249069149</c:v>
                </c:pt>
                <c:pt idx="24267">
                  <c:v>12.288840866385216</c:v>
                </c:pt>
                <c:pt idx="24268">
                  <c:v>12.288868482938474</c:v>
                </c:pt>
                <c:pt idx="24269">
                  <c:v>12.288896098729326</c:v>
                </c:pt>
                <c:pt idx="24270">
                  <c:v>12.288923713757329</c:v>
                </c:pt>
                <c:pt idx="24271">
                  <c:v>12.288951328022918</c:v>
                </c:pt>
                <c:pt idx="24272">
                  <c:v>12.288978941525851</c:v>
                </c:pt>
                <c:pt idx="24273">
                  <c:v>12.289006554266495</c:v>
                </c:pt>
                <c:pt idx="24274">
                  <c:v>12.289034166244521</c:v>
                </c:pt>
                <c:pt idx="24275">
                  <c:v>12.289061777460198</c:v>
                </c:pt>
                <c:pt idx="24276">
                  <c:v>12.289089387913519</c:v>
                </c:pt>
                <c:pt idx="24277">
                  <c:v>12.289116997604522</c:v>
                </c:pt>
                <c:pt idx="24278">
                  <c:v>12.289144606533252</c:v>
                </c:pt>
                <c:pt idx="24279">
                  <c:v>12.28917221469975</c:v>
                </c:pt>
                <c:pt idx="24280">
                  <c:v>12.289199822104056</c:v>
                </c:pt>
                <c:pt idx="24281">
                  <c:v>12.289227428746216</c:v>
                </c:pt>
                <c:pt idx="24282">
                  <c:v>12.289255034626272</c:v>
                </c:pt>
                <c:pt idx="24283">
                  <c:v>12.289282639744318</c:v>
                </c:pt>
                <c:pt idx="24284">
                  <c:v>12.28931024410023</c:v>
                </c:pt>
                <c:pt idx="24285">
                  <c:v>12.28933784769422</c:v>
                </c:pt>
                <c:pt idx="24286">
                  <c:v>12.289365450526271</c:v>
                </c:pt>
                <c:pt idx="24287">
                  <c:v>12.289393052596418</c:v>
                </c:pt>
                <c:pt idx="24288">
                  <c:v>12.289420653904736</c:v>
                </c:pt>
                <c:pt idx="24289">
                  <c:v>12.289448254451226</c:v>
                </c:pt>
                <c:pt idx="24290">
                  <c:v>12.289475854235954</c:v>
                </c:pt>
                <c:pt idx="24291">
                  <c:v>12.28950345325895</c:v>
                </c:pt>
                <c:pt idx="24292">
                  <c:v>12.289531051520274</c:v>
                </c:pt>
                <c:pt idx="24293">
                  <c:v>12.289558649019924</c:v>
                </c:pt>
                <c:pt idx="24294">
                  <c:v>12.289586245758056</c:v>
                </c:pt>
                <c:pt idx="24295">
                  <c:v>12.289613841734498</c:v>
                </c:pt>
                <c:pt idx="24296">
                  <c:v>12.2896414369495</c:v>
                </c:pt>
                <c:pt idx="24297">
                  <c:v>12.289669031403022</c:v>
                </c:pt>
                <c:pt idx="24298">
                  <c:v>12.2896966250951</c:v>
                </c:pt>
                <c:pt idx="24299">
                  <c:v>12.289724218025826</c:v>
                </c:pt>
                <c:pt idx="24300">
                  <c:v>12.289751810195128</c:v>
                </c:pt>
                <c:pt idx="24301">
                  <c:v>12.289779401603163</c:v>
                </c:pt>
                <c:pt idx="24302">
                  <c:v>12.289806992249995</c:v>
                </c:pt>
                <c:pt idx="24303">
                  <c:v>12.289834582135487</c:v>
                </c:pt>
                <c:pt idx="24304">
                  <c:v>12.289862171259848</c:v>
                </c:pt>
                <c:pt idx="24305">
                  <c:v>12.289889759623104</c:v>
                </c:pt>
                <c:pt idx="24306">
                  <c:v>12.28991734722522</c:v>
                </c:pt>
                <c:pt idx="24307">
                  <c:v>12.289944934066348</c:v>
                </c:pt>
                <c:pt idx="24308">
                  <c:v>12.289972520146364</c:v>
                </c:pt>
                <c:pt idx="24309">
                  <c:v>12.29000010546546</c:v>
                </c:pt>
                <c:pt idx="24310">
                  <c:v>12.290027690023621</c:v>
                </c:pt>
                <c:pt idx="24311">
                  <c:v>12.290055273820904</c:v>
                </c:pt>
                <c:pt idx="24312">
                  <c:v>12.290082856857374</c:v>
                </c:pt>
                <c:pt idx="24313">
                  <c:v>12.290110439132969</c:v>
                </c:pt>
                <c:pt idx="24314">
                  <c:v>12.290138020647841</c:v>
                </c:pt>
                <c:pt idx="24315">
                  <c:v>12.290165601401993</c:v>
                </c:pt>
                <c:pt idx="24316">
                  <c:v>12.290193181395402</c:v>
                </c:pt>
                <c:pt idx="24317">
                  <c:v>12.290220760628298</c:v>
                </c:pt>
                <c:pt idx="24318">
                  <c:v>12.290248339100549</c:v>
                </c:pt>
                <c:pt idx="24319">
                  <c:v>12.290275916812249</c:v>
                </c:pt>
                <c:pt idx="24320">
                  <c:v>12.290303493763398</c:v>
                </c:pt>
                <c:pt idx="24321">
                  <c:v>12.290331069954108</c:v>
                </c:pt>
                <c:pt idx="24322">
                  <c:v>12.290358645384401</c:v>
                </c:pt>
                <c:pt idx="24323">
                  <c:v>12.290386220054357</c:v>
                </c:pt>
                <c:pt idx="24324">
                  <c:v>12.290413793963925</c:v>
                </c:pt>
                <c:pt idx="24325">
                  <c:v>12.290441367113193</c:v>
                </c:pt>
                <c:pt idx="24326">
                  <c:v>12.290468939502206</c:v>
                </c:pt>
                <c:pt idx="24327">
                  <c:v>12.290496511131026</c:v>
                </c:pt>
                <c:pt idx="24328">
                  <c:v>12.290524081999623</c:v>
                </c:pt>
                <c:pt idx="24329">
                  <c:v>12.290551652108112</c:v>
                </c:pt>
                <c:pt idx="24330">
                  <c:v>12.290579221456513</c:v>
                </c:pt>
                <c:pt idx="24331">
                  <c:v>12.290606790044865</c:v>
                </c:pt>
                <c:pt idx="24332">
                  <c:v>12.290634357873266</c:v>
                </c:pt>
                <c:pt idx="24333">
                  <c:v>12.290661924941542</c:v>
                </c:pt>
                <c:pt idx="24334">
                  <c:v>12.290689491250053</c:v>
                </c:pt>
                <c:pt idx="24335">
                  <c:v>12.290717056798632</c:v>
                </c:pt>
                <c:pt idx="24336">
                  <c:v>12.290744621587372</c:v>
                </c:pt>
                <c:pt idx="24337">
                  <c:v>12.290772185616298</c:v>
                </c:pt>
                <c:pt idx="24338">
                  <c:v>12.290799748885505</c:v>
                </c:pt>
                <c:pt idx="24339">
                  <c:v>12.290827311394981</c:v>
                </c:pt>
                <c:pt idx="24340">
                  <c:v>12.2908548731448</c:v>
                </c:pt>
                <c:pt idx="24341">
                  <c:v>12.290882434134964</c:v>
                </c:pt>
                <c:pt idx="24342">
                  <c:v>12.290909994365553</c:v>
                </c:pt>
                <c:pt idx="24343">
                  <c:v>12.290937553836596</c:v>
                </c:pt>
                <c:pt idx="24344">
                  <c:v>12.290965112548133</c:v>
                </c:pt>
                <c:pt idx="24345">
                  <c:v>12.290992670500216</c:v>
                </c:pt>
                <c:pt idx="24346">
                  <c:v>12.291020227692826</c:v>
                </c:pt>
                <c:pt idx="24347">
                  <c:v>12.291047784126148</c:v>
                </c:pt>
                <c:pt idx="24348">
                  <c:v>12.291075339800098</c:v>
                </c:pt>
                <c:pt idx="24349">
                  <c:v>12.291102894714749</c:v>
                </c:pt>
                <c:pt idx="24350">
                  <c:v>12.291130448870097</c:v>
                </c:pt>
                <c:pt idx="24351">
                  <c:v>12.291158002266318</c:v>
                </c:pt>
                <c:pt idx="24352">
                  <c:v>12.291185554903354</c:v>
                </c:pt>
                <c:pt idx="24353">
                  <c:v>12.291213106781241</c:v>
                </c:pt>
                <c:pt idx="24354">
                  <c:v>12.291240657900053</c:v>
                </c:pt>
                <c:pt idx="24355">
                  <c:v>12.291268208259769</c:v>
                </c:pt>
                <c:pt idx="24356">
                  <c:v>12.291295757860548</c:v>
                </c:pt>
                <c:pt idx="24357">
                  <c:v>12.29132330670233</c:v>
                </c:pt>
                <c:pt idx="24358">
                  <c:v>12.291350854785264</c:v>
                </c:pt>
                <c:pt idx="24359">
                  <c:v>12.291378402109217</c:v>
                </c:pt>
                <c:pt idx="24360">
                  <c:v>12.291405948674448</c:v>
                </c:pt>
                <c:pt idx="24361">
                  <c:v>12.291433494480831</c:v>
                </c:pt>
                <c:pt idx="24362">
                  <c:v>12.291461039528462</c:v>
                </c:pt>
                <c:pt idx="24363">
                  <c:v>12.291488583817385</c:v>
                </c:pt>
                <c:pt idx="24364">
                  <c:v>12.29151612734765</c:v>
                </c:pt>
                <c:pt idx="24365">
                  <c:v>12.291543670119273</c:v>
                </c:pt>
                <c:pt idx="24366">
                  <c:v>12.291571212132318</c:v>
                </c:pt>
                <c:pt idx="24367">
                  <c:v>12.291598753386818</c:v>
                </c:pt>
                <c:pt idx="24368">
                  <c:v>12.291626293882832</c:v>
                </c:pt>
                <c:pt idx="24369">
                  <c:v>12.29165383362038</c:v>
                </c:pt>
                <c:pt idx="24370">
                  <c:v>12.291681372599511</c:v>
                </c:pt>
                <c:pt idx="24371">
                  <c:v>12.291708910820269</c:v>
                </c:pt>
                <c:pt idx="24372">
                  <c:v>12.2917364482827</c:v>
                </c:pt>
                <c:pt idx="24373">
                  <c:v>12.29176398498678</c:v>
                </c:pt>
                <c:pt idx="24374">
                  <c:v>12.291791520932698</c:v>
                </c:pt>
                <c:pt idx="24375">
                  <c:v>12.291819056120389</c:v>
                </c:pt>
                <c:pt idx="24376">
                  <c:v>12.291846590549952</c:v>
                </c:pt>
                <c:pt idx="24377">
                  <c:v>12.291874124221268</c:v>
                </c:pt>
                <c:pt idx="24378">
                  <c:v>12.291901657134533</c:v>
                </c:pt>
                <c:pt idx="24379">
                  <c:v>12.29192918928981</c:v>
                </c:pt>
                <c:pt idx="24380">
                  <c:v>12.291956720687118</c:v>
                </c:pt>
                <c:pt idx="24381">
                  <c:v>12.291984251326436</c:v>
                </c:pt>
                <c:pt idx="24382">
                  <c:v>12.292011781207798</c:v>
                </c:pt>
                <c:pt idx="24383">
                  <c:v>12.292039310331354</c:v>
                </c:pt>
                <c:pt idx="24384">
                  <c:v>12.292066838697076</c:v>
                </c:pt>
                <c:pt idx="24385">
                  <c:v>12.292094366304974</c:v>
                </c:pt>
                <c:pt idx="24386">
                  <c:v>12.292121893155068</c:v>
                </c:pt>
                <c:pt idx="24387">
                  <c:v>12.292149419247529</c:v>
                </c:pt>
                <c:pt idx="24388">
                  <c:v>12.292176944582305</c:v>
                </c:pt>
                <c:pt idx="24389">
                  <c:v>12.292204469159461</c:v>
                </c:pt>
                <c:pt idx="24390">
                  <c:v>12.292231992979035</c:v>
                </c:pt>
                <c:pt idx="24391">
                  <c:v>12.292259516041074</c:v>
                </c:pt>
                <c:pt idx="24392">
                  <c:v>12.292287038345666</c:v>
                </c:pt>
                <c:pt idx="24393">
                  <c:v>12.292314559892684</c:v>
                </c:pt>
                <c:pt idx="24394">
                  <c:v>12.292342080682349</c:v>
                </c:pt>
                <c:pt idx="24395">
                  <c:v>12.292369600714641</c:v>
                </c:pt>
                <c:pt idx="24396">
                  <c:v>12.292397119989626</c:v>
                </c:pt>
                <c:pt idx="24397">
                  <c:v>12.292424638507342</c:v>
                </c:pt>
                <c:pt idx="24398">
                  <c:v>12.292452156267746</c:v>
                </c:pt>
                <c:pt idx="24399">
                  <c:v>12.29247967327092</c:v>
                </c:pt>
                <c:pt idx="24400">
                  <c:v>12.292507189516964</c:v>
                </c:pt>
                <c:pt idx="24401">
                  <c:v>12.292534705005954</c:v>
                </c:pt>
                <c:pt idx="24402">
                  <c:v>12.292562219737794</c:v>
                </c:pt>
                <c:pt idx="24403">
                  <c:v>12.29258973371255</c:v>
                </c:pt>
                <c:pt idx="24404">
                  <c:v>12.292617246930359</c:v>
                </c:pt>
                <c:pt idx="24405">
                  <c:v>12.292644759391226</c:v>
                </c:pt>
                <c:pt idx="24406">
                  <c:v>12.292672271095153</c:v>
                </c:pt>
                <c:pt idx="24407">
                  <c:v>12.29269978204222</c:v>
                </c:pt>
                <c:pt idx="24408">
                  <c:v>12.292727292232453</c:v>
                </c:pt>
                <c:pt idx="24409">
                  <c:v>12.292754801665952</c:v>
                </c:pt>
                <c:pt idx="24410">
                  <c:v>12.292782310342652</c:v>
                </c:pt>
                <c:pt idx="24411">
                  <c:v>12.292809818262645</c:v>
                </c:pt>
                <c:pt idx="24412">
                  <c:v>12.29283732542596</c:v>
                </c:pt>
                <c:pt idx="24413">
                  <c:v>12.29286483183262</c:v>
                </c:pt>
                <c:pt idx="24414">
                  <c:v>12.292892337482774</c:v>
                </c:pt>
                <c:pt idx="24415">
                  <c:v>12.292919842376314</c:v>
                </c:pt>
                <c:pt idx="24416">
                  <c:v>12.292947346513397</c:v>
                </c:pt>
                <c:pt idx="24417">
                  <c:v>12.292974849894023</c:v>
                </c:pt>
                <c:pt idx="24418">
                  <c:v>12.293002352518236</c:v>
                </c:pt>
                <c:pt idx="24419">
                  <c:v>12.29302985438607</c:v>
                </c:pt>
                <c:pt idx="24420">
                  <c:v>12.293057355497568</c:v>
                </c:pt>
                <c:pt idx="24421">
                  <c:v>12.293084855852802</c:v>
                </c:pt>
                <c:pt idx="24422">
                  <c:v>12.293112355451751</c:v>
                </c:pt>
                <c:pt idx="24423">
                  <c:v>12.293139854294514</c:v>
                </c:pt>
                <c:pt idx="24424">
                  <c:v>12.293167352381108</c:v>
                </c:pt>
                <c:pt idx="24425">
                  <c:v>12.293194849711568</c:v>
                </c:pt>
                <c:pt idx="24426">
                  <c:v>12.293222346285964</c:v>
                </c:pt>
                <c:pt idx="24427">
                  <c:v>12.293249842104309</c:v>
                </c:pt>
                <c:pt idx="24428">
                  <c:v>12.293277337166657</c:v>
                </c:pt>
                <c:pt idx="24429">
                  <c:v>12.293304831473046</c:v>
                </c:pt>
                <c:pt idx="24430">
                  <c:v>12.293332325023519</c:v>
                </c:pt>
                <c:pt idx="24431">
                  <c:v>12.29335981781812</c:v>
                </c:pt>
                <c:pt idx="24432">
                  <c:v>12.293387309856881</c:v>
                </c:pt>
                <c:pt idx="24433">
                  <c:v>12.293414801139857</c:v>
                </c:pt>
                <c:pt idx="24434">
                  <c:v>12.293442291667134</c:v>
                </c:pt>
                <c:pt idx="24435">
                  <c:v>12.293469781438551</c:v>
                </c:pt>
                <c:pt idx="24436">
                  <c:v>12.29349727045445</c:v>
                </c:pt>
                <c:pt idx="24437">
                  <c:v>12.293524758714669</c:v>
                </c:pt>
                <c:pt idx="24438">
                  <c:v>12.293552246219322</c:v>
                </c:pt>
                <c:pt idx="24439">
                  <c:v>12.293579732968409</c:v>
                </c:pt>
                <c:pt idx="24440">
                  <c:v>12.293607218962059</c:v>
                </c:pt>
                <c:pt idx="24441">
                  <c:v>12.293634704200144</c:v>
                </c:pt>
                <c:pt idx="24442">
                  <c:v>12.293662188682863</c:v>
                </c:pt>
                <c:pt idx="24443">
                  <c:v>12.29368967241022</c:v>
                </c:pt>
                <c:pt idx="24444">
                  <c:v>12.29371715538222</c:v>
                </c:pt>
                <c:pt idx="24445">
                  <c:v>12.293744637598989</c:v>
                </c:pt>
                <c:pt idx="24446">
                  <c:v>12.293772119060403</c:v>
                </c:pt>
                <c:pt idx="24447">
                  <c:v>12.293799599766718</c:v>
                </c:pt>
                <c:pt idx="24448">
                  <c:v>12.293827079717747</c:v>
                </c:pt>
                <c:pt idx="24449">
                  <c:v>12.29385455891372</c:v>
                </c:pt>
                <c:pt idx="24450">
                  <c:v>12.293882037354582</c:v>
                </c:pt>
                <c:pt idx="24451">
                  <c:v>12.29390951504042</c:v>
                </c:pt>
                <c:pt idx="24452">
                  <c:v>12.29393699197125</c:v>
                </c:pt>
                <c:pt idx="24453">
                  <c:v>12.293964468147108</c:v>
                </c:pt>
                <c:pt idx="24454">
                  <c:v>12.293991943568058</c:v>
                </c:pt>
                <c:pt idx="24455">
                  <c:v>12.294019418234118</c:v>
                </c:pt>
                <c:pt idx="24456">
                  <c:v>12.294046892145372</c:v>
                </c:pt>
                <c:pt idx="24457">
                  <c:v>12.294074365301798</c:v>
                </c:pt>
                <c:pt idx="24458">
                  <c:v>12.294101837703485</c:v>
                </c:pt>
                <c:pt idx="24459">
                  <c:v>12.294129309350408</c:v>
                </c:pt>
                <c:pt idx="24460">
                  <c:v>12.294156780242748</c:v>
                </c:pt>
                <c:pt idx="24461">
                  <c:v>12.294184250380432</c:v>
                </c:pt>
                <c:pt idx="24462">
                  <c:v>12.294211719763471</c:v>
                </c:pt>
                <c:pt idx="24463">
                  <c:v>12.294239188392048</c:v>
                </c:pt>
                <c:pt idx="24464">
                  <c:v>12.294266656266092</c:v>
                </c:pt>
                <c:pt idx="24465">
                  <c:v>12.294294123385662</c:v>
                </c:pt>
                <c:pt idx="24466">
                  <c:v>12.294321589750728</c:v>
                </c:pt>
                <c:pt idx="24467">
                  <c:v>12.294349055361568</c:v>
                </c:pt>
                <c:pt idx="24468">
                  <c:v>12.294376520217998</c:v>
                </c:pt>
                <c:pt idx="24469">
                  <c:v>12.294403984320118</c:v>
                </c:pt>
                <c:pt idx="24470">
                  <c:v>12.294431447668014</c:v>
                </c:pt>
                <c:pt idx="24471">
                  <c:v>12.294458910261675</c:v>
                </c:pt>
                <c:pt idx="24472">
                  <c:v>12.29448637210117</c:v>
                </c:pt>
                <c:pt idx="24473">
                  <c:v>12.294513833186517</c:v>
                </c:pt>
                <c:pt idx="24474">
                  <c:v>12.294541293517781</c:v>
                </c:pt>
                <c:pt idx="24475">
                  <c:v>12.294568753094998</c:v>
                </c:pt>
                <c:pt idx="24476">
                  <c:v>12.294596211918268</c:v>
                </c:pt>
                <c:pt idx="24477">
                  <c:v>12.294623669987448</c:v>
                </c:pt>
                <c:pt idx="24478">
                  <c:v>12.294651127302748</c:v>
                </c:pt>
                <c:pt idx="24479">
                  <c:v>12.294678583864147</c:v>
                </c:pt>
                <c:pt idx="24480">
                  <c:v>12.294706039671789</c:v>
                </c:pt>
                <c:pt idx="24481">
                  <c:v>12.294733494725568</c:v>
                </c:pt>
                <c:pt idx="24482">
                  <c:v>12.294760949025612</c:v>
                </c:pt>
                <c:pt idx="24483">
                  <c:v>12.294788402571918</c:v>
                </c:pt>
                <c:pt idx="24484">
                  <c:v>12.294815855364563</c:v>
                </c:pt>
                <c:pt idx="24485">
                  <c:v>12.294843307403561</c:v>
                </c:pt>
                <c:pt idx="24486">
                  <c:v>12.294870758688973</c:v>
                </c:pt>
                <c:pt idx="24487">
                  <c:v>12.294898209220818</c:v>
                </c:pt>
                <c:pt idx="24488">
                  <c:v>12.294925658999148</c:v>
                </c:pt>
                <c:pt idx="24489">
                  <c:v>12.294953108024048</c:v>
                </c:pt>
                <c:pt idx="24490">
                  <c:v>12.294980556295496</c:v>
                </c:pt>
                <c:pt idx="24491">
                  <c:v>12.295008003813548</c:v>
                </c:pt>
                <c:pt idx="24492">
                  <c:v>12.29503545057827</c:v>
                </c:pt>
                <c:pt idx="24493">
                  <c:v>12.295062896589732</c:v>
                </c:pt>
                <c:pt idx="24494">
                  <c:v>12.295090341847827</c:v>
                </c:pt>
                <c:pt idx="24495">
                  <c:v>12.295117786352748</c:v>
                </c:pt>
                <c:pt idx="24496">
                  <c:v>12.295145230104502</c:v>
                </c:pt>
                <c:pt idx="24497">
                  <c:v>12.295172673103105</c:v>
                </c:pt>
                <c:pt idx="24498">
                  <c:v>12.295200115348624</c:v>
                </c:pt>
                <c:pt idx="24499">
                  <c:v>12.295227556841066</c:v>
                </c:pt>
                <c:pt idx="24500">
                  <c:v>12.295254997580505</c:v>
                </c:pt>
                <c:pt idx="24501">
                  <c:v>12.295282437567016</c:v>
                </c:pt>
                <c:pt idx="24502">
                  <c:v>12.295309876800502</c:v>
                </c:pt>
                <c:pt idx="24503">
                  <c:v>12.29533731528115</c:v>
                </c:pt>
                <c:pt idx="24504">
                  <c:v>12.295364753008936</c:v>
                </c:pt>
                <c:pt idx="24505">
                  <c:v>12.29539218998392</c:v>
                </c:pt>
                <c:pt idx="24506">
                  <c:v>12.295419626206154</c:v>
                </c:pt>
                <c:pt idx="24507">
                  <c:v>12.295447061675629</c:v>
                </c:pt>
                <c:pt idx="24508">
                  <c:v>12.295474496392433</c:v>
                </c:pt>
                <c:pt idx="24509">
                  <c:v>12.295501930356599</c:v>
                </c:pt>
                <c:pt idx="24510">
                  <c:v>12.295529363568162</c:v>
                </c:pt>
                <c:pt idx="24511">
                  <c:v>12.295556796027174</c:v>
                </c:pt>
                <c:pt idx="24512">
                  <c:v>12.295584227733706</c:v>
                </c:pt>
                <c:pt idx="24513">
                  <c:v>12.295611658687656</c:v>
                </c:pt>
                <c:pt idx="24514">
                  <c:v>12.295639088889292</c:v>
                </c:pt>
                <c:pt idx="24515">
                  <c:v>12.295666518338454</c:v>
                </c:pt>
                <c:pt idx="24516">
                  <c:v>12.295693947035209</c:v>
                </c:pt>
                <c:pt idx="24517">
                  <c:v>12.295721374979713</c:v>
                </c:pt>
                <c:pt idx="24518">
                  <c:v>12.29574880217195</c:v>
                </c:pt>
                <c:pt idx="24519">
                  <c:v>12.295776228611954</c:v>
                </c:pt>
                <c:pt idx="24520">
                  <c:v>12.295803654299769</c:v>
                </c:pt>
                <c:pt idx="24521">
                  <c:v>12.295831079235436</c:v>
                </c:pt>
                <c:pt idx="24522">
                  <c:v>12.295858503418996</c:v>
                </c:pt>
                <c:pt idx="24523">
                  <c:v>12.295885926850492</c:v>
                </c:pt>
                <c:pt idx="24524">
                  <c:v>12.295913349529966</c:v>
                </c:pt>
                <c:pt idx="24525">
                  <c:v>12.295940771457451</c:v>
                </c:pt>
                <c:pt idx="24526">
                  <c:v>12.295968192632998</c:v>
                </c:pt>
                <c:pt idx="24527">
                  <c:v>12.29599561305665</c:v>
                </c:pt>
                <c:pt idx="24528">
                  <c:v>12.296023032728435</c:v>
                </c:pt>
                <c:pt idx="24529">
                  <c:v>12.296050451648405</c:v>
                </c:pt>
                <c:pt idx="24530">
                  <c:v>12.2960778698166</c:v>
                </c:pt>
                <c:pt idx="24531">
                  <c:v>12.296105287233058</c:v>
                </c:pt>
                <c:pt idx="24532">
                  <c:v>12.296132703897818</c:v>
                </c:pt>
                <c:pt idx="24533">
                  <c:v>12.296160119810935</c:v>
                </c:pt>
                <c:pt idx="24534">
                  <c:v>12.296187534972434</c:v>
                </c:pt>
                <c:pt idx="24535">
                  <c:v>12.296214949382364</c:v>
                </c:pt>
                <c:pt idx="24536">
                  <c:v>12.296242363040763</c:v>
                </c:pt>
                <c:pt idx="24537">
                  <c:v>12.296269775947675</c:v>
                </c:pt>
                <c:pt idx="24538">
                  <c:v>12.296297188103141</c:v>
                </c:pt>
                <c:pt idx="24539">
                  <c:v>12.296324599507226</c:v>
                </c:pt>
                <c:pt idx="24540">
                  <c:v>12.296352010159895</c:v>
                </c:pt>
                <c:pt idx="24541">
                  <c:v>12.296379420061248</c:v>
                </c:pt>
                <c:pt idx="24542">
                  <c:v>12.296406829211374</c:v>
                </c:pt>
                <c:pt idx="24543">
                  <c:v>12.296434237610281</c:v>
                </c:pt>
                <c:pt idx="24544">
                  <c:v>12.296461645257848</c:v>
                </c:pt>
                <c:pt idx="24545">
                  <c:v>12.296489052154374</c:v>
                </c:pt>
                <c:pt idx="24546">
                  <c:v>12.29651645829972</c:v>
                </c:pt>
                <c:pt idx="24547">
                  <c:v>12.296543863694016</c:v>
                </c:pt>
                <c:pt idx="24548">
                  <c:v>12.296571268337273</c:v>
                </c:pt>
                <c:pt idx="24549">
                  <c:v>12.296598672229544</c:v>
                </c:pt>
                <c:pt idx="24550">
                  <c:v>12.29662607537086</c:v>
                </c:pt>
                <c:pt idx="24551">
                  <c:v>12.296653477761264</c:v>
                </c:pt>
                <c:pt idx="24552">
                  <c:v>12.296680879400824</c:v>
                </c:pt>
                <c:pt idx="24553">
                  <c:v>12.296708280289501</c:v>
                </c:pt>
                <c:pt idx="24554">
                  <c:v>12.296735680427416</c:v>
                </c:pt>
                <c:pt idx="24555">
                  <c:v>12.296763079814568</c:v>
                </c:pt>
                <c:pt idx="24556">
                  <c:v>12.296790478451047</c:v>
                </c:pt>
                <c:pt idx="24557">
                  <c:v>12.296817876336846</c:v>
                </c:pt>
                <c:pt idx="24558">
                  <c:v>12.296845273472019</c:v>
                </c:pt>
                <c:pt idx="24559">
                  <c:v>12.296872669856613</c:v>
                </c:pt>
                <c:pt idx="24560">
                  <c:v>12.296900065490663</c:v>
                </c:pt>
                <c:pt idx="24561">
                  <c:v>12.296927460374141</c:v>
                </c:pt>
                <c:pt idx="24562">
                  <c:v>12.296954854507355</c:v>
                </c:pt>
                <c:pt idx="24563">
                  <c:v>12.296982247890002</c:v>
                </c:pt>
                <c:pt idx="24564">
                  <c:v>12.297009640522273</c:v>
                </c:pt>
                <c:pt idx="24565">
                  <c:v>12.297037032404274</c:v>
                </c:pt>
                <c:pt idx="24566">
                  <c:v>12.297064423535849</c:v>
                </c:pt>
                <c:pt idx="24567">
                  <c:v>12.297091813917316</c:v>
                </c:pt>
                <c:pt idx="24568">
                  <c:v>12.297119203548517</c:v>
                </c:pt>
                <c:pt idx="24569">
                  <c:v>12.29714659242955</c:v>
                </c:pt>
                <c:pt idx="24570">
                  <c:v>12.297173980560368</c:v>
                </c:pt>
                <c:pt idx="24571">
                  <c:v>12.297201367941248</c:v>
                </c:pt>
                <c:pt idx="24572">
                  <c:v>12.297228754571945</c:v>
                </c:pt>
                <c:pt idx="24573">
                  <c:v>12.297256140452719</c:v>
                </c:pt>
                <c:pt idx="24574">
                  <c:v>12.297283525583548</c:v>
                </c:pt>
                <c:pt idx="24575">
                  <c:v>12.297310909964418</c:v>
                </c:pt>
                <c:pt idx="24576">
                  <c:v>12.297338293595399</c:v>
                </c:pt>
                <c:pt idx="24577">
                  <c:v>12.297365676476483</c:v>
                </c:pt>
                <c:pt idx="24578">
                  <c:v>12.297393058607868</c:v>
                </c:pt>
                <c:pt idx="24579">
                  <c:v>12.29742043998945</c:v>
                </c:pt>
                <c:pt idx="24580">
                  <c:v>12.297447820621304</c:v>
                </c:pt>
                <c:pt idx="24581">
                  <c:v>12.297475200503481</c:v>
                </c:pt>
                <c:pt idx="24582">
                  <c:v>12.297502579636022</c:v>
                </c:pt>
                <c:pt idx="24583">
                  <c:v>12.297529958018966</c:v>
                </c:pt>
                <c:pt idx="24584">
                  <c:v>12.297557335652352</c:v>
                </c:pt>
                <c:pt idx="24585">
                  <c:v>12.297584712536226</c:v>
                </c:pt>
                <c:pt idx="24586">
                  <c:v>12.297612088670618</c:v>
                </c:pt>
                <c:pt idx="24587">
                  <c:v>12.297639464055591</c:v>
                </c:pt>
                <c:pt idx="24588">
                  <c:v>12.297666838691171</c:v>
                </c:pt>
                <c:pt idx="24589">
                  <c:v>12.297694212577404</c:v>
                </c:pt>
                <c:pt idx="24590">
                  <c:v>12.297721585714298</c:v>
                </c:pt>
                <c:pt idx="24591">
                  <c:v>12.297748958101964</c:v>
                </c:pt>
                <c:pt idx="24592">
                  <c:v>12.297776329740387</c:v>
                </c:pt>
                <c:pt idx="24593">
                  <c:v>12.297803700629618</c:v>
                </c:pt>
                <c:pt idx="24594">
                  <c:v>12.297831070769714</c:v>
                </c:pt>
                <c:pt idx="24595">
                  <c:v>12.297858440160649</c:v>
                </c:pt>
                <c:pt idx="24596">
                  <c:v>12.297885808802626</c:v>
                </c:pt>
                <c:pt idx="24597">
                  <c:v>12.297913176695465</c:v>
                </c:pt>
                <c:pt idx="24598">
                  <c:v>12.297940543839449</c:v>
                </c:pt>
                <c:pt idx="24599">
                  <c:v>12.297967910234398</c:v>
                </c:pt>
                <c:pt idx="24600">
                  <c:v>12.297995275880512</c:v>
                </c:pt>
                <c:pt idx="24601">
                  <c:v>12.298022640777679</c:v>
                </c:pt>
                <c:pt idx="24602">
                  <c:v>12.298050004926141</c:v>
                </c:pt>
                <c:pt idx="24603">
                  <c:v>12.298077368325748</c:v>
                </c:pt>
                <c:pt idx="24604">
                  <c:v>12.298104730976668</c:v>
                </c:pt>
                <c:pt idx="24605">
                  <c:v>12.298132092878868</c:v>
                </c:pt>
                <c:pt idx="24606">
                  <c:v>12.298159454032398</c:v>
                </c:pt>
                <c:pt idx="24607">
                  <c:v>12.298186814437354</c:v>
                </c:pt>
                <c:pt idx="24608">
                  <c:v>12.298214174093671</c:v>
                </c:pt>
                <c:pt idx="24609">
                  <c:v>12.298241533001548</c:v>
                </c:pt>
                <c:pt idx="24610">
                  <c:v>12.298268891160832</c:v>
                </c:pt>
                <c:pt idx="24611">
                  <c:v>12.298296248571791</c:v>
                </c:pt>
                <c:pt idx="24612">
                  <c:v>12.298323605234213</c:v>
                </c:pt>
                <c:pt idx="24613">
                  <c:v>12.298350961148358</c:v>
                </c:pt>
                <c:pt idx="24614">
                  <c:v>12.298378316314116</c:v>
                </c:pt>
                <c:pt idx="24615">
                  <c:v>12.298405670731713</c:v>
                </c:pt>
                <c:pt idx="24616">
                  <c:v>12.29843302440098</c:v>
                </c:pt>
                <c:pt idx="24617">
                  <c:v>12.298460377322046</c:v>
                </c:pt>
                <c:pt idx="24618">
                  <c:v>12.29848772949495</c:v>
                </c:pt>
                <c:pt idx="24619">
                  <c:v>12.298515080919698</c:v>
                </c:pt>
                <c:pt idx="24620">
                  <c:v>12.298542431596433</c:v>
                </c:pt>
                <c:pt idx="24621">
                  <c:v>12.298569781525098</c:v>
                </c:pt>
                <c:pt idx="24622">
                  <c:v>12.298597130705765</c:v>
                </c:pt>
                <c:pt idx="24623">
                  <c:v>12.298624479138468</c:v>
                </c:pt>
                <c:pt idx="24624">
                  <c:v>12.298651826823267</c:v>
                </c:pt>
                <c:pt idx="24625">
                  <c:v>12.298679173760148</c:v>
                </c:pt>
                <c:pt idx="24626">
                  <c:v>12.298706519949331</c:v>
                </c:pt>
                <c:pt idx="24627">
                  <c:v>12.298733865390501</c:v>
                </c:pt>
                <c:pt idx="24628">
                  <c:v>12.298761210084091</c:v>
                </c:pt>
                <c:pt idx="24629">
                  <c:v>12.298788554029922</c:v>
                </c:pt>
                <c:pt idx="24630">
                  <c:v>12.298815897228069</c:v>
                </c:pt>
                <c:pt idx="24631">
                  <c:v>12.298843239678591</c:v>
                </c:pt>
                <c:pt idx="24632">
                  <c:v>12.298870581381461</c:v>
                </c:pt>
                <c:pt idx="24633">
                  <c:v>12.298897922336911</c:v>
                </c:pt>
                <c:pt idx="24634">
                  <c:v>12.298925262544739</c:v>
                </c:pt>
                <c:pt idx="24635">
                  <c:v>12.298952602005201</c:v>
                </c:pt>
                <c:pt idx="24636">
                  <c:v>12.298979940718109</c:v>
                </c:pt>
                <c:pt idx="24637">
                  <c:v>12.299007278683806</c:v>
                </c:pt>
                <c:pt idx="24638">
                  <c:v>12.299034615902096</c:v>
                </c:pt>
                <c:pt idx="24639">
                  <c:v>12.299061952372998</c:v>
                </c:pt>
                <c:pt idx="24640">
                  <c:v>12.299089288096702</c:v>
                </c:pt>
                <c:pt idx="24641">
                  <c:v>12.299116623073163</c:v>
                </c:pt>
                <c:pt idx="24642">
                  <c:v>12.299143957302455</c:v>
                </c:pt>
                <c:pt idx="24643">
                  <c:v>12.299171290784605</c:v>
                </c:pt>
                <c:pt idx="24644">
                  <c:v>12.299198623519658</c:v>
                </c:pt>
                <c:pt idx="24645">
                  <c:v>12.299225955507652</c:v>
                </c:pt>
                <c:pt idx="24646">
                  <c:v>12.299253286748629</c:v>
                </c:pt>
                <c:pt idx="24647">
                  <c:v>12.299280617242674</c:v>
                </c:pt>
                <c:pt idx="24648">
                  <c:v>12.299307946989694</c:v>
                </c:pt>
                <c:pt idx="24649">
                  <c:v>12.29933527598987</c:v>
                </c:pt>
                <c:pt idx="24650">
                  <c:v>12.299362604243168</c:v>
                </c:pt>
                <c:pt idx="24651">
                  <c:v>12.299389931749706</c:v>
                </c:pt>
                <c:pt idx="24652">
                  <c:v>12.299417258509475</c:v>
                </c:pt>
                <c:pt idx="24653">
                  <c:v>12.299444584522426</c:v>
                </c:pt>
                <c:pt idx="24654">
                  <c:v>12.299471909788723</c:v>
                </c:pt>
                <c:pt idx="24655">
                  <c:v>12.299499234308461</c:v>
                </c:pt>
                <c:pt idx="24656">
                  <c:v>12.299526558081476</c:v>
                </c:pt>
                <c:pt idx="24657">
                  <c:v>12.29955388110792</c:v>
                </c:pt>
                <c:pt idx="24658">
                  <c:v>12.29958120338787</c:v>
                </c:pt>
                <c:pt idx="24659">
                  <c:v>12.299608524921339</c:v>
                </c:pt>
                <c:pt idx="24660">
                  <c:v>12.29963584570841</c:v>
                </c:pt>
                <c:pt idx="24661">
                  <c:v>12.299663165748978</c:v>
                </c:pt>
                <c:pt idx="24662">
                  <c:v>12.299690485043232</c:v>
                </c:pt>
                <c:pt idx="24663">
                  <c:v>12.299717803591161</c:v>
                </c:pt>
                <c:pt idx="24664">
                  <c:v>12.299745121392798</c:v>
                </c:pt>
                <c:pt idx="24665">
                  <c:v>12.299772438448224</c:v>
                </c:pt>
                <c:pt idx="24666">
                  <c:v>12.299799754757419</c:v>
                </c:pt>
                <c:pt idx="24667">
                  <c:v>12.299827070320463</c:v>
                </c:pt>
                <c:pt idx="24668">
                  <c:v>12.299854385137387</c:v>
                </c:pt>
                <c:pt idx="24669">
                  <c:v>12.299881699208274</c:v>
                </c:pt>
                <c:pt idx="24670">
                  <c:v>12.299909012533039</c:v>
                </c:pt>
                <c:pt idx="24671">
                  <c:v>12.299936325111849</c:v>
                </c:pt>
                <c:pt idx="24672">
                  <c:v>12.299963636944701</c:v>
                </c:pt>
                <c:pt idx="24673">
                  <c:v>12.29999094803164</c:v>
                </c:pt>
                <c:pt idx="24674">
                  <c:v>12.300018258372702</c:v>
                </c:pt>
                <c:pt idx="24675">
                  <c:v>12.300045567968002</c:v>
                </c:pt>
                <c:pt idx="24676">
                  <c:v>12.300072876817374</c:v>
                </c:pt>
                <c:pt idx="24677">
                  <c:v>12.300100184921046</c:v>
                </c:pt>
                <c:pt idx="24678">
                  <c:v>12.300127492279014</c:v>
                </c:pt>
                <c:pt idx="24679">
                  <c:v>12.30015479889132</c:v>
                </c:pt>
                <c:pt idx="24680">
                  <c:v>12.300182104758004</c:v>
                </c:pt>
                <c:pt idx="24681">
                  <c:v>12.300209409879059</c:v>
                </c:pt>
                <c:pt idx="24682">
                  <c:v>12.300236714254584</c:v>
                </c:pt>
                <c:pt idx="24683">
                  <c:v>12.300264017884672</c:v>
                </c:pt>
                <c:pt idx="24684">
                  <c:v>12.300291320769155</c:v>
                </c:pt>
                <c:pt idx="24685">
                  <c:v>12.30031862290828</c:v>
                </c:pt>
                <c:pt idx="24686">
                  <c:v>12.30034592430202</c:v>
                </c:pt>
                <c:pt idx="24687">
                  <c:v>12.300373224950398</c:v>
                </c:pt>
                <c:pt idx="24688">
                  <c:v>12.300400524853504</c:v>
                </c:pt>
                <c:pt idx="24689">
                  <c:v>12.300427824011322</c:v>
                </c:pt>
                <c:pt idx="24690">
                  <c:v>12.300455122423926</c:v>
                </c:pt>
                <c:pt idx="24691">
                  <c:v>12.300482420091354</c:v>
                </c:pt>
                <c:pt idx="24692">
                  <c:v>12.300509717013668</c:v>
                </c:pt>
                <c:pt idx="24693">
                  <c:v>12.300537013190826</c:v>
                </c:pt>
                <c:pt idx="24694">
                  <c:v>12.300564308622965</c:v>
                </c:pt>
                <c:pt idx="24695">
                  <c:v>12.300591603310002</c:v>
                </c:pt>
                <c:pt idx="24696">
                  <c:v>12.3006188972521</c:v>
                </c:pt>
                <c:pt idx="24697">
                  <c:v>12.300646190449346</c:v>
                </c:pt>
                <c:pt idx="24698">
                  <c:v>12.300673482901518</c:v>
                </c:pt>
                <c:pt idx="24699">
                  <c:v>12.300700774609009</c:v>
                </c:pt>
                <c:pt idx="24700">
                  <c:v>12.300728065571548</c:v>
                </c:pt>
                <c:pt idx="24701">
                  <c:v>12.300755355789434</c:v>
                </c:pt>
                <c:pt idx="24702">
                  <c:v>12.300782645262474</c:v>
                </c:pt>
                <c:pt idx="24703">
                  <c:v>12.300809933990859</c:v>
                </c:pt>
                <c:pt idx="24704">
                  <c:v>12.300837221974644</c:v>
                </c:pt>
                <c:pt idx="24705">
                  <c:v>12.300864509213724</c:v>
                </c:pt>
                <c:pt idx="24706">
                  <c:v>12.300891795708274</c:v>
                </c:pt>
                <c:pt idx="24707">
                  <c:v>12.300919081458296</c:v>
                </c:pt>
                <c:pt idx="24708">
                  <c:v>12.300946366463824</c:v>
                </c:pt>
                <c:pt idx="24709">
                  <c:v>12.300973650724893</c:v>
                </c:pt>
                <c:pt idx="24710">
                  <c:v>12.301000934241559</c:v>
                </c:pt>
                <c:pt idx="24711">
                  <c:v>12.301028217013855</c:v>
                </c:pt>
                <c:pt idx="24712">
                  <c:v>12.301055499041819</c:v>
                </c:pt>
                <c:pt idx="24713">
                  <c:v>12.301082780325496</c:v>
                </c:pt>
                <c:pt idx="24714">
                  <c:v>12.301110060864925</c:v>
                </c:pt>
                <c:pt idx="24715">
                  <c:v>12.301137340660146</c:v>
                </c:pt>
                <c:pt idx="24716">
                  <c:v>12.301164619711226</c:v>
                </c:pt>
                <c:pt idx="24717">
                  <c:v>12.301191898018129</c:v>
                </c:pt>
                <c:pt idx="24718">
                  <c:v>12.301219175580972</c:v>
                </c:pt>
                <c:pt idx="24719">
                  <c:v>12.30124645239977</c:v>
                </c:pt>
                <c:pt idx="24720">
                  <c:v>12.301273728474495</c:v>
                </c:pt>
                <c:pt idx="24721">
                  <c:v>12.30130100380539</c:v>
                </c:pt>
                <c:pt idx="24722">
                  <c:v>12.301328278392296</c:v>
                </c:pt>
                <c:pt idx="24723">
                  <c:v>12.30135555223532</c:v>
                </c:pt>
                <c:pt idx="24724">
                  <c:v>12.3013828253345</c:v>
                </c:pt>
                <c:pt idx="24725">
                  <c:v>12.301410097689876</c:v>
                </c:pt>
                <c:pt idx="24726">
                  <c:v>12.301437369301524</c:v>
                </c:pt>
                <c:pt idx="24727">
                  <c:v>12.301464640169424</c:v>
                </c:pt>
                <c:pt idx="24728">
                  <c:v>12.30149191029362</c:v>
                </c:pt>
                <c:pt idx="24729">
                  <c:v>12.301519179674187</c:v>
                </c:pt>
                <c:pt idx="24730">
                  <c:v>12.301546448311166</c:v>
                </c:pt>
                <c:pt idx="24731">
                  <c:v>12.301573716204587</c:v>
                </c:pt>
                <c:pt idx="24732">
                  <c:v>12.301600983354488</c:v>
                </c:pt>
                <c:pt idx="24733">
                  <c:v>12.30162824976092</c:v>
                </c:pt>
                <c:pt idx="24734">
                  <c:v>12.301655515423976</c:v>
                </c:pt>
                <c:pt idx="24735">
                  <c:v>12.301682780343496</c:v>
                </c:pt>
                <c:pt idx="24736">
                  <c:v>12.301710044519734</c:v>
                </c:pt>
                <c:pt idx="24737">
                  <c:v>12.301737307952656</c:v>
                </c:pt>
                <c:pt idx="24738">
                  <c:v>12.301764570642353</c:v>
                </c:pt>
                <c:pt idx="24739">
                  <c:v>12.301791832588766</c:v>
                </c:pt>
                <c:pt idx="24740">
                  <c:v>12.30181909379195</c:v>
                </c:pt>
                <c:pt idx="24741">
                  <c:v>12.301846354252024</c:v>
                </c:pt>
                <c:pt idx="24742">
                  <c:v>12.30187361396897</c:v>
                </c:pt>
                <c:pt idx="24743">
                  <c:v>12.30190087294285</c:v>
                </c:pt>
                <c:pt idx="24744">
                  <c:v>12.301928131173693</c:v>
                </c:pt>
                <c:pt idx="24745">
                  <c:v>12.301955388661549</c:v>
                </c:pt>
                <c:pt idx="24746">
                  <c:v>12.30198264540647</c:v>
                </c:pt>
                <c:pt idx="24747">
                  <c:v>12.302009901408514</c:v>
                </c:pt>
                <c:pt idx="24748">
                  <c:v>12.302037156667689</c:v>
                </c:pt>
                <c:pt idx="24749">
                  <c:v>12.302064411183965</c:v>
                </c:pt>
                <c:pt idx="24750">
                  <c:v>12.302091664957414</c:v>
                </c:pt>
                <c:pt idx="24751">
                  <c:v>12.302118917988242</c:v>
                </c:pt>
                <c:pt idx="24752">
                  <c:v>12.302146170276304</c:v>
                </c:pt>
                <c:pt idx="24753">
                  <c:v>12.30217342182163</c:v>
                </c:pt>
                <c:pt idx="24754">
                  <c:v>12.302200672624426</c:v>
                </c:pt>
                <c:pt idx="24755">
                  <c:v>12.302227922684573</c:v>
                </c:pt>
                <c:pt idx="24756">
                  <c:v>12.302255172002226</c:v>
                </c:pt>
                <c:pt idx="24757">
                  <c:v>12.302282420577336</c:v>
                </c:pt>
                <c:pt idx="24758">
                  <c:v>12.302309668410002</c:v>
                </c:pt>
                <c:pt idx="24759">
                  <c:v>12.302336915500337</c:v>
                </c:pt>
                <c:pt idx="24760">
                  <c:v>12.3023641618481</c:v>
                </c:pt>
                <c:pt idx="24761">
                  <c:v>12.302391407453607</c:v>
                </c:pt>
                <c:pt idx="24762">
                  <c:v>12.30241865231682</c:v>
                </c:pt>
                <c:pt idx="24763">
                  <c:v>12.302445896437838</c:v>
                </c:pt>
                <c:pt idx="24764">
                  <c:v>12.302473139816502</c:v>
                </c:pt>
                <c:pt idx="24765">
                  <c:v>12.302500382453054</c:v>
                </c:pt>
                <c:pt idx="24766">
                  <c:v>12.302527624347476</c:v>
                </c:pt>
                <c:pt idx="24767">
                  <c:v>12.302554865499806</c:v>
                </c:pt>
                <c:pt idx="24768">
                  <c:v>12.302582105910041</c:v>
                </c:pt>
                <c:pt idx="24769">
                  <c:v>12.302609345578276</c:v>
                </c:pt>
                <c:pt idx="24770">
                  <c:v>12.302636584504532</c:v>
                </c:pt>
                <c:pt idx="24771">
                  <c:v>12.302663822688798</c:v>
                </c:pt>
                <c:pt idx="24772">
                  <c:v>12.302691060131155</c:v>
                </c:pt>
                <c:pt idx="24773">
                  <c:v>12.302718296831706</c:v>
                </c:pt>
                <c:pt idx="24774">
                  <c:v>12.302745532790476</c:v>
                </c:pt>
                <c:pt idx="24775">
                  <c:v>12.302772768007404</c:v>
                </c:pt>
                <c:pt idx="24776">
                  <c:v>12.302800002482661</c:v>
                </c:pt>
                <c:pt idx="24777">
                  <c:v>12.302827236216126</c:v>
                </c:pt>
                <c:pt idx="24778">
                  <c:v>12.302854469208052</c:v>
                </c:pt>
                <c:pt idx="24779">
                  <c:v>12.302881701458254</c:v>
                </c:pt>
                <c:pt idx="24780">
                  <c:v>12.302908932966972</c:v>
                </c:pt>
                <c:pt idx="24781">
                  <c:v>12.302936163734056</c:v>
                </c:pt>
                <c:pt idx="24782">
                  <c:v>12.3029633937597</c:v>
                </c:pt>
                <c:pt idx="24783">
                  <c:v>12.302990623043877</c:v>
                </c:pt>
                <c:pt idx="24784">
                  <c:v>12.303017851586711</c:v>
                </c:pt>
                <c:pt idx="24785">
                  <c:v>12.303045079388122</c:v>
                </c:pt>
                <c:pt idx="24786">
                  <c:v>12.303072306448124</c:v>
                </c:pt>
                <c:pt idx="24787">
                  <c:v>12.303099532766996</c:v>
                </c:pt>
                <c:pt idx="24788">
                  <c:v>12.303126758344424</c:v>
                </c:pt>
                <c:pt idx="24789">
                  <c:v>12.303153983180737</c:v>
                </c:pt>
                <c:pt idx="24790">
                  <c:v>12.303181207275879</c:v>
                </c:pt>
                <c:pt idx="24791">
                  <c:v>12.303208430629887</c:v>
                </c:pt>
                <c:pt idx="24792">
                  <c:v>12.303235653242806</c:v>
                </c:pt>
                <c:pt idx="24793">
                  <c:v>12.303262875114674</c:v>
                </c:pt>
                <c:pt idx="24794">
                  <c:v>12.303290096245536</c:v>
                </c:pt>
                <c:pt idx="24795">
                  <c:v>12.303317316635422</c:v>
                </c:pt>
                <c:pt idx="24796">
                  <c:v>12.303344536284454</c:v>
                </c:pt>
                <c:pt idx="24797">
                  <c:v>12.303371755192448</c:v>
                </c:pt>
                <c:pt idx="24798">
                  <c:v>12.303398973359672</c:v>
                </c:pt>
                <c:pt idx="24799">
                  <c:v>12.303426190786126</c:v>
                </c:pt>
                <c:pt idx="24800">
                  <c:v>12.303453407471729</c:v>
                </c:pt>
                <c:pt idx="24801">
                  <c:v>12.303480623416702</c:v>
                </c:pt>
                <c:pt idx="24802">
                  <c:v>12.303507838620957</c:v>
                </c:pt>
                <c:pt idx="24803">
                  <c:v>12.303535053084522</c:v>
                </c:pt>
                <c:pt idx="24804">
                  <c:v>12.303562266807486</c:v>
                </c:pt>
                <c:pt idx="24805">
                  <c:v>12.303589479789924</c:v>
                </c:pt>
                <c:pt idx="24806">
                  <c:v>12.303616692031722</c:v>
                </c:pt>
                <c:pt idx="24807">
                  <c:v>12.30364390353312</c:v>
                </c:pt>
                <c:pt idx="24808">
                  <c:v>12.303671114294069</c:v>
                </c:pt>
                <c:pt idx="24809">
                  <c:v>12.30369832431462</c:v>
                </c:pt>
                <c:pt idx="24810">
                  <c:v>12.3037255335948</c:v>
                </c:pt>
                <c:pt idx="24811">
                  <c:v>12.30375274213465</c:v>
                </c:pt>
                <c:pt idx="24812">
                  <c:v>12.303779949934222</c:v>
                </c:pt>
                <c:pt idx="24813">
                  <c:v>12.303807156993546</c:v>
                </c:pt>
                <c:pt idx="24814">
                  <c:v>12.303834363312674</c:v>
                </c:pt>
                <c:pt idx="24815">
                  <c:v>12.303861568891628</c:v>
                </c:pt>
                <c:pt idx="24816">
                  <c:v>12.303888773730463</c:v>
                </c:pt>
                <c:pt idx="24817">
                  <c:v>12.303915977829275</c:v>
                </c:pt>
                <c:pt idx="24818">
                  <c:v>12.303943181187927</c:v>
                </c:pt>
                <c:pt idx="24819">
                  <c:v>12.303970383806634</c:v>
                </c:pt>
                <c:pt idx="24820">
                  <c:v>12.303997585685424</c:v>
                </c:pt>
                <c:pt idx="24821">
                  <c:v>12.304024786824202</c:v>
                </c:pt>
                <c:pt idx="24822">
                  <c:v>12.304051987223142</c:v>
                </c:pt>
                <c:pt idx="24823">
                  <c:v>12.304079186882246</c:v>
                </c:pt>
                <c:pt idx="24824">
                  <c:v>12.304106385801539</c:v>
                </c:pt>
                <c:pt idx="24825">
                  <c:v>12.304133583981075</c:v>
                </c:pt>
                <c:pt idx="24826">
                  <c:v>12.304160781420848</c:v>
                </c:pt>
                <c:pt idx="24827">
                  <c:v>12.304187978121073</c:v>
                </c:pt>
                <c:pt idx="24828">
                  <c:v>12.304215174081518</c:v>
                </c:pt>
                <c:pt idx="24829">
                  <c:v>12.30424236930242</c:v>
                </c:pt>
                <c:pt idx="24830">
                  <c:v>12.304269563783752</c:v>
                </c:pt>
                <c:pt idx="24831">
                  <c:v>12.30429675752557</c:v>
                </c:pt>
                <c:pt idx="24832">
                  <c:v>12.304323950527904</c:v>
                </c:pt>
                <c:pt idx="24833">
                  <c:v>12.304351142790738</c:v>
                </c:pt>
                <c:pt idx="24834">
                  <c:v>12.304378334314297</c:v>
                </c:pt>
                <c:pt idx="24835">
                  <c:v>12.304405525098456</c:v>
                </c:pt>
                <c:pt idx="24836">
                  <c:v>12.304432715143335</c:v>
                </c:pt>
                <c:pt idx="24837">
                  <c:v>12.304459904448846</c:v>
                </c:pt>
                <c:pt idx="24838">
                  <c:v>12.304487093015124</c:v>
                </c:pt>
                <c:pt idx="24839">
                  <c:v>12.304514280842264</c:v>
                </c:pt>
                <c:pt idx="24840">
                  <c:v>12.304541467930148</c:v>
                </c:pt>
                <c:pt idx="24841">
                  <c:v>12.304568654278984</c:v>
                </c:pt>
                <c:pt idx="24842">
                  <c:v>12.304595839888819</c:v>
                </c:pt>
                <c:pt idx="24843">
                  <c:v>12.304623024759449</c:v>
                </c:pt>
                <c:pt idx="24844">
                  <c:v>12.30465020889117</c:v>
                </c:pt>
                <c:pt idx="24845">
                  <c:v>12.304677392283956</c:v>
                </c:pt>
                <c:pt idx="24846">
                  <c:v>12.304704574937819</c:v>
                </c:pt>
                <c:pt idx="24847">
                  <c:v>12.304731756852744</c:v>
                </c:pt>
                <c:pt idx="24848">
                  <c:v>12.304758938028872</c:v>
                </c:pt>
                <c:pt idx="24849">
                  <c:v>12.304786118466303</c:v>
                </c:pt>
                <c:pt idx="24850">
                  <c:v>12.304813298164786</c:v>
                </c:pt>
                <c:pt idx="24851">
                  <c:v>12.304840477124674</c:v>
                </c:pt>
                <c:pt idx="24852">
                  <c:v>12.304867655345836</c:v>
                </c:pt>
                <c:pt idx="24853">
                  <c:v>12.304894832828458</c:v>
                </c:pt>
                <c:pt idx="24854">
                  <c:v>12.304922009572342</c:v>
                </c:pt>
                <c:pt idx="24855">
                  <c:v>12.304949185577744</c:v>
                </c:pt>
                <c:pt idx="24856">
                  <c:v>12.304976360844629</c:v>
                </c:pt>
                <c:pt idx="24857">
                  <c:v>12.305003535373091</c:v>
                </c:pt>
                <c:pt idx="24858">
                  <c:v>12.305030709163077</c:v>
                </c:pt>
                <c:pt idx="24859">
                  <c:v>12.305057882214594</c:v>
                </c:pt>
                <c:pt idx="24860">
                  <c:v>12.305085054527888</c:v>
                </c:pt>
                <c:pt idx="24861">
                  <c:v>12.305112226102786</c:v>
                </c:pt>
                <c:pt idx="24862">
                  <c:v>12.305139396939445</c:v>
                </c:pt>
                <c:pt idx="24863">
                  <c:v>12.305166567037819</c:v>
                </c:pt>
                <c:pt idx="24864">
                  <c:v>12.305193736398024</c:v>
                </c:pt>
                <c:pt idx="24865">
                  <c:v>12.305220905020036</c:v>
                </c:pt>
                <c:pt idx="24866">
                  <c:v>12.305248072904027</c:v>
                </c:pt>
                <c:pt idx="24867">
                  <c:v>12.30527524004985</c:v>
                </c:pt>
                <c:pt idx="24868">
                  <c:v>12.305302406457676</c:v>
                </c:pt>
                <c:pt idx="24869">
                  <c:v>12.305329572127524</c:v>
                </c:pt>
                <c:pt idx="24870">
                  <c:v>12.305356737059448</c:v>
                </c:pt>
                <c:pt idx="24871">
                  <c:v>12.305383901253371</c:v>
                </c:pt>
                <c:pt idx="24872">
                  <c:v>12.305411064709476</c:v>
                </c:pt>
                <c:pt idx="24873">
                  <c:v>12.305438227427828</c:v>
                </c:pt>
                <c:pt idx="24874">
                  <c:v>12.305465389408289</c:v>
                </c:pt>
                <c:pt idx="24875">
                  <c:v>12.305492550651014</c:v>
                </c:pt>
                <c:pt idx="24876">
                  <c:v>12.305519711155998</c:v>
                </c:pt>
                <c:pt idx="24877">
                  <c:v>12.305546870923388</c:v>
                </c:pt>
                <c:pt idx="24878">
                  <c:v>12.305574029953023</c:v>
                </c:pt>
                <c:pt idx="24879">
                  <c:v>12.305601188245074</c:v>
                </c:pt>
                <c:pt idx="24880">
                  <c:v>12.305628345799629</c:v>
                </c:pt>
                <c:pt idx="24881">
                  <c:v>12.305655502616725</c:v>
                </c:pt>
                <c:pt idx="24882">
                  <c:v>12.305682658696341</c:v>
                </c:pt>
                <c:pt idx="24883">
                  <c:v>12.305709814038456</c:v>
                </c:pt>
                <c:pt idx="24884">
                  <c:v>12.305736968643195</c:v>
                </c:pt>
                <c:pt idx="24885">
                  <c:v>12.30576412251051</c:v>
                </c:pt>
                <c:pt idx="24886">
                  <c:v>12.305791275640658</c:v>
                </c:pt>
                <c:pt idx="24887">
                  <c:v>12.305818428033396</c:v>
                </c:pt>
                <c:pt idx="24888">
                  <c:v>12.305845579689073</c:v>
                </c:pt>
                <c:pt idx="24889">
                  <c:v>12.305872730607376</c:v>
                </c:pt>
                <c:pt idx="24890">
                  <c:v>12.305899880788649</c:v>
                </c:pt>
                <c:pt idx="24891">
                  <c:v>12.3059270302327</c:v>
                </c:pt>
                <c:pt idx="24892">
                  <c:v>12.305954178939794</c:v>
                </c:pt>
                <c:pt idx="24893">
                  <c:v>12.305981326909803</c:v>
                </c:pt>
                <c:pt idx="24894">
                  <c:v>12.306008474142773</c:v>
                </c:pt>
                <c:pt idx="24895">
                  <c:v>12.30603562063885</c:v>
                </c:pt>
                <c:pt idx="24896">
                  <c:v>12.306062766397996</c:v>
                </c:pt>
                <c:pt idx="24897">
                  <c:v>12.306089911420358</c:v>
                </c:pt>
                <c:pt idx="24898">
                  <c:v>12.306117055705776</c:v>
                </c:pt>
                <c:pt idx="24899">
                  <c:v>12.306144199254422</c:v>
                </c:pt>
                <c:pt idx="24900">
                  <c:v>12.306171342066296</c:v>
                </c:pt>
                <c:pt idx="24901">
                  <c:v>12.30619848414149</c:v>
                </c:pt>
                <c:pt idx="24902">
                  <c:v>12.306225625480012</c:v>
                </c:pt>
                <c:pt idx="24903">
                  <c:v>12.306252766081904</c:v>
                </c:pt>
                <c:pt idx="24904">
                  <c:v>12.306279905947248</c:v>
                </c:pt>
                <c:pt idx="24905">
                  <c:v>12.30630704507595</c:v>
                </c:pt>
                <c:pt idx="24906">
                  <c:v>12.306334183468177</c:v>
                </c:pt>
                <c:pt idx="24907">
                  <c:v>12.306361321123937</c:v>
                </c:pt>
                <c:pt idx="24908">
                  <c:v>12.306388458043276</c:v>
                </c:pt>
                <c:pt idx="24909">
                  <c:v>12.306415594226296</c:v>
                </c:pt>
                <c:pt idx="24910">
                  <c:v>12.306442729672806</c:v>
                </c:pt>
                <c:pt idx="24911">
                  <c:v>12.306469864383114</c:v>
                </c:pt>
                <c:pt idx="24912">
                  <c:v>12.306496998357128</c:v>
                </c:pt>
                <c:pt idx="24913">
                  <c:v>12.30652413159482</c:v>
                </c:pt>
                <c:pt idx="24914">
                  <c:v>12.306551264096402</c:v>
                </c:pt>
                <c:pt idx="24915">
                  <c:v>12.306578395861814</c:v>
                </c:pt>
                <c:pt idx="24916">
                  <c:v>12.30660552689112</c:v>
                </c:pt>
                <c:pt idx="24917">
                  <c:v>12.306632657184446</c:v>
                </c:pt>
                <c:pt idx="24918">
                  <c:v>12.306659786741557</c:v>
                </c:pt>
                <c:pt idx="24919">
                  <c:v>12.306686915562857</c:v>
                </c:pt>
                <c:pt idx="24920">
                  <c:v>12.306714043648077</c:v>
                </c:pt>
                <c:pt idx="24921">
                  <c:v>12.306741170997366</c:v>
                </c:pt>
                <c:pt idx="24922">
                  <c:v>12.306768297610837</c:v>
                </c:pt>
                <c:pt idx="24923">
                  <c:v>12.306795423488474</c:v>
                </c:pt>
                <c:pt idx="24924">
                  <c:v>12.30682254863032</c:v>
                </c:pt>
                <c:pt idx="24925">
                  <c:v>12.306849673036426</c:v>
                </c:pt>
                <c:pt idx="24926">
                  <c:v>12.306876796706804</c:v>
                </c:pt>
                <c:pt idx="24927">
                  <c:v>12.306903919641504</c:v>
                </c:pt>
                <c:pt idx="24928">
                  <c:v>12.306931041840555</c:v>
                </c:pt>
                <c:pt idx="24929">
                  <c:v>12.306958163304031</c:v>
                </c:pt>
                <c:pt idx="24930">
                  <c:v>12.306985284031954</c:v>
                </c:pt>
                <c:pt idx="24931">
                  <c:v>12.307012404024364</c:v>
                </c:pt>
                <c:pt idx="24932">
                  <c:v>12.307039523281359</c:v>
                </c:pt>
                <c:pt idx="24933">
                  <c:v>12.3070666418028</c:v>
                </c:pt>
                <c:pt idx="24934">
                  <c:v>12.307093759588955</c:v>
                </c:pt>
                <c:pt idx="24935">
                  <c:v>12.307120876639654</c:v>
                </c:pt>
                <c:pt idx="24936">
                  <c:v>12.307147992955089</c:v>
                </c:pt>
                <c:pt idx="24937">
                  <c:v>12.307175108535253</c:v>
                </c:pt>
                <c:pt idx="24938">
                  <c:v>12.307202223380179</c:v>
                </c:pt>
                <c:pt idx="24939">
                  <c:v>12.307229337489971</c:v>
                </c:pt>
                <c:pt idx="24940">
                  <c:v>12.307256450864489</c:v>
                </c:pt>
                <c:pt idx="24941">
                  <c:v>12.307283563503956</c:v>
                </c:pt>
                <c:pt idx="24942">
                  <c:v>12.307310675408354</c:v>
                </c:pt>
                <c:pt idx="24943">
                  <c:v>12.307337786577692</c:v>
                </c:pt>
                <c:pt idx="24944">
                  <c:v>12.30736489701205</c:v>
                </c:pt>
                <c:pt idx="24945">
                  <c:v>12.307392006711446</c:v>
                </c:pt>
                <c:pt idx="24946">
                  <c:v>12.307419115675984</c:v>
                </c:pt>
                <c:pt idx="24947">
                  <c:v>12.307446223905606</c:v>
                </c:pt>
                <c:pt idx="24948">
                  <c:v>12.30747333140032</c:v>
                </c:pt>
                <c:pt idx="24949">
                  <c:v>12.307500438160341</c:v>
                </c:pt>
                <c:pt idx="24950">
                  <c:v>12.307527544185506</c:v>
                </c:pt>
                <c:pt idx="24951">
                  <c:v>12.307554649476026</c:v>
                </c:pt>
                <c:pt idx="24952">
                  <c:v>12.307581754031835</c:v>
                </c:pt>
                <c:pt idx="24953">
                  <c:v>12.307608857853024</c:v>
                </c:pt>
                <c:pt idx="24954">
                  <c:v>12.307635960939622</c:v>
                </c:pt>
                <c:pt idx="24955">
                  <c:v>12.307663063291649</c:v>
                </c:pt>
                <c:pt idx="24956">
                  <c:v>12.307690164909166</c:v>
                </c:pt>
                <c:pt idx="24957">
                  <c:v>12.307717265792204</c:v>
                </c:pt>
                <c:pt idx="24958">
                  <c:v>12.307744365940804</c:v>
                </c:pt>
                <c:pt idx="24959">
                  <c:v>12.307771465354998</c:v>
                </c:pt>
                <c:pt idx="24960">
                  <c:v>12.307798564034853</c:v>
                </c:pt>
                <c:pt idx="24961">
                  <c:v>12.307825661980369</c:v>
                </c:pt>
                <c:pt idx="24962">
                  <c:v>12.307852759191626</c:v>
                </c:pt>
                <c:pt idx="24963">
                  <c:v>12.307879855668695</c:v>
                </c:pt>
                <c:pt idx="24964">
                  <c:v>12.30790695141145</c:v>
                </c:pt>
                <c:pt idx="24965">
                  <c:v>12.307934046420106</c:v>
                </c:pt>
                <c:pt idx="24966">
                  <c:v>12.307961140694566</c:v>
                </c:pt>
                <c:pt idx="24967">
                  <c:v>12.30798823423507</c:v>
                </c:pt>
                <c:pt idx="24968">
                  <c:v>12.308015327041481</c:v>
                </c:pt>
                <c:pt idx="24969">
                  <c:v>12.308042419113892</c:v>
                </c:pt>
                <c:pt idx="24970">
                  <c:v>12.30806951045235</c:v>
                </c:pt>
                <c:pt idx="24971">
                  <c:v>12.308096601056869</c:v>
                </c:pt>
                <c:pt idx="24972">
                  <c:v>12.308123690927513</c:v>
                </c:pt>
                <c:pt idx="24973">
                  <c:v>12.308150780064318</c:v>
                </c:pt>
                <c:pt idx="24974">
                  <c:v>12.308177868467327</c:v>
                </c:pt>
                <c:pt idx="24975">
                  <c:v>12.308204956136571</c:v>
                </c:pt>
                <c:pt idx="24976">
                  <c:v>12.308232043072092</c:v>
                </c:pt>
                <c:pt idx="24977">
                  <c:v>12.308259129273932</c:v>
                </c:pt>
                <c:pt idx="24978">
                  <c:v>12.308286214742182</c:v>
                </c:pt>
                <c:pt idx="24979">
                  <c:v>12.308313299476721</c:v>
                </c:pt>
                <c:pt idx="24980">
                  <c:v>12.308340383477749</c:v>
                </c:pt>
                <c:pt idx="24981">
                  <c:v>12.30836746674526</c:v>
                </c:pt>
                <c:pt idx="24982">
                  <c:v>12.308394549279306</c:v>
                </c:pt>
                <c:pt idx="24983">
                  <c:v>12.308421631079863</c:v>
                </c:pt>
                <c:pt idx="24984">
                  <c:v>12.308448712147054</c:v>
                </c:pt>
                <c:pt idx="24985">
                  <c:v>12.308475792480849</c:v>
                </c:pt>
                <c:pt idx="24986">
                  <c:v>12.308502872081391</c:v>
                </c:pt>
                <c:pt idx="24987">
                  <c:v>12.30852995094855</c:v>
                </c:pt>
                <c:pt idx="24988">
                  <c:v>12.3085570290825</c:v>
                </c:pt>
                <c:pt idx="24989">
                  <c:v>12.308584106483309</c:v>
                </c:pt>
                <c:pt idx="24990">
                  <c:v>12.308611183150772</c:v>
                </c:pt>
                <c:pt idx="24991">
                  <c:v>12.308638259085368</c:v>
                </c:pt>
                <c:pt idx="24992">
                  <c:v>12.308665334286674</c:v>
                </c:pt>
                <c:pt idx="24993">
                  <c:v>12.308692408755</c:v>
                </c:pt>
                <c:pt idx="24994">
                  <c:v>12.308719482490313</c:v>
                </c:pt>
                <c:pt idx="24995">
                  <c:v>12.308746555492723</c:v>
                </c:pt>
                <c:pt idx="24996">
                  <c:v>12.308773627762093</c:v>
                </c:pt>
                <c:pt idx="24997">
                  <c:v>12.308800699298654</c:v>
                </c:pt>
                <c:pt idx="24998">
                  <c:v>12.308827770102319</c:v>
                </c:pt>
                <c:pt idx="24999">
                  <c:v>12.308854840173199</c:v>
                </c:pt>
                <c:pt idx="25000">
                  <c:v>12.30888190951131</c:v>
                </c:pt>
                <c:pt idx="25001">
                  <c:v>12.308908978116692</c:v>
                </c:pt>
                <c:pt idx="25002">
                  <c:v>12.308936045989439</c:v>
                </c:pt>
                <c:pt idx="25003">
                  <c:v>12.308963113129428</c:v>
                </c:pt>
                <c:pt idx="25004">
                  <c:v>12.30899017953686</c:v>
                </c:pt>
                <c:pt idx="25005">
                  <c:v>12.309017245211722</c:v>
                </c:pt>
                <c:pt idx="25006">
                  <c:v>12.309044310154103</c:v>
                </c:pt>
                <c:pt idx="25007">
                  <c:v>12.309071374363892</c:v>
                </c:pt>
                <c:pt idx="25008">
                  <c:v>12.309098437841326</c:v>
                </c:pt>
                <c:pt idx="25009">
                  <c:v>12.309125500586276</c:v>
                </c:pt>
                <c:pt idx="25010">
                  <c:v>12.309152562598859</c:v>
                </c:pt>
                <c:pt idx="25011">
                  <c:v>12.30917962387913</c:v>
                </c:pt>
                <c:pt idx="25012">
                  <c:v>12.309206684427124</c:v>
                </c:pt>
                <c:pt idx="25013">
                  <c:v>12.309233744242832</c:v>
                </c:pt>
                <c:pt idx="25014">
                  <c:v>12.309260803326374</c:v>
                </c:pt>
                <c:pt idx="25015">
                  <c:v>12.309287861677706</c:v>
                </c:pt>
                <c:pt idx="25016">
                  <c:v>12.309314919296884</c:v>
                </c:pt>
                <c:pt idx="25017">
                  <c:v>12.309341976184006</c:v>
                </c:pt>
                <c:pt idx="25018">
                  <c:v>12.309369032339054</c:v>
                </c:pt>
                <c:pt idx="25019">
                  <c:v>12.309396087762076</c:v>
                </c:pt>
                <c:pt idx="25020">
                  <c:v>12.309423142453133</c:v>
                </c:pt>
                <c:pt idx="25021">
                  <c:v>12.309450196412307</c:v>
                </c:pt>
                <c:pt idx="25022">
                  <c:v>12.309477249639524</c:v>
                </c:pt>
                <c:pt idx="25023">
                  <c:v>12.309504302134854</c:v>
                </c:pt>
                <c:pt idx="25024">
                  <c:v>12.309531353898455</c:v>
                </c:pt>
                <c:pt idx="25025">
                  <c:v>12.309558404930169</c:v>
                </c:pt>
                <c:pt idx="25026">
                  <c:v>12.309585455230271</c:v>
                </c:pt>
                <c:pt idx="25027">
                  <c:v>12.309612504798556</c:v>
                </c:pt>
                <c:pt idx="25028">
                  <c:v>12.309639553635323</c:v>
                </c:pt>
                <c:pt idx="25029">
                  <c:v>12.309666601740334</c:v>
                </c:pt>
                <c:pt idx="25030">
                  <c:v>12.309693649113756</c:v>
                </c:pt>
                <c:pt idx="25031">
                  <c:v>12.309720695755702</c:v>
                </c:pt>
                <c:pt idx="25032">
                  <c:v>12.309747741666126</c:v>
                </c:pt>
                <c:pt idx="25033">
                  <c:v>12.3097747868451</c:v>
                </c:pt>
                <c:pt idx="25034">
                  <c:v>12.309801831292654</c:v>
                </c:pt>
                <c:pt idx="25035">
                  <c:v>12.309828875008822</c:v>
                </c:pt>
                <c:pt idx="25036">
                  <c:v>12.309855917993676</c:v>
                </c:pt>
                <c:pt idx="25037">
                  <c:v>12.309882960247172</c:v>
                </c:pt>
                <c:pt idx="25038">
                  <c:v>12.309910001769429</c:v>
                </c:pt>
                <c:pt idx="25039">
                  <c:v>12.30993704256047</c:v>
                </c:pt>
                <c:pt idx="25040">
                  <c:v>12.30996408262032</c:v>
                </c:pt>
                <c:pt idx="25041">
                  <c:v>12.30999112194902</c:v>
                </c:pt>
                <c:pt idx="25042">
                  <c:v>12.310018160546617</c:v>
                </c:pt>
                <c:pt idx="25043">
                  <c:v>12.310045198413151</c:v>
                </c:pt>
                <c:pt idx="25044">
                  <c:v>12.310072235548724</c:v>
                </c:pt>
                <c:pt idx="25045">
                  <c:v>12.310099271953179</c:v>
                </c:pt>
                <c:pt idx="25046">
                  <c:v>12.310126307626756</c:v>
                </c:pt>
                <c:pt idx="25047">
                  <c:v>12.310153342569416</c:v>
                </c:pt>
                <c:pt idx="25048">
                  <c:v>12.310180376781277</c:v>
                </c:pt>
                <c:pt idx="25049">
                  <c:v>12.310207410262182</c:v>
                </c:pt>
                <c:pt idx="25050">
                  <c:v>12.31023444301236</c:v>
                </c:pt>
                <c:pt idx="25051">
                  <c:v>12.310261475031748</c:v>
                </c:pt>
                <c:pt idx="25052">
                  <c:v>12.310288506320507</c:v>
                </c:pt>
                <c:pt idx="25053">
                  <c:v>12.310315536878555</c:v>
                </c:pt>
                <c:pt idx="25054">
                  <c:v>12.310342566706018</c:v>
                </c:pt>
                <c:pt idx="25055">
                  <c:v>12.310369595802802</c:v>
                </c:pt>
                <c:pt idx="25056">
                  <c:v>12.310396624169076</c:v>
                </c:pt>
                <c:pt idx="25057">
                  <c:v>12.310423651804825</c:v>
                </c:pt>
                <c:pt idx="25058">
                  <c:v>12.31045067871012</c:v>
                </c:pt>
                <c:pt idx="25059">
                  <c:v>12.310477704884972</c:v>
                </c:pt>
                <c:pt idx="25060">
                  <c:v>12.310504730329477</c:v>
                </c:pt>
                <c:pt idx="25061">
                  <c:v>12.310531755043524</c:v>
                </c:pt>
                <c:pt idx="25062">
                  <c:v>12.31055877902736</c:v>
                </c:pt>
                <c:pt idx="25063">
                  <c:v>12.310585802280826</c:v>
                </c:pt>
                <c:pt idx="25064">
                  <c:v>12.310612824804124</c:v>
                </c:pt>
                <c:pt idx="25065">
                  <c:v>12.310639846597176</c:v>
                </c:pt>
                <c:pt idx="25066">
                  <c:v>12.310666867660126</c:v>
                </c:pt>
                <c:pt idx="25067">
                  <c:v>12.310693887992899</c:v>
                </c:pt>
                <c:pt idx="25068">
                  <c:v>12.310720907595622</c:v>
                </c:pt>
                <c:pt idx="25069">
                  <c:v>12.310747926468366</c:v>
                </c:pt>
                <c:pt idx="25070">
                  <c:v>12.310774944610989</c:v>
                </c:pt>
                <c:pt idx="25071">
                  <c:v>12.310801962023714</c:v>
                </c:pt>
                <c:pt idx="25072">
                  <c:v>12.310828978706517</c:v>
                </c:pt>
                <c:pt idx="25073">
                  <c:v>12.310855994659439</c:v>
                </c:pt>
                <c:pt idx="25074">
                  <c:v>12.31088300988252</c:v>
                </c:pt>
                <c:pt idx="25075">
                  <c:v>12.310910024375795</c:v>
                </c:pt>
                <c:pt idx="25076">
                  <c:v>12.310937038139372</c:v>
                </c:pt>
                <c:pt idx="25077">
                  <c:v>12.310964051173102</c:v>
                </c:pt>
                <c:pt idx="25078">
                  <c:v>12.310991063477207</c:v>
                </c:pt>
                <c:pt idx="25079">
                  <c:v>12.311018075051669</c:v>
                </c:pt>
                <c:pt idx="25080">
                  <c:v>12.311045085896518</c:v>
                </c:pt>
                <c:pt idx="25081">
                  <c:v>12.311072096011813</c:v>
                </c:pt>
                <c:pt idx="25082">
                  <c:v>12.311099105397568</c:v>
                </c:pt>
                <c:pt idx="25083">
                  <c:v>12.311126114053851</c:v>
                </c:pt>
                <c:pt idx="25084">
                  <c:v>12.311153121980681</c:v>
                </c:pt>
                <c:pt idx="25085">
                  <c:v>12.311180129178101</c:v>
                </c:pt>
                <c:pt idx="25086">
                  <c:v>12.311207135646152</c:v>
                </c:pt>
                <c:pt idx="25087">
                  <c:v>12.311234141384871</c:v>
                </c:pt>
                <c:pt idx="25088">
                  <c:v>12.311261146394298</c:v>
                </c:pt>
                <c:pt idx="25089">
                  <c:v>12.311288150674468</c:v>
                </c:pt>
                <c:pt idx="25090">
                  <c:v>12.311315154225451</c:v>
                </c:pt>
                <c:pt idx="25091">
                  <c:v>12.311342157047276</c:v>
                </c:pt>
                <c:pt idx="25092">
                  <c:v>12.311369159139916</c:v>
                </c:pt>
                <c:pt idx="25093">
                  <c:v>12.311396160503483</c:v>
                </c:pt>
                <c:pt idx="25094">
                  <c:v>12.311423161137999</c:v>
                </c:pt>
                <c:pt idx="25095">
                  <c:v>12.311450161043501</c:v>
                </c:pt>
                <c:pt idx="25096">
                  <c:v>12.311477160220019</c:v>
                </c:pt>
                <c:pt idx="25097">
                  <c:v>12.311504158667688</c:v>
                </c:pt>
                <c:pt idx="25098">
                  <c:v>12.311531156386362</c:v>
                </c:pt>
                <c:pt idx="25099">
                  <c:v>12.311558153376151</c:v>
                </c:pt>
                <c:pt idx="25100">
                  <c:v>12.311585149637171</c:v>
                </c:pt>
                <c:pt idx="25101">
                  <c:v>12.311612145169414</c:v>
                </c:pt>
                <c:pt idx="25102">
                  <c:v>12.311639139972971</c:v>
                </c:pt>
                <c:pt idx="25103">
                  <c:v>12.311666134047726</c:v>
                </c:pt>
                <c:pt idx="25104">
                  <c:v>12.311693127393848</c:v>
                </c:pt>
                <c:pt idx="25105">
                  <c:v>12.311720120011348</c:v>
                </c:pt>
                <c:pt idx="25106">
                  <c:v>12.311747111900322</c:v>
                </c:pt>
                <c:pt idx="25107">
                  <c:v>12.311774103060714</c:v>
                </c:pt>
                <c:pt idx="25108">
                  <c:v>12.311801093492608</c:v>
                </c:pt>
                <c:pt idx="25109">
                  <c:v>12.311828083195998</c:v>
                </c:pt>
                <c:pt idx="25110">
                  <c:v>12.311855072171042</c:v>
                </c:pt>
                <c:pt idx="25111">
                  <c:v>12.311882060417664</c:v>
                </c:pt>
                <c:pt idx="25112">
                  <c:v>12.31190904793595</c:v>
                </c:pt>
                <c:pt idx="25113">
                  <c:v>12.311936034725985</c:v>
                </c:pt>
                <c:pt idx="25114">
                  <c:v>12.311963020787607</c:v>
                </c:pt>
                <c:pt idx="25115">
                  <c:v>12.311990006121079</c:v>
                </c:pt>
                <c:pt idx="25116">
                  <c:v>12.312016990726423</c:v>
                </c:pt>
                <c:pt idx="25117">
                  <c:v>12.312043974603506</c:v>
                </c:pt>
                <c:pt idx="25118">
                  <c:v>12.312070957752523</c:v>
                </c:pt>
                <c:pt idx="25119">
                  <c:v>12.312097940173478</c:v>
                </c:pt>
                <c:pt idx="25120">
                  <c:v>12.312124921866404</c:v>
                </c:pt>
                <c:pt idx="25121">
                  <c:v>12.312151902831332</c:v>
                </c:pt>
                <c:pt idx="25122">
                  <c:v>12.312178883068309</c:v>
                </c:pt>
                <c:pt idx="25123">
                  <c:v>12.312205862577374</c:v>
                </c:pt>
                <c:pt idx="25124">
                  <c:v>12.31223284135857</c:v>
                </c:pt>
                <c:pt idx="25125">
                  <c:v>12.312259819411988</c:v>
                </c:pt>
                <c:pt idx="25126">
                  <c:v>12.312286796737506</c:v>
                </c:pt>
                <c:pt idx="25127">
                  <c:v>12.312313773335282</c:v>
                </c:pt>
                <c:pt idx="25128">
                  <c:v>12.31234074920537</c:v>
                </c:pt>
                <c:pt idx="25129">
                  <c:v>12.312367724347775</c:v>
                </c:pt>
                <c:pt idx="25130">
                  <c:v>12.312394698762574</c:v>
                </c:pt>
                <c:pt idx="25131">
                  <c:v>12.312421672449762</c:v>
                </c:pt>
                <c:pt idx="25132">
                  <c:v>12.312448645409388</c:v>
                </c:pt>
                <c:pt idx="25133">
                  <c:v>12.312475617641471</c:v>
                </c:pt>
                <c:pt idx="25134">
                  <c:v>12.312502589146103</c:v>
                </c:pt>
                <c:pt idx="25135">
                  <c:v>12.31252955992329</c:v>
                </c:pt>
                <c:pt idx="25136">
                  <c:v>12.312556529973028</c:v>
                </c:pt>
                <c:pt idx="25137">
                  <c:v>12.312583499295394</c:v>
                </c:pt>
                <c:pt idx="25138">
                  <c:v>12.312610467890416</c:v>
                </c:pt>
                <c:pt idx="25139">
                  <c:v>12.312637435758285</c:v>
                </c:pt>
                <c:pt idx="25140">
                  <c:v>12.312664402898752</c:v>
                </c:pt>
                <c:pt idx="25141">
                  <c:v>12.312691369312079</c:v>
                </c:pt>
                <c:pt idx="25142">
                  <c:v>12.312718334998296</c:v>
                </c:pt>
                <c:pt idx="25143">
                  <c:v>12.312745299957362</c:v>
                </c:pt>
                <c:pt idx="25144">
                  <c:v>12.312772264189299</c:v>
                </c:pt>
                <c:pt idx="25145">
                  <c:v>12.312799227694175</c:v>
                </c:pt>
                <c:pt idx="25146">
                  <c:v>12.312826190472014</c:v>
                </c:pt>
                <c:pt idx="25147">
                  <c:v>12.312853152522974</c:v>
                </c:pt>
                <c:pt idx="25148">
                  <c:v>12.312880113846992</c:v>
                </c:pt>
                <c:pt idx="25149">
                  <c:v>12.312907074444057</c:v>
                </c:pt>
                <c:pt idx="25150">
                  <c:v>12.312934034314315</c:v>
                </c:pt>
                <c:pt idx="25151">
                  <c:v>12.312960993457654</c:v>
                </c:pt>
                <c:pt idx="25152">
                  <c:v>12.312987951874348</c:v>
                </c:pt>
                <c:pt idx="25153">
                  <c:v>12.313014909564274</c:v>
                </c:pt>
                <c:pt idx="25154">
                  <c:v>12.313041866527422</c:v>
                </c:pt>
                <c:pt idx="25155">
                  <c:v>12.31306882276397</c:v>
                </c:pt>
                <c:pt idx="25156">
                  <c:v>12.313095778273906</c:v>
                </c:pt>
                <c:pt idx="25157">
                  <c:v>12.313095778273906</c:v>
                </c:pt>
                <c:pt idx="25158">
                  <c:v>12.313095778273906</c:v>
                </c:pt>
                <c:pt idx="25159">
                  <c:v>12.313095778273906</c:v>
                </c:pt>
                <c:pt idx="25160">
                  <c:v>12.313095778273906</c:v>
                </c:pt>
                <c:pt idx="25161">
                  <c:v>12.313095778273906</c:v>
                </c:pt>
                <c:pt idx="25162">
                  <c:v>12.313095778273906</c:v>
                </c:pt>
                <c:pt idx="25163">
                  <c:v>12.313095778273906</c:v>
                </c:pt>
                <c:pt idx="25164">
                  <c:v>12.313095778273906</c:v>
                </c:pt>
                <c:pt idx="25165">
                  <c:v>12.313095778273906</c:v>
                </c:pt>
                <c:pt idx="25166">
                  <c:v>12.313095778273906</c:v>
                </c:pt>
                <c:pt idx="25167">
                  <c:v>12.313095778273906</c:v>
                </c:pt>
                <c:pt idx="25168">
                  <c:v>12.313095778273906</c:v>
                </c:pt>
                <c:pt idx="25169">
                  <c:v>12.313095778273906</c:v>
                </c:pt>
                <c:pt idx="25170">
                  <c:v>12.313095778273906</c:v>
                </c:pt>
                <c:pt idx="25171">
                  <c:v>12.313095778273906</c:v>
                </c:pt>
                <c:pt idx="25172">
                  <c:v>12.313095778273906</c:v>
                </c:pt>
                <c:pt idx="25173">
                  <c:v>12.313095778273906</c:v>
                </c:pt>
                <c:pt idx="25174">
                  <c:v>12.313095778273906</c:v>
                </c:pt>
                <c:pt idx="25175">
                  <c:v>12.313095778273906</c:v>
                </c:pt>
                <c:pt idx="25176">
                  <c:v>12.313095778273906</c:v>
                </c:pt>
                <c:pt idx="25177">
                  <c:v>12.313095778273906</c:v>
                </c:pt>
                <c:pt idx="25178">
                  <c:v>12.313095778273906</c:v>
                </c:pt>
                <c:pt idx="25179">
                  <c:v>12.313095778273906</c:v>
                </c:pt>
                <c:pt idx="25180">
                  <c:v>12.313095778273906</c:v>
                </c:pt>
                <c:pt idx="25181">
                  <c:v>12.313095778273906</c:v>
                </c:pt>
                <c:pt idx="25182">
                  <c:v>12.313095778273906</c:v>
                </c:pt>
                <c:pt idx="25183">
                  <c:v>12.313095778273906</c:v>
                </c:pt>
                <c:pt idx="25184">
                  <c:v>12.313095778273906</c:v>
                </c:pt>
                <c:pt idx="25185">
                  <c:v>12.313095778273906</c:v>
                </c:pt>
                <c:pt idx="25186">
                  <c:v>12.313095778273906</c:v>
                </c:pt>
                <c:pt idx="25187">
                  <c:v>12.313095778273906</c:v>
                </c:pt>
                <c:pt idx="25188">
                  <c:v>12.313095778273906</c:v>
                </c:pt>
                <c:pt idx="25189">
                  <c:v>12.313095778273906</c:v>
                </c:pt>
                <c:pt idx="25190">
                  <c:v>12.313095778273906</c:v>
                </c:pt>
                <c:pt idx="25191">
                  <c:v>12.313095778273906</c:v>
                </c:pt>
                <c:pt idx="25192">
                  <c:v>12.313095778273906</c:v>
                </c:pt>
                <c:pt idx="25193">
                  <c:v>12.313095778273906</c:v>
                </c:pt>
                <c:pt idx="25194">
                  <c:v>12.313095778273906</c:v>
                </c:pt>
                <c:pt idx="25195">
                  <c:v>12.313095778273906</c:v>
                </c:pt>
                <c:pt idx="25196">
                  <c:v>12.313095778273906</c:v>
                </c:pt>
                <c:pt idx="25197">
                  <c:v>12.313095778273906</c:v>
                </c:pt>
                <c:pt idx="25198">
                  <c:v>12.313095778273906</c:v>
                </c:pt>
                <c:pt idx="25199">
                  <c:v>12.313095778273906</c:v>
                </c:pt>
                <c:pt idx="25200">
                  <c:v>12.313095778273906</c:v>
                </c:pt>
                <c:pt idx="25201">
                  <c:v>12.313095778273906</c:v>
                </c:pt>
                <c:pt idx="25202">
                  <c:v>12.313095778273906</c:v>
                </c:pt>
                <c:pt idx="25203">
                  <c:v>12.313095778273906</c:v>
                </c:pt>
                <c:pt idx="25204">
                  <c:v>12.313095778273906</c:v>
                </c:pt>
                <c:pt idx="25205">
                  <c:v>12.313095778273906</c:v>
                </c:pt>
                <c:pt idx="25206">
                  <c:v>12.313095778273906</c:v>
                </c:pt>
                <c:pt idx="25207">
                  <c:v>12.313095778273906</c:v>
                </c:pt>
                <c:pt idx="25208">
                  <c:v>12.313095778273906</c:v>
                </c:pt>
                <c:pt idx="25209">
                  <c:v>12.313095778273906</c:v>
                </c:pt>
                <c:pt idx="25210">
                  <c:v>12.313095778273906</c:v>
                </c:pt>
                <c:pt idx="25211">
                  <c:v>12.313095778273906</c:v>
                </c:pt>
                <c:pt idx="25212">
                  <c:v>12.313095778273906</c:v>
                </c:pt>
                <c:pt idx="25213">
                  <c:v>12.313095778273906</c:v>
                </c:pt>
                <c:pt idx="25214">
                  <c:v>12.313095778273906</c:v>
                </c:pt>
                <c:pt idx="25215">
                  <c:v>12.313095778273906</c:v>
                </c:pt>
                <c:pt idx="25216">
                  <c:v>12.313095778273906</c:v>
                </c:pt>
                <c:pt idx="25217">
                  <c:v>12.313095778273906</c:v>
                </c:pt>
                <c:pt idx="25218">
                  <c:v>12.313095778273906</c:v>
                </c:pt>
                <c:pt idx="25219">
                  <c:v>12.313095778273906</c:v>
                </c:pt>
                <c:pt idx="25220">
                  <c:v>12.313095778273906</c:v>
                </c:pt>
                <c:pt idx="25221">
                  <c:v>12.313095778273906</c:v>
                </c:pt>
                <c:pt idx="25222">
                  <c:v>12.313095778273906</c:v>
                </c:pt>
                <c:pt idx="25223">
                  <c:v>12.313095778273906</c:v>
                </c:pt>
                <c:pt idx="25224">
                  <c:v>12.313095778273906</c:v>
                </c:pt>
                <c:pt idx="25225">
                  <c:v>12.313095778273906</c:v>
                </c:pt>
                <c:pt idx="25226">
                  <c:v>12.313095778273906</c:v>
                </c:pt>
                <c:pt idx="25227">
                  <c:v>12.313095778273906</c:v>
                </c:pt>
                <c:pt idx="25228">
                  <c:v>12.313095778273906</c:v>
                </c:pt>
                <c:pt idx="25229">
                  <c:v>12.313095778273906</c:v>
                </c:pt>
                <c:pt idx="25230">
                  <c:v>12.313118240643815</c:v>
                </c:pt>
                <c:pt idx="25231">
                  <c:v>12.313140702509186</c:v>
                </c:pt>
                <c:pt idx="25232">
                  <c:v>12.31316316387</c:v>
                </c:pt>
                <c:pt idx="25233">
                  <c:v>12.313185624726374</c:v>
                </c:pt>
                <c:pt idx="25234">
                  <c:v>12.313208085078239</c:v>
                </c:pt>
                <c:pt idx="25235">
                  <c:v>12.313230544925702</c:v>
                </c:pt>
                <c:pt idx="25236">
                  <c:v>12.313253004268622</c:v>
                </c:pt>
                <c:pt idx="25237">
                  <c:v>12.313275463107168</c:v>
                </c:pt>
                <c:pt idx="25238">
                  <c:v>12.313297921441364</c:v>
                </c:pt>
                <c:pt idx="25239">
                  <c:v>12.313320379271168</c:v>
                </c:pt>
                <c:pt idx="25240">
                  <c:v>12.313342836596695</c:v>
                </c:pt>
                <c:pt idx="25241">
                  <c:v>12.313365293417792</c:v>
                </c:pt>
                <c:pt idx="25242">
                  <c:v>12.313387749734646</c:v>
                </c:pt>
                <c:pt idx="25243">
                  <c:v>12.313410205547306</c:v>
                </c:pt>
                <c:pt idx="25244">
                  <c:v>12.31343266085555</c:v>
                </c:pt>
                <c:pt idx="25245">
                  <c:v>12.313455115659687</c:v>
                </c:pt>
                <c:pt idx="25246">
                  <c:v>12.313477569959522</c:v>
                </c:pt>
                <c:pt idx="25247">
                  <c:v>12.313500023755271</c:v>
                </c:pt>
                <c:pt idx="25248">
                  <c:v>12.313522477046774</c:v>
                </c:pt>
                <c:pt idx="25249">
                  <c:v>12.313544929834174</c:v>
                </c:pt>
                <c:pt idx="25250">
                  <c:v>12.313567382117453</c:v>
                </c:pt>
                <c:pt idx="25251">
                  <c:v>12.313589833896728</c:v>
                </c:pt>
                <c:pt idx="25252">
                  <c:v>12.31361228517177</c:v>
                </c:pt>
                <c:pt idx="25253">
                  <c:v>12.313634735942891</c:v>
                </c:pt>
                <c:pt idx="25254">
                  <c:v>12.313657186209889</c:v>
                </c:pt>
                <c:pt idx="25255">
                  <c:v>12.313679635972974</c:v>
                </c:pt>
                <c:pt idx="25256">
                  <c:v>12.313702085232</c:v>
                </c:pt>
                <c:pt idx="25257">
                  <c:v>12.313724533987159</c:v>
                </c:pt>
                <c:pt idx="25258">
                  <c:v>12.313746982238316</c:v>
                </c:pt>
                <c:pt idx="25259">
                  <c:v>12.313769429985525</c:v>
                </c:pt>
                <c:pt idx="25260">
                  <c:v>12.313791877228969</c:v>
                </c:pt>
                <c:pt idx="25261">
                  <c:v>12.313814323968424</c:v>
                </c:pt>
                <c:pt idx="25262">
                  <c:v>12.313836770204102</c:v>
                </c:pt>
                <c:pt idx="25263">
                  <c:v>12.313859215935942</c:v>
                </c:pt>
                <c:pt idx="25264">
                  <c:v>12.31388166116392</c:v>
                </c:pt>
                <c:pt idx="25265">
                  <c:v>12.31390410588817</c:v>
                </c:pt>
                <c:pt idx="25266">
                  <c:v>12.313926550108729</c:v>
                </c:pt>
                <c:pt idx="25267">
                  <c:v>12.31394899382545</c:v>
                </c:pt>
                <c:pt idx="25268">
                  <c:v>12.313971437038498</c:v>
                </c:pt>
                <c:pt idx="25269">
                  <c:v>12.313993879747942</c:v>
                </c:pt>
                <c:pt idx="25270">
                  <c:v>12.31401632195359</c:v>
                </c:pt>
                <c:pt idx="25271">
                  <c:v>12.314038763655658</c:v>
                </c:pt>
                <c:pt idx="25272">
                  <c:v>12.314061204854108</c:v>
                </c:pt>
                <c:pt idx="25273">
                  <c:v>12.314083645548974</c:v>
                </c:pt>
                <c:pt idx="25274">
                  <c:v>12.314106085740256</c:v>
                </c:pt>
                <c:pt idx="25275">
                  <c:v>12.314128525427975</c:v>
                </c:pt>
                <c:pt idx="25276">
                  <c:v>12.314150964612168</c:v>
                </c:pt>
                <c:pt idx="25277">
                  <c:v>12.314173403292799</c:v>
                </c:pt>
                <c:pt idx="25278">
                  <c:v>12.314195841470085</c:v>
                </c:pt>
                <c:pt idx="25279">
                  <c:v>12.314218279143839</c:v>
                </c:pt>
                <c:pt idx="25280">
                  <c:v>12.314240716314155</c:v>
                </c:pt>
                <c:pt idx="25281">
                  <c:v>12.314263152981049</c:v>
                </c:pt>
                <c:pt idx="25282">
                  <c:v>12.314285589144562</c:v>
                </c:pt>
                <c:pt idx="25283">
                  <c:v>12.314308024804697</c:v>
                </c:pt>
                <c:pt idx="25284">
                  <c:v>12.314330459961486</c:v>
                </c:pt>
                <c:pt idx="25285">
                  <c:v>12.314352894614952</c:v>
                </c:pt>
                <c:pt idx="25286">
                  <c:v>12.314375328765111</c:v>
                </c:pt>
                <c:pt idx="25287">
                  <c:v>12.314397762411993</c:v>
                </c:pt>
                <c:pt idx="25288">
                  <c:v>12.31442019555562</c:v>
                </c:pt>
                <c:pt idx="25289">
                  <c:v>12.314442628196026</c:v>
                </c:pt>
                <c:pt idx="25290">
                  <c:v>12.314465060333168</c:v>
                </c:pt>
                <c:pt idx="25291">
                  <c:v>12.314487491967174</c:v>
                </c:pt>
                <c:pt idx="25292">
                  <c:v>12.314509923098004</c:v>
                </c:pt>
                <c:pt idx="25293">
                  <c:v>12.314532353725749</c:v>
                </c:pt>
                <c:pt idx="25294">
                  <c:v>12.314554783850229</c:v>
                </c:pt>
                <c:pt idx="25295">
                  <c:v>12.314577213471686</c:v>
                </c:pt>
                <c:pt idx="25296">
                  <c:v>12.314599642590064</c:v>
                </c:pt>
                <c:pt idx="25297">
                  <c:v>12.314622071205402</c:v>
                </c:pt>
                <c:pt idx="25298">
                  <c:v>12.314644499317724</c:v>
                </c:pt>
                <c:pt idx="25299">
                  <c:v>12.314666926927023</c:v>
                </c:pt>
                <c:pt idx="25300">
                  <c:v>12.314689354033323</c:v>
                </c:pt>
                <c:pt idx="25301">
                  <c:v>12.314711780636536</c:v>
                </c:pt>
                <c:pt idx="25302">
                  <c:v>12.314734206737057</c:v>
                </c:pt>
                <c:pt idx="25303">
                  <c:v>12.31475663233447</c:v>
                </c:pt>
                <c:pt idx="25304">
                  <c:v>12.314779057429076</c:v>
                </c:pt>
                <c:pt idx="25305">
                  <c:v>12.314801482020748</c:v>
                </c:pt>
                <c:pt idx="25306">
                  <c:v>12.314823906109609</c:v>
                </c:pt>
                <c:pt idx="25307">
                  <c:v>12.314846329695674</c:v>
                </c:pt>
                <c:pt idx="25308">
                  <c:v>12.314868752778848</c:v>
                </c:pt>
                <c:pt idx="25309">
                  <c:v>12.314891175359294</c:v>
                </c:pt>
                <c:pt idx="25310">
                  <c:v>12.314913597436966</c:v>
                </c:pt>
                <c:pt idx="25311">
                  <c:v>12.314936019011972</c:v>
                </c:pt>
                <c:pt idx="25312">
                  <c:v>12.314958440084098</c:v>
                </c:pt>
                <c:pt idx="25313">
                  <c:v>12.314980860653653</c:v>
                </c:pt>
                <c:pt idx="25314">
                  <c:v>12.315003280720514</c:v>
                </c:pt>
                <c:pt idx="25315">
                  <c:v>12.315025700284719</c:v>
                </c:pt>
                <c:pt idx="25316">
                  <c:v>12.315048119346372</c:v>
                </c:pt>
                <c:pt idx="25317">
                  <c:v>12.315070537905362</c:v>
                </c:pt>
                <c:pt idx="25318">
                  <c:v>12.315092955961756</c:v>
                </c:pt>
                <c:pt idx="25319">
                  <c:v>12.315115373515528</c:v>
                </c:pt>
                <c:pt idx="25320">
                  <c:v>12.315137790566856</c:v>
                </c:pt>
                <c:pt idx="25321">
                  <c:v>12.315160207115674</c:v>
                </c:pt>
                <c:pt idx="25322">
                  <c:v>12.315182623161999</c:v>
                </c:pt>
                <c:pt idx="25323">
                  <c:v>12.315205038705825</c:v>
                </c:pt>
                <c:pt idx="25324">
                  <c:v>12.315227453747157</c:v>
                </c:pt>
                <c:pt idx="25325">
                  <c:v>12.31524986828618</c:v>
                </c:pt>
                <c:pt idx="25326">
                  <c:v>12.315272282322702</c:v>
                </c:pt>
                <c:pt idx="25327">
                  <c:v>12.315294695856934</c:v>
                </c:pt>
                <c:pt idx="25328">
                  <c:v>12.315317108888722</c:v>
                </c:pt>
                <c:pt idx="25329">
                  <c:v>12.315339521418281</c:v>
                </c:pt>
                <c:pt idx="25330">
                  <c:v>12.315361933445409</c:v>
                </c:pt>
                <c:pt idx="25331">
                  <c:v>12.315384344970322</c:v>
                </c:pt>
                <c:pt idx="25332">
                  <c:v>12.315406755993028</c:v>
                </c:pt>
                <c:pt idx="25333">
                  <c:v>12.315429166513352</c:v>
                </c:pt>
                <c:pt idx="25334">
                  <c:v>12.315451576531522</c:v>
                </c:pt>
                <c:pt idx="25335">
                  <c:v>12.3154739860475</c:v>
                </c:pt>
                <c:pt idx="25336">
                  <c:v>12.315496395061404</c:v>
                </c:pt>
                <c:pt idx="25337">
                  <c:v>12.315518803572974</c:v>
                </c:pt>
                <c:pt idx="25338">
                  <c:v>12.315541211582531</c:v>
                </c:pt>
                <c:pt idx="25339">
                  <c:v>12.315563619089977</c:v>
                </c:pt>
                <c:pt idx="25340">
                  <c:v>12.315586026095307</c:v>
                </c:pt>
                <c:pt idx="25341">
                  <c:v>12.315608432598475</c:v>
                </c:pt>
                <c:pt idx="25342">
                  <c:v>12.3156308385998</c:v>
                </c:pt>
                <c:pt idx="25343">
                  <c:v>12.315653244098966</c:v>
                </c:pt>
                <c:pt idx="25344">
                  <c:v>12.31567564909612</c:v>
                </c:pt>
                <c:pt idx="25345">
                  <c:v>12.315698053591356</c:v>
                </c:pt>
                <c:pt idx="25346">
                  <c:v>12.315720457584696</c:v>
                </c:pt>
                <c:pt idx="25347">
                  <c:v>12.315742861076057</c:v>
                </c:pt>
                <c:pt idx="25348">
                  <c:v>12.315765264065472</c:v>
                </c:pt>
                <c:pt idx="25349">
                  <c:v>12.315787666553074</c:v>
                </c:pt>
                <c:pt idx="25350">
                  <c:v>12.315810068538752</c:v>
                </c:pt>
                <c:pt idx="25351">
                  <c:v>12.315832470022684</c:v>
                </c:pt>
                <c:pt idx="25352">
                  <c:v>12.315854871004762</c:v>
                </c:pt>
                <c:pt idx="25353">
                  <c:v>12.315877271485009</c:v>
                </c:pt>
                <c:pt idx="25354">
                  <c:v>12.315899671463502</c:v>
                </c:pt>
                <c:pt idx="25355">
                  <c:v>12.315922070940196</c:v>
                </c:pt>
                <c:pt idx="25356">
                  <c:v>12.315944469915268</c:v>
                </c:pt>
                <c:pt idx="25357">
                  <c:v>12.315966868388594</c:v>
                </c:pt>
                <c:pt idx="25358">
                  <c:v>12.315989266360253</c:v>
                </c:pt>
                <c:pt idx="25359">
                  <c:v>12.316011663830148</c:v>
                </c:pt>
                <c:pt idx="25360">
                  <c:v>12.31603406079852</c:v>
                </c:pt>
                <c:pt idx="25361">
                  <c:v>12.316056457265324</c:v>
                </c:pt>
                <c:pt idx="25362">
                  <c:v>12.31607885323039</c:v>
                </c:pt>
                <c:pt idx="25363">
                  <c:v>12.316101248693966</c:v>
                </c:pt>
                <c:pt idx="25364">
                  <c:v>12.316123643655997</c:v>
                </c:pt>
                <c:pt idx="25365">
                  <c:v>12.316146038116553</c:v>
                </c:pt>
                <c:pt idx="25366">
                  <c:v>12.316168432075511</c:v>
                </c:pt>
                <c:pt idx="25367">
                  <c:v>12.316190825533052</c:v>
                </c:pt>
                <c:pt idx="25368">
                  <c:v>12.31621321848916</c:v>
                </c:pt>
                <c:pt idx="25369">
                  <c:v>12.316235610943776</c:v>
                </c:pt>
                <c:pt idx="25370">
                  <c:v>12.31625800289698</c:v>
                </c:pt>
                <c:pt idx="25371">
                  <c:v>12.316280394348826</c:v>
                </c:pt>
                <c:pt idx="25372">
                  <c:v>12.316302785299294</c:v>
                </c:pt>
                <c:pt idx="25373">
                  <c:v>12.316325175748425</c:v>
                </c:pt>
                <c:pt idx="25374">
                  <c:v>12.316347565696256</c:v>
                </c:pt>
                <c:pt idx="25375">
                  <c:v>12.316369955142752</c:v>
                </c:pt>
                <c:pt idx="25376">
                  <c:v>12.316392344088024</c:v>
                </c:pt>
                <c:pt idx="25377">
                  <c:v>12.316414732531976</c:v>
                </c:pt>
                <c:pt idx="25378">
                  <c:v>12.316437120474722</c:v>
                </c:pt>
                <c:pt idx="25379">
                  <c:v>12.316459507916331</c:v>
                </c:pt>
                <c:pt idx="25380">
                  <c:v>12.316481894856677</c:v>
                </c:pt>
                <c:pt idx="25381">
                  <c:v>12.316504281295806</c:v>
                </c:pt>
                <c:pt idx="25382">
                  <c:v>12.316526667233854</c:v>
                </c:pt>
                <c:pt idx="25383">
                  <c:v>12.316549052670824</c:v>
                </c:pt>
                <c:pt idx="25384">
                  <c:v>12.316571437606624</c:v>
                </c:pt>
                <c:pt idx="25385">
                  <c:v>12.316593822041424</c:v>
                </c:pt>
                <c:pt idx="25386">
                  <c:v>12.316616205975139</c:v>
                </c:pt>
                <c:pt idx="25387">
                  <c:v>12.316638589407825</c:v>
                </c:pt>
                <c:pt idx="25388">
                  <c:v>12.31666097233945</c:v>
                </c:pt>
                <c:pt idx="25389">
                  <c:v>12.316683354770127</c:v>
                </c:pt>
                <c:pt idx="25390">
                  <c:v>12.316705736699854</c:v>
                </c:pt>
                <c:pt idx="25391">
                  <c:v>12.316728118128674</c:v>
                </c:pt>
                <c:pt idx="25392">
                  <c:v>12.316750499056512</c:v>
                </c:pt>
                <c:pt idx="25393">
                  <c:v>12.316772879483526</c:v>
                </c:pt>
                <c:pt idx="25394">
                  <c:v>12.316795259409684</c:v>
                </c:pt>
                <c:pt idx="25395">
                  <c:v>12.31681763883485</c:v>
                </c:pt>
                <c:pt idx="25396">
                  <c:v>12.316840017759331</c:v>
                </c:pt>
                <c:pt idx="25397">
                  <c:v>12.316862396182884</c:v>
                </c:pt>
                <c:pt idx="25398">
                  <c:v>12.316884774105777</c:v>
                </c:pt>
                <c:pt idx="25399">
                  <c:v>12.316907151527802</c:v>
                </c:pt>
                <c:pt idx="25400">
                  <c:v>12.316929528449156</c:v>
                </c:pt>
                <c:pt idx="25401">
                  <c:v>12.316951904869764</c:v>
                </c:pt>
                <c:pt idx="25402">
                  <c:v>12.316974280789704</c:v>
                </c:pt>
                <c:pt idx="25403">
                  <c:v>12.316996656209042</c:v>
                </c:pt>
                <c:pt idx="25404">
                  <c:v>12.317019031127566</c:v>
                </c:pt>
                <c:pt idx="25405">
                  <c:v>12.317041405545551</c:v>
                </c:pt>
                <c:pt idx="25406">
                  <c:v>12.317063779462936</c:v>
                </c:pt>
                <c:pt idx="25407">
                  <c:v>12.317086152879774</c:v>
                </c:pt>
                <c:pt idx="25408">
                  <c:v>12.31710852579598</c:v>
                </c:pt>
                <c:pt idx="25409">
                  <c:v>12.317130898211706</c:v>
                </c:pt>
                <c:pt idx="25410">
                  <c:v>12.317153270126882</c:v>
                </c:pt>
                <c:pt idx="25411">
                  <c:v>12.317175641541548</c:v>
                </c:pt>
                <c:pt idx="25412">
                  <c:v>12.317198012455817</c:v>
                </c:pt>
                <c:pt idx="25413">
                  <c:v>12.317220382869603</c:v>
                </c:pt>
                <c:pt idx="25414">
                  <c:v>12.31724275278297</c:v>
                </c:pt>
                <c:pt idx="25415">
                  <c:v>12.317265122195918</c:v>
                </c:pt>
                <c:pt idx="25416">
                  <c:v>12.317287491108507</c:v>
                </c:pt>
                <c:pt idx="25417">
                  <c:v>12.317309859520774</c:v>
                </c:pt>
                <c:pt idx="25418">
                  <c:v>12.317332227432622</c:v>
                </c:pt>
                <c:pt idx="25419">
                  <c:v>12.317354594844256</c:v>
                </c:pt>
                <c:pt idx="25420">
                  <c:v>12.317376961755468</c:v>
                </c:pt>
                <c:pt idx="25421">
                  <c:v>12.317399328166504</c:v>
                </c:pt>
                <c:pt idx="25422">
                  <c:v>12.317421694077279</c:v>
                </c:pt>
                <c:pt idx="25423">
                  <c:v>12.317444059487913</c:v>
                </c:pt>
                <c:pt idx="25424">
                  <c:v>12.31746642439818</c:v>
                </c:pt>
                <c:pt idx="25425">
                  <c:v>12.317488788808356</c:v>
                </c:pt>
                <c:pt idx="25426">
                  <c:v>12.317511152718371</c:v>
                </c:pt>
                <c:pt idx="25427">
                  <c:v>12.317533516128353</c:v>
                </c:pt>
                <c:pt idx="25428">
                  <c:v>12.317555879038082</c:v>
                </c:pt>
                <c:pt idx="25429">
                  <c:v>12.317578241447714</c:v>
                </c:pt>
                <c:pt idx="25430">
                  <c:v>12.317600603357334</c:v>
                </c:pt>
                <c:pt idx="25431">
                  <c:v>12.317622964766906</c:v>
                </c:pt>
                <c:pt idx="25432">
                  <c:v>12.317645325676462</c:v>
                </c:pt>
                <c:pt idx="25433">
                  <c:v>12.31766768608602</c:v>
                </c:pt>
                <c:pt idx="25434">
                  <c:v>12.317690045995592</c:v>
                </c:pt>
                <c:pt idx="25435">
                  <c:v>12.317712405405222</c:v>
                </c:pt>
                <c:pt idx="25436">
                  <c:v>12.317734764314906</c:v>
                </c:pt>
                <c:pt idx="25437">
                  <c:v>12.317757122724689</c:v>
                </c:pt>
                <c:pt idx="25438">
                  <c:v>12.317779480634529</c:v>
                </c:pt>
                <c:pt idx="25439">
                  <c:v>12.317801838044664</c:v>
                </c:pt>
                <c:pt idx="25440">
                  <c:v>12.317824194954797</c:v>
                </c:pt>
                <c:pt idx="25441">
                  <c:v>12.31784655136523</c:v>
                </c:pt>
                <c:pt idx="25442">
                  <c:v>12.317868907275733</c:v>
                </c:pt>
                <c:pt idx="25443">
                  <c:v>12.317891262686523</c:v>
                </c:pt>
                <c:pt idx="25444">
                  <c:v>12.317913617597565</c:v>
                </c:pt>
                <c:pt idx="25445">
                  <c:v>12.317935972008874</c:v>
                </c:pt>
                <c:pt idx="25446">
                  <c:v>12.317958325920468</c:v>
                </c:pt>
                <c:pt idx="25447">
                  <c:v>12.317980679332386</c:v>
                </c:pt>
                <c:pt idx="25448">
                  <c:v>12.318003032244652</c:v>
                </c:pt>
                <c:pt idx="25449">
                  <c:v>12.318025384657245</c:v>
                </c:pt>
                <c:pt idx="25450">
                  <c:v>12.318047736570236</c:v>
                </c:pt>
                <c:pt idx="25451">
                  <c:v>12.318070087983628</c:v>
                </c:pt>
                <c:pt idx="25452">
                  <c:v>12.318092438897446</c:v>
                </c:pt>
                <c:pt idx="25453">
                  <c:v>12.318114789311711</c:v>
                </c:pt>
                <c:pt idx="25454">
                  <c:v>12.318137139226454</c:v>
                </c:pt>
                <c:pt idx="25455">
                  <c:v>12.318159488641673</c:v>
                </c:pt>
                <c:pt idx="25456">
                  <c:v>12.31818183755742</c:v>
                </c:pt>
                <c:pt idx="25457">
                  <c:v>12.318204185973698</c:v>
                </c:pt>
                <c:pt idx="25458">
                  <c:v>12.31822653389054</c:v>
                </c:pt>
                <c:pt idx="25459">
                  <c:v>12.318248881307962</c:v>
                </c:pt>
                <c:pt idx="25460">
                  <c:v>12.318271228225987</c:v>
                </c:pt>
                <c:pt idx="25461">
                  <c:v>12.318293574644652</c:v>
                </c:pt>
                <c:pt idx="25462">
                  <c:v>12.31831592056394</c:v>
                </c:pt>
                <c:pt idx="25463">
                  <c:v>12.318338265983916</c:v>
                </c:pt>
                <c:pt idx="25464">
                  <c:v>12.318360610904568</c:v>
                </c:pt>
                <c:pt idx="25465">
                  <c:v>12.318382955325974</c:v>
                </c:pt>
                <c:pt idx="25466">
                  <c:v>12.318405299248136</c:v>
                </c:pt>
                <c:pt idx="25467">
                  <c:v>12.318427642670953</c:v>
                </c:pt>
                <c:pt idx="25468">
                  <c:v>12.31844998559462</c:v>
                </c:pt>
                <c:pt idx="25469">
                  <c:v>12.318472328019086</c:v>
                </c:pt>
                <c:pt idx="25470">
                  <c:v>12.318494669944426</c:v>
                </c:pt>
                <c:pt idx="25471">
                  <c:v>12.318517011370519</c:v>
                </c:pt>
                <c:pt idx="25472">
                  <c:v>12.318539352297552</c:v>
                </c:pt>
                <c:pt idx="25473">
                  <c:v>12.318561692725449</c:v>
                </c:pt>
                <c:pt idx="25474">
                  <c:v>12.318584032654329</c:v>
                </c:pt>
                <c:pt idx="25475">
                  <c:v>12.318606372084076</c:v>
                </c:pt>
                <c:pt idx="25476">
                  <c:v>12.318628711014748</c:v>
                </c:pt>
                <c:pt idx="25477">
                  <c:v>12.318651049446473</c:v>
                </c:pt>
                <c:pt idx="25478">
                  <c:v>12.318673387379148</c:v>
                </c:pt>
                <c:pt idx="25479">
                  <c:v>12.31869572481293</c:v>
                </c:pt>
                <c:pt idx="25480">
                  <c:v>12.318718061747719</c:v>
                </c:pt>
                <c:pt idx="25481">
                  <c:v>12.318740398183587</c:v>
                </c:pt>
                <c:pt idx="25482">
                  <c:v>12.318762734120547</c:v>
                </c:pt>
                <c:pt idx="25483">
                  <c:v>12.318785069558626</c:v>
                </c:pt>
                <c:pt idx="25484">
                  <c:v>12.318807404497841</c:v>
                </c:pt>
                <c:pt idx="25485">
                  <c:v>12.31882973893822</c:v>
                </c:pt>
                <c:pt idx="25486">
                  <c:v>12.318852072879782</c:v>
                </c:pt>
                <c:pt idx="25487">
                  <c:v>12.318874406322548</c:v>
                </c:pt>
                <c:pt idx="25488">
                  <c:v>12.318896739266552</c:v>
                </c:pt>
                <c:pt idx="25489">
                  <c:v>12.318919071711793</c:v>
                </c:pt>
                <c:pt idx="25490">
                  <c:v>12.318941403658313</c:v>
                </c:pt>
                <c:pt idx="25491">
                  <c:v>12.318963735106118</c:v>
                </c:pt>
                <c:pt idx="25492">
                  <c:v>12.31898606605527</c:v>
                </c:pt>
                <c:pt idx="25493">
                  <c:v>12.319008396505756</c:v>
                </c:pt>
                <c:pt idx="25494">
                  <c:v>12.319030726457571</c:v>
                </c:pt>
                <c:pt idx="25495">
                  <c:v>12.319053055910794</c:v>
                </c:pt>
                <c:pt idx="25496">
                  <c:v>12.319075384865419</c:v>
                </c:pt>
                <c:pt idx="25497">
                  <c:v>12.319097713321472</c:v>
                </c:pt>
                <c:pt idx="25498">
                  <c:v>12.319120041278978</c:v>
                </c:pt>
                <c:pt idx="25499">
                  <c:v>12.319142368737976</c:v>
                </c:pt>
                <c:pt idx="25500">
                  <c:v>12.319164695698436</c:v>
                </c:pt>
                <c:pt idx="25501">
                  <c:v>12.319187022160429</c:v>
                </c:pt>
                <c:pt idx="25502">
                  <c:v>12.31920934812401</c:v>
                </c:pt>
                <c:pt idx="25503">
                  <c:v>12.319231673589076</c:v>
                </c:pt>
                <c:pt idx="25504">
                  <c:v>12.319253998555737</c:v>
                </c:pt>
                <c:pt idx="25505">
                  <c:v>12.319276323024026</c:v>
                </c:pt>
                <c:pt idx="25506">
                  <c:v>12.319298646993946</c:v>
                </c:pt>
                <c:pt idx="25507">
                  <c:v>12.319320970465512</c:v>
                </c:pt>
                <c:pt idx="25508">
                  <c:v>12.319343293438754</c:v>
                </c:pt>
                <c:pt idx="25509">
                  <c:v>12.319365615913696</c:v>
                </c:pt>
                <c:pt idx="25510">
                  <c:v>12.319387937890356</c:v>
                </c:pt>
                <c:pt idx="25511">
                  <c:v>12.319410259368835</c:v>
                </c:pt>
                <c:pt idx="25512">
                  <c:v>12.319432580349003</c:v>
                </c:pt>
                <c:pt idx="25513">
                  <c:v>12.31945490083085</c:v>
                </c:pt>
                <c:pt idx="25514">
                  <c:v>12.319477220814624</c:v>
                </c:pt>
                <c:pt idx="25515">
                  <c:v>12.319499540300257</c:v>
                </c:pt>
                <c:pt idx="25516">
                  <c:v>12.319521859287688</c:v>
                </c:pt>
                <c:pt idx="25517">
                  <c:v>12.319544177776999</c:v>
                </c:pt>
                <c:pt idx="25518">
                  <c:v>12.319566495768182</c:v>
                </c:pt>
                <c:pt idx="25519">
                  <c:v>12.319588813261335</c:v>
                </c:pt>
                <c:pt idx="25520">
                  <c:v>12.319611130256312</c:v>
                </c:pt>
                <c:pt idx="25521">
                  <c:v>12.319633446753336</c:v>
                </c:pt>
                <c:pt idx="25522">
                  <c:v>12.319655762752346</c:v>
                </c:pt>
                <c:pt idx="25523">
                  <c:v>12.319678078253364</c:v>
                </c:pt>
                <c:pt idx="25524">
                  <c:v>12.31970039325642</c:v>
                </c:pt>
                <c:pt idx="25525">
                  <c:v>12.319722707761509</c:v>
                </c:pt>
                <c:pt idx="25526">
                  <c:v>12.319745021768734</c:v>
                </c:pt>
                <c:pt idx="25527">
                  <c:v>12.319767335277998</c:v>
                </c:pt>
                <c:pt idx="25528">
                  <c:v>12.319789648289419</c:v>
                </c:pt>
                <c:pt idx="25529">
                  <c:v>12.319811960802863</c:v>
                </c:pt>
                <c:pt idx="25530">
                  <c:v>12.319834272818616</c:v>
                </c:pt>
                <c:pt idx="25531">
                  <c:v>12.319856584336454</c:v>
                </c:pt>
                <c:pt idx="25532">
                  <c:v>12.319878895356515</c:v>
                </c:pt>
                <c:pt idx="25533">
                  <c:v>12.319901205878828</c:v>
                </c:pt>
                <c:pt idx="25534">
                  <c:v>12.319923515903406</c:v>
                </c:pt>
                <c:pt idx="25535">
                  <c:v>12.319945825430256</c:v>
                </c:pt>
                <c:pt idx="25536">
                  <c:v>12.319968134459364</c:v>
                </c:pt>
                <c:pt idx="25537">
                  <c:v>12.319990442990818</c:v>
                </c:pt>
                <c:pt idx="25538">
                  <c:v>12.32001275102462</c:v>
                </c:pt>
                <c:pt idx="25539">
                  <c:v>12.320035058560814</c:v>
                </c:pt>
                <c:pt idx="25540">
                  <c:v>12.320057365599309</c:v>
                </c:pt>
                <c:pt idx="25541">
                  <c:v>12.320079672140254</c:v>
                </c:pt>
                <c:pt idx="25542">
                  <c:v>12.320101978183652</c:v>
                </c:pt>
                <c:pt idx="25543">
                  <c:v>12.320124283729466</c:v>
                </c:pt>
                <c:pt idx="25544">
                  <c:v>12.320146588777774</c:v>
                </c:pt>
                <c:pt idx="25545">
                  <c:v>12.320168893328562</c:v>
                </c:pt>
                <c:pt idx="25546">
                  <c:v>12.320191197381869</c:v>
                </c:pt>
                <c:pt idx="25547">
                  <c:v>12.320213500937735</c:v>
                </c:pt>
                <c:pt idx="25548">
                  <c:v>12.320235803996155</c:v>
                </c:pt>
                <c:pt idx="25549">
                  <c:v>12.320258106557148</c:v>
                </c:pt>
                <c:pt idx="25550">
                  <c:v>12.32028040862077</c:v>
                </c:pt>
                <c:pt idx="25551">
                  <c:v>12.32030271018702</c:v>
                </c:pt>
                <c:pt idx="25552">
                  <c:v>12.3203250112559</c:v>
                </c:pt>
                <c:pt idx="25553">
                  <c:v>12.32034731182747</c:v>
                </c:pt>
                <c:pt idx="25554">
                  <c:v>12.320369611901725</c:v>
                </c:pt>
                <c:pt idx="25555">
                  <c:v>12.320391911478703</c:v>
                </c:pt>
                <c:pt idx="25556">
                  <c:v>12.320414210558477</c:v>
                </c:pt>
                <c:pt idx="25557">
                  <c:v>12.320436509141013</c:v>
                </c:pt>
                <c:pt idx="25558">
                  <c:v>12.320458807226172</c:v>
                </c:pt>
                <c:pt idx="25559">
                  <c:v>12.320481104814236</c:v>
                </c:pt>
                <c:pt idx="25560">
                  <c:v>12.320503401905135</c:v>
                </c:pt>
                <c:pt idx="25561">
                  <c:v>12.320525698498885</c:v>
                </c:pt>
                <c:pt idx="25562">
                  <c:v>12.320547994595509</c:v>
                </c:pt>
                <c:pt idx="25563">
                  <c:v>12.320570290195027</c:v>
                </c:pt>
                <c:pt idx="25564">
                  <c:v>12.32059258529747</c:v>
                </c:pt>
                <c:pt idx="25565">
                  <c:v>12.320614879902891</c:v>
                </c:pt>
                <c:pt idx="25566">
                  <c:v>12.320637174011177</c:v>
                </c:pt>
                <c:pt idx="25567">
                  <c:v>12.320659467622496</c:v>
                </c:pt>
                <c:pt idx="25568">
                  <c:v>12.320681760736818</c:v>
                </c:pt>
                <c:pt idx="25569">
                  <c:v>12.320704053354179</c:v>
                </c:pt>
                <c:pt idx="25570">
                  <c:v>12.320726345474583</c:v>
                </c:pt>
                <c:pt idx="25571">
                  <c:v>12.32074863709807</c:v>
                </c:pt>
                <c:pt idx="25572">
                  <c:v>12.320770928224634</c:v>
                </c:pt>
                <c:pt idx="25573">
                  <c:v>12.320793218854373</c:v>
                </c:pt>
                <c:pt idx="25574">
                  <c:v>12.320815508987152</c:v>
                </c:pt>
                <c:pt idx="25575">
                  <c:v>12.320837798623154</c:v>
                </c:pt>
                <c:pt idx="25576">
                  <c:v>12.320860087762314</c:v>
                </c:pt>
                <c:pt idx="25577">
                  <c:v>12.320882376404754</c:v>
                </c:pt>
                <c:pt idx="25578">
                  <c:v>12.320904664550294</c:v>
                </c:pt>
                <c:pt idx="25579">
                  <c:v>12.32092695219915</c:v>
                </c:pt>
                <c:pt idx="25580">
                  <c:v>12.320949239351329</c:v>
                </c:pt>
                <c:pt idx="25581">
                  <c:v>12.320971526006694</c:v>
                </c:pt>
                <c:pt idx="25582">
                  <c:v>12.320993812165456</c:v>
                </c:pt>
                <c:pt idx="25583">
                  <c:v>12.321016097827506</c:v>
                </c:pt>
                <c:pt idx="25584">
                  <c:v>12.32103838299294</c:v>
                </c:pt>
                <c:pt idx="25585">
                  <c:v>12.321060667661758</c:v>
                </c:pt>
                <c:pt idx="25586">
                  <c:v>12.321082951833979</c:v>
                </c:pt>
                <c:pt idx="25587">
                  <c:v>12.321105235509682</c:v>
                </c:pt>
                <c:pt idx="25588">
                  <c:v>12.321127518688726</c:v>
                </c:pt>
                <c:pt idx="25589">
                  <c:v>12.3211498013713</c:v>
                </c:pt>
                <c:pt idx="25590">
                  <c:v>12.321172083557348</c:v>
                </c:pt>
                <c:pt idx="25591">
                  <c:v>12.321194365246956</c:v>
                </c:pt>
                <c:pt idx="25592">
                  <c:v>12.321216646440046</c:v>
                </c:pt>
                <c:pt idx="25593">
                  <c:v>12.321238927136719</c:v>
                </c:pt>
                <c:pt idx="25594">
                  <c:v>12.321261207336971</c:v>
                </c:pt>
                <c:pt idx="25595">
                  <c:v>12.321283487040818</c:v>
                </c:pt>
                <c:pt idx="25596">
                  <c:v>12.321305766248321</c:v>
                </c:pt>
                <c:pt idx="25597">
                  <c:v>12.321328044959399</c:v>
                </c:pt>
                <c:pt idx="25598">
                  <c:v>12.321350323174251</c:v>
                </c:pt>
                <c:pt idx="25599">
                  <c:v>12.321372600892703</c:v>
                </c:pt>
                <c:pt idx="25600">
                  <c:v>12.321394878114972</c:v>
                </c:pt>
                <c:pt idx="25601">
                  <c:v>12.321417154840924</c:v>
                </c:pt>
                <c:pt idx="25602">
                  <c:v>12.321439431070624</c:v>
                </c:pt>
                <c:pt idx="25603">
                  <c:v>12.321461706804095</c:v>
                </c:pt>
                <c:pt idx="25604">
                  <c:v>12.321483982041384</c:v>
                </c:pt>
                <c:pt idx="25605">
                  <c:v>12.321506256782557</c:v>
                </c:pt>
                <c:pt idx="25606">
                  <c:v>12.321528531027456</c:v>
                </c:pt>
                <c:pt idx="25607">
                  <c:v>12.321550804776304</c:v>
                </c:pt>
                <c:pt idx="25608">
                  <c:v>12.321573078029004</c:v>
                </c:pt>
                <c:pt idx="25609">
                  <c:v>12.321595350785676</c:v>
                </c:pt>
                <c:pt idx="25610">
                  <c:v>12.321617623046206</c:v>
                </c:pt>
                <c:pt idx="25611">
                  <c:v>12.321639894810756</c:v>
                </c:pt>
                <c:pt idx="25612">
                  <c:v>12.321662166079239</c:v>
                </c:pt>
                <c:pt idx="25613">
                  <c:v>12.321684436851752</c:v>
                </c:pt>
                <c:pt idx="25614">
                  <c:v>12.321706707128325</c:v>
                </c:pt>
                <c:pt idx="25615">
                  <c:v>12.321728976908853</c:v>
                </c:pt>
                <c:pt idx="25616">
                  <c:v>12.321751246193498</c:v>
                </c:pt>
                <c:pt idx="25617">
                  <c:v>12.321773514982254</c:v>
                </c:pt>
                <c:pt idx="25618">
                  <c:v>12.321795783275068</c:v>
                </c:pt>
                <c:pt idx="25619">
                  <c:v>12.321818051072061</c:v>
                </c:pt>
                <c:pt idx="25620">
                  <c:v>12.321840318373226</c:v>
                </c:pt>
                <c:pt idx="25621">
                  <c:v>12.321862585178513</c:v>
                </c:pt>
                <c:pt idx="25622">
                  <c:v>12.321884851488095</c:v>
                </c:pt>
                <c:pt idx="25623">
                  <c:v>12.32190711730177</c:v>
                </c:pt>
                <c:pt idx="25624">
                  <c:v>12.321929382619748</c:v>
                </c:pt>
                <c:pt idx="25625">
                  <c:v>12.321951647442001</c:v>
                </c:pt>
                <c:pt idx="25626">
                  <c:v>12.32197391176854</c:v>
                </c:pt>
                <c:pt idx="25627">
                  <c:v>12.3219961755994</c:v>
                </c:pt>
                <c:pt idx="25628">
                  <c:v>12.322018438934569</c:v>
                </c:pt>
                <c:pt idx="25629">
                  <c:v>12.322040701774107</c:v>
                </c:pt>
                <c:pt idx="25630">
                  <c:v>12.322062964118022</c:v>
                </c:pt>
                <c:pt idx="25631">
                  <c:v>12.322085225966408</c:v>
                </c:pt>
                <c:pt idx="25632">
                  <c:v>12.322107487319069</c:v>
                </c:pt>
                <c:pt idx="25633">
                  <c:v>12.32212974817625</c:v>
                </c:pt>
                <c:pt idx="25634">
                  <c:v>12.322152008537936</c:v>
                </c:pt>
                <c:pt idx="25635">
                  <c:v>12.322174268404066</c:v>
                </c:pt>
                <c:pt idx="25636">
                  <c:v>12.322196527774722</c:v>
                </c:pt>
                <c:pt idx="25637">
                  <c:v>12.322218786649819</c:v>
                </c:pt>
                <c:pt idx="25638">
                  <c:v>12.322241045029553</c:v>
                </c:pt>
                <c:pt idx="25639">
                  <c:v>12.322263302913848</c:v>
                </c:pt>
                <c:pt idx="25640">
                  <c:v>12.322285560302754</c:v>
                </c:pt>
                <c:pt idx="25641">
                  <c:v>12.322307817196327</c:v>
                </c:pt>
                <c:pt idx="25642">
                  <c:v>12.322330073594427</c:v>
                </c:pt>
                <c:pt idx="25643">
                  <c:v>12.322352329497274</c:v>
                </c:pt>
                <c:pt idx="25644">
                  <c:v>12.322374584904759</c:v>
                </c:pt>
                <c:pt idx="25645">
                  <c:v>12.322396839817056</c:v>
                </c:pt>
                <c:pt idx="25646">
                  <c:v>12.322419094233981</c:v>
                </c:pt>
                <c:pt idx="25647">
                  <c:v>12.322441348155666</c:v>
                </c:pt>
                <c:pt idx="25648">
                  <c:v>12.322463601582102</c:v>
                </c:pt>
                <c:pt idx="25649">
                  <c:v>12.322485854513431</c:v>
                </c:pt>
                <c:pt idx="25650">
                  <c:v>12.322508106949456</c:v>
                </c:pt>
                <c:pt idx="25651">
                  <c:v>12.322530358890436</c:v>
                </c:pt>
                <c:pt idx="25652">
                  <c:v>12.322552610336174</c:v>
                </c:pt>
                <c:pt idx="25653">
                  <c:v>12.322574861286856</c:v>
                </c:pt>
                <c:pt idx="25654">
                  <c:v>12.322597111742468</c:v>
                </c:pt>
                <c:pt idx="25655">
                  <c:v>12.322619361702968</c:v>
                </c:pt>
                <c:pt idx="25656">
                  <c:v>12.322641611168434</c:v>
                </c:pt>
                <c:pt idx="25657">
                  <c:v>12.322663860138809</c:v>
                </c:pt>
                <c:pt idx="25658">
                  <c:v>12.322686108614308</c:v>
                </c:pt>
                <c:pt idx="25659">
                  <c:v>12.322708356594672</c:v>
                </c:pt>
                <c:pt idx="25660">
                  <c:v>12.322730604080174</c:v>
                </c:pt>
                <c:pt idx="25661">
                  <c:v>12.322752851070724</c:v>
                </c:pt>
                <c:pt idx="25662">
                  <c:v>12.32277509756636</c:v>
                </c:pt>
                <c:pt idx="25663">
                  <c:v>12.322797343567091</c:v>
                </c:pt>
                <c:pt idx="25664">
                  <c:v>12.322819589072894</c:v>
                </c:pt>
                <c:pt idx="25665">
                  <c:v>12.322841834083961</c:v>
                </c:pt>
                <c:pt idx="25666">
                  <c:v>12.322864078600112</c:v>
                </c:pt>
                <c:pt idx="25667">
                  <c:v>12.322886322621482</c:v>
                </c:pt>
                <c:pt idx="25668">
                  <c:v>12.322908566148024</c:v>
                </c:pt>
                <c:pt idx="25669">
                  <c:v>12.322930809179867</c:v>
                </c:pt>
                <c:pt idx="25670">
                  <c:v>12.322953051716896</c:v>
                </c:pt>
                <c:pt idx="25671">
                  <c:v>12.322975293759256</c:v>
                </c:pt>
                <c:pt idx="25672">
                  <c:v>12.322997535307</c:v>
                </c:pt>
                <c:pt idx="25673">
                  <c:v>12.323019776359889</c:v>
                </c:pt>
                <c:pt idx="25674">
                  <c:v>12.323042016918285</c:v>
                </c:pt>
                <c:pt idx="25675">
                  <c:v>12.323064256981981</c:v>
                </c:pt>
                <c:pt idx="25676">
                  <c:v>12.323086496551024</c:v>
                </c:pt>
                <c:pt idx="25677">
                  <c:v>12.3231087356255</c:v>
                </c:pt>
                <c:pt idx="25678">
                  <c:v>12.323130974205474</c:v>
                </c:pt>
                <c:pt idx="25679">
                  <c:v>12.323153212290823</c:v>
                </c:pt>
                <c:pt idx="25680">
                  <c:v>12.323175449881694</c:v>
                </c:pt>
                <c:pt idx="25681">
                  <c:v>12.323197686978062</c:v>
                </c:pt>
                <c:pt idx="25682">
                  <c:v>12.323219923579956</c:v>
                </c:pt>
                <c:pt idx="25683">
                  <c:v>12.323242159687426</c:v>
                </c:pt>
                <c:pt idx="25684">
                  <c:v>12.3232643953004</c:v>
                </c:pt>
                <c:pt idx="25685">
                  <c:v>12.323286630419041</c:v>
                </c:pt>
                <c:pt idx="25686">
                  <c:v>12.32330886504319</c:v>
                </c:pt>
                <c:pt idx="25687">
                  <c:v>12.323331099173025</c:v>
                </c:pt>
                <c:pt idx="25688">
                  <c:v>12.323353332808514</c:v>
                </c:pt>
                <c:pt idx="25689">
                  <c:v>12.32337556594968</c:v>
                </c:pt>
                <c:pt idx="25690">
                  <c:v>12.323397798596543</c:v>
                </c:pt>
                <c:pt idx="25691">
                  <c:v>12.323420030749174</c:v>
                </c:pt>
                <c:pt idx="25692">
                  <c:v>12.323442262407516</c:v>
                </c:pt>
                <c:pt idx="25693">
                  <c:v>12.323464493571549</c:v>
                </c:pt>
                <c:pt idx="25694">
                  <c:v>12.323486724241477</c:v>
                </c:pt>
                <c:pt idx="25695">
                  <c:v>12.323508954417116</c:v>
                </c:pt>
                <c:pt idx="25696">
                  <c:v>12.323531184098627</c:v>
                </c:pt>
                <c:pt idx="25697">
                  <c:v>12.323553413286024</c:v>
                </c:pt>
                <c:pt idx="25698">
                  <c:v>12.323575641979239</c:v>
                </c:pt>
                <c:pt idx="25699">
                  <c:v>12.323597870178428</c:v>
                </c:pt>
                <c:pt idx="25700">
                  <c:v>12.323620097883436</c:v>
                </c:pt>
                <c:pt idx="25701">
                  <c:v>12.323642325094434</c:v>
                </c:pt>
                <c:pt idx="25702">
                  <c:v>12.323664551811406</c:v>
                </c:pt>
                <c:pt idx="25703">
                  <c:v>12.323686778034388</c:v>
                </c:pt>
                <c:pt idx="25704">
                  <c:v>12.323709003763335</c:v>
                </c:pt>
                <c:pt idx="25705">
                  <c:v>12.323731228998314</c:v>
                </c:pt>
                <c:pt idx="25706">
                  <c:v>12.3237534537393</c:v>
                </c:pt>
                <c:pt idx="25707">
                  <c:v>12.323775677986402</c:v>
                </c:pt>
                <c:pt idx="25708">
                  <c:v>12.32379790173958</c:v>
                </c:pt>
                <c:pt idx="25709">
                  <c:v>12.323820124998868</c:v>
                </c:pt>
                <c:pt idx="25710">
                  <c:v>12.323842347764376</c:v>
                </c:pt>
                <c:pt idx="25711">
                  <c:v>12.323864570035974</c:v>
                </c:pt>
                <c:pt idx="25712">
                  <c:v>12.323886791813727</c:v>
                </c:pt>
                <c:pt idx="25713">
                  <c:v>12.323909013097722</c:v>
                </c:pt>
                <c:pt idx="25714">
                  <c:v>12.323931233888006</c:v>
                </c:pt>
                <c:pt idx="25715">
                  <c:v>12.3239534541844</c:v>
                </c:pt>
                <c:pt idx="25716">
                  <c:v>12.323975673987134</c:v>
                </c:pt>
                <c:pt idx="25717">
                  <c:v>12.323997893296157</c:v>
                </c:pt>
                <c:pt idx="25718">
                  <c:v>12.324020112111493</c:v>
                </c:pt>
                <c:pt idx="25719">
                  <c:v>12.324042330433169</c:v>
                </c:pt>
                <c:pt idx="25720">
                  <c:v>12.324064548261248</c:v>
                </c:pt>
                <c:pt idx="25721">
                  <c:v>12.324086765595609</c:v>
                </c:pt>
                <c:pt idx="25722">
                  <c:v>12.324108982436398</c:v>
                </c:pt>
                <c:pt idx="25723">
                  <c:v>12.324131198783654</c:v>
                </c:pt>
                <c:pt idx="25724">
                  <c:v>12.324153414637331</c:v>
                </c:pt>
                <c:pt idx="25725">
                  <c:v>12.324175629997468</c:v>
                </c:pt>
                <c:pt idx="25726">
                  <c:v>12.324197844864116</c:v>
                </c:pt>
                <c:pt idx="25727">
                  <c:v>12.324220059237255</c:v>
                </c:pt>
                <c:pt idx="25728">
                  <c:v>12.324242273116974</c:v>
                </c:pt>
                <c:pt idx="25729">
                  <c:v>12.324264486503163</c:v>
                </c:pt>
                <c:pt idx="25730">
                  <c:v>12.324286699396019</c:v>
                </c:pt>
                <c:pt idx="25731">
                  <c:v>12.324308911795368</c:v>
                </c:pt>
                <c:pt idx="25732">
                  <c:v>12.324331123701398</c:v>
                </c:pt>
                <c:pt idx="25733">
                  <c:v>12.324353335114068</c:v>
                </c:pt>
                <c:pt idx="25734">
                  <c:v>12.324375546033398</c:v>
                </c:pt>
                <c:pt idx="25735">
                  <c:v>12.324397756459428</c:v>
                </c:pt>
                <c:pt idx="25736">
                  <c:v>12.324419966392155</c:v>
                </c:pt>
                <c:pt idx="25737">
                  <c:v>12.324442175831622</c:v>
                </c:pt>
                <c:pt idx="25738">
                  <c:v>12.324464384777819</c:v>
                </c:pt>
                <c:pt idx="25739">
                  <c:v>12.324486593230851</c:v>
                </c:pt>
                <c:pt idx="25740">
                  <c:v>12.324508801190568</c:v>
                </c:pt>
                <c:pt idx="25741">
                  <c:v>12.324531008657175</c:v>
                </c:pt>
                <c:pt idx="25742">
                  <c:v>12.324553215630624</c:v>
                </c:pt>
                <c:pt idx="25743">
                  <c:v>12.324575422110852</c:v>
                </c:pt>
                <c:pt idx="25744">
                  <c:v>12.324597628098084</c:v>
                </c:pt>
                <c:pt idx="25745">
                  <c:v>12.32461983359217</c:v>
                </c:pt>
                <c:pt idx="25746">
                  <c:v>12.324642038593186</c:v>
                </c:pt>
                <c:pt idx="25747">
                  <c:v>12.32466424310115</c:v>
                </c:pt>
                <c:pt idx="25748">
                  <c:v>12.324686447116072</c:v>
                </c:pt>
                <c:pt idx="25749">
                  <c:v>12.324708650637996</c:v>
                </c:pt>
                <c:pt idx="25750">
                  <c:v>12.324730853667011</c:v>
                </c:pt>
                <c:pt idx="25751">
                  <c:v>12.324753056202924</c:v>
                </c:pt>
                <c:pt idx="25752">
                  <c:v>12.324775258245976</c:v>
                </c:pt>
                <c:pt idx="25753">
                  <c:v>12.324797459796054</c:v>
                </c:pt>
                <c:pt idx="25754">
                  <c:v>12.324819660853269</c:v>
                </c:pt>
                <c:pt idx="25755">
                  <c:v>12.324841861417609</c:v>
                </c:pt>
                <c:pt idx="25756">
                  <c:v>12.324864061489096</c:v>
                </c:pt>
                <c:pt idx="25757">
                  <c:v>12.324886261067796</c:v>
                </c:pt>
                <c:pt idx="25758">
                  <c:v>12.324908460153509</c:v>
                </c:pt>
                <c:pt idx="25759">
                  <c:v>12.324930658746698</c:v>
                </c:pt>
                <c:pt idx="25760">
                  <c:v>12.324952856846995</c:v>
                </c:pt>
                <c:pt idx="25761">
                  <c:v>12.324975054454468</c:v>
                </c:pt>
                <c:pt idx="25762">
                  <c:v>12.324997251569348</c:v>
                </c:pt>
                <c:pt idx="25763">
                  <c:v>12.325019448191412</c:v>
                </c:pt>
                <c:pt idx="25764">
                  <c:v>12.325041644320851</c:v>
                </c:pt>
                <c:pt idx="25765">
                  <c:v>12.325063839957688</c:v>
                </c:pt>
                <c:pt idx="25766">
                  <c:v>12.325086035101862</c:v>
                </c:pt>
                <c:pt idx="25767">
                  <c:v>12.325108229753322</c:v>
                </c:pt>
                <c:pt idx="25768">
                  <c:v>12.32513042391227</c:v>
                </c:pt>
                <c:pt idx="25769">
                  <c:v>12.325152617578699</c:v>
                </c:pt>
                <c:pt idx="25770">
                  <c:v>12.325174810752454</c:v>
                </c:pt>
                <c:pt idx="25771">
                  <c:v>12.325197003433754</c:v>
                </c:pt>
                <c:pt idx="25772">
                  <c:v>12.32521919562255</c:v>
                </c:pt>
                <c:pt idx="25773">
                  <c:v>12.32524138731886</c:v>
                </c:pt>
                <c:pt idx="25774">
                  <c:v>12.325263578522724</c:v>
                </c:pt>
                <c:pt idx="25775">
                  <c:v>12.325285769234123</c:v>
                </c:pt>
                <c:pt idx="25776">
                  <c:v>12.32530795945312</c:v>
                </c:pt>
                <c:pt idx="25777">
                  <c:v>12.325330149179722</c:v>
                </c:pt>
                <c:pt idx="25778">
                  <c:v>12.325352338413976</c:v>
                </c:pt>
                <c:pt idx="25779">
                  <c:v>12.325374527155827</c:v>
                </c:pt>
                <c:pt idx="25780">
                  <c:v>12.32539671540543</c:v>
                </c:pt>
                <c:pt idx="25781">
                  <c:v>12.325418903162626</c:v>
                </c:pt>
                <c:pt idx="25782">
                  <c:v>12.325441090427574</c:v>
                </c:pt>
                <c:pt idx="25783">
                  <c:v>12.325463277200335</c:v>
                </c:pt>
                <c:pt idx="25784">
                  <c:v>12.325485463480724</c:v>
                </c:pt>
                <c:pt idx="25785">
                  <c:v>12.325507649269024</c:v>
                </c:pt>
                <c:pt idx="25786">
                  <c:v>12.325529834565057</c:v>
                </c:pt>
                <c:pt idx="25787">
                  <c:v>12.325552019368914</c:v>
                </c:pt>
                <c:pt idx="25788">
                  <c:v>12.325574203680524</c:v>
                </c:pt>
                <c:pt idx="25789">
                  <c:v>12.325596387500154</c:v>
                </c:pt>
                <c:pt idx="25790">
                  <c:v>12.325618570827556</c:v>
                </c:pt>
                <c:pt idx="25791">
                  <c:v>12.325640753662977</c:v>
                </c:pt>
                <c:pt idx="25792">
                  <c:v>12.325662936006296</c:v>
                </c:pt>
                <c:pt idx="25793">
                  <c:v>12.325685117857512</c:v>
                </c:pt>
                <c:pt idx="25794">
                  <c:v>12.325707299216758</c:v>
                </c:pt>
                <c:pt idx="25795">
                  <c:v>12.325729480083922</c:v>
                </c:pt>
                <c:pt idx="25796">
                  <c:v>12.325751660459169</c:v>
                </c:pt>
                <c:pt idx="25797">
                  <c:v>12.32577384034246</c:v>
                </c:pt>
                <c:pt idx="25798">
                  <c:v>12.325796019733879</c:v>
                </c:pt>
                <c:pt idx="25799">
                  <c:v>12.325818198633254</c:v>
                </c:pt>
                <c:pt idx="25800">
                  <c:v>12.325840377040826</c:v>
                </c:pt>
                <c:pt idx="25801">
                  <c:v>12.325862554956506</c:v>
                </c:pt>
                <c:pt idx="25802">
                  <c:v>12.325884732380368</c:v>
                </c:pt>
                <c:pt idx="25803">
                  <c:v>12.325906909312353</c:v>
                </c:pt>
                <c:pt idx="25804">
                  <c:v>12.325929085752499</c:v>
                </c:pt>
                <c:pt idx="25805">
                  <c:v>12.32595126170092</c:v>
                </c:pt>
                <c:pt idx="25806">
                  <c:v>12.325973437157558</c:v>
                </c:pt>
                <c:pt idx="25807">
                  <c:v>12.325995612122474</c:v>
                </c:pt>
                <c:pt idx="25808">
                  <c:v>12.326017786595658</c:v>
                </c:pt>
                <c:pt idx="25809">
                  <c:v>12.326039960577154</c:v>
                </c:pt>
                <c:pt idx="25810">
                  <c:v>12.326062134066976</c:v>
                </c:pt>
                <c:pt idx="25811">
                  <c:v>12.326084307065191</c:v>
                </c:pt>
                <c:pt idx="25812">
                  <c:v>12.326106479571676</c:v>
                </c:pt>
                <c:pt idx="25813">
                  <c:v>12.326128651586604</c:v>
                </c:pt>
                <c:pt idx="25814">
                  <c:v>12.326150823109995</c:v>
                </c:pt>
                <c:pt idx="25815">
                  <c:v>12.32617299414172</c:v>
                </c:pt>
                <c:pt idx="25816">
                  <c:v>12.32619516468195</c:v>
                </c:pt>
                <c:pt idx="25817">
                  <c:v>12.326217334730657</c:v>
                </c:pt>
                <c:pt idx="25818">
                  <c:v>12.326239504287923</c:v>
                </c:pt>
                <c:pt idx="25819">
                  <c:v>12.326261673353549</c:v>
                </c:pt>
                <c:pt idx="25820">
                  <c:v>12.32628384192787</c:v>
                </c:pt>
                <c:pt idx="25821">
                  <c:v>12.326306010010706</c:v>
                </c:pt>
                <c:pt idx="25822">
                  <c:v>12.326328177602131</c:v>
                </c:pt>
                <c:pt idx="25823">
                  <c:v>12.326350344702167</c:v>
                </c:pt>
                <c:pt idx="25824">
                  <c:v>12.326372511310831</c:v>
                </c:pt>
                <c:pt idx="25825">
                  <c:v>12.326394677428176</c:v>
                </c:pt>
                <c:pt idx="25826">
                  <c:v>12.326416843054156</c:v>
                </c:pt>
                <c:pt idx="25827">
                  <c:v>12.326439008188908</c:v>
                </c:pt>
                <c:pt idx="25828">
                  <c:v>12.326461172832232</c:v>
                </c:pt>
                <c:pt idx="25829">
                  <c:v>12.326483336984454</c:v>
                </c:pt>
                <c:pt idx="25830">
                  <c:v>12.326505500645345</c:v>
                </c:pt>
                <c:pt idx="25831">
                  <c:v>12.326527663814971</c:v>
                </c:pt>
                <c:pt idx="25832">
                  <c:v>12.326549826493476</c:v>
                </c:pt>
                <c:pt idx="25833">
                  <c:v>12.326571988680785</c:v>
                </c:pt>
                <c:pt idx="25834">
                  <c:v>12.326594150377003</c:v>
                </c:pt>
                <c:pt idx="25835">
                  <c:v>12.326616311582056</c:v>
                </c:pt>
                <c:pt idx="25836">
                  <c:v>12.326638472295922</c:v>
                </c:pt>
                <c:pt idx="25837">
                  <c:v>12.32666063251877</c:v>
                </c:pt>
                <c:pt idx="25838">
                  <c:v>12.326682792250546</c:v>
                </c:pt>
                <c:pt idx="25839">
                  <c:v>12.326704951491324</c:v>
                </c:pt>
                <c:pt idx="25840">
                  <c:v>12.326727110241</c:v>
                </c:pt>
                <c:pt idx="25841">
                  <c:v>12.326749268499768</c:v>
                </c:pt>
                <c:pt idx="25842">
                  <c:v>12.326771426267451</c:v>
                </c:pt>
                <c:pt idx="25843">
                  <c:v>12.326793583544276</c:v>
                </c:pt>
                <c:pt idx="25844">
                  <c:v>12.326815740330048</c:v>
                </c:pt>
                <c:pt idx="25845">
                  <c:v>12.326837896625095</c:v>
                </c:pt>
                <c:pt idx="25846">
                  <c:v>12.326860052429074</c:v>
                </c:pt>
                <c:pt idx="25847">
                  <c:v>12.326882207742324</c:v>
                </c:pt>
                <c:pt idx="25848">
                  <c:v>12.326904362564575</c:v>
                </c:pt>
                <c:pt idx="25849">
                  <c:v>12.326926516896124</c:v>
                </c:pt>
                <c:pt idx="25850">
                  <c:v>12.326948670736783</c:v>
                </c:pt>
                <c:pt idx="25851">
                  <c:v>12.326970824086702</c:v>
                </c:pt>
                <c:pt idx="25852">
                  <c:v>12.326992976945872</c:v>
                </c:pt>
                <c:pt idx="25853">
                  <c:v>12.327015129314283</c:v>
                </c:pt>
                <c:pt idx="25854">
                  <c:v>12.327037281191989</c:v>
                </c:pt>
                <c:pt idx="25855">
                  <c:v>12.327059432579</c:v>
                </c:pt>
                <c:pt idx="25856">
                  <c:v>12.327081583475335</c:v>
                </c:pt>
                <c:pt idx="25857">
                  <c:v>12.327103733881021</c:v>
                </c:pt>
                <c:pt idx="25858">
                  <c:v>12.327125883796068</c:v>
                </c:pt>
                <c:pt idx="25859">
                  <c:v>12.327148033220523</c:v>
                </c:pt>
                <c:pt idx="25860">
                  <c:v>12.327170182154335</c:v>
                </c:pt>
                <c:pt idx="25861">
                  <c:v>12.327192330597684</c:v>
                </c:pt>
                <c:pt idx="25862">
                  <c:v>12.32721447855044</c:v>
                </c:pt>
                <c:pt idx="25863">
                  <c:v>12.327236626012674</c:v>
                </c:pt>
                <c:pt idx="25864">
                  <c:v>12.327258772984408</c:v>
                </c:pt>
                <c:pt idx="25865">
                  <c:v>12.327280919465721</c:v>
                </c:pt>
                <c:pt idx="25866">
                  <c:v>12.327303065456448</c:v>
                </c:pt>
                <c:pt idx="25867">
                  <c:v>12.327325210956833</c:v>
                </c:pt>
                <c:pt idx="25868">
                  <c:v>12.327347355966802</c:v>
                </c:pt>
                <c:pt idx="25869">
                  <c:v>12.327369500486354</c:v>
                </c:pt>
                <c:pt idx="25870">
                  <c:v>12.327391644515497</c:v>
                </c:pt>
                <c:pt idx="25871">
                  <c:v>12.327413788054399</c:v>
                </c:pt>
                <c:pt idx="25872">
                  <c:v>12.327435931102984</c:v>
                </c:pt>
                <c:pt idx="25873">
                  <c:v>12.327458073661139</c:v>
                </c:pt>
                <c:pt idx="25874">
                  <c:v>12.327480215729167</c:v>
                </c:pt>
                <c:pt idx="25875">
                  <c:v>12.327502357306811</c:v>
                </c:pt>
                <c:pt idx="25876">
                  <c:v>12.327524498394192</c:v>
                </c:pt>
                <c:pt idx="25877">
                  <c:v>12.327546638991466</c:v>
                </c:pt>
                <c:pt idx="25878">
                  <c:v>12.32756877909844</c:v>
                </c:pt>
                <c:pt idx="25879">
                  <c:v>12.327590918715345</c:v>
                </c:pt>
                <c:pt idx="25880">
                  <c:v>12.327613057842004</c:v>
                </c:pt>
                <c:pt idx="25881">
                  <c:v>12.327635196478564</c:v>
                </c:pt>
                <c:pt idx="25882">
                  <c:v>12.327657334625075</c:v>
                </c:pt>
                <c:pt idx="25883">
                  <c:v>12.327679472281403</c:v>
                </c:pt>
                <c:pt idx="25884">
                  <c:v>12.32770160944772</c:v>
                </c:pt>
                <c:pt idx="25885">
                  <c:v>12.327723746123981</c:v>
                </c:pt>
                <c:pt idx="25886">
                  <c:v>12.327745882310227</c:v>
                </c:pt>
                <c:pt idx="25887">
                  <c:v>12.327768018006473</c:v>
                </c:pt>
                <c:pt idx="25888">
                  <c:v>12.327790153212742</c:v>
                </c:pt>
                <c:pt idx="25889">
                  <c:v>12.327812287929056</c:v>
                </c:pt>
                <c:pt idx="25890">
                  <c:v>12.327834422155428</c:v>
                </c:pt>
                <c:pt idx="25891">
                  <c:v>12.327856555891938</c:v>
                </c:pt>
                <c:pt idx="25892">
                  <c:v>12.327878689138448</c:v>
                </c:pt>
                <c:pt idx="25893">
                  <c:v>12.327900821895167</c:v>
                </c:pt>
                <c:pt idx="25894">
                  <c:v>12.32792295416202</c:v>
                </c:pt>
                <c:pt idx="25895">
                  <c:v>12.327945085939049</c:v>
                </c:pt>
                <c:pt idx="25896">
                  <c:v>12.327967217226325</c:v>
                </c:pt>
                <c:pt idx="25897">
                  <c:v>12.327989348023722</c:v>
                </c:pt>
                <c:pt idx="25898">
                  <c:v>12.328011478331348</c:v>
                </c:pt>
                <c:pt idx="25899">
                  <c:v>12.328033608149354</c:v>
                </c:pt>
                <c:pt idx="25900">
                  <c:v>12.328055737477548</c:v>
                </c:pt>
                <c:pt idx="25901">
                  <c:v>12.328077866316068</c:v>
                </c:pt>
                <c:pt idx="25902">
                  <c:v>12.328099994664926</c:v>
                </c:pt>
                <c:pt idx="25903">
                  <c:v>12.328122122524118</c:v>
                </c:pt>
                <c:pt idx="25904">
                  <c:v>12.328144249893686</c:v>
                </c:pt>
                <c:pt idx="25905">
                  <c:v>12.328166376773646</c:v>
                </c:pt>
                <c:pt idx="25906">
                  <c:v>12.328188503164009</c:v>
                </c:pt>
                <c:pt idx="25907">
                  <c:v>12.328210629064811</c:v>
                </c:pt>
                <c:pt idx="25908">
                  <c:v>12.328232754476069</c:v>
                </c:pt>
                <c:pt idx="25909">
                  <c:v>12.328254879397802</c:v>
                </c:pt>
                <c:pt idx="25910">
                  <c:v>12.328277003829999</c:v>
                </c:pt>
                <c:pt idx="25911">
                  <c:v>12.328299127772768</c:v>
                </c:pt>
                <c:pt idx="25912">
                  <c:v>12.328321251226081</c:v>
                </c:pt>
                <c:pt idx="25913">
                  <c:v>12.32834337418995</c:v>
                </c:pt>
                <c:pt idx="25914">
                  <c:v>12.328365496664381</c:v>
                </c:pt>
                <c:pt idx="25915">
                  <c:v>12.328387618649456</c:v>
                </c:pt>
                <c:pt idx="25916">
                  <c:v>12.328409740145116</c:v>
                </c:pt>
                <c:pt idx="25917">
                  <c:v>12.328431861151445</c:v>
                </c:pt>
                <c:pt idx="25918">
                  <c:v>12.328453981668449</c:v>
                </c:pt>
                <c:pt idx="25919">
                  <c:v>12.328476101696141</c:v>
                </c:pt>
                <c:pt idx="25920">
                  <c:v>12.328498221234549</c:v>
                </c:pt>
                <c:pt idx="25921">
                  <c:v>12.328520340283699</c:v>
                </c:pt>
                <c:pt idx="25922">
                  <c:v>12.328542458843657</c:v>
                </c:pt>
                <c:pt idx="25923">
                  <c:v>12.328564576914324</c:v>
                </c:pt>
                <c:pt idx="25924">
                  <c:v>12.328586694495804</c:v>
                </c:pt>
                <c:pt idx="25925">
                  <c:v>12.328608811588104</c:v>
                </c:pt>
                <c:pt idx="25926">
                  <c:v>12.328630928191252</c:v>
                </c:pt>
                <c:pt idx="25927">
                  <c:v>12.32865304430527</c:v>
                </c:pt>
                <c:pt idx="25928">
                  <c:v>12.328675159930148</c:v>
                </c:pt>
                <c:pt idx="25929">
                  <c:v>12.328697275066054</c:v>
                </c:pt>
                <c:pt idx="25930">
                  <c:v>12.328719389712749</c:v>
                </c:pt>
                <c:pt idx="25931">
                  <c:v>12.328741503870448</c:v>
                </c:pt>
                <c:pt idx="25932">
                  <c:v>12.32876361753914</c:v>
                </c:pt>
                <c:pt idx="25933">
                  <c:v>12.328785730718817</c:v>
                </c:pt>
                <c:pt idx="25934">
                  <c:v>12.328807843409512</c:v>
                </c:pt>
                <c:pt idx="25935">
                  <c:v>12.32882995561125</c:v>
                </c:pt>
                <c:pt idx="25936">
                  <c:v>12.328852067324044</c:v>
                </c:pt>
                <c:pt idx="25937">
                  <c:v>12.328874178547922</c:v>
                </c:pt>
                <c:pt idx="25938">
                  <c:v>12.328896289282959</c:v>
                </c:pt>
                <c:pt idx="25939">
                  <c:v>12.328918399529016</c:v>
                </c:pt>
                <c:pt idx="25940">
                  <c:v>12.328940509286276</c:v>
                </c:pt>
                <c:pt idx="25941">
                  <c:v>12.328962618554701</c:v>
                </c:pt>
                <c:pt idx="25942">
                  <c:v>12.328984727334321</c:v>
                </c:pt>
                <c:pt idx="25943">
                  <c:v>12.329006835625236</c:v>
                </c:pt>
                <c:pt idx="25944">
                  <c:v>12.329028943427216</c:v>
                </c:pt>
                <c:pt idx="25945">
                  <c:v>12.329051050740539</c:v>
                </c:pt>
                <c:pt idx="25946">
                  <c:v>12.329073157565137</c:v>
                </c:pt>
                <c:pt idx="25947">
                  <c:v>12.329095263901054</c:v>
                </c:pt>
                <c:pt idx="25948">
                  <c:v>12.329117369748303</c:v>
                </c:pt>
                <c:pt idx="25949">
                  <c:v>12.329139475106826</c:v>
                </c:pt>
                <c:pt idx="25950">
                  <c:v>12.32916157997675</c:v>
                </c:pt>
                <c:pt idx="25951">
                  <c:v>12.32918368435805</c:v>
                </c:pt>
                <c:pt idx="25952">
                  <c:v>12.329205788250761</c:v>
                </c:pt>
                <c:pt idx="25953">
                  <c:v>12.32922789165492</c:v>
                </c:pt>
                <c:pt idx="25954">
                  <c:v>12.329249994570509</c:v>
                </c:pt>
                <c:pt idx="25955">
                  <c:v>12.329272096997578</c:v>
                </c:pt>
                <c:pt idx="25956">
                  <c:v>12.32929419893615</c:v>
                </c:pt>
                <c:pt idx="25957">
                  <c:v>12.329316300386264</c:v>
                </c:pt>
                <c:pt idx="25958">
                  <c:v>12.32933840134783</c:v>
                </c:pt>
                <c:pt idx="25959">
                  <c:v>12.329360501821002</c:v>
                </c:pt>
                <c:pt idx="25960">
                  <c:v>12.329382601805754</c:v>
                </c:pt>
                <c:pt idx="25961">
                  <c:v>12.329404701302122</c:v>
                </c:pt>
                <c:pt idx="25962">
                  <c:v>12.329426800310086</c:v>
                </c:pt>
                <c:pt idx="25963">
                  <c:v>12.329448898829785</c:v>
                </c:pt>
                <c:pt idx="25964">
                  <c:v>12.329470996861026</c:v>
                </c:pt>
                <c:pt idx="25965">
                  <c:v>12.329493094404027</c:v>
                </c:pt>
                <c:pt idx="25966">
                  <c:v>12.329515191458652</c:v>
                </c:pt>
                <c:pt idx="25967">
                  <c:v>12.329537288025138</c:v>
                </c:pt>
                <c:pt idx="25968">
                  <c:v>12.329559384103291</c:v>
                </c:pt>
                <c:pt idx="25969">
                  <c:v>12.329581479693177</c:v>
                </c:pt>
                <c:pt idx="25970">
                  <c:v>12.329603574794968</c:v>
                </c:pt>
                <c:pt idx="25971">
                  <c:v>12.32962566940847</c:v>
                </c:pt>
                <c:pt idx="25972">
                  <c:v>12.329647763533863</c:v>
                </c:pt>
                <c:pt idx="25973">
                  <c:v>12.329669857171124</c:v>
                </c:pt>
                <c:pt idx="25974">
                  <c:v>12.329691950320274</c:v>
                </c:pt>
                <c:pt idx="25975">
                  <c:v>12.329714042981324</c:v>
                </c:pt>
                <c:pt idx="25976">
                  <c:v>12.329736135154327</c:v>
                </c:pt>
                <c:pt idx="25977">
                  <c:v>12.329758226839171</c:v>
                </c:pt>
                <c:pt idx="25978">
                  <c:v>12.329780318036107</c:v>
                </c:pt>
                <c:pt idx="25979">
                  <c:v>12.329802408744968</c:v>
                </c:pt>
                <c:pt idx="25980">
                  <c:v>12.329824498965802</c:v>
                </c:pt>
                <c:pt idx="25981">
                  <c:v>12.329846588698773</c:v>
                </c:pt>
                <c:pt idx="25982">
                  <c:v>12.329868677943686</c:v>
                </c:pt>
                <c:pt idx="25983">
                  <c:v>12.329890766700728</c:v>
                </c:pt>
                <c:pt idx="25984">
                  <c:v>12.329912854969876</c:v>
                </c:pt>
                <c:pt idx="25985">
                  <c:v>12.329934942751132</c:v>
                </c:pt>
                <c:pt idx="25986">
                  <c:v>12.329957030044534</c:v>
                </c:pt>
                <c:pt idx="25987">
                  <c:v>12.329979116850097</c:v>
                </c:pt>
                <c:pt idx="25988">
                  <c:v>12.330001203167846</c:v>
                </c:pt>
                <c:pt idx="25989">
                  <c:v>12.330023288997799</c:v>
                </c:pt>
                <c:pt idx="25990">
                  <c:v>12.330045374340004</c:v>
                </c:pt>
                <c:pt idx="25991">
                  <c:v>12.330067459194408</c:v>
                </c:pt>
                <c:pt idx="25992">
                  <c:v>12.330089543561106</c:v>
                </c:pt>
                <c:pt idx="25993">
                  <c:v>12.330111627440097</c:v>
                </c:pt>
                <c:pt idx="25994">
                  <c:v>12.330133710831399</c:v>
                </c:pt>
                <c:pt idx="25995">
                  <c:v>12.330155793735035</c:v>
                </c:pt>
                <c:pt idx="25996">
                  <c:v>12.330177876151032</c:v>
                </c:pt>
                <c:pt idx="25997">
                  <c:v>12.330199958079406</c:v>
                </c:pt>
                <c:pt idx="25998">
                  <c:v>12.330222039520173</c:v>
                </c:pt>
                <c:pt idx="25999">
                  <c:v>12.330244120473365</c:v>
                </c:pt>
                <c:pt idx="26000">
                  <c:v>12.330266200939</c:v>
                </c:pt>
                <c:pt idx="26001">
                  <c:v>12.330288280917095</c:v>
                </c:pt>
                <c:pt idx="26002">
                  <c:v>12.33031036040768</c:v>
                </c:pt>
                <c:pt idx="26003">
                  <c:v>12.330332439410769</c:v>
                </c:pt>
                <c:pt idx="26004">
                  <c:v>12.330354517926441</c:v>
                </c:pt>
                <c:pt idx="26005">
                  <c:v>12.330376595954553</c:v>
                </c:pt>
                <c:pt idx="26006">
                  <c:v>12.330398673495294</c:v>
                </c:pt>
                <c:pt idx="26007">
                  <c:v>12.330420750548626</c:v>
                </c:pt>
                <c:pt idx="26008">
                  <c:v>12.330442827114574</c:v>
                </c:pt>
                <c:pt idx="26009">
                  <c:v>12.330464903193157</c:v>
                </c:pt>
                <c:pt idx="26010">
                  <c:v>12.330486978784478</c:v>
                </c:pt>
                <c:pt idx="26011">
                  <c:v>12.330509053888388</c:v>
                </c:pt>
                <c:pt idx="26012">
                  <c:v>12.330531128504974</c:v>
                </c:pt>
                <c:pt idx="26013">
                  <c:v>12.330553202634279</c:v>
                </c:pt>
                <c:pt idx="26014">
                  <c:v>12.33057527627637</c:v>
                </c:pt>
                <c:pt idx="26015">
                  <c:v>12.330597349431224</c:v>
                </c:pt>
                <c:pt idx="26016">
                  <c:v>12.330619422098851</c:v>
                </c:pt>
                <c:pt idx="26017">
                  <c:v>12.3306414942793</c:v>
                </c:pt>
                <c:pt idx="26018">
                  <c:v>12.330663565972568</c:v>
                </c:pt>
                <c:pt idx="26019">
                  <c:v>12.330685637178748</c:v>
                </c:pt>
                <c:pt idx="26020">
                  <c:v>12.3307077078977</c:v>
                </c:pt>
                <c:pt idx="26021">
                  <c:v>12.330729778129594</c:v>
                </c:pt>
                <c:pt idx="26022">
                  <c:v>12.330751847874399</c:v>
                </c:pt>
                <c:pt idx="26023">
                  <c:v>12.330773917132143</c:v>
                </c:pt>
                <c:pt idx="26024">
                  <c:v>12.330795985902849</c:v>
                </c:pt>
                <c:pt idx="26025">
                  <c:v>12.330818054186533</c:v>
                </c:pt>
                <c:pt idx="26026">
                  <c:v>12.33084012198322</c:v>
                </c:pt>
                <c:pt idx="26027">
                  <c:v>12.330862189292928</c:v>
                </c:pt>
                <c:pt idx="26028">
                  <c:v>12.330884256115741</c:v>
                </c:pt>
                <c:pt idx="26029">
                  <c:v>12.330906322451501</c:v>
                </c:pt>
                <c:pt idx="26030">
                  <c:v>12.330928388300398</c:v>
                </c:pt>
                <c:pt idx="26031">
                  <c:v>12.330950453662425</c:v>
                </c:pt>
                <c:pt idx="26032">
                  <c:v>12.330972518537571</c:v>
                </c:pt>
                <c:pt idx="26033">
                  <c:v>12.33099458292587</c:v>
                </c:pt>
                <c:pt idx="26034">
                  <c:v>12.331016646827354</c:v>
                </c:pt>
                <c:pt idx="26035">
                  <c:v>12.331038710242009</c:v>
                </c:pt>
                <c:pt idx="26036">
                  <c:v>12.331060773169893</c:v>
                </c:pt>
                <c:pt idx="26037">
                  <c:v>12.331082835611022</c:v>
                </c:pt>
                <c:pt idx="26038">
                  <c:v>12.331104897565424</c:v>
                </c:pt>
                <c:pt idx="26039">
                  <c:v>12.331126959033059</c:v>
                </c:pt>
                <c:pt idx="26040">
                  <c:v>12.331149020014021</c:v>
                </c:pt>
                <c:pt idx="26041">
                  <c:v>12.331171080508311</c:v>
                </c:pt>
                <c:pt idx="26042">
                  <c:v>12.331193140515945</c:v>
                </c:pt>
                <c:pt idx="26043">
                  <c:v>12.331215200036945</c:v>
                </c:pt>
                <c:pt idx="26044">
                  <c:v>12.331237259071354</c:v>
                </c:pt>
                <c:pt idx="26045">
                  <c:v>12.331259317619132</c:v>
                </c:pt>
                <c:pt idx="26046">
                  <c:v>12.331281375680362</c:v>
                </c:pt>
                <c:pt idx="26047">
                  <c:v>12.331303433255043</c:v>
                </c:pt>
                <c:pt idx="26048">
                  <c:v>12.331325490343147</c:v>
                </c:pt>
                <c:pt idx="26049">
                  <c:v>12.331347546944853</c:v>
                </c:pt>
                <c:pt idx="26050">
                  <c:v>12.331369603060018</c:v>
                </c:pt>
                <c:pt idx="26051">
                  <c:v>12.33139165868873</c:v>
                </c:pt>
                <c:pt idx="26052">
                  <c:v>12.331413713830997</c:v>
                </c:pt>
                <c:pt idx="26053">
                  <c:v>12.33143576848685</c:v>
                </c:pt>
                <c:pt idx="26054">
                  <c:v>12.331457822656304</c:v>
                </c:pt>
                <c:pt idx="26055">
                  <c:v>12.331479876339374</c:v>
                </c:pt>
                <c:pt idx="26056">
                  <c:v>12.331501929536095</c:v>
                </c:pt>
                <c:pt idx="26057">
                  <c:v>12.331523982246468</c:v>
                </c:pt>
                <c:pt idx="26058">
                  <c:v>12.331546034470566</c:v>
                </c:pt>
                <c:pt idx="26059">
                  <c:v>12.331568086208351</c:v>
                </c:pt>
                <c:pt idx="26060">
                  <c:v>12.331590137459871</c:v>
                </c:pt>
                <c:pt idx="26061">
                  <c:v>12.331612188225144</c:v>
                </c:pt>
                <c:pt idx="26062">
                  <c:v>12.331634238504289</c:v>
                </c:pt>
                <c:pt idx="26063">
                  <c:v>12.331656288297054</c:v>
                </c:pt>
                <c:pt idx="26064">
                  <c:v>12.331678337603694</c:v>
                </c:pt>
                <c:pt idx="26065">
                  <c:v>12.331700386424194</c:v>
                </c:pt>
                <c:pt idx="26066">
                  <c:v>12.331722434758548</c:v>
                </c:pt>
                <c:pt idx="26067">
                  <c:v>12.331744482606794</c:v>
                </c:pt>
                <c:pt idx="26068">
                  <c:v>12.331766529969004</c:v>
                </c:pt>
                <c:pt idx="26069">
                  <c:v>12.331788576845026</c:v>
                </c:pt>
                <c:pt idx="26070">
                  <c:v>12.331810623235018</c:v>
                </c:pt>
                <c:pt idx="26071">
                  <c:v>12.331832669139004</c:v>
                </c:pt>
                <c:pt idx="26072">
                  <c:v>12.331854714556975</c:v>
                </c:pt>
                <c:pt idx="26073">
                  <c:v>12.331876759488956</c:v>
                </c:pt>
                <c:pt idx="26074">
                  <c:v>12.331898803934969</c:v>
                </c:pt>
                <c:pt idx="26075">
                  <c:v>12.331920847895033</c:v>
                </c:pt>
                <c:pt idx="26076">
                  <c:v>12.331942891369176</c:v>
                </c:pt>
                <c:pt idx="26077">
                  <c:v>12.331964934357412</c:v>
                </c:pt>
                <c:pt idx="26078">
                  <c:v>12.331986976859772</c:v>
                </c:pt>
                <c:pt idx="26079">
                  <c:v>12.332009018876331</c:v>
                </c:pt>
                <c:pt idx="26080">
                  <c:v>12.332031060406926</c:v>
                </c:pt>
                <c:pt idx="26081">
                  <c:v>12.332053101451747</c:v>
                </c:pt>
                <c:pt idx="26082">
                  <c:v>12.332075142010748</c:v>
                </c:pt>
                <c:pt idx="26083">
                  <c:v>12.33209718208405</c:v>
                </c:pt>
                <c:pt idx="26084">
                  <c:v>12.332119221671553</c:v>
                </c:pt>
                <c:pt idx="26085">
                  <c:v>12.33214126077333</c:v>
                </c:pt>
                <c:pt idx="26086">
                  <c:v>12.332163299389446</c:v>
                </c:pt>
                <c:pt idx="26087">
                  <c:v>12.332185337519816</c:v>
                </c:pt>
                <c:pt idx="26088">
                  <c:v>12.332207375164474</c:v>
                </c:pt>
                <c:pt idx="26089">
                  <c:v>12.332229412323532</c:v>
                </c:pt>
                <c:pt idx="26090">
                  <c:v>12.332251448996965</c:v>
                </c:pt>
                <c:pt idx="26091">
                  <c:v>12.332273485184793</c:v>
                </c:pt>
                <c:pt idx="26092">
                  <c:v>12.332295520887056</c:v>
                </c:pt>
                <c:pt idx="26093">
                  <c:v>12.332317556103726</c:v>
                </c:pt>
                <c:pt idx="26094">
                  <c:v>12.33233959083487</c:v>
                </c:pt>
                <c:pt idx="26095">
                  <c:v>12.332361625080493</c:v>
                </c:pt>
                <c:pt idx="26096">
                  <c:v>12.332383658840667</c:v>
                </c:pt>
                <c:pt idx="26097">
                  <c:v>12.332405692115321</c:v>
                </c:pt>
                <c:pt idx="26098">
                  <c:v>12.332427724904472</c:v>
                </c:pt>
                <c:pt idx="26099">
                  <c:v>12.332449757208334</c:v>
                </c:pt>
                <c:pt idx="26100">
                  <c:v>12.332471789026588</c:v>
                </c:pt>
                <c:pt idx="26101">
                  <c:v>12.33249382035955</c:v>
                </c:pt>
                <c:pt idx="26102">
                  <c:v>12.332515851207196</c:v>
                </c:pt>
                <c:pt idx="26103">
                  <c:v>12.332537881569461</c:v>
                </c:pt>
                <c:pt idx="26104">
                  <c:v>12.332559911446385</c:v>
                </c:pt>
                <c:pt idx="26105">
                  <c:v>12.332581940837926</c:v>
                </c:pt>
                <c:pt idx="26106">
                  <c:v>12.332603969744309</c:v>
                </c:pt>
                <c:pt idx="26107">
                  <c:v>12.332625998165375</c:v>
                </c:pt>
                <c:pt idx="26108">
                  <c:v>12.332648026101159</c:v>
                </c:pt>
                <c:pt idx="26109">
                  <c:v>12.332670053551766</c:v>
                </c:pt>
                <c:pt idx="26110">
                  <c:v>12.332692080517178</c:v>
                </c:pt>
                <c:pt idx="26111">
                  <c:v>12.332714106997416</c:v>
                </c:pt>
                <c:pt idx="26112">
                  <c:v>12.332736132992506</c:v>
                </c:pt>
                <c:pt idx="26113">
                  <c:v>12.33275815850245</c:v>
                </c:pt>
                <c:pt idx="26114">
                  <c:v>12.332780183527321</c:v>
                </c:pt>
                <c:pt idx="26115">
                  <c:v>12.332802208067086</c:v>
                </c:pt>
                <c:pt idx="26116">
                  <c:v>12.332824232121745</c:v>
                </c:pt>
                <c:pt idx="26117">
                  <c:v>12.332846255691386</c:v>
                </c:pt>
                <c:pt idx="26118">
                  <c:v>12.332868278775926</c:v>
                </c:pt>
                <c:pt idx="26119">
                  <c:v>12.332890301375507</c:v>
                </c:pt>
                <c:pt idx="26120">
                  <c:v>12.332912323490115</c:v>
                </c:pt>
                <c:pt idx="26121">
                  <c:v>12.332934345119774</c:v>
                </c:pt>
                <c:pt idx="26122">
                  <c:v>12.332956366264472</c:v>
                </c:pt>
                <c:pt idx="26123">
                  <c:v>12.33297838692425</c:v>
                </c:pt>
                <c:pt idx="26124">
                  <c:v>12.333000407099135</c:v>
                </c:pt>
                <c:pt idx="26125">
                  <c:v>12.333022426789142</c:v>
                </c:pt>
                <c:pt idx="26126">
                  <c:v>12.3330444459943</c:v>
                </c:pt>
                <c:pt idx="26127">
                  <c:v>12.33306646471461</c:v>
                </c:pt>
                <c:pt idx="26128">
                  <c:v>12.333088482950098</c:v>
                </c:pt>
                <c:pt idx="26129">
                  <c:v>12.333110500700823</c:v>
                </c:pt>
                <c:pt idx="26130">
                  <c:v>12.333132517966842</c:v>
                </c:pt>
                <c:pt idx="26131">
                  <c:v>12.333154534748035</c:v>
                </c:pt>
                <c:pt idx="26132">
                  <c:v>12.333176551044422</c:v>
                </c:pt>
                <c:pt idx="26133">
                  <c:v>12.333198566856169</c:v>
                </c:pt>
                <c:pt idx="26134">
                  <c:v>12.33322058218325</c:v>
                </c:pt>
                <c:pt idx="26135">
                  <c:v>12.333242597025718</c:v>
                </c:pt>
                <c:pt idx="26136">
                  <c:v>12.333264611383422</c:v>
                </c:pt>
                <c:pt idx="26137">
                  <c:v>12.333286625256566</c:v>
                </c:pt>
                <c:pt idx="26138">
                  <c:v>12.333308638645114</c:v>
                </c:pt>
                <c:pt idx="26139">
                  <c:v>12.333330651549076</c:v>
                </c:pt>
                <c:pt idx="26140">
                  <c:v>12.333352663968483</c:v>
                </c:pt>
                <c:pt idx="26141">
                  <c:v>12.333374675903356</c:v>
                </c:pt>
                <c:pt idx="26142">
                  <c:v>12.333396687353712</c:v>
                </c:pt>
                <c:pt idx="26143">
                  <c:v>12.333418698319575</c:v>
                </c:pt>
                <c:pt idx="26144">
                  <c:v>12.333440708801016</c:v>
                </c:pt>
                <c:pt idx="26145">
                  <c:v>12.333462718797966</c:v>
                </c:pt>
                <c:pt idx="26146">
                  <c:v>12.333484728310422</c:v>
                </c:pt>
                <c:pt idx="26147">
                  <c:v>12.333506737338526</c:v>
                </c:pt>
                <c:pt idx="26148">
                  <c:v>12.333528745882244</c:v>
                </c:pt>
                <c:pt idx="26149">
                  <c:v>12.333550753941596</c:v>
                </c:pt>
                <c:pt idx="26150">
                  <c:v>12.333572761516605</c:v>
                </c:pt>
                <c:pt idx="26151">
                  <c:v>12.333594768607341</c:v>
                </c:pt>
                <c:pt idx="26152">
                  <c:v>12.333616775213674</c:v>
                </c:pt>
                <c:pt idx="26153">
                  <c:v>12.333638781335768</c:v>
                </c:pt>
                <c:pt idx="26154">
                  <c:v>12.333660786973621</c:v>
                </c:pt>
                <c:pt idx="26155">
                  <c:v>12.333682792127298</c:v>
                </c:pt>
                <c:pt idx="26156">
                  <c:v>12.333704796796622</c:v>
                </c:pt>
                <c:pt idx="26157">
                  <c:v>12.33372680098182</c:v>
                </c:pt>
                <c:pt idx="26158">
                  <c:v>12.33374880468285</c:v>
                </c:pt>
                <c:pt idx="26159">
                  <c:v>12.333770807899716</c:v>
                </c:pt>
                <c:pt idx="26160">
                  <c:v>12.333792810632454</c:v>
                </c:pt>
                <c:pt idx="26161">
                  <c:v>12.333814812881124</c:v>
                </c:pt>
                <c:pt idx="26162">
                  <c:v>12.33383681464573</c:v>
                </c:pt>
                <c:pt idx="26163">
                  <c:v>12.333858815926106</c:v>
                </c:pt>
                <c:pt idx="26164">
                  <c:v>12.333880816722576</c:v>
                </c:pt>
                <c:pt idx="26165">
                  <c:v>12.333902817034991</c:v>
                </c:pt>
                <c:pt idx="26166">
                  <c:v>12.333924816863394</c:v>
                </c:pt>
                <c:pt idx="26167">
                  <c:v>12.333946816207838</c:v>
                </c:pt>
                <c:pt idx="26168">
                  <c:v>12.333968815068268</c:v>
                </c:pt>
                <c:pt idx="26169">
                  <c:v>12.333990813444776</c:v>
                </c:pt>
                <c:pt idx="26170">
                  <c:v>12.334012811337352</c:v>
                </c:pt>
                <c:pt idx="26171">
                  <c:v>12.334034808746111</c:v>
                </c:pt>
                <c:pt idx="26172">
                  <c:v>12.334056805670881</c:v>
                </c:pt>
                <c:pt idx="26173">
                  <c:v>12.334078802111803</c:v>
                </c:pt>
                <c:pt idx="26174">
                  <c:v>12.334100798069002</c:v>
                </c:pt>
                <c:pt idx="26175">
                  <c:v>12.334122793542335</c:v>
                </c:pt>
                <c:pt idx="26176">
                  <c:v>12.334144788531868</c:v>
                </c:pt>
                <c:pt idx="26177">
                  <c:v>12.334166783037649</c:v>
                </c:pt>
                <c:pt idx="26178">
                  <c:v>12.334188777059675</c:v>
                </c:pt>
                <c:pt idx="26179">
                  <c:v>12.334210770597968</c:v>
                </c:pt>
                <c:pt idx="26180">
                  <c:v>12.334232763652548</c:v>
                </c:pt>
                <c:pt idx="26181">
                  <c:v>12.33425475622348</c:v>
                </c:pt>
                <c:pt idx="26182">
                  <c:v>12.334276748310698</c:v>
                </c:pt>
                <c:pt idx="26183">
                  <c:v>12.334298739914335</c:v>
                </c:pt>
                <c:pt idx="26184">
                  <c:v>12.334320731034298</c:v>
                </c:pt>
                <c:pt idx="26185">
                  <c:v>12.334342721670698</c:v>
                </c:pt>
                <c:pt idx="26186">
                  <c:v>12.334364711823518</c:v>
                </c:pt>
                <c:pt idx="26187">
                  <c:v>12.334386701492768</c:v>
                </c:pt>
                <c:pt idx="26188">
                  <c:v>12.334408690678494</c:v>
                </c:pt>
                <c:pt idx="26189">
                  <c:v>12.334430679380757</c:v>
                </c:pt>
                <c:pt idx="26190">
                  <c:v>12.334452667599416</c:v>
                </c:pt>
                <c:pt idx="26191">
                  <c:v>12.334474655334654</c:v>
                </c:pt>
                <c:pt idx="26192">
                  <c:v>12.334496642586474</c:v>
                </c:pt>
                <c:pt idx="26193">
                  <c:v>12.334518629354811</c:v>
                </c:pt>
                <c:pt idx="26194">
                  <c:v>12.334540615639774</c:v>
                </c:pt>
                <c:pt idx="26195">
                  <c:v>12.334562601441339</c:v>
                </c:pt>
                <c:pt idx="26196">
                  <c:v>12.334584586759552</c:v>
                </c:pt>
                <c:pt idx="26197">
                  <c:v>12.334606571594406</c:v>
                </c:pt>
                <c:pt idx="26198">
                  <c:v>12.334628555945956</c:v>
                </c:pt>
                <c:pt idx="26199">
                  <c:v>12.334650539814184</c:v>
                </c:pt>
                <c:pt idx="26200">
                  <c:v>12.33467252319914</c:v>
                </c:pt>
                <c:pt idx="26201">
                  <c:v>12.334694506100854</c:v>
                </c:pt>
                <c:pt idx="26202">
                  <c:v>12.334716488519303</c:v>
                </c:pt>
                <c:pt idx="26203">
                  <c:v>12.334738470454548</c:v>
                </c:pt>
                <c:pt idx="26204">
                  <c:v>12.3347604519066</c:v>
                </c:pt>
                <c:pt idx="26205">
                  <c:v>12.33478243287548</c:v>
                </c:pt>
                <c:pt idx="26206">
                  <c:v>12.334804413361224</c:v>
                </c:pt>
                <c:pt idx="26207">
                  <c:v>12.3348263933638</c:v>
                </c:pt>
                <c:pt idx="26208">
                  <c:v>12.334848372883284</c:v>
                </c:pt>
                <c:pt idx="26209">
                  <c:v>12.33487035191968</c:v>
                </c:pt>
                <c:pt idx="26210">
                  <c:v>12.334892330473009</c:v>
                </c:pt>
                <c:pt idx="26211">
                  <c:v>12.334914308543302</c:v>
                </c:pt>
                <c:pt idx="26212">
                  <c:v>12.334936286130549</c:v>
                </c:pt>
                <c:pt idx="26213">
                  <c:v>12.334958263234798</c:v>
                </c:pt>
                <c:pt idx="26214">
                  <c:v>12.334980239856074</c:v>
                </c:pt>
                <c:pt idx="26215">
                  <c:v>12.335002215994445</c:v>
                </c:pt>
                <c:pt idx="26216">
                  <c:v>12.335024191649754</c:v>
                </c:pt>
                <c:pt idx="26217">
                  <c:v>12.335046166822268</c:v>
                </c:pt>
                <c:pt idx="26218">
                  <c:v>12.335068141511748</c:v>
                </c:pt>
                <c:pt idx="26219">
                  <c:v>12.335090115718454</c:v>
                </c:pt>
                <c:pt idx="26220">
                  <c:v>12.335112089442276</c:v>
                </c:pt>
                <c:pt idx="26221">
                  <c:v>12.335134062683307</c:v>
                </c:pt>
                <c:pt idx="26222">
                  <c:v>12.335156035441475</c:v>
                </c:pt>
                <c:pt idx="26223">
                  <c:v>12.335178007716801</c:v>
                </c:pt>
                <c:pt idx="26224">
                  <c:v>12.335199979509481</c:v>
                </c:pt>
                <c:pt idx="26225">
                  <c:v>12.335221950819282</c:v>
                </c:pt>
                <c:pt idx="26226">
                  <c:v>12.33524392164642</c:v>
                </c:pt>
                <c:pt idx="26227">
                  <c:v>12.335265891990849</c:v>
                </c:pt>
                <c:pt idx="26228">
                  <c:v>12.335287861852592</c:v>
                </c:pt>
                <c:pt idx="26229">
                  <c:v>12.335309831231672</c:v>
                </c:pt>
                <c:pt idx="26230">
                  <c:v>12.33533180012812</c:v>
                </c:pt>
                <c:pt idx="26231">
                  <c:v>12.335353768541927</c:v>
                </c:pt>
                <c:pt idx="26232">
                  <c:v>12.335375736473141</c:v>
                </c:pt>
                <c:pt idx="26233">
                  <c:v>12.335397703921775</c:v>
                </c:pt>
                <c:pt idx="26234">
                  <c:v>12.335419670887905</c:v>
                </c:pt>
                <c:pt idx="26235">
                  <c:v>12.335441637371424</c:v>
                </c:pt>
                <c:pt idx="26236">
                  <c:v>12.335463603372419</c:v>
                </c:pt>
                <c:pt idx="26237">
                  <c:v>12.335485568891009</c:v>
                </c:pt>
                <c:pt idx="26238">
                  <c:v>12.3355075339271</c:v>
                </c:pt>
                <c:pt idx="26239">
                  <c:v>12.33552949848066</c:v>
                </c:pt>
                <c:pt idx="26240">
                  <c:v>12.335551462551781</c:v>
                </c:pt>
                <c:pt idx="26241">
                  <c:v>12.335573426140545</c:v>
                </c:pt>
                <c:pt idx="26242">
                  <c:v>12.335595389246992</c:v>
                </c:pt>
                <c:pt idx="26243">
                  <c:v>12.335617351870956</c:v>
                </c:pt>
                <c:pt idx="26244">
                  <c:v>12.335639314012665</c:v>
                </c:pt>
                <c:pt idx="26245">
                  <c:v>12.335661275671924</c:v>
                </c:pt>
                <c:pt idx="26246">
                  <c:v>12.335683236849061</c:v>
                </c:pt>
                <c:pt idx="26247">
                  <c:v>12.335705197543724</c:v>
                </c:pt>
                <c:pt idx="26248">
                  <c:v>12.335727157756194</c:v>
                </c:pt>
                <c:pt idx="26249">
                  <c:v>12.335749117486506</c:v>
                </c:pt>
                <c:pt idx="26250">
                  <c:v>12.335771076734471</c:v>
                </c:pt>
                <c:pt idx="26251">
                  <c:v>12.335793035500354</c:v>
                </c:pt>
                <c:pt idx="26252">
                  <c:v>12.335814993784009</c:v>
                </c:pt>
                <c:pt idx="26253">
                  <c:v>12.335836951585524</c:v>
                </c:pt>
                <c:pt idx="26254">
                  <c:v>12.335858908904816</c:v>
                </c:pt>
                <c:pt idx="26255">
                  <c:v>12.335880865742114</c:v>
                </c:pt>
                <c:pt idx="26256">
                  <c:v>12.335902822097273</c:v>
                </c:pt>
                <c:pt idx="26257">
                  <c:v>12.335924777970314</c:v>
                </c:pt>
                <c:pt idx="26258">
                  <c:v>12.335946733361402</c:v>
                </c:pt>
                <c:pt idx="26259">
                  <c:v>12.335968688270349</c:v>
                </c:pt>
                <c:pt idx="26260">
                  <c:v>12.335990642697359</c:v>
                </c:pt>
                <c:pt idx="26261">
                  <c:v>12.336012596642419</c:v>
                </c:pt>
                <c:pt idx="26262">
                  <c:v>12.336034550105488</c:v>
                </c:pt>
                <c:pt idx="26263">
                  <c:v>12.336056503086574</c:v>
                </c:pt>
                <c:pt idx="26264">
                  <c:v>12.336078455585712</c:v>
                </c:pt>
                <c:pt idx="26265">
                  <c:v>12.336100407603</c:v>
                </c:pt>
                <c:pt idx="26266">
                  <c:v>12.3361223591384</c:v>
                </c:pt>
                <c:pt idx="26267">
                  <c:v>12.336144310191974</c:v>
                </c:pt>
                <c:pt idx="26268">
                  <c:v>12.336166260763656</c:v>
                </c:pt>
                <c:pt idx="26269">
                  <c:v>12.336188210853527</c:v>
                </c:pt>
                <c:pt idx="26270">
                  <c:v>12.336210160461617</c:v>
                </c:pt>
                <c:pt idx="26271">
                  <c:v>12.336232109587987</c:v>
                </c:pt>
                <c:pt idx="26272">
                  <c:v>12.336254058232496</c:v>
                </c:pt>
                <c:pt idx="26273">
                  <c:v>12.336276006395325</c:v>
                </c:pt>
                <c:pt idx="26274">
                  <c:v>12.336297954076446</c:v>
                </c:pt>
                <c:pt idx="26275">
                  <c:v>12.336319901275868</c:v>
                </c:pt>
                <c:pt idx="26276">
                  <c:v>12.336341847993632</c:v>
                </c:pt>
                <c:pt idx="26277">
                  <c:v>12.336363794229744</c:v>
                </c:pt>
                <c:pt idx="26278">
                  <c:v>12.336385739984276</c:v>
                </c:pt>
                <c:pt idx="26279">
                  <c:v>12.336407685257109</c:v>
                </c:pt>
                <c:pt idx="26280">
                  <c:v>12.336429630048453</c:v>
                </c:pt>
                <c:pt idx="26281">
                  <c:v>12.336451574358136</c:v>
                </c:pt>
                <c:pt idx="26282">
                  <c:v>12.336473518186386</c:v>
                </c:pt>
                <c:pt idx="26283">
                  <c:v>12.336495461532992</c:v>
                </c:pt>
                <c:pt idx="26284">
                  <c:v>12.336517404398162</c:v>
                </c:pt>
                <c:pt idx="26285">
                  <c:v>12.336539346781874</c:v>
                </c:pt>
                <c:pt idx="26286">
                  <c:v>12.336561288684084</c:v>
                </c:pt>
                <c:pt idx="26287">
                  <c:v>12.336583230104946</c:v>
                </c:pt>
                <c:pt idx="26288">
                  <c:v>12.336605171044274</c:v>
                </c:pt>
                <c:pt idx="26289">
                  <c:v>12.336627111502256</c:v>
                </c:pt>
                <c:pt idx="26290">
                  <c:v>12.33664905147887</c:v>
                </c:pt>
                <c:pt idx="26291">
                  <c:v>12.336670990974119</c:v>
                </c:pt>
                <c:pt idx="26292">
                  <c:v>12.336692929988107</c:v>
                </c:pt>
                <c:pt idx="26293">
                  <c:v>12.336714868520676</c:v>
                </c:pt>
                <c:pt idx="26294">
                  <c:v>12.336736806572059</c:v>
                </c:pt>
                <c:pt idx="26295">
                  <c:v>12.336758744142065</c:v>
                </c:pt>
                <c:pt idx="26296">
                  <c:v>12.336780681230881</c:v>
                </c:pt>
                <c:pt idx="26297">
                  <c:v>12.336802617838474</c:v>
                </c:pt>
                <c:pt idx="26298">
                  <c:v>12.33682455396487</c:v>
                </c:pt>
                <c:pt idx="26299">
                  <c:v>12.336846489610069</c:v>
                </c:pt>
                <c:pt idx="26300">
                  <c:v>12.336868424774098</c:v>
                </c:pt>
                <c:pt idx="26301">
                  <c:v>12.336890359457026</c:v>
                </c:pt>
                <c:pt idx="26302">
                  <c:v>12.3369122936588</c:v>
                </c:pt>
                <c:pt idx="26303">
                  <c:v>12.336934227379524</c:v>
                </c:pt>
                <c:pt idx="26304">
                  <c:v>12.336956160619085</c:v>
                </c:pt>
                <c:pt idx="26305">
                  <c:v>12.336978093377635</c:v>
                </c:pt>
                <c:pt idx="26306">
                  <c:v>12.337000025655149</c:v>
                </c:pt>
                <c:pt idx="26307">
                  <c:v>12.337021957451649</c:v>
                </c:pt>
                <c:pt idx="26308">
                  <c:v>12.337043888767155</c:v>
                </c:pt>
                <c:pt idx="26309">
                  <c:v>12.337065819601706</c:v>
                </c:pt>
                <c:pt idx="26310">
                  <c:v>12.337087749955275</c:v>
                </c:pt>
                <c:pt idx="26311">
                  <c:v>12.337109679827984</c:v>
                </c:pt>
                <c:pt idx="26312">
                  <c:v>12.337131609219675</c:v>
                </c:pt>
                <c:pt idx="26313">
                  <c:v>12.337153538130533</c:v>
                </c:pt>
                <c:pt idx="26314">
                  <c:v>12.337175466560467</c:v>
                </c:pt>
                <c:pt idx="26315">
                  <c:v>12.337197394509674</c:v>
                </c:pt>
                <c:pt idx="26316">
                  <c:v>12.33721932197799</c:v>
                </c:pt>
                <c:pt idx="26317">
                  <c:v>12.337241248965508</c:v>
                </c:pt>
                <c:pt idx="26318">
                  <c:v>12.337263175472243</c:v>
                </c:pt>
                <c:pt idx="26319">
                  <c:v>12.337285101498217</c:v>
                </c:pt>
                <c:pt idx="26320">
                  <c:v>12.337307027043453</c:v>
                </c:pt>
                <c:pt idx="26321">
                  <c:v>12.337328952107967</c:v>
                </c:pt>
                <c:pt idx="26322">
                  <c:v>12.337350876691785</c:v>
                </c:pt>
                <c:pt idx="26323">
                  <c:v>12.337372800794919</c:v>
                </c:pt>
                <c:pt idx="26324">
                  <c:v>12.337394724417411</c:v>
                </c:pt>
                <c:pt idx="26325">
                  <c:v>12.33741664755931</c:v>
                </c:pt>
                <c:pt idx="26326">
                  <c:v>12.337438570220502</c:v>
                </c:pt>
                <c:pt idx="26327">
                  <c:v>12.337460492401142</c:v>
                </c:pt>
                <c:pt idx="26328">
                  <c:v>12.337482414101279</c:v>
                </c:pt>
                <c:pt idx="26329">
                  <c:v>12.337504335320787</c:v>
                </c:pt>
                <c:pt idx="26330">
                  <c:v>12.337526256059776</c:v>
                </c:pt>
                <c:pt idx="26331">
                  <c:v>12.33754817631822</c:v>
                </c:pt>
                <c:pt idx="26332">
                  <c:v>12.33757009609622</c:v>
                </c:pt>
                <c:pt idx="26333">
                  <c:v>12.337592015393756</c:v>
                </c:pt>
                <c:pt idx="26334">
                  <c:v>12.337613934210818</c:v>
                </c:pt>
                <c:pt idx="26335">
                  <c:v>12.337635852547526</c:v>
                </c:pt>
                <c:pt idx="26336">
                  <c:v>12.33765777040375</c:v>
                </c:pt>
                <c:pt idx="26337">
                  <c:v>12.337679687779627</c:v>
                </c:pt>
                <c:pt idx="26338">
                  <c:v>12.337701604675143</c:v>
                </c:pt>
                <c:pt idx="26339">
                  <c:v>12.337723521090318</c:v>
                </c:pt>
                <c:pt idx="26340">
                  <c:v>12.337745437025179</c:v>
                </c:pt>
                <c:pt idx="26341">
                  <c:v>12.337767352479739</c:v>
                </c:pt>
                <c:pt idx="26342">
                  <c:v>12.337789267454022</c:v>
                </c:pt>
                <c:pt idx="26343">
                  <c:v>12.337811181948048</c:v>
                </c:pt>
                <c:pt idx="26344">
                  <c:v>12.337833095961846</c:v>
                </c:pt>
                <c:pt idx="26345">
                  <c:v>12.337855009495421</c:v>
                </c:pt>
                <c:pt idx="26346">
                  <c:v>12.337876922548812</c:v>
                </c:pt>
                <c:pt idx="26347">
                  <c:v>12.337898835122029</c:v>
                </c:pt>
                <c:pt idx="26348">
                  <c:v>12.337920747215048</c:v>
                </c:pt>
                <c:pt idx="26349">
                  <c:v>12.337942658828082</c:v>
                </c:pt>
                <c:pt idx="26350">
                  <c:v>12.337964569960858</c:v>
                </c:pt>
                <c:pt idx="26351">
                  <c:v>12.337986480613598</c:v>
                </c:pt>
                <c:pt idx="26352">
                  <c:v>12.338008390786275</c:v>
                </c:pt>
                <c:pt idx="26353">
                  <c:v>12.338030300478904</c:v>
                </c:pt>
                <c:pt idx="26354">
                  <c:v>12.33805220969151</c:v>
                </c:pt>
                <c:pt idx="26355">
                  <c:v>12.338074118424112</c:v>
                </c:pt>
                <c:pt idx="26356">
                  <c:v>12.338096026676734</c:v>
                </c:pt>
                <c:pt idx="26357">
                  <c:v>12.3381179344494</c:v>
                </c:pt>
                <c:pt idx="26358">
                  <c:v>12.338139841742112</c:v>
                </c:pt>
                <c:pt idx="26359">
                  <c:v>12.338161748554839</c:v>
                </c:pt>
                <c:pt idx="26360">
                  <c:v>12.338183654887816</c:v>
                </c:pt>
                <c:pt idx="26361">
                  <c:v>12.338205560740841</c:v>
                </c:pt>
                <c:pt idx="26362">
                  <c:v>12.338227466113956</c:v>
                </c:pt>
                <c:pt idx="26363">
                  <c:v>12.33824937100735</c:v>
                </c:pt>
                <c:pt idx="26364">
                  <c:v>12.338271275420848</c:v>
                </c:pt>
                <c:pt idx="26365">
                  <c:v>12.338293179354544</c:v>
                </c:pt>
                <c:pt idx="26366">
                  <c:v>12.338315082808506</c:v>
                </c:pt>
                <c:pt idx="26367">
                  <c:v>12.338336985782759</c:v>
                </c:pt>
                <c:pt idx="26368">
                  <c:v>12.338358888277233</c:v>
                </c:pt>
                <c:pt idx="26369">
                  <c:v>12.338380790291998</c:v>
                </c:pt>
                <c:pt idx="26370">
                  <c:v>12.338402691827104</c:v>
                </c:pt>
                <c:pt idx="26371">
                  <c:v>12.3384245928825</c:v>
                </c:pt>
                <c:pt idx="26372">
                  <c:v>12.338446493458274</c:v>
                </c:pt>
                <c:pt idx="26373">
                  <c:v>12.338468393554399</c:v>
                </c:pt>
                <c:pt idx="26374">
                  <c:v>12.338490293170954</c:v>
                </c:pt>
                <c:pt idx="26375">
                  <c:v>12.338512192307897</c:v>
                </c:pt>
                <c:pt idx="26376">
                  <c:v>12.338534090965352</c:v>
                </c:pt>
                <c:pt idx="26377">
                  <c:v>12.338555989143146</c:v>
                </c:pt>
                <c:pt idx="26378">
                  <c:v>12.338577886841469</c:v>
                </c:pt>
                <c:pt idx="26379">
                  <c:v>12.338599784060314</c:v>
                </c:pt>
                <c:pt idx="26380">
                  <c:v>12.338621680799648</c:v>
                </c:pt>
                <c:pt idx="26381">
                  <c:v>12.338643577059571</c:v>
                </c:pt>
                <c:pt idx="26382">
                  <c:v>12.338665472840033</c:v>
                </c:pt>
                <c:pt idx="26383">
                  <c:v>12.338687368141089</c:v>
                </c:pt>
                <c:pt idx="26384">
                  <c:v>12.338709262962746</c:v>
                </c:pt>
                <c:pt idx="26385">
                  <c:v>12.338731157305027</c:v>
                </c:pt>
                <c:pt idx="26386">
                  <c:v>12.338753051167959</c:v>
                </c:pt>
                <c:pt idx="26387">
                  <c:v>12.338774944551508</c:v>
                </c:pt>
                <c:pt idx="26388">
                  <c:v>12.338796837455854</c:v>
                </c:pt>
                <c:pt idx="26389">
                  <c:v>12.338818729880803</c:v>
                </c:pt>
                <c:pt idx="26390">
                  <c:v>12.338840621826591</c:v>
                </c:pt>
                <c:pt idx="26391">
                  <c:v>12.33886251329308</c:v>
                </c:pt>
                <c:pt idx="26392">
                  <c:v>12.338884404280344</c:v>
                </c:pt>
                <c:pt idx="26393">
                  <c:v>12.338906294788424</c:v>
                </c:pt>
                <c:pt idx="26394">
                  <c:v>12.338928184817213</c:v>
                </c:pt>
                <c:pt idx="26395">
                  <c:v>12.338950074366984</c:v>
                </c:pt>
                <c:pt idx="26396">
                  <c:v>12.338971963437467</c:v>
                </c:pt>
                <c:pt idx="26397">
                  <c:v>12.338993852029002</c:v>
                </c:pt>
                <c:pt idx="26398">
                  <c:v>12.339015740141349</c:v>
                </c:pt>
                <c:pt idx="26399">
                  <c:v>12.339037627774626</c:v>
                </c:pt>
                <c:pt idx="26400">
                  <c:v>12.339059514928891</c:v>
                </c:pt>
                <c:pt idx="26401">
                  <c:v>12.339081401604004</c:v>
                </c:pt>
                <c:pt idx="26402">
                  <c:v>12.339103287800162</c:v>
                </c:pt>
                <c:pt idx="26403">
                  <c:v>12.339125173517321</c:v>
                </c:pt>
                <c:pt idx="26404">
                  <c:v>12.33914705875552</c:v>
                </c:pt>
                <c:pt idx="26405">
                  <c:v>12.339168943514748</c:v>
                </c:pt>
                <c:pt idx="26406">
                  <c:v>12.339190827795052</c:v>
                </c:pt>
                <c:pt idx="26407">
                  <c:v>12.339212711596446</c:v>
                </c:pt>
                <c:pt idx="26408">
                  <c:v>12.339234594919015</c:v>
                </c:pt>
                <c:pt idx="26409">
                  <c:v>12.33925647776258</c:v>
                </c:pt>
                <c:pt idx="26410">
                  <c:v>12.339278360127365</c:v>
                </c:pt>
                <c:pt idx="26411">
                  <c:v>12.339300242013321</c:v>
                </c:pt>
                <c:pt idx="26412">
                  <c:v>12.339322123420468</c:v>
                </c:pt>
                <c:pt idx="26413">
                  <c:v>12.339344004348836</c:v>
                </c:pt>
                <c:pt idx="26414">
                  <c:v>12.339365884798433</c:v>
                </c:pt>
                <c:pt idx="26415">
                  <c:v>12.339387764769302</c:v>
                </c:pt>
                <c:pt idx="26416">
                  <c:v>12.339409644261456</c:v>
                </c:pt>
                <c:pt idx="26417">
                  <c:v>12.339431523274859</c:v>
                </c:pt>
                <c:pt idx="26418">
                  <c:v>12.339453401809624</c:v>
                </c:pt>
                <c:pt idx="26419">
                  <c:v>12.339475279865765</c:v>
                </c:pt>
                <c:pt idx="26420">
                  <c:v>12.339497157443176</c:v>
                </c:pt>
                <c:pt idx="26421">
                  <c:v>12.339519034542056</c:v>
                </c:pt>
                <c:pt idx="26422">
                  <c:v>12.339540911162304</c:v>
                </c:pt>
                <c:pt idx="26423">
                  <c:v>12.339562787303892</c:v>
                </c:pt>
                <c:pt idx="26424">
                  <c:v>12.339584662967065</c:v>
                </c:pt>
                <c:pt idx="26425">
                  <c:v>12.339606538151576</c:v>
                </c:pt>
                <c:pt idx="26426">
                  <c:v>12.33962841285763</c:v>
                </c:pt>
                <c:pt idx="26427">
                  <c:v>12.339650287085261</c:v>
                </c:pt>
                <c:pt idx="26428">
                  <c:v>12.339672160834294</c:v>
                </c:pt>
                <c:pt idx="26429">
                  <c:v>12.339694034105026</c:v>
                </c:pt>
                <c:pt idx="26430">
                  <c:v>12.339715906897155</c:v>
                </c:pt>
                <c:pt idx="26431">
                  <c:v>12.339737779210974</c:v>
                </c:pt>
                <c:pt idx="26432">
                  <c:v>12.339759651046426</c:v>
                </c:pt>
                <c:pt idx="26433">
                  <c:v>12.339781522403436</c:v>
                </c:pt>
                <c:pt idx="26434">
                  <c:v>12.339803393282144</c:v>
                </c:pt>
                <c:pt idx="26435">
                  <c:v>12.339825263682521</c:v>
                </c:pt>
                <c:pt idx="26436">
                  <c:v>12.339847133604653</c:v>
                </c:pt>
                <c:pt idx="26437">
                  <c:v>12.339869003048404</c:v>
                </c:pt>
                <c:pt idx="26438">
                  <c:v>12.339890872013974</c:v>
                </c:pt>
                <c:pt idx="26439">
                  <c:v>12.339912740501223</c:v>
                </c:pt>
                <c:pt idx="26440">
                  <c:v>12.339934608510324</c:v>
                </c:pt>
                <c:pt idx="26441">
                  <c:v>12.33995647604117</c:v>
                </c:pt>
                <c:pt idx="26442">
                  <c:v>12.339978343093806</c:v>
                </c:pt>
                <c:pt idx="26443">
                  <c:v>12.340000209668426</c:v>
                </c:pt>
                <c:pt idx="26444">
                  <c:v>12.3400220757648</c:v>
                </c:pt>
                <c:pt idx="26445">
                  <c:v>12.340043941383081</c:v>
                </c:pt>
                <c:pt idx="26446">
                  <c:v>12.34006580652327</c:v>
                </c:pt>
                <c:pt idx="26447">
                  <c:v>12.340087671185406</c:v>
                </c:pt>
                <c:pt idx="26448">
                  <c:v>12.340109535369502</c:v>
                </c:pt>
                <c:pt idx="26449">
                  <c:v>12.340131399075478</c:v>
                </c:pt>
                <c:pt idx="26450">
                  <c:v>12.340153262303497</c:v>
                </c:pt>
                <c:pt idx="26451">
                  <c:v>12.340175125053465</c:v>
                </c:pt>
                <c:pt idx="26452">
                  <c:v>12.340196987325585</c:v>
                </c:pt>
                <c:pt idx="26453">
                  <c:v>12.340218849119697</c:v>
                </c:pt>
                <c:pt idx="26454">
                  <c:v>12.340240710435868</c:v>
                </c:pt>
                <c:pt idx="26455">
                  <c:v>12.340262571274151</c:v>
                </c:pt>
                <c:pt idx="26456">
                  <c:v>12.340284431634547</c:v>
                </c:pt>
                <c:pt idx="26457">
                  <c:v>12.340306291517074</c:v>
                </c:pt>
                <c:pt idx="26458">
                  <c:v>12.340328150921748</c:v>
                </c:pt>
                <c:pt idx="26459">
                  <c:v>12.340350009848622</c:v>
                </c:pt>
                <c:pt idx="26460">
                  <c:v>12.340371868297668</c:v>
                </c:pt>
                <c:pt idx="26461">
                  <c:v>12.340393726268946</c:v>
                </c:pt>
                <c:pt idx="26462">
                  <c:v>12.340415583762464</c:v>
                </c:pt>
                <c:pt idx="26463">
                  <c:v>12.340437440778254</c:v>
                </c:pt>
                <c:pt idx="26464">
                  <c:v>12.340459297316356</c:v>
                </c:pt>
                <c:pt idx="26465">
                  <c:v>12.340481153376652</c:v>
                </c:pt>
                <c:pt idx="26466">
                  <c:v>12.340503008959336</c:v>
                </c:pt>
                <c:pt idx="26467">
                  <c:v>12.340524864064372</c:v>
                </c:pt>
                <c:pt idx="26468">
                  <c:v>12.340546718691774</c:v>
                </c:pt>
                <c:pt idx="26469">
                  <c:v>12.340568572841525</c:v>
                </c:pt>
                <c:pt idx="26470">
                  <c:v>12.340590426513707</c:v>
                </c:pt>
                <c:pt idx="26471">
                  <c:v>12.340612279708388</c:v>
                </c:pt>
                <c:pt idx="26472">
                  <c:v>12.34063413242543</c:v>
                </c:pt>
                <c:pt idx="26473">
                  <c:v>12.340655984664902</c:v>
                </c:pt>
                <c:pt idx="26474">
                  <c:v>12.340677836426975</c:v>
                </c:pt>
                <c:pt idx="26475">
                  <c:v>12.340699687711449</c:v>
                </c:pt>
                <c:pt idx="26476">
                  <c:v>12.34072153851851</c:v>
                </c:pt>
                <c:pt idx="26477">
                  <c:v>12.340743388848123</c:v>
                </c:pt>
                <c:pt idx="26478">
                  <c:v>12.340765238700326</c:v>
                </c:pt>
                <c:pt idx="26479">
                  <c:v>12.340787088075096</c:v>
                </c:pt>
                <c:pt idx="26480">
                  <c:v>12.340808936972483</c:v>
                </c:pt>
                <c:pt idx="26481">
                  <c:v>12.340830785392518</c:v>
                </c:pt>
                <c:pt idx="26482">
                  <c:v>12.340852633335222</c:v>
                </c:pt>
                <c:pt idx="26483">
                  <c:v>12.340874480800528</c:v>
                </c:pt>
                <c:pt idx="26484">
                  <c:v>12.340896327788704</c:v>
                </c:pt>
                <c:pt idx="26485">
                  <c:v>12.340918174299418</c:v>
                </c:pt>
                <c:pt idx="26486">
                  <c:v>12.340940020332953</c:v>
                </c:pt>
                <c:pt idx="26487">
                  <c:v>12.340961865889239</c:v>
                </c:pt>
                <c:pt idx="26488">
                  <c:v>12.34098371096832</c:v>
                </c:pt>
                <c:pt idx="26489">
                  <c:v>12.341005555570181</c:v>
                </c:pt>
                <c:pt idx="26490">
                  <c:v>12.341027399694868</c:v>
                </c:pt>
                <c:pt idx="26491">
                  <c:v>12.341049243342416</c:v>
                </c:pt>
                <c:pt idx="26492">
                  <c:v>12.341071086512748</c:v>
                </c:pt>
                <c:pt idx="26493">
                  <c:v>12.341092929206114</c:v>
                </c:pt>
                <c:pt idx="26494">
                  <c:v>12.341114771422315</c:v>
                </c:pt>
                <c:pt idx="26495">
                  <c:v>12.341136613161456</c:v>
                </c:pt>
                <c:pt idx="26496">
                  <c:v>12.341158454423518</c:v>
                </c:pt>
                <c:pt idx="26497">
                  <c:v>12.34118029520857</c:v>
                </c:pt>
                <c:pt idx="26498">
                  <c:v>12.341202135516602</c:v>
                </c:pt>
                <c:pt idx="26499">
                  <c:v>12.341223975347649</c:v>
                </c:pt>
                <c:pt idx="26500">
                  <c:v>12.341245814701729</c:v>
                </c:pt>
                <c:pt idx="26501">
                  <c:v>12.341267653578861</c:v>
                </c:pt>
                <c:pt idx="26502">
                  <c:v>12.341289491979069</c:v>
                </c:pt>
                <c:pt idx="26503">
                  <c:v>12.341311329902368</c:v>
                </c:pt>
                <c:pt idx="26504">
                  <c:v>12.341333167348788</c:v>
                </c:pt>
                <c:pt idx="26505">
                  <c:v>12.341355004318341</c:v>
                </c:pt>
                <c:pt idx="26506">
                  <c:v>12.341376840811048</c:v>
                </c:pt>
                <c:pt idx="26507">
                  <c:v>12.341398676826946</c:v>
                </c:pt>
                <c:pt idx="26508">
                  <c:v>12.341420512366074</c:v>
                </c:pt>
                <c:pt idx="26509">
                  <c:v>12.341442347428387</c:v>
                </c:pt>
                <c:pt idx="26510">
                  <c:v>12.341464182013848</c:v>
                </c:pt>
                <c:pt idx="26511">
                  <c:v>12.341486016122769</c:v>
                </c:pt>
                <c:pt idx="26512">
                  <c:v>12.341507849754784</c:v>
                </c:pt>
                <c:pt idx="26513">
                  <c:v>12.341529682910148</c:v>
                </c:pt>
                <c:pt idx="26514">
                  <c:v>12.341551515588954</c:v>
                </c:pt>
                <c:pt idx="26515">
                  <c:v>12.341573347790948</c:v>
                </c:pt>
                <c:pt idx="26516">
                  <c:v>12.341595179516386</c:v>
                </c:pt>
                <c:pt idx="26517">
                  <c:v>12.341617010765226</c:v>
                </c:pt>
                <c:pt idx="26518">
                  <c:v>12.341638841537421</c:v>
                </c:pt>
                <c:pt idx="26519">
                  <c:v>12.341660671833068</c:v>
                </c:pt>
                <c:pt idx="26520">
                  <c:v>12.341682501652166</c:v>
                </c:pt>
                <c:pt idx="26521">
                  <c:v>12.341704330994732</c:v>
                </c:pt>
                <c:pt idx="26522">
                  <c:v>12.341726159860789</c:v>
                </c:pt>
                <c:pt idx="26523">
                  <c:v>12.341747988250358</c:v>
                </c:pt>
                <c:pt idx="26524">
                  <c:v>12.341769816163456</c:v>
                </c:pt>
                <c:pt idx="26525">
                  <c:v>12.341791643600098</c:v>
                </c:pt>
                <c:pt idx="26526">
                  <c:v>12.341813470560318</c:v>
                </c:pt>
                <c:pt idx="26527">
                  <c:v>12.341835297044154</c:v>
                </c:pt>
                <c:pt idx="26528">
                  <c:v>12.341857123051525</c:v>
                </c:pt>
                <c:pt idx="26529">
                  <c:v>12.341878948582648</c:v>
                </c:pt>
                <c:pt idx="26530">
                  <c:v>12.341900773637381</c:v>
                </c:pt>
                <c:pt idx="26531">
                  <c:v>12.341922598215792</c:v>
                </c:pt>
                <c:pt idx="26532">
                  <c:v>12.341944422317891</c:v>
                </c:pt>
                <c:pt idx="26533">
                  <c:v>12.341966245943716</c:v>
                </c:pt>
                <c:pt idx="26534">
                  <c:v>12.341988069093278</c:v>
                </c:pt>
                <c:pt idx="26535">
                  <c:v>12.342009891766674</c:v>
                </c:pt>
                <c:pt idx="26536">
                  <c:v>12.342031713963706</c:v>
                </c:pt>
                <c:pt idx="26537">
                  <c:v>12.342053535684672</c:v>
                </c:pt>
                <c:pt idx="26538">
                  <c:v>12.342075356929374</c:v>
                </c:pt>
                <c:pt idx="26539">
                  <c:v>12.342097177697926</c:v>
                </c:pt>
                <c:pt idx="26540">
                  <c:v>12.342118997990344</c:v>
                </c:pt>
                <c:pt idx="26541">
                  <c:v>12.342140817806742</c:v>
                </c:pt>
                <c:pt idx="26542">
                  <c:v>12.342162637146954</c:v>
                </c:pt>
                <c:pt idx="26543">
                  <c:v>12.342184456011054</c:v>
                </c:pt>
                <c:pt idx="26544">
                  <c:v>12.342206274399176</c:v>
                </c:pt>
                <c:pt idx="26545">
                  <c:v>12.342228092311219</c:v>
                </c:pt>
                <c:pt idx="26546">
                  <c:v>12.342249909747345</c:v>
                </c:pt>
                <c:pt idx="26547">
                  <c:v>12.342271726707349</c:v>
                </c:pt>
                <c:pt idx="26548">
                  <c:v>12.342293543191449</c:v>
                </c:pt>
                <c:pt idx="26549">
                  <c:v>12.342315359199604</c:v>
                </c:pt>
                <c:pt idx="26550">
                  <c:v>12.342337174731821</c:v>
                </c:pt>
                <c:pt idx="26551">
                  <c:v>12.34235898978814</c:v>
                </c:pt>
                <c:pt idx="26552">
                  <c:v>12.34238080436857</c:v>
                </c:pt>
                <c:pt idx="26553">
                  <c:v>12.342402618473187</c:v>
                </c:pt>
                <c:pt idx="26554">
                  <c:v>12.342424432101856</c:v>
                </c:pt>
                <c:pt idx="26555">
                  <c:v>12.342446245254811</c:v>
                </c:pt>
                <c:pt idx="26556">
                  <c:v>12.342468057931844</c:v>
                </c:pt>
                <c:pt idx="26557">
                  <c:v>12.342489870133205</c:v>
                </c:pt>
                <c:pt idx="26558">
                  <c:v>12.342511681858701</c:v>
                </c:pt>
                <c:pt idx="26559">
                  <c:v>12.342533493108522</c:v>
                </c:pt>
                <c:pt idx="26560">
                  <c:v>12.342555303882596</c:v>
                </c:pt>
                <c:pt idx="26561">
                  <c:v>12.342577114181006</c:v>
                </c:pt>
                <c:pt idx="26562">
                  <c:v>12.342598924003704</c:v>
                </c:pt>
                <c:pt idx="26563">
                  <c:v>12.342620733350744</c:v>
                </c:pt>
                <c:pt idx="26564">
                  <c:v>12.342642542222174</c:v>
                </c:pt>
                <c:pt idx="26565">
                  <c:v>12.342664350618003</c:v>
                </c:pt>
                <c:pt idx="26566">
                  <c:v>12.342686158538216</c:v>
                </c:pt>
                <c:pt idx="26567">
                  <c:v>12.342707965982784</c:v>
                </c:pt>
                <c:pt idx="26568">
                  <c:v>12.342729772951849</c:v>
                </c:pt>
                <c:pt idx="26569">
                  <c:v>12.342751579445444</c:v>
                </c:pt>
                <c:pt idx="26570">
                  <c:v>12.342773385463419</c:v>
                </c:pt>
                <c:pt idx="26571">
                  <c:v>12.342795191005974</c:v>
                </c:pt>
                <c:pt idx="26572">
                  <c:v>12.342816996073022</c:v>
                </c:pt>
                <c:pt idx="26573">
                  <c:v>12.342838800664671</c:v>
                </c:pt>
                <c:pt idx="26574">
                  <c:v>12.342860604780807</c:v>
                </c:pt>
                <c:pt idx="26575">
                  <c:v>12.34288240842158</c:v>
                </c:pt>
                <c:pt idx="26576">
                  <c:v>12.342904211587042</c:v>
                </c:pt>
                <c:pt idx="26577">
                  <c:v>12.342926014277024</c:v>
                </c:pt>
                <c:pt idx="26578">
                  <c:v>12.342947816491701</c:v>
                </c:pt>
                <c:pt idx="26579">
                  <c:v>12.342969618231002</c:v>
                </c:pt>
                <c:pt idx="26580">
                  <c:v>12.342991419495034</c:v>
                </c:pt>
                <c:pt idx="26581">
                  <c:v>12.343013220283787</c:v>
                </c:pt>
                <c:pt idx="26582">
                  <c:v>12.343035020597275</c:v>
                </c:pt>
                <c:pt idx="26583">
                  <c:v>12.343056820435523</c:v>
                </c:pt>
                <c:pt idx="26584">
                  <c:v>12.343078619798545</c:v>
                </c:pt>
                <c:pt idx="26585">
                  <c:v>12.343100418686372</c:v>
                </c:pt>
                <c:pt idx="26586">
                  <c:v>12.343122217099022</c:v>
                </c:pt>
                <c:pt idx="26587">
                  <c:v>12.343144015036502</c:v>
                </c:pt>
                <c:pt idx="26588">
                  <c:v>12.343165812498828</c:v>
                </c:pt>
                <c:pt idx="26589">
                  <c:v>12.343187609486074</c:v>
                </c:pt>
                <c:pt idx="26590">
                  <c:v>12.343209405998168</c:v>
                </c:pt>
                <c:pt idx="26591">
                  <c:v>12.34323120203522</c:v>
                </c:pt>
                <c:pt idx="26592">
                  <c:v>12.343252997597206</c:v>
                </c:pt>
                <c:pt idx="26593">
                  <c:v>12.343274792684158</c:v>
                </c:pt>
                <c:pt idx="26594">
                  <c:v>12.3432965872961</c:v>
                </c:pt>
                <c:pt idx="26595">
                  <c:v>12.343318381432987</c:v>
                </c:pt>
                <c:pt idx="26596">
                  <c:v>12.343340175095005</c:v>
                </c:pt>
                <c:pt idx="26597">
                  <c:v>12.343361968282018</c:v>
                </c:pt>
                <c:pt idx="26598">
                  <c:v>12.343383760994056</c:v>
                </c:pt>
                <c:pt idx="26599">
                  <c:v>12.343405553231319</c:v>
                </c:pt>
                <c:pt idx="26600">
                  <c:v>12.343427344993549</c:v>
                </c:pt>
                <c:pt idx="26601">
                  <c:v>12.343449136281022</c:v>
                </c:pt>
                <c:pt idx="26602">
                  <c:v>12.343470927093518</c:v>
                </c:pt>
                <c:pt idx="26603">
                  <c:v>12.343492717431298</c:v>
                </c:pt>
                <c:pt idx="26604">
                  <c:v>12.34351450729417</c:v>
                </c:pt>
                <c:pt idx="26605">
                  <c:v>12.3435362966824</c:v>
                </c:pt>
                <c:pt idx="26606">
                  <c:v>12.343558085595667</c:v>
                </c:pt>
                <c:pt idx="26607">
                  <c:v>12.343579874034306</c:v>
                </c:pt>
                <c:pt idx="26608">
                  <c:v>12.343601661998168</c:v>
                </c:pt>
                <c:pt idx="26609">
                  <c:v>12.343623449487369</c:v>
                </c:pt>
                <c:pt idx="26610">
                  <c:v>12.343645236501876</c:v>
                </c:pt>
                <c:pt idx="26611">
                  <c:v>12.343667023041714</c:v>
                </c:pt>
                <c:pt idx="26612">
                  <c:v>12.343688809106977</c:v>
                </c:pt>
                <c:pt idx="26613">
                  <c:v>12.343710594697487</c:v>
                </c:pt>
                <c:pt idx="26614">
                  <c:v>12.343732379813472</c:v>
                </c:pt>
                <c:pt idx="26615">
                  <c:v>12.343754164454849</c:v>
                </c:pt>
                <c:pt idx="26616">
                  <c:v>12.343775948621689</c:v>
                </c:pt>
                <c:pt idx="26617">
                  <c:v>12.34379773231398</c:v>
                </c:pt>
                <c:pt idx="26618">
                  <c:v>12.343819515531756</c:v>
                </c:pt>
                <c:pt idx="26619">
                  <c:v>12.343841298275034</c:v>
                </c:pt>
                <c:pt idx="26620">
                  <c:v>12.343863080543818</c:v>
                </c:pt>
                <c:pt idx="26621">
                  <c:v>12.343884862338172</c:v>
                </c:pt>
                <c:pt idx="26622">
                  <c:v>12.343906643658077</c:v>
                </c:pt>
                <c:pt idx="26623">
                  <c:v>12.343928424503511</c:v>
                </c:pt>
                <c:pt idx="26624">
                  <c:v>12.343950204874664</c:v>
                </c:pt>
                <c:pt idx="26625">
                  <c:v>12.343971984771319</c:v>
                </c:pt>
                <c:pt idx="26626">
                  <c:v>12.343993764193748</c:v>
                </c:pt>
                <c:pt idx="26627">
                  <c:v>12.344015543141783</c:v>
                </c:pt>
                <c:pt idx="26628">
                  <c:v>12.344037321615501</c:v>
                </c:pt>
                <c:pt idx="26629">
                  <c:v>12.344059099614936</c:v>
                </c:pt>
                <c:pt idx="26630">
                  <c:v>12.344080877140104</c:v>
                </c:pt>
                <c:pt idx="26631">
                  <c:v>12.344102654191003</c:v>
                </c:pt>
                <c:pt idx="26632">
                  <c:v>12.344124430767684</c:v>
                </c:pt>
                <c:pt idx="26633">
                  <c:v>12.344146206870153</c:v>
                </c:pt>
                <c:pt idx="26634">
                  <c:v>12.344167982498398</c:v>
                </c:pt>
                <c:pt idx="26635">
                  <c:v>12.344189757652551</c:v>
                </c:pt>
                <c:pt idx="26636">
                  <c:v>12.344211532332498</c:v>
                </c:pt>
                <c:pt idx="26637">
                  <c:v>12.344233306538358</c:v>
                </c:pt>
                <c:pt idx="26638">
                  <c:v>12.344255080270038</c:v>
                </c:pt>
                <c:pt idx="26639">
                  <c:v>12.344276853527752</c:v>
                </c:pt>
                <c:pt idx="26640">
                  <c:v>12.344298626311318</c:v>
                </c:pt>
                <c:pt idx="26641">
                  <c:v>12.344320398620868</c:v>
                </c:pt>
                <c:pt idx="26642">
                  <c:v>12.344342170456391</c:v>
                </c:pt>
                <c:pt idx="26643">
                  <c:v>12.344363941817843</c:v>
                </c:pt>
                <c:pt idx="26644">
                  <c:v>12.344385712705442</c:v>
                </c:pt>
                <c:pt idx="26645">
                  <c:v>12.344407483119015</c:v>
                </c:pt>
                <c:pt idx="26646">
                  <c:v>12.344429253058674</c:v>
                </c:pt>
                <c:pt idx="26647">
                  <c:v>12.344451022524362</c:v>
                </c:pt>
                <c:pt idx="26648">
                  <c:v>12.344472791516168</c:v>
                </c:pt>
                <c:pt idx="26649">
                  <c:v>12.344494560034112</c:v>
                </c:pt>
                <c:pt idx="26650">
                  <c:v>12.344516328078187</c:v>
                </c:pt>
                <c:pt idx="26651">
                  <c:v>12.344538095648426</c:v>
                </c:pt>
                <c:pt idx="26652">
                  <c:v>12.34455986274485</c:v>
                </c:pt>
                <c:pt idx="26653">
                  <c:v>12.344581629367475</c:v>
                </c:pt>
                <c:pt idx="26654">
                  <c:v>12.344603395516327</c:v>
                </c:pt>
                <c:pt idx="26655">
                  <c:v>12.344625161191363</c:v>
                </c:pt>
                <c:pt idx="26656">
                  <c:v>12.344646926392784</c:v>
                </c:pt>
                <c:pt idx="26657">
                  <c:v>12.344668691120431</c:v>
                </c:pt>
                <c:pt idx="26658">
                  <c:v>12.344690455374387</c:v>
                </c:pt>
                <c:pt idx="26659">
                  <c:v>12.344712219154674</c:v>
                </c:pt>
                <c:pt idx="26660">
                  <c:v>12.3447339824613</c:v>
                </c:pt>
                <c:pt idx="26661">
                  <c:v>12.344755745294298</c:v>
                </c:pt>
                <c:pt idx="26662">
                  <c:v>12.344777507653687</c:v>
                </c:pt>
                <c:pt idx="26663">
                  <c:v>12.344799269539486</c:v>
                </c:pt>
                <c:pt idx="26664">
                  <c:v>12.344821030951698</c:v>
                </c:pt>
                <c:pt idx="26665">
                  <c:v>12.344842791890397</c:v>
                </c:pt>
                <c:pt idx="26666">
                  <c:v>12.344864552355549</c:v>
                </c:pt>
                <c:pt idx="26667">
                  <c:v>12.344886312347272</c:v>
                </c:pt>
                <c:pt idx="26668">
                  <c:v>12.344908071865353</c:v>
                </c:pt>
                <c:pt idx="26669">
                  <c:v>12.344929830910043</c:v>
                </c:pt>
                <c:pt idx="26670">
                  <c:v>12.34495158948129</c:v>
                </c:pt>
                <c:pt idx="26671">
                  <c:v>12.344973347579066</c:v>
                </c:pt>
                <c:pt idx="26672">
                  <c:v>12.344995105203518</c:v>
                </c:pt>
                <c:pt idx="26673">
                  <c:v>12.34501686235456</c:v>
                </c:pt>
                <c:pt idx="26674">
                  <c:v>12.345038619032284</c:v>
                </c:pt>
                <c:pt idx="26675">
                  <c:v>12.345060375236555</c:v>
                </c:pt>
                <c:pt idx="26676">
                  <c:v>12.345082130967572</c:v>
                </c:pt>
                <c:pt idx="26677">
                  <c:v>12.345103886225274</c:v>
                </c:pt>
                <c:pt idx="26678">
                  <c:v>12.345125641009684</c:v>
                </c:pt>
                <c:pt idx="26679">
                  <c:v>12.345147395320852</c:v>
                </c:pt>
                <c:pt idx="26680">
                  <c:v>12.345169149158767</c:v>
                </c:pt>
                <c:pt idx="26681">
                  <c:v>12.34519090252347</c:v>
                </c:pt>
                <c:pt idx="26682">
                  <c:v>12.345212655414974</c:v>
                </c:pt>
                <c:pt idx="26683">
                  <c:v>12.345234407833306</c:v>
                </c:pt>
                <c:pt idx="26684">
                  <c:v>12.34525615977847</c:v>
                </c:pt>
                <c:pt idx="26685">
                  <c:v>12.345277911250498</c:v>
                </c:pt>
                <c:pt idx="26686">
                  <c:v>12.34529966224942</c:v>
                </c:pt>
                <c:pt idx="26687">
                  <c:v>12.345321412775235</c:v>
                </c:pt>
                <c:pt idx="26688">
                  <c:v>12.34534316282798</c:v>
                </c:pt>
                <c:pt idx="26689">
                  <c:v>12.345364912407717</c:v>
                </c:pt>
                <c:pt idx="26690">
                  <c:v>12.345386661514327</c:v>
                </c:pt>
                <c:pt idx="26691">
                  <c:v>12.345408410148023</c:v>
                </c:pt>
                <c:pt idx="26692">
                  <c:v>12.345430158308714</c:v>
                </c:pt>
                <c:pt idx="26693">
                  <c:v>12.345451905996304</c:v>
                </c:pt>
                <c:pt idx="26694">
                  <c:v>12.345473653211025</c:v>
                </c:pt>
                <c:pt idx="26695">
                  <c:v>12.345495399952824</c:v>
                </c:pt>
                <c:pt idx="26696">
                  <c:v>12.345517146221704</c:v>
                </c:pt>
                <c:pt idx="26697">
                  <c:v>12.345538892017748</c:v>
                </c:pt>
                <c:pt idx="26698">
                  <c:v>12.345560637340824</c:v>
                </c:pt>
                <c:pt idx="26699">
                  <c:v>12.345582382191102</c:v>
                </c:pt>
                <c:pt idx="26700">
                  <c:v>12.345604126568556</c:v>
                </c:pt>
                <c:pt idx="26701">
                  <c:v>12.34562587047319</c:v>
                </c:pt>
                <c:pt idx="26702">
                  <c:v>12.345647613905111</c:v>
                </c:pt>
                <c:pt idx="26703">
                  <c:v>12.345669356864176</c:v>
                </c:pt>
                <c:pt idx="26704">
                  <c:v>12.345691099350473</c:v>
                </c:pt>
                <c:pt idx="26705">
                  <c:v>12.345712841364104</c:v>
                </c:pt>
                <c:pt idx="26706">
                  <c:v>12.345734582905072</c:v>
                </c:pt>
                <c:pt idx="26707">
                  <c:v>12.345756323973271</c:v>
                </c:pt>
                <c:pt idx="26708">
                  <c:v>12.345778064568789</c:v>
                </c:pt>
                <c:pt idx="26709">
                  <c:v>12.345799804691724</c:v>
                </c:pt>
                <c:pt idx="26710">
                  <c:v>12.345821544342005</c:v>
                </c:pt>
                <c:pt idx="26711">
                  <c:v>12.345843283519702</c:v>
                </c:pt>
                <c:pt idx="26712">
                  <c:v>12.345865022224812</c:v>
                </c:pt>
                <c:pt idx="26713">
                  <c:v>12.34588676045737</c:v>
                </c:pt>
                <c:pt idx="26714">
                  <c:v>12.345908498217375</c:v>
                </c:pt>
                <c:pt idx="26715">
                  <c:v>12.345930235504946</c:v>
                </c:pt>
                <c:pt idx="26716">
                  <c:v>12.34595197231986</c:v>
                </c:pt>
                <c:pt idx="26717">
                  <c:v>12.345973708662369</c:v>
                </c:pt>
                <c:pt idx="26718">
                  <c:v>12.345995444532418</c:v>
                </c:pt>
                <c:pt idx="26719">
                  <c:v>12.346017179930046</c:v>
                </c:pt>
                <c:pt idx="26720">
                  <c:v>12.346038914855272</c:v>
                </c:pt>
                <c:pt idx="26721">
                  <c:v>12.34606064930805</c:v>
                </c:pt>
                <c:pt idx="26722">
                  <c:v>12.346082383288477</c:v>
                </c:pt>
                <c:pt idx="26723">
                  <c:v>12.34610411679655</c:v>
                </c:pt>
                <c:pt idx="26724">
                  <c:v>12.346125849832285</c:v>
                </c:pt>
                <c:pt idx="26725">
                  <c:v>12.346147582395707</c:v>
                </c:pt>
                <c:pt idx="26726">
                  <c:v>12.346169314486836</c:v>
                </c:pt>
                <c:pt idx="26727">
                  <c:v>12.346191046105689</c:v>
                </c:pt>
                <c:pt idx="26728">
                  <c:v>12.34621277725229</c:v>
                </c:pt>
                <c:pt idx="26729">
                  <c:v>12.346234507926727</c:v>
                </c:pt>
                <c:pt idx="26730">
                  <c:v>12.346256238128875</c:v>
                </c:pt>
                <c:pt idx="26731">
                  <c:v>12.346277967858768</c:v>
                </c:pt>
                <c:pt idx="26732">
                  <c:v>12.346299697116573</c:v>
                </c:pt>
                <c:pt idx="26733">
                  <c:v>12.346321425902218</c:v>
                </c:pt>
                <c:pt idx="26734">
                  <c:v>12.346343154215733</c:v>
                </c:pt>
                <c:pt idx="26735">
                  <c:v>12.34636488205714</c:v>
                </c:pt>
                <c:pt idx="26736">
                  <c:v>12.346386609426474</c:v>
                </c:pt>
                <c:pt idx="26737">
                  <c:v>12.346408336323726</c:v>
                </c:pt>
                <c:pt idx="26738">
                  <c:v>12.346430062748976</c:v>
                </c:pt>
                <c:pt idx="26739">
                  <c:v>12.346451788702073</c:v>
                </c:pt>
                <c:pt idx="26740">
                  <c:v>12.346473514183298</c:v>
                </c:pt>
                <c:pt idx="26741">
                  <c:v>12.346495239192475</c:v>
                </c:pt>
                <c:pt idx="26742">
                  <c:v>12.346516963729689</c:v>
                </c:pt>
                <c:pt idx="26743">
                  <c:v>12.346538687794904</c:v>
                </c:pt>
                <c:pt idx="26744">
                  <c:v>12.346560411388298</c:v>
                </c:pt>
                <c:pt idx="26745">
                  <c:v>12.346582134509761</c:v>
                </c:pt>
                <c:pt idx="26746">
                  <c:v>12.346603857159302</c:v>
                </c:pt>
                <c:pt idx="26747">
                  <c:v>12.346625579336974</c:v>
                </c:pt>
                <c:pt idx="26748">
                  <c:v>12.346647301042786</c:v>
                </c:pt>
                <c:pt idx="26749">
                  <c:v>12.346669022276814</c:v>
                </c:pt>
                <c:pt idx="26750">
                  <c:v>12.346690743039042</c:v>
                </c:pt>
                <c:pt idx="26751">
                  <c:v>12.346712463329485</c:v>
                </c:pt>
                <c:pt idx="26752">
                  <c:v>12.34673418314817</c:v>
                </c:pt>
                <c:pt idx="26753">
                  <c:v>12.346755902495111</c:v>
                </c:pt>
                <c:pt idx="26754">
                  <c:v>12.346777621370331</c:v>
                </c:pt>
                <c:pt idx="26755">
                  <c:v>12.34679933977387</c:v>
                </c:pt>
                <c:pt idx="26756">
                  <c:v>12.346821057705705</c:v>
                </c:pt>
                <c:pt idx="26757">
                  <c:v>12.346842775165896</c:v>
                </c:pt>
                <c:pt idx="26758">
                  <c:v>12.346864492154443</c:v>
                </c:pt>
                <c:pt idx="26759">
                  <c:v>12.346886208671423</c:v>
                </c:pt>
                <c:pt idx="26760">
                  <c:v>12.34690792471671</c:v>
                </c:pt>
                <c:pt idx="26761">
                  <c:v>12.346929640290448</c:v>
                </c:pt>
                <c:pt idx="26762">
                  <c:v>12.346951355392671</c:v>
                </c:pt>
                <c:pt idx="26763">
                  <c:v>12.34697307002334</c:v>
                </c:pt>
                <c:pt idx="26764">
                  <c:v>12.346994784182492</c:v>
                </c:pt>
                <c:pt idx="26765">
                  <c:v>12.347016497870149</c:v>
                </c:pt>
                <c:pt idx="26766">
                  <c:v>12.347038211086376</c:v>
                </c:pt>
                <c:pt idx="26767">
                  <c:v>12.347059923831065</c:v>
                </c:pt>
                <c:pt idx="26768">
                  <c:v>12.34708163610437</c:v>
                </c:pt>
                <c:pt idx="26769">
                  <c:v>12.34710334790625</c:v>
                </c:pt>
                <c:pt idx="26770">
                  <c:v>12.34712505923674</c:v>
                </c:pt>
                <c:pt idx="26771">
                  <c:v>12.347146770095861</c:v>
                </c:pt>
                <c:pt idx="26772">
                  <c:v>12.347168480483575</c:v>
                </c:pt>
                <c:pt idx="26773">
                  <c:v>12.347190190400068</c:v>
                </c:pt>
                <c:pt idx="26774">
                  <c:v>12.347211899845204</c:v>
                </c:pt>
                <c:pt idx="26775">
                  <c:v>12.347233608819042</c:v>
                </c:pt>
                <c:pt idx="26776">
                  <c:v>12.34725531732162</c:v>
                </c:pt>
                <c:pt idx="26777">
                  <c:v>12.347277025352918</c:v>
                </c:pt>
                <c:pt idx="26778">
                  <c:v>12.347298732913018</c:v>
                </c:pt>
                <c:pt idx="26779">
                  <c:v>12.347320440001843</c:v>
                </c:pt>
                <c:pt idx="26780">
                  <c:v>12.347342146619605</c:v>
                </c:pt>
                <c:pt idx="26781">
                  <c:v>12.347363852766135</c:v>
                </c:pt>
                <c:pt idx="26782">
                  <c:v>12.34738555844152</c:v>
                </c:pt>
                <c:pt idx="26783">
                  <c:v>12.347407263645779</c:v>
                </c:pt>
                <c:pt idx="26784">
                  <c:v>12.34742896837893</c:v>
                </c:pt>
                <c:pt idx="26785">
                  <c:v>12.347450672641004</c:v>
                </c:pt>
                <c:pt idx="26786">
                  <c:v>12.347472376432</c:v>
                </c:pt>
                <c:pt idx="26787">
                  <c:v>12.347494079752009</c:v>
                </c:pt>
                <c:pt idx="26788">
                  <c:v>12.347515782600848</c:v>
                </c:pt>
                <c:pt idx="26789">
                  <c:v>12.347537484978821</c:v>
                </c:pt>
                <c:pt idx="26790">
                  <c:v>12.347559186885769</c:v>
                </c:pt>
                <c:pt idx="26791">
                  <c:v>12.347580888321756</c:v>
                </c:pt>
                <c:pt idx="26792">
                  <c:v>12.347602589286804</c:v>
                </c:pt>
                <c:pt idx="26793">
                  <c:v>12.347624289780924</c:v>
                </c:pt>
                <c:pt idx="26794">
                  <c:v>12.347645989804137</c:v>
                </c:pt>
                <c:pt idx="26795">
                  <c:v>12.347667689356468</c:v>
                </c:pt>
                <c:pt idx="26796">
                  <c:v>12.347689388437956</c:v>
                </c:pt>
                <c:pt idx="26797">
                  <c:v>12.347711087048593</c:v>
                </c:pt>
                <c:pt idx="26798">
                  <c:v>12.347732785188414</c:v>
                </c:pt>
                <c:pt idx="26799">
                  <c:v>12.347754482857431</c:v>
                </c:pt>
                <c:pt idx="26800">
                  <c:v>12.347776180055668</c:v>
                </c:pt>
                <c:pt idx="26801">
                  <c:v>12.34779787678317</c:v>
                </c:pt>
                <c:pt idx="26802">
                  <c:v>12.347819573039924</c:v>
                </c:pt>
                <c:pt idx="26803">
                  <c:v>12.347841268825936</c:v>
                </c:pt>
                <c:pt idx="26804">
                  <c:v>12.347862964141264</c:v>
                </c:pt>
                <c:pt idx="26805">
                  <c:v>12.347884658985988</c:v>
                </c:pt>
                <c:pt idx="26806">
                  <c:v>12.347906353359924</c:v>
                </c:pt>
                <c:pt idx="26807">
                  <c:v>12.347928047263281</c:v>
                </c:pt>
                <c:pt idx="26808">
                  <c:v>12.347949740696018</c:v>
                </c:pt>
                <c:pt idx="26809">
                  <c:v>12.347971433658122</c:v>
                </c:pt>
                <c:pt idx="26810">
                  <c:v>12.34799312614976</c:v>
                </c:pt>
                <c:pt idx="26811">
                  <c:v>12.348014818170785</c:v>
                </c:pt>
                <c:pt idx="26812">
                  <c:v>12.348036509721332</c:v>
                </c:pt>
                <c:pt idx="26813">
                  <c:v>12.348058200801255</c:v>
                </c:pt>
                <c:pt idx="26814">
                  <c:v>12.348079891410718</c:v>
                </c:pt>
                <c:pt idx="26815">
                  <c:v>12.348101581549749</c:v>
                </c:pt>
                <c:pt idx="26816">
                  <c:v>12.348123271218313</c:v>
                </c:pt>
                <c:pt idx="26817">
                  <c:v>12.348144960416443</c:v>
                </c:pt>
                <c:pt idx="26818">
                  <c:v>12.348166649144162</c:v>
                </c:pt>
                <c:pt idx="26819">
                  <c:v>12.348188337401488</c:v>
                </c:pt>
                <c:pt idx="26820">
                  <c:v>12.348210025188447</c:v>
                </c:pt>
                <c:pt idx="26821">
                  <c:v>12.348231712505051</c:v>
                </c:pt>
                <c:pt idx="26822">
                  <c:v>12.348253399351318</c:v>
                </c:pt>
                <c:pt idx="26823">
                  <c:v>12.348275085727298</c:v>
                </c:pt>
                <c:pt idx="26824">
                  <c:v>12.348296771632981</c:v>
                </c:pt>
                <c:pt idx="26825">
                  <c:v>12.348318457068393</c:v>
                </c:pt>
                <c:pt idx="26826">
                  <c:v>12.348340142033482</c:v>
                </c:pt>
                <c:pt idx="26827">
                  <c:v>12.348361826528491</c:v>
                </c:pt>
                <c:pt idx="26828">
                  <c:v>12.348383510553223</c:v>
                </c:pt>
                <c:pt idx="26829">
                  <c:v>12.348405194107766</c:v>
                </c:pt>
                <c:pt idx="26830">
                  <c:v>12.348426877192146</c:v>
                </c:pt>
                <c:pt idx="26831">
                  <c:v>12.348448559806418</c:v>
                </c:pt>
                <c:pt idx="26832">
                  <c:v>12.348470241950448</c:v>
                </c:pt>
                <c:pt idx="26833">
                  <c:v>12.348491923624469</c:v>
                </c:pt>
                <c:pt idx="26834">
                  <c:v>12.348513604828392</c:v>
                </c:pt>
                <c:pt idx="26835">
                  <c:v>12.348535285562274</c:v>
                </c:pt>
                <c:pt idx="26836">
                  <c:v>12.348556965826052</c:v>
                </c:pt>
                <c:pt idx="26837">
                  <c:v>12.34857864561978</c:v>
                </c:pt>
                <c:pt idx="26838">
                  <c:v>12.348600324943609</c:v>
                </c:pt>
                <c:pt idx="26839">
                  <c:v>12.348622003797399</c:v>
                </c:pt>
                <c:pt idx="26840">
                  <c:v>12.34864368218124</c:v>
                </c:pt>
                <c:pt idx="26841">
                  <c:v>12.348665360095081</c:v>
                </c:pt>
                <c:pt idx="26842">
                  <c:v>12.348687037539102</c:v>
                </c:pt>
                <c:pt idx="26843">
                  <c:v>12.348708714513148</c:v>
                </c:pt>
                <c:pt idx="26844">
                  <c:v>12.348730391017359</c:v>
                </c:pt>
                <c:pt idx="26845">
                  <c:v>12.348752067051683</c:v>
                </c:pt>
                <c:pt idx="26846">
                  <c:v>12.348773742616091</c:v>
                </c:pt>
                <c:pt idx="26847">
                  <c:v>12.348795417710818</c:v>
                </c:pt>
                <c:pt idx="26848">
                  <c:v>12.348817092335699</c:v>
                </c:pt>
                <c:pt idx="26849">
                  <c:v>12.34883876649074</c:v>
                </c:pt>
                <c:pt idx="26850">
                  <c:v>12.348860440176059</c:v>
                </c:pt>
                <c:pt idx="26851">
                  <c:v>12.348882113391713</c:v>
                </c:pt>
                <c:pt idx="26852">
                  <c:v>12.348903786137505</c:v>
                </c:pt>
                <c:pt idx="26853">
                  <c:v>12.348925458413714</c:v>
                </c:pt>
                <c:pt idx="26854">
                  <c:v>12.34894713022026</c:v>
                </c:pt>
                <c:pt idx="26855">
                  <c:v>12.348968801557053</c:v>
                </c:pt>
                <c:pt idx="26856">
                  <c:v>12.348990472424305</c:v>
                </c:pt>
                <c:pt idx="26857">
                  <c:v>12.349012142821891</c:v>
                </c:pt>
                <c:pt idx="26858">
                  <c:v>12.349033812749957</c:v>
                </c:pt>
                <c:pt idx="26859">
                  <c:v>12.3490554822083</c:v>
                </c:pt>
                <c:pt idx="26860">
                  <c:v>12.349077151197161</c:v>
                </c:pt>
                <c:pt idx="26861">
                  <c:v>12.349098819716486</c:v>
                </c:pt>
                <c:pt idx="26862">
                  <c:v>12.349120487766299</c:v>
                </c:pt>
                <c:pt idx="26863">
                  <c:v>12.349142155346664</c:v>
                </c:pt>
                <c:pt idx="26864">
                  <c:v>12.349163822457458</c:v>
                </c:pt>
                <c:pt idx="26865">
                  <c:v>12.349185489098847</c:v>
                </c:pt>
                <c:pt idx="26866">
                  <c:v>12.349207155270799</c:v>
                </c:pt>
                <c:pt idx="26867">
                  <c:v>12.349228820973348</c:v>
                </c:pt>
                <c:pt idx="26868">
                  <c:v>12.349250486206499</c:v>
                </c:pt>
                <c:pt idx="26869">
                  <c:v>12.349272150970268</c:v>
                </c:pt>
                <c:pt idx="26870">
                  <c:v>12.349293815264724</c:v>
                </c:pt>
                <c:pt idx="26871">
                  <c:v>12.349315479089801</c:v>
                </c:pt>
                <c:pt idx="26872">
                  <c:v>12.349337142445583</c:v>
                </c:pt>
                <c:pt idx="26873">
                  <c:v>12.349358805332081</c:v>
                </c:pt>
                <c:pt idx="26874">
                  <c:v>12.349380467749302</c:v>
                </c:pt>
                <c:pt idx="26875">
                  <c:v>12.349402129697276</c:v>
                </c:pt>
                <c:pt idx="26876">
                  <c:v>12.349423791176021</c:v>
                </c:pt>
                <c:pt idx="26877">
                  <c:v>12.349445452185554</c:v>
                </c:pt>
                <c:pt idx="26878">
                  <c:v>12.349467112725955</c:v>
                </c:pt>
                <c:pt idx="26879">
                  <c:v>12.349488772797073</c:v>
                </c:pt>
                <c:pt idx="26880">
                  <c:v>12.349510432399102</c:v>
                </c:pt>
                <c:pt idx="26881">
                  <c:v>12.349532091532026</c:v>
                </c:pt>
                <c:pt idx="26882">
                  <c:v>12.349553750195792</c:v>
                </c:pt>
                <c:pt idx="26883">
                  <c:v>12.349575408390495</c:v>
                </c:pt>
                <c:pt idx="26884">
                  <c:v>12.349597066116132</c:v>
                </c:pt>
                <c:pt idx="26885">
                  <c:v>12.349618723372718</c:v>
                </c:pt>
                <c:pt idx="26886">
                  <c:v>12.349640380160286</c:v>
                </c:pt>
                <c:pt idx="26887">
                  <c:v>12.349662036478852</c:v>
                </c:pt>
                <c:pt idx="26888">
                  <c:v>12.349683692328426</c:v>
                </c:pt>
                <c:pt idx="26889">
                  <c:v>12.349705347709024</c:v>
                </c:pt>
                <c:pt idx="26890">
                  <c:v>12.349727002620677</c:v>
                </c:pt>
                <c:pt idx="26891">
                  <c:v>12.349748657063422</c:v>
                </c:pt>
                <c:pt idx="26892">
                  <c:v>12.349770311037252</c:v>
                </c:pt>
                <c:pt idx="26893">
                  <c:v>12.349791964542185</c:v>
                </c:pt>
                <c:pt idx="26894">
                  <c:v>12.34981361757827</c:v>
                </c:pt>
                <c:pt idx="26895">
                  <c:v>12.349835270145524</c:v>
                </c:pt>
                <c:pt idx="26896">
                  <c:v>12.349856922243966</c:v>
                </c:pt>
                <c:pt idx="26897">
                  <c:v>12.349878573873518</c:v>
                </c:pt>
                <c:pt idx="26898">
                  <c:v>12.349900225034357</c:v>
                </c:pt>
                <c:pt idx="26899">
                  <c:v>12.349921875726423</c:v>
                </c:pt>
                <c:pt idx="26900">
                  <c:v>12.349943525949756</c:v>
                </c:pt>
                <c:pt idx="26901">
                  <c:v>12.349965175704346</c:v>
                </c:pt>
                <c:pt idx="26902">
                  <c:v>12.349986824990276</c:v>
                </c:pt>
                <c:pt idx="26903">
                  <c:v>12.35000847380747</c:v>
                </c:pt>
                <c:pt idx="26904">
                  <c:v>12.350030122156022</c:v>
                </c:pt>
                <c:pt idx="26905">
                  <c:v>12.350051770035936</c:v>
                </c:pt>
                <c:pt idx="26906">
                  <c:v>12.350073417447286</c:v>
                </c:pt>
                <c:pt idx="26907">
                  <c:v>12.350095064389999</c:v>
                </c:pt>
                <c:pt idx="26908">
                  <c:v>12.350116710864095</c:v>
                </c:pt>
                <c:pt idx="26909">
                  <c:v>12.350138356869682</c:v>
                </c:pt>
                <c:pt idx="26910">
                  <c:v>12.35016000240666</c:v>
                </c:pt>
                <c:pt idx="26911">
                  <c:v>12.350181647475107</c:v>
                </c:pt>
                <c:pt idx="26912">
                  <c:v>12.350203292075106</c:v>
                </c:pt>
                <c:pt idx="26913">
                  <c:v>12.350224936206695</c:v>
                </c:pt>
                <c:pt idx="26914">
                  <c:v>12.350246579869804</c:v>
                </c:pt>
                <c:pt idx="26915">
                  <c:v>12.350268223064322</c:v>
                </c:pt>
                <c:pt idx="26916">
                  <c:v>12.35028986579052</c:v>
                </c:pt>
                <c:pt idx="26917">
                  <c:v>12.350311508048369</c:v>
                </c:pt>
                <c:pt idx="26918">
                  <c:v>12.350333149837752</c:v>
                </c:pt>
                <c:pt idx="26919">
                  <c:v>12.350354791158827</c:v>
                </c:pt>
                <c:pt idx="26920">
                  <c:v>12.350376432011563</c:v>
                </c:pt>
                <c:pt idx="26921">
                  <c:v>12.350398072395986</c:v>
                </c:pt>
                <c:pt idx="26922">
                  <c:v>12.350419712312124</c:v>
                </c:pt>
                <c:pt idx="26923">
                  <c:v>12.350441351760027</c:v>
                </c:pt>
                <c:pt idx="26924">
                  <c:v>12.350462990739556</c:v>
                </c:pt>
                <c:pt idx="26925">
                  <c:v>12.350484629251</c:v>
                </c:pt>
                <c:pt idx="26926">
                  <c:v>12.350506267294126</c:v>
                </c:pt>
                <c:pt idx="26927">
                  <c:v>12.350527904869059</c:v>
                </c:pt>
                <c:pt idx="26928">
                  <c:v>12.350549541975827</c:v>
                </c:pt>
                <c:pt idx="26929">
                  <c:v>12.3505711786144</c:v>
                </c:pt>
                <c:pt idx="26930">
                  <c:v>12.350592814784996</c:v>
                </c:pt>
                <c:pt idx="26931">
                  <c:v>12.350614450487326</c:v>
                </c:pt>
                <c:pt idx="26932">
                  <c:v>12.350636085721586</c:v>
                </c:pt>
                <c:pt idx="26933">
                  <c:v>12.350657720487774</c:v>
                </c:pt>
                <c:pt idx="26934">
                  <c:v>12.350679354785953</c:v>
                </c:pt>
                <c:pt idx="26935">
                  <c:v>12.350700988616024</c:v>
                </c:pt>
                <c:pt idx="26936">
                  <c:v>12.350722621978109</c:v>
                </c:pt>
                <c:pt idx="26937">
                  <c:v>12.350744254872319</c:v>
                </c:pt>
                <c:pt idx="26938">
                  <c:v>12.350765887298374</c:v>
                </c:pt>
                <c:pt idx="26939">
                  <c:v>12.350787519256645</c:v>
                </c:pt>
                <c:pt idx="26940">
                  <c:v>12.350809150746862</c:v>
                </c:pt>
                <c:pt idx="26941">
                  <c:v>12.35083078176917</c:v>
                </c:pt>
                <c:pt idx="26942">
                  <c:v>12.350852412323681</c:v>
                </c:pt>
                <c:pt idx="26943">
                  <c:v>12.350874042410206</c:v>
                </c:pt>
                <c:pt idx="26944">
                  <c:v>12.350895672029019</c:v>
                </c:pt>
                <c:pt idx="26945">
                  <c:v>12.350917301179846</c:v>
                </c:pt>
                <c:pt idx="26946">
                  <c:v>12.350938929863004</c:v>
                </c:pt>
                <c:pt idx="26947">
                  <c:v>12.350960558078318</c:v>
                </c:pt>
                <c:pt idx="26948">
                  <c:v>12.350982185825806</c:v>
                </c:pt>
                <c:pt idx="26949">
                  <c:v>12.351003813105574</c:v>
                </c:pt>
                <c:pt idx="26950">
                  <c:v>12.351025439917626</c:v>
                </c:pt>
                <c:pt idx="26951">
                  <c:v>12.351047066262023</c:v>
                </c:pt>
                <c:pt idx="26952">
                  <c:v>12.351068692138634</c:v>
                </c:pt>
                <c:pt idx="26953">
                  <c:v>12.351090317547712</c:v>
                </c:pt>
                <c:pt idx="26954">
                  <c:v>12.35111194248897</c:v>
                </c:pt>
                <c:pt idx="26955">
                  <c:v>12.351133566962726</c:v>
                </c:pt>
                <c:pt idx="26956">
                  <c:v>12.3511551909688</c:v>
                </c:pt>
                <c:pt idx="26957">
                  <c:v>12.351176814507388</c:v>
                </c:pt>
                <c:pt idx="26958">
                  <c:v>12.351198437578272</c:v>
                </c:pt>
                <c:pt idx="26959">
                  <c:v>12.351220060181671</c:v>
                </c:pt>
                <c:pt idx="26960">
                  <c:v>12.351241682317548</c:v>
                </c:pt>
                <c:pt idx="26961">
                  <c:v>12.35126330398592</c:v>
                </c:pt>
                <c:pt idx="26962">
                  <c:v>12.351284925186826</c:v>
                </c:pt>
                <c:pt idx="26963">
                  <c:v>12.351306545920286</c:v>
                </c:pt>
                <c:pt idx="26964">
                  <c:v>12.3513281661862</c:v>
                </c:pt>
                <c:pt idx="26965">
                  <c:v>12.35134978598475</c:v>
                </c:pt>
                <c:pt idx="26966">
                  <c:v>12.351371405315833</c:v>
                </c:pt>
                <c:pt idx="26967">
                  <c:v>12.35139302417965</c:v>
                </c:pt>
                <c:pt idx="26968">
                  <c:v>12.351414642576056</c:v>
                </c:pt>
                <c:pt idx="26969">
                  <c:v>12.351436260505171</c:v>
                </c:pt>
                <c:pt idx="26970">
                  <c:v>12.351457877966881</c:v>
                </c:pt>
                <c:pt idx="26971">
                  <c:v>12.351479494961277</c:v>
                </c:pt>
                <c:pt idx="26972">
                  <c:v>12.351501111488405</c:v>
                </c:pt>
                <c:pt idx="26973">
                  <c:v>12.351522727548279</c:v>
                </c:pt>
                <c:pt idx="26974">
                  <c:v>12.351544343140874</c:v>
                </c:pt>
                <c:pt idx="26975">
                  <c:v>12.351565958266324</c:v>
                </c:pt>
                <c:pt idx="26976">
                  <c:v>12.351587572924524</c:v>
                </c:pt>
                <c:pt idx="26977">
                  <c:v>12.351609187115464</c:v>
                </c:pt>
                <c:pt idx="26978">
                  <c:v>12.351630800839377</c:v>
                </c:pt>
                <c:pt idx="26979">
                  <c:v>12.351652414096026</c:v>
                </c:pt>
                <c:pt idx="26980">
                  <c:v>12.351674026885666</c:v>
                </c:pt>
                <c:pt idx="26981">
                  <c:v>12.351695639208161</c:v>
                </c:pt>
                <c:pt idx="26982">
                  <c:v>12.351717251063524</c:v>
                </c:pt>
                <c:pt idx="26983">
                  <c:v>12.351738862451827</c:v>
                </c:pt>
                <c:pt idx="26984">
                  <c:v>12.351760473373123</c:v>
                </c:pt>
                <c:pt idx="26985">
                  <c:v>12.351782083827448</c:v>
                </c:pt>
                <c:pt idx="26986">
                  <c:v>12.35180369381467</c:v>
                </c:pt>
                <c:pt idx="26987">
                  <c:v>12.351825303334962</c:v>
                </c:pt>
                <c:pt idx="26988">
                  <c:v>12.351846912388384</c:v>
                </c:pt>
                <c:pt idx="26989">
                  <c:v>12.351868520974678</c:v>
                </c:pt>
                <c:pt idx="26990">
                  <c:v>12.351890129094146</c:v>
                </c:pt>
                <c:pt idx="26991">
                  <c:v>12.351911736746716</c:v>
                </c:pt>
                <c:pt idx="26992">
                  <c:v>12.3519333439324</c:v>
                </c:pt>
                <c:pt idx="26993">
                  <c:v>12.351954950651226</c:v>
                </c:pt>
                <c:pt idx="26994">
                  <c:v>12.351976556903288</c:v>
                </c:pt>
                <c:pt idx="26995">
                  <c:v>12.351998162688378</c:v>
                </c:pt>
                <c:pt idx="26996">
                  <c:v>12.352019768006794</c:v>
                </c:pt>
                <c:pt idx="26997">
                  <c:v>12.352041372858386</c:v>
                </c:pt>
                <c:pt idx="26998">
                  <c:v>12.352062977243234</c:v>
                </c:pt>
                <c:pt idx="26999">
                  <c:v>12.352084581161341</c:v>
                </c:pt>
                <c:pt idx="27000">
                  <c:v>12.35210618461266</c:v>
                </c:pt>
                <c:pt idx="27001">
                  <c:v>12.352127787597286</c:v>
                </c:pt>
                <c:pt idx="27002">
                  <c:v>12.352149390115342</c:v>
                </c:pt>
                <c:pt idx="27003">
                  <c:v>12.352170992166664</c:v>
                </c:pt>
                <c:pt idx="27004">
                  <c:v>12.352192593751374</c:v>
                </c:pt>
                <c:pt idx="27005">
                  <c:v>12.352214194869436</c:v>
                </c:pt>
                <c:pt idx="27006">
                  <c:v>12.352235795520874</c:v>
                </c:pt>
                <c:pt idx="27007">
                  <c:v>12.352257395705809</c:v>
                </c:pt>
                <c:pt idx="27008">
                  <c:v>12.352278995424086</c:v>
                </c:pt>
                <c:pt idx="27009">
                  <c:v>12.352300594675958</c:v>
                </c:pt>
                <c:pt idx="27010">
                  <c:v>12.352322193461175</c:v>
                </c:pt>
                <c:pt idx="27011">
                  <c:v>12.352343791779974</c:v>
                </c:pt>
                <c:pt idx="27012">
                  <c:v>12.352365389632272</c:v>
                </c:pt>
                <c:pt idx="27013">
                  <c:v>12.35238698701818</c:v>
                </c:pt>
                <c:pt idx="27014">
                  <c:v>12.352408583937574</c:v>
                </c:pt>
                <c:pt idx="27015">
                  <c:v>12.352430180390552</c:v>
                </c:pt>
                <c:pt idx="27016">
                  <c:v>12.352451776377174</c:v>
                </c:pt>
                <c:pt idx="27017">
                  <c:v>12.352473371897418</c:v>
                </c:pt>
                <c:pt idx="27018">
                  <c:v>12.352494966951326</c:v>
                </c:pt>
                <c:pt idx="27019">
                  <c:v>12.352516561538845</c:v>
                </c:pt>
                <c:pt idx="27020">
                  <c:v>12.352538155660072</c:v>
                </c:pt>
                <c:pt idx="27021">
                  <c:v>12.352559749314981</c:v>
                </c:pt>
                <c:pt idx="27022">
                  <c:v>12.352581342503576</c:v>
                </c:pt>
                <c:pt idx="27023">
                  <c:v>12.352602935226063</c:v>
                </c:pt>
                <c:pt idx="27024">
                  <c:v>12.352624527482176</c:v>
                </c:pt>
                <c:pt idx="27025">
                  <c:v>12.352646119272132</c:v>
                </c:pt>
                <c:pt idx="27026">
                  <c:v>12.352667710595806</c:v>
                </c:pt>
                <c:pt idx="27027">
                  <c:v>12.352689301453424</c:v>
                </c:pt>
                <c:pt idx="27028">
                  <c:v>12.352710891844835</c:v>
                </c:pt>
                <c:pt idx="27029">
                  <c:v>12.352732481770056</c:v>
                </c:pt>
                <c:pt idx="27030">
                  <c:v>12.352754071229327</c:v>
                </c:pt>
                <c:pt idx="27031">
                  <c:v>12.352775660222274</c:v>
                </c:pt>
                <c:pt idx="27032">
                  <c:v>12.352797248749386</c:v>
                </c:pt>
                <c:pt idx="27033">
                  <c:v>12.352818836810275</c:v>
                </c:pt>
                <c:pt idx="27034">
                  <c:v>12.352840424405162</c:v>
                </c:pt>
                <c:pt idx="27035">
                  <c:v>12.352862011534064</c:v>
                </c:pt>
                <c:pt idx="27036">
                  <c:v>12.352883598197</c:v>
                </c:pt>
                <c:pt idx="27037">
                  <c:v>12.352905184393823</c:v>
                </c:pt>
                <c:pt idx="27038">
                  <c:v>12.352926770124824</c:v>
                </c:pt>
                <c:pt idx="27039">
                  <c:v>12.352948355389891</c:v>
                </c:pt>
                <c:pt idx="27040">
                  <c:v>12.352969940189011</c:v>
                </c:pt>
                <c:pt idx="27041">
                  <c:v>12.352991524522242</c:v>
                </c:pt>
                <c:pt idx="27042">
                  <c:v>12.353013108389534</c:v>
                </c:pt>
                <c:pt idx="27043">
                  <c:v>12.353034691791095</c:v>
                </c:pt>
                <c:pt idx="27044">
                  <c:v>12.353056274726807</c:v>
                </c:pt>
                <c:pt idx="27045">
                  <c:v>12.35307785719657</c:v>
                </c:pt>
                <c:pt idx="27046">
                  <c:v>12.353099439200703</c:v>
                </c:pt>
                <c:pt idx="27047">
                  <c:v>12.353121020738914</c:v>
                </c:pt>
                <c:pt idx="27048">
                  <c:v>12.353142601811452</c:v>
                </c:pt>
                <c:pt idx="27049">
                  <c:v>12.353164182418254</c:v>
                </c:pt>
                <c:pt idx="27050">
                  <c:v>12.353185762559352</c:v>
                </c:pt>
                <c:pt idx="27051">
                  <c:v>12.35320734223475</c:v>
                </c:pt>
                <c:pt idx="27052">
                  <c:v>12.353228921444471</c:v>
                </c:pt>
                <c:pt idx="27053">
                  <c:v>12.353250500188556</c:v>
                </c:pt>
                <c:pt idx="27054">
                  <c:v>12.353272078467054</c:v>
                </c:pt>
                <c:pt idx="27055">
                  <c:v>12.353293656279822</c:v>
                </c:pt>
                <c:pt idx="27056">
                  <c:v>12.353315233627118</c:v>
                </c:pt>
                <c:pt idx="27057">
                  <c:v>12.35333681050883</c:v>
                </c:pt>
                <c:pt idx="27058">
                  <c:v>12.353358386924842</c:v>
                </c:pt>
                <c:pt idx="27059">
                  <c:v>12.353379962875421</c:v>
                </c:pt>
                <c:pt idx="27060">
                  <c:v>12.353401538360568</c:v>
                </c:pt>
                <c:pt idx="27061">
                  <c:v>12.353423113380076</c:v>
                </c:pt>
                <c:pt idx="27062">
                  <c:v>12.353444687934264</c:v>
                </c:pt>
                <c:pt idx="27063">
                  <c:v>12.353466262022909</c:v>
                </c:pt>
                <c:pt idx="27064">
                  <c:v>12.353487835646186</c:v>
                </c:pt>
                <c:pt idx="27065">
                  <c:v>12.353509408803964</c:v>
                </c:pt>
                <c:pt idx="27066">
                  <c:v>12.353530981496366</c:v>
                </c:pt>
                <c:pt idx="27067">
                  <c:v>12.353552553723457</c:v>
                </c:pt>
                <c:pt idx="27068">
                  <c:v>12.35357412548511</c:v>
                </c:pt>
                <c:pt idx="27069">
                  <c:v>12.353595696781499</c:v>
                </c:pt>
                <c:pt idx="27070">
                  <c:v>12.353617267612504</c:v>
                </c:pt>
                <c:pt idx="27071">
                  <c:v>12.353638837978366</c:v>
                </c:pt>
                <c:pt idx="27072">
                  <c:v>12.35366040787877</c:v>
                </c:pt>
                <c:pt idx="27073">
                  <c:v>12.353681977314068</c:v>
                </c:pt>
                <c:pt idx="27074">
                  <c:v>12.353703546284086</c:v>
                </c:pt>
                <c:pt idx="27075">
                  <c:v>12.353725114788856</c:v>
                </c:pt>
                <c:pt idx="27076">
                  <c:v>12.353746682828522</c:v>
                </c:pt>
                <c:pt idx="27077">
                  <c:v>12.353768250402961</c:v>
                </c:pt>
                <c:pt idx="27078">
                  <c:v>12.353789817512308</c:v>
                </c:pt>
                <c:pt idx="27079">
                  <c:v>12.353811384156362</c:v>
                </c:pt>
                <c:pt idx="27080">
                  <c:v>12.353832950335473</c:v>
                </c:pt>
                <c:pt idx="27081">
                  <c:v>12.353854516049493</c:v>
                </c:pt>
                <c:pt idx="27082">
                  <c:v>12.353876081298306</c:v>
                </c:pt>
                <c:pt idx="27083">
                  <c:v>12.353897646082126</c:v>
                </c:pt>
                <c:pt idx="27084">
                  <c:v>12.353919210401022</c:v>
                </c:pt>
                <c:pt idx="27085">
                  <c:v>12.353940774254752</c:v>
                </c:pt>
                <c:pt idx="27086">
                  <c:v>12.353962337643576</c:v>
                </c:pt>
                <c:pt idx="27087">
                  <c:v>12.353983900567426</c:v>
                </c:pt>
                <c:pt idx="27088">
                  <c:v>12.35400546302632</c:v>
                </c:pt>
                <c:pt idx="27089">
                  <c:v>12.354027025020279</c:v>
                </c:pt>
                <c:pt idx="27090">
                  <c:v>12.354048586549389</c:v>
                </c:pt>
                <c:pt idx="27091">
                  <c:v>12.354070147613498</c:v>
                </c:pt>
                <c:pt idx="27092">
                  <c:v>12.354091708212803</c:v>
                </c:pt>
                <c:pt idx="27093">
                  <c:v>12.354113268347305</c:v>
                </c:pt>
                <c:pt idx="27094">
                  <c:v>12.354134828016939</c:v>
                </c:pt>
                <c:pt idx="27095">
                  <c:v>12.354156387221726</c:v>
                </c:pt>
                <c:pt idx="27096">
                  <c:v>12.354177945961707</c:v>
                </c:pt>
                <c:pt idx="27097">
                  <c:v>12.354199504237021</c:v>
                </c:pt>
                <c:pt idx="27098">
                  <c:v>12.354221062047463</c:v>
                </c:pt>
                <c:pt idx="27099">
                  <c:v>12.354242619393304</c:v>
                </c:pt>
                <c:pt idx="27100">
                  <c:v>12.354264176274302</c:v>
                </c:pt>
                <c:pt idx="27101">
                  <c:v>12.354285732690679</c:v>
                </c:pt>
                <c:pt idx="27102">
                  <c:v>12.354307288642406</c:v>
                </c:pt>
                <c:pt idx="27103">
                  <c:v>12.354328844129444</c:v>
                </c:pt>
                <c:pt idx="27104">
                  <c:v>12.354350399151873</c:v>
                </c:pt>
                <c:pt idx="27105">
                  <c:v>12.3543719537097</c:v>
                </c:pt>
                <c:pt idx="27106">
                  <c:v>12.354393507802975</c:v>
                </c:pt>
                <c:pt idx="27107">
                  <c:v>12.354415061431585</c:v>
                </c:pt>
                <c:pt idx="27108">
                  <c:v>12.354436614595796</c:v>
                </c:pt>
                <c:pt idx="27109">
                  <c:v>12.354458167295284</c:v>
                </c:pt>
                <c:pt idx="27110">
                  <c:v>12.354479719530374</c:v>
                </c:pt>
                <c:pt idx="27111">
                  <c:v>12.354501271301007</c:v>
                </c:pt>
                <c:pt idx="27112">
                  <c:v>12.354522822607118</c:v>
                </c:pt>
                <c:pt idx="27113">
                  <c:v>12.354544373448821</c:v>
                </c:pt>
                <c:pt idx="27114">
                  <c:v>12.354565923826017</c:v>
                </c:pt>
                <c:pt idx="27115">
                  <c:v>12.354587473738826</c:v>
                </c:pt>
                <c:pt idx="27116">
                  <c:v>12.354609023187324</c:v>
                </c:pt>
                <c:pt idx="27117">
                  <c:v>12.354630572171381</c:v>
                </c:pt>
                <c:pt idx="27118">
                  <c:v>12.354652120691044</c:v>
                </c:pt>
                <c:pt idx="27119">
                  <c:v>12.35467366874645</c:v>
                </c:pt>
                <c:pt idx="27120">
                  <c:v>12.354695216337584</c:v>
                </c:pt>
                <c:pt idx="27121">
                  <c:v>12.354716763464356</c:v>
                </c:pt>
                <c:pt idx="27122">
                  <c:v>12.354738310126876</c:v>
                </c:pt>
                <c:pt idx="27123">
                  <c:v>12.354759856325213</c:v>
                </c:pt>
                <c:pt idx="27124">
                  <c:v>12.354781402059194</c:v>
                </c:pt>
                <c:pt idx="27125">
                  <c:v>12.354802947329091</c:v>
                </c:pt>
                <c:pt idx="27126">
                  <c:v>12.354824492134696</c:v>
                </c:pt>
                <c:pt idx="27127">
                  <c:v>12.354846036476264</c:v>
                </c:pt>
                <c:pt idx="27128">
                  <c:v>12.354867580353519</c:v>
                </c:pt>
                <c:pt idx="27129">
                  <c:v>12.354889123766776</c:v>
                </c:pt>
                <c:pt idx="27130">
                  <c:v>12.354910666715831</c:v>
                </c:pt>
                <c:pt idx="27131">
                  <c:v>12.354932209200902</c:v>
                </c:pt>
                <c:pt idx="27132">
                  <c:v>12.354953751221789</c:v>
                </c:pt>
                <c:pt idx="27133">
                  <c:v>12.354975292778684</c:v>
                </c:pt>
                <c:pt idx="27134">
                  <c:v>12.354996833871574</c:v>
                </c:pt>
                <c:pt idx="27135">
                  <c:v>12.355018374500458</c:v>
                </c:pt>
                <c:pt idx="27136">
                  <c:v>12.355039914665401</c:v>
                </c:pt>
                <c:pt idx="27137">
                  <c:v>12.355061454366179</c:v>
                </c:pt>
                <c:pt idx="27138">
                  <c:v>12.355082993603219</c:v>
                </c:pt>
                <c:pt idx="27139">
                  <c:v>12.35510453237624</c:v>
                </c:pt>
                <c:pt idx="27140">
                  <c:v>12.355126070685357</c:v>
                </c:pt>
                <c:pt idx="27141">
                  <c:v>12.355147608530524</c:v>
                </c:pt>
                <c:pt idx="27142">
                  <c:v>12.35516914591185</c:v>
                </c:pt>
                <c:pt idx="27143">
                  <c:v>12.355190682829424</c:v>
                </c:pt>
                <c:pt idx="27144">
                  <c:v>12.355212219283134</c:v>
                </c:pt>
                <c:pt idx="27145">
                  <c:v>12.355233755272966</c:v>
                </c:pt>
                <c:pt idx="27146">
                  <c:v>12.355255290799054</c:v>
                </c:pt>
                <c:pt idx="27147">
                  <c:v>12.355276825861376</c:v>
                </c:pt>
                <c:pt idx="27148">
                  <c:v>12.355298360459864</c:v>
                </c:pt>
                <c:pt idx="27149">
                  <c:v>12.355319894594754</c:v>
                </c:pt>
                <c:pt idx="27150">
                  <c:v>12.355341428265826</c:v>
                </c:pt>
                <c:pt idx="27151">
                  <c:v>12.35536296147327</c:v>
                </c:pt>
                <c:pt idx="27152">
                  <c:v>12.355384494217088</c:v>
                </c:pt>
                <c:pt idx="27153">
                  <c:v>12.355406026497249</c:v>
                </c:pt>
                <c:pt idx="27154">
                  <c:v>12.355427558313734</c:v>
                </c:pt>
                <c:pt idx="27155">
                  <c:v>12.355449089666616</c:v>
                </c:pt>
                <c:pt idx="27156">
                  <c:v>12.35547062055582</c:v>
                </c:pt>
                <c:pt idx="27157">
                  <c:v>12.355492150981602</c:v>
                </c:pt>
                <c:pt idx="27158">
                  <c:v>12.355513680943726</c:v>
                </c:pt>
                <c:pt idx="27159">
                  <c:v>12.355535210442468</c:v>
                </c:pt>
                <c:pt idx="27160">
                  <c:v>12.355556739477567</c:v>
                </c:pt>
                <c:pt idx="27161">
                  <c:v>12.355578268049184</c:v>
                </c:pt>
                <c:pt idx="27162">
                  <c:v>12.355599796157385</c:v>
                </c:pt>
                <c:pt idx="27163">
                  <c:v>12.355621323802026</c:v>
                </c:pt>
                <c:pt idx="27164">
                  <c:v>12.355642850983436</c:v>
                </c:pt>
                <c:pt idx="27165">
                  <c:v>12.355664377701324</c:v>
                </c:pt>
                <c:pt idx="27166">
                  <c:v>12.355685903955774</c:v>
                </c:pt>
                <c:pt idx="27167">
                  <c:v>12.355707429746895</c:v>
                </c:pt>
                <c:pt idx="27168">
                  <c:v>12.35572895507466</c:v>
                </c:pt>
                <c:pt idx="27169">
                  <c:v>12.355750479939124</c:v>
                </c:pt>
                <c:pt idx="27170">
                  <c:v>12.355772004340274</c:v>
                </c:pt>
                <c:pt idx="27171">
                  <c:v>12.355793528278118</c:v>
                </c:pt>
                <c:pt idx="27172">
                  <c:v>12.355815051752678</c:v>
                </c:pt>
                <c:pt idx="27173">
                  <c:v>12.355836574764091</c:v>
                </c:pt>
                <c:pt idx="27174">
                  <c:v>12.355858097312074</c:v>
                </c:pt>
                <c:pt idx="27175">
                  <c:v>12.355879619397019</c:v>
                </c:pt>
                <c:pt idx="27176">
                  <c:v>12.35590114101865</c:v>
                </c:pt>
                <c:pt idx="27177">
                  <c:v>12.355922662177166</c:v>
                </c:pt>
                <c:pt idx="27178">
                  <c:v>12.355944182872546</c:v>
                </c:pt>
                <c:pt idx="27179">
                  <c:v>12.3559657031048</c:v>
                </c:pt>
                <c:pt idx="27180">
                  <c:v>12.355987222874003</c:v>
                </c:pt>
                <c:pt idx="27181">
                  <c:v>12.356008742179974</c:v>
                </c:pt>
                <c:pt idx="27182">
                  <c:v>12.356030261023026</c:v>
                </c:pt>
                <c:pt idx="27183">
                  <c:v>12.356051779402874</c:v>
                </c:pt>
                <c:pt idx="27184">
                  <c:v>12.356073297319774</c:v>
                </c:pt>
                <c:pt idx="27185">
                  <c:v>12.356094814773739</c:v>
                </c:pt>
                <c:pt idx="27186">
                  <c:v>12.356116331764598</c:v>
                </c:pt>
                <c:pt idx="27187">
                  <c:v>12.356137848292514</c:v>
                </c:pt>
                <c:pt idx="27188">
                  <c:v>12.356159364357454</c:v>
                </c:pt>
                <c:pt idx="27189">
                  <c:v>12.356180879959552</c:v>
                </c:pt>
                <c:pt idx="27190">
                  <c:v>12.356202395098668</c:v>
                </c:pt>
                <c:pt idx="27191">
                  <c:v>12.356223909774842</c:v>
                </c:pt>
                <c:pt idx="27192">
                  <c:v>12.356245423988268</c:v>
                </c:pt>
                <c:pt idx="27193">
                  <c:v>12.356266937738781</c:v>
                </c:pt>
                <c:pt idx="27194">
                  <c:v>12.356288451026424</c:v>
                </c:pt>
                <c:pt idx="27195">
                  <c:v>12.356309963851277</c:v>
                </c:pt>
                <c:pt idx="27196">
                  <c:v>12.356331476213359</c:v>
                </c:pt>
                <c:pt idx="27197">
                  <c:v>12.35635298811267</c:v>
                </c:pt>
                <c:pt idx="27198">
                  <c:v>12.356374499549284</c:v>
                </c:pt>
                <c:pt idx="27199">
                  <c:v>12.356396010523122</c:v>
                </c:pt>
                <c:pt idx="27200">
                  <c:v>12.356417521034174</c:v>
                </c:pt>
                <c:pt idx="27201">
                  <c:v>12.356439031082683</c:v>
                </c:pt>
                <c:pt idx="27202">
                  <c:v>12.356460540668406</c:v>
                </c:pt>
                <c:pt idx="27203">
                  <c:v>12.356482049791486</c:v>
                </c:pt>
                <c:pt idx="27204">
                  <c:v>12.35650355845196</c:v>
                </c:pt>
                <c:pt idx="27205">
                  <c:v>12.356525066649787</c:v>
                </c:pt>
                <c:pt idx="27206">
                  <c:v>12.356546574385121</c:v>
                </c:pt>
                <c:pt idx="27207">
                  <c:v>12.356568081657677</c:v>
                </c:pt>
                <c:pt idx="27208">
                  <c:v>12.35658958846791</c:v>
                </c:pt>
                <c:pt idx="27209">
                  <c:v>12.35661109481542</c:v>
                </c:pt>
                <c:pt idx="27210">
                  <c:v>12.356632600700554</c:v>
                </c:pt>
                <c:pt idx="27211">
                  <c:v>12.356654106123152</c:v>
                </c:pt>
                <c:pt idx="27212">
                  <c:v>12.356675611083279</c:v>
                </c:pt>
                <c:pt idx="27213">
                  <c:v>12.356697115580946</c:v>
                </c:pt>
                <c:pt idx="27214">
                  <c:v>12.356718619616124</c:v>
                </c:pt>
                <c:pt idx="27215">
                  <c:v>12.356740123189002</c:v>
                </c:pt>
                <c:pt idx="27216">
                  <c:v>12.356761626299352</c:v>
                </c:pt>
                <c:pt idx="27217">
                  <c:v>12.356783128947461</c:v>
                </c:pt>
                <c:pt idx="27218">
                  <c:v>12.356804631133151</c:v>
                </c:pt>
                <c:pt idx="27219">
                  <c:v>12.356826132856472</c:v>
                </c:pt>
                <c:pt idx="27220">
                  <c:v>12.356847634117564</c:v>
                </c:pt>
                <c:pt idx="27221">
                  <c:v>12.356869134916325</c:v>
                </c:pt>
                <c:pt idx="27222">
                  <c:v>12.356890635252801</c:v>
                </c:pt>
                <c:pt idx="27223">
                  <c:v>12.356912135127045</c:v>
                </c:pt>
                <c:pt idx="27224">
                  <c:v>12.356933634539034</c:v>
                </c:pt>
                <c:pt idx="27225">
                  <c:v>12.356955133488798</c:v>
                </c:pt>
                <c:pt idx="27226">
                  <c:v>12.356976631976382</c:v>
                </c:pt>
                <c:pt idx="27227">
                  <c:v>12.356998130001752</c:v>
                </c:pt>
                <c:pt idx="27228">
                  <c:v>12.357019627565041</c:v>
                </c:pt>
                <c:pt idx="27229">
                  <c:v>12.357041124666106</c:v>
                </c:pt>
                <c:pt idx="27230">
                  <c:v>12.35706262130512</c:v>
                </c:pt>
                <c:pt idx="27231">
                  <c:v>12.357084117482092</c:v>
                </c:pt>
                <c:pt idx="27232">
                  <c:v>12.35710561319685</c:v>
                </c:pt>
                <c:pt idx="27233">
                  <c:v>12.357127108449626</c:v>
                </c:pt>
                <c:pt idx="27234">
                  <c:v>12.357148603240356</c:v>
                </c:pt>
                <c:pt idx="27235">
                  <c:v>12.357170097569124</c:v>
                </c:pt>
                <c:pt idx="27236">
                  <c:v>12.357191591435804</c:v>
                </c:pt>
                <c:pt idx="27237">
                  <c:v>12.357213084840549</c:v>
                </c:pt>
                <c:pt idx="27238">
                  <c:v>12.357234577783439</c:v>
                </c:pt>
                <c:pt idx="27239">
                  <c:v>12.357256070264276</c:v>
                </c:pt>
                <c:pt idx="27240">
                  <c:v>12.357277562283144</c:v>
                </c:pt>
                <c:pt idx="27241">
                  <c:v>12.357299053840249</c:v>
                </c:pt>
                <c:pt idx="27242">
                  <c:v>12.357320544935352</c:v>
                </c:pt>
                <c:pt idx="27243">
                  <c:v>12.357342035568735</c:v>
                </c:pt>
                <c:pt idx="27244">
                  <c:v>12.35736352574013</c:v>
                </c:pt>
                <c:pt idx="27245">
                  <c:v>12.357385015449845</c:v>
                </c:pt>
                <c:pt idx="27246">
                  <c:v>12.357406504697732</c:v>
                </c:pt>
                <c:pt idx="27247">
                  <c:v>12.357427993483768</c:v>
                </c:pt>
                <c:pt idx="27248">
                  <c:v>12.357449481808091</c:v>
                </c:pt>
                <c:pt idx="27249">
                  <c:v>12.35747096967062</c:v>
                </c:pt>
                <c:pt idx="27250">
                  <c:v>12.357492457071524</c:v>
                </c:pt>
                <c:pt idx="27251">
                  <c:v>12.35751394401065</c:v>
                </c:pt>
                <c:pt idx="27252">
                  <c:v>12.357535430488198</c:v>
                </c:pt>
                <c:pt idx="27253">
                  <c:v>12.357556916504066</c:v>
                </c:pt>
                <c:pt idx="27254">
                  <c:v>12.357578402058149</c:v>
                </c:pt>
                <c:pt idx="27255">
                  <c:v>12.357599887150766</c:v>
                </c:pt>
                <c:pt idx="27256">
                  <c:v>12.357621371781702</c:v>
                </c:pt>
                <c:pt idx="27257">
                  <c:v>12.357642855951141</c:v>
                </c:pt>
                <c:pt idx="27258">
                  <c:v>12.357664339658992</c:v>
                </c:pt>
                <c:pt idx="27259">
                  <c:v>12.357685822905289</c:v>
                </c:pt>
                <c:pt idx="27260">
                  <c:v>12.357707305690004</c:v>
                </c:pt>
                <c:pt idx="27261">
                  <c:v>12.357728788013244</c:v>
                </c:pt>
                <c:pt idx="27262">
                  <c:v>12.357750269875076</c:v>
                </c:pt>
                <c:pt idx="27263">
                  <c:v>12.357771751275365</c:v>
                </c:pt>
                <c:pt idx="27264">
                  <c:v>12.357793232214314</c:v>
                </c:pt>
                <c:pt idx="27265">
                  <c:v>12.357814712691724</c:v>
                </c:pt>
                <c:pt idx="27266">
                  <c:v>12.357836192707856</c:v>
                </c:pt>
                <c:pt idx="27267">
                  <c:v>12.357857672262504</c:v>
                </c:pt>
                <c:pt idx="27268">
                  <c:v>12.357879151355803</c:v>
                </c:pt>
                <c:pt idx="27269">
                  <c:v>12.357900629987824</c:v>
                </c:pt>
                <c:pt idx="27270">
                  <c:v>12.35792210815845</c:v>
                </c:pt>
                <c:pt idx="27271">
                  <c:v>12.357943585867822</c:v>
                </c:pt>
                <c:pt idx="27272">
                  <c:v>12.357965063115888</c:v>
                </c:pt>
                <c:pt idx="27273">
                  <c:v>12.357986539902807</c:v>
                </c:pt>
                <c:pt idx="27274">
                  <c:v>12.358008016228334</c:v>
                </c:pt>
                <c:pt idx="27275">
                  <c:v>12.358029492092625</c:v>
                </c:pt>
                <c:pt idx="27276">
                  <c:v>12.358050967495775</c:v>
                </c:pt>
                <c:pt idx="27277">
                  <c:v>12.35807244243774</c:v>
                </c:pt>
                <c:pt idx="27278">
                  <c:v>12.35809391691855</c:v>
                </c:pt>
                <c:pt idx="27279">
                  <c:v>12.358115390938199</c:v>
                </c:pt>
                <c:pt idx="27280">
                  <c:v>12.358136864496776</c:v>
                </c:pt>
                <c:pt idx="27281">
                  <c:v>12.358158337594164</c:v>
                </c:pt>
                <c:pt idx="27282">
                  <c:v>12.358179810230512</c:v>
                </c:pt>
                <c:pt idx="27283">
                  <c:v>12.358201282405794</c:v>
                </c:pt>
                <c:pt idx="27284">
                  <c:v>12.358222754120032</c:v>
                </c:pt>
                <c:pt idx="27285">
                  <c:v>12.358244225373276</c:v>
                </c:pt>
                <c:pt idx="27286">
                  <c:v>12.358265696165454</c:v>
                </c:pt>
                <c:pt idx="27287">
                  <c:v>12.358287166496677</c:v>
                </c:pt>
                <c:pt idx="27288">
                  <c:v>12.358308636366974</c:v>
                </c:pt>
                <c:pt idx="27289">
                  <c:v>12.35833010577625</c:v>
                </c:pt>
                <c:pt idx="27290">
                  <c:v>12.358351574724654</c:v>
                </c:pt>
                <c:pt idx="27291">
                  <c:v>12.358373043212069</c:v>
                </c:pt>
                <c:pt idx="27292">
                  <c:v>12.35839451123876</c:v>
                </c:pt>
                <c:pt idx="27293">
                  <c:v>12.358415978804494</c:v>
                </c:pt>
                <c:pt idx="27294">
                  <c:v>12.358437445909388</c:v>
                </c:pt>
                <c:pt idx="27295">
                  <c:v>12.358458912553386</c:v>
                </c:pt>
                <c:pt idx="27296">
                  <c:v>12.358480378736708</c:v>
                </c:pt>
                <c:pt idx="27297">
                  <c:v>12.3585018444591</c:v>
                </c:pt>
                <c:pt idx="27298">
                  <c:v>12.358523309720786</c:v>
                </c:pt>
                <c:pt idx="27299">
                  <c:v>12.358544774521787</c:v>
                </c:pt>
                <c:pt idx="27300">
                  <c:v>12.35856623886205</c:v>
                </c:pt>
                <c:pt idx="27301">
                  <c:v>12.35858770274147</c:v>
                </c:pt>
                <c:pt idx="27302">
                  <c:v>12.358609166160306</c:v>
                </c:pt>
                <c:pt idx="27303">
                  <c:v>12.358630629118474</c:v>
                </c:pt>
                <c:pt idx="27304">
                  <c:v>12.358652091615976</c:v>
                </c:pt>
                <c:pt idx="27305">
                  <c:v>12.358673553652823</c:v>
                </c:pt>
                <c:pt idx="27306">
                  <c:v>12.358695015229156</c:v>
                </c:pt>
                <c:pt idx="27307">
                  <c:v>12.358716476344776</c:v>
                </c:pt>
                <c:pt idx="27308">
                  <c:v>12.358737936999946</c:v>
                </c:pt>
                <c:pt idx="27309">
                  <c:v>12.358759397194452</c:v>
                </c:pt>
                <c:pt idx="27310">
                  <c:v>12.358780856928542</c:v>
                </c:pt>
                <c:pt idx="27311">
                  <c:v>12.358802316202048</c:v>
                </c:pt>
                <c:pt idx="27312">
                  <c:v>12.358823775015013</c:v>
                </c:pt>
                <c:pt idx="27313">
                  <c:v>12.358845233367576</c:v>
                </c:pt>
                <c:pt idx="27314">
                  <c:v>12.358866691259676</c:v>
                </c:pt>
                <c:pt idx="27315">
                  <c:v>12.358888148691351</c:v>
                </c:pt>
                <c:pt idx="27316">
                  <c:v>12.358909605662626</c:v>
                </c:pt>
                <c:pt idx="27317">
                  <c:v>12.358931062173481</c:v>
                </c:pt>
                <c:pt idx="27318">
                  <c:v>12.358952518224061</c:v>
                </c:pt>
                <c:pt idx="27319">
                  <c:v>12.358973973814118</c:v>
                </c:pt>
                <c:pt idx="27320">
                  <c:v>12.358995428943954</c:v>
                </c:pt>
                <c:pt idx="27321">
                  <c:v>12.359016883613474</c:v>
                </c:pt>
                <c:pt idx="27322">
                  <c:v>12.359038337822742</c:v>
                </c:pt>
                <c:pt idx="27323">
                  <c:v>12.359059791571624</c:v>
                </c:pt>
                <c:pt idx="27324">
                  <c:v>12.359081244860345</c:v>
                </c:pt>
                <c:pt idx="27325">
                  <c:v>12.359102697688808</c:v>
                </c:pt>
                <c:pt idx="27326">
                  <c:v>12.359124150056974</c:v>
                </c:pt>
                <c:pt idx="27327">
                  <c:v>12.359145601965061</c:v>
                </c:pt>
                <c:pt idx="27328">
                  <c:v>12.359167053412872</c:v>
                </c:pt>
                <c:pt idx="27329">
                  <c:v>12.359188504400642</c:v>
                </c:pt>
                <c:pt idx="27330">
                  <c:v>12.359209954928236</c:v>
                </c:pt>
                <c:pt idx="27331">
                  <c:v>12.35923140499562</c:v>
                </c:pt>
                <c:pt idx="27332">
                  <c:v>12.359252854603065</c:v>
                </c:pt>
                <c:pt idx="27333">
                  <c:v>12.359274303750276</c:v>
                </c:pt>
                <c:pt idx="27334">
                  <c:v>12.359295752437514</c:v>
                </c:pt>
                <c:pt idx="27335">
                  <c:v>12.359317200664726</c:v>
                </c:pt>
                <c:pt idx="27336">
                  <c:v>12.359338648431889</c:v>
                </c:pt>
                <c:pt idx="27337">
                  <c:v>12.359360095739072</c:v>
                </c:pt>
                <c:pt idx="27338">
                  <c:v>12.359381542586336</c:v>
                </c:pt>
                <c:pt idx="27339">
                  <c:v>12.359402988973574</c:v>
                </c:pt>
                <c:pt idx="27340">
                  <c:v>12.359424434900895</c:v>
                </c:pt>
                <c:pt idx="27341">
                  <c:v>12.359445880368334</c:v>
                </c:pt>
                <c:pt idx="27342">
                  <c:v>12.359467325375784</c:v>
                </c:pt>
                <c:pt idx="27343">
                  <c:v>12.359488769923411</c:v>
                </c:pt>
                <c:pt idx="27344">
                  <c:v>12.359510214011172</c:v>
                </c:pt>
                <c:pt idx="27345">
                  <c:v>12.359531657639106</c:v>
                </c:pt>
                <c:pt idx="27346">
                  <c:v>12.359553100807156</c:v>
                </c:pt>
                <c:pt idx="27347">
                  <c:v>12.359574543515476</c:v>
                </c:pt>
                <c:pt idx="27348">
                  <c:v>12.359595985764024</c:v>
                </c:pt>
                <c:pt idx="27349">
                  <c:v>12.35961742755272</c:v>
                </c:pt>
                <c:pt idx="27350">
                  <c:v>12.359638868881804</c:v>
                </c:pt>
                <c:pt idx="27351">
                  <c:v>12.359660309751074</c:v>
                </c:pt>
                <c:pt idx="27352">
                  <c:v>12.359681750160682</c:v>
                </c:pt>
                <c:pt idx="27353">
                  <c:v>12.359703190110544</c:v>
                </c:pt>
                <c:pt idx="27354">
                  <c:v>12.359724629600848</c:v>
                </c:pt>
                <c:pt idx="27355">
                  <c:v>12.359746068631472</c:v>
                </c:pt>
                <c:pt idx="27356">
                  <c:v>12.359767507202468</c:v>
                </c:pt>
                <c:pt idx="27357">
                  <c:v>12.359788945313802</c:v>
                </c:pt>
                <c:pt idx="27358">
                  <c:v>12.359810382965648</c:v>
                </c:pt>
                <c:pt idx="27359">
                  <c:v>12.359831820157854</c:v>
                </c:pt>
                <c:pt idx="27360">
                  <c:v>12.359853256890554</c:v>
                </c:pt>
                <c:pt idx="27361">
                  <c:v>12.359874693163773</c:v>
                </c:pt>
                <c:pt idx="27362">
                  <c:v>12.359896128977454</c:v>
                </c:pt>
                <c:pt idx="27363">
                  <c:v>12.35991756433158</c:v>
                </c:pt>
                <c:pt idx="27364">
                  <c:v>12.359938999226378</c:v>
                </c:pt>
                <c:pt idx="27365">
                  <c:v>12.35996043366158</c:v>
                </c:pt>
                <c:pt idx="27366">
                  <c:v>12.359981867637456</c:v>
                </c:pt>
                <c:pt idx="27367">
                  <c:v>12.360003301153881</c:v>
                </c:pt>
                <c:pt idx="27368">
                  <c:v>12.360024734210954</c:v>
                </c:pt>
                <c:pt idx="27369">
                  <c:v>12.360046166808715</c:v>
                </c:pt>
                <c:pt idx="27370">
                  <c:v>12.360067598947069</c:v>
                </c:pt>
                <c:pt idx="27371">
                  <c:v>12.360089030626092</c:v>
                </c:pt>
                <c:pt idx="27372">
                  <c:v>12.360110461845728</c:v>
                </c:pt>
                <c:pt idx="27373">
                  <c:v>12.360131892606212</c:v>
                </c:pt>
                <c:pt idx="27374">
                  <c:v>12.360153322907324</c:v>
                </c:pt>
                <c:pt idx="27375">
                  <c:v>12.360174752749286</c:v>
                </c:pt>
                <c:pt idx="27376">
                  <c:v>12.36019618213192</c:v>
                </c:pt>
                <c:pt idx="27377">
                  <c:v>12.360217611055402</c:v>
                </c:pt>
                <c:pt idx="27378">
                  <c:v>12.360239039519758</c:v>
                </c:pt>
                <c:pt idx="27379">
                  <c:v>12.360260467524796</c:v>
                </c:pt>
                <c:pt idx="27380">
                  <c:v>12.360281895070766</c:v>
                </c:pt>
                <c:pt idx="27381">
                  <c:v>12.360303322157602</c:v>
                </c:pt>
                <c:pt idx="27382">
                  <c:v>12.360324748785334</c:v>
                </c:pt>
                <c:pt idx="27383">
                  <c:v>12.360346174953976</c:v>
                </c:pt>
                <c:pt idx="27384">
                  <c:v>12.360367600663535</c:v>
                </c:pt>
                <c:pt idx="27385">
                  <c:v>12.360389025914056</c:v>
                </c:pt>
                <c:pt idx="27386">
                  <c:v>12.360410450705556</c:v>
                </c:pt>
                <c:pt idx="27387">
                  <c:v>12.360431875038081</c:v>
                </c:pt>
                <c:pt idx="27388">
                  <c:v>12.360453298911526</c:v>
                </c:pt>
                <c:pt idx="27389">
                  <c:v>12.360474722326046</c:v>
                </c:pt>
                <c:pt idx="27390">
                  <c:v>12.360496145281576</c:v>
                </c:pt>
                <c:pt idx="27391">
                  <c:v>12.360517567778174</c:v>
                </c:pt>
                <c:pt idx="27392">
                  <c:v>12.360538989815879</c:v>
                </c:pt>
                <c:pt idx="27393">
                  <c:v>12.360560411394706</c:v>
                </c:pt>
                <c:pt idx="27394">
                  <c:v>12.360581832514704</c:v>
                </c:pt>
                <c:pt idx="27395">
                  <c:v>12.360603253175771</c:v>
                </c:pt>
                <c:pt idx="27396">
                  <c:v>12.360624673378025</c:v>
                </c:pt>
                <c:pt idx="27397">
                  <c:v>12.360646093121478</c:v>
                </c:pt>
                <c:pt idx="27398">
                  <c:v>12.360667512406122</c:v>
                </c:pt>
                <c:pt idx="27399">
                  <c:v>12.360688931231957</c:v>
                </c:pt>
                <c:pt idx="27400">
                  <c:v>12.360710349599024</c:v>
                </c:pt>
                <c:pt idx="27401">
                  <c:v>12.360731767507406</c:v>
                </c:pt>
                <c:pt idx="27402">
                  <c:v>12.360753184957037</c:v>
                </c:pt>
                <c:pt idx="27403">
                  <c:v>12.360774601948046</c:v>
                </c:pt>
                <c:pt idx="27404">
                  <c:v>12.360796018480377</c:v>
                </c:pt>
                <c:pt idx="27405">
                  <c:v>12.360817434553894</c:v>
                </c:pt>
                <c:pt idx="27406">
                  <c:v>12.360838850168953</c:v>
                </c:pt>
                <c:pt idx="27407">
                  <c:v>12.360860265325304</c:v>
                </c:pt>
                <c:pt idx="27408">
                  <c:v>12.360881680023004</c:v>
                </c:pt>
                <c:pt idx="27409">
                  <c:v>12.360903094262236</c:v>
                </c:pt>
                <c:pt idx="27410">
                  <c:v>12.360924508042824</c:v>
                </c:pt>
                <c:pt idx="27411">
                  <c:v>12.360945921364948</c:v>
                </c:pt>
                <c:pt idx="27412">
                  <c:v>12.360967334228476</c:v>
                </c:pt>
                <c:pt idx="27413">
                  <c:v>12.360988746633518</c:v>
                </c:pt>
                <c:pt idx="27414">
                  <c:v>12.361010158580109</c:v>
                </c:pt>
                <c:pt idx="27415">
                  <c:v>12.361031570068304</c:v>
                </c:pt>
                <c:pt idx="27416">
                  <c:v>12.36105298109792</c:v>
                </c:pt>
                <c:pt idx="27417">
                  <c:v>12.36107439166917</c:v>
                </c:pt>
                <c:pt idx="27418">
                  <c:v>12.361095801782024</c:v>
                </c:pt>
                <c:pt idx="27419">
                  <c:v>12.3611172114365</c:v>
                </c:pt>
                <c:pt idx="27420">
                  <c:v>12.361138620632595</c:v>
                </c:pt>
                <c:pt idx="27421">
                  <c:v>12.361160029370359</c:v>
                </c:pt>
                <c:pt idx="27422">
                  <c:v>12.361181437649806</c:v>
                </c:pt>
                <c:pt idx="27423">
                  <c:v>12.361202845470936</c:v>
                </c:pt>
                <c:pt idx="27424">
                  <c:v>12.361224252833782</c:v>
                </c:pt>
                <c:pt idx="27425">
                  <c:v>12.361245659738374</c:v>
                </c:pt>
                <c:pt idx="27426">
                  <c:v>12.361267066184704</c:v>
                </c:pt>
                <c:pt idx="27427">
                  <c:v>12.361288472172815</c:v>
                </c:pt>
                <c:pt idx="27428">
                  <c:v>12.361309877702773</c:v>
                </c:pt>
                <c:pt idx="27429">
                  <c:v>12.361331282774438</c:v>
                </c:pt>
                <c:pt idx="27430">
                  <c:v>12.361352687388004</c:v>
                </c:pt>
                <c:pt idx="27431">
                  <c:v>12.3613740915434</c:v>
                </c:pt>
                <c:pt idx="27432">
                  <c:v>12.36139549524067</c:v>
                </c:pt>
                <c:pt idx="27433">
                  <c:v>12.361416898479902</c:v>
                </c:pt>
                <c:pt idx="27434">
                  <c:v>12.361438301260973</c:v>
                </c:pt>
                <c:pt idx="27435">
                  <c:v>12.361459703583979</c:v>
                </c:pt>
                <c:pt idx="27436">
                  <c:v>12.361481105448886</c:v>
                </c:pt>
                <c:pt idx="27437">
                  <c:v>12.361502506855826</c:v>
                </c:pt>
                <c:pt idx="27438">
                  <c:v>12.361523907804736</c:v>
                </c:pt>
                <c:pt idx="27439">
                  <c:v>12.361545308295709</c:v>
                </c:pt>
                <c:pt idx="27440">
                  <c:v>12.361566708328681</c:v>
                </c:pt>
                <c:pt idx="27441">
                  <c:v>12.361588107903668</c:v>
                </c:pt>
                <c:pt idx="27442">
                  <c:v>12.361609507020757</c:v>
                </c:pt>
                <c:pt idx="27443">
                  <c:v>12.361630905679856</c:v>
                </c:pt>
                <c:pt idx="27444">
                  <c:v>12.361652303881124</c:v>
                </c:pt>
                <c:pt idx="27445">
                  <c:v>12.361673701624518</c:v>
                </c:pt>
                <c:pt idx="27446">
                  <c:v>12.36169509891007</c:v>
                </c:pt>
                <c:pt idx="27447">
                  <c:v>12.36171649573777</c:v>
                </c:pt>
                <c:pt idx="27448">
                  <c:v>12.361737892107739</c:v>
                </c:pt>
                <c:pt idx="27449">
                  <c:v>12.361759288019774</c:v>
                </c:pt>
                <c:pt idx="27450">
                  <c:v>12.36178068347408</c:v>
                </c:pt>
                <c:pt idx="27451">
                  <c:v>12.361802078470674</c:v>
                </c:pt>
                <c:pt idx="27452">
                  <c:v>12.361823473009478</c:v>
                </c:pt>
                <c:pt idx="27453">
                  <c:v>12.361844867090594</c:v>
                </c:pt>
                <c:pt idx="27454">
                  <c:v>12.36186626071402</c:v>
                </c:pt>
                <c:pt idx="27455">
                  <c:v>12.361887653879776</c:v>
                </c:pt>
                <c:pt idx="27456">
                  <c:v>12.361909046587854</c:v>
                </c:pt>
                <c:pt idx="27457">
                  <c:v>12.361930438838328</c:v>
                </c:pt>
                <c:pt idx="27458">
                  <c:v>12.361951830631101</c:v>
                </c:pt>
                <c:pt idx="27459">
                  <c:v>12.361973221966329</c:v>
                </c:pt>
                <c:pt idx="27460">
                  <c:v>12.361994612844038</c:v>
                </c:pt>
                <c:pt idx="27461">
                  <c:v>12.362016003264129</c:v>
                </c:pt>
                <c:pt idx="27462">
                  <c:v>12.362037393226711</c:v>
                </c:pt>
                <c:pt idx="27463">
                  <c:v>12.362058782731635</c:v>
                </c:pt>
                <c:pt idx="27464">
                  <c:v>12.362080171779176</c:v>
                </c:pt>
                <c:pt idx="27465">
                  <c:v>12.362101560369272</c:v>
                </c:pt>
                <c:pt idx="27466">
                  <c:v>12.362122948501804</c:v>
                </c:pt>
                <c:pt idx="27467">
                  <c:v>12.362144336177018</c:v>
                </c:pt>
                <c:pt idx="27468">
                  <c:v>12.362165723394646</c:v>
                </c:pt>
                <c:pt idx="27469">
                  <c:v>12.362187110155014</c:v>
                </c:pt>
                <c:pt idx="27470">
                  <c:v>12.362208496457884</c:v>
                </c:pt>
                <c:pt idx="27471">
                  <c:v>12.362229882303454</c:v>
                </c:pt>
                <c:pt idx="27472">
                  <c:v>12.36225126769167</c:v>
                </c:pt>
                <c:pt idx="27473">
                  <c:v>12.36227265262257</c:v>
                </c:pt>
                <c:pt idx="27474">
                  <c:v>12.362294037096227</c:v>
                </c:pt>
                <c:pt idx="27475">
                  <c:v>12.362315421112458</c:v>
                </c:pt>
                <c:pt idx="27476">
                  <c:v>12.362336804671546</c:v>
                </c:pt>
                <c:pt idx="27477">
                  <c:v>12.362358187773287</c:v>
                </c:pt>
                <c:pt idx="27478">
                  <c:v>12.362379570417852</c:v>
                </c:pt>
                <c:pt idx="27479">
                  <c:v>12.362400952605318</c:v>
                </c:pt>
                <c:pt idx="27480">
                  <c:v>12.362422334335438</c:v>
                </c:pt>
                <c:pt idx="27481">
                  <c:v>12.362443715608467</c:v>
                </c:pt>
                <c:pt idx="27482">
                  <c:v>12.362465096424319</c:v>
                </c:pt>
                <c:pt idx="27483">
                  <c:v>12.36248647678307</c:v>
                </c:pt>
                <c:pt idx="27484">
                  <c:v>12.36250785668466</c:v>
                </c:pt>
                <c:pt idx="27485">
                  <c:v>12.362529236129181</c:v>
                </c:pt>
                <c:pt idx="27486">
                  <c:v>12.36255061511658</c:v>
                </c:pt>
                <c:pt idx="27487">
                  <c:v>12.362571993646979</c:v>
                </c:pt>
                <c:pt idx="27488">
                  <c:v>12.362593371720365</c:v>
                </c:pt>
                <c:pt idx="27489">
                  <c:v>12.362614749336698</c:v>
                </c:pt>
                <c:pt idx="27490">
                  <c:v>12.362636126496078</c:v>
                </c:pt>
                <c:pt idx="27491">
                  <c:v>12.362657503198456</c:v>
                </c:pt>
                <c:pt idx="27492">
                  <c:v>12.362678879443878</c:v>
                </c:pt>
                <c:pt idx="27493">
                  <c:v>12.362700255232399</c:v>
                </c:pt>
                <c:pt idx="27494">
                  <c:v>12.362721630563966</c:v>
                </c:pt>
                <c:pt idx="27495">
                  <c:v>12.362743005438665</c:v>
                </c:pt>
                <c:pt idx="27496">
                  <c:v>12.362764379856481</c:v>
                </c:pt>
                <c:pt idx="27497">
                  <c:v>12.36278575381743</c:v>
                </c:pt>
                <c:pt idx="27498">
                  <c:v>12.362807127321506</c:v>
                </c:pt>
                <c:pt idx="27499">
                  <c:v>12.362828500368806</c:v>
                </c:pt>
                <c:pt idx="27500">
                  <c:v>12.362849872959407</c:v>
                </c:pt>
                <c:pt idx="27501">
                  <c:v>12.362871245093046</c:v>
                </c:pt>
                <c:pt idx="27502">
                  <c:v>12.362892616770079</c:v>
                </c:pt>
                <c:pt idx="27503">
                  <c:v>12.36291398799025</c:v>
                </c:pt>
                <c:pt idx="27504">
                  <c:v>12.362935358753822</c:v>
                </c:pt>
                <c:pt idx="27505">
                  <c:v>12.362956729060576</c:v>
                </c:pt>
                <c:pt idx="27506">
                  <c:v>12.362978098910714</c:v>
                </c:pt>
                <c:pt idx="27507">
                  <c:v>12.362999468304245</c:v>
                </c:pt>
                <c:pt idx="27508">
                  <c:v>12.363020837241075</c:v>
                </c:pt>
                <c:pt idx="27509">
                  <c:v>12.363042205721317</c:v>
                </c:pt>
                <c:pt idx="27510">
                  <c:v>12.363063573744856</c:v>
                </c:pt>
                <c:pt idx="27511">
                  <c:v>12.363084941311859</c:v>
                </c:pt>
                <c:pt idx="27512">
                  <c:v>12.363106308422395</c:v>
                </c:pt>
                <c:pt idx="27513">
                  <c:v>12.363127675076274</c:v>
                </c:pt>
                <c:pt idx="27514">
                  <c:v>12.363149041273656</c:v>
                </c:pt>
                <c:pt idx="27515">
                  <c:v>12.363170407014518</c:v>
                </c:pt>
                <c:pt idx="27516">
                  <c:v>12.363191772298936</c:v>
                </c:pt>
                <c:pt idx="27517">
                  <c:v>12.36321313712687</c:v>
                </c:pt>
                <c:pt idx="27518">
                  <c:v>12.363234501498425</c:v>
                </c:pt>
                <c:pt idx="27519">
                  <c:v>12.363255865413429</c:v>
                </c:pt>
                <c:pt idx="27520">
                  <c:v>12.363277228872089</c:v>
                </c:pt>
                <c:pt idx="27521">
                  <c:v>12.36329859187437</c:v>
                </c:pt>
                <c:pt idx="27522">
                  <c:v>12.363319954420316</c:v>
                </c:pt>
                <c:pt idx="27523">
                  <c:v>12.363341316509826</c:v>
                </c:pt>
                <c:pt idx="27524">
                  <c:v>12.363362678143076</c:v>
                </c:pt>
                <c:pt idx="27525">
                  <c:v>12.363384039320046</c:v>
                </c:pt>
                <c:pt idx="27526">
                  <c:v>12.363405400040589</c:v>
                </c:pt>
                <c:pt idx="27527">
                  <c:v>12.363426760304995</c:v>
                </c:pt>
                <c:pt idx="27528">
                  <c:v>12.36344812011305</c:v>
                </c:pt>
                <c:pt idx="27529">
                  <c:v>12.363469479465007</c:v>
                </c:pt>
                <c:pt idx="27530">
                  <c:v>12.363490838360686</c:v>
                </c:pt>
                <c:pt idx="27531">
                  <c:v>12.363512196800098</c:v>
                </c:pt>
                <c:pt idx="27532">
                  <c:v>12.363533554783441</c:v>
                </c:pt>
                <c:pt idx="27533">
                  <c:v>12.363554912310526</c:v>
                </c:pt>
                <c:pt idx="27534">
                  <c:v>12.363576269381552</c:v>
                </c:pt>
                <c:pt idx="27535">
                  <c:v>12.363597625996436</c:v>
                </c:pt>
                <c:pt idx="27536">
                  <c:v>12.363618982155169</c:v>
                </c:pt>
                <c:pt idx="27537">
                  <c:v>12.363640337857985</c:v>
                </c:pt>
                <c:pt idx="27538">
                  <c:v>12.363661693104564</c:v>
                </c:pt>
                <c:pt idx="27539">
                  <c:v>12.363683047895252</c:v>
                </c:pt>
                <c:pt idx="27540">
                  <c:v>12.363704402229851</c:v>
                </c:pt>
                <c:pt idx="27541">
                  <c:v>12.363725756108424</c:v>
                </c:pt>
                <c:pt idx="27542">
                  <c:v>12.363747109531054</c:v>
                </c:pt>
                <c:pt idx="27543">
                  <c:v>12.363768462497719</c:v>
                </c:pt>
                <c:pt idx="27544">
                  <c:v>12.363789815008561</c:v>
                </c:pt>
                <c:pt idx="27545">
                  <c:v>12.363811167063275</c:v>
                </c:pt>
                <c:pt idx="27546">
                  <c:v>12.363832518662315</c:v>
                </c:pt>
                <c:pt idx="27547">
                  <c:v>12.363853869805288</c:v>
                </c:pt>
                <c:pt idx="27548">
                  <c:v>12.3638752204924</c:v>
                </c:pt>
                <c:pt idx="27549">
                  <c:v>12.363896570723808</c:v>
                </c:pt>
                <c:pt idx="27550">
                  <c:v>12.363917920499254</c:v>
                </c:pt>
                <c:pt idx="27551">
                  <c:v>12.363939269819024</c:v>
                </c:pt>
                <c:pt idx="27552">
                  <c:v>12.363960618682874</c:v>
                </c:pt>
                <c:pt idx="27553">
                  <c:v>12.36398196709102</c:v>
                </c:pt>
                <c:pt idx="27554">
                  <c:v>12.364003315043472</c:v>
                </c:pt>
                <c:pt idx="27555">
                  <c:v>12.364024662540119</c:v>
                </c:pt>
                <c:pt idx="27556">
                  <c:v>12.364046009581159</c:v>
                </c:pt>
                <c:pt idx="27557">
                  <c:v>12.364067356166426</c:v>
                </c:pt>
                <c:pt idx="27558">
                  <c:v>12.364088702296019</c:v>
                </c:pt>
                <c:pt idx="27559">
                  <c:v>12.36411004797</c:v>
                </c:pt>
                <c:pt idx="27560">
                  <c:v>12.364131393188401</c:v>
                </c:pt>
                <c:pt idx="27561">
                  <c:v>12.364152737951096</c:v>
                </c:pt>
                <c:pt idx="27562">
                  <c:v>12.36417408225825</c:v>
                </c:pt>
                <c:pt idx="27563">
                  <c:v>12.364195426109832</c:v>
                </c:pt>
                <c:pt idx="27564">
                  <c:v>12.364216769505866</c:v>
                </c:pt>
                <c:pt idx="27565">
                  <c:v>12.364238112446372</c:v>
                </c:pt>
                <c:pt idx="27566">
                  <c:v>12.364259454931362</c:v>
                </c:pt>
                <c:pt idx="27567">
                  <c:v>12.364280796960864</c:v>
                </c:pt>
                <c:pt idx="27568">
                  <c:v>12.364302138534889</c:v>
                </c:pt>
                <c:pt idx="27569">
                  <c:v>12.364323479653461</c:v>
                </c:pt>
                <c:pt idx="27570">
                  <c:v>12.364344820316624</c:v>
                </c:pt>
                <c:pt idx="27571">
                  <c:v>12.364366160524328</c:v>
                </c:pt>
                <c:pt idx="27572">
                  <c:v>12.364387500276672</c:v>
                </c:pt>
                <c:pt idx="27573">
                  <c:v>12.364408839573681</c:v>
                </c:pt>
                <c:pt idx="27574">
                  <c:v>12.364430178415292</c:v>
                </c:pt>
                <c:pt idx="27575">
                  <c:v>12.364451516801536</c:v>
                </c:pt>
                <c:pt idx="27576">
                  <c:v>12.364472854732456</c:v>
                </c:pt>
                <c:pt idx="27577">
                  <c:v>12.364494192208145</c:v>
                </c:pt>
                <c:pt idx="27578">
                  <c:v>12.364515529228507</c:v>
                </c:pt>
                <c:pt idx="27579">
                  <c:v>12.364536865793619</c:v>
                </c:pt>
                <c:pt idx="27580">
                  <c:v>12.364558201903456</c:v>
                </c:pt>
                <c:pt idx="27581">
                  <c:v>12.364579537558145</c:v>
                </c:pt>
                <c:pt idx="27582">
                  <c:v>12.364600872757554</c:v>
                </c:pt>
                <c:pt idx="27583">
                  <c:v>12.364622207501824</c:v>
                </c:pt>
                <c:pt idx="27584">
                  <c:v>12.364643541790924</c:v>
                </c:pt>
                <c:pt idx="27585">
                  <c:v>12.364664875624978</c:v>
                </c:pt>
                <c:pt idx="27586">
                  <c:v>12.364686209003834</c:v>
                </c:pt>
                <c:pt idx="27587">
                  <c:v>12.364707541927524</c:v>
                </c:pt>
                <c:pt idx="27588">
                  <c:v>12.364728874396137</c:v>
                </c:pt>
                <c:pt idx="27589">
                  <c:v>12.364750206409798</c:v>
                </c:pt>
                <c:pt idx="27590">
                  <c:v>12.364771537968338</c:v>
                </c:pt>
                <c:pt idx="27591">
                  <c:v>12.364792869071804</c:v>
                </c:pt>
                <c:pt idx="27592">
                  <c:v>12.364814199720326</c:v>
                </c:pt>
                <c:pt idx="27593">
                  <c:v>12.364835529913854</c:v>
                </c:pt>
                <c:pt idx="27594">
                  <c:v>12.364856859652471</c:v>
                </c:pt>
                <c:pt idx="27595">
                  <c:v>12.364878188936018</c:v>
                </c:pt>
                <c:pt idx="27596">
                  <c:v>12.364899517764796</c:v>
                </c:pt>
                <c:pt idx="27597">
                  <c:v>12.364920846138487</c:v>
                </c:pt>
                <c:pt idx="27598">
                  <c:v>12.364942174057372</c:v>
                </c:pt>
                <c:pt idx="27599">
                  <c:v>12.364963501521389</c:v>
                </c:pt>
                <c:pt idx="27600">
                  <c:v>12.364984828530554</c:v>
                </c:pt>
                <c:pt idx="27601">
                  <c:v>12.365006155084981</c:v>
                </c:pt>
                <c:pt idx="27602">
                  <c:v>12.365027481184409</c:v>
                </c:pt>
                <c:pt idx="27603">
                  <c:v>12.365048806829213</c:v>
                </c:pt>
                <c:pt idx="27604">
                  <c:v>12.365070132019104</c:v>
                </c:pt>
                <c:pt idx="27605">
                  <c:v>12.365091456754326</c:v>
                </c:pt>
                <c:pt idx="27606">
                  <c:v>12.365112781034759</c:v>
                </c:pt>
                <c:pt idx="27607">
                  <c:v>12.365134104860561</c:v>
                </c:pt>
                <c:pt idx="27608">
                  <c:v>12.365155428231565</c:v>
                </c:pt>
                <c:pt idx="27609">
                  <c:v>12.365176751148015</c:v>
                </c:pt>
                <c:pt idx="27610">
                  <c:v>12.365198073609738</c:v>
                </c:pt>
                <c:pt idx="27611">
                  <c:v>12.365219395616776</c:v>
                </c:pt>
                <c:pt idx="27612">
                  <c:v>12.365240717169316</c:v>
                </c:pt>
                <c:pt idx="27613">
                  <c:v>12.365262038267158</c:v>
                </c:pt>
                <c:pt idx="27614">
                  <c:v>12.365283358910421</c:v>
                </c:pt>
                <c:pt idx="27615">
                  <c:v>12.365304679099159</c:v>
                </c:pt>
                <c:pt idx="27616">
                  <c:v>12.365325998833304</c:v>
                </c:pt>
                <c:pt idx="27617">
                  <c:v>12.365347318113022</c:v>
                </c:pt>
                <c:pt idx="27618">
                  <c:v>12.36536863693812</c:v>
                </c:pt>
                <c:pt idx="27619">
                  <c:v>12.365389955308872</c:v>
                </c:pt>
                <c:pt idx="27620">
                  <c:v>12.365411273225092</c:v>
                </c:pt>
                <c:pt idx="27621">
                  <c:v>12.3654325906869</c:v>
                </c:pt>
                <c:pt idx="27622">
                  <c:v>12.365453907694176</c:v>
                </c:pt>
                <c:pt idx="27623">
                  <c:v>12.365475224247149</c:v>
                </c:pt>
                <c:pt idx="27624">
                  <c:v>12.365496540345754</c:v>
                </c:pt>
                <c:pt idx="27625">
                  <c:v>12.36551785598993</c:v>
                </c:pt>
                <c:pt idx="27626">
                  <c:v>12.365539171179757</c:v>
                </c:pt>
                <c:pt idx="27627">
                  <c:v>12.365560485915184</c:v>
                </c:pt>
                <c:pt idx="27628">
                  <c:v>12.365581800196455</c:v>
                </c:pt>
                <c:pt idx="27629">
                  <c:v>12.365603114023388</c:v>
                </c:pt>
                <c:pt idx="27630">
                  <c:v>12.365624427396016</c:v>
                </c:pt>
                <c:pt idx="27631">
                  <c:v>12.36564574031437</c:v>
                </c:pt>
                <c:pt idx="27632">
                  <c:v>12.365667052778576</c:v>
                </c:pt>
                <c:pt idx="27633">
                  <c:v>12.365688364788552</c:v>
                </c:pt>
                <c:pt idx="27634">
                  <c:v>12.365709676344361</c:v>
                </c:pt>
                <c:pt idx="27635">
                  <c:v>12.365730987445918</c:v>
                </c:pt>
                <c:pt idx="27636">
                  <c:v>12.365752298093382</c:v>
                </c:pt>
                <c:pt idx="27637">
                  <c:v>12.365773608286654</c:v>
                </c:pt>
                <c:pt idx="27638">
                  <c:v>12.365794918025887</c:v>
                </c:pt>
                <c:pt idx="27639">
                  <c:v>12.365816227310949</c:v>
                </c:pt>
                <c:pt idx="27640">
                  <c:v>12.365837536142026</c:v>
                </c:pt>
                <c:pt idx="27641">
                  <c:v>12.36585884451887</c:v>
                </c:pt>
                <c:pt idx="27642">
                  <c:v>12.365880152441845</c:v>
                </c:pt>
                <c:pt idx="27643">
                  <c:v>12.365901459910702</c:v>
                </c:pt>
                <c:pt idx="27644">
                  <c:v>12.365922766925626</c:v>
                </c:pt>
                <c:pt idx="27645">
                  <c:v>12.365944073486615</c:v>
                </c:pt>
                <c:pt idx="27646">
                  <c:v>12.365965379593506</c:v>
                </c:pt>
                <c:pt idx="27647">
                  <c:v>12.365986685246602</c:v>
                </c:pt>
                <c:pt idx="27648">
                  <c:v>12.366007990445707</c:v>
                </c:pt>
                <c:pt idx="27649">
                  <c:v>12.366029295190852</c:v>
                </c:pt>
                <c:pt idx="27650">
                  <c:v>12.366050599482261</c:v>
                </c:pt>
                <c:pt idx="27651">
                  <c:v>12.366071903319639</c:v>
                </c:pt>
                <c:pt idx="27652">
                  <c:v>12.366093206703331</c:v>
                </c:pt>
                <c:pt idx="27653">
                  <c:v>12.366114509633096</c:v>
                </c:pt>
                <c:pt idx="27654">
                  <c:v>12.366135812109128</c:v>
                </c:pt>
                <c:pt idx="27655">
                  <c:v>12.366157114131274</c:v>
                </c:pt>
                <c:pt idx="27656">
                  <c:v>12.366178415699672</c:v>
                </c:pt>
                <c:pt idx="27657">
                  <c:v>12.366199716814409</c:v>
                </c:pt>
                <c:pt idx="27658">
                  <c:v>12.36622101747532</c:v>
                </c:pt>
                <c:pt idx="27659">
                  <c:v>12.366242317682641</c:v>
                </c:pt>
                <c:pt idx="27660">
                  <c:v>12.366263617436134</c:v>
                </c:pt>
                <c:pt idx="27661">
                  <c:v>12.366284916736104</c:v>
                </c:pt>
                <c:pt idx="27662">
                  <c:v>12.36630621558237</c:v>
                </c:pt>
                <c:pt idx="27663">
                  <c:v>12.366327513974882</c:v>
                </c:pt>
                <c:pt idx="27664">
                  <c:v>12.36634881191388</c:v>
                </c:pt>
                <c:pt idx="27665">
                  <c:v>12.366370109399286</c:v>
                </c:pt>
                <c:pt idx="27666">
                  <c:v>12.366391406431118</c:v>
                </c:pt>
                <c:pt idx="27667">
                  <c:v>12.366412703009459</c:v>
                </c:pt>
                <c:pt idx="27668">
                  <c:v>12.366433999134209</c:v>
                </c:pt>
                <c:pt idx="27669">
                  <c:v>12.366455294805464</c:v>
                </c:pt>
                <c:pt idx="27670">
                  <c:v>12.366476590023179</c:v>
                </c:pt>
                <c:pt idx="27671">
                  <c:v>12.366497884787453</c:v>
                </c:pt>
                <c:pt idx="27672">
                  <c:v>12.366519179098226</c:v>
                </c:pt>
                <c:pt idx="27673">
                  <c:v>12.366540472955529</c:v>
                </c:pt>
                <c:pt idx="27674">
                  <c:v>12.366561766359469</c:v>
                </c:pt>
                <c:pt idx="27675">
                  <c:v>12.366583059310077</c:v>
                </c:pt>
                <c:pt idx="27676">
                  <c:v>12.366604351807286</c:v>
                </c:pt>
                <c:pt idx="27677">
                  <c:v>12.366625643850982</c:v>
                </c:pt>
                <c:pt idx="27678">
                  <c:v>12.366646935441528</c:v>
                </c:pt>
                <c:pt idx="27679">
                  <c:v>12.366668226578582</c:v>
                </c:pt>
                <c:pt idx="27680">
                  <c:v>12.366689517262527</c:v>
                </c:pt>
                <c:pt idx="27681">
                  <c:v>12.366710807493021</c:v>
                </c:pt>
                <c:pt idx="27682">
                  <c:v>12.366732097270335</c:v>
                </c:pt>
                <c:pt idx="27683">
                  <c:v>12.366753386594302</c:v>
                </c:pt>
                <c:pt idx="27684">
                  <c:v>12.366774675465173</c:v>
                </c:pt>
                <c:pt idx="27685">
                  <c:v>12.366795963882756</c:v>
                </c:pt>
                <c:pt idx="27686">
                  <c:v>12.36681725184723</c:v>
                </c:pt>
                <c:pt idx="27687">
                  <c:v>12.366838539358481</c:v>
                </c:pt>
                <c:pt idx="27688">
                  <c:v>12.366859826416524</c:v>
                </c:pt>
                <c:pt idx="27689">
                  <c:v>12.366881113021504</c:v>
                </c:pt>
                <c:pt idx="27690">
                  <c:v>12.366902399173416</c:v>
                </c:pt>
                <c:pt idx="27691">
                  <c:v>12.366923684872145</c:v>
                </c:pt>
                <c:pt idx="27692">
                  <c:v>12.366944970117856</c:v>
                </c:pt>
                <c:pt idx="27693">
                  <c:v>12.366966254910524</c:v>
                </c:pt>
                <c:pt idx="27694">
                  <c:v>12.366987539250186</c:v>
                </c:pt>
                <c:pt idx="27695">
                  <c:v>12.367008823136739</c:v>
                </c:pt>
                <c:pt idx="27696">
                  <c:v>12.367030106570354</c:v>
                </c:pt>
                <c:pt idx="27697">
                  <c:v>12.367051389550992</c:v>
                </c:pt>
                <c:pt idx="27698">
                  <c:v>12.367072672078677</c:v>
                </c:pt>
                <c:pt idx="27699">
                  <c:v>12.367093954153425</c:v>
                </c:pt>
                <c:pt idx="27700">
                  <c:v>12.367115235775305</c:v>
                </c:pt>
                <c:pt idx="27701">
                  <c:v>12.367136516944315</c:v>
                </c:pt>
                <c:pt idx="27702">
                  <c:v>12.367157797660274</c:v>
                </c:pt>
                <c:pt idx="27703">
                  <c:v>12.367179077923454</c:v>
                </c:pt>
                <c:pt idx="27704">
                  <c:v>12.3672003577338</c:v>
                </c:pt>
                <c:pt idx="27705">
                  <c:v>12.367221637091328</c:v>
                </c:pt>
                <c:pt idx="27706">
                  <c:v>12.367242915996076</c:v>
                </c:pt>
                <c:pt idx="27707">
                  <c:v>12.367264194448024</c:v>
                </c:pt>
                <c:pt idx="27708">
                  <c:v>12.367285472447255</c:v>
                </c:pt>
                <c:pt idx="27709">
                  <c:v>12.36730674999365</c:v>
                </c:pt>
                <c:pt idx="27710">
                  <c:v>12.367328027087364</c:v>
                </c:pt>
                <c:pt idx="27711">
                  <c:v>12.367349303728425</c:v>
                </c:pt>
                <c:pt idx="27712">
                  <c:v>12.36737057991672</c:v>
                </c:pt>
                <c:pt idx="27713">
                  <c:v>12.36739185565237</c:v>
                </c:pt>
                <c:pt idx="27714">
                  <c:v>12.367413130935386</c:v>
                </c:pt>
                <c:pt idx="27715">
                  <c:v>12.367434405765842</c:v>
                </c:pt>
                <c:pt idx="27716">
                  <c:v>12.367455680143552</c:v>
                </c:pt>
                <c:pt idx="27717">
                  <c:v>12.367476954068819</c:v>
                </c:pt>
                <c:pt idx="27718">
                  <c:v>12.367498227541418</c:v>
                </c:pt>
                <c:pt idx="27719">
                  <c:v>12.367519500561475</c:v>
                </c:pt>
                <c:pt idx="27720">
                  <c:v>12.367540773129031</c:v>
                </c:pt>
                <c:pt idx="27721">
                  <c:v>12.367562045244039</c:v>
                </c:pt>
                <c:pt idx="27722">
                  <c:v>12.367583316906579</c:v>
                </c:pt>
                <c:pt idx="27723">
                  <c:v>12.367604588116572</c:v>
                </c:pt>
                <c:pt idx="27724">
                  <c:v>12.367625858874174</c:v>
                </c:pt>
                <c:pt idx="27725">
                  <c:v>12.367647129179376</c:v>
                </c:pt>
                <c:pt idx="27726">
                  <c:v>12.367668399032089</c:v>
                </c:pt>
                <c:pt idx="27727">
                  <c:v>12.367689668432456</c:v>
                </c:pt>
                <c:pt idx="27728">
                  <c:v>12.367710937380426</c:v>
                </c:pt>
                <c:pt idx="27729">
                  <c:v>12.367732205876099</c:v>
                </c:pt>
                <c:pt idx="27730">
                  <c:v>12.36775347391932</c:v>
                </c:pt>
                <c:pt idx="27731">
                  <c:v>12.367774741510267</c:v>
                </c:pt>
                <c:pt idx="27732">
                  <c:v>12.36779600864902</c:v>
                </c:pt>
                <c:pt idx="27733">
                  <c:v>12.367817275335346</c:v>
                </c:pt>
                <c:pt idx="27734">
                  <c:v>12.367838541569458</c:v>
                </c:pt>
                <c:pt idx="27735">
                  <c:v>12.367859807351326</c:v>
                </c:pt>
                <c:pt idx="27736">
                  <c:v>12.367881072680971</c:v>
                </c:pt>
                <c:pt idx="27737">
                  <c:v>12.367902337558416</c:v>
                </c:pt>
                <c:pt idx="27738">
                  <c:v>12.36792360198362</c:v>
                </c:pt>
                <c:pt idx="27739">
                  <c:v>12.367944865956726</c:v>
                </c:pt>
                <c:pt idx="27740">
                  <c:v>12.367966129477654</c:v>
                </c:pt>
                <c:pt idx="27741">
                  <c:v>12.367987392546476</c:v>
                </c:pt>
                <c:pt idx="27742">
                  <c:v>12.368008655163171</c:v>
                </c:pt>
                <c:pt idx="27743">
                  <c:v>12.368029917327824</c:v>
                </c:pt>
                <c:pt idx="27744">
                  <c:v>12.368051179040336</c:v>
                </c:pt>
                <c:pt idx="27745">
                  <c:v>12.368072440300818</c:v>
                </c:pt>
                <c:pt idx="27746">
                  <c:v>12.3680937011093</c:v>
                </c:pt>
                <c:pt idx="27747">
                  <c:v>12.368114961465746</c:v>
                </c:pt>
                <c:pt idx="27748">
                  <c:v>12.368136221370257</c:v>
                </c:pt>
                <c:pt idx="27749">
                  <c:v>12.36815748082269</c:v>
                </c:pt>
                <c:pt idx="27750">
                  <c:v>12.368178739823222</c:v>
                </c:pt>
                <c:pt idx="27751">
                  <c:v>12.368199998371816</c:v>
                </c:pt>
                <c:pt idx="27752">
                  <c:v>12.368221256468496</c:v>
                </c:pt>
                <c:pt idx="27753">
                  <c:v>12.368242514113327</c:v>
                </c:pt>
                <c:pt idx="27754">
                  <c:v>12.368263771306168</c:v>
                </c:pt>
                <c:pt idx="27755">
                  <c:v>12.368285028047278</c:v>
                </c:pt>
                <c:pt idx="27756">
                  <c:v>12.368306284336429</c:v>
                </c:pt>
                <c:pt idx="27757">
                  <c:v>12.368327540173798</c:v>
                </c:pt>
                <c:pt idx="27758">
                  <c:v>12.368348795559399</c:v>
                </c:pt>
                <c:pt idx="27759">
                  <c:v>12.368370050493201</c:v>
                </c:pt>
                <c:pt idx="27760">
                  <c:v>12.368391304975242</c:v>
                </c:pt>
                <c:pt idx="27761">
                  <c:v>12.368412559005602</c:v>
                </c:pt>
                <c:pt idx="27762">
                  <c:v>12.368433812584177</c:v>
                </c:pt>
                <c:pt idx="27763">
                  <c:v>12.368455065710975</c:v>
                </c:pt>
                <c:pt idx="27764">
                  <c:v>12.368476318386236</c:v>
                </c:pt>
                <c:pt idx="27765">
                  <c:v>12.368497570609753</c:v>
                </c:pt>
                <c:pt idx="27766">
                  <c:v>12.368518822381539</c:v>
                </c:pt>
                <c:pt idx="27767">
                  <c:v>12.368540073701825</c:v>
                </c:pt>
                <c:pt idx="27768">
                  <c:v>12.368561324570408</c:v>
                </c:pt>
                <c:pt idx="27769">
                  <c:v>12.368582574987526</c:v>
                </c:pt>
                <c:pt idx="27770">
                  <c:v>12.36860382495292</c:v>
                </c:pt>
                <c:pt idx="27771">
                  <c:v>12.368625074466836</c:v>
                </c:pt>
                <c:pt idx="27772">
                  <c:v>12.368646323529308</c:v>
                </c:pt>
                <c:pt idx="27773">
                  <c:v>12.368667572140104</c:v>
                </c:pt>
                <c:pt idx="27774">
                  <c:v>12.368688820299473</c:v>
                </c:pt>
                <c:pt idx="27775">
                  <c:v>12.368710068007379</c:v>
                </c:pt>
                <c:pt idx="27776">
                  <c:v>12.368731315263854</c:v>
                </c:pt>
                <c:pt idx="27777">
                  <c:v>12.368752562068854</c:v>
                </c:pt>
                <c:pt idx="27778">
                  <c:v>12.368773808422436</c:v>
                </c:pt>
                <c:pt idx="27779">
                  <c:v>12.368795054324686</c:v>
                </c:pt>
                <c:pt idx="27780">
                  <c:v>12.368816299775474</c:v>
                </c:pt>
                <c:pt idx="27781">
                  <c:v>12.36883754477496</c:v>
                </c:pt>
                <c:pt idx="27782">
                  <c:v>12.36885878932303</c:v>
                </c:pt>
                <c:pt idx="27783">
                  <c:v>12.368880033419826</c:v>
                </c:pt>
                <c:pt idx="27784">
                  <c:v>12.368901277065326</c:v>
                </c:pt>
                <c:pt idx="27785">
                  <c:v>12.368922520259535</c:v>
                </c:pt>
                <c:pt idx="27786">
                  <c:v>12.368943763002481</c:v>
                </c:pt>
                <c:pt idx="27787">
                  <c:v>12.368965005294188</c:v>
                </c:pt>
                <c:pt idx="27788">
                  <c:v>12.368986247134718</c:v>
                </c:pt>
                <c:pt idx="27789">
                  <c:v>12.369007488523991</c:v>
                </c:pt>
                <c:pt idx="27790">
                  <c:v>12.369028729462023</c:v>
                </c:pt>
                <c:pt idx="27791">
                  <c:v>12.369049969949032</c:v>
                </c:pt>
                <c:pt idx="27792">
                  <c:v>12.369071209984726</c:v>
                </c:pt>
                <c:pt idx="27793">
                  <c:v>12.369092449569418</c:v>
                </c:pt>
                <c:pt idx="27794">
                  <c:v>12.369113688702878</c:v>
                </c:pt>
                <c:pt idx="27795">
                  <c:v>12.369134927385407</c:v>
                </c:pt>
                <c:pt idx="27796">
                  <c:v>12.369156165616706</c:v>
                </c:pt>
                <c:pt idx="27797">
                  <c:v>12.369177403396996</c:v>
                </c:pt>
                <c:pt idx="27798">
                  <c:v>12.369198640726276</c:v>
                </c:pt>
                <c:pt idx="27799">
                  <c:v>12.369219877604591</c:v>
                </c:pt>
                <c:pt idx="27800">
                  <c:v>12.369241114031809</c:v>
                </c:pt>
                <c:pt idx="27801">
                  <c:v>12.369262350008126</c:v>
                </c:pt>
                <c:pt idx="27802">
                  <c:v>12.36928358553345</c:v>
                </c:pt>
                <c:pt idx="27803">
                  <c:v>12.369304820607876</c:v>
                </c:pt>
                <c:pt idx="27804">
                  <c:v>12.369326055231324</c:v>
                </c:pt>
                <c:pt idx="27805">
                  <c:v>12.369347289403969</c:v>
                </c:pt>
                <c:pt idx="27806">
                  <c:v>12.369368523125592</c:v>
                </c:pt>
                <c:pt idx="27807">
                  <c:v>12.369389756396474</c:v>
                </c:pt>
                <c:pt idx="27808">
                  <c:v>12.369410989216426</c:v>
                </c:pt>
                <c:pt idx="27809">
                  <c:v>12.369432221585718</c:v>
                </c:pt>
                <c:pt idx="27810">
                  <c:v>12.369453453504031</c:v>
                </c:pt>
                <c:pt idx="27811">
                  <c:v>12.36947468497155</c:v>
                </c:pt>
                <c:pt idx="27812">
                  <c:v>12.36949591598847</c:v>
                </c:pt>
                <c:pt idx="27813">
                  <c:v>12.36951714655445</c:v>
                </c:pt>
                <c:pt idx="27814">
                  <c:v>12.369538376669871</c:v>
                </c:pt>
                <c:pt idx="27815">
                  <c:v>12.369559606334473</c:v>
                </c:pt>
                <c:pt idx="27816">
                  <c:v>12.369580835548483</c:v>
                </c:pt>
                <c:pt idx="27817">
                  <c:v>12.369602064311676</c:v>
                </c:pt>
                <c:pt idx="27818">
                  <c:v>12.369623292624334</c:v>
                </c:pt>
                <c:pt idx="27819">
                  <c:v>12.369644520486366</c:v>
                </c:pt>
                <c:pt idx="27820">
                  <c:v>12.369665747897654</c:v>
                </c:pt>
                <c:pt idx="27821">
                  <c:v>12.369686974858521</c:v>
                </c:pt>
                <c:pt idx="27822">
                  <c:v>12.369708201368715</c:v>
                </c:pt>
                <c:pt idx="27823">
                  <c:v>12.369729427428359</c:v>
                </c:pt>
                <c:pt idx="27824">
                  <c:v>12.369750653037475</c:v>
                </c:pt>
                <c:pt idx="27825">
                  <c:v>12.369771878196056</c:v>
                </c:pt>
                <c:pt idx="27826">
                  <c:v>12.369793102904152</c:v>
                </c:pt>
                <c:pt idx="27827">
                  <c:v>12.369814327161818</c:v>
                </c:pt>
                <c:pt idx="27828">
                  <c:v>12.369835550969043</c:v>
                </c:pt>
                <c:pt idx="27829">
                  <c:v>12.369856774325742</c:v>
                </c:pt>
                <c:pt idx="27830">
                  <c:v>12.369877997231979</c:v>
                </c:pt>
                <c:pt idx="27831">
                  <c:v>12.369899219688016</c:v>
                </c:pt>
                <c:pt idx="27832">
                  <c:v>12.369920441693401</c:v>
                </c:pt>
                <c:pt idx="27833">
                  <c:v>12.369941663248566</c:v>
                </c:pt>
                <c:pt idx="27834">
                  <c:v>12.369962884353379</c:v>
                </c:pt>
                <c:pt idx="27835">
                  <c:v>12.369984105007928</c:v>
                </c:pt>
                <c:pt idx="27836">
                  <c:v>12.37000532521205</c:v>
                </c:pt>
                <c:pt idx="27837">
                  <c:v>12.370026544966011</c:v>
                </c:pt>
                <c:pt idx="27838">
                  <c:v>12.37004776426957</c:v>
                </c:pt>
                <c:pt idx="27839">
                  <c:v>12.370068983122946</c:v>
                </c:pt>
                <c:pt idx="27840">
                  <c:v>12.370090201526144</c:v>
                </c:pt>
                <c:pt idx="27841">
                  <c:v>12.370111419479027</c:v>
                </c:pt>
                <c:pt idx="27842">
                  <c:v>12.370132636981831</c:v>
                </c:pt>
                <c:pt idx="27843">
                  <c:v>12.370153854034356</c:v>
                </c:pt>
                <c:pt idx="27844">
                  <c:v>12.370175070636757</c:v>
                </c:pt>
                <c:pt idx="27845">
                  <c:v>12.370196286789115</c:v>
                </c:pt>
                <c:pt idx="27846">
                  <c:v>12.370217502491204</c:v>
                </c:pt>
                <c:pt idx="27847">
                  <c:v>12.370238717743328</c:v>
                </c:pt>
                <c:pt idx="27848">
                  <c:v>12.370259932545327</c:v>
                </c:pt>
                <c:pt idx="27849">
                  <c:v>12.3702811468972</c:v>
                </c:pt>
                <c:pt idx="27850">
                  <c:v>12.370302360799096</c:v>
                </c:pt>
                <c:pt idx="27851">
                  <c:v>12.370323574250971</c:v>
                </c:pt>
                <c:pt idx="27852">
                  <c:v>12.370344787252845</c:v>
                </c:pt>
                <c:pt idx="27853">
                  <c:v>12.370365999804736</c:v>
                </c:pt>
                <c:pt idx="27854">
                  <c:v>12.370387211906742</c:v>
                </c:pt>
                <c:pt idx="27855">
                  <c:v>12.370408423558652</c:v>
                </c:pt>
                <c:pt idx="27856">
                  <c:v>12.370429634760773</c:v>
                </c:pt>
                <c:pt idx="27857">
                  <c:v>12.37045084551287</c:v>
                </c:pt>
                <c:pt idx="27858">
                  <c:v>12.370472055815156</c:v>
                </c:pt>
                <c:pt idx="27859">
                  <c:v>12.370493265667589</c:v>
                </c:pt>
                <c:pt idx="27860">
                  <c:v>12.370514475070102</c:v>
                </c:pt>
                <c:pt idx="27861">
                  <c:v>12.370535684022824</c:v>
                </c:pt>
                <c:pt idx="27862">
                  <c:v>12.370556892525821</c:v>
                </c:pt>
                <c:pt idx="27863">
                  <c:v>12.370578100578848</c:v>
                </c:pt>
                <c:pt idx="27864">
                  <c:v>12.370599308182292</c:v>
                </c:pt>
                <c:pt idx="27865">
                  <c:v>12.370620515335824</c:v>
                </c:pt>
                <c:pt idx="27866">
                  <c:v>12.370641722039666</c:v>
                </c:pt>
                <c:pt idx="27867">
                  <c:v>12.37065868707897</c:v>
                </c:pt>
                <c:pt idx="27868">
                  <c:v>12.370675651830449</c:v>
                </c:pt>
                <c:pt idx="27869">
                  <c:v>12.370692616294191</c:v>
                </c:pt>
                <c:pt idx="27870">
                  <c:v>12.37070958047005</c:v>
                </c:pt>
                <c:pt idx="27871">
                  <c:v>12.37072654435817</c:v>
                </c:pt>
                <c:pt idx="27872">
                  <c:v>12.370743507958522</c:v>
                </c:pt>
                <c:pt idx="27873">
                  <c:v>12.370760471271115</c:v>
                </c:pt>
                <c:pt idx="27874">
                  <c:v>12.37077743429597</c:v>
                </c:pt>
                <c:pt idx="27875">
                  <c:v>12.370794397033116</c:v>
                </c:pt>
                <c:pt idx="27876">
                  <c:v>12.370811359482452</c:v>
                </c:pt>
                <c:pt idx="27877">
                  <c:v>12.370828321644105</c:v>
                </c:pt>
                <c:pt idx="27878">
                  <c:v>12.370845283518054</c:v>
                </c:pt>
                <c:pt idx="27879">
                  <c:v>12.370862245104355</c:v>
                </c:pt>
                <c:pt idx="27880">
                  <c:v>12.37087920640287</c:v>
                </c:pt>
                <c:pt idx="27881">
                  <c:v>12.370896167413736</c:v>
                </c:pt>
                <c:pt idx="27882">
                  <c:v>12.370913128136944</c:v>
                </c:pt>
                <c:pt idx="27883">
                  <c:v>12.370930088572486</c:v>
                </c:pt>
                <c:pt idx="27884">
                  <c:v>12.370947048720424</c:v>
                </c:pt>
                <c:pt idx="27885">
                  <c:v>12.370964008580676</c:v>
                </c:pt>
                <c:pt idx="27886">
                  <c:v>12.370980968153274</c:v>
                </c:pt>
                <c:pt idx="27887">
                  <c:v>12.370997927438276</c:v>
                </c:pt>
                <c:pt idx="27888">
                  <c:v>12.371014886435654</c:v>
                </c:pt>
                <c:pt idx="27889">
                  <c:v>12.371031845145422</c:v>
                </c:pt>
                <c:pt idx="27890">
                  <c:v>12.371048803567652</c:v>
                </c:pt>
                <c:pt idx="27891">
                  <c:v>12.371065761702207</c:v>
                </c:pt>
                <c:pt idx="27892">
                  <c:v>12.371082719549328</c:v>
                </c:pt>
                <c:pt idx="27893">
                  <c:v>12.371099677108774</c:v>
                </c:pt>
                <c:pt idx="27894">
                  <c:v>12.371116634380675</c:v>
                </c:pt>
                <c:pt idx="27895">
                  <c:v>12.371133591365044</c:v>
                </c:pt>
                <c:pt idx="27896">
                  <c:v>12.371150548061829</c:v>
                </c:pt>
                <c:pt idx="27897">
                  <c:v>12.371167504471138</c:v>
                </c:pt>
                <c:pt idx="27898">
                  <c:v>12.371184460592936</c:v>
                </c:pt>
                <c:pt idx="27899">
                  <c:v>12.371201416427226</c:v>
                </c:pt>
                <c:pt idx="27900">
                  <c:v>12.371218371974019</c:v>
                </c:pt>
                <c:pt idx="27901">
                  <c:v>12.371235327233332</c:v>
                </c:pt>
                <c:pt idx="27902">
                  <c:v>12.371252282205166</c:v>
                </c:pt>
                <c:pt idx="27903">
                  <c:v>12.371269236889574</c:v>
                </c:pt>
                <c:pt idx="27904">
                  <c:v>12.371286191286456</c:v>
                </c:pt>
                <c:pt idx="27905">
                  <c:v>12.37130314539591</c:v>
                </c:pt>
                <c:pt idx="27906">
                  <c:v>12.37132009921795</c:v>
                </c:pt>
                <c:pt idx="27907">
                  <c:v>12.371337052752537</c:v>
                </c:pt>
                <c:pt idx="27908">
                  <c:v>12.37135400599972</c:v>
                </c:pt>
                <c:pt idx="27909">
                  <c:v>12.371370958959496</c:v>
                </c:pt>
                <c:pt idx="27910">
                  <c:v>12.371387911631873</c:v>
                </c:pt>
                <c:pt idx="27911">
                  <c:v>12.371404864016872</c:v>
                </c:pt>
                <c:pt idx="27912">
                  <c:v>12.371421816114474</c:v>
                </c:pt>
                <c:pt idx="27913">
                  <c:v>12.371438767924722</c:v>
                </c:pt>
                <c:pt idx="27914">
                  <c:v>12.371455719447674</c:v>
                </c:pt>
                <c:pt idx="27915">
                  <c:v>12.371472670683136</c:v>
                </c:pt>
                <c:pt idx="27916">
                  <c:v>12.371489621631326</c:v>
                </c:pt>
                <c:pt idx="27917">
                  <c:v>12.371506572292265</c:v>
                </c:pt>
                <c:pt idx="27918">
                  <c:v>12.371523522665736</c:v>
                </c:pt>
                <c:pt idx="27919">
                  <c:v>12.37154047275197</c:v>
                </c:pt>
                <c:pt idx="27920">
                  <c:v>12.371557422550902</c:v>
                </c:pt>
                <c:pt idx="27921">
                  <c:v>12.37157437206255</c:v>
                </c:pt>
                <c:pt idx="27922">
                  <c:v>12.371591321286926</c:v>
                </c:pt>
                <c:pt idx="27923">
                  <c:v>12.371608270224026</c:v>
                </c:pt>
                <c:pt idx="27924">
                  <c:v>12.371625218873824</c:v>
                </c:pt>
                <c:pt idx="27925">
                  <c:v>12.3716421672364</c:v>
                </c:pt>
                <c:pt idx="27926">
                  <c:v>12.371659115311736</c:v>
                </c:pt>
                <c:pt idx="27927">
                  <c:v>12.371676063099837</c:v>
                </c:pt>
                <c:pt idx="27928">
                  <c:v>12.371693010600724</c:v>
                </c:pt>
                <c:pt idx="27929">
                  <c:v>12.371709957814424</c:v>
                </c:pt>
                <c:pt idx="27930">
                  <c:v>12.37172690474085</c:v>
                </c:pt>
                <c:pt idx="27931">
                  <c:v>12.371743851380122</c:v>
                </c:pt>
                <c:pt idx="27932">
                  <c:v>12.371760797732204</c:v>
                </c:pt>
                <c:pt idx="27933">
                  <c:v>12.371777743797113</c:v>
                </c:pt>
                <c:pt idx="27934">
                  <c:v>12.371794689574864</c:v>
                </c:pt>
                <c:pt idx="27935">
                  <c:v>12.371811635065457</c:v>
                </c:pt>
                <c:pt idx="27936">
                  <c:v>12.371828580268906</c:v>
                </c:pt>
                <c:pt idx="27937">
                  <c:v>12.371845525185277</c:v>
                </c:pt>
                <c:pt idx="27938">
                  <c:v>12.371862469814408</c:v>
                </c:pt>
                <c:pt idx="27939">
                  <c:v>12.371879414156481</c:v>
                </c:pt>
                <c:pt idx="27940">
                  <c:v>12.371896358211472</c:v>
                </c:pt>
                <c:pt idx="27941">
                  <c:v>12.371913301979319</c:v>
                </c:pt>
                <c:pt idx="27942">
                  <c:v>12.371930245460106</c:v>
                </c:pt>
                <c:pt idx="27943">
                  <c:v>12.371947188653811</c:v>
                </c:pt>
                <c:pt idx="27944">
                  <c:v>12.371964131560452</c:v>
                </c:pt>
                <c:pt idx="27945">
                  <c:v>12.371981074180034</c:v>
                </c:pt>
                <c:pt idx="27946">
                  <c:v>12.371998016512569</c:v>
                </c:pt>
                <c:pt idx="27947">
                  <c:v>12.372014958558131</c:v>
                </c:pt>
                <c:pt idx="27948">
                  <c:v>12.372031900316539</c:v>
                </c:pt>
                <c:pt idx="27949">
                  <c:v>12.372048841788056</c:v>
                </c:pt>
                <c:pt idx="27950">
                  <c:v>12.372065782972435</c:v>
                </c:pt>
                <c:pt idx="27951">
                  <c:v>12.37208272386995</c:v>
                </c:pt>
                <c:pt idx="27952">
                  <c:v>12.372099664480388</c:v>
                </c:pt>
                <c:pt idx="27953">
                  <c:v>12.37211660480386</c:v>
                </c:pt>
                <c:pt idx="27954">
                  <c:v>12.372133544840377</c:v>
                </c:pt>
                <c:pt idx="27955">
                  <c:v>12.372150484589866</c:v>
                </c:pt>
                <c:pt idx="27956">
                  <c:v>12.372167424052458</c:v>
                </c:pt>
                <c:pt idx="27957">
                  <c:v>12.372184363228179</c:v>
                </c:pt>
                <c:pt idx="27958">
                  <c:v>12.372201302116839</c:v>
                </c:pt>
                <c:pt idx="27959">
                  <c:v>12.372218240718652</c:v>
                </c:pt>
                <c:pt idx="27960">
                  <c:v>12.372235179033536</c:v>
                </c:pt>
                <c:pt idx="27961">
                  <c:v>12.372252117061526</c:v>
                </c:pt>
                <c:pt idx="27962">
                  <c:v>12.372269054802688</c:v>
                </c:pt>
                <c:pt idx="27963">
                  <c:v>12.372285992256852</c:v>
                </c:pt>
                <c:pt idx="27964">
                  <c:v>12.372302929424249</c:v>
                </c:pt>
                <c:pt idx="27965">
                  <c:v>12.372319866304723</c:v>
                </c:pt>
                <c:pt idx="27966">
                  <c:v>12.372336802898374</c:v>
                </c:pt>
                <c:pt idx="27967">
                  <c:v>12.372353739205106</c:v>
                </c:pt>
                <c:pt idx="27968">
                  <c:v>12.372370675225056</c:v>
                </c:pt>
                <c:pt idx="27969">
                  <c:v>12.372387610958176</c:v>
                </c:pt>
                <c:pt idx="27970">
                  <c:v>12.372404546404557</c:v>
                </c:pt>
                <c:pt idx="27971">
                  <c:v>12.372421481563977</c:v>
                </c:pt>
                <c:pt idx="27972">
                  <c:v>12.372438416436765</c:v>
                </c:pt>
                <c:pt idx="27973">
                  <c:v>12.372455351022703</c:v>
                </c:pt>
                <c:pt idx="27974">
                  <c:v>12.372472285321829</c:v>
                </c:pt>
                <c:pt idx="27975">
                  <c:v>12.372489219334291</c:v>
                </c:pt>
                <c:pt idx="27976">
                  <c:v>12.372506153059861</c:v>
                </c:pt>
                <c:pt idx="27977">
                  <c:v>12.372523086498679</c:v>
                </c:pt>
                <c:pt idx="27978">
                  <c:v>12.372540019650895</c:v>
                </c:pt>
                <c:pt idx="27979">
                  <c:v>12.372556952516346</c:v>
                </c:pt>
                <c:pt idx="27980">
                  <c:v>12.372573885094956</c:v>
                </c:pt>
                <c:pt idx="27981">
                  <c:v>12.37259081738708</c:v>
                </c:pt>
                <c:pt idx="27982">
                  <c:v>12.372607749392301</c:v>
                </c:pt>
                <c:pt idx="27983">
                  <c:v>12.372624681110864</c:v>
                </c:pt>
                <c:pt idx="27984">
                  <c:v>12.372641612542854</c:v>
                </c:pt>
                <c:pt idx="27985">
                  <c:v>12.372658543688122</c:v>
                </c:pt>
                <c:pt idx="27986">
                  <c:v>12.372675474546716</c:v>
                </c:pt>
                <c:pt idx="27987">
                  <c:v>12.372692405118688</c:v>
                </c:pt>
                <c:pt idx="27988">
                  <c:v>12.372709335404041</c:v>
                </c:pt>
                <c:pt idx="27989">
                  <c:v>12.372726265402711</c:v>
                </c:pt>
                <c:pt idx="27990">
                  <c:v>12.372743195114706</c:v>
                </c:pt>
                <c:pt idx="27991">
                  <c:v>12.372760124540164</c:v>
                </c:pt>
                <c:pt idx="27992">
                  <c:v>12.372777053679066</c:v>
                </c:pt>
                <c:pt idx="27993">
                  <c:v>12.372793982531284</c:v>
                </c:pt>
                <c:pt idx="27994">
                  <c:v>12.372810911097021</c:v>
                </c:pt>
                <c:pt idx="27995">
                  <c:v>12.372827839376138</c:v>
                </c:pt>
                <c:pt idx="27996">
                  <c:v>12.372844767368711</c:v>
                </c:pt>
                <c:pt idx="27997">
                  <c:v>12.372861695074636</c:v>
                </c:pt>
                <c:pt idx="27998">
                  <c:v>12.372878622494094</c:v>
                </c:pt>
                <c:pt idx="27999">
                  <c:v>12.372895549627099</c:v>
                </c:pt>
                <c:pt idx="28000">
                  <c:v>12.37291247647342</c:v>
                </c:pt>
                <c:pt idx="28001">
                  <c:v>12.372929403033309</c:v>
                </c:pt>
                <c:pt idx="28002">
                  <c:v>12.372946329306785</c:v>
                </c:pt>
                <c:pt idx="28003">
                  <c:v>12.372963255293586</c:v>
                </c:pt>
                <c:pt idx="28004">
                  <c:v>12.372980180994</c:v>
                </c:pt>
                <c:pt idx="28005">
                  <c:v>12.372997106407988</c:v>
                </c:pt>
                <c:pt idx="28006">
                  <c:v>12.373014031535424</c:v>
                </c:pt>
                <c:pt idx="28007">
                  <c:v>12.373030956376459</c:v>
                </c:pt>
                <c:pt idx="28008">
                  <c:v>12.373047880930972</c:v>
                </c:pt>
                <c:pt idx="28009">
                  <c:v>12.373064805199126</c:v>
                </c:pt>
                <c:pt idx="28010">
                  <c:v>12.373081729180809</c:v>
                </c:pt>
                <c:pt idx="28011">
                  <c:v>12.3730986528761</c:v>
                </c:pt>
                <c:pt idx="28012">
                  <c:v>12.373115576285045</c:v>
                </c:pt>
                <c:pt idx="28013">
                  <c:v>12.373132499407523</c:v>
                </c:pt>
                <c:pt idx="28014">
                  <c:v>12.373149422243566</c:v>
                </c:pt>
                <c:pt idx="28015">
                  <c:v>12.373166344793304</c:v>
                </c:pt>
                <c:pt idx="28016">
                  <c:v>12.373183267056676</c:v>
                </c:pt>
                <c:pt idx="28017">
                  <c:v>12.373200189033636</c:v>
                </c:pt>
                <c:pt idx="28018">
                  <c:v>12.373217110724324</c:v>
                </c:pt>
                <c:pt idx="28019">
                  <c:v>12.373234032128684</c:v>
                </c:pt>
                <c:pt idx="28020">
                  <c:v>12.37325095324657</c:v>
                </c:pt>
                <c:pt idx="28021">
                  <c:v>12.37326787407828</c:v>
                </c:pt>
                <c:pt idx="28022">
                  <c:v>12.373284794623576</c:v>
                </c:pt>
                <c:pt idx="28023">
                  <c:v>12.373301714882626</c:v>
                </c:pt>
                <c:pt idx="28024">
                  <c:v>12.373318634855385</c:v>
                </c:pt>
                <c:pt idx="28025">
                  <c:v>12.373335554541876</c:v>
                </c:pt>
                <c:pt idx="28026">
                  <c:v>12.373352473942072</c:v>
                </c:pt>
                <c:pt idx="28027">
                  <c:v>12.37336939305602</c:v>
                </c:pt>
                <c:pt idx="28028">
                  <c:v>12.373386311883785</c:v>
                </c:pt>
                <c:pt idx="28029">
                  <c:v>12.373403230425243</c:v>
                </c:pt>
                <c:pt idx="28030">
                  <c:v>12.373420148680404</c:v>
                </c:pt>
                <c:pt idx="28031">
                  <c:v>12.373437066649474</c:v>
                </c:pt>
                <c:pt idx="28032">
                  <c:v>12.373453984332171</c:v>
                </c:pt>
                <c:pt idx="28033">
                  <c:v>12.373470901728776</c:v>
                </c:pt>
                <c:pt idx="28034">
                  <c:v>12.37348781883926</c:v>
                </c:pt>
                <c:pt idx="28035">
                  <c:v>12.373504735663424</c:v>
                </c:pt>
                <c:pt idx="28036">
                  <c:v>12.373521652201379</c:v>
                </c:pt>
                <c:pt idx="28037">
                  <c:v>12.373538568453307</c:v>
                </c:pt>
                <c:pt idx="28038">
                  <c:v>12.373555484418956</c:v>
                </c:pt>
                <c:pt idx="28039">
                  <c:v>12.373572400098523</c:v>
                </c:pt>
                <c:pt idx="28040">
                  <c:v>12.373589315492035</c:v>
                </c:pt>
                <c:pt idx="28041">
                  <c:v>12.373606230599361</c:v>
                </c:pt>
                <c:pt idx="28042">
                  <c:v>12.373623145420449</c:v>
                </c:pt>
                <c:pt idx="28043">
                  <c:v>12.373640059955576</c:v>
                </c:pt>
                <c:pt idx="28044">
                  <c:v>12.373656974204577</c:v>
                </c:pt>
                <c:pt idx="28045">
                  <c:v>12.373673888167422</c:v>
                </c:pt>
                <c:pt idx="28046">
                  <c:v>12.373690801844322</c:v>
                </c:pt>
                <c:pt idx="28047">
                  <c:v>12.373707715235026</c:v>
                </c:pt>
                <c:pt idx="28048">
                  <c:v>12.373724628339724</c:v>
                </c:pt>
                <c:pt idx="28049">
                  <c:v>12.373741541158354</c:v>
                </c:pt>
                <c:pt idx="28050">
                  <c:v>12.37375845369095</c:v>
                </c:pt>
                <c:pt idx="28051">
                  <c:v>12.373775365937531</c:v>
                </c:pt>
                <c:pt idx="28052">
                  <c:v>12.373792277898165</c:v>
                </c:pt>
                <c:pt idx="28053">
                  <c:v>12.373809189572652</c:v>
                </c:pt>
                <c:pt idx="28054">
                  <c:v>12.373826100961224</c:v>
                </c:pt>
                <c:pt idx="28055">
                  <c:v>12.373843012063809</c:v>
                </c:pt>
                <c:pt idx="28056">
                  <c:v>12.373859922880374</c:v>
                </c:pt>
                <c:pt idx="28057">
                  <c:v>12.373876833411003</c:v>
                </c:pt>
                <c:pt idx="28058">
                  <c:v>12.3738937436556</c:v>
                </c:pt>
                <c:pt idx="28059">
                  <c:v>12.373910653614304</c:v>
                </c:pt>
                <c:pt idx="28060">
                  <c:v>12.373927563287054</c:v>
                </c:pt>
                <c:pt idx="28061">
                  <c:v>12.373944472673879</c:v>
                </c:pt>
                <c:pt idx="28062">
                  <c:v>12.373961381774768</c:v>
                </c:pt>
                <c:pt idx="28063">
                  <c:v>12.37397829058977</c:v>
                </c:pt>
                <c:pt idx="28064">
                  <c:v>12.373995199118854</c:v>
                </c:pt>
                <c:pt idx="28065">
                  <c:v>12.37401210736205</c:v>
                </c:pt>
                <c:pt idx="28066">
                  <c:v>12.374029015319374</c:v>
                </c:pt>
                <c:pt idx="28067">
                  <c:v>12.374045922990787</c:v>
                </c:pt>
                <c:pt idx="28068">
                  <c:v>12.374062830376356</c:v>
                </c:pt>
                <c:pt idx="28069">
                  <c:v>12.37407973747607</c:v>
                </c:pt>
                <c:pt idx="28070">
                  <c:v>12.374096644290002</c:v>
                </c:pt>
                <c:pt idx="28071">
                  <c:v>12.374113550817972</c:v>
                </c:pt>
                <c:pt idx="28072">
                  <c:v>12.374130457060179</c:v>
                </c:pt>
                <c:pt idx="28073">
                  <c:v>12.374147363016569</c:v>
                </c:pt>
                <c:pt idx="28074">
                  <c:v>12.374164268687156</c:v>
                </c:pt>
                <c:pt idx="28075">
                  <c:v>12.374181174071946</c:v>
                </c:pt>
                <c:pt idx="28076">
                  <c:v>12.37419807917095</c:v>
                </c:pt>
                <c:pt idx="28077">
                  <c:v>12.374214983984169</c:v>
                </c:pt>
                <c:pt idx="28078">
                  <c:v>12.374231888511623</c:v>
                </c:pt>
                <c:pt idx="28079">
                  <c:v>12.374248792753319</c:v>
                </c:pt>
                <c:pt idx="28080">
                  <c:v>12.374265696709276</c:v>
                </c:pt>
                <c:pt idx="28081">
                  <c:v>12.37428260037948</c:v>
                </c:pt>
                <c:pt idx="28082">
                  <c:v>12.374299503764016</c:v>
                </c:pt>
                <c:pt idx="28083">
                  <c:v>12.374316406862722</c:v>
                </c:pt>
                <c:pt idx="28084">
                  <c:v>12.374333309675773</c:v>
                </c:pt>
                <c:pt idx="28085">
                  <c:v>12.374350212203122</c:v>
                </c:pt>
                <c:pt idx="28086">
                  <c:v>12.374367114444784</c:v>
                </c:pt>
                <c:pt idx="28087">
                  <c:v>12.374384016400816</c:v>
                </c:pt>
                <c:pt idx="28088">
                  <c:v>12.374400918071117</c:v>
                </c:pt>
                <c:pt idx="28089">
                  <c:v>12.374417819455779</c:v>
                </c:pt>
                <c:pt idx="28090">
                  <c:v>12.374434720554722</c:v>
                </c:pt>
                <c:pt idx="28091">
                  <c:v>12.37445162136807</c:v>
                </c:pt>
                <c:pt idx="28092">
                  <c:v>12.374468521895782</c:v>
                </c:pt>
                <c:pt idx="28093">
                  <c:v>12.374485422137878</c:v>
                </c:pt>
                <c:pt idx="28094">
                  <c:v>12.37450232209437</c:v>
                </c:pt>
                <c:pt idx="28095">
                  <c:v>12.374519221765315</c:v>
                </c:pt>
                <c:pt idx="28096">
                  <c:v>12.374536121150527</c:v>
                </c:pt>
                <c:pt idx="28097">
                  <c:v>12.374553020250227</c:v>
                </c:pt>
                <c:pt idx="28098">
                  <c:v>12.374569919064426</c:v>
                </c:pt>
                <c:pt idx="28099">
                  <c:v>12.37458681759302</c:v>
                </c:pt>
                <c:pt idx="28100">
                  <c:v>12.374603715835924</c:v>
                </c:pt>
                <c:pt idx="28101">
                  <c:v>12.374620613793384</c:v>
                </c:pt>
                <c:pt idx="28102">
                  <c:v>12.3746375114654</c:v>
                </c:pt>
                <c:pt idx="28103">
                  <c:v>12.374654408851702</c:v>
                </c:pt>
                <c:pt idx="28104">
                  <c:v>12.374671305952548</c:v>
                </c:pt>
                <c:pt idx="28105">
                  <c:v>12.374688202768022</c:v>
                </c:pt>
                <c:pt idx="28106">
                  <c:v>12.374705099297829</c:v>
                </c:pt>
                <c:pt idx="28107">
                  <c:v>12.37472199554222</c:v>
                </c:pt>
                <c:pt idx="28108">
                  <c:v>12.374738891501154</c:v>
                </c:pt>
                <c:pt idx="28109">
                  <c:v>12.374755787174568</c:v>
                </c:pt>
                <c:pt idx="28110">
                  <c:v>12.374772682562549</c:v>
                </c:pt>
                <c:pt idx="28111">
                  <c:v>12.374789577665162</c:v>
                </c:pt>
                <c:pt idx="28112">
                  <c:v>12.374806472482176</c:v>
                </c:pt>
                <c:pt idx="28113">
                  <c:v>12.374823367013818</c:v>
                </c:pt>
                <c:pt idx="28114">
                  <c:v>12.374840261260086</c:v>
                </c:pt>
                <c:pt idx="28115">
                  <c:v>12.374857155220926</c:v>
                </c:pt>
                <c:pt idx="28116">
                  <c:v>12.37487404889635</c:v>
                </c:pt>
                <c:pt idx="28117">
                  <c:v>12.374890942286386</c:v>
                </c:pt>
                <c:pt idx="28118">
                  <c:v>12.374907835391054</c:v>
                </c:pt>
                <c:pt idx="28119">
                  <c:v>12.374924728210321</c:v>
                </c:pt>
                <c:pt idx="28120">
                  <c:v>12.37494162074425</c:v>
                </c:pt>
                <c:pt idx="28121">
                  <c:v>12.374958512992817</c:v>
                </c:pt>
                <c:pt idx="28122">
                  <c:v>12.374975404956045</c:v>
                </c:pt>
                <c:pt idx="28123">
                  <c:v>12.374992296633991</c:v>
                </c:pt>
                <c:pt idx="28124">
                  <c:v>12.375009188026524</c:v>
                </c:pt>
                <c:pt idx="28125">
                  <c:v>12.375026079133818</c:v>
                </c:pt>
                <c:pt idx="28126">
                  <c:v>12.375042969955768</c:v>
                </c:pt>
                <c:pt idx="28127">
                  <c:v>12.375059860492374</c:v>
                </c:pt>
                <c:pt idx="28128">
                  <c:v>12.375076750743776</c:v>
                </c:pt>
                <c:pt idx="28129">
                  <c:v>12.375093640709856</c:v>
                </c:pt>
                <c:pt idx="28130">
                  <c:v>12.375110530390707</c:v>
                </c:pt>
                <c:pt idx="28131">
                  <c:v>12.375127419786306</c:v>
                </c:pt>
                <c:pt idx="28132">
                  <c:v>12.375144308896576</c:v>
                </c:pt>
                <c:pt idx="28133">
                  <c:v>12.375161197721654</c:v>
                </c:pt>
                <c:pt idx="28134">
                  <c:v>12.375178086261499</c:v>
                </c:pt>
                <c:pt idx="28135">
                  <c:v>12.375194974516191</c:v>
                </c:pt>
                <c:pt idx="28136">
                  <c:v>12.375211862485573</c:v>
                </c:pt>
                <c:pt idx="28137">
                  <c:v>12.375228750169807</c:v>
                </c:pt>
                <c:pt idx="28138">
                  <c:v>12.375245637568923</c:v>
                </c:pt>
                <c:pt idx="28139">
                  <c:v>12.375262524682771</c:v>
                </c:pt>
                <c:pt idx="28140">
                  <c:v>12.375279411511416</c:v>
                </c:pt>
                <c:pt idx="28141">
                  <c:v>12.375296298055046</c:v>
                </c:pt>
                <c:pt idx="28142">
                  <c:v>12.375313184313335</c:v>
                </c:pt>
                <c:pt idx="28143">
                  <c:v>12.375330070286653</c:v>
                </c:pt>
                <c:pt idx="28144">
                  <c:v>12.375346955974758</c:v>
                </c:pt>
                <c:pt idx="28145">
                  <c:v>12.375363841377686</c:v>
                </c:pt>
                <c:pt idx="28146">
                  <c:v>12.375380726495566</c:v>
                </c:pt>
                <c:pt idx="28147">
                  <c:v>12.375397611328422</c:v>
                </c:pt>
                <c:pt idx="28148">
                  <c:v>12.375414495876091</c:v>
                </c:pt>
                <c:pt idx="28149">
                  <c:v>12.375431380138684</c:v>
                </c:pt>
                <c:pt idx="28150">
                  <c:v>12.375448264116176</c:v>
                </c:pt>
                <c:pt idx="28151">
                  <c:v>12.375465147808692</c:v>
                </c:pt>
                <c:pt idx="28152">
                  <c:v>12.375482031216126</c:v>
                </c:pt>
                <c:pt idx="28153">
                  <c:v>12.375498914338468</c:v>
                </c:pt>
                <c:pt idx="28154">
                  <c:v>12.375515797175726</c:v>
                </c:pt>
                <c:pt idx="28155">
                  <c:v>12.375532679728156</c:v>
                </c:pt>
                <c:pt idx="28156">
                  <c:v>12.375549561995395</c:v>
                </c:pt>
                <c:pt idx="28157">
                  <c:v>12.375566443977661</c:v>
                </c:pt>
                <c:pt idx="28158">
                  <c:v>12.375583325674956</c:v>
                </c:pt>
                <c:pt idx="28159">
                  <c:v>12.375600207087301</c:v>
                </c:pt>
                <c:pt idx="28160">
                  <c:v>12.37561708821452</c:v>
                </c:pt>
                <c:pt idx="28161">
                  <c:v>12.375633969056874</c:v>
                </c:pt>
                <c:pt idx="28162">
                  <c:v>12.375650849614335</c:v>
                </c:pt>
                <c:pt idx="28163">
                  <c:v>12.375667729886768</c:v>
                </c:pt>
                <c:pt idx="28164">
                  <c:v>12.37568460987432</c:v>
                </c:pt>
                <c:pt idx="28165">
                  <c:v>12.3757014895768</c:v>
                </c:pt>
                <c:pt idx="28166">
                  <c:v>12.375718368994459</c:v>
                </c:pt>
                <c:pt idx="28167">
                  <c:v>12.375735248127327</c:v>
                </c:pt>
                <c:pt idx="28168">
                  <c:v>12.375752126975074</c:v>
                </c:pt>
                <c:pt idx="28169">
                  <c:v>12.375769005538073</c:v>
                </c:pt>
                <c:pt idx="28170">
                  <c:v>12.375785883816146</c:v>
                </c:pt>
                <c:pt idx="28171">
                  <c:v>12.375802761809357</c:v>
                </c:pt>
                <c:pt idx="28172">
                  <c:v>12.375819639517726</c:v>
                </c:pt>
                <c:pt idx="28173">
                  <c:v>12.375836516941277</c:v>
                </c:pt>
                <c:pt idx="28174">
                  <c:v>12.375853394079806</c:v>
                </c:pt>
                <c:pt idx="28175">
                  <c:v>12.37587027093366</c:v>
                </c:pt>
                <c:pt idx="28176">
                  <c:v>12.375887147502674</c:v>
                </c:pt>
                <c:pt idx="28177">
                  <c:v>12.375904023786845</c:v>
                </c:pt>
                <c:pt idx="28178">
                  <c:v>12.375920899786223</c:v>
                </c:pt>
                <c:pt idx="28179">
                  <c:v>12.375937775500798</c:v>
                </c:pt>
                <c:pt idx="28180">
                  <c:v>12.37595465093055</c:v>
                </c:pt>
                <c:pt idx="28181">
                  <c:v>12.37597152607556</c:v>
                </c:pt>
                <c:pt idx="28182">
                  <c:v>12.375988400935814</c:v>
                </c:pt>
                <c:pt idx="28183">
                  <c:v>12.376005275511366</c:v>
                </c:pt>
                <c:pt idx="28184">
                  <c:v>12.37602214980207</c:v>
                </c:pt>
                <c:pt idx="28185">
                  <c:v>12.376039023808154</c:v>
                </c:pt>
                <c:pt idx="28186">
                  <c:v>12.376055897529445</c:v>
                </c:pt>
                <c:pt idx="28187">
                  <c:v>12.376072770965974</c:v>
                </c:pt>
                <c:pt idx="28188">
                  <c:v>12.376089644117824</c:v>
                </c:pt>
                <c:pt idx="28189">
                  <c:v>12.376106516985077</c:v>
                </c:pt>
                <c:pt idx="28190">
                  <c:v>12.37612338956745</c:v>
                </c:pt>
                <c:pt idx="28191">
                  <c:v>12.376140261865308</c:v>
                </c:pt>
                <c:pt idx="28192">
                  <c:v>12.376157133878372</c:v>
                </c:pt>
                <c:pt idx="28193">
                  <c:v>12.376174005606854</c:v>
                </c:pt>
                <c:pt idx="28194">
                  <c:v>12.376190877050703</c:v>
                </c:pt>
                <c:pt idx="28195">
                  <c:v>12.376207748209827</c:v>
                </c:pt>
                <c:pt idx="28196">
                  <c:v>12.376224619084429</c:v>
                </c:pt>
                <c:pt idx="28197">
                  <c:v>12.376241489674294</c:v>
                </c:pt>
                <c:pt idx="28198">
                  <c:v>12.376258359979655</c:v>
                </c:pt>
                <c:pt idx="28199">
                  <c:v>12.376275230000322</c:v>
                </c:pt>
                <c:pt idx="28200">
                  <c:v>12.376292099736474</c:v>
                </c:pt>
                <c:pt idx="28201">
                  <c:v>12.376308969187972</c:v>
                </c:pt>
                <c:pt idx="28202">
                  <c:v>12.376325838354926</c:v>
                </c:pt>
                <c:pt idx="28203">
                  <c:v>12.37634270723732</c:v>
                </c:pt>
                <c:pt idx="28204">
                  <c:v>12.376359575835156</c:v>
                </c:pt>
                <c:pt idx="28205">
                  <c:v>12.376376444148452</c:v>
                </c:pt>
                <c:pt idx="28206">
                  <c:v>12.376393312177226</c:v>
                </c:pt>
                <c:pt idx="28207">
                  <c:v>12.376410179921498</c:v>
                </c:pt>
                <c:pt idx="28208">
                  <c:v>12.376427047381172</c:v>
                </c:pt>
                <c:pt idx="28209">
                  <c:v>12.376443914556438</c:v>
                </c:pt>
                <c:pt idx="28210">
                  <c:v>12.376460781447102</c:v>
                </c:pt>
                <c:pt idx="28211">
                  <c:v>12.376477648053324</c:v>
                </c:pt>
                <c:pt idx="28212">
                  <c:v>12.376494514375167</c:v>
                </c:pt>
                <c:pt idx="28213">
                  <c:v>12.376511380412355</c:v>
                </c:pt>
                <c:pt idx="28214">
                  <c:v>12.376528246165179</c:v>
                </c:pt>
                <c:pt idx="28215">
                  <c:v>12.376545111633556</c:v>
                </c:pt>
                <c:pt idx="28216">
                  <c:v>12.3765619768175</c:v>
                </c:pt>
                <c:pt idx="28217">
                  <c:v>12.376578841717</c:v>
                </c:pt>
                <c:pt idx="28218">
                  <c:v>12.376595706332084</c:v>
                </c:pt>
                <c:pt idx="28219">
                  <c:v>12.376612570662823</c:v>
                </c:pt>
                <c:pt idx="28220">
                  <c:v>12.376629434709102</c:v>
                </c:pt>
                <c:pt idx="28221">
                  <c:v>12.376646298471019</c:v>
                </c:pt>
                <c:pt idx="28222">
                  <c:v>12.376663161948423</c:v>
                </c:pt>
                <c:pt idx="28223">
                  <c:v>12.376680025141576</c:v>
                </c:pt>
                <c:pt idx="28224">
                  <c:v>12.376696888050381</c:v>
                </c:pt>
                <c:pt idx="28225">
                  <c:v>12.376713750674735</c:v>
                </c:pt>
                <c:pt idx="28226">
                  <c:v>12.376730613014857</c:v>
                </c:pt>
                <c:pt idx="28227">
                  <c:v>12.376747475070546</c:v>
                </c:pt>
                <c:pt idx="28228">
                  <c:v>12.376764336842035</c:v>
                </c:pt>
                <c:pt idx="28229">
                  <c:v>12.376781198329118</c:v>
                </c:pt>
                <c:pt idx="28230">
                  <c:v>12.376798059531852</c:v>
                </c:pt>
                <c:pt idx="28231">
                  <c:v>12.376814920450352</c:v>
                </c:pt>
                <c:pt idx="28232">
                  <c:v>12.376831781084565</c:v>
                </c:pt>
                <c:pt idx="28233">
                  <c:v>12.376848641434503</c:v>
                </c:pt>
                <c:pt idx="28234">
                  <c:v>12.376865501500172</c:v>
                </c:pt>
                <c:pt idx="28235">
                  <c:v>12.376882361281586</c:v>
                </c:pt>
                <c:pt idx="28236">
                  <c:v>12.376899220778776</c:v>
                </c:pt>
                <c:pt idx="28237">
                  <c:v>12.376916079991732</c:v>
                </c:pt>
                <c:pt idx="28238">
                  <c:v>12.376932938920458</c:v>
                </c:pt>
                <c:pt idx="28239">
                  <c:v>12.376949797564874</c:v>
                </c:pt>
                <c:pt idx="28240">
                  <c:v>12.376966655925186</c:v>
                </c:pt>
                <c:pt idx="28241">
                  <c:v>12.376983514001292</c:v>
                </c:pt>
                <c:pt idx="28242">
                  <c:v>12.377000371793089</c:v>
                </c:pt>
                <c:pt idx="28243">
                  <c:v>12.377017229300806</c:v>
                </c:pt>
                <c:pt idx="28244">
                  <c:v>12.377034086524379</c:v>
                </c:pt>
                <c:pt idx="28245">
                  <c:v>12.377050943463702</c:v>
                </c:pt>
                <c:pt idx="28246">
                  <c:v>12.377067800118922</c:v>
                </c:pt>
                <c:pt idx="28247">
                  <c:v>12.377084656490045</c:v>
                </c:pt>
                <c:pt idx="28248">
                  <c:v>12.377101512576974</c:v>
                </c:pt>
                <c:pt idx="28249">
                  <c:v>12.377118368379751</c:v>
                </c:pt>
                <c:pt idx="28250">
                  <c:v>12.37713522389847</c:v>
                </c:pt>
                <c:pt idx="28251">
                  <c:v>12.37715207913307</c:v>
                </c:pt>
                <c:pt idx="28252">
                  <c:v>12.377168934083571</c:v>
                </c:pt>
                <c:pt idx="28253">
                  <c:v>12.377185788750001</c:v>
                </c:pt>
                <c:pt idx="28254">
                  <c:v>12.37720264313235</c:v>
                </c:pt>
                <c:pt idx="28255">
                  <c:v>12.377219497230636</c:v>
                </c:pt>
                <c:pt idx="28256">
                  <c:v>12.377236351044923</c:v>
                </c:pt>
                <c:pt idx="28257">
                  <c:v>12.377253204575046</c:v>
                </c:pt>
                <c:pt idx="28258">
                  <c:v>12.377270057821192</c:v>
                </c:pt>
                <c:pt idx="28259">
                  <c:v>12.377286910783381</c:v>
                </c:pt>
                <c:pt idx="28260">
                  <c:v>12.377303763461413</c:v>
                </c:pt>
                <c:pt idx="28261">
                  <c:v>12.377320615855508</c:v>
                </c:pt>
                <c:pt idx="28262">
                  <c:v>12.377337467965624</c:v>
                </c:pt>
                <c:pt idx="28263">
                  <c:v>12.377354319791722</c:v>
                </c:pt>
                <c:pt idx="28264">
                  <c:v>12.377371171333779</c:v>
                </c:pt>
                <c:pt idx="28265">
                  <c:v>12.377388022591994</c:v>
                </c:pt>
                <c:pt idx="28266">
                  <c:v>12.377404873566304</c:v>
                </c:pt>
                <c:pt idx="28267">
                  <c:v>12.377421724256438</c:v>
                </c:pt>
                <c:pt idx="28268">
                  <c:v>12.377438574662815</c:v>
                </c:pt>
                <c:pt idx="28269">
                  <c:v>12.37745542478512</c:v>
                </c:pt>
                <c:pt idx="28270">
                  <c:v>12.377472274623576</c:v>
                </c:pt>
                <c:pt idx="28271">
                  <c:v>12.377489124178124</c:v>
                </c:pt>
                <c:pt idx="28272">
                  <c:v>12.377505973448804</c:v>
                </c:pt>
                <c:pt idx="28273">
                  <c:v>12.3775228224355</c:v>
                </c:pt>
                <c:pt idx="28274">
                  <c:v>12.377539671138418</c:v>
                </c:pt>
                <c:pt idx="28275">
                  <c:v>12.377556519557441</c:v>
                </c:pt>
                <c:pt idx="28276">
                  <c:v>12.377573367692463</c:v>
                </c:pt>
                <c:pt idx="28277">
                  <c:v>12.377590215543815</c:v>
                </c:pt>
                <c:pt idx="28278">
                  <c:v>12.377607063111153</c:v>
                </c:pt>
                <c:pt idx="28279">
                  <c:v>12.377623910394739</c:v>
                </c:pt>
                <c:pt idx="28280">
                  <c:v>12.3776407573945</c:v>
                </c:pt>
                <c:pt idx="28281">
                  <c:v>12.377657604110444</c:v>
                </c:pt>
                <c:pt idx="28282">
                  <c:v>12.37767445054258</c:v>
                </c:pt>
                <c:pt idx="28283">
                  <c:v>12.377691296690926</c:v>
                </c:pt>
                <c:pt idx="28284">
                  <c:v>12.377708142555468</c:v>
                </c:pt>
                <c:pt idx="28285">
                  <c:v>12.377724988136254</c:v>
                </c:pt>
                <c:pt idx="28286">
                  <c:v>12.377741833433276</c:v>
                </c:pt>
                <c:pt idx="28287">
                  <c:v>12.377758678446504</c:v>
                </c:pt>
                <c:pt idx="28288">
                  <c:v>12.377775523175989</c:v>
                </c:pt>
                <c:pt idx="28289">
                  <c:v>12.377792367621756</c:v>
                </c:pt>
                <c:pt idx="28290">
                  <c:v>12.377809211783825</c:v>
                </c:pt>
                <c:pt idx="28291">
                  <c:v>12.377826055662076</c:v>
                </c:pt>
                <c:pt idx="28292">
                  <c:v>12.377842899256725</c:v>
                </c:pt>
                <c:pt idx="28293">
                  <c:v>12.377859742567553</c:v>
                </c:pt>
                <c:pt idx="28294">
                  <c:v>12.37787658559475</c:v>
                </c:pt>
                <c:pt idx="28295">
                  <c:v>12.377893428338266</c:v>
                </c:pt>
                <c:pt idx="28296">
                  <c:v>12.377910270798106</c:v>
                </c:pt>
                <c:pt idx="28297">
                  <c:v>12.377927112974284</c:v>
                </c:pt>
                <c:pt idx="28298">
                  <c:v>12.37794395486682</c:v>
                </c:pt>
                <c:pt idx="28299">
                  <c:v>12.377960796475687</c:v>
                </c:pt>
                <c:pt idx="28300">
                  <c:v>12.377977637800972</c:v>
                </c:pt>
                <c:pt idx="28301">
                  <c:v>12.377994478842552</c:v>
                </c:pt>
                <c:pt idx="28302">
                  <c:v>12.378011319600553</c:v>
                </c:pt>
                <c:pt idx="28303">
                  <c:v>12.378028160074948</c:v>
                </c:pt>
                <c:pt idx="28304">
                  <c:v>12.37804500026575</c:v>
                </c:pt>
                <c:pt idx="28305">
                  <c:v>12.378061840172963</c:v>
                </c:pt>
                <c:pt idx="28306">
                  <c:v>12.378078679796598</c:v>
                </c:pt>
                <c:pt idx="28307">
                  <c:v>12.378095519136716</c:v>
                </c:pt>
                <c:pt idx="28308">
                  <c:v>12.378112358193173</c:v>
                </c:pt>
                <c:pt idx="28309">
                  <c:v>12.378129196966132</c:v>
                </c:pt>
                <c:pt idx="28310">
                  <c:v>12.378146035455552</c:v>
                </c:pt>
                <c:pt idx="28311">
                  <c:v>12.37816287366145</c:v>
                </c:pt>
                <c:pt idx="28312">
                  <c:v>12.37817971158381</c:v>
                </c:pt>
                <c:pt idx="28313">
                  <c:v>12.378196549222725</c:v>
                </c:pt>
                <c:pt idx="28314">
                  <c:v>12.378213386578018</c:v>
                </c:pt>
                <c:pt idx="28315">
                  <c:v>12.378230223649949</c:v>
                </c:pt>
                <c:pt idx="28316">
                  <c:v>12.378247060438273</c:v>
                </c:pt>
                <c:pt idx="28317">
                  <c:v>12.378263896943183</c:v>
                </c:pt>
                <c:pt idx="28318">
                  <c:v>12.378280733164654</c:v>
                </c:pt>
                <c:pt idx="28319">
                  <c:v>12.378297569102624</c:v>
                </c:pt>
                <c:pt idx="28320">
                  <c:v>12.378314404757168</c:v>
                </c:pt>
                <c:pt idx="28321">
                  <c:v>12.378331240128302</c:v>
                </c:pt>
                <c:pt idx="28322">
                  <c:v>12.378348075215978</c:v>
                </c:pt>
                <c:pt idx="28323">
                  <c:v>12.378364910020254</c:v>
                </c:pt>
                <c:pt idx="28324">
                  <c:v>12.378381744541118</c:v>
                </c:pt>
                <c:pt idx="28325">
                  <c:v>12.378398578778596</c:v>
                </c:pt>
                <c:pt idx="28326">
                  <c:v>12.37841541273268</c:v>
                </c:pt>
                <c:pt idx="28327">
                  <c:v>12.378432246403461</c:v>
                </c:pt>
                <c:pt idx="28328">
                  <c:v>12.378449079790776</c:v>
                </c:pt>
                <c:pt idx="28329">
                  <c:v>12.37846591289472</c:v>
                </c:pt>
                <c:pt idx="28330">
                  <c:v>12.378482745715354</c:v>
                </c:pt>
                <c:pt idx="28331">
                  <c:v>12.378499578252711</c:v>
                </c:pt>
                <c:pt idx="28332">
                  <c:v>12.378516410506672</c:v>
                </c:pt>
                <c:pt idx="28333">
                  <c:v>12.378533242477276</c:v>
                </c:pt>
                <c:pt idx="28334">
                  <c:v>12.378550074164641</c:v>
                </c:pt>
                <c:pt idx="28335">
                  <c:v>12.378566905568681</c:v>
                </c:pt>
                <c:pt idx="28336">
                  <c:v>12.378583736689423</c:v>
                </c:pt>
                <c:pt idx="28337">
                  <c:v>12.378600567526826</c:v>
                </c:pt>
                <c:pt idx="28338">
                  <c:v>12.378617398081024</c:v>
                </c:pt>
                <c:pt idx="28339">
                  <c:v>12.378634228352006</c:v>
                </c:pt>
                <c:pt idx="28340">
                  <c:v>12.378651058339624</c:v>
                </c:pt>
                <c:pt idx="28341">
                  <c:v>12.378667888044054</c:v>
                </c:pt>
                <c:pt idx="28342">
                  <c:v>12.378684717465324</c:v>
                </c:pt>
                <c:pt idx="28343">
                  <c:v>12.378701546603224</c:v>
                </c:pt>
                <c:pt idx="28344">
                  <c:v>12.378718375457959</c:v>
                </c:pt>
                <c:pt idx="28345">
                  <c:v>12.378735204029526</c:v>
                </c:pt>
                <c:pt idx="28346">
                  <c:v>12.378752032317864</c:v>
                </c:pt>
                <c:pt idx="28347">
                  <c:v>12.378768860323028</c:v>
                </c:pt>
                <c:pt idx="28348">
                  <c:v>12.378785688045022</c:v>
                </c:pt>
                <c:pt idx="28349">
                  <c:v>12.378802515483876</c:v>
                </c:pt>
                <c:pt idx="28350">
                  <c:v>12.378819342639503</c:v>
                </c:pt>
                <c:pt idx="28351">
                  <c:v>12.37883616951202</c:v>
                </c:pt>
                <c:pt idx="28352">
                  <c:v>12.378852996101402</c:v>
                </c:pt>
                <c:pt idx="28353">
                  <c:v>12.378869822407674</c:v>
                </c:pt>
                <c:pt idx="28354">
                  <c:v>12.378886648430774</c:v>
                </c:pt>
                <c:pt idx="28355">
                  <c:v>12.378903474170791</c:v>
                </c:pt>
                <c:pt idx="28356">
                  <c:v>12.378920299627724</c:v>
                </c:pt>
                <c:pt idx="28357">
                  <c:v>12.378937124801533</c:v>
                </c:pt>
                <c:pt idx="28358">
                  <c:v>12.378953949692271</c:v>
                </c:pt>
                <c:pt idx="28359">
                  <c:v>12.378970774299949</c:v>
                </c:pt>
                <c:pt idx="28360">
                  <c:v>12.378987598624574</c:v>
                </c:pt>
                <c:pt idx="28361">
                  <c:v>12.379004422666124</c:v>
                </c:pt>
                <c:pt idx="28362">
                  <c:v>12.379021246424626</c:v>
                </c:pt>
                <c:pt idx="28363">
                  <c:v>12.379038069900124</c:v>
                </c:pt>
                <c:pt idx="28364">
                  <c:v>12.379054893092556</c:v>
                </c:pt>
                <c:pt idx="28365">
                  <c:v>12.379071716002002</c:v>
                </c:pt>
                <c:pt idx="28366">
                  <c:v>12.379088538628517</c:v>
                </c:pt>
                <c:pt idx="28367">
                  <c:v>12.379105360971865</c:v>
                </c:pt>
                <c:pt idx="28368">
                  <c:v>12.379122183032315</c:v>
                </c:pt>
                <c:pt idx="28369">
                  <c:v>12.379139004809861</c:v>
                </c:pt>
                <c:pt idx="28370">
                  <c:v>12.379155826304357</c:v>
                </c:pt>
                <c:pt idx="28371">
                  <c:v>12.379172647515842</c:v>
                </c:pt>
                <c:pt idx="28372">
                  <c:v>12.379189468444476</c:v>
                </c:pt>
                <c:pt idx="28373">
                  <c:v>12.379206289090106</c:v>
                </c:pt>
                <c:pt idx="28374">
                  <c:v>12.379223109452818</c:v>
                </c:pt>
                <c:pt idx="28375">
                  <c:v>12.379239929532696</c:v>
                </c:pt>
                <c:pt idx="28376">
                  <c:v>12.379256749329556</c:v>
                </c:pt>
                <c:pt idx="28377">
                  <c:v>12.37927356884355</c:v>
                </c:pt>
                <c:pt idx="28378">
                  <c:v>12.37929038807467</c:v>
                </c:pt>
                <c:pt idx="28379">
                  <c:v>12.379307207022945</c:v>
                </c:pt>
                <c:pt idx="28380">
                  <c:v>12.379324025688295</c:v>
                </c:pt>
                <c:pt idx="28381">
                  <c:v>12.379340844070732</c:v>
                </c:pt>
                <c:pt idx="28382">
                  <c:v>12.379357662170371</c:v>
                </c:pt>
                <c:pt idx="28383">
                  <c:v>12.37937447998717</c:v>
                </c:pt>
                <c:pt idx="28384">
                  <c:v>12.379391297521154</c:v>
                </c:pt>
                <c:pt idx="28385">
                  <c:v>12.379408114772318</c:v>
                </c:pt>
                <c:pt idx="28386">
                  <c:v>12.379424931740662</c:v>
                </c:pt>
                <c:pt idx="28387">
                  <c:v>12.379441748426126</c:v>
                </c:pt>
                <c:pt idx="28388">
                  <c:v>12.379458564828875</c:v>
                </c:pt>
                <c:pt idx="28389">
                  <c:v>12.379475380948756</c:v>
                </c:pt>
                <c:pt idx="28390">
                  <c:v>12.379492196786007</c:v>
                </c:pt>
                <c:pt idx="28391">
                  <c:v>12.379509012340389</c:v>
                </c:pt>
                <c:pt idx="28392">
                  <c:v>12.379525827611976</c:v>
                </c:pt>
                <c:pt idx="28393">
                  <c:v>12.37954264260086</c:v>
                </c:pt>
                <c:pt idx="28394">
                  <c:v>12.379559457307042</c:v>
                </c:pt>
                <c:pt idx="28395">
                  <c:v>12.379576271730423</c:v>
                </c:pt>
                <c:pt idx="28396">
                  <c:v>12.379593085871059</c:v>
                </c:pt>
                <c:pt idx="28397">
                  <c:v>12.379609899729148</c:v>
                </c:pt>
                <c:pt idx="28398">
                  <c:v>12.379626713304386</c:v>
                </c:pt>
                <c:pt idx="28399">
                  <c:v>12.379643526596979</c:v>
                </c:pt>
                <c:pt idx="28400">
                  <c:v>12.379660339606881</c:v>
                </c:pt>
                <c:pt idx="28401">
                  <c:v>12.379677152334054</c:v>
                </c:pt>
                <c:pt idx="28402">
                  <c:v>12.379693964778626</c:v>
                </c:pt>
                <c:pt idx="28403">
                  <c:v>12.37971077694055</c:v>
                </c:pt>
                <c:pt idx="28404">
                  <c:v>12.37972758881982</c:v>
                </c:pt>
                <c:pt idx="28405">
                  <c:v>12.37974440041647</c:v>
                </c:pt>
                <c:pt idx="28406">
                  <c:v>12.379761211730473</c:v>
                </c:pt>
                <c:pt idx="28407">
                  <c:v>12.379778022761871</c:v>
                </c:pt>
                <c:pt idx="28408">
                  <c:v>12.379794833510738</c:v>
                </c:pt>
                <c:pt idx="28409">
                  <c:v>12.379811643976861</c:v>
                </c:pt>
                <c:pt idx="28410">
                  <c:v>12.379828454160471</c:v>
                </c:pt>
                <c:pt idx="28411">
                  <c:v>12.379845264061506</c:v>
                </c:pt>
                <c:pt idx="28412">
                  <c:v>12.379862073680023</c:v>
                </c:pt>
                <c:pt idx="28413">
                  <c:v>12.379878883015868</c:v>
                </c:pt>
                <c:pt idx="28414">
                  <c:v>12.379895692069308</c:v>
                </c:pt>
                <c:pt idx="28415">
                  <c:v>12.379912500840074</c:v>
                </c:pt>
                <c:pt idx="28416">
                  <c:v>12.379929309328388</c:v>
                </c:pt>
                <c:pt idx="28417">
                  <c:v>12.379946117534152</c:v>
                </c:pt>
                <c:pt idx="28418">
                  <c:v>12.379962925457356</c:v>
                </c:pt>
                <c:pt idx="28419">
                  <c:v>12.379979733098109</c:v>
                </c:pt>
                <c:pt idx="28420">
                  <c:v>12.379996540456423</c:v>
                </c:pt>
                <c:pt idx="28421">
                  <c:v>12.380013347532151</c:v>
                </c:pt>
                <c:pt idx="28422">
                  <c:v>12.380030154325476</c:v>
                </c:pt>
                <c:pt idx="28423">
                  <c:v>12.380046960836324</c:v>
                </c:pt>
                <c:pt idx="28424">
                  <c:v>12.380063767064689</c:v>
                </c:pt>
                <c:pt idx="28425">
                  <c:v>12.380080573010686</c:v>
                </c:pt>
                <c:pt idx="28426">
                  <c:v>12.380097378674154</c:v>
                </c:pt>
                <c:pt idx="28427">
                  <c:v>12.380114184055225</c:v>
                </c:pt>
                <c:pt idx="28428">
                  <c:v>12.380130989153892</c:v>
                </c:pt>
                <c:pt idx="28429">
                  <c:v>12.380147793970153</c:v>
                </c:pt>
                <c:pt idx="28430">
                  <c:v>12.380164598504079</c:v>
                </c:pt>
                <c:pt idx="28431">
                  <c:v>12.380181402755493</c:v>
                </c:pt>
                <c:pt idx="28432">
                  <c:v>12.380198206724637</c:v>
                </c:pt>
                <c:pt idx="28433">
                  <c:v>12.38021501041132</c:v>
                </c:pt>
                <c:pt idx="28434">
                  <c:v>12.380231813815724</c:v>
                </c:pt>
                <c:pt idx="28435">
                  <c:v>12.38024861693772</c:v>
                </c:pt>
                <c:pt idx="28436">
                  <c:v>12.380265419777396</c:v>
                </c:pt>
                <c:pt idx="28437">
                  <c:v>12.380282222334754</c:v>
                </c:pt>
                <c:pt idx="28438">
                  <c:v>12.380299024609776</c:v>
                </c:pt>
                <c:pt idx="28439">
                  <c:v>12.380315826602486</c:v>
                </c:pt>
                <c:pt idx="28440">
                  <c:v>12.380332628312924</c:v>
                </c:pt>
                <c:pt idx="28441">
                  <c:v>12.380349429741022</c:v>
                </c:pt>
                <c:pt idx="28442">
                  <c:v>12.380366230886874</c:v>
                </c:pt>
                <c:pt idx="28443">
                  <c:v>12.380383031750425</c:v>
                </c:pt>
                <c:pt idx="28444">
                  <c:v>12.380399832331726</c:v>
                </c:pt>
                <c:pt idx="28445">
                  <c:v>12.380416632630817</c:v>
                </c:pt>
                <c:pt idx="28446">
                  <c:v>12.380433432647576</c:v>
                </c:pt>
                <c:pt idx="28447">
                  <c:v>12.380450232382202</c:v>
                </c:pt>
                <c:pt idx="28448">
                  <c:v>12.380467031834474</c:v>
                </c:pt>
                <c:pt idx="28449">
                  <c:v>12.380483831004687</c:v>
                </c:pt>
                <c:pt idx="28450">
                  <c:v>12.380500629892509</c:v>
                </c:pt>
                <c:pt idx="28451">
                  <c:v>12.380517428498226</c:v>
                </c:pt>
                <c:pt idx="28452">
                  <c:v>12.380534226821835</c:v>
                </c:pt>
                <c:pt idx="28453">
                  <c:v>12.380551024863102</c:v>
                </c:pt>
                <c:pt idx="28454">
                  <c:v>12.380567822622336</c:v>
                </c:pt>
                <c:pt idx="28455">
                  <c:v>12.380584620099361</c:v>
                </c:pt>
                <c:pt idx="28456">
                  <c:v>12.380601417294169</c:v>
                </c:pt>
                <c:pt idx="28457">
                  <c:v>12.380618214206976</c:v>
                </c:pt>
                <c:pt idx="28458">
                  <c:v>12.380635010837524</c:v>
                </c:pt>
                <c:pt idx="28459">
                  <c:v>12.380651807186025</c:v>
                </c:pt>
                <c:pt idx="28460">
                  <c:v>12.38066860325233</c:v>
                </c:pt>
                <c:pt idx="28461">
                  <c:v>12.380685399036649</c:v>
                </c:pt>
                <c:pt idx="28462">
                  <c:v>12.380702194538754</c:v>
                </c:pt>
                <c:pt idx="28463">
                  <c:v>12.380718989758835</c:v>
                </c:pt>
                <c:pt idx="28464">
                  <c:v>12.38073578469684</c:v>
                </c:pt>
                <c:pt idx="28465">
                  <c:v>12.380752579352826</c:v>
                </c:pt>
                <c:pt idx="28466">
                  <c:v>12.380769373726723</c:v>
                </c:pt>
                <c:pt idx="28467">
                  <c:v>12.380786167818504</c:v>
                </c:pt>
                <c:pt idx="28468">
                  <c:v>12.380802961628326</c:v>
                </c:pt>
                <c:pt idx="28469">
                  <c:v>12.380819755156082</c:v>
                </c:pt>
                <c:pt idx="28470">
                  <c:v>12.380836548401909</c:v>
                </c:pt>
                <c:pt idx="28471">
                  <c:v>12.380853341365588</c:v>
                </c:pt>
                <c:pt idx="28472">
                  <c:v>12.380870134047354</c:v>
                </c:pt>
                <c:pt idx="28473">
                  <c:v>12.380886926447159</c:v>
                </c:pt>
                <c:pt idx="28474">
                  <c:v>12.380903718564879</c:v>
                </c:pt>
                <c:pt idx="28475">
                  <c:v>12.380920510400706</c:v>
                </c:pt>
                <c:pt idx="28476">
                  <c:v>12.380937301954537</c:v>
                </c:pt>
                <c:pt idx="28477">
                  <c:v>12.380954093226476</c:v>
                </c:pt>
                <c:pt idx="28478">
                  <c:v>12.380970884216389</c:v>
                </c:pt>
                <c:pt idx="28479">
                  <c:v>12.380987674924464</c:v>
                </c:pt>
                <c:pt idx="28480">
                  <c:v>12.381004465350511</c:v>
                </c:pt>
                <c:pt idx="28481">
                  <c:v>12.381021255494696</c:v>
                </c:pt>
                <c:pt idx="28482">
                  <c:v>12.381038045356979</c:v>
                </c:pt>
                <c:pt idx="28483">
                  <c:v>12.381054834937416</c:v>
                </c:pt>
                <c:pt idx="28484">
                  <c:v>12.381071624235821</c:v>
                </c:pt>
                <c:pt idx="28485">
                  <c:v>12.381088413252492</c:v>
                </c:pt>
                <c:pt idx="28486">
                  <c:v>12.381105201987276</c:v>
                </c:pt>
                <c:pt idx="28487">
                  <c:v>12.381121990440148</c:v>
                </c:pt>
                <c:pt idx="28488">
                  <c:v>12.381138778611209</c:v>
                </c:pt>
                <c:pt idx="28489">
                  <c:v>12.381155566500427</c:v>
                </c:pt>
                <c:pt idx="28490">
                  <c:v>12.381172354107814</c:v>
                </c:pt>
                <c:pt idx="28491">
                  <c:v>12.381189141433385</c:v>
                </c:pt>
                <c:pt idx="28492">
                  <c:v>12.381205928477145</c:v>
                </c:pt>
                <c:pt idx="28493">
                  <c:v>12.381222715239105</c:v>
                </c:pt>
                <c:pt idx="28494">
                  <c:v>12.381239501719321</c:v>
                </c:pt>
                <c:pt idx="28495">
                  <c:v>12.381256287917672</c:v>
                </c:pt>
                <c:pt idx="28496">
                  <c:v>12.381273073834278</c:v>
                </c:pt>
                <c:pt idx="28497">
                  <c:v>12.381289859469202</c:v>
                </c:pt>
                <c:pt idx="28498">
                  <c:v>12.381306644822256</c:v>
                </c:pt>
                <c:pt idx="28499">
                  <c:v>12.381323429893525</c:v>
                </c:pt>
                <c:pt idx="28500">
                  <c:v>12.381340214683279</c:v>
                </c:pt>
                <c:pt idx="28501">
                  <c:v>12.381356999191116</c:v>
                </c:pt>
                <c:pt idx="28502">
                  <c:v>12.381373783417249</c:v>
                </c:pt>
                <c:pt idx="28503">
                  <c:v>12.381390567361779</c:v>
                </c:pt>
                <c:pt idx="28504">
                  <c:v>12.381407351024572</c:v>
                </c:pt>
                <c:pt idx="28505">
                  <c:v>12.381424134405711</c:v>
                </c:pt>
                <c:pt idx="28506">
                  <c:v>12.381440917505152</c:v>
                </c:pt>
                <c:pt idx="28507">
                  <c:v>12.38145770032283</c:v>
                </c:pt>
                <c:pt idx="28508">
                  <c:v>12.381474482858923</c:v>
                </c:pt>
                <c:pt idx="28509">
                  <c:v>12.381491265113366</c:v>
                </c:pt>
                <c:pt idx="28510">
                  <c:v>12.381508047086172</c:v>
                </c:pt>
                <c:pt idx="28511">
                  <c:v>12.381524828777374</c:v>
                </c:pt>
                <c:pt idx="28512">
                  <c:v>12.381541610186961</c:v>
                </c:pt>
                <c:pt idx="28513">
                  <c:v>12.381558391314847</c:v>
                </c:pt>
                <c:pt idx="28514">
                  <c:v>12.381575172161188</c:v>
                </c:pt>
                <c:pt idx="28515">
                  <c:v>12.381591952725991</c:v>
                </c:pt>
                <c:pt idx="28516">
                  <c:v>12.381608733009109</c:v>
                </c:pt>
                <c:pt idx="28517">
                  <c:v>12.381625513010702</c:v>
                </c:pt>
                <c:pt idx="28518">
                  <c:v>12.381642292730756</c:v>
                </c:pt>
                <c:pt idx="28519">
                  <c:v>12.381659072169285</c:v>
                </c:pt>
                <c:pt idx="28520">
                  <c:v>12.38167585132615</c:v>
                </c:pt>
                <c:pt idx="28521">
                  <c:v>12.381692630201536</c:v>
                </c:pt>
                <c:pt idx="28522">
                  <c:v>12.381709408795407</c:v>
                </c:pt>
                <c:pt idx="28523">
                  <c:v>12.381726187107764</c:v>
                </c:pt>
                <c:pt idx="28524">
                  <c:v>12.381742965138622</c:v>
                </c:pt>
                <c:pt idx="28525">
                  <c:v>12.381759742887956</c:v>
                </c:pt>
                <c:pt idx="28526">
                  <c:v>12.381776520355817</c:v>
                </c:pt>
                <c:pt idx="28527">
                  <c:v>12.381793297542265</c:v>
                </c:pt>
                <c:pt idx="28528">
                  <c:v>12.38181007444712</c:v>
                </c:pt>
                <c:pt idx="28529">
                  <c:v>12.381826851070567</c:v>
                </c:pt>
                <c:pt idx="28530">
                  <c:v>12.381843627412568</c:v>
                </c:pt>
                <c:pt idx="28531">
                  <c:v>12.381860403473118</c:v>
                </c:pt>
                <c:pt idx="28532">
                  <c:v>12.381877179252262</c:v>
                </c:pt>
                <c:pt idx="28533">
                  <c:v>12.381893954750002</c:v>
                </c:pt>
                <c:pt idx="28534">
                  <c:v>12.38191072996627</c:v>
                </c:pt>
                <c:pt idx="28535">
                  <c:v>12.381927504901158</c:v>
                </c:pt>
                <c:pt idx="28536">
                  <c:v>12.381944279554716</c:v>
                </c:pt>
                <c:pt idx="28537">
                  <c:v>12.381961053926773</c:v>
                </c:pt>
                <c:pt idx="28538">
                  <c:v>12.381977828017511</c:v>
                </c:pt>
                <c:pt idx="28539">
                  <c:v>12.381994601826886</c:v>
                </c:pt>
                <c:pt idx="28540">
                  <c:v>12.382011375354924</c:v>
                </c:pt>
                <c:pt idx="28541">
                  <c:v>12.382028148601568</c:v>
                </c:pt>
                <c:pt idx="28542">
                  <c:v>12.382044921566992</c:v>
                </c:pt>
                <c:pt idx="28543">
                  <c:v>12.38206169425092</c:v>
                </c:pt>
                <c:pt idx="28544">
                  <c:v>12.382078466653608</c:v>
                </c:pt>
                <c:pt idx="28545">
                  <c:v>12.382095238775069</c:v>
                </c:pt>
                <c:pt idx="28546">
                  <c:v>12.382112010615074</c:v>
                </c:pt>
                <c:pt idx="28547">
                  <c:v>12.382128782173812</c:v>
                </c:pt>
                <c:pt idx="28548">
                  <c:v>12.382145553451418</c:v>
                </c:pt>
                <c:pt idx="28549">
                  <c:v>12.382162324447672</c:v>
                </c:pt>
                <c:pt idx="28550">
                  <c:v>12.382179095162636</c:v>
                </c:pt>
                <c:pt idx="28551">
                  <c:v>12.382195865596326</c:v>
                </c:pt>
                <c:pt idx="28552">
                  <c:v>12.382212635748852</c:v>
                </c:pt>
                <c:pt idx="28553">
                  <c:v>12.38222940562005</c:v>
                </c:pt>
                <c:pt idx="28554">
                  <c:v>12.382246175210074</c:v>
                </c:pt>
                <c:pt idx="28555">
                  <c:v>12.382262944518883</c:v>
                </c:pt>
                <c:pt idx="28556">
                  <c:v>12.382279713546502</c:v>
                </c:pt>
                <c:pt idx="28557">
                  <c:v>12.382296482292904</c:v>
                </c:pt>
                <c:pt idx="28558">
                  <c:v>12.382313250758125</c:v>
                </c:pt>
                <c:pt idx="28559">
                  <c:v>12.382330018942257</c:v>
                </c:pt>
                <c:pt idx="28560">
                  <c:v>12.382346786845076</c:v>
                </c:pt>
                <c:pt idx="28561">
                  <c:v>12.382363554466806</c:v>
                </c:pt>
                <c:pt idx="28562">
                  <c:v>12.382380321807402</c:v>
                </c:pt>
                <c:pt idx="28563">
                  <c:v>12.382397088866806</c:v>
                </c:pt>
                <c:pt idx="28564">
                  <c:v>12.382413855645169</c:v>
                </c:pt>
                <c:pt idx="28565">
                  <c:v>12.382430622142367</c:v>
                </c:pt>
                <c:pt idx="28566">
                  <c:v>12.382447388358422</c:v>
                </c:pt>
                <c:pt idx="28567">
                  <c:v>12.382464154293382</c:v>
                </c:pt>
                <c:pt idx="28568">
                  <c:v>12.382480919947348</c:v>
                </c:pt>
                <c:pt idx="28569">
                  <c:v>12.382497685320072</c:v>
                </c:pt>
                <c:pt idx="28570">
                  <c:v>12.382514450411756</c:v>
                </c:pt>
                <c:pt idx="28571">
                  <c:v>12.382531215222489</c:v>
                </c:pt>
                <c:pt idx="28572">
                  <c:v>12.382547979752077</c:v>
                </c:pt>
                <c:pt idx="28573">
                  <c:v>12.38256474400057</c:v>
                </c:pt>
                <c:pt idx="28574">
                  <c:v>12.382581507968178</c:v>
                </c:pt>
                <c:pt idx="28575">
                  <c:v>12.382598271654672</c:v>
                </c:pt>
                <c:pt idx="28576">
                  <c:v>12.382615035060141</c:v>
                </c:pt>
                <c:pt idx="28577">
                  <c:v>12.382631798184574</c:v>
                </c:pt>
                <c:pt idx="28578">
                  <c:v>12.382648561028107</c:v>
                </c:pt>
                <c:pt idx="28579">
                  <c:v>12.382665323590542</c:v>
                </c:pt>
                <c:pt idx="28580">
                  <c:v>12.382682085872107</c:v>
                </c:pt>
                <c:pt idx="28581">
                  <c:v>12.382698847872653</c:v>
                </c:pt>
                <c:pt idx="28582">
                  <c:v>12.382715609592189</c:v>
                </c:pt>
                <c:pt idx="28583">
                  <c:v>12.382732371030826</c:v>
                </c:pt>
                <c:pt idx="28584">
                  <c:v>12.382749132188575</c:v>
                </c:pt>
                <c:pt idx="28585">
                  <c:v>12.382765893065352</c:v>
                </c:pt>
                <c:pt idx="28586">
                  <c:v>12.382782653661184</c:v>
                </c:pt>
                <c:pt idx="28587">
                  <c:v>12.382799413976098</c:v>
                </c:pt>
                <c:pt idx="28588">
                  <c:v>12.38281617401007</c:v>
                </c:pt>
                <c:pt idx="28589">
                  <c:v>12.382832933763293</c:v>
                </c:pt>
                <c:pt idx="28590">
                  <c:v>12.382849693235476</c:v>
                </c:pt>
                <c:pt idx="28591">
                  <c:v>12.38286645242686</c:v>
                </c:pt>
                <c:pt idx="28592">
                  <c:v>12.382883211337385</c:v>
                </c:pt>
                <c:pt idx="28593">
                  <c:v>12.382899969967035</c:v>
                </c:pt>
                <c:pt idx="28594">
                  <c:v>12.38291672831577</c:v>
                </c:pt>
                <c:pt idx="28595">
                  <c:v>12.382933486383724</c:v>
                </c:pt>
                <c:pt idx="28596">
                  <c:v>12.382950244170859</c:v>
                </c:pt>
                <c:pt idx="28597">
                  <c:v>12.382967001677175</c:v>
                </c:pt>
                <c:pt idx="28598">
                  <c:v>12.382983758902736</c:v>
                </c:pt>
                <c:pt idx="28599">
                  <c:v>12.383000515847469</c:v>
                </c:pt>
                <c:pt idx="28600">
                  <c:v>12.383017272511324</c:v>
                </c:pt>
                <c:pt idx="28601">
                  <c:v>12.383034028894476</c:v>
                </c:pt>
                <c:pt idx="28602">
                  <c:v>12.383050784996803</c:v>
                </c:pt>
                <c:pt idx="28603">
                  <c:v>12.383067540818404</c:v>
                </c:pt>
                <c:pt idx="28604">
                  <c:v>12.38308429635935</c:v>
                </c:pt>
                <c:pt idx="28605">
                  <c:v>12.383101051619356</c:v>
                </c:pt>
                <c:pt idx="28606">
                  <c:v>12.383117806598754</c:v>
                </c:pt>
                <c:pt idx="28607">
                  <c:v>12.383134561297421</c:v>
                </c:pt>
                <c:pt idx="28608">
                  <c:v>12.383151315715304</c:v>
                </c:pt>
                <c:pt idx="28609">
                  <c:v>12.383168069852518</c:v>
                </c:pt>
                <c:pt idx="28610">
                  <c:v>12.383184823709131</c:v>
                </c:pt>
                <c:pt idx="28611">
                  <c:v>12.383201577284959</c:v>
                </c:pt>
                <c:pt idx="28612">
                  <c:v>12.383218330580064</c:v>
                </c:pt>
                <c:pt idx="28613">
                  <c:v>12.38323508359456</c:v>
                </c:pt>
                <c:pt idx="28614">
                  <c:v>12.383251836328448</c:v>
                </c:pt>
                <c:pt idx="28615">
                  <c:v>12.383268588781585</c:v>
                </c:pt>
                <c:pt idx="28616">
                  <c:v>12.383285340954133</c:v>
                </c:pt>
                <c:pt idx="28617">
                  <c:v>12.383302092846074</c:v>
                </c:pt>
                <c:pt idx="28618">
                  <c:v>12.383318844457346</c:v>
                </c:pt>
                <c:pt idx="28619">
                  <c:v>12.383335595788095</c:v>
                </c:pt>
                <c:pt idx="28620">
                  <c:v>12.383352346838112</c:v>
                </c:pt>
                <c:pt idx="28621">
                  <c:v>12.383369097607655</c:v>
                </c:pt>
                <c:pt idx="28622">
                  <c:v>12.383385848096506</c:v>
                </c:pt>
                <c:pt idx="28623">
                  <c:v>12.383402598304928</c:v>
                </c:pt>
                <c:pt idx="28624">
                  <c:v>12.383419348232653</c:v>
                </c:pt>
                <c:pt idx="28625">
                  <c:v>12.383436097879903</c:v>
                </c:pt>
                <c:pt idx="28626">
                  <c:v>12.383452847246545</c:v>
                </c:pt>
                <c:pt idx="28627">
                  <c:v>12.383469596332677</c:v>
                </c:pt>
                <c:pt idx="28628">
                  <c:v>12.383486345138307</c:v>
                </c:pt>
                <c:pt idx="28629">
                  <c:v>12.383503093663354</c:v>
                </c:pt>
                <c:pt idx="28630">
                  <c:v>12.383519841907876</c:v>
                </c:pt>
                <c:pt idx="28631">
                  <c:v>12.383536589872028</c:v>
                </c:pt>
                <c:pt idx="28632">
                  <c:v>12.383553337555529</c:v>
                </c:pt>
                <c:pt idx="28633">
                  <c:v>12.383570084958636</c:v>
                </c:pt>
                <c:pt idx="28634">
                  <c:v>12.383586832081386</c:v>
                </c:pt>
                <c:pt idx="28635">
                  <c:v>12.383603578923507</c:v>
                </c:pt>
                <c:pt idx="28636">
                  <c:v>12.38362032548517</c:v>
                </c:pt>
                <c:pt idx="28637">
                  <c:v>12.383637071766515</c:v>
                </c:pt>
                <c:pt idx="28638">
                  <c:v>12.383653817767385</c:v>
                </c:pt>
                <c:pt idx="28639">
                  <c:v>12.383670563487724</c:v>
                </c:pt>
                <c:pt idx="28640">
                  <c:v>12.383687308927799</c:v>
                </c:pt>
                <c:pt idx="28641">
                  <c:v>12.383704054087406</c:v>
                </c:pt>
                <c:pt idx="28642">
                  <c:v>12.383720798966532</c:v>
                </c:pt>
                <c:pt idx="28643">
                  <c:v>12.383737543565424</c:v>
                </c:pt>
                <c:pt idx="28644">
                  <c:v>12.383754287883846</c:v>
                </c:pt>
                <c:pt idx="28645">
                  <c:v>12.383771031921873</c:v>
                </c:pt>
                <c:pt idx="28646">
                  <c:v>12.383787775679648</c:v>
                </c:pt>
                <c:pt idx="28647">
                  <c:v>12.383804519157049</c:v>
                </c:pt>
                <c:pt idx="28648">
                  <c:v>12.383821262353992</c:v>
                </c:pt>
                <c:pt idx="28649">
                  <c:v>12.3838380052707</c:v>
                </c:pt>
                <c:pt idx="28650">
                  <c:v>12.383854747907074</c:v>
                </c:pt>
                <c:pt idx="28651">
                  <c:v>12.383871490263138</c:v>
                </c:pt>
                <c:pt idx="28652">
                  <c:v>12.383888232338974</c:v>
                </c:pt>
                <c:pt idx="28653">
                  <c:v>12.383904974134404</c:v>
                </c:pt>
                <c:pt idx="28654">
                  <c:v>12.383921715649571</c:v>
                </c:pt>
                <c:pt idx="28655">
                  <c:v>12.383938456884502</c:v>
                </c:pt>
                <c:pt idx="28656">
                  <c:v>12.383955197839144</c:v>
                </c:pt>
                <c:pt idx="28657">
                  <c:v>12.383971938513541</c:v>
                </c:pt>
                <c:pt idx="28658">
                  <c:v>12.383988678907748</c:v>
                </c:pt>
                <c:pt idx="28659">
                  <c:v>12.384005419021626</c:v>
                </c:pt>
                <c:pt idx="28660">
                  <c:v>12.3840221588553</c:v>
                </c:pt>
                <c:pt idx="28661">
                  <c:v>12.384038898408829</c:v>
                </c:pt>
                <c:pt idx="28662">
                  <c:v>12.384055637682074</c:v>
                </c:pt>
                <c:pt idx="28663">
                  <c:v>12.384072376675105</c:v>
                </c:pt>
                <c:pt idx="28664">
                  <c:v>12.384089115388054</c:v>
                </c:pt>
                <c:pt idx="28665">
                  <c:v>12.384105853820706</c:v>
                </c:pt>
                <c:pt idx="28666">
                  <c:v>12.384122591973206</c:v>
                </c:pt>
                <c:pt idx="28667">
                  <c:v>12.384139329845572</c:v>
                </c:pt>
                <c:pt idx="28668">
                  <c:v>12.384156067437786</c:v>
                </c:pt>
                <c:pt idx="28669">
                  <c:v>12.384172804749857</c:v>
                </c:pt>
                <c:pt idx="28670">
                  <c:v>12.384189541781804</c:v>
                </c:pt>
                <c:pt idx="28671">
                  <c:v>12.384206278533672</c:v>
                </c:pt>
                <c:pt idx="28672">
                  <c:v>12.38422301500532</c:v>
                </c:pt>
                <c:pt idx="28673">
                  <c:v>12.384239751196922</c:v>
                </c:pt>
                <c:pt idx="28674">
                  <c:v>12.384256487108409</c:v>
                </c:pt>
                <c:pt idx="28675">
                  <c:v>12.384273222739818</c:v>
                </c:pt>
                <c:pt idx="28676">
                  <c:v>12.384289958091166</c:v>
                </c:pt>
                <c:pt idx="28677">
                  <c:v>12.384306693162436</c:v>
                </c:pt>
                <c:pt idx="28678">
                  <c:v>12.384323427953641</c:v>
                </c:pt>
                <c:pt idx="28679">
                  <c:v>12.384340162464811</c:v>
                </c:pt>
                <c:pt idx="28680">
                  <c:v>12.384356896695987</c:v>
                </c:pt>
                <c:pt idx="28681">
                  <c:v>12.384373630647032</c:v>
                </c:pt>
                <c:pt idx="28682">
                  <c:v>12.384390364318103</c:v>
                </c:pt>
                <c:pt idx="28683">
                  <c:v>12.384407097709248</c:v>
                </c:pt>
                <c:pt idx="28684">
                  <c:v>12.384423830820285</c:v>
                </c:pt>
                <c:pt idx="28685">
                  <c:v>12.384440563651324</c:v>
                </c:pt>
                <c:pt idx="28686">
                  <c:v>12.384457296202456</c:v>
                </c:pt>
                <c:pt idx="28687">
                  <c:v>12.384474028473504</c:v>
                </c:pt>
                <c:pt idx="28688">
                  <c:v>12.384490760464654</c:v>
                </c:pt>
                <c:pt idx="28689">
                  <c:v>12.384507492175846</c:v>
                </c:pt>
                <c:pt idx="28690">
                  <c:v>12.384524223607126</c:v>
                </c:pt>
                <c:pt idx="28691">
                  <c:v>12.384540954758426</c:v>
                </c:pt>
                <c:pt idx="28692">
                  <c:v>12.384557685629806</c:v>
                </c:pt>
                <c:pt idx="28693">
                  <c:v>12.384574416221314</c:v>
                </c:pt>
                <c:pt idx="28694">
                  <c:v>12.384591146532818</c:v>
                </c:pt>
                <c:pt idx="28695">
                  <c:v>12.384607876564539</c:v>
                </c:pt>
                <c:pt idx="28696">
                  <c:v>12.384624606316272</c:v>
                </c:pt>
                <c:pt idx="28697">
                  <c:v>12.384641335788174</c:v>
                </c:pt>
                <c:pt idx="28698">
                  <c:v>12.384658064980171</c:v>
                </c:pt>
                <c:pt idx="28699">
                  <c:v>12.384674793892334</c:v>
                </c:pt>
                <c:pt idx="28700">
                  <c:v>12.384691522524674</c:v>
                </c:pt>
                <c:pt idx="28701">
                  <c:v>12.384708250877114</c:v>
                </c:pt>
                <c:pt idx="28702">
                  <c:v>12.384724978949796</c:v>
                </c:pt>
                <c:pt idx="28703">
                  <c:v>12.384741706742551</c:v>
                </c:pt>
                <c:pt idx="28704">
                  <c:v>12.384758434255549</c:v>
                </c:pt>
                <c:pt idx="28705">
                  <c:v>12.38477516148874</c:v>
                </c:pt>
                <c:pt idx="28706">
                  <c:v>12.384791888442136</c:v>
                </c:pt>
                <c:pt idx="28707">
                  <c:v>12.384808615115746</c:v>
                </c:pt>
                <c:pt idx="28708">
                  <c:v>12.384825341509568</c:v>
                </c:pt>
                <c:pt idx="28709">
                  <c:v>12.384842067623676</c:v>
                </c:pt>
                <c:pt idx="28710">
                  <c:v>12.384858793457946</c:v>
                </c:pt>
                <c:pt idx="28711">
                  <c:v>12.384875519012503</c:v>
                </c:pt>
                <c:pt idx="28712">
                  <c:v>12.384892244287375</c:v>
                </c:pt>
                <c:pt idx="28713">
                  <c:v>12.384908969282407</c:v>
                </c:pt>
                <c:pt idx="28714">
                  <c:v>12.384925693997769</c:v>
                </c:pt>
                <c:pt idx="28715">
                  <c:v>12.384942418433429</c:v>
                </c:pt>
                <c:pt idx="28716">
                  <c:v>12.384959142589382</c:v>
                </c:pt>
                <c:pt idx="28717">
                  <c:v>12.38497586646565</c:v>
                </c:pt>
                <c:pt idx="28718">
                  <c:v>12.384992590062275</c:v>
                </c:pt>
                <c:pt idx="28719">
                  <c:v>12.385009313379181</c:v>
                </c:pt>
                <c:pt idx="28720">
                  <c:v>12.385026036416425</c:v>
                </c:pt>
                <c:pt idx="28721">
                  <c:v>12.385042759174008</c:v>
                </c:pt>
                <c:pt idx="28722">
                  <c:v>12.385059481651881</c:v>
                </c:pt>
                <c:pt idx="28723">
                  <c:v>12.385076203850184</c:v>
                </c:pt>
                <c:pt idx="28724">
                  <c:v>12.385092925768916</c:v>
                </c:pt>
                <c:pt idx="28725">
                  <c:v>12.385109647407992</c:v>
                </c:pt>
                <c:pt idx="28726">
                  <c:v>12.385126368767418</c:v>
                </c:pt>
                <c:pt idx="28727">
                  <c:v>12.385143089847277</c:v>
                </c:pt>
                <c:pt idx="28728">
                  <c:v>12.385159810647538</c:v>
                </c:pt>
                <c:pt idx="28729">
                  <c:v>12.385176531168218</c:v>
                </c:pt>
                <c:pt idx="28730">
                  <c:v>12.385193251409335</c:v>
                </c:pt>
                <c:pt idx="28731">
                  <c:v>12.3852099713708</c:v>
                </c:pt>
                <c:pt idx="28732">
                  <c:v>12.385226691052784</c:v>
                </c:pt>
                <c:pt idx="28733">
                  <c:v>12.385243410455256</c:v>
                </c:pt>
                <c:pt idx="28734">
                  <c:v>12.38526012957815</c:v>
                </c:pt>
                <c:pt idx="28735">
                  <c:v>12.385276848421556</c:v>
                </c:pt>
                <c:pt idx="28736">
                  <c:v>12.385293566985426</c:v>
                </c:pt>
                <c:pt idx="28737">
                  <c:v>12.385310285269806</c:v>
                </c:pt>
                <c:pt idx="28738">
                  <c:v>12.385327003274659</c:v>
                </c:pt>
                <c:pt idx="28739">
                  <c:v>12.385343721000044</c:v>
                </c:pt>
                <c:pt idx="28740">
                  <c:v>12.385360438446005</c:v>
                </c:pt>
                <c:pt idx="28741">
                  <c:v>12.385377155612394</c:v>
                </c:pt>
                <c:pt idx="28742">
                  <c:v>12.385393872499376</c:v>
                </c:pt>
                <c:pt idx="28743">
                  <c:v>12.385410589107007</c:v>
                </c:pt>
                <c:pt idx="28744">
                  <c:v>12.385427305435048</c:v>
                </c:pt>
                <c:pt idx="28745">
                  <c:v>12.38544402148375</c:v>
                </c:pt>
                <c:pt idx="28746">
                  <c:v>12.385460737252961</c:v>
                </c:pt>
                <c:pt idx="28747">
                  <c:v>12.385477452742775</c:v>
                </c:pt>
                <c:pt idx="28748">
                  <c:v>12.385494167953174</c:v>
                </c:pt>
                <c:pt idx="28749">
                  <c:v>12.385510882884253</c:v>
                </c:pt>
                <c:pt idx="28750">
                  <c:v>12.385527597535878</c:v>
                </c:pt>
                <c:pt idx="28751">
                  <c:v>12.385544311908204</c:v>
                </c:pt>
                <c:pt idx="28752">
                  <c:v>12.385561026001024</c:v>
                </c:pt>
                <c:pt idx="28753">
                  <c:v>12.385577739814554</c:v>
                </c:pt>
                <c:pt idx="28754">
                  <c:v>12.385594453348842</c:v>
                </c:pt>
                <c:pt idx="28755">
                  <c:v>12.385611166603622</c:v>
                </c:pt>
                <c:pt idx="28756">
                  <c:v>12.38562787957923</c:v>
                </c:pt>
                <c:pt idx="28757">
                  <c:v>12.385644592275456</c:v>
                </c:pt>
                <c:pt idx="28758">
                  <c:v>12.385661304692286</c:v>
                </c:pt>
                <c:pt idx="28759">
                  <c:v>12.385678016829974</c:v>
                </c:pt>
                <c:pt idx="28760">
                  <c:v>12.385694728688307</c:v>
                </c:pt>
                <c:pt idx="28761">
                  <c:v>12.385711440267254</c:v>
                </c:pt>
                <c:pt idx="28762">
                  <c:v>12.385728151567022</c:v>
                </c:pt>
                <c:pt idx="28763">
                  <c:v>12.385744862587575</c:v>
                </c:pt>
                <c:pt idx="28764">
                  <c:v>12.385761573328811</c:v>
                </c:pt>
                <c:pt idx="28765">
                  <c:v>12.38577828379076</c:v>
                </c:pt>
                <c:pt idx="28766">
                  <c:v>12.385794993973574</c:v>
                </c:pt>
                <c:pt idx="28767">
                  <c:v>12.385811703877071</c:v>
                </c:pt>
                <c:pt idx="28768">
                  <c:v>12.3858284135014</c:v>
                </c:pt>
                <c:pt idx="28769">
                  <c:v>12.38584512284652</c:v>
                </c:pt>
                <c:pt idx="28770">
                  <c:v>12.38586183191245</c:v>
                </c:pt>
                <c:pt idx="28771">
                  <c:v>12.385878540699171</c:v>
                </c:pt>
                <c:pt idx="28772">
                  <c:v>12.385895249206802</c:v>
                </c:pt>
                <c:pt idx="28773">
                  <c:v>12.385911957435114</c:v>
                </c:pt>
                <c:pt idx="28774">
                  <c:v>12.385928665384336</c:v>
                </c:pt>
                <c:pt idx="28775">
                  <c:v>12.385945373054422</c:v>
                </c:pt>
                <c:pt idx="28776">
                  <c:v>12.385962080445356</c:v>
                </c:pt>
                <c:pt idx="28777">
                  <c:v>12.385978787557143</c:v>
                </c:pt>
                <c:pt idx="28778">
                  <c:v>12.385995494389826</c:v>
                </c:pt>
                <c:pt idx="28779">
                  <c:v>12.386012200943426</c:v>
                </c:pt>
                <c:pt idx="28780">
                  <c:v>12.386028907217844</c:v>
                </c:pt>
                <c:pt idx="28781">
                  <c:v>12.386045613213268</c:v>
                </c:pt>
                <c:pt idx="28782">
                  <c:v>12.386062318929552</c:v>
                </c:pt>
                <c:pt idx="28783">
                  <c:v>12.386079024366706</c:v>
                </c:pt>
                <c:pt idx="28784">
                  <c:v>12.386095729524826</c:v>
                </c:pt>
                <c:pt idx="28785">
                  <c:v>12.386112434403953</c:v>
                </c:pt>
                <c:pt idx="28786">
                  <c:v>12.386129139003986</c:v>
                </c:pt>
                <c:pt idx="28787">
                  <c:v>12.386145843324979</c:v>
                </c:pt>
                <c:pt idx="28788">
                  <c:v>12.386162547366938</c:v>
                </c:pt>
                <c:pt idx="28789">
                  <c:v>12.386179251129871</c:v>
                </c:pt>
                <c:pt idx="28790">
                  <c:v>12.386195954613754</c:v>
                </c:pt>
                <c:pt idx="28791">
                  <c:v>12.386212657818724</c:v>
                </c:pt>
                <c:pt idx="28792">
                  <c:v>12.38622936074462</c:v>
                </c:pt>
                <c:pt idx="28793">
                  <c:v>12.386246063391569</c:v>
                </c:pt>
                <c:pt idx="28794">
                  <c:v>12.386262765759549</c:v>
                </c:pt>
                <c:pt idx="28795">
                  <c:v>12.386279467848562</c:v>
                </c:pt>
                <c:pt idx="28796">
                  <c:v>12.386296169658626</c:v>
                </c:pt>
                <c:pt idx="28797">
                  <c:v>12.386312871189785</c:v>
                </c:pt>
                <c:pt idx="28798">
                  <c:v>12.38632957244196</c:v>
                </c:pt>
                <c:pt idx="28799">
                  <c:v>12.386346273415176</c:v>
                </c:pt>
                <c:pt idx="28800">
                  <c:v>12.386362974109502</c:v>
                </c:pt>
                <c:pt idx="28801">
                  <c:v>12.386379674524926</c:v>
                </c:pt>
                <c:pt idx="28802">
                  <c:v>12.386396374661476</c:v>
                </c:pt>
                <c:pt idx="28803">
                  <c:v>12.386413074519076</c:v>
                </c:pt>
                <c:pt idx="28804">
                  <c:v>12.386429774097827</c:v>
                </c:pt>
                <c:pt idx="28805">
                  <c:v>12.386446473397777</c:v>
                </c:pt>
                <c:pt idx="28806">
                  <c:v>12.386463172418734</c:v>
                </c:pt>
                <c:pt idx="28807">
                  <c:v>12.386479871160976</c:v>
                </c:pt>
                <c:pt idx="28808">
                  <c:v>12.38649656962434</c:v>
                </c:pt>
                <c:pt idx="28809">
                  <c:v>12.386513267808771</c:v>
                </c:pt>
                <c:pt idx="28810">
                  <c:v>12.386529965714377</c:v>
                </c:pt>
                <c:pt idx="28811">
                  <c:v>12.386546663341308</c:v>
                </c:pt>
                <c:pt idx="28812">
                  <c:v>12.386563360689276</c:v>
                </c:pt>
                <c:pt idx="28813">
                  <c:v>12.386580057758577</c:v>
                </c:pt>
                <c:pt idx="28814">
                  <c:v>12.386596754549073</c:v>
                </c:pt>
                <c:pt idx="28815">
                  <c:v>12.38661345106067</c:v>
                </c:pt>
                <c:pt idx="28816">
                  <c:v>12.386630147293573</c:v>
                </c:pt>
                <c:pt idx="28817">
                  <c:v>12.386646843247814</c:v>
                </c:pt>
                <c:pt idx="28818">
                  <c:v>12.386663538923186</c:v>
                </c:pt>
                <c:pt idx="28819">
                  <c:v>12.386680234319869</c:v>
                </c:pt>
                <c:pt idx="28820">
                  <c:v>12.386696929437781</c:v>
                </c:pt>
                <c:pt idx="28821">
                  <c:v>12.386713624276934</c:v>
                </c:pt>
                <c:pt idx="28822">
                  <c:v>12.386730318837492</c:v>
                </c:pt>
                <c:pt idx="28823">
                  <c:v>12.386747013119299</c:v>
                </c:pt>
                <c:pt idx="28824">
                  <c:v>12.386763707122316</c:v>
                </c:pt>
                <c:pt idx="28825">
                  <c:v>12.386780400846726</c:v>
                </c:pt>
                <c:pt idx="28826">
                  <c:v>12.38679709429247</c:v>
                </c:pt>
                <c:pt idx="28827">
                  <c:v>12.386813787459531</c:v>
                </c:pt>
                <c:pt idx="28828">
                  <c:v>12.386830480347976</c:v>
                </c:pt>
                <c:pt idx="28829">
                  <c:v>12.386847172957722</c:v>
                </c:pt>
                <c:pt idx="28830">
                  <c:v>12.386863865288836</c:v>
                </c:pt>
                <c:pt idx="28831">
                  <c:v>12.386880557341415</c:v>
                </c:pt>
                <c:pt idx="28832">
                  <c:v>12.386897249115274</c:v>
                </c:pt>
                <c:pt idx="28833">
                  <c:v>12.386913940610468</c:v>
                </c:pt>
                <c:pt idx="28834">
                  <c:v>12.386930631827195</c:v>
                </c:pt>
                <c:pt idx="28835">
                  <c:v>12.386947322765273</c:v>
                </c:pt>
                <c:pt idx="28836">
                  <c:v>12.386964013424761</c:v>
                </c:pt>
                <c:pt idx="28837">
                  <c:v>12.386980703805667</c:v>
                </c:pt>
                <c:pt idx="28838">
                  <c:v>12.386997393908034</c:v>
                </c:pt>
                <c:pt idx="28839">
                  <c:v>12.387014083731771</c:v>
                </c:pt>
                <c:pt idx="28840">
                  <c:v>12.387030773277022</c:v>
                </c:pt>
                <c:pt idx="28841">
                  <c:v>12.387047462543739</c:v>
                </c:pt>
                <c:pt idx="28842">
                  <c:v>12.387064151531927</c:v>
                </c:pt>
                <c:pt idx="28843">
                  <c:v>12.387080840241646</c:v>
                </c:pt>
                <c:pt idx="28844">
                  <c:v>12.38709752867277</c:v>
                </c:pt>
                <c:pt idx="28845">
                  <c:v>12.387114216825486</c:v>
                </c:pt>
                <c:pt idx="28846">
                  <c:v>12.387130904699626</c:v>
                </c:pt>
                <c:pt idx="28847">
                  <c:v>12.387147592295324</c:v>
                </c:pt>
                <c:pt idx="28848">
                  <c:v>12.38716427961252</c:v>
                </c:pt>
                <c:pt idx="28849">
                  <c:v>12.387180966651274</c:v>
                </c:pt>
                <c:pt idx="28850">
                  <c:v>12.387197653411581</c:v>
                </c:pt>
                <c:pt idx="28851">
                  <c:v>12.38721433989345</c:v>
                </c:pt>
                <c:pt idx="28852">
                  <c:v>12.387231026096869</c:v>
                </c:pt>
                <c:pt idx="28853">
                  <c:v>12.387247712021882</c:v>
                </c:pt>
                <c:pt idx="28854">
                  <c:v>12.387264397668472</c:v>
                </c:pt>
                <c:pt idx="28855">
                  <c:v>12.387281083036655</c:v>
                </c:pt>
                <c:pt idx="28856">
                  <c:v>12.387297768126444</c:v>
                </c:pt>
                <c:pt idx="28857">
                  <c:v>12.387314452937842</c:v>
                </c:pt>
                <c:pt idx="28858">
                  <c:v>12.387331137470863</c:v>
                </c:pt>
                <c:pt idx="28859">
                  <c:v>12.387347821725516</c:v>
                </c:pt>
                <c:pt idx="28860">
                  <c:v>12.387364505701807</c:v>
                </c:pt>
                <c:pt idx="28861">
                  <c:v>12.387381189399751</c:v>
                </c:pt>
                <c:pt idx="28862">
                  <c:v>12.387397872819356</c:v>
                </c:pt>
                <c:pt idx="28863">
                  <c:v>12.387414555960707</c:v>
                </c:pt>
                <c:pt idx="28864">
                  <c:v>12.387431238823643</c:v>
                </c:pt>
                <c:pt idx="28865">
                  <c:v>12.387447921408274</c:v>
                </c:pt>
                <c:pt idx="28866">
                  <c:v>12.387464603714529</c:v>
                </c:pt>
                <c:pt idx="28867">
                  <c:v>12.38748128574257</c:v>
                </c:pt>
                <c:pt idx="28868">
                  <c:v>12.387497967492322</c:v>
                </c:pt>
                <c:pt idx="28869">
                  <c:v>12.387514648963824</c:v>
                </c:pt>
                <c:pt idx="28870">
                  <c:v>12.387531330157024</c:v>
                </c:pt>
                <c:pt idx="28871">
                  <c:v>12.387548011071956</c:v>
                </c:pt>
                <c:pt idx="28872">
                  <c:v>12.387564691708706</c:v>
                </c:pt>
                <c:pt idx="28873">
                  <c:v>12.387581372067126</c:v>
                </c:pt>
                <c:pt idx="28874">
                  <c:v>12.387598052147387</c:v>
                </c:pt>
                <c:pt idx="28875">
                  <c:v>12.387614731949398</c:v>
                </c:pt>
                <c:pt idx="28876">
                  <c:v>12.387631411473144</c:v>
                </c:pt>
                <c:pt idx="28877">
                  <c:v>12.38764809071875</c:v>
                </c:pt>
                <c:pt idx="28878">
                  <c:v>12.38766476968615</c:v>
                </c:pt>
                <c:pt idx="28879">
                  <c:v>12.387681448375371</c:v>
                </c:pt>
                <c:pt idx="28880">
                  <c:v>12.38769812678642</c:v>
                </c:pt>
                <c:pt idx="28881">
                  <c:v>12.387714804919352</c:v>
                </c:pt>
                <c:pt idx="28882">
                  <c:v>12.387731482774019</c:v>
                </c:pt>
                <c:pt idx="28883">
                  <c:v>12.387748160350611</c:v>
                </c:pt>
                <c:pt idx="28884">
                  <c:v>12.387764837649131</c:v>
                </c:pt>
                <c:pt idx="28885">
                  <c:v>12.387781514669445</c:v>
                </c:pt>
                <c:pt idx="28886">
                  <c:v>12.387798191411568</c:v>
                </c:pt>
                <c:pt idx="28887">
                  <c:v>12.387814867875672</c:v>
                </c:pt>
                <c:pt idx="28888">
                  <c:v>12.387831544061656</c:v>
                </c:pt>
                <c:pt idx="28889">
                  <c:v>12.387848219969605</c:v>
                </c:pt>
                <c:pt idx="28890">
                  <c:v>12.387864895599376</c:v>
                </c:pt>
                <c:pt idx="28891">
                  <c:v>12.387881570951116</c:v>
                </c:pt>
                <c:pt idx="28892">
                  <c:v>12.3878982460248</c:v>
                </c:pt>
                <c:pt idx="28893">
                  <c:v>12.387914920820428</c:v>
                </c:pt>
                <c:pt idx="28894">
                  <c:v>12.387931595338022</c:v>
                </c:pt>
                <c:pt idx="28895">
                  <c:v>12.387948269577565</c:v>
                </c:pt>
                <c:pt idx="28896">
                  <c:v>12.387964943539092</c:v>
                </c:pt>
                <c:pt idx="28897">
                  <c:v>12.387981617222648</c:v>
                </c:pt>
                <c:pt idx="28898">
                  <c:v>12.387998290628104</c:v>
                </c:pt>
                <c:pt idx="28899">
                  <c:v>12.388014963755605</c:v>
                </c:pt>
                <c:pt idx="28900">
                  <c:v>12.38803163660512</c:v>
                </c:pt>
                <c:pt idx="28901">
                  <c:v>12.388048309176657</c:v>
                </c:pt>
                <c:pt idx="28902">
                  <c:v>12.388064981470221</c:v>
                </c:pt>
                <c:pt idx="28903">
                  <c:v>12.388081653485829</c:v>
                </c:pt>
                <c:pt idx="28904">
                  <c:v>12.388098325223483</c:v>
                </c:pt>
                <c:pt idx="28905">
                  <c:v>12.388114996683194</c:v>
                </c:pt>
                <c:pt idx="28906">
                  <c:v>12.388131667864974</c:v>
                </c:pt>
                <c:pt idx="28907">
                  <c:v>12.388148338768827</c:v>
                </c:pt>
                <c:pt idx="28908">
                  <c:v>12.388165009394768</c:v>
                </c:pt>
                <c:pt idx="28909">
                  <c:v>12.388181679742804</c:v>
                </c:pt>
                <c:pt idx="28910">
                  <c:v>12.388198349812944</c:v>
                </c:pt>
                <c:pt idx="28911">
                  <c:v>12.388215019605196</c:v>
                </c:pt>
                <c:pt idx="28912">
                  <c:v>12.388231689119568</c:v>
                </c:pt>
                <c:pt idx="28913">
                  <c:v>12.38824835835608</c:v>
                </c:pt>
                <c:pt idx="28914">
                  <c:v>12.388265027314718</c:v>
                </c:pt>
                <c:pt idx="28915">
                  <c:v>12.388281695995518</c:v>
                </c:pt>
                <c:pt idx="28916">
                  <c:v>12.388298364398468</c:v>
                </c:pt>
                <c:pt idx="28917">
                  <c:v>12.388315032523616</c:v>
                </c:pt>
                <c:pt idx="28918">
                  <c:v>12.388331700370918</c:v>
                </c:pt>
                <c:pt idx="28919">
                  <c:v>12.388348367940415</c:v>
                </c:pt>
                <c:pt idx="28920">
                  <c:v>12.388365035232098</c:v>
                </c:pt>
                <c:pt idx="28921">
                  <c:v>12.388381702246003</c:v>
                </c:pt>
                <c:pt idx="28922">
                  <c:v>12.388398368982115</c:v>
                </c:pt>
                <c:pt idx="28923">
                  <c:v>12.388415035440454</c:v>
                </c:pt>
                <c:pt idx="28924">
                  <c:v>12.388431701621021</c:v>
                </c:pt>
                <c:pt idx="28925">
                  <c:v>12.388448367523834</c:v>
                </c:pt>
                <c:pt idx="28926">
                  <c:v>12.388465033148959</c:v>
                </c:pt>
                <c:pt idx="28927">
                  <c:v>12.388481698496275</c:v>
                </c:pt>
                <c:pt idx="28928">
                  <c:v>12.388498363565825</c:v>
                </c:pt>
                <c:pt idx="28929">
                  <c:v>12.388515028357702</c:v>
                </c:pt>
                <c:pt idx="28930">
                  <c:v>12.388531692871871</c:v>
                </c:pt>
                <c:pt idx="28931">
                  <c:v>12.388548357108389</c:v>
                </c:pt>
                <c:pt idx="28932">
                  <c:v>12.388565021067109</c:v>
                </c:pt>
                <c:pt idx="28933">
                  <c:v>12.388581684748226</c:v>
                </c:pt>
                <c:pt idx="28934">
                  <c:v>12.38859834815162</c:v>
                </c:pt>
                <c:pt idx="28935">
                  <c:v>12.38861501127737</c:v>
                </c:pt>
                <c:pt idx="28936">
                  <c:v>12.38863167412547</c:v>
                </c:pt>
                <c:pt idx="28937">
                  <c:v>12.388648336695924</c:v>
                </c:pt>
                <c:pt idx="28938">
                  <c:v>12.388664998988776</c:v>
                </c:pt>
                <c:pt idx="28939">
                  <c:v>12.388681661003924</c:v>
                </c:pt>
                <c:pt idx="28940">
                  <c:v>12.388698322741492</c:v>
                </c:pt>
                <c:pt idx="28941">
                  <c:v>12.388714984201453</c:v>
                </c:pt>
                <c:pt idx="28942">
                  <c:v>12.388731645383814</c:v>
                </c:pt>
                <c:pt idx="28943">
                  <c:v>12.388748306288585</c:v>
                </c:pt>
                <c:pt idx="28944">
                  <c:v>12.388764966915771</c:v>
                </c:pt>
                <c:pt idx="28945">
                  <c:v>12.3887816272654</c:v>
                </c:pt>
                <c:pt idx="28946">
                  <c:v>12.388798287337449</c:v>
                </c:pt>
                <c:pt idx="28947">
                  <c:v>12.38881494713195</c:v>
                </c:pt>
                <c:pt idx="28948">
                  <c:v>12.388831606648926</c:v>
                </c:pt>
                <c:pt idx="28949">
                  <c:v>12.388848265888354</c:v>
                </c:pt>
                <c:pt idx="28950">
                  <c:v>12.388864924850228</c:v>
                </c:pt>
                <c:pt idx="28951">
                  <c:v>12.388881583534609</c:v>
                </c:pt>
                <c:pt idx="28952">
                  <c:v>12.388898241941481</c:v>
                </c:pt>
                <c:pt idx="28953">
                  <c:v>12.388914900070848</c:v>
                </c:pt>
                <c:pt idx="28954">
                  <c:v>12.388931557922756</c:v>
                </c:pt>
                <c:pt idx="28955">
                  <c:v>12.388948215497152</c:v>
                </c:pt>
                <c:pt idx="28956">
                  <c:v>12.388964872794094</c:v>
                </c:pt>
                <c:pt idx="28957">
                  <c:v>12.388981529813567</c:v>
                </c:pt>
                <c:pt idx="28958">
                  <c:v>12.388998186555533</c:v>
                </c:pt>
                <c:pt idx="28959">
                  <c:v>12.389014843020174</c:v>
                </c:pt>
                <c:pt idx="28960">
                  <c:v>12.389031499207379</c:v>
                </c:pt>
                <c:pt idx="28961">
                  <c:v>12.389048155117052</c:v>
                </c:pt>
                <c:pt idx="28962">
                  <c:v>12.389064810749439</c:v>
                </c:pt>
                <c:pt idx="28963">
                  <c:v>12.389081466104274</c:v>
                </c:pt>
                <c:pt idx="28964">
                  <c:v>12.389098121181773</c:v>
                </c:pt>
                <c:pt idx="28965">
                  <c:v>12.389114775981945</c:v>
                </c:pt>
                <c:pt idx="28966">
                  <c:v>12.389131430504674</c:v>
                </c:pt>
                <c:pt idx="28967">
                  <c:v>12.389148084750015</c:v>
                </c:pt>
                <c:pt idx="28968">
                  <c:v>12.389164738718074</c:v>
                </c:pt>
                <c:pt idx="28969">
                  <c:v>12.389181392408748</c:v>
                </c:pt>
                <c:pt idx="28970">
                  <c:v>12.389198045822024</c:v>
                </c:pt>
                <c:pt idx="28971">
                  <c:v>12.389214698958066</c:v>
                </c:pt>
                <c:pt idx="28972">
                  <c:v>12.389231351816704</c:v>
                </c:pt>
                <c:pt idx="28973">
                  <c:v>12.38924800439805</c:v>
                </c:pt>
                <c:pt idx="28974">
                  <c:v>12.389264656702126</c:v>
                </c:pt>
                <c:pt idx="28975">
                  <c:v>12.38928130872887</c:v>
                </c:pt>
                <c:pt idx="28976">
                  <c:v>12.38929796047835</c:v>
                </c:pt>
                <c:pt idx="28977">
                  <c:v>12.389314611950537</c:v>
                </c:pt>
                <c:pt idx="28978">
                  <c:v>12.38933126314547</c:v>
                </c:pt>
                <c:pt idx="28979">
                  <c:v>12.389347914063174</c:v>
                </c:pt>
                <c:pt idx="28980">
                  <c:v>12.38936456470357</c:v>
                </c:pt>
                <c:pt idx="28981">
                  <c:v>12.389381215066811</c:v>
                </c:pt>
                <c:pt idx="28982">
                  <c:v>12.389397865152716</c:v>
                </c:pt>
                <c:pt idx="28983">
                  <c:v>12.389414514961528</c:v>
                </c:pt>
                <c:pt idx="28984">
                  <c:v>12.38943116449297</c:v>
                </c:pt>
                <c:pt idx="28985">
                  <c:v>12.389447813747413</c:v>
                </c:pt>
                <c:pt idx="28986">
                  <c:v>12.389464462724424</c:v>
                </c:pt>
                <c:pt idx="28987">
                  <c:v>12.389481111424425</c:v>
                </c:pt>
                <c:pt idx="28988">
                  <c:v>12.38949775984722</c:v>
                </c:pt>
                <c:pt idx="28989">
                  <c:v>12.389514407992754</c:v>
                </c:pt>
                <c:pt idx="28990">
                  <c:v>12.389531055861278</c:v>
                </c:pt>
                <c:pt idx="28991">
                  <c:v>12.3895477034525</c:v>
                </c:pt>
                <c:pt idx="28992">
                  <c:v>12.389564350766735</c:v>
                </c:pt>
                <c:pt idx="28993">
                  <c:v>12.389580997803778</c:v>
                </c:pt>
                <c:pt idx="28994">
                  <c:v>12.389597644563677</c:v>
                </c:pt>
                <c:pt idx="28995">
                  <c:v>12.389614291046488</c:v>
                </c:pt>
                <c:pt idx="28996">
                  <c:v>12.389630937252177</c:v>
                </c:pt>
                <c:pt idx="28997">
                  <c:v>12.389647583180791</c:v>
                </c:pt>
                <c:pt idx="28998">
                  <c:v>12.389664228832329</c:v>
                </c:pt>
                <c:pt idx="28999">
                  <c:v>12.389680874206821</c:v>
                </c:pt>
                <c:pt idx="29000">
                  <c:v>12.389697519304221</c:v>
                </c:pt>
                <c:pt idx="29001">
                  <c:v>12.38971416412447</c:v>
                </c:pt>
                <c:pt idx="29002">
                  <c:v>12.389730808667839</c:v>
                </c:pt>
                <c:pt idx="29003">
                  <c:v>12.389747452934024</c:v>
                </c:pt>
                <c:pt idx="29004">
                  <c:v>12.389764096923326</c:v>
                </c:pt>
                <c:pt idx="29005">
                  <c:v>12.389780740635462</c:v>
                </c:pt>
                <c:pt idx="29006">
                  <c:v>12.38979738407067</c:v>
                </c:pt>
                <c:pt idx="29007">
                  <c:v>12.389814027228876</c:v>
                </c:pt>
                <c:pt idx="29008">
                  <c:v>12.389830670110102</c:v>
                </c:pt>
                <c:pt idx="29009">
                  <c:v>12.389847312714378</c:v>
                </c:pt>
                <c:pt idx="29010">
                  <c:v>12.389863955041589</c:v>
                </c:pt>
                <c:pt idx="29011">
                  <c:v>12.389880597091958</c:v>
                </c:pt>
                <c:pt idx="29012">
                  <c:v>12.389897238865343</c:v>
                </c:pt>
                <c:pt idx="29013">
                  <c:v>12.38991388036165</c:v>
                </c:pt>
                <c:pt idx="29014">
                  <c:v>12.389930521581126</c:v>
                </c:pt>
                <c:pt idx="29015">
                  <c:v>12.389947162523654</c:v>
                </c:pt>
                <c:pt idx="29016">
                  <c:v>12.389963803189326</c:v>
                </c:pt>
                <c:pt idx="29017">
                  <c:v>12.389980443578002</c:v>
                </c:pt>
                <c:pt idx="29018">
                  <c:v>12.389997083689822</c:v>
                </c:pt>
                <c:pt idx="29019">
                  <c:v>12.390013723524753</c:v>
                </c:pt>
                <c:pt idx="29020">
                  <c:v>12.390030363082809</c:v>
                </c:pt>
                <c:pt idx="29021">
                  <c:v>12.390047002364026</c:v>
                </c:pt>
                <c:pt idx="29022">
                  <c:v>12.390063641368316</c:v>
                </c:pt>
                <c:pt idx="29023">
                  <c:v>12.390080280095786</c:v>
                </c:pt>
                <c:pt idx="29024">
                  <c:v>12.390096918546488</c:v>
                </c:pt>
                <c:pt idx="29025">
                  <c:v>12.390113556720259</c:v>
                </c:pt>
                <c:pt idx="29026">
                  <c:v>12.390130194617178</c:v>
                </c:pt>
                <c:pt idx="29027">
                  <c:v>12.390146832237399</c:v>
                </c:pt>
                <c:pt idx="29028">
                  <c:v>12.390163469580683</c:v>
                </c:pt>
                <c:pt idx="29029">
                  <c:v>12.390180106647289</c:v>
                </c:pt>
                <c:pt idx="29030">
                  <c:v>12.390196743437</c:v>
                </c:pt>
                <c:pt idx="29031">
                  <c:v>12.390213379950001</c:v>
                </c:pt>
                <c:pt idx="29032">
                  <c:v>12.390230016186289</c:v>
                </c:pt>
                <c:pt idx="29033">
                  <c:v>12.390246652145727</c:v>
                </c:pt>
                <c:pt idx="29034">
                  <c:v>12.390263287828374</c:v>
                </c:pt>
                <c:pt idx="29035">
                  <c:v>12.39027992323434</c:v>
                </c:pt>
                <c:pt idx="29036">
                  <c:v>12.390296558363646</c:v>
                </c:pt>
                <c:pt idx="29037">
                  <c:v>12.390313193216068</c:v>
                </c:pt>
                <c:pt idx="29038">
                  <c:v>12.390329827791883</c:v>
                </c:pt>
                <c:pt idx="29039">
                  <c:v>12.390346462090973</c:v>
                </c:pt>
                <c:pt idx="29040">
                  <c:v>12.390363096113369</c:v>
                </c:pt>
                <c:pt idx="29041">
                  <c:v>12.390379729859085</c:v>
                </c:pt>
                <c:pt idx="29042">
                  <c:v>12.390396363328122</c:v>
                </c:pt>
                <c:pt idx="29043">
                  <c:v>12.390412996520524</c:v>
                </c:pt>
                <c:pt idx="29044">
                  <c:v>12.390429629436248</c:v>
                </c:pt>
                <c:pt idx="29045">
                  <c:v>12.390446262075331</c:v>
                </c:pt>
                <c:pt idx="29046">
                  <c:v>12.390462894437732</c:v>
                </c:pt>
                <c:pt idx="29047">
                  <c:v>12.390479526523476</c:v>
                </c:pt>
                <c:pt idx="29048">
                  <c:v>12.390496158332702</c:v>
                </c:pt>
                <c:pt idx="29049">
                  <c:v>12.390512789865189</c:v>
                </c:pt>
                <c:pt idx="29050">
                  <c:v>12.390529421121139</c:v>
                </c:pt>
                <c:pt idx="29051">
                  <c:v>12.390546052100557</c:v>
                </c:pt>
                <c:pt idx="29052">
                  <c:v>12.390562682803274</c:v>
                </c:pt>
                <c:pt idx="29053">
                  <c:v>12.390579313229518</c:v>
                </c:pt>
                <c:pt idx="29054">
                  <c:v>12.3905959433791</c:v>
                </c:pt>
                <c:pt idx="29055">
                  <c:v>12.39061257325217</c:v>
                </c:pt>
                <c:pt idx="29056">
                  <c:v>12.390629202848745</c:v>
                </c:pt>
                <c:pt idx="29057">
                  <c:v>12.390645832168762</c:v>
                </c:pt>
                <c:pt idx="29058">
                  <c:v>12.390662461212131</c:v>
                </c:pt>
                <c:pt idx="29059">
                  <c:v>12.390679089979072</c:v>
                </c:pt>
                <c:pt idx="29060">
                  <c:v>12.390695718469546</c:v>
                </c:pt>
                <c:pt idx="29061">
                  <c:v>12.39071234668342</c:v>
                </c:pt>
                <c:pt idx="29062">
                  <c:v>12.390728974620847</c:v>
                </c:pt>
                <c:pt idx="29063">
                  <c:v>12.3907456022818</c:v>
                </c:pt>
                <c:pt idx="29064">
                  <c:v>12.390762229666331</c:v>
                </c:pt>
                <c:pt idx="29065">
                  <c:v>12.39077885677427</c:v>
                </c:pt>
                <c:pt idx="29066">
                  <c:v>12.390795483605819</c:v>
                </c:pt>
                <c:pt idx="29067">
                  <c:v>12.390812110160924</c:v>
                </c:pt>
                <c:pt idx="29068">
                  <c:v>12.390828736439568</c:v>
                </c:pt>
                <c:pt idx="29069">
                  <c:v>12.390845362441825</c:v>
                </c:pt>
                <c:pt idx="29070">
                  <c:v>12.39086198816765</c:v>
                </c:pt>
                <c:pt idx="29071">
                  <c:v>12.390878613617049</c:v>
                </c:pt>
                <c:pt idx="29072">
                  <c:v>12.390895238790074</c:v>
                </c:pt>
                <c:pt idx="29073">
                  <c:v>12.39091186368667</c:v>
                </c:pt>
                <c:pt idx="29074">
                  <c:v>12.390928488306901</c:v>
                </c:pt>
                <c:pt idx="29075">
                  <c:v>12.39094511265076</c:v>
                </c:pt>
                <c:pt idx="29076">
                  <c:v>12.390961736718253</c:v>
                </c:pt>
                <c:pt idx="29077">
                  <c:v>12.390978360509392</c:v>
                </c:pt>
                <c:pt idx="29078">
                  <c:v>12.390994984024186</c:v>
                </c:pt>
                <c:pt idx="29079">
                  <c:v>12.391011607262644</c:v>
                </c:pt>
                <c:pt idx="29080">
                  <c:v>12.391028230224771</c:v>
                </c:pt>
                <c:pt idx="29081">
                  <c:v>12.391044852910582</c:v>
                </c:pt>
                <c:pt idx="29082">
                  <c:v>12.391061475320083</c:v>
                </c:pt>
                <c:pt idx="29083">
                  <c:v>12.391078097453287</c:v>
                </c:pt>
                <c:pt idx="29084">
                  <c:v>12.391094719310196</c:v>
                </c:pt>
                <c:pt idx="29085">
                  <c:v>12.391111340890765</c:v>
                </c:pt>
                <c:pt idx="29086">
                  <c:v>12.391127962195148</c:v>
                </c:pt>
                <c:pt idx="29087">
                  <c:v>12.391144583223324</c:v>
                </c:pt>
                <c:pt idx="29088">
                  <c:v>12.391161203975118</c:v>
                </c:pt>
                <c:pt idx="29089">
                  <c:v>12.391177824450713</c:v>
                </c:pt>
                <c:pt idx="29090">
                  <c:v>12.391194444650068</c:v>
                </c:pt>
                <c:pt idx="29091">
                  <c:v>12.391211064573152</c:v>
                </c:pt>
                <c:pt idx="29092">
                  <c:v>12.391227684220118</c:v>
                </c:pt>
                <c:pt idx="29093">
                  <c:v>12.391244303590828</c:v>
                </c:pt>
                <c:pt idx="29094">
                  <c:v>12.391260922685339</c:v>
                </c:pt>
                <c:pt idx="29095">
                  <c:v>12.391277541503658</c:v>
                </c:pt>
                <c:pt idx="29096">
                  <c:v>12.391294160045797</c:v>
                </c:pt>
                <c:pt idx="29097">
                  <c:v>12.391310778311761</c:v>
                </c:pt>
                <c:pt idx="29098">
                  <c:v>12.391327396301568</c:v>
                </c:pt>
                <c:pt idx="29099">
                  <c:v>12.391344014015226</c:v>
                </c:pt>
                <c:pt idx="29100">
                  <c:v>12.391360631452731</c:v>
                </c:pt>
                <c:pt idx="29101">
                  <c:v>12.391377248614099</c:v>
                </c:pt>
                <c:pt idx="29102">
                  <c:v>12.391393865499353</c:v>
                </c:pt>
                <c:pt idx="29103">
                  <c:v>12.391410482108485</c:v>
                </c:pt>
                <c:pt idx="29104">
                  <c:v>12.391427098441509</c:v>
                </c:pt>
                <c:pt idx="29105">
                  <c:v>12.391443714498436</c:v>
                </c:pt>
                <c:pt idx="29106">
                  <c:v>12.391460330279276</c:v>
                </c:pt>
                <c:pt idx="29107">
                  <c:v>12.391476945784056</c:v>
                </c:pt>
                <c:pt idx="29108">
                  <c:v>12.391493561012721</c:v>
                </c:pt>
                <c:pt idx="29109">
                  <c:v>12.391510175965356</c:v>
                </c:pt>
                <c:pt idx="29110">
                  <c:v>12.391526790641924</c:v>
                </c:pt>
                <c:pt idx="29111">
                  <c:v>12.391543405042455</c:v>
                </c:pt>
                <c:pt idx="29112">
                  <c:v>12.391560019167022</c:v>
                </c:pt>
                <c:pt idx="29113">
                  <c:v>12.391576633015427</c:v>
                </c:pt>
                <c:pt idx="29114">
                  <c:v>12.391593246587886</c:v>
                </c:pt>
                <c:pt idx="29115">
                  <c:v>12.391609859884415</c:v>
                </c:pt>
                <c:pt idx="29116">
                  <c:v>12.3916264729048</c:v>
                </c:pt>
                <c:pt idx="29117">
                  <c:v>12.391643085649276</c:v>
                </c:pt>
                <c:pt idx="29118">
                  <c:v>12.391659698117754</c:v>
                </c:pt>
                <c:pt idx="29119">
                  <c:v>12.39167631031027</c:v>
                </c:pt>
                <c:pt idx="29120">
                  <c:v>12.391692922226827</c:v>
                </c:pt>
                <c:pt idx="29121">
                  <c:v>12.391709533867495</c:v>
                </c:pt>
                <c:pt idx="29122">
                  <c:v>12.391726145232099</c:v>
                </c:pt>
                <c:pt idx="29123">
                  <c:v>12.391742756320832</c:v>
                </c:pt>
                <c:pt idx="29124">
                  <c:v>12.39175936713365</c:v>
                </c:pt>
                <c:pt idx="29125">
                  <c:v>12.391775977670518</c:v>
                </c:pt>
                <c:pt idx="29126">
                  <c:v>12.391792587931523</c:v>
                </c:pt>
                <c:pt idx="29127">
                  <c:v>12.39180919791662</c:v>
                </c:pt>
                <c:pt idx="29128">
                  <c:v>12.391825807625825</c:v>
                </c:pt>
                <c:pt idx="29129">
                  <c:v>12.391842417059152</c:v>
                </c:pt>
                <c:pt idx="29130">
                  <c:v>12.39185902621662</c:v>
                </c:pt>
                <c:pt idx="29131">
                  <c:v>12.391875635098216</c:v>
                </c:pt>
                <c:pt idx="29132">
                  <c:v>12.391892243703976</c:v>
                </c:pt>
                <c:pt idx="29133">
                  <c:v>12.391908852033868</c:v>
                </c:pt>
                <c:pt idx="29134">
                  <c:v>12.391925460087945</c:v>
                </c:pt>
                <c:pt idx="29135">
                  <c:v>12.391942067866246</c:v>
                </c:pt>
                <c:pt idx="29136">
                  <c:v>12.391958675368652</c:v>
                </c:pt>
                <c:pt idx="29137">
                  <c:v>12.391975282595268</c:v>
                </c:pt>
                <c:pt idx="29138">
                  <c:v>12.391991889546112</c:v>
                </c:pt>
                <c:pt idx="29139">
                  <c:v>12.392008496221166</c:v>
                </c:pt>
                <c:pt idx="29140">
                  <c:v>12.392025102620442</c:v>
                </c:pt>
                <c:pt idx="29141">
                  <c:v>12.392041708743974</c:v>
                </c:pt>
                <c:pt idx="29142">
                  <c:v>12.392058314591702</c:v>
                </c:pt>
                <c:pt idx="29143">
                  <c:v>12.392070768796549</c:v>
                </c:pt>
                <c:pt idx="29144">
                  <c:v>12.392083222846368</c:v>
                </c:pt>
                <c:pt idx="29145">
                  <c:v>12.392095676741006</c:v>
                </c:pt>
                <c:pt idx="29146">
                  <c:v>12.392108130480489</c:v>
                </c:pt>
                <c:pt idx="29147">
                  <c:v>12.392120584064974</c:v>
                </c:pt>
                <c:pt idx="29148">
                  <c:v>12.392133037494366</c:v>
                </c:pt>
                <c:pt idx="29149">
                  <c:v>12.392145490768582</c:v>
                </c:pt>
                <c:pt idx="29150">
                  <c:v>12.392157943887804</c:v>
                </c:pt>
                <c:pt idx="29151">
                  <c:v>12.392170396851895</c:v>
                </c:pt>
                <c:pt idx="29152">
                  <c:v>12.392182849661019</c:v>
                </c:pt>
                <c:pt idx="29153">
                  <c:v>12.392195302314924</c:v>
                </c:pt>
                <c:pt idx="29154">
                  <c:v>12.392207754813814</c:v>
                </c:pt>
                <c:pt idx="29155">
                  <c:v>12.392220207157672</c:v>
                </c:pt>
                <c:pt idx="29156">
                  <c:v>12.392232659346519</c:v>
                </c:pt>
                <c:pt idx="29157">
                  <c:v>12.39224511138017</c:v>
                </c:pt>
                <c:pt idx="29158">
                  <c:v>12.39225756325885</c:v>
                </c:pt>
                <c:pt idx="29159">
                  <c:v>12.392270014982477</c:v>
                </c:pt>
                <c:pt idx="29160">
                  <c:v>12.392282466551064</c:v>
                </c:pt>
                <c:pt idx="29161">
                  <c:v>12.3922949179647</c:v>
                </c:pt>
                <c:pt idx="29162">
                  <c:v>12.392307369223122</c:v>
                </c:pt>
                <c:pt idx="29163">
                  <c:v>12.392319820326648</c:v>
                </c:pt>
                <c:pt idx="29164">
                  <c:v>12.392332271275103</c:v>
                </c:pt>
                <c:pt idx="29165">
                  <c:v>12.392344722068479</c:v>
                </c:pt>
                <c:pt idx="29166">
                  <c:v>12.392357172706886</c:v>
                </c:pt>
                <c:pt idx="29167">
                  <c:v>12.392369623190275</c:v>
                </c:pt>
                <c:pt idx="29168">
                  <c:v>12.392382073518707</c:v>
                </c:pt>
                <c:pt idx="29169">
                  <c:v>12.392394523692024</c:v>
                </c:pt>
                <c:pt idx="29170">
                  <c:v>12.392406973710452</c:v>
                </c:pt>
                <c:pt idx="29171">
                  <c:v>12.392419423573752</c:v>
                </c:pt>
                <c:pt idx="29172">
                  <c:v>12.392431873282185</c:v>
                </c:pt>
                <c:pt idx="29173">
                  <c:v>12.392444322835539</c:v>
                </c:pt>
                <c:pt idx="29174">
                  <c:v>12.392456772233874</c:v>
                </c:pt>
                <c:pt idx="29175">
                  <c:v>12.392469221477331</c:v>
                </c:pt>
                <c:pt idx="29176">
                  <c:v>12.392481670565754</c:v>
                </c:pt>
                <c:pt idx="29177">
                  <c:v>12.392494119499196</c:v>
                </c:pt>
                <c:pt idx="29178">
                  <c:v>12.392506568277673</c:v>
                </c:pt>
                <c:pt idx="29179">
                  <c:v>12.392519016901156</c:v>
                </c:pt>
                <c:pt idx="29180">
                  <c:v>12.392531465369668</c:v>
                </c:pt>
                <c:pt idx="29181">
                  <c:v>12.392543913683246</c:v>
                </c:pt>
                <c:pt idx="29182">
                  <c:v>12.39255636184183</c:v>
                </c:pt>
                <c:pt idx="29183">
                  <c:v>12.392568809845484</c:v>
                </c:pt>
                <c:pt idx="29184">
                  <c:v>12.392581257694188</c:v>
                </c:pt>
                <c:pt idx="29185">
                  <c:v>12.392593705387936</c:v>
                </c:pt>
                <c:pt idx="29186">
                  <c:v>12.392606152926772</c:v>
                </c:pt>
                <c:pt idx="29187">
                  <c:v>12.392618600310565</c:v>
                </c:pt>
                <c:pt idx="29188">
                  <c:v>12.392631047539506</c:v>
                </c:pt>
                <c:pt idx="29189">
                  <c:v>12.392643494613505</c:v>
                </c:pt>
                <c:pt idx="29190">
                  <c:v>12.392655941532581</c:v>
                </c:pt>
                <c:pt idx="29191">
                  <c:v>12.392668388296734</c:v>
                </c:pt>
                <c:pt idx="29192">
                  <c:v>12.392680834906077</c:v>
                </c:pt>
                <c:pt idx="29193">
                  <c:v>12.392693281360334</c:v>
                </c:pt>
                <c:pt idx="29194">
                  <c:v>12.392705727659704</c:v>
                </c:pt>
                <c:pt idx="29195">
                  <c:v>12.392718173804182</c:v>
                </c:pt>
                <c:pt idx="29196">
                  <c:v>12.392730619793836</c:v>
                </c:pt>
                <c:pt idx="29197">
                  <c:v>12.392743065628474</c:v>
                </c:pt>
                <c:pt idx="29198">
                  <c:v>12.39275551130835</c:v>
                </c:pt>
                <c:pt idx="29199">
                  <c:v>12.392767956833159</c:v>
                </c:pt>
                <c:pt idx="29200">
                  <c:v>12.39278040220317</c:v>
                </c:pt>
                <c:pt idx="29201">
                  <c:v>12.392792847418368</c:v>
                </c:pt>
                <c:pt idx="29202">
                  <c:v>12.392805292478554</c:v>
                </c:pt>
                <c:pt idx="29203">
                  <c:v>12.392817737383972</c:v>
                </c:pt>
                <c:pt idx="29204">
                  <c:v>12.392830182134402</c:v>
                </c:pt>
                <c:pt idx="29205">
                  <c:v>12.392842626730024</c:v>
                </c:pt>
                <c:pt idx="29206">
                  <c:v>12.392855071170782</c:v>
                </c:pt>
                <c:pt idx="29207">
                  <c:v>12.392867515456734</c:v>
                </c:pt>
                <c:pt idx="29208">
                  <c:v>12.392879959587773</c:v>
                </c:pt>
                <c:pt idx="29209">
                  <c:v>12.392892403563954</c:v>
                </c:pt>
                <c:pt idx="29210">
                  <c:v>12.392904847385317</c:v>
                </c:pt>
                <c:pt idx="29211">
                  <c:v>12.39291729105172</c:v>
                </c:pt>
                <c:pt idx="29212">
                  <c:v>12.392929734563356</c:v>
                </c:pt>
                <c:pt idx="29213">
                  <c:v>12.392942177920172</c:v>
                </c:pt>
                <c:pt idx="29214">
                  <c:v>12.392954621122126</c:v>
                </c:pt>
                <c:pt idx="29215">
                  <c:v>12.39296706416931</c:v>
                </c:pt>
                <c:pt idx="29216">
                  <c:v>12.392979507061572</c:v>
                </c:pt>
                <c:pt idx="29217">
                  <c:v>12.392991949799057</c:v>
                </c:pt>
                <c:pt idx="29218">
                  <c:v>12.393004392381769</c:v>
                </c:pt>
                <c:pt idx="29219">
                  <c:v>12.393016834809654</c:v>
                </c:pt>
                <c:pt idx="29220">
                  <c:v>12.393029277082674</c:v>
                </c:pt>
                <c:pt idx="29221">
                  <c:v>12.39304171920085</c:v>
                </c:pt>
                <c:pt idx="29222">
                  <c:v>12.393054161164272</c:v>
                </c:pt>
                <c:pt idx="29223">
                  <c:v>12.393066602972889</c:v>
                </c:pt>
                <c:pt idx="29224">
                  <c:v>12.39307904462672</c:v>
                </c:pt>
                <c:pt idx="29225">
                  <c:v>12.393091486125751</c:v>
                </c:pt>
                <c:pt idx="29226">
                  <c:v>12.393103927470001</c:v>
                </c:pt>
                <c:pt idx="29227">
                  <c:v>12.393116368659459</c:v>
                </c:pt>
                <c:pt idx="29228">
                  <c:v>12.393128809694137</c:v>
                </c:pt>
                <c:pt idx="29229">
                  <c:v>12.39314125057405</c:v>
                </c:pt>
                <c:pt idx="29230">
                  <c:v>12.393153691299167</c:v>
                </c:pt>
                <c:pt idx="29231">
                  <c:v>12.393166131869526</c:v>
                </c:pt>
                <c:pt idx="29232">
                  <c:v>12.39317857228512</c:v>
                </c:pt>
                <c:pt idx="29233">
                  <c:v>12.393191012545998</c:v>
                </c:pt>
                <c:pt idx="29234">
                  <c:v>12.393203452652021</c:v>
                </c:pt>
                <c:pt idx="29235">
                  <c:v>12.393215892603354</c:v>
                </c:pt>
                <c:pt idx="29236">
                  <c:v>12.393228332399909</c:v>
                </c:pt>
                <c:pt idx="29237">
                  <c:v>12.393240772041732</c:v>
                </c:pt>
                <c:pt idx="29238">
                  <c:v>12.393253211528824</c:v>
                </c:pt>
                <c:pt idx="29239">
                  <c:v>12.393265650861149</c:v>
                </c:pt>
                <c:pt idx="29240">
                  <c:v>12.393278090038748</c:v>
                </c:pt>
                <c:pt idx="29241">
                  <c:v>12.393290529061682</c:v>
                </c:pt>
                <c:pt idx="29242">
                  <c:v>12.393302967929774</c:v>
                </c:pt>
                <c:pt idx="29243">
                  <c:v>12.393315406643197</c:v>
                </c:pt>
                <c:pt idx="29244">
                  <c:v>12.393327845201899</c:v>
                </c:pt>
                <c:pt idx="29245">
                  <c:v>12.393340283605886</c:v>
                </c:pt>
                <c:pt idx="29246">
                  <c:v>12.393352721855161</c:v>
                </c:pt>
                <c:pt idx="29247">
                  <c:v>12.393365159949729</c:v>
                </c:pt>
                <c:pt idx="29248">
                  <c:v>12.393377597889637</c:v>
                </c:pt>
                <c:pt idx="29249">
                  <c:v>12.393390035674754</c:v>
                </c:pt>
                <c:pt idx="29250">
                  <c:v>12.393402473305295</c:v>
                </c:pt>
                <c:pt idx="29251">
                  <c:v>12.393414910781061</c:v>
                </c:pt>
                <c:pt idx="29252">
                  <c:v>12.393427348102076</c:v>
                </c:pt>
                <c:pt idx="29253">
                  <c:v>12.393439785268527</c:v>
                </c:pt>
                <c:pt idx="29254">
                  <c:v>12.393452222280272</c:v>
                </c:pt>
                <c:pt idx="29255">
                  <c:v>12.393464659137315</c:v>
                </c:pt>
                <c:pt idx="29256">
                  <c:v>12.393477095839652</c:v>
                </c:pt>
                <c:pt idx="29257">
                  <c:v>12.393489532387413</c:v>
                </c:pt>
                <c:pt idx="29258">
                  <c:v>12.393501968780329</c:v>
                </c:pt>
                <c:pt idx="29259">
                  <c:v>12.393514405018704</c:v>
                </c:pt>
                <c:pt idx="29260">
                  <c:v>12.393526841102426</c:v>
                </c:pt>
                <c:pt idx="29261">
                  <c:v>12.393539277031531</c:v>
                </c:pt>
                <c:pt idx="29262">
                  <c:v>12.393551712805875</c:v>
                </c:pt>
                <c:pt idx="29263">
                  <c:v>12.393564148425689</c:v>
                </c:pt>
                <c:pt idx="29264">
                  <c:v>12.393576583890754</c:v>
                </c:pt>
                <c:pt idx="29265">
                  <c:v>12.393589019201345</c:v>
                </c:pt>
                <c:pt idx="29266">
                  <c:v>12.393601454357077</c:v>
                </c:pt>
                <c:pt idx="29267">
                  <c:v>12.393613889358306</c:v>
                </c:pt>
                <c:pt idx="29268">
                  <c:v>12.393626324204874</c:v>
                </c:pt>
                <c:pt idx="29269">
                  <c:v>12.393638758896836</c:v>
                </c:pt>
                <c:pt idx="29270">
                  <c:v>12.393651193434168</c:v>
                </c:pt>
                <c:pt idx="29271">
                  <c:v>12.393663627816904</c:v>
                </c:pt>
                <c:pt idx="29272">
                  <c:v>12.393676062045024</c:v>
                </c:pt>
                <c:pt idx="29273">
                  <c:v>12.393688496118525</c:v>
                </c:pt>
                <c:pt idx="29274">
                  <c:v>12.393700930037427</c:v>
                </c:pt>
                <c:pt idx="29275">
                  <c:v>12.393713363801728</c:v>
                </c:pt>
                <c:pt idx="29276">
                  <c:v>12.393725797411433</c:v>
                </c:pt>
                <c:pt idx="29277">
                  <c:v>12.393738230866576</c:v>
                </c:pt>
                <c:pt idx="29278">
                  <c:v>12.39375066416707</c:v>
                </c:pt>
                <c:pt idx="29279">
                  <c:v>12.393763097313007</c:v>
                </c:pt>
                <c:pt idx="29280">
                  <c:v>12.393775530304374</c:v>
                </c:pt>
                <c:pt idx="29281">
                  <c:v>12.39378796314115</c:v>
                </c:pt>
                <c:pt idx="29282">
                  <c:v>12.393800395823376</c:v>
                </c:pt>
                <c:pt idx="29283">
                  <c:v>12.393812828351004</c:v>
                </c:pt>
                <c:pt idx="29284">
                  <c:v>12.393825260724059</c:v>
                </c:pt>
                <c:pt idx="29285">
                  <c:v>12.39383769294257</c:v>
                </c:pt>
                <c:pt idx="29286">
                  <c:v>12.393850125006519</c:v>
                </c:pt>
                <c:pt idx="29287">
                  <c:v>12.393862556915973</c:v>
                </c:pt>
                <c:pt idx="29288">
                  <c:v>12.39387498867076</c:v>
                </c:pt>
                <c:pt idx="29289">
                  <c:v>12.39388742027106</c:v>
                </c:pt>
                <c:pt idx="29290">
                  <c:v>12.393899851716824</c:v>
                </c:pt>
                <c:pt idx="29291">
                  <c:v>12.393912283008056</c:v>
                </c:pt>
                <c:pt idx="29292">
                  <c:v>12.39392471414472</c:v>
                </c:pt>
                <c:pt idx="29293">
                  <c:v>12.39393714512687</c:v>
                </c:pt>
                <c:pt idx="29294">
                  <c:v>12.393949575954506</c:v>
                </c:pt>
                <c:pt idx="29295">
                  <c:v>12.393962006627596</c:v>
                </c:pt>
                <c:pt idx="29296">
                  <c:v>12.393974437146172</c:v>
                </c:pt>
                <c:pt idx="29297">
                  <c:v>12.393986867510295</c:v>
                </c:pt>
                <c:pt idx="29298">
                  <c:v>12.393999297719841</c:v>
                </c:pt>
                <c:pt idx="29299">
                  <c:v>12.394011727774798</c:v>
                </c:pt>
                <c:pt idx="29300">
                  <c:v>12.394024157675375</c:v>
                </c:pt>
                <c:pt idx="29301">
                  <c:v>12.394036587421468</c:v>
                </c:pt>
                <c:pt idx="29302">
                  <c:v>12.394049017013007</c:v>
                </c:pt>
                <c:pt idx="29303">
                  <c:v>12.394061446449999</c:v>
                </c:pt>
                <c:pt idx="29304">
                  <c:v>12.394073875732568</c:v>
                </c:pt>
                <c:pt idx="29305">
                  <c:v>12.394086304860702</c:v>
                </c:pt>
                <c:pt idx="29306">
                  <c:v>12.394098733834239</c:v>
                </c:pt>
                <c:pt idx="29307">
                  <c:v>12.39411116265331</c:v>
                </c:pt>
                <c:pt idx="29308">
                  <c:v>12.394123591318001</c:v>
                </c:pt>
                <c:pt idx="29309">
                  <c:v>12.394136019828277</c:v>
                </c:pt>
                <c:pt idx="29310">
                  <c:v>12.394148448183881</c:v>
                </c:pt>
                <c:pt idx="29311">
                  <c:v>12.394160876385129</c:v>
                </c:pt>
                <c:pt idx="29312">
                  <c:v>12.394173304431915</c:v>
                </c:pt>
                <c:pt idx="29313">
                  <c:v>12.394185732324274</c:v>
                </c:pt>
                <c:pt idx="29314">
                  <c:v>12.394198160062118</c:v>
                </c:pt>
                <c:pt idx="29315">
                  <c:v>12.394210587645569</c:v>
                </c:pt>
                <c:pt idx="29316">
                  <c:v>12.394223015074548</c:v>
                </c:pt>
                <c:pt idx="29317">
                  <c:v>12.394235442349116</c:v>
                </c:pt>
                <c:pt idx="29318">
                  <c:v>12.394247869469295</c:v>
                </c:pt>
                <c:pt idx="29319">
                  <c:v>12.39426029643492</c:v>
                </c:pt>
                <c:pt idx="29320">
                  <c:v>12.394272723246168</c:v>
                </c:pt>
                <c:pt idx="29321">
                  <c:v>12.394285149903016</c:v>
                </c:pt>
                <c:pt idx="29322">
                  <c:v>12.394297576405474</c:v>
                </c:pt>
                <c:pt idx="29323">
                  <c:v>12.394310002753418</c:v>
                </c:pt>
                <c:pt idx="29324">
                  <c:v>12.394322428947021</c:v>
                </c:pt>
                <c:pt idx="29325">
                  <c:v>12.394334854986282</c:v>
                </c:pt>
                <c:pt idx="29326">
                  <c:v>12.394347280870971</c:v>
                </c:pt>
                <c:pt idx="29327">
                  <c:v>12.39435970660135</c:v>
                </c:pt>
                <c:pt idx="29328">
                  <c:v>12.394372132177319</c:v>
                </c:pt>
                <c:pt idx="29329">
                  <c:v>12.394384557598979</c:v>
                </c:pt>
                <c:pt idx="29330">
                  <c:v>12.394396982866105</c:v>
                </c:pt>
                <c:pt idx="29331">
                  <c:v>12.394409407978964</c:v>
                </c:pt>
                <c:pt idx="29332">
                  <c:v>12.394421832937352</c:v>
                </c:pt>
                <c:pt idx="29333">
                  <c:v>12.394434257741487</c:v>
                </c:pt>
                <c:pt idx="29334">
                  <c:v>12.394446682391072</c:v>
                </c:pt>
                <c:pt idx="29335">
                  <c:v>12.394459106886424</c:v>
                </c:pt>
                <c:pt idx="29336">
                  <c:v>12.394471531227326</c:v>
                </c:pt>
                <c:pt idx="29337">
                  <c:v>12.394483955413945</c:v>
                </c:pt>
                <c:pt idx="29338">
                  <c:v>12.394496379446192</c:v>
                </c:pt>
                <c:pt idx="29339">
                  <c:v>12.394508803324022</c:v>
                </c:pt>
                <c:pt idx="29340">
                  <c:v>12.394521227047496</c:v>
                </c:pt>
                <c:pt idx="29341">
                  <c:v>12.394533650616674</c:v>
                </c:pt>
                <c:pt idx="29342">
                  <c:v>12.394546074031506</c:v>
                </c:pt>
                <c:pt idx="29343">
                  <c:v>12.394558497291973</c:v>
                </c:pt>
                <c:pt idx="29344">
                  <c:v>12.394570920398118</c:v>
                </c:pt>
                <c:pt idx="29345">
                  <c:v>12.394583343349991</c:v>
                </c:pt>
                <c:pt idx="29346">
                  <c:v>12.394595766147432</c:v>
                </c:pt>
                <c:pt idx="29347">
                  <c:v>12.394608188790546</c:v>
                </c:pt>
                <c:pt idx="29348">
                  <c:v>12.394620611279446</c:v>
                </c:pt>
                <c:pt idx="29349">
                  <c:v>12.394633033613976</c:v>
                </c:pt>
                <c:pt idx="29350">
                  <c:v>12.394645455794189</c:v>
                </c:pt>
                <c:pt idx="29351">
                  <c:v>12.394657877820126</c:v>
                </c:pt>
                <c:pt idx="29352">
                  <c:v>12.3946702996917</c:v>
                </c:pt>
                <c:pt idx="29353">
                  <c:v>12.394682721409024</c:v>
                </c:pt>
                <c:pt idx="29354">
                  <c:v>12.394695142972008</c:v>
                </c:pt>
                <c:pt idx="29355">
                  <c:v>12.39470756438072</c:v>
                </c:pt>
                <c:pt idx="29356">
                  <c:v>12.394719985635144</c:v>
                </c:pt>
                <c:pt idx="29357">
                  <c:v>12.394732406735304</c:v>
                </c:pt>
                <c:pt idx="29358">
                  <c:v>12.394744827681174</c:v>
                </c:pt>
                <c:pt idx="29359">
                  <c:v>12.394757248472716</c:v>
                </c:pt>
                <c:pt idx="29360">
                  <c:v>12.394769669110016</c:v>
                </c:pt>
                <c:pt idx="29361">
                  <c:v>12.394782089593052</c:v>
                </c:pt>
                <c:pt idx="29362">
                  <c:v>12.394794509921862</c:v>
                </c:pt>
                <c:pt idx="29363">
                  <c:v>12.394806930096324</c:v>
                </c:pt>
                <c:pt idx="29364">
                  <c:v>12.394819350116563</c:v>
                </c:pt>
                <c:pt idx="29365">
                  <c:v>12.394831769982551</c:v>
                </c:pt>
                <c:pt idx="29366">
                  <c:v>12.3948441896943</c:v>
                </c:pt>
                <c:pt idx="29367">
                  <c:v>12.394856609251782</c:v>
                </c:pt>
                <c:pt idx="29368">
                  <c:v>12.39486902865503</c:v>
                </c:pt>
                <c:pt idx="29369">
                  <c:v>12.394881447904039</c:v>
                </c:pt>
                <c:pt idx="29370">
                  <c:v>12.39489386699881</c:v>
                </c:pt>
                <c:pt idx="29371">
                  <c:v>12.394906285939356</c:v>
                </c:pt>
                <c:pt idx="29372">
                  <c:v>12.394918704725663</c:v>
                </c:pt>
                <c:pt idx="29373">
                  <c:v>12.394931123357749</c:v>
                </c:pt>
                <c:pt idx="29374">
                  <c:v>12.39494354183562</c:v>
                </c:pt>
                <c:pt idx="29375">
                  <c:v>12.394955960159269</c:v>
                </c:pt>
                <c:pt idx="29376">
                  <c:v>12.394968378328707</c:v>
                </c:pt>
                <c:pt idx="29377">
                  <c:v>12.394980796343956</c:v>
                </c:pt>
                <c:pt idx="29378">
                  <c:v>12.394993214205011</c:v>
                </c:pt>
                <c:pt idx="29379">
                  <c:v>12.395005631911786</c:v>
                </c:pt>
                <c:pt idx="29380">
                  <c:v>12.395018049464406</c:v>
                </c:pt>
                <c:pt idx="29381">
                  <c:v>12.395030466862854</c:v>
                </c:pt>
                <c:pt idx="29382">
                  <c:v>12.395042884107145</c:v>
                </c:pt>
                <c:pt idx="29383">
                  <c:v>12.395055301197134</c:v>
                </c:pt>
                <c:pt idx="29384">
                  <c:v>12.395067718133006</c:v>
                </c:pt>
                <c:pt idx="29385">
                  <c:v>12.395080134914751</c:v>
                </c:pt>
                <c:pt idx="29386">
                  <c:v>12.395092551542314</c:v>
                </c:pt>
                <c:pt idx="29387">
                  <c:v>12.39510496801557</c:v>
                </c:pt>
                <c:pt idx="29388">
                  <c:v>12.395117384334753</c:v>
                </c:pt>
                <c:pt idx="29389">
                  <c:v>12.395129800499772</c:v>
                </c:pt>
                <c:pt idx="29390">
                  <c:v>12.395142216510708</c:v>
                </c:pt>
                <c:pt idx="29391">
                  <c:v>12.395154632367415</c:v>
                </c:pt>
                <c:pt idx="29392">
                  <c:v>12.395167048069952</c:v>
                </c:pt>
                <c:pt idx="29393">
                  <c:v>12.395179463618296</c:v>
                </c:pt>
                <c:pt idx="29394">
                  <c:v>12.395191879012556</c:v>
                </c:pt>
                <c:pt idx="29395">
                  <c:v>12.395204294252732</c:v>
                </c:pt>
                <c:pt idx="29396">
                  <c:v>12.395216709338674</c:v>
                </c:pt>
                <c:pt idx="29397">
                  <c:v>12.395229124270513</c:v>
                </c:pt>
                <c:pt idx="29398">
                  <c:v>12.395241539048332</c:v>
                </c:pt>
                <c:pt idx="29399">
                  <c:v>12.395253953671839</c:v>
                </c:pt>
                <c:pt idx="29400">
                  <c:v>12.395266368141364</c:v>
                </c:pt>
                <c:pt idx="29401">
                  <c:v>12.395278782456668</c:v>
                </c:pt>
                <c:pt idx="29402">
                  <c:v>12.395291196617926</c:v>
                </c:pt>
                <c:pt idx="29403">
                  <c:v>12.395303610625072</c:v>
                </c:pt>
                <c:pt idx="29404">
                  <c:v>12.395316024478102</c:v>
                </c:pt>
                <c:pt idx="29405">
                  <c:v>12.395328438177025</c:v>
                </c:pt>
                <c:pt idx="29406">
                  <c:v>12.395340851721874</c:v>
                </c:pt>
                <c:pt idx="29407">
                  <c:v>12.395353265112597</c:v>
                </c:pt>
                <c:pt idx="29408">
                  <c:v>12.395365678349307</c:v>
                </c:pt>
                <c:pt idx="29409">
                  <c:v>12.395378091431798</c:v>
                </c:pt>
                <c:pt idx="29410">
                  <c:v>12.395390504360339</c:v>
                </c:pt>
                <c:pt idx="29411">
                  <c:v>12.395402917134769</c:v>
                </c:pt>
                <c:pt idx="29412">
                  <c:v>12.39541532975506</c:v>
                </c:pt>
                <c:pt idx="29413">
                  <c:v>12.395427742221274</c:v>
                </c:pt>
                <c:pt idx="29414">
                  <c:v>12.395440154533476</c:v>
                </c:pt>
                <c:pt idx="29415">
                  <c:v>12.395452566691574</c:v>
                </c:pt>
                <c:pt idx="29416">
                  <c:v>12.395464978695719</c:v>
                </c:pt>
                <c:pt idx="29417">
                  <c:v>12.395477390545707</c:v>
                </c:pt>
                <c:pt idx="29418">
                  <c:v>12.395489802241704</c:v>
                </c:pt>
                <c:pt idx="29419">
                  <c:v>12.395502213783589</c:v>
                </c:pt>
                <c:pt idx="29420">
                  <c:v>12.395514625171376</c:v>
                </c:pt>
                <c:pt idx="29421">
                  <c:v>12.39552703640528</c:v>
                </c:pt>
                <c:pt idx="29422">
                  <c:v>12.395539447485056</c:v>
                </c:pt>
                <c:pt idx="29423">
                  <c:v>12.395551858410775</c:v>
                </c:pt>
                <c:pt idx="29424">
                  <c:v>12.395564269182518</c:v>
                </c:pt>
                <c:pt idx="29425">
                  <c:v>12.395576679800218</c:v>
                </c:pt>
                <c:pt idx="29426">
                  <c:v>12.395589090263892</c:v>
                </c:pt>
                <c:pt idx="29427">
                  <c:v>12.395601500573482</c:v>
                </c:pt>
                <c:pt idx="29428">
                  <c:v>12.395613910729177</c:v>
                </c:pt>
                <c:pt idx="29429">
                  <c:v>12.395626320730759</c:v>
                </c:pt>
                <c:pt idx="29430">
                  <c:v>12.395638730578424</c:v>
                </c:pt>
                <c:pt idx="29431">
                  <c:v>12.395651140272012</c:v>
                </c:pt>
                <c:pt idx="29432">
                  <c:v>12.395663549811674</c:v>
                </c:pt>
                <c:pt idx="29433">
                  <c:v>12.395675959197325</c:v>
                </c:pt>
                <c:pt idx="29434">
                  <c:v>12.395688368428988</c:v>
                </c:pt>
                <c:pt idx="29435">
                  <c:v>12.395700777506574</c:v>
                </c:pt>
                <c:pt idx="29436">
                  <c:v>12.395713186430237</c:v>
                </c:pt>
                <c:pt idx="29437">
                  <c:v>12.395725595199988</c:v>
                </c:pt>
                <c:pt idx="29438">
                  <c:v>12.395738003815676</c:v>
                </c:pt>
                <c:pt idx="29439">
                  <c:v>12.395750412277406</c:v>
                </c:pt>
                <c:pt idx="29440">
                  <c:v>12.395762820585174</c:v>
                </c:pt>
                <c:pt idx="29441">
                  <c:v>12.395775228739021</c:v>
                </c:pt>
                <c:pt idx="29442">
                  <c:v>12.395787636738888</c:v>
                </c:pt>
                <c:pt idx="29443">
                  <c:v>12.395800044584767</c:v>
                </c:pt>
                <c:pt idx="29444">
                  <c:v>12.395812452276672</c:v>
                </c:pt>
                <c:pt idx="29445">
                  <c:v>12.395824859814724</c:v>
                </c:pt>
                <c:pt idx="29446">
                  <c:v>12.395837267198768</c:v>
                </c:pt>
                <c:pt idx="29447">
                  <c:v>12.395849674428879</c:v>
                </c:pt>
                <c:pt idx="29448">
                  <c:v>12.395862081505006</c:v>
                </c:pt>
                <c:pt idx="29449">
                  <c:v>12.395874488427264</c:v>
                </c:pt>
                <c:pt idx="29450">
                  <c:v>12.395886895195584</c:v>
                </c:pt>
                <c:pt idx="29451">
                  <c:v>12.395899301809981</c:v>
                </c:pt>
                <c:pt idx="29452">
                  <c:v>12.39591170827036</c:v>
                </c:pt>
                <c:pt idx="29453">
                  <c:v>12.395924114576946</c:v>
                </c:pt>
                <c:pt idx="29454">
                  <c:v>12.395936520729599</c:v>
                </c:pt>
                <c:pt idx="29455">
                  <c:v>12.395948926728302</c:v>
                </c:pt>
                <c:pt idx="29456">
                  <c:v>12.395961332573044</c:v>
                </c:pt>
                <c:pt idx="29457">
                  <c:v>12.395973738263956</c:v>
                </c:pt>
                <c:pt idx="29458">
                  <c:v>12.395986143801014</c:v>
                </c:pt>
                <c:pt idx="29459">
                  <c:v>12.395998549184112</c:v>
                </c:pt>
                <c:pt idx="29460">
                  <c:v>12.396010954413304</c:v>
                </c:pt>
                <c:pt idx="29461">
                  <c:v>12.396023359488666</c:v>
                </c:pt>
                <c:pt idx="29462">
                  <c:v>12.396035764410057</c:v>
                </c:pt>
                <c:pt idx="29463">
                  <c:v>12.396048169177623</c:v>
                </c:pt>
                <c:pt idx="29464">
                  <c:v>12.396060573791322</c:v>
                </c:pt>
                <c:pt idx="29465">
                  <c:v>12.39607297825113</c:v>
                </c:pt>
                <c:pt idx="29466">
                  <c:v>12.396085382557077</c:v>
                </c:pt>
                <c:pt idx="29467">
                  <c:v>12.396097786709166</c:v>
                </c:pt>
                <c:pt idx="29468">
                  <c:v>12.396110190707384</c:v>
                </c:pt>
                <c:pt idx="29469">
                  <c:v>12.39612259455175</c:v>
                </c:pt>
                <c:pt idx="29470">
                  <c:v>12.396134998242342</c:v>
                </c:pt>
                <c:pt idx="29471">
                  <c:v>12.396147401778922</c:v>
                </c:pt>
                <c:pt idx="29472">
                  <c:v>12.396159805161776</c:v>
                </c:pt>
                <c:pt idx="29473">
                  <c:v>12.396172208390714</c:v>
                </c:pt>
                <c:pt idx="29474">
                  <c:v>12.396184611465905</c:v>
                </c:pt>
                <c:pt idx="29475">
                  <c:v>12.396197014387198</c:v>
                </c:pt>
                <c:pt idx="29476">
                  <c:v>12.396209417154624</c:v>
                </c:pt>
                <c:pt idx="29477">
                  <c:v>12.396221819768323</c:v>
                </c:pt>
                <c:pt idx="29478">
                  <c:v>12.396234222228152</c:v>
                </c:pt>
                <c:pt idx="29479">
                  <c:v>12.396246624534102</c:v>
                </c:pt>
                <c:pt idx="29480">
                  <c:v>12.396259026686328</c:v>
                </c:pt>
                <c:pt idx="29481">
                  <c:v>12.396271428684651</c:v>
                </c:pt>
                <c:pt idx="29482">
                  <c:v>12.396283830529295</c:v>
                </c:pt>
                <c:pt idx="29483">
                  <c:v>12.396296232220061</c:v>
                </c:pt>
                <c:pt idx="29484">
                  <c:v>12.39630863375695</c:v>
                </c:pt>
                <c:pt idx="29485">
                  <c:v>12.396321035140113</c:v>
                </c:pt>
                <c:pt idx="29486">
                  <c:v>12.396333436369504</c:v>
                </c:pt>
                <c:pt idx="29487">
                  <c:v>12.396345837445132</c:v>
                </c:pt>
                <c:pt idx="29488">
                  <c:v>12.396358238366879</c:v>
                </c:pt>
                <c:pt idx="29489">
                  <c:v>12.396370639134899</c:v>
                </c:pt>
                <c:pt idx="29490">
                  <c:v>12.396383039749194</c:v>
                </c:pt>
                <c:pt idx="29491">
                  <c:v>12.396395440209616</c:v>
                </c:pt>
                <c:pt idx="29492">
                  <c:v>12.396407840516362</c:v>
                </c:pt>
                <c:pt idx="29493">
                  <c:v>12.396420240669315</c:v>
                </c:pt>
                <c:pt idx="29494">
                  <c:v>12.396432640668488</c:v>
                </c:pt>
                <c:pt idx="29495">
                  <c:v>12.396445040513839</c:v>
                </c:pt>
                <c:pt idx="29496">
                  <c:v>12.3964574402055</c:v>
                </c:pt>
                <c:pt idx="29497">
                  <c:v>12.396469839743496</c:v>
                </c:pt>
                <c:pt idx="29498">
                  <c:v>12.39648223912771</c:v>
                </c:pt>
                <c:pt idx="29499">
                  <c:v>12.396494638358085</c:v>
                </c:pt>
                <c:pt idx="29500">
                  <c:v>12.396507037434738</c:v>
                </c:pt>
                <c:pt idx="29501">
                  <c:v>12.39651943635768</c:v>
                </c:pt>
                <c:pt idx="29502">
                  <c:v>12.396531835126918</c:v>
                </c:pt>
                <c:pt idx="29503">
                  <c:v>12.39654423374243</c:v>
                </c:pt>
                <c:pt idx="29504">
                  <c:v>12.396556632204168</c:v>
                </c:pt>
                <c:pt idx="29505">
                  <c:v>12.396569030512152</c:v>
                </c:pt>
                <c:pt idx="29506">
                  <c:v>12.396581428666472</c:v>
                </c:pt>
                <c:pt idx="29507">
                  <c:v>12.396593826667145</c:v>
                </c:pt>
                <c:pt idx="29508">
                  <c:v>12.396606224514056</c:v>
                </c:pt>
                <c:pt idx="29509">
                  <c:v>12.396618622207194</c:v>
                </c:pt>
                <c:pt idx="29510">
                  <c:v>12.396631019746774</c:v>
                </c:pt>
                <c:pt idx="29511">
                  <c:v>12.3966434171325</c:v>
                </c:pt>
                <c:pt idx="29512">
                  <c:v>12.396655814364692</c:v>
                </c:pt>
                <c:pt idx="29513">
                  <c:v>12.396668211443076</c:v>
                </c:pt>
                <c:pt idx="29514">
                  <c:v>12.396680608367831</c:v>
                </c:pt>
                <c:pt idx="29515">
                  <c:v>12.396693005138824</c:v>
                </c:pt>
                <c:pt idx="29516">
                  <c:v>12.396705401756202</c:v>
                </c:pt>
                <c:pt idx="29517">
                  <c:v>12.396717798219926</c:v>
                </c:pt>
                <c:pt idx="29518">
                  <c:v>12.396730194530004</c:v>
                </c:pt>
                <c:pt idx="29519">
                  <c:v>12.396742590686376</c:v>
                </c:pt>
                <c:pt idx="29520">
                  <c:v>12.396754986689059</c:v>
                </c:pt>
                <c:pt idx="29521">
                  <c:v>12.396767382538046</c:v>
                </c:pt>
                <c:pt idx="29522">
                  <c:v>12.396779778233434</c:v>
                </c:pt>
                <c:pt idx="29523">
                  <c:v>12.39679217377517</c:v>
                </c:pt>
                <c:pt idx="29524">
                  <c:v>12.396804569163335</c:v>
                </c:pt>
                <c:pt idx="29525">
                  <c:v>12.396816964397706</c:v>
                </c:pt>
                <c:pt idx="29526">
                  <c:v>12.39682935947852</c:v>
                </c:pt>
                <c:pt idx="29527">
                  <c:v>12.396841754405704</c:v>
                </c:pt>
                <c:pt idx="29528">
                  <c:v>12.396854149179266</c:v>
                </c:pt>
                <c:pt idx="29529">
                  <c:v>12.396866543799129</c:v>
                </c:pt>
                <c:pt idx="29530">
                  <c:v>12.39687893826542</c:v>
                </c:pt>
                <c:pt idx="29531">
                  <c:v>12.396891332578075</c:v>
                </c:pt>
                <c:pt idx="29532">
                  <c:v>12.396903726737118</c:v>
                </c:pt>
                <c:pt idx="29533">
                  <c:v>12.396916120742553</c:v>
                </c:pt>
                <c:pt idx="29534">
                  <c:v>12.396928514594377</c:v>
                </c:pt>
                <c:pt idx="29535">
                  <c:v>12.396940908292596</c:v>
                </c:pt>
                <c:pt idx="29536">
                  <c:v>12.396953301837216</c:v>
                </c:pt>
                <c:pt idx="29537">
                  <c:v>12.39696569522828</c:v>
                </c:pt>
                <c:pt idx="29538">
                  <c:v>12.396978088465652</c:v>
                </c:pt>
                <c:pt idx="29539">
                  <c:v>12.396990481549485</c:v>
                </c:pt>
                <c:pt idx="29540">
                  <c:v>12.397002874479774</c:v>
                </c:pt>
                <c:pt idx="29541">
                  <c:v>12.397015267256396</c:v>
                </c:pt>
                <c:pt idx="29542">
                  <c:v>12.39702765987948</c:v>
                </c:pt>
                <c:pt idx="29543">
                  <c:v>12.397040052349052</c:v>
                </c:pt>
                <c:pt idx="29544">
                  <c:v>12.397052444664929</c:v>
                </c:pt>
                <c:pt idx="29545">
                  <c:v>12.397064836827374</c:v>
                </c:pt>
                <c:pt idx="29546">
                  <c:v>12.397077228836105</c:v>
                </c:pt>
                <c:pt idx="29547">
                  <c:v>12.397089620691352</c:v>
                </c:pt>
                <c:pt idx="29548">
                  <c:v>12.39710201239305</c:v>
                </c:pt>
                <c:pt idx="29549">
                  <c:v>12.397114403941181</c:v>
                </c:pt>
                <c:pt idx="29550">
                  <c:v>12.397126795335771</c:v>
                </c:pt>
                <c:pt idx="29551">
                  <c:v>12.397139186576815</c:v>
                </c:pt>
                <c:pt idx="29552">
                  <c:v>12.397151577664324</c:v>
                </c:pt>
                <c:pt idx="29553">
                  <c:v>12.397163968598287</c:v>
                </c:pt>
                <c:pt idx="29554">
                  <c:v>12.397176359378722</c:v>
                </c:pt>
                <c:pt idx="29555">
                  <c:v>12.397188750005624</c:v>
                </c:pt>
                <c:pt idx="29556">
                  <c:v>12.397201140478998</c:v>
                </c:pt>
                <c:pt idx="29557">
                  <c:v>12.397213530798858</c:v>
                </c:pt>
                <c:pt idx="29558">
                  <c:v>12.397225920965193</c:v>
                </c:pt>
                <c:pt idx="29559">
                  <c:v>12.39723831097802</c:v>
                </c:pt>
                <c:pt idx="29560">
                  <c:v>12.397250700837333</c:v>
                </c:pt>
                <c:pt idx="29561">
                  <c:v>12.39726309054314</c:v>
                </c:pt>
                <c:pt idx="29562">
                  <c:v>12.397275480095381</c:v>
                </c:pt>
                <c:pt idx="29563">
                  <c:v>12.397287869494274</c:v>
                </c:pt>
                <c:pt idx="29564">
                  <c:v>12.397300258739557</c:v>
                </c:pt>
                <c:pt idx="29565">
                  <c:v>12.397312647831368</c:v>
                </c:pt>
                <c:pt idx="29566">
                  <c:v>12.397325036769706</c:v>
                </c:pt>
                <c:pt idx="29567">
                  <c:v>12.397337425554548</c:v>
                </c:pt>
                <c:pt idx="29568">
                  <c:v>12.397349814185988</c:v>
                </c:pt>
                <c:pt idx="29569">
                  <c:v>12.397362202663807</c:v>
                </c:pt>
                <c:pt idx="29570">
                  <c:v>12.397374590988226</c:v>
                </c:pt>
                <c:pt idx="29571">
                  <c:v>12.397386979159174</c:v>
                </c:pt>
                <c:pt idx="29572">
                  <c:v>12.397399367176657</c:v>
                </c:pt>
                <c:pt idx="29573">
                  <c:v>12.397411755040682</c:v>
                </c:pt>
                <c:pt idx="29574">
                  <c:v>12.397424142751246</c:v>
                </c:pt>
                <c:pt idx="29575">
                  <c:v>12.39743653030847</c:v>
                </c:pt>
                <c:pt idx="29576">
                  <c:v>12.397448917712024</c:v>
                </c:pt>
                <c:pt idx="29577">
                  <c:v>12.397461304962254</c:v>
                </c:pt>
                <c:pt idx="29578">
                  <c:v>12.397473692059014</c:v>
                </c:pt>
                <c:pt idx="29579">
                  <c:v>12.397486079002446</c:v>
                </c:pt>
                <c:pt idx="29580">
                  <c:v>12.39749846579225</c:v>
                </c:pt>
                <c:pt idx="29581">
                  <c:v>12.397510852428775</c:v>
                </c:pt>
                <c:pt idx="29582">
                  <c:v>12.397523238911766</c:v>
                </c:pt>
                <c:pt idx="29583">
                  <c:v>12.397535625241424</c:v>
                </c:pt>
                <c:pt idx="29584">
                  <c:v>12.397543882709291</c:v>
                </c:pt>
                <c:pt idx="29585">
                  <c:v>12.397552140108894</c:v>
                </c:pt>
                <c:pt idx="29586">
                  <c:v>12.397560397440374</c:v>
                </c:pt>
                <c:pt idx="29587">
                  <c:v>12.397568654703672</c:v>
                </c:pt>
                <c:pt idx="29588">
                  <c:v>12.397576911898804</c:v>
                </c:pt>
                <c:pt idx="29589">
                  <c:v>12.397585169025724</c:v>
                </c:pt>
                <c:pt idx="29590">
                  <c:v>12.397593426084466</c:v>
                </c:pt>
                <c:pt idx="29591">
                  <c:v>12.397601683075042</c:v>
                </c:pt>
                <c:pt idx="29592">
                  <c:v>12.397609939997476</c:v>
                </c:pt>
                <c:pt idx="29593">
                  <c:v>12.39761819685166</c:v>
                </c:pt>
                <c:pt idx="29594">
                  <c:v>12.397626453637706</c:v>
                </c:pt>
                <c:pt idx="29595">
                  <c:v>12.397634710355579</c:v>
                </c:pt>
                <c:pt idx="29596">
                  <c:v>12.397642967005332</c:v>
                </c:pt>
                <c:pt idx="29597">
                  <c:v>12.397651223586806</c:v>
                </c:pt>
                <c:pt idx="29598">
                  <c:v>12.397659480100161</c:v>
                </c:pt>
                <c:pt idx="29599">
                  <c:v>12.397667736545356</c:v>
                </c:pt>
                <c:pt idx="29600">
                  <c:v>12.39767599292237</c:v>
                </c:pt>
                <c:pt idx="29601">
                  <c:v>12.397684249231284</c:v>
                </c:pt>
                <c:pt idx="29602">
                  <c:v>12.397692505471957</c:v>
                </c:pt>
                <c:pt idx="29603">
                  <c:v>12.397700761644428</c:v>
                </c:pt>
                <c:pt idx="29604">
                  <c:v>12.397709017748852</c:v>
                </c:pt>
                <c:pt idx="29605">
                  <c:v>12.397717273785036</c:v>
                </c:pt>
                <c:pt idx="29606">
                  <c:v>12.397725529753012</c:v>
                </c:pt>
                <c:pt idx="29607">
                  <c:v>12.397733785652868</c:v>
                </c:pt>
                <c:pt idx="29608">
                  <c:v>12.397742041484626</c:v>
                </c:pt>
                <c:pt idx="29609">
                  <c:v>12.397750297248205</c:v>
                </c:pt>
                <c:pt idx="29610">
                  <c:v>12.397758552943552</c:v>
                </c:pt>
                <c:pt idx="29611">
                  <c:v>12.3977668085708</c:v>
                </c:pt>
                <c:pt idx="29612">
                  <c:v>12.397775064129881</c:v>
                </c:pt>
                <c:pt idx="29613">
                  <c:v>12.397783319620824</c:v>
                </c:pt>
                <c:pt idx="29614">
                  <c:v>12.397791575043641</c:v>
                </c:pt>
                <c:pt idx="29615">
                  <c:v>12.397799830398288</c:v>
                </c:pt>
                <c:pt idx="29616">
                  <c:v>12.397808085684703</c:v>
                </c:pt>
                <c:pt idx="29617">
                  <c:v>12.397816340903034</c:v>
                </c:pt>
                <c:pt idx="29618">
                  <c:v>12.397824596053226</c:v>
                </c:pt>
                <c:pt idx="29619">
                  <c:v>12.397832851135309</c:v>
                </c:pt>
                <c:pt idx="29620">
                  <c:v>12.397841106149139</c:v>
                </c:pt>
                <c:pt idx="29621">
                  <c:v>12.397849361094883</c:v>
                </c:pt>
                <c:pt idx="29622">
                  <c:v>12.397857615972484</c:v>
                </c:pt>
                <c:pt idx="29623">
                  <c:v>12.397865870781954</c:v>
                </c:pt>
                <c:pt idx="29624">
                  <c:v>12.397874125523259</c:v>
                </c:pt>
                <c:pt idx="29625">
                  <c:v>12.397882380196437</c:v>
                </c:pt>
                <c:pt idx="29626">
                  <c:v>12.397890634801474</c:v>
                </c:pt>
                <c:pt idx="29627">
                  <c:v>12.397898889338375</c:v>
                </c:pt>
                <c:pt idx="29628">
                  <c:v>12.397907143807137</c:v>
                </c:pt>
                <c:pt idx="29629">
                  <c:v>12.39791539820777</c:v>
                </c:pt>
                <c:pt idx="29630">
                  <c:v>12.397923652540257</c:v>
                </c:pt>
                <c:pt idx="29631">
                  <c:v>12.397931906804622</c:v>
                </c:pt>
                <c:pt idx="29632">
                  <c:v>12.397940161000845</c:v>
                </c:pt>
                <c:pt idx="29633">
                  <c:v>12.397948415128972</c:v>
                </c:pt>
                <c:pt idx="29634">
                  <c:v>12.397956669188966</c:v>
                </c:pt>
                <c:pt idx="29635">
                  <c:v>12.397964923180744</c:v>
                </c:pt>
                <c:pt idx="29636">
                  <c:v>12.397973177104451</c:v>
                </c:pt>
                <c:pt idx="29637">
                  <c:v>12.397981430960034</c:v>
                </c:pt>
                <c:pt idx="29638">
                  <c:v>12.3979896847475</c:v>
                </c:pt>
                <c:pt idx="29639">
                  <c:v>12.397997938466824</c:v>
                </c:pt>
                <c:pt idx="29640">
                  <c:v>12.398006192118032</c:v>
                </c:pt>
                <c:pt idx="29641">
                  <c:v>12.398014445701119</c:v>
                </c:pt>
                <c:pt idx="29642">
                  <c:v>12.398022699216085</c:v>
                </c:pt>
                <c:pt idx="29643">
                  <c:v>12.398030952662976</c:v>
                </c:pt>
                <c:pt idx="29644">
                  <c:v>12.398039206041711</c:v>
                </c:pt>
                <c:pt idx="29645">
                  <c:v>12.398047459352266</c:v>
                </c:pt>
                <c:pt idx="29646">
                  <c:v>12.398055712594758</c:v>
                </c:pt>
                <c:pt idx="29647">
                  <c:v>12.398063965769133</c:v>
                </c:pt>
                <c:pt idx="29648">
                  <c:v>12.3980722188754</c:v>
                </c:pt>
                <c:pt idx="29649">
                  <c:v>12.398080471913548</c:v>
                </c:pt>
                <c:pt idx="29650">
                  <c:v>12.398088724883568</c:v>
                </c:pt>
                <c:pt idx="29651">
                  <c:v>12.398096977785524</c:v>
                </c:pt>
                <c:pt idx="29652">
                  <c:v>12.398105230619334</c:v>
                </c:pt>
                <c:pt idx="29653">
                  <c:v>12.398113483385018</c:v>
                </c:pt>
                <c:pt idx="29654">
                  <c:v>12.39812173608264</c:v>
                </c:pt>
                <c:pt idx="29655">
                  <c:v>12.398129988712098</c:v>
                </c:pt>
                <c:pt idx="29656">
                  <c:v>12.398138241273518</c:v>
                </c:pt>
                <c:pt idx="29657">
                  <c:v>12.398146493766806</c:v>
                </c:pt>
                <c:pt idx="29658">
                  <c:v>12.398154746191988</c:v>
                </c:pt>
                <c:pt idx="29659">
                  <c:v>12.39816299854907</c:v>
                </c:pt>
                <c:pt idx="29660">
                  <c:v>12.398171250838047</c:v>
                </c:pt>
                <c:pt idx="29661">
                  <c:v>12.398179503058925</c:v>
                </c:pt>
                <c:pt idx="29662">
                  <c:v>12.398187755211707</c:v>
                </c:pt>
                <c:pt idx="29663">
                  <c:v>12.3981960072964</c:v>
                </c:pt>
                <c:pt idx="29664">
                  <c:v>12.398204259312974</c:v>
                </c:pt>
                <c:pt idx="29665">
                  <c:v>12.398212511261466</c:v>
                </c:pt>
                <c:pt idx="29666">
                  <c:v>12.39822076314181</c:v>
                </c:pt>
                <c:pt idx="29667">
                  <c:v>12.398229014954168</c:v>
                </c:pt>
                <c:pt idx="29668">
                  <c:v>12.398237266698382</c:v>
                </c:pt>
                <c:pt idx="29669">
                  <c:v>12.398245518374502</c:v>
                </c:pt>
                <c:pt idx="29670">
                  <c:v>12.398253769982498</c:v>
                </c:pt>
                <c:pt idx="29671">
                  <c:v>12.398262021522468</c:v>
                </c:pt>
                <c:pt idx="29672">
                  <c:v>12.398270272994335</c:v>
                </c:pt>
                <c:pt idx="29673">
                  <c:v>12.398278524398098</c:v>
                </c:pt>
                <c:pt idx="29674">
                  <c:v>12.398286775733792</c:v>
                </c:pt>
                <c:pt idx="29675">
                  <c:v>12.398295027001392</c:v>
                </c:pt>
                <c:pt idx="29676">
                  <c:v>12.39830327820092</c:v>
                </c:pt>
                <c:pt idx="29677">
                  <c:v>12.398311529332345</c:v>
                </c:pt>
                <c:pt idx="29678">
                  <c:v>12.398319780395653</c:v>
                </c:pt>
                <c:pt idx="29679">
                  <c:v>12.398328031390948</c:v>
                </c:pt>
                <c:pt idx="29680">
                  <c:v>12.398336282318175</c:v>
                </c:pt>
                <c:pt idx="29681">
                  <c:v>12.398344533177324</c:v>
                </c:pt>
                <c:pt idx="29682">
                  <c:v>12.398352783968342</c:v>
                </c:pt>
                <c:pt idx="29683">
                  <c:v>12.398361034691311</c:v>
                </c:pt>
                <c:pt idx="29684">
                  <c:v>12.398369285346206</c:v>
                </c:pt>
                <c:pt idx="29685">
                  <c:v>12.398377535933028</c:v>
                </c:pt>
                <c:pt idx="29686">
                  <c:v>12.398385786451732</c:v>
                </c:pt>
                <c:pt idx="29687">
                  <c:v>12.39839403690247</c:v>
                </c:pt>
                <c:pt idx="29688">
                  <c:v>12.398402287285119</c:v>
                </c:pt>
                <c:pt idx="29689">
                  <c:v>12.398410537599673</c:v>
                </c:pt>
                <c:pt idx="29690">
                  <c:v>12.398418787846094</c:v>
                </c:pt>
                <c:pt idx="29691">
                  <c:v>12.398427038024504</c:v>
                </c:pt>
                <c:pt idx="29692">
                  <c:v>12.39843528813485</c:v>
                </c:pt>
                <c:pt idx="29693">
                  <c:v>12.398443538177156</c:v>
                </c:pt>
                <c:pt idx="29694">
                  <c:v>12.398451788151348</c:v>
                </c:pt>
                <c:pt idx="29695">
                  <c:v>12.398460038057506</c:v>
                </c:pt>
                <c:pt idx="29696">
                  <c:v>12.398468287895604</c:v>
                </c:pt>
                <c:pt idx="29697">
                  <c:v>12.398476537665719</c:v>
                </c:pt>
                <c:pt idx="29698">
                  <c:v>12.398484787367673</c:v>
                </c:pt>
                <c:pt idx="29699">
                  <c:v>12.39849303700155</c:v>
                </c:pt>
                <c:pt idx="29700">
                  <c:v>12.398501286567409</c:v>
                </c:pt>
                <c:pt idx="29701">
                  <c:v>12.39850953606531</c:v>
                </c:pt>
                <c:pt idx="29702">
                  <c:v>12.398517785494978</c:v>
                </c:pt>
                <c:pt idx="29703">
                  <c:v>12.398526034856706</c:v>
                </c:pt>
                <c:pt idx="29704">
                  <c:v>12.398534284150356</c:v>
                </c:pt>
                <c:pt idx="29705">
                  <c:v>12.398542533376006</c:v>
                </c:pt>
                <c:pt idx="29706">
                  <c:v>12.398550782533498</c:v>
                </c:pt>
                <c:pt idx="29707">
                  <c:v>12.398554907086774</c:v>
                </c:pt>
                <c:pt idx="29708">
                  <c:v>12.398559031623055</c:v>
                </c:pt>
                <c:pt idx="29709">
                  <c:v>12.39856315614225</c:v>
                </c:pt>
                <c:pt idx="29710">
                  <c:v>12.398567280644466</c:v>
                </c:pt>
                <c:pt idx="29711">
                  <c:v>12.398571405129678</c:v>
                </c:pt>
                <c:pt idx="29712">
                  <c:v>12.398575529597878</c:v>
                </c:pt>
                <c:pt idx="29713">
                  <c:v>12.398579654049072</c:v>
                </c:pt>
                <c:pt idx="29714">
                  <c:v>12.398583778483276</c:v>
                </c:pt>
                <c:pt idx="29715">
                  <c:v>12.39858790290042</c:v>
                </c:pt>
                <c:pt idx="29716">
                  <c:v>12.398592027300575</c:v>
                </c:pt>
                <c:pt idx="29717">
                  <c:v>12.398596151683726</c:v>
                </c:pt>
                <c:pt idx="29718">
                  <c:v>12.398600276049876</c:v>
                </c:pt>
                <c:pt idx="29719">
                  <c:v>12.398604400398984</c:v>
                </c:pt>
                <c:pt idx="29720">
                  <c:v>12.398608524731101</c:v>
                </c:pt>
                <c:pt idx="29721">
                  <c:v>12.398612649046255</c:v>
                </c:pt>
                <c:pt idx="29722">
                  <c:v>12.398616773344306</c:v>
                </c:pt>
                <c:pt idx="29723">
                  <c:v>12.398620897625404</c:v>
                </c:pt>
                <c:pt idx="29724">
                  <c:v>12.398625021889465</c:v>
                </c:pt>
                <c:pt idx="29725">
                  <c:v>12.398629146136518</c:v>
                </c:pt>
                <c:pt idx="29726">
                  <c:v>12.398633270366645</c:v>
                </c:pt>
                <c:pt idx="29727">
                  <c:v>12.398637394579676</c:v>
                </c:pt>
                <c:pt idx="29728">
                  <c:v>12.398641518775706</c:v>
                </c:pt>
                <c:pt idx="29729">
                  <c:v>12.398645642954708</c:v>
                </c:pt>
                <c:pt idx="29730">
                  <c:v>12.39864976711673</c:v>
                </c:pt>
                <c:pt idx="29731">
                  <c:v>12.39865389126175</c:v>
                </c:pt>
                <c:pt idx="29732">
                  <c:v>12.398658015389756</c:v>
                </c:pt>
                <c:pt idx="29733">
                  <c:v>12.39866213950075</c:v>
                </c:pt>
                <c:pt idx="29734">
                  <c:v>12.398666263594732</c:v>
                </c:pt>
                <c:pt idx="29735">
                  <c:v>12.398670387671713</c:v>
                </c:pt>
                <c:pt idx="29736">
                  <c:v>12.398674511731684</c:v>
                </c:pt>
                <c:pt idx="29737">
                  <c:v>12.398678635774649</c:v>
                </c:pt>
                <c:pt idx="29738">
                  <c:v>12.398682759800657</c:v>
                </c:pt>
                <c:pt idx="29739">
                  <c:v>12.398686883809576</c:v>
                </c:pt>
                <c:pt idx="29740">
                  <c:v>12.398691007801496</c:v>
                </c:pt>
                <c:pt idx="29741">
                  <c:v>12.398695131776432</c:v>
                </c:pt>
                <c:pt idx="29742">
                  <c:v>12.398699255734376</c:v>
                </c:pt>
                <c:pt idx="29743">
                  <c:v>12.398703379675279</c:v>
                </c:pt>
                <c:pt idx="29744">
                  <c:v>12.398707503599192</c:v>
                </c:pt>
                <c:pt idx="29745">
                  <c:v>12.398711627506099</c:v>
                </c:pt>
                <c:pt idx="29746">
                  <c:v>12.398715751395999</c:v>
                </c:pt>
                <c:pt idx="29747">
                  <c:v>12.398719875268954</c:v>
                </c:pt>
                <c:pt idx="29748">
                  <c:v>12.398723999124782</c:v>
                </c:pt>
                <c:pt idx="29749">
                  <c:v>12.398728122963663</c:v>
                </c:pt>
              </c:numCache>
            </c:numRef>
          </c:val>
        </c:ser>
        <c:ser>
          <c:idx val="1"/>
          <c:order val="1"/>
          <c:tx>
            <c:strRef>
              <c:f>Лист1!$AZ$6</c:f>
              <c:strCache>
                <c:ptCount val="1"/>
                <c:pt idx="0">
                  <c:v>ln КЧC</c:v>
                </c:pt>
              </c:strCache>
            </c:strRef>
          </c:tx>
          <c:marker>
            <c:symbol val="none"/>
          </c:marker>
          <c:trendline>
            <c:trendlineType val="exp"/>
            <c:dispRSqr val="1"/>
            <c:dispEq val="1"/>
            <c:trendlineLbl>
              <c:layout>
                <c:manualLayout>
                  <c:x val="-0.62695597526000935"/>
                  <c:y val="-0.11154263304635559"/>
                </c:manualLayout>
              </c:layout>
              <c:tx>
                <c:rich>
                  <a:bodyPr/>
                  <a:lstStyle/>
                  <a:p>
                    <a:pPr>
                      <a:defRPr/>
                    </a:pPr>
                    <a:r>
                      <a:rPr lang="en-US"/>
                      <a:t>y</a:t>
                    </a:r>
                    <a:r>
                      <a:rPr lang="en-US" baseline="-25000"/>
                      <a:t>CWT</a:t>
                    </a:r>
                    <a:r>
                      <a:rPr lang="en-US"/>
                      <a:t> = 11,065e</a:t>
                    </a:r>
                    <a:r>
                      <a:rPr lang="en-US" baseline="30000"/>
                      <a:t>2E-06x</a:t>
                    </a:r>
                    <a:r>
                      <a:rPr lang="en-US"/>
                      <a:t>
R² = 0,729</a:t>
                    </a:r>
                    <a:r>
                      <a:rPr lang="ru-RU"/>
                      <a:t>0</a:t>
                    </a:r>
                    <a:endParaRPr lang="en-US"/>
                  </a:p>
                </c:rich>
              </c:tx>
              <c:numFmt formatCode="General" sourceLinked="0"/>
            </c:trendlineLbl>
          </c:trendline>
          <c:trendline>
            <c:trendlineType val="linear"/>
            <c:dispRSqr val="1"/>
            <c:dispEq val="1"/>
            <c:trendlineLbl>
              <c:layout>
                <c:manualLayout>
                  <c:x val="-0.61424961069209416"/>
                  <c:y val="0.12689972119243853"/>
                </c:manualLayout>
              </c:layout>
              <c:tx>
                <c:rich>
                  <a:bodyPr/>
                  <a:lstStyle/>
                  <a:p>
                    <a:pPr>
                      <a:defRPr/>
                    </a:pPr>
                    <a:r>
                      <a:rPr lang="en-US"/>
                      <a:t>y = 2E-05x + 11,065</a:t>
                    </a:r>
                    <a:r>
                      <a:rPr lang="ru-RU"/>
                      <a:t>0</a:t>
                    </a:r>
                    <a:r>
                      <a:rPr lang="en-US"/>
                      <a:t>
R² = 0,7477</a:t>
                    </a:r>
                  </a:p>
                </c:rich>
              </c:tx>
              <c:numFmt formatCode="General" sourceLinked="0"/>
            </c:trendlineLbl>
          </c:trendline>
          <c:trendline>
            <c:trendlineType val="log"/>
            <c:dispRSqr val="1"/>
            <c:dispEq val="1"/>
            <c:trendlineLbl>
              <c:layout>
                <c:manualLayout>
                  <c:x val="-0.47706404910703482"/>
                  <c:y val="0.52162137320383606"/>
                </c:manualLayout>
              </c:layout>
              <c:numFmt formatCode="General" sourceLinked="0"/>
            </c:trendlineLbl>
          </c:trendline>
          <c:trendline>
            <c:trendlineType val="poly"/>
            <c:order val="2"/>
            <c:dispRSqr val="1"/>
            <c:dispEq val="1"/>
            <c:trendlineLbl>
              <c:layout>
                <c:manualLayout>
                  <c:x val="-0.53098639910134171"/>
                  <c:y val="0.23934189160207117"/>
                </c:manualLayout>
              </c:layout>
              <c:tx>
                <c:rich>
                  <a:bodyPr/>
                  <a:lstStyle/>
                  <a:p>
                    <a:pPr>
                      <a:defRPr/>
                    </a:pPr>
                    <a:r>
                      <a:rPr lang="en-US"/>
                      <a:t>y = -9E-10x</a:t>
                    </a:r>
                    <a:r>
                      <a:rPr lang="en-US" baseline="30000"/>
                      <a:t>2</a:t>
                    </a:r>
                    <a:r>
                      <a:rPr lang="en-US"/>
                      <a:t> + 4E-05x + 10,935</a:t>
                    </a:r>
                    <a:r>
                      <a:rPr lang="ru-RU"/>
                      <a:t>0</a:t>
                    </a:r>
                    <a:r>
                      <a:rPr lang="en-US"/>
                      <a:t>
R² = 0,8531</a:t>
                    </a:r>
                  </a:p>
                </c:rich>
              </c:tx>
              <c:numFmt formatCode="General" sourceLinked="0"/>
            </c:trendlineLbl>
          </c:trendline>
          <c:trendline>
            <c:trendlineType val="poly"/>
            <c:order val="3"/>
            <c:dispRSqr val="1"/>
            <c:dispEq val="1"/>
            <c:trendlineLbl>
              <c:layout>
                <c:manualLayout>
                  <c:x val="-0.4638226495170969"/>
                  <c:y val="0.37490323437196815"/>
                </c:manualLayout>
              </c:layout>
              <c:tx>
                <c:rich>
                  <a:bodyPr/>
                  <a:lstStyle/>
                  <a:p>
                    <a:pPr>
                      <a:defRPr/>
                    </a:pPr>
                    <a:r>
                      <a:rPr lang="en-US"/>
                      <a:t>y = 8E-14x</a:t>
                    </a:r>
                    <a:r>
                      <a:rPr lang="en-US" baseline="30000"/>
                      <a:t>3</a:t>
                    </a:r>
                    <a:r>
                      <a:rPr lang="en-US"/>
                      <a:t> - 5E-09x</a:t>
                    </a:r>
                    <a:r>
                      <a:rPr lang="en-US" baseline="30000"/>
                      <a:t>2</a:t>
                    </a:r>
                    <a:r>
                      <a:rPr lang="en-US"/>
                      <a:t> + 9E-05x + 10,824</a:t>
                    </a:r>
                    <a:r>
                      <a:rPr lang="ru-RU"/>
                      <a:t>0</a:t>
                    </a:r>
                    <a:r>
                      <a:rPr lang="en-US"/>
                      <a:t>
R² = 0,9077</a:t>
                    </a:r>
                  </a:p>
                </c:rich>
              </c:tx>
              <c:numFmt formatCode="General" sourceLinked="0"/>
            </c:trendlineLbl>
          </c:trendline>
          <c:trendline>
            <c:trendlineType val="power"/>
            <c:dispRSqr val="1"/>
            <c:dispEq val="1"/>
            <c:trendlineLbl>
              <c:layout>
                <c:manualLayout>
                  <c:x val="-0.71061759429678484"/>
                  <c:y val="0.52179539814332554"/>
                </c:manualLayout>
              </c:layout>
              <c:tx>
                <c:rich>
                  <a:bodyPr/>
                  <a:lstStyle/>
                  <a:p>
                    <a:pPr>
                      <a:defRPr/>
                    </a:pPr>
                    <a:r>
                      <a:rPr lang="en-US"/>
                      <a:t>y = 9,7623x</a:t>
                    </a:r>
                    <a:r>
                      <a:rPr lang="en-US" baseline="30000"/>
                      <a:t>0,016</a:t>
                    </a:r>
                    <a:r>
                      <a:rPr lang="ru-RU" baseline="30000"/>
                      <a:t>0</a:t>
                    </a:r>
                    <a:r>
                      <a:rPr lang="en-US"/>
                      <a:t>
R² = 0,9848</a:t>
                    </a:r>
                  </a:p>
                </c:rich>
              </c:tx>
              <c:numFmt formatCode="General" sourceLinked="0"/>
            </c:trendlineLbl>
          </c:trendline>
          <c:val>
            <c:numRef>
              <c:f>Лист1!$AZ$7:$AZ$29756</c:f>
              <c:numCache>
                <c:formatCode>General</c:formatCode>
                <c:ptCount val="29750"/>
                <c:pt idx="0">
                  <c:v>8.1256309884770648</c:v>
                </c:pt>
                <c:pt idx="1">
                  <c:v>8.785845337961268</c:v>
                </c:pt>
                <c:pt idx="2">
                  <c:v>9.0765803817966706</c:v>
                </c:pt>
                <c:pt idx="3">
                  <c:v>9.231808278591398</c:v>
                </c:pt>
                <c:pt idx="4">
                  <c:v>9.360310898552477</c:v>
                </c:pt>
                <c:pt idx="5">
                  <c:v>9.4719351096646527</c:v>
                </c:pt>
                <c:pt idx="6">
                  <c:v>9.5700407347166028</c:v>
                </c:pt>
                <c:pt idx="7">
                  <c:v>9.6316132102898599</c:v>
                </c:pt>
                <c:pt idx="8">
                  <c:v>9.6873196149583443</c:v>
                </c:pt>
                <c:pt idx="9">
                  <c:v>9.7337070272364699</c:v>
                </c:pt>
                <c:pt idx="10">
                  <c:v>9.7689270591404309</c:v>
                </c:pt>
                <c:pt idx="11">
                  <c:v>9.8026722472973624</c:v>
                </c:pt>
                <c:pt idx="12">
                  <c:v>9.8323674200329982</c:v>
                </c:pt>
                <c:pt idx="13">
                  <c:v>9.8596401527558548</c:v>
                </c:pt>
                <c:pt idx="14">
                  <c:v>9.885221743729236</c:v>
                </c:pt>
                <c:pt idx="15">
                  <c:v>9.9094696242136777</c:v>
                </c:pt>
                <c:pt idx="16">
                  <c:v>9.93299780991007</c:v>
                </c:pt>
                <c:pt idx="17">
                  <c:v>9.9548458448112704</c:v>
                </c:pt>
                <c:pt idx="18">
                  <c:v>9.9761337425209824</c:v>
                </c:pt>
                <c:pt idx="19">
                  <c:v>9.9960667338292808</c:v>
                </c:pt>
                <c:pt idx="20">
                  <c:v>10.015207802146536</c:v>
                </c:pt>
                <c:pt idx="21">
                  <c:v>10.032540180450741</c:v>
                </c:pt>
                <c:pt idx="22">
                  <c:v>10.049447637979718</c:v>
                </c:pt>
                <c:pt idx="23">
                  <c:v>10.065733944899074</c:v>
                </c:pt>
                <c:pt idx="24">
                  <c:v>10.080838442676662</c:v>
                </c:pt>
                <c:pt idx="25">
                  <c:v>10.095676928528476</c:v>
                </c:pt>
                <c:pt idx="26">
                  <c:v>10.110135801321142</c:v>
                </c:pt>
                <c:pt idx="27">
                  <c:v>10.124308408480648</c:v>
                </c:pt>
                <c:pt idx="28">
                  <c:v>10.137254475487468</c:v>
                </c:pt>
                <c:pt idx="29">
                  <c:v>10.149878770569998</c:v>
                </c:pt>
                <c:pt idx="30">
                  <c:v>10.162268481441448</c:v>
                </c:pt>
                <c:pt idx="31">
                  <c:v>10.174048898179494</c:v>
                </c:pt>
                <c:pt idx="32">
                  <c:v>10.184900011974314</c:v>
                </c:pt>
                <c:pt idx="33">
                  <c:v>10.194850342827481</c:v>
                </c:pt>
                <c:pt idx="34">
                  <c:v>10.204147546278167</c:v>
                </c:pt>
                <c:pt idx="35">
                  <c:v>10.212625297017199</c:v>
                </c:pt>
                <c:pt idx="36">
                  <c:v>10.220813375077542</c:v>
                </c:pt>
                <c:pt idx="37">
                  <c:v>10.228826616165007</c:v>
                </c:pt>
                <c:pt idx="38">
                  <c:v>10.236632832397676</c:v>
                </c:pt>
                <c:pt idx="39">
                  <c:v>10.244200783414492</c:v>
                </c:pt>
                <c:pt idx="40">
                  <c:v>10.251676592824564</c:v>
                </c:pt>
                <c:pt idx="41">
                  <c:v>10.258746494416974</c:v>
                </c:pt>
                <c:pt idx="42">
                  <c:v>10.265766763194694</c:v>
                </c:pt>
                <c:pt idx="43">
                  <c:v>10.272668963567046</c:v>
                </c:pt>
                <c:pt idx="44">
                  <c:v>10.279489520493676</c:v>
                </c:pt>
                <c:pt idx="45">
                  <c:v>10.285581674321056</c:v>
                </c:pt>
                <c:pt idx="46">
                  <c:v>10.291603022309168</c:v>
                </c:pt>
                <c:pt idx="47">
                  <c:v>10.297453464251268</c:v>
                </c:pt>
                <c:pt idx="48">
                  <c:v>10.303135775322756</c:v>
                </c:pt>
                <c:pt idx="49">
                  <c:v>10.308619271743074</c:v>
                </c:pt>
                <c:pt idx="50">
                  <c:v>10.314039699692852</c:v>
                </c:pt>
                <c:pt idx="51">
                  <c:v>10.319397918505874</c:v>
                </c:pt>
                <c:pt idx="52">
                  <c:v>10.3246947675929</c:v>
                </c:pt>
                <c:pt idx="53">
                  <c:v>10.329702551562965</c:v>
                </c:pt>
                <c:pt idx="54">
                  <c:v>10.334652895494106</c:v>
                </c:pt>
                <c:pt idx="55">
                  <c:v>10.339384867764506</c:v>
                </c:pt>
                <c:pt idx="56">
                  <c:v>10.343998002387092</c:v>
                </c:pt>
                <c:pt idx="57">
                  <c:v>10.348557915236652</c:v>
                </c:pt>
                <c:pt idx="58">
                  <c:v>10.353065235262688</c:v>
                </c:pt>
                <c:pt idx="59">
                  <c:v>10.357520577896524</c:v>
                </c:pt>
                <c:pt idx="60">
                  <c:v>10.3618613162997</c:v>
                </c:pt>
                <c:pt idx="61">
                  <c:v>10.366088852015126</c:v>
                </c:pt>
                <c:pt idx="62">
                  <c:v>10.370235889061252</c:v>
                </c:pt>
                <c:pt idx="63">
                  <c:v>10.374272126764936</c:v>
                </c:pt>
                <c:pt idx="64">
                  <c:v>10.378198833381107</c:v>
                </c:pt>
                <c:pt idx="65">
                  <c:v>10.382079198968446</c:v>
                </c:pt>
                <c:pt idx="66">
                  <c:v>10.385882837106701</c:v>
                </c:pt>
                <c:pt idx="67">
                  <c:v>10.389579812881506</c:v>
                </c:pt>
                <c:pt idx="68">
                  <c:v>10.393263171353798</c:v>
                </c:pt>
                <c:pt idx="69">
                  <c:v>10.396902486042325</c:v>
                </c:pt>
                <c:pt idx="70">
                  <c:v>10.400406931127618</c:v>
                </c:pt>
                <c:pt idx="71">
                  <c:v>10.403899137953276</c:v>
                </c:pt>
                <c:pt idx="72">
                  <c:v>10.407348982500448</c:v>
                </c:pt>
                <c:pt idx="73">
                  <c:v>10.410726752766704</c:v>
                </c:pt>
                <c:pt idx="74">
                  <c:v>10.414093152098568</c:v>
                </c:pt>
                <c:pt idx="75">
                  <c:v>10.417388442819043</c:v>
                </c:pt>
                <c:pt idx="76">
                  <c:v>10.4206729102547</c:v>
                </c:pt>
                <c:pt idx="77">
                  <c:v>10.42391691244482</c:v>
                </c:pt>
                <c:pt idx="78">
                  <c:v>10.427031948709894</c:v>
                </c:pt>
                <c:pt idx="79">
                  <c:v>10.430137311649055</c:v>
                </c:pt>
                <c:pt idx="80">
                  <c:v>10.433203622982148</c:v>
                </c:pt>
                <c:pt idx="81">
                  <c:v>10.436172510655014</c:v>
                </c:pt>
                <c:pt idx="82">
                  <c:v>10.43910334510935</c:v>
                </c:pt>
                <c:pt idx="83">
                  <c:v>10.442025614868674</c:v>
                </c:pt>
                <c:pt idx="84">
                  <c:v>10.44493936984388</c:v>
                </c:pt>
                <c:pt idx="85">
                  <c:v>10.447786636359709</c:v>
                </c:pt>
                <c:pt idx="86">
                  <c:v>10.450567956961358</c:v>
                </c:pt>
                <c:pt idx="87">
                  <c:v>10.453312711151128</c:v>
                </c:pt>
                <c:pt idx="88">
                  <c:v>10.455992403293624</c:v>
                </c:pt>
                <c:pt idx="89">
                  <c:v>10.458664933872624</c:v>
                </c:pt>
                <c:pt idx="90">
                  <c:v>10.461273095165399</c:v>
                </c:pt>
                <c:pt idx="91">
                  <c:v>10.463845921832609</c:v>
                </c:pt>
                <c:pt idx="92">
                  <c:v>10.466412146046126</c:v>
                </c:pt>
                <c:pt idx="93">
                  <c:v>10.468971801605917</c:v>
                </c:pt>
                <c:pt idx="94">
                  <c:v>10.471496589829654</c:v>
                </c:pt>
                <c:pt idx="95">
                  <c:v>10.473986757787806</c:v>
                </c:pt>
                <c:pt idx="96">
                  <c:v>10.476470740209276</c:v>
                </c:pt>
                <c:pt idx="97">
                  <c:v>10.478920445076461</c:v>
                </c:pt>
                <c:pt idx="98">
                  <c:v>10.481336108732616</c:v>
                </c:pt>
                <c:pt idx="99">
                  <c:v>10.483745951017456</c:v>
                </c:pt>
                <c:pt idx="100">
                  <c:v>10.486149999920826</c:v>
                </c:pt>
                <c:pt idx="101">
                  <c:v>10.488520429241627</c:v>
                </c:pt>
                <c:pt idx="102">
                  <c:v>10.490857463941905</c:v>
                </c:pt>
                <c:pt idx="103">
                  <c:v>10.493133598827946</c:v>
                </c:pt>
                <c:pt idx="104">
                  <c:v>10.495349236591426</c:v>
                </c:pt>
                <c:pt idx="105">
                  <c:v>10.497532372052866</c:v>
                </c:pt>
                <c:pt idx="106">
                  <c:v>10.49971075181435</c:v>
                </c:pt>
                <c:pt idx="107">
                  <c:v>10.501856911563976</c:v>
                </c:pt>
                <c:pt idx="108">
                  <c:v>10.503971048232648</c:v>
                </c:pt>
                <c:pt idx="109">
                  <c:v>10.50608072475522</c:v>
                </c:pt>
                <c:pt idx="110">
                  <c:v>10.508158647580798</c:v>
                </c:pt>
                <c:pt idx="111">
                  <c:v>10.510232261594956</c:v>
                </c:pt>
                <c:pt idx="112">
                  <c:v>10.512274384477999</c:v>
                </c:pt>
                <c:pt idx="113">
                  <c:v>10.514312345592515</c:v>
                </c:pt>
                <c:pt idx="114">
                  <c:v>10.516264888585782</c:v>
                </c:pt>
                <c:pt idx="115">
                  <c:v>10.518213626583048</c:v>
                </c:pt>
                <c:pt idx="116">
                  <c:v>10.520158574385459</c:v>
                </c:pt>
                <c:pt idx="117">
                  <c:v>10.522072811769172</c:v>
                </c:pt>
                <c:pt idx="118">
                  <c:v>10.523956507598102</c:v>
                </c:pt>
                <c:pt idx="119">
                  <c:v>10.525836661787411</c:v>
                </c:pt>
                <c:pt idx="120">
                  <c:v>10.527686503469853</c:v>
                </c:pt>
                <c:pt idx="121">
                  <c:v>10.529532929555376</c:v>
                </c:pt>
                <c:pt idx="122">
                  <c:v>10.531375952633969</c:v>
                </c:pt>
                <c:pt idx="123">
                  <c:v>10.533215585226419</c:v>
                </c:pt>
                <c:pt idx="124">
                  <c:v>10.535025251464386</c:v>
                </c:pt>
                <c:pt idx="125">
                  <c:v>10.536805107686236</c:v>
                </c:pt>
                <c:pt idx="126">
                  <c:v>10.538555307019244</c:v>
                </c:pt>
                <c:pt idx="127">
                  <c:v>10.540275999426688</c:v>
                </c:pt>
                <c:pt idx="128">
                  <c:v>10.541993736136844</c:v>
                </c:pt>
                <c:pt idx="129">
                  <c:v>10.54368216814335</c:v>
                </c:pt>
                <c:pt idx="130">
                  <c:v>10.545367754151743</c:v>
                </c:pt>
                <c:pt idx="131">
                  <c:v>10.547050503740312</c:v>
                </c:pt>
                <c:pt idx="132">
                  <c:v>10.548704199338518</c:v>
                </c:pt>
                <c:pt idx="133">
                  <c:v>10.550302795011568</c:v>
                </c:pt>
                <c:pt idx="134">
                  <c:v>10.551898839254704</c:v>
                </c:pt>
                <c:pt idx="135">
                  <c:v>10.553492340199295</c:v>
                </c:pt>
                <c:pt idx="136">
                  <c:v>10.555083305937854</c:v>
                </c:pt>
                <c:pt idx="137">
                  <c:v>10.55664572487972</c:v>
                </c:pt>
                <c:pt idx="138">
                  <c:v>10.558205706476292</c:v>
                </c:pt>
                <c:pt idx="139">
                  <c:v>10.559763258320174</c:v>
                </c:pt>
                <c:pt idx="140">
                  <c:v>10.561292488948782</c:v>
                </c:pt>
                <c:pt idx="141">
                  <c:v>10.562793524427372</c:v>
                </c:pt>
                <c:pt idx="142">
                  <c:v>10.564292310174819</c:v>
                </c:pt>
                <c:pt idx="143">
                  <c:v>10.565788852925053</c:v>
                </c:pt>
                <c:pt idx="144">
                  <c:v>10.567283159381224</c:v>
                </c:pt>
                <c:pt idx="145">
                  <c:v>10.568749529606556</c:v>
                </c:pt>
                <c:pt idx="146">
                  <c:v>10.570213752738271</c:v>
                </c:pt>
                <c:pt idx="147">
                  <c:v>10.571675835054878</c:v>
                </c:pt>
                <c:pt idx="148">
                  <c:v>10.573135782807316</c:v>
                </c:pt>
                <c:pt idx="149">
                  <c:v>10.574593602219194</c:v>
                </c:pt>
                <c:pt idx="150">
                  <c:v>10.576049299487057</c:v>
                </c:pt>
                <c:pt idx="151">
                  <c:v>10.577502880780052</c:v>
                </c:pt>
                <c:pt idx="152">
                  <c:v>10.57892890597709</c:v>
                </c:pt>
                <c:pt idx="153">
                  <c:v>10.58035290052179</c:v>
                </c:pt>
                <c:pt idx="154">
                  <c:v>10.581774870189054</c:v>
                </c:pt>
                <c:pt idx="155">
                  <c:v>10.583169482142498</c:v>
                </c:pt>
                <c:pt idx="156">
                  <c:v>10.584562151861805</c:v>
                </c:pt>
                <c:pt idx="157">
                  <c:v>10.585952884749277</c:v>
                </c:pt>
                <c:pt idx="158">
                  <c:v>10.587341686184468</c:v>
                </c:pt>
                <c:pt idx="159">
                  <c:v>10.588728561524968</c:v>
                </c:pt>
                <c:pt idx="160">
                  <c:v>10.590088352226052</c:v>
                </c:pt>
                <c:pt idx="161">
                  <c:v>10.591446296407039</c:v>
                </c:pt>
                <c:pt idx="162">
                  <c:v>10.59277730276877</c:v>
                </c:pt>
                <c:pt idx="163">
                  <c:v>10.594106539907319</c:v>
                </c:pt>
                <c:pt idx="164">
                  <c:v>10.595434012519627</c:v>
                </c:pt>
                <c:pt idx="165">
                  <c:v>10.596759725284224</c:v>
                </c:pt>
                <c:pt idx="166">
                  <c:v>10.59805871874709</c:v>
                </c:pt>
                <c:pt idx="167">
                  <c:v>10.59935602701476</c:v>
                </c:pt>
                <c:pt idx="168">
                  <c:v>10.600626754365624</c:v>
                </c:pt>
                <c:pt idx="169">
                  <c:v>10.601895869017545</c:v>
                </c:pt>
                <c:pt idx="170">
                  <c:v>10.603163375058768</c:v>
                </c:pt>
                <c:pt idx="171">
                  <c:v>10.604404470360434</c:v>
                </c:pt>
                <c:pt idx="172">
                  <c:v>10.605644027253676</c:v>
                </c:pt>
                <c:pt idx="173">
                  <c:v>10.60685730411625</c:v>
                </c:pt>
                <c:pt idx="174">
                  <c:v>10.608069110721733</c:v>
                </c:pt>
                <c:pt idx="175">
                  <c:v>10.609279450629153</c:v>
                </c:pt>
                <c:pt idx="176">
                  <c:v>10.610488327384624</c:v>
                </c:pt>
                <c:pt idx="177">
                  <c:v>10.611695744521368</c:v>
                </c:pt>
                <c:pt idx="178">
                  <c:v>10.612877108641937</c:v>
                </c:pt>
                <c:pt idx="179">
                  <c:v>10.614032510272494</c:v>
                </c:pt>
                <c:pt idx="180">
                  <c:v>10.615186578490668</c:v>
                </c:pt>
                <c:pt idx="181">
                  <c:v>10.616339316370409</c:v>
                </c:pt>
                <c:pt idx="182">
                  <c:v>10.617490726975451</c:v>
                </c:pt>
                <c:pt idx="183">
                  <c:v>10.6186408133587</c:v>
                </c:pt>
                <c:pt idx="184">
                  <c:v>10.619765150484927</c:v>
                </c:pt>
                <c:pt idx="185">
                  <c:v>10.620888224896778</c:v>
                </c:pt>
                <c:pt idx="186">
                  <c:v>10.622010039427352</c:v>
                </c:pt>
                <c:pt idx="187">
                  <c:v>10.623106250301866</c:v>
                </c:pt>
                <c:pt idx="188">
                  <c:v>10.624201260813805</c:v>
                </c:pt>
                <c:pt idx="189">
                  <c:v>10.625295073589324</c:v>
                </c:pt>
                <c:pt idx="190">
                  <c:v>10.626387691245421</c:v>
                </c:pt>
                <c:pt idx="191">
                  <c:v>10.627479116391051</c:v>
                </c:pt>
                <c:pt idx="192">
                  <c:v>10.628545137085585</c:v>
                </c:pt>
                <c:pt idx="193">
                  <c:v>10.629610022590018</c:v>
                </c:pt>
                <c:pt idx="194">
                  <c:v>10.630649611683356</c:v>
                </c:pt>
                <c:pt idx="195">
                  <c:v>10.631688121153406</c:v>
                </c:pt>
                <c:pt idx="196">
                  <c:v>10.632725553240427</c:v>
                </c:pt>
                <c:pt idx="197">
                  <c:v>10.633761910177348</c:v>
                </c:pt>
                <c:pt idx="198">
                  <c:v>10.634797194190398</c:v>
                </c:pt>
                <c:pt idx="199">
                  <c:v>10.635831407498888</c:v>
                </c:pt>
                <c:pt idx="200">
                  <c:v>10.636840537810377</c:v>
                </c:pt>
                <c:pt idx="201">
                  <c:v>10.637848650804401</c:v>
                </c:pt>
                <c:pt idx="202">
                  <c:v>10.638855748529998</c:v>
                </c:pt>
                <c:pt idx="203">
                  <c:v>10.639861833030148</c:v>
                </c:pt>
                <c:pt idx="204">
                  <c:v>10.640866906341545</c:v>
                </c:pt>
                <c:pt idx="205">
                  <c:v>10.641847075917621</c:v>
                </c:pt>
                <c:pt idx="206">
                  <c:v>10.642826285701982</c:v>
                </c:pt>
                <c:pt idx="207">
                  <c:v>10.643804537572464</c:v>
                </c:pt>
                <c:pt idx="208">
                  <c:v>10.644781833401396</c:v>
                </c:pt>
                <c:pt idx="209">
                  <c:v>10.645758175055619</c:v>
                </c:pt>
                <c:pt idx="210">
                  <c:v>10.64670978572838</c:v>
                </c:pt>
                <c:pt idx="211">
                  <c:v>10.647660491699098</c:v>
                </c:pt>
                <c:pt idx="212">
                  <c:v>10.648610294686415</c:v>
                </c:pt>
                <c:pt idx="213">
                  <c:v>10.64955919640397</c:v>
                </c:pt>
                <c:pt idx="214">
                  <c:v>10.650507198560566</c:v>
                </c:pt>
                <c:pt idx="215">
                  <c:v>10.651454302860182</c:v>
                </c:pt>
                <c:pt idx="216">
                  <c:v>10.652400511002027</c:v>
                </c:pt>
                <c:pt idx="217">
                  <c:v>10.653322202725871</c:v>
                </c:pt>
                <c:pt idx="218">
                  <c:v>10.654243045716385</c:v>
                </c:pt>
                <c:pt idx="219">
                  <c:v>10.655163041535141</c:v>
                </c:pt>
                <c:pt idx="220">
                  <c:v>10.6560821917395</c:v>
                </c:pt>
                <c:pt idx="221">
                  <c:v>10.657000497882507</c:v>
                </c:pt>
                <c:pt idx="222">
                  <c:v>10.657917961512968</c:v>
                </c:pt>
                <c:pt idx="223">
                  <c:v>10.658811091522749</c:v>
                </c:pt>
                <c:pt idx="224">
                  <c:v>10.659703424563057</c:v>
                </c:pt>
                <c:pt idx="225">
                  <c:v>10.660594962054954</c:v>
                </c:pt>
                <c:pt idx="226">
                  <c:v>10.661462274963156</c:v>
                </c:pt>
                <c:pt idx="227">
                  <c:v>10.662328836291437</c:v>
                </c:pt>
                <c:pt idx="228">
                  <c:v>10.66317125689632</c:v>
                </c:pt>
                <c:pt idx="229">
                  <c:v>10.664012968426022</c:v>
                </c:pt>
                <c:pt idx="230">
                  <c:v>10.664853972073217</c:v>
                </c:pt>
                <c:pt idx="231">
                  <c:v>10.66569426902765</c:v>
                </c:pt>
                <c:pt idx="232">
                  <c:v>10.66653386047575</c:v>
                </c:pt>
                <c:pt idx="233">
                  <c:v>10.667372747601398</c:v>
                </c:pt>
                <c:pt idx="234">
                  <c:v>10.668210931585294</c:v>
                </c:pt>
                <c:pt idx="235">
                  <c:v>10.66904841360512</c:v>
                </c:pt>
                <c:pt idx="236">
                  <c:v>10.669861960365003</c:v>
                </c:pt>
                <c:pt idx="237">
                  <c:v>10.670674845804539</c:v>
                </c:pt>
                <c:pt idx="238">
                  <c:v>10.671487070998024</c:v>
                </c:pt>
                <c:pt idx="239">
                  <c:v>10.672298637017064</c:v>
                </c:pt>
                <c:pt idx="240">
                  <c:v>10.67310954493078</c:v>
                </c:pt>
                <c:pt idx="241">
                  <c:v>10.67391979580562</c:v>
                </c:pt>
                <c:pt idx="242">
                  <c:v>10.674729390705439</c:v>
                </c:pt>
                <c:pt idx="243">
                  <c:v>10.675538330691539</c:v>
                </c:pt>
                <c:pt idx="244">
                  <c:v>10.676346616822698</c:v>
                </c:pt>
                <c:pt idx="245">
                  <c:v>10.67713118396644</c:v>
                </c:pt>
                <c:pt idx="246">
                  <c:v>10.677915136047169</c:v>
                </c:pt>
                <c:pt idx="247">
                  <c:v>10.678698474028431</c:v>
                </c:pt>
                <c:pt idx="248">
                  <c:v>10.67948119887156</c:v>
                </c:pt>
                <c:pt idx="249">
                  <c:v>10.680263311535647</c:v>
                </c:pt>
                <c:pt idx="250">
                  <c:v>10.681044812977527</c:v>
                </c:pt>
                <c:pt idx="251">
                  <c:v>10.681825704151732</c:v>
                </c:pt>
                <c:pt idx="252">
                  <c:v>10.682583045232439</c:v>
                </c:pt>
                <c:pt idx="253">
                  <c:v>10.683339813181654</c:v>
                </c:pt>
                <c:pt idx="254">
                  <c:v>10.684096008866074</c:v>
                </c:pt>
                <c:pt idx="255">
                  <c:v>10.684851633150688</c:v>
                </c:pt>
                <c:pt idx="256">
                  <c:v>10.685606686898376</c:v>
                </c:pt>
                <c:pt idx="257">
                  <c:v>10.686361170969931</c:v>
                </c:pt>
                <c:pt idx="258">
                  <c:v>10.687092248656652</c:v>
                </c:pt>
                <c:pt idx="259">
                  <c:v>10.687822792259214</c:v>
                </c:pt>
                <c:pt idx="260">
                  <c:v>10.688552802557403</c:v>
                </c:pt>
                <c:pt idx="261">
                  <c:v>10.689282280329326</c:v>
                </c:pt>
                <c:pt idx="262">
                  <c:v>10.690011226351217</c:v>
                </c:pt>
                <c:pt idx="263">
                  <c:v>10.690739641397878</c:v>
                </c:pt>
                <c:pt idx="264">
                  <c:v>10.691467526242254</c:v>
                </c:pt>
                <c:pt idx="265">
                  <c:v>10.692194881655606</c:v>
                </c:pt>
                <c:pt idx="266">
                  <c:v>10.692921708407548</c:v>
                </c:pt>
                <c:pt idx="267">
                  <c:v>10.693648007266072</c:v>
                </c:pt>
                <c:pt idx="268">
                  <c:v>10.694373778997319</c:v>
                </c:pt>
                <c:pt idx="269">
                  <c:v>10.695076368408106</c:v>
                </c:pt>
                <c:pt idx="270">
                  <c:v>10.695778464533461</c:v>
                </c:pt>
                <c:pt idx="271">
                  <c:v>10.696480068065824</c:v>
                </c:pt>
                <c:pt idx="272">
                  <c:v>10.697181179695644</c:v>
                </c:pt>
                <c:pt idx="273">
                  <c:v>10.697881800112349</c:v>
                </c:pt>
                <c:pt idx="274">
                  <c:v>10.698581930003753</c:v>
                </c:pt>
                <c:pt idx="275">
                  <c:v>10.699281570056216</c:v>
                </c:pt>
                <c:pt idx="276">
                  <c:v>10.699980720954688</c:v>
                </c:pt>
                <c:pt idx="277">
                  <c:v>10.700656853502426</c:v>
                </c:pt>
                <c:pt idx="278">
                  <c:v>10.701332529203802</c:v>
                </c:pt>
                <c:pt idx="279">
                  <c:v>10.702007748675769</c:v>
                </c:pt>
                <c:pt idx="280">
                  <c:v>10.702682512534089</c:v>
                </c:pt>
                <c:pt idx="281">
                  <c:v>10.703356821393031</c:v>
                </c:pt>
                <c:pt idx="282">
                  <c:v>10.704030675865972</c:v>
                </c:pt>
                <c:pt idx="283">
                  <c:v>10.70470407656482</c:v>
                </c:pt>
                <c:pt idx="284">
                  <c:v>10.705377024100308</c:v>
                </c:pt>
                <c:pt idx="285">
                  <c:v>10.706049519082011</c:v>
                </c:pt>
                <c:pt idx="286">
                  <c:v>10.706699167958382</c:v>
                </c:pt>
                <c:pt idx="287">
                  <c:v>10.707348395065148</c:v>
                </c:pt>
                <c:pt idx="288">
                  <c:v>10.707997200949533</c:v>
                </c:pt>
                <c:pt idx="289">
                  <c:v>10.708645586157767</c:v>
                </c:pt>
                <c:pt idx="290">
                  <c:v>10.709293551235012</c:v>
                </c:pt>
                <c:pt idx="291">
                  <c:v>10.709941096725379</c:v>
                </c:pt>
                <c:pt idx="292">
                  <c:v>10.71058822317192</c:v>
                </c:pt>
                <c:pt idx="293">
                  <c:v>10.71123493111663</c:v>
                </c:pt>
                <c:pt idx="294">
                  <c:v>10.711881221100461</c:v>
                </c:pt>
                <c:pt idx="295">
                  <c:v>10.712527093663306</c:v>
                </c:pt>
                <c:pt idx="296">
                  <c:v>10.713172549344025</c:v>
                </c:pt>
                <c:pt idx="297">
                  <c:v>10.713795352869656</c:v>
                </c:pt>
                <c:pt idx="298">
                  <c:v>10.714417768752448</c:v>
                </c:pt>
                <c:pt idx="299">
                  <c:v>10.7150397974747</c:v>
                </c:pt>
                <c:pt idx="300">
                  <c:v>10.715661439517714</c:v>
                </c:pt>
                <c:pt idx="301">
                  <c:v>10.71628269536197</c:v>
                </c:pt>
                <c:pt idx="302">
                  <c:v>10.716903565487019</c:v>
                </c:pt>
                <c:pt idx="303">
                  <c:v>10.717524050371518</c:v>
                </c:pt>
                <c:pt idx="304">
                  <c:v>10.718144150493268</c:v>
                </c:pt>
                <c:pt idx="305">
                  <c:v>10.718763866329118</c:v>
                </c:pt>
                <c:pt idx="306">
                  <c:v>10.719383198355118</c:v>
                </c:pt>
                <c:pt idx="307">
                  <c:v>10.720002147046358</c:v>
                </c:pt>
                <c:pt idx="308">
                  <c:v>10.720598627827538</c:v>
                </c:pt>
                <c:pt idx="309">
                  <c:v>10.721194753031448</c:v>
                </c:pt>
                <c:pt idx="310">
                  <c:v>10.721790523081868</c:v>
                </c:pt>
                <c:pt idx="311">
                  <c:v>10.722385938401636</c:v>
                </c:pt>
                <c:pt idx="312">
                  <c:v>10.72298099941295</c:v>
                </c:pt>
                <c:pt idx="313">
                  <c:v>10.723575706537218</c:v>
                </c:pt>
                <c:pt idx="314">
                  <c:v>10.724170060195052</c:v>
                </c:pt>
                <c:pt idx="315">
                  <c:v>10.724764060806601</c:v>
                </c:pt>
                <c:pt idx="316">
                  <c:v>10.725357708790748</c:v>
                </c:pt>
                <c:pt idx="317">
                  <c:v>10.725951004566118</c:v>
                </c:pt>
                <c:pt idx="318">
                  <c:v>10.726543948550297</c:v>
                </c:pt>
                <c:pt idx="319">
                  <c:v>10.727136541160236</c:v>
                </c:pt>
                <c:pt idx="320">
                  <c:v>10.727728782812031</c:v>
                </c:pt>
                <c:pt idx="321">
                  <c:v>10.728298758274709</c:v>
                </c:pt>
                <c:pt idx="322">
                  <c:v>10.728868409050349</c:v>
                </c:pt>
                <c:pt idx="323">
                  <c:v>10.729437735508856</c:v>
                </c:pt>
                <c:pt idx="324">
                  <c:v>10.730006738019052</c:v>
                </c:pt>
                <c:pt idx="325">
                  <c:v>10.730575416949513</c:v>
                </c:pt>
                <c:pt idx="326">
                  <c:v>10.731143772668043</c:v>
                </c:pt>
                <c:pt idx="327">
                  <c:v>10.731711805541783</c:v>
                </c:pt>
                <c:pt idx="328">
                  <c:v>10.732279515937446</c:v>
                </c:pt>
                <c:pt idx="329">
                  <c:v>10.732846904220825</c:v>
                </c:pt>
                <c:pt idx="330">
                  <c:v>10.733413970757285</c:v>
                </c:pt>
                <c:pt idx="331">
                  <c:v>10.733980715911498</c:v>
                </c:pt>
                <c:pt idx="332">
                  <c:v>10.734525360435441</c:v>
                </c:pt>
                <c:pt idx="333">
                  <c:v>10.735069708483319</c:v>
                </c:pt>
                <c:pt idx="334">
                  <c:v>10.735613760377463</c:v>
                </c:pt>
                <c:pt idx="335">
                  <c:v>10.736157516440224</c:v>
                </c:pt>
                <c:pt idx="336">
                  <c:v>10.736700976992914</c:v>
                </c:pt>
                <c:pt idx="337">
                  <c:v>10.737244142356648</c:v>
                </c:pt>
                <c:pt idx="338">
                  <c:v>10.737787012851957</c:v>
                </c:pt>
                <c:pt idx="339">
                  <c:v>10.738329588798711</c:v>
                </c:pt>
                <c:pt idx="340">
                  <c:v>10.738871870516471</c:v>
                </c:pt>
                <c:pt idx="341">
                  <c:v>10.739413858324276</c:v>
                </c:pt>
                <c:pt idx="342">
                  <c:v>10.739955552540296</c:v>
                </c:pt>
                <c:pt idx="343">
                  <c:v>10.740496953482564</c:v>
                </c:pt>
                <c:pt idx="344">
                  <c:v>10.741038061468448</c:v>
                </c:pt>
                <c:pt idx="345">
                  <c:v>10.74157887681478</c:v>
                </c:pt>
                <c:pt idx="346">
                  <c:v>10.742119399838055</c:v>
                </c:pt>
                <c:pt idx="347">
                  <c:v>10.74265963085397</c:v>
                </c:pt>
                <c:pt idx="348">
                  <c:v>10.743199570177909</c:v>
                </c:pt>
                <c:pt idx="349">
                  <c:v>10.743739218124748</c:v>
                </c:pt>
                <c:pt idx="350">
                  <c:v>10.744278575008618</c:v>
                </c:pt>
                <c:pt idx="351">
                  <c:v>10.744796084076548</c:v>
                </c:pt>
                <c:pt idx="352">
                  <c:v>10.745313325467418</c:v>
                </c:pt>
                <c:pt idx="353">
                  <c:v>10.745830299457975</c:v>
                </c:pt>
                <c:pt idx="354">
                  <c:v>10.746347006324401</c:v>
                </c:pt>
                <c:pt idx="355">
                  <c:v>10.74686344634271</c:v>
                </c:pt>
                <c:pt idx="356">
                  <c:v>10.747379619788498</c:v>
                </c:pt>
                <c:pt idx="357">
                  <c:v>10.747895526936658</c:v>
                </c:pt>
                <c:pt idx="358">
                  <c:v>10.748411168061791</c:v>
                </c:pt>
                <c:pt idx="359">
                  <c:v>10.748926543438298</c:v>
                </c:pt>
                <c:pt idx="360">
                  <c:v>10.749441653339831</c:v>
                </c:pt>
                <c:pt idx="361">
                  <c:v>10.749956498039721</c:v>
                </c:pt>
                <c:pt idx="362">
                  <c:v>10.750471077810944</c:v>
                </c:pt>
                <c:pt idx="363">
                  <c:v>10.750985392926006</c:v>
                </c:pt>
                <c:pt idx="364">
                  <c:v>10.751499443656989</c:v>
                </c:pt>
                <c:pt idx="365">
                  <c:v>10.752013230275587</c:v>
                </c:pt>
                <c:pt idx="366">
                  <c:v>10.752526753053052</c:v>
                </c:pt>
                <c:pt idx="367">
                  <c:v>10.753018631718639</c:v>
                </c:pt>
                <c:pt idx="368">
                  <c:v>10.753510268558554</c:v>
                </c:pt>
                <c:pt idx="369">
                  <c:v>10.754001663810403</c:v>
                </c:pt>
                <c:pt idx="370">
                  <c:v>10.754492817711711</c:v>
                </c:pt>
                <c:pt idx="371">
                  <c:v>10.754983730499118</c:v>
                </c:pt>
                <c:pt idx="372">
                  <c:v>10.755474402409472</c:v>
                </c:pt>
                <c:pt idx="373">
                  <c:v>10.755964833679016</c:v>
                </c:pt>
                <c:pt idx="374">
                  <c:v>10.756455024543516</c:v>
                </c:pt>
                <c:pt idx="375">
                  <c:v>10.756944975238724</c:v>
                </c:pt>
                <c:pt idx="376">
                  <c:v>10.757434685999804</c:v>
                </c:pt>
                <c:pt idx="377">
                  <c:v>10.757924157061597</c:v>
                </c:pt>
                <c:pt idx="378">
                  <c:v>10.758413388658699</c:v>
                </c:pt>
                <c:pt idx="379">
                  <c:v>10.75890238102528</c:v>
                </c:pt>
                <c:pt idx="380">
                  <c:v>10.759391134395168</c:v>
                </c:pt>
                <c:pt idx="381">
                  <c:v>10.759879649001936</c:v>
                </c:pt>
                <c:pt idx="382">
                  <c:v>10.760367925078668</c:v>
                </c:pt>
                <c:pt idx="383">
                  <c:v>10.760855962858242</c:v>
                </c:pt>
                <c:pt idx="384">
                  <c:v>10.761322558837014</c:v>
                </c:pt>
                <c:pt idx="385">
                  <c:v>10.761788937205512</c:v>
                </c:pt>
                <c:pt idx="386">
                  <c:v>10.762255098166666</c:v>
                </c:pt>
                <c:pt idx="387">
                  <c:v>10.762721041922928</c:v>
                </c:pt>
                <c:pt idx="388">
                  <c:v>10.763186768676764</c:v>
                </c:pt>
                <c:pt idx="389">
                  <c:v>10.763652278630156</c:v>
                </c:pt>
                <c:pt idx="390">
                  <c:v>10.764117571984855</c:v>
                </c:pt>
                <c:pt idx="391">
                  <c:v>10.764582648942374</c:v>
                </c:pt>
                <c:pt idx="392">
                  <c:v>10.765047509703834</c:v>
                </c:pt>
                <c:pt idx="393">
                  <c:v>10.7655121544701</c:v>
                </c:pt>
                <c:pt idx="394">
                  <c:v>10.765976583441956</c:v>
                </c:pt>
                <c:pt idx="395">
                  <c:v>10.766440796819658</c:v>
                </c:pt>
                <c:pt idx="396">
                  <c:v>10.766904794803224</c:v>
                </c:pt>
                <c:pt idx="397">
                  <c:v>10.767368577592498</c:v>
                </c:pt>
                <c:pt idx="398">
                  <c:v>10.767832145387096</c:v>
                </c:pt>
                <c:pt idx="399">
                  <c:v>10.768295498386117</c:v>
                </c:pt>
                <c:pt idx="400">
                  <c:v>10.768758636788567</c:v>
                </c:pt>
                <c:pt idx="401">
                  <c:v>10.769221560793081</c:v>
                </c:pt>
                <c:pt idx="402">
                  <c:v>10.769684270598296</c:v>
                </c:pt>
                <c:pt idx="403">
                  <c:v>10.770146766401952</c:v>
                </c:pt>
                <c:pt idx="404">
                  <c:v>10.770609048402248</c:v>
                </c:pt>
                <c:pt idx="405">
                  <c:v>10.77105011831893</c:v>
                </c:pt>
                <c:pt idx="406">
                  <c:v>10.771490993778757</c:v>
                </c:pt>
                <c:pt idx="407">
                  <c:v>10.771931674953063</c:v>
                </c:pt>
                <c:pt idx="408">
                  <c:v>10.772372162012998</c:v>
                </c:pt>
                <c:pt idx="409">
                  <c:v>10.772812455129539</c:v>
                </c:pt>
                <c:pt idx="410">
                  <c:v>10.77325255447335</c:v>
                </c:pt>
                <c:pt idx="411">
                  <c:v>10.77369246021493</c:v>
                </c:pt>
                <c:pt idx="412">
                  <c:v>10.774132172524535</c:v>
                </c:pt>
                <c:pt idx="413">
                  <c:v>10.774571691572149</c:v>
                </c:pt>
                <c:pt idx="414">
                  <c:v>10.775011017527754</c:v>
                </c:pt>
                <c:pt idx="415">
                  <c:v>10.775450150560754</c:v>
                </c:pt>
                <c:pt idx="416">
                  <c:v>10.775889090840559</c:v>
                </c:pt>
                <c:pt idx="417">
                  <c:v>10.776327838536336</c:v>
                </c:pt>
                <c:pt idx="418">
                  <c:v>10.776766393817002</c:v>
                </c:pt>
                <c:pt idx="419">
                  <c:v>10.777204756851221</c:v>
                </c:pt>
                <c:pt idx="420">
                  <c:v>10.7776429278075</c:v>
                </c:pt>
                <c:pt idx="421">
                  <c:v>10.778080906854068</c:v>
                </c:pt>
                <c:pt idx="422">
                  <c:v>10.77849785148987</c:v>
                </c:pt>
                <c:pt idx="423">
                  <c:v>10.778914622355281</c:v>
                </c:pt>
                <c:pt idx="424">
                  <c:v>10.7793312195951</c:v>
                </c:pt>
                <c:pt idx="425">
                  <c:v>10.779747643353929</c:v>
                </c:pt>
                <c:pt idx="426">
                  <c:v>10.780163893776191</c:v>
                </c:pt>
                <c:pt idx="427">
                  <c:v>10.780579971006125</c:v>
                </c:pt>
                <c:pt idx="428">
                  <c:v>10.7809958751878</c:v>
                </c:pt>
                <c:pt idx="429">
                  <c:v>10.781411606465092</c:v>
                </c:pt>
                <c:pt idx="430">
                  <c:v>10.781827164981665</c:v>
                </c:pt>
                <c:pt idx="431">
                  <c:v>10.782242550881179</c:v>
                </c:pt>
                <c:pt idx="432">
                  <c:v>10.782657764306842</c:v>
                </c:pt>
                <c:pt idx="433">
                  <c:v>10.783072805401867</c:v>
                </c:pt>
                <c:pt idx="434">
                  <c:v>10.783487674309322</c:v>
                </c:pt>
                <c:pt idx="435">
                  <c:v>10.783902371171783</c:v>
                </c:pt>
                <c:pt idx="436">
                  <c:v>10.784316896132118</c:v>
                </c:pt>
                <c:pt idx="437">
                  <c:v>10.784731249332715</c:v>
                </c:pt>
                <c:pt idx="438">
                  <c:v>10.78514543091584</c:v>
                </c:pt>
                <c:pt idx="439">
                  <c:v>10.785559441023599</c:v>
                </c:pt>
                <c:pt idx="440">
                  <c:v>10.785973279797922</c:v>
                </c:pt>
                <c:pt idx="441">
                  <c:v>10.786386947380555</c:v>
                </c:pt>
                <c:pt idx="442">
                  <c:v>10.786800443913068</c:v>
                </c:pt>
                <c:pt idx="443">
                  <c:v>10.787213769536805</c:v>
                </c:pt>
                <c:pt idx="444">
                  <c:v>10.787626924393198</c:v>
                </c:pt>
                <c:pt idx="445">
                  <c:v>10.788039908623071</c:v>
                </c:pt>
                <c:pt idx="446">
                  <c:v>10.788452722367373</c:v>
                </c:pt>
                <c:pt idx="447">
                  <c:v>10.788865365766798</c:v>
                </c:pt>
                <c:pt idx="448">
                  <c:v>10.789257219342376</c:v>
                </c:pt>
                <c:pt idx="449">
                  <c:v>10.789648919428776</c:v>
                </c:pt>
                <c:pt idx="450">
                  <c:v>10.790040466146325</c:v>
                </c:pt>
                <c:pt idx="451">
                  <c:v>10.790431859615056</c:v>
                </c:pt>
                <c:pt idx="452">
                  <c:v>10.790823099954848</c:v>
                </c:pt>
                <c:pt idx="453">
                  <c:v>10.79121418728548</c:v>
                </c:pt>
                <c:pt idx="454">
                  <c:v>10.791605121726688</c:v>
                </c:pt>
                <c:pt idx="455">
                  <c:v>10.791995903397781</c:v>
                </c:pt>
                <c:pt idx="456">
                  <c:v>10.792386532418364</c:v>
                </c:pt>
                <c:pt idx="457">
                  <c:v>10.79277700890735</c:v>
                </c:pt>
                <c:pt idx="458">
                  <c:v>10.793167332983996</c:v>
                </c:pt>
                <c:pt idx="459">
                  <c:v>10.793557504767257</c:v>
                </c:pt>
                <c:pt idx="460">
                  <c:v>10.793947524375762</c:v>
                </c:pt>
                <c:pt idx="461">
                  <c:v>10.79433739192833</c:v>
                </c:pt>
                <c:pt idx="462">
                  <c:v>10.794727107543418</c:v>
                </c:pt>
                <c:pt idx="463">
                  <c:v>10.795116671339422</c:v>
                </c:pt>
                <c:pt idx="464">
                  <c:v>10.795506083434564</c:v>
                </c:pt>
                <c:pt idx="465">
                  <c:v>10.795895343946952</c:v>
                </c:pt>
                <c:pt idx="466">
                  <c:v>10.796284452994549</c:v>
                </c:pt>
                <c:pt idx="467">
                  <c:v>10.796673410695135</c:v>
                </c:pt>
                <c:pt idx="468">
                  <c:v>10.79706221716655</c:v>
                </c:pt>
                <c:pt idx="469">
                  <c:v>10.797450872526239</c:v>
                </c:pt>
                <c:pt idx="470">
                  <c:v>10.797839376891528</c:v>
                </c:pt>
                <c:pt idx="471">
                  <c:v>10.798227730379763</c:v>
                </c:pt>
                <c:pt idx="472">
                  <c:v>10.798615933108264</c:v>
                </c:pt>
                <c:pt idx="473">
                  <c:v>10.799003985193798</c:v>
                </c:pt>
                <c:pt idx="474">
                  <c:v>10.799391886753318</c:v>
                </c:pt>
                <c:pt idx="475">
                  <c:v>10.799759233696276</c:v>
                </c:pt>
                <c:pt idx="476">
                  <c:v>10.800126445744926</c:v>
                </c:pt>
                <c:pt idx="477">
                  <c:v>10.800493522998424</c:v>
                </c:pt>
                <c:pt idx="478">
                  <c:v>10.800860465555639</c:v>
                </c:pt>
                <c:pt idx="479">
                  <c:v>10.801227273515408</c:v>
                </c:pt>
                <c:pt idx="480">
                  <c:v>10.801593946976432</c:v>
                </c:pt>
                <c:pt idx="481">
                  <c:v>10.801960486037308</c:v>
                </c:pt>
                <c:pt idx="482">
                  <c:v>10.802326890796527</c:v>
                </c:pt>
                <c:pt idx="483">
                  <c:v>10.802693161352469</c:v>
                </c:pt>
                <c:pt idx="484">
                  <c:v>10.803059297803475</c:v>
                </c:pt>
                <c:pt idx="485">
                  <c:v>10.803425300247516</c:v>
                </c:pt>
                <c:pt idx="486">
                  <c:v>10.803791168782833</c:v>
                </c:pt>
                <c:pt idx="487">
                  <c:v>10.804156903507373</c:v>
                </c:pt>
                <c:pt idx="488">
                  <c:v>10.804522504518832</c:v>
                </c:pt>
                <c:pt idx="489">
                  <c:v>10.8048879719151</c:v>
                </c:pt>
                <c:pt idx="490">
                  <c:v>10.80525330579372</c:v>
                </c:pt>
                <c:pt idx="491">
                  <c:v>10.805618506252276</c:v>
                </c:pt>
                <c:pt idx="492">
                  <c:v>10.805983573388165</c:v>
                </c:pt>
                <c:pt idx="493">
                  <c:v>10.806348507298559</c:v>
                </c:pt>
                <c:pt idx="494">
                  <c:v>10.806713308080846</c:v>
                </c:pt>
                <c:pt idx="495">
                  <c:v>10.807077975832051</c:v>
                </c:pt>
                <c:pt idx="496">
                  <c:v>10.807442510649263</c:v>
                </c:pt>
                <c:pt idx="497">
                  <c:v>10.807806912629127</c:v>
                </c:pt>
                <c:pt idx="498">
                  <c:v>10.808171181868468</c:v>
                </c:pt>
                <c:pt idx="499">
                  <c:v>10.808535318464322</c:v>
                </c:pt>
                <c:pt idx="500">
                  <c:v>10.808899322512744</c:v>
                </c:pt>
                <c:pt idx="501">
                  <c:v>10.809263194110498</c:v>
                </c:pt>
                <c:pt idx="502">
                  <c:v>10.809626933353972</c:v>
                </c:pt>
                <c:pt idx="503">
                  <c:v>10.80999054033917</c:v>
                </c:pt>
                <c:pt idx="504">
                  <c:v>10.810354015162456</c:v>
                </c:pt>
                <c:pt idx="505">
                  <c:v>10.8106971756741</c:v>
                </c:pt>
                <c:pt idx="506">
                  <c:v>10.811040218467074</c:v>
                </c:pt>
                <c:pt idx="507">
                  <c:v>10.811383143621901</c:v>
                </c:pt>
                <c:pt idx="508">
                  <c:v>10.811725951219453</c:v>
                </c:pt>
                <c:pt idx="509">
                  <c:v>10.812068641340232</c:v>
                </c:pt>
                <c:pt idx="510">
                  <c:v>10.812411214064785</c:v>
                </c:pt>
                <c:pt idx="511">
                  <c:v>10.81275366947332</c:v>
                </c:pt>
                <c:pt idx="512">
                  <c:v>10.813096007646429</c:v>
                </c:pt>
                <c:pt idx="513">
                  <c:v>10.813438228664152</c:v>
                </c:pt>
                <c:pt idx="514">
                  <c:v>10.813780332606724</c:v>
                </c:pt>
                <c:pt idx="515">
                  <c:v>10.814122319554127</c:v>
                </c:pt>
                <c:pt idx="516">
                  <c:v>10.814464189586516</c:v>
                </c:pt>
                <c:pt idx="517">
                  <c:v>10.814805942783725</c:v>
                </c:pt>
                <c:pt idx="518">
                  <c:v>10.815147579225684</c:v>
                </c:pt>
                <c:pt idx="519">
                  <c:v>10.815489098991923</c:v>
                </c:pt>
                <c:pt idx="520">
                  <c:v>10.815830502162267</c:v>
                </c:pt>
                <c:pt idx="521">
                  <c:v>10.816171788816126</c:v>
                </c:pt>
                <c:pt idx="522">
                  <c:v>10.816512959033368</c:v>
                </c:pt>
                <c:pt idx="523">
                  <c:v>10.816854012893074</c:v>
                </c:pt>
                <c:pt idx="524">
                  <c:v>10.817194950474679</c:v>
                </c:pt>
                <c:pt idx="525">
                  <c:v>10.817535771857504</c:v>
                </c:pt>
                <c:pt idx="526">
                  <c:v>10.817876477120686</c:v>
                </c:pt>
                <c:pt idx="527">
                  <c:v>10.818217066343328</c:v>
                </c:pt>
                <c:pt idx="528">
                  <c:v>10.818557539604502</c:v>
                </c:pt>
                <c:pt idx="529">
                  <c:v>10.818897896983023</c:v>
                </c:pt>
                <c:pt idx="530">
                  <c:v>10.819238138557774</c:v>
                </c:pt>
                <c:pt idx="531">
                  <c:v>10.819578264407626</c:v>
                </c:pt>
                <c:pt idx="532">
                  <c:v>10.819918274611197</c:v>
                </c:pt>
                <c:pt idx="533">
                  <c:v>10.820238178642716</c:v>
                </c:pt>
                <c:pt idx="534">
                  <c:v>10.820557980368374</c:v>
                </c:pt>
                <c:pt idx="535">
                  <c:v>10.820877679853583</c:v>
                </c:pt>
                <c:pt idx="536">
                  <c:v>10.821197277163726</c:v>
                </c:pt>
                <c:pt idx="537">
                  <c:v>10.821516772364006</c:v>
                </c:pt>
                <c:pt idx="538">
                  <c:v>10.821836165519727</c:v>
                </c:pt>
                <c:pt idx="539">
                  <c:v>10.822155456696034</c:v>
                </c:pt>
                <c:pt idx="540">
                  <c:v>10.822474645958026</c:v>
                </c:pt>
                <c:pt idx="541">
                  <c:v>10.822793733370744</c:v>
                </c:pt>
                <c:pt idx="542">
                  <c:v>10.823112718999155</c:v>
                </c:pt>
                <c:pt idx="543">
                  <c:v>10.823431602908245</c:v>
                </c:pt>
                <c:pt idx="544">
                  <c:v>10.823750385162684</c:v>
                </c:pt>
                <c:pt idx="545">
                  <c:v>10.824069065827439</c:v>
                </c:pt>
                <c:pt idx="546">
                  <c:v>10.824387644967183</c:v>
                </c:pt>
                <c:pt idx="547">
                  <c:v>10.82470612264658</c:v>
                </c:pt>
                <c:pt idx="548">
                  <c:v>10.825024498930254</c:v>
                </c:pt>
                <c:pt idx="549">
                  <c:v>10.825342773882706</c:v>
                </c:pt>
                <c:pt idx="550">
                  <c:v>10.825660947568474</c:v>
                </c:pt>
                <c:pt idx="551">
                  <c:v>10.825979020051888</c:v>
                </c:pt>
                <c:pt idx="552">
                  <c:v>10.826296991397404</c:v>
                </c:pt>
                <c:pt idx="553">
                  <c:v>10.826614861669334</c:v>
                </c:pt>
                <c:pt idx="554">
                  <c:v>10.826932630931752</c:v>
                </c:pt>
                <c:pt idx="555">
                  <c:v>10.827250299249037</c:v>
                </c:pt>
                <c:pt idx="556">
                  <c:v>10.82756786668512</c:v>
                </c:pt>
                <c:pt idx="557">
                  <c:v>10.827885333304184</c:v>
                </c:pt>
                <c:pt idx="558">
                  <c:v>10.828202699170168</c:v>
                </c:pt>
                <c:pt idx="559">
                  <c:v>10.82851996434705</c:v>
                </c:pt>
                <c:pt idx="560">
                  <c:v>10.828837128898629</c:v>
                </c:pt>
                <c:pt idx="561">
                  <c:v>10.829154192888772</c:v>
                </c:pt>
                <c:pt idx="562">
                  <c:v>10.829471156381183</c:v>
                </c:pt>
                <c:pt idx="563">
                  <c:v>10.829788019439638</c:v>
                </c:pt>
                <c:pt idx="564">
                  <c:v>10.830104782127583</c:v>
                </c:pt>
                <c:pt idx="565">
                  <c:v>10.830421444508763</c:v>
                </c:pt>
                <c:pt idx="566">
                  <c:v>10.830738006646666</c:v>
                </c:pt>
                <c:pt idx="567">
                  <c:v>10.831054468604599</c:v>
                </c:pt>
                <c:pt idx="568">
                  <c:v>10.83137083044609</c:v>
                </c:pt>
                <c:pt idx="569">
                  <c:v>10.8316673288027</c:v>
                </c:pt>
                <c:pt idx="570">
                  <c:v>10.831963739274068</c:v>
                </c:pt>
                <c:pt idx="571">
                  <c:v>10.832260061912338</c:v>
                </c:pt>
                <c:pt idx="572">
                  <c:v>10.832556296769589</c:v>
                </c:pt>
                <c:pt idx="573">
                  <c:v>10.832852443897551</c:v>
                </c:pt>
                <c:pt idx="574">
                  <c:v>10.833148503348454</c:v>
                </c:pt>
                <c:pt idx="575">
                  <c:v>10.833444475174106</c:v>
                </c:pt>
                <c:pt idx="576">
                  <c:v>10.833740359426404</c:v>
                </c:pt>
                <c:pt idx="577">
                  <c:v>10.834036156157024</c:v>
                </c:pt>
                <c:pt idx="578">
                  <c:v>10.834331865417795</c:v>
                </c:pt>
                <c:pt idx="579">
                  <c:v>10.834627487260468</c:v>
                </c:pt>
                <c:pt idx="580">
                  <c:v>10.834923021736698</c:v>
                </c:pt>
                <c:pt idx="581">
                  <c:v>10.835218468898161</c:v>
                </c:pt>
                <c:pt idx="582">
                  <c:v>10.835513828796374</c:v>
                </c:pt>
                <c:pt idx="583">
                  <c:v>10.835809101482814</c:v>
                </c:pt>
                <c:pt idx="584">
                  <c:v>10.836104287009105</c:v>
                </c:pt>
                <c:pt idx="585">
                  <c:v>10.836399385426519</c:v>
                </c:pt>
                <c:pt idx="586">
                  <c:v>10.836694396786674</c:v>
                </c:pt>
                <c:pt idx="587">
                  <c:v>10.836989321140654</c:v>
                </c:pt>
                <c:pt idx="588">
                  <c:v>10.837284158539974</c:v>
                </c:pt>
                <c:pt idx="589">
                  <c:v>10.837578909035788</c:v>
                </c:pt>
                <c:pt idx="590">
                  <c:v>10.837873572679371</c:v>
                </c:pt>
                <c:pt idx="591">
                  <c:v>10.838168149521813</c:v>
                </c:pt>
                <c:pt idx="592">
                  <c:v>10.838462639614416</c:v>
                </c:pt>
                <c:pt idx="593">
                  <c:v>10.838757043008064</c:v>
                </c:pt>
                <c:pt idx="594">
                  <c:v>10.839051359753869</c:v>
                </c:pt>
                <c:pt idx="595">
                  <c:v>10.839345589902814</c:v>
                </c:pt>
                <c:pt idx="596">
                  <c:v>10.839639733505891</c:v>
                </c:pt>
                <c:pt idx="597">
                  <c:v>10.839933790613847</c:v>
                </c:pt>
                <c:pt idx="598">
                  <c:v>10.840227761277648</c:v>
                </c:pt>
                <c:pt idx="599">
                  <c:v>10.840521645548183</c:v>
                </c:pt>
                <c:pt idx="600">
                  <c:v>10.840815443476068</c:v>
                </c:pt>
                <c:pt idx="601">
                  <c:v>10.841109155112113</c:v>
                </c:pt>
                <c:pt idx="602">
                  <c:v>10.84140278050695</c:v>
                </c:pt>
                <c:pt idx="603">
                  <c:v>10.841696319711273</c:v>
                </c:pt>
                <c:pt idx="604">
                  <c:v>10.841989772775499</c:v>
                </c:pt>
                <c:pt idx="605">
                  <c:v>10.842283139750352</c:v>
                </c:pt>
                <c:pt idx="606">
                  <c:v>10.842576420686274</c:v>
                </c:pt>
                <c:pt idx="607">
                  <c:v>10.842869615633704</c:v>
                </c:pt>
                <c:pt idx="608">
                  <c:v>10.843162724643019</c:v>
                </c:pt>
                <c:pt idx="609">
                  <c:v>10.843455747764652</c:v>
                </c:pt>
                <c:pt idx="610">
                  <c:v>10.843748685048862</c:v>
                </c:pt>
                <c:pt idx="611">
                  <c:v>10.844041536545976</c:v>
                </c:pt>
                <c:pt idx="612">
                  <c:v>10.844334302306171</c:v>
                </c:pt>
                <c:pt idx="613">
                  <c:v>10.844626982379673</c:v>
                </c:pt>
                <c:pt idx="614">
                  <c:v>10.84491957681662</c:v>
                </c:pt>
                <c:pt idx="615">
                  <c:v>10.8452120856671</c:v>
                </c:pt>
                <c:pt idx="616">
                  <c:v>10.845485016753754</c:v>
                </c:pt>
                <c:pt idx="617">
                  <c:v>10.845757873369317</c:v>
                </c:pt>
                <c:pt idx="618">
                  <c:v>10.846030655554356</c:v>
                </c:pt>
                <c:pt idx="619">
                  <c:v>10.846303363349637</c:v>
                </c:pt>
                <c:pt idx="620">
                  <c:v>10.846575996795664</c:v>
                </c:pt>
                <c:pt idx="621">
                  <c:v>10.846848555932954</c:v>
                </c:pt>
                <c:pt idx="622">
                  <c:v>10.847121040801991</c:v>
                </c:pt>
                <c:pt idx="623">
                  <c:v>10.847393451443255</c:v>
                </c:pt>
                <c:pt idx="624">
                  <c:v>10.847665787897148</c:v>
                </c:pt>
                <c:pt idx="625">
                  <c:v>10.847938050204139</c:v>
                </c:pt>
                <c:pt idx="626">
                  <c:v>10.848210238404517</c:v>
                </c:pt>
                <c:pt idx="627">
                  <c:v>10.848482352538674</c:v>
                </c:pt>
                <c:pt idx="628">
                  <c:v>10.8487543926468</c:v>
                </c:pt>
                <c:pt idx="629">
                  <c:v>10.849026358769338</c:v>
                </c:pt>
                <c:pt idx="630">
                  <c:v>10.849298250946276</c:v>
                </c:pt>
                <c:pt idx="631">
                  <c:v>10.84957006921802</c:v>
                </c:pt>
                <c:pt idx="632">
                  <c:v>10.849841813624716</c:v>
                </c:pt>
                <c:pt idx="633">
                  <c:v>10.850113484206355</c:v>
                </c:pt>
                <c:pt idx="634">
                  <c:v>10.850385081003184</c:v>
                </c:pt>
                <c:pt idx="635">
                  <c:v>10.850656604055295</c:v>
                </c:pt>
                <c:pt idx="636">
                  <c:v>10.8509280534025</c:v>
                </c:pt>
                <c:pt idx="637">
                  <c:v>10.851199429085026</c:v>
                </c:pt>
                <c:pt idx="638">
                  <c:v>10.851470731142772</c:v>
                </c:pt>
                <c:pt idx="639">
                  <c:v>10.851741959615676</c:v>
                </c:pt>
                <c:pt idx="640">
                  <c:v>10.852013114543706</c:v>
                </c:pt>
                <c:pt idx="641">
                  <c:v>10.852284195966609</c:v>
                </c:pt>
                <c:pt idx="642">
                  <c:v>10.852555203924323</c:v>
                </c:pt>
                <c:pt idx="643">
                  <c:v>10.852826138456535</c:v>
                </c:pt>
                <c:pt idx="644">
                  <c:v>10.853096999603189</c:v>
                </c:pt>
                <c:pt idx="645">
                  <c:v>10.853367787403839</c:v>
                </c:pt>
                <c:pt idx="646">
                  <c:v>10.853638501898445</c:v>
                </c:pt>
                <c:pt idx="647">
                  <c:v>10.853909143126454</c:v>
                </c:pt>
                <c:pt idx="648">
                  <c:v>10.854179711127626</c:v>
                </c:pt>
                <c:pt idx="649">
                  <c:v>10.854450205941619</c:v>
                </c:pt>
                <c:pt idx="650">
                  <c:v>10.854720627607852</c:v>
                </c:pt>
                <c:pt idx="651">
                  <c:v>10.85499097616608</c:v>
                </c:pt>
                <c:pt idx="652">
                  <c:v>10.855261251655662</c:v>
                </c:pt>
                <c:pt idx="653">
                  <c:v>10.855531454116157</c:v>
                </c:pt>
                <c:pt idx="654">
                  <c:v>10.855801583587008</c:v>
                </c:pt>
                <c:pt idx="655">
                  <c:v>10.856071640107553</c:v>
                </c:pt>
                <c:pt idx="656">
                  <c:v>10.856341623717332</c:v>
                </c:pt>
                <c:pt idx="657">
                  <c:v>10.856611534455698</c:v>
                </c:pt>
                <c:pt idx="658">
                  <c:v>10.856881372361824</c:v>
                </c:pt>
                <c:pt idx="659">
                  <c:v>10.857151137475086</c:v>
                </c:pt>
                <c:pt idx="660">
                  <c:v>10.857420829834806</c:v>
                </c:pt>
                <c:pt idx="661">
                  <c:v>10.857690449480152</c:v>
                </c:pt>
                <c:pt idx="662">
                  <c:v>10.857959996450354</c:v>
                </c:pt>
                <c:pt idx="663">
                  <c:v>10.858229470784535</c:v>
                </c:pt>
                <c:pt idx="664">
                  <c:v>10.858498872521938</c:v>
                </c:pt>
                <c:pt idx="665">
                  <c:v>10.858768201701478</c:v>
                </c:pt>
                <c:pt idx="666">
                  <c:v>10.859018228147962</c:v>
                </c:pt>
                <c:pt idx="667">
                  <c:v>10.859268192096696</c:v>
                </c:pt>
                <c:pt idx="668">
                  <c:v>10.859518093579156</c:v>
                </c:pt>
                <c:pt idx="669">
                  <c:v>10.859767932626506</c:v>
                </c:pt>
                <c:pt idx="670">
                  <c:v>10.860017709269806</c:v>
                </c:pt>
                <c:pt idx="671">
                  <c:v>10.860267423540328</c:v>
                </c:pt>
                <c:pt idx="672">
                  <c:v>10.860517075469323</c:v>
                </c:pt>
                <c:pt idx="673">
                  <c:v>10.860766665087658</c:v>
                </c:pt>
                <c:pt idx="674">
                  <c:v>10.861016192426527</c:v>
                </c:pt>
                <c:pt idx="675">
                  <c:v>10.861265657517102</c:v>
                </c:pt>
                <c:pt idx="676">
                  <c:v>10.861515060390364</c:v>
                </c:pt>
                <c:pt idx="677">
                  <c:v>10.861764401077346</c:v>
                </c:pt>
                <c:pt idx="678">
                  <c:v>10.862013679609115</c:v>
                </c:pt>
                <c:pt idx="679">
                  <c:v>10.862262896016476</c:v>
                </c:pt>
                <c:pt idx="680">
                  <c:v>10.862512050330524</c:v>
                </c:pt>
                <c:pt idx="681">
                  <c:v>10.862761142582137</c:v>
                </c:pt>
                <c:pt idx="682">
                  <c:v>10.863010172802326</c:v>
                </c:pt>
                <c:pt idx="683">
                  <c:v>10.863259141021819</c:v>
                </c:pt>
                <c:pt idx="684">
                  <c:v>10.863508047271624</c:v>
                </c:pt>
                <c:pt idx="685">
                  <c:v>10.863756891582558</c:v>
                </c:pt>
                <c:pt idx="686">
                  <c:v>10.864005673985345</c:v>
                </c:pt>
                <c:pt idx="687">
                  <c:v>10.8642543945108</c:v>
                </c:pt>
                <c:pt idx="688">
                  <c:v>10.864503053189845</c:v>
                </c:pt>
                <c:pt idx="689">
                  <c:v>10.864751650053014</c:v>
                </c:pt>
                <c:pt idx="690">
                  <c:v>10.865000185131196</c:v>
                </c:pt>
                <c:pt idx="691">
                  <c:v>10.865248658455076</c:v>
                </c:pt>
                <c:pt idx="692">
                  <c:v>10.865497070055323</c:v>
                </c:pt>
                <c:pt idx="693">
                  <c:v>10.865745419962495</c:v>
                </c:pt>
                <c:pt idx="694">
                  <c:v>10.865993708207307</c:v>
                </c:pt>
                <c:pt idx="695">
                  <c:v>10.866241934820369</c:v>
                </c:pt>
                <c:pt idx="696">
                  <c:v>10.866490099832326</c:v>
                </c:pt>
                <c:pt idx="697">
                  <c:v>10.86673820327357</c:v>
                </c:pt>
                <c:pt idx="698">
                  <c:v>10.866986245174887</c:v>
                </c:pt>
                <c:pt idx="699">
                  <c:v>10.867234225566653</c:v>
                </c:pt>
                <c:pt idx="700">
                  <c:v>10.867482144479354</c:v>
                </c:pt>
                <c:pt idx="701">
                  <c:v>10.867730001943476</c:v>
                </c:pt>
                <c:pt idx="702">
                  <c:v>10.86797779798952</c:v>
                </c:pt>
                <c:pt idx="703">
                  <c:v>10.868225532647926</c:v>
                </c:pt>
                <c:pt idx="704">
                  <c:v>10.868473205949076</c:v>
                </c:pt>
                <c:pt idx="705">
                  <c:v>10.868720817923357</c:v>
                </c:pt>
                <c:pt idx="706">
                  <c:v>10.868968368601042</c:v>
                </c:pt>
                <c:pt idx="707">
                  <c:v>10.869215858012666</c:v>
                </c:pt>
                <c:pt idx="708">
                  <c:v>10.869463286188406</c:v>
                </c:pt>
                <c:pt idx="709">
                  <c:v>10.869710653158506</c:v>
                </c:pt>
                <c:pt idx="710">
                  <c:v>10.869957958953414</c:v>
                </c:pt>
                <c:pt idx="711">
                  <c:v>10.870205203603266</c:v>
                </c:pt>
                <c:pt idx="712">
                  <c:v>10.870452387138304</c:v>
                </c:pt>
                <c:pt idx="713">
                  <c:v>10.87069950958877</c:v>
                </c:pt>
                <c:pt idx="714">
                  <c:v>10.870946570984762</c:v>
                </c:pt>
                <c:pt idx="715">
                  <c:v>10.871193571356439</c:v>
                </c:pt>
                <c:pt idx="716">
                  <c:v>10.871440510734132</c:v>
                </c:pt>
                <c:pt idx="717">
                  <c:v>10.871668400664227</c:v>
                </c:pt>
                <c:pt idx="718">
                  <c:v>10.871896238672456</c:v>
                </c:pt>
                <c:pt idx="719">
                  <c:v>10.872124024782277</c:v>
                </c:pt>
                <c:pt idx="720">
                  <c:v>10.872351759017352</c:v>
                </c:pt>
                <c:pt idx="721">
                  <c:v>10.87257944140142</c:v>
                </c:pt>
                <c:pt idx="722">
                  <c:v>10.872807071958059</c:v>
                </c:pt>
                <c:pt idx="723">
                  <c:v>10.873034650710762</c:v>
                </c:pt>
                <c:pt idx="724">
                  <c:v>10.873262177683122</c:v>
                </c:pt>
                <c:pt idx="725">
                  <c:v>10.873489652898858</c:v>
                </c:pt>
                <c:pt idx="726">
                  <c:v>10.873717076381306</c:v>
                </c:pt>
                <c:pt idx="727">
                  <c:v>10.87394444815402</c:v>
                </c:pt>
                <c:pt idx="728">
                  <c:v>10.874171768240615</c:v>
                </c:pt>
                <c:pt idx="729">
                  <c:v>10.874399036664554</c:v>
                </c:pt>
                <c:pt idx="730">
                  <c:v>10.874626253449357</c:v>
                </c:pt>
                <c:pt idx="731">
                  <c:v>10.874853418618256</c:v>
                </c:pt>
                <c:pt idx="732">
                  <c:v>10.875080532195032</c:v>
                </c:pt>
                <c:pt idx="733">
                  <c:v>10.875307594202821</c:v>
                </c:pt>
                <c:pt idx="734">
                  <c:v>10.875534604665248</c:v>
                </c:pt>
                <c:pt idx="735">
                  <c:v>10.875761563605456</c:v>
                </c:pt>
                <c:pt idx="736">
                  <c:v>10.875988471047124</c:v>
                </c:pt>
                <c:pt idx="737">
                  <c:v>10.876215327013442</c:v>
                </c:pt>
                <c:pt idx="738">
                  <c:v>10.876442131527895</c:v>
                </c:pt>
                <c:pt idx="739">
                  <c:v>10.876668884613583</c:v>
                </c:pt>
                <c:pt idx="740">
                  <c:v>10.876895586294054</c:v>
                </c:pt>
                <c:pt idx="741">
                  <c:v>10.877122236592484</c:v>
                </c:pt>
                <c:pt idx="742">
                  <c:v>10.877348835532224</c:v>
                </c:pt>
                <c:pt idx="743">
                  <c:v>10.877575383136501</c:v>
                </c:pt>
                <c:pt idx="744">
                  <c:v>10.877801879428656</c:v>
                </c:pt>
                <c:pt idx="745">
                  <c:v>10.878028324431718</c:v>
                </c:pt>
                <c:pt idx="746">
                  <c:v>10.878254718169154</c:v>
                </c:pt>
                <c:pt idx="747">
                  <c:v>10.87848106066402</c:v>
                </c:pt>
                <c:pt idx="748">
                  <c:v>10.878707351939571</c:v>
                </c:pt>
                <c:pt idx="749">
                  <c:v>10.878933592018972</c:v>
                </c:pt>
                <c:pt idx="750">
                  <c:v>10.87915978092537</c:v>
                </c:pt>
                <c:pt idx="751">
                  <c:v>10.879385918681985</c:v>
                </c:pt>
                <c:pt idx="752">
                  <c:v>10.879612005311754</c:v>
                </c:pt>
                <c:pt idx="753">
                  <c:v>10.879838040837956</c:v>
                </c:pt>
                <c:pt idx="754">
                  <c:v>10.880064025283676</c:v>
                </c:pt>
                <c:pt idx="755">
                  <c:v>10.880289958671971</c:v>
                </c:pt>
                <c:pt idx="756">
                  <c:v>10.88051584102582</c:v>
                </c:pt>
                <c:pt idx="757">
                  <c:v>10.880741672368424</c:v>
                </c:pt>
                <c:pt idx="758">
                  <c:v>10.880967452722706</c:v>
                </c:pt>
                <c:pt idx="759">
                  <c:v>10.881193182111748</c:v>
                </c:pt>
                <c:pt idx="760">
                  <c:v>10.881418860558535</c:v>
                </c:pt>
                <c:pt idx="761">
                  <c:v>10.881644488086074</c:v>
                </c:pt>
                <c:pt idx="762">
                  <c:v>10.881870064717267</c:v>
                </c:pt>
                <c:pt idx="763">
                  <c:v>10.882095590475156</c:v>
                </c:pt>
                <c:pt idx="764">
                  <c:v>10.882321065382621</c:v>
                </c:pt>
                <c:pt idx="765">
                  <c:v>10.882546489462706</c:v>
                </c:pt>
                <c:pt idx="766">
                  <c:v>10.882771862738064</c:v>
                </c:pt>
                <c:pt idx="767">
                  <c:v>10.882997185231837</c:v>
                </c:pt>
                <c:pt idx="768">
                  <c:v>10.88322245696682</c:v>
                </c:pt>
                <c:pt idx="769">
                  <c:v>10.883447677965966</c:v>
                </c:pt>
                <c:pt idx="770">
                  <c:v>10.883672848251853</c:v>
                </c:pt>
                <c:pt idx="771">
                  <c:v>10.883897967847645</c:v>
                </c:pt>
                <c:pt idx="772">
                  <c:v>10.884123036775899</c:v>
                </c:pt>
                <c:pt idx="773">
                  <c:v>10.884348055059583</c:v>
                </c:pt>
                <c:pt idx="774">
                  <c:v>10.884573022721431</c:v>
                </c:pt>
                <c:pt idx="775">
                  <c:v>10.884797939784288</c:v>
                </c:pt>
                <c:pt idx="776">
                  <c:v>10.885022806270706</c:v>
                </c:pt>
                <c:pt idx="777">
                  <c:v>10.885247622203586</c:v>
                </c:pt>
                <c:pt idx="778">
                  <c:v>10.885472387605711</c:v>
                </c:pt>
                <c:pt idx="779">
                  <c:v>10.88569710249957</c:v>
                </c:pt>
                <c:pt idx="780">
                  <c:v>10.885921766908057</c:v>
                </c:pt>
                <c:pt idx="781">
                  <c:v>10.886146380853784</c:v>
                </c:pt>
                <c:pt idx="782">
                  <c:v>10.886370944359415</c:v>
                </c:pt>
                <c:pt idx="783">
                  <c:v>10.886595457447676</c:v>
                </c:pt>
                <c:pt idx="784">
                  <c:v>10.886819920140972</c:v>
                </c:pt>
                <c:pt idx="785">
                  <c:v>10.887044332462176</c:v>
                </c:pt>
                <c:pt idx="786">
                  <c:v>10.887268694433738</c:v>
                </c:pt>
                <c:pt idx="787">
                  <c:v>10.887493006078326</c:v>
                </c:pt>
                <c:pt idx="788">
                  <c:v>10.887698580894266</c:v>
                </c:pt>
                <c:pt idx="789">
                  <c:v>10.887904113457884</c:v>
                </c:pt>
                <c:pt idx="790">
                  <c:v>10.88810960378655</c:v>
                </c:pt>
                <c:pt idx="791">
                  <c:v>10.888315051897617</c:v>
                </c:pt>
                <c:pt idx="792">
                  <c:v>10.888520457808427</c:v>
                </c:pt>
                <c:pt idx="793">
                  <c:v>10.888725821536315</c:v>
                </c:pt>
                <c:pt idx="794">
                  <c:v>10.888931143098551</c:v>
                </c:pt>
                <c:pt idx="795">
                  <c:v>10.889136422512594</c:v>
                </c:pt>
                <c:pt idx="796">
                  <c:v>10.889341659795624</c:v>
                </c:pt>
                <c:pt idx="797">
                  <c:v>10.88954685496504</c:v>
                </c:pt>
                <c:pt idx="798">
                  <c:v>10.889752008037824</c:v>
                </c:pt>
                <c:pt idx="799">
                  <c:v>10.88995711903153</c:v>
                </c:pt>
                <c:pt idx="800">
                  <c:v>10.890162187963373</c:v>
                </c:pt>
                <c:pt idx="801">
                  <c:v>10.890367214850571</c:v>
                </c:pt>
                <c:pt idx="802">
                  <c:v>10.890572199710364</c:v>
                </c:pt>
                <c:pt idx="803">
                  <c:v>10.890777142559971</c:v>
                </c:pt>
                <c:pt idx="804">
                  <c:v>10.890982043416622</c:v>
                </c:pt>
                <c:pt idx="805">
                  <c:v>10.8911869022975</c:v>
                </c:pt>
                <c:pt idx="806">
                  <c:v>10.891391719219817</c:v>
                </c:pt>
                <c:pt idx="807">
                  <c:v>10.891596494200774</c:v>
                </c:pt>
                <c:pt idx="808">
                  <c:v>10.891801227257481</c:v>
                </c:pt>
                <c:pt idx="809">
                  <c:v>10.892005918407243</c:v>
                </c:pt>
                <c:pt idx="810">
                  <c:v>10.892210567667009</c:v>
                </c:pt>
                <c:pt idx="811">
                  <c:v>10.892415175054024</c:v>
                </c:pt>
                <c:pt idx="812">
                  <c:v>10.89261974058542</c:v>
                </c:pt>
                <c:pt idx="813">
                  <c:v>10.892824264278374</c:v>
                </c:pt>
                <c:pt idx="814">
                  <c:v>10.893028746149868</c:v>
                </c:pt>
                <c:pt idx="815">
                  <c:v>10.893233186217119</c:v>
                </c:pt>
                <c:pt idx="816">
                  <c:v>10.893437584497176</c:v>
                </c:pt>
                <c:pt idx="817">
                  <c:v>10.893641941007104</c:v>
                </c:pt>
                <c:pt idx="818">
                  <c:v>10.89384625576408</c:v>
                </c:pt>
                <c:pt idx="819">
                  <c:v>10.89405052878487</c:v>
                </c:pt>
                <c:pt idx="820">
                  <c:v>10.894254760086813</c:v>
                </c:pt>
                <c:pt idx="821">
                  <c:v>10.89445894968685</c:v>
                </c:pt>
                <c:pt idx="822">
                  <c:v>10.894663097602002</c:v>
                </c:pt>
                <c:pt idx="823">
                  <c:v>10.894867203849326</c:v>
                </c:pt>
                <c:pt idx="824">
                  <c:v>10.89507126844572</c:v>
                </c:pt>
                <c:pt idx="825">
                  <c:v>10.895275291408332</c:v>
                </c:pt>
                <c:pt idx="826">
                  <c:v>10.895479272754031</c:v>
                </c:pt>
                <c:pt idx="827">
                  <c:v>10.895683212499824</c:v>
                </c:pt>
                <c:pt idx="828">
                  <c:v>10.895887110662656</c:v>
                </c:pt>
                <c:pt idx="829">
                  <c:v>10.89609096725945</c:v>
                </c:pt>
                <c:pt idx="830">
                  <c:v>10.896294782307272</c:v>
                </c:pt>
                <c:pt idx="831">
                  <c:v>10.896498555823049</c:v>
                </c:pt>
                <c:pt idx="832">
                  <c:v>10.896702287823524</c:v>
                </c:pt>
                <c:pt idx="833">
                  <c:v>10.896905978325774</c:v>
                </c:pt>
                <c:pt idx="834">
                  <c:v>10.897109627346657</c:v>
                </c:pt>
                <c:pt idx="835">
                  <c:v>10.897313234903002</c:v>
                </c:pt>
                <c:pt idx="836">
                  <c:v>10.8975168010118</c:v>
                </c:pt>
                <c:pt idx="837">
                  <c:v>10.897720325689869</c:v>
                </c:pt>
                <c:pt idx="838">
                  <c:v>10.897923808954069</c:v>
                </c:pt>
                <c:pt idx="839">
                  <c:v>10.898127250821259</c:v>
                </c:pt>
                <c:pt idx="840">
                  <c:v>10.898330651308274</c:v>
                </c:pt>
                <c:pt idx="841">
                  <c:v>10.898534010431995</c:v>
                </c:pt>
                <c:pt idx="842">
                  <c:v>10.898737328209124</c:v>
                </c:pt>
                <c:pt idx="843">
                  <c:v>10.898940604656513</c:v>
                </c:pt>
                <c:pt idx="844">
                  <c:v>10.899143839791069</c:v>
                </c:pt>
                <c:pt idx="845">
                  <c:v>10.899347033629461</c:v>
                </c:pt>
                <c:pt idx="846">
                  <c:v>10.899550186188456</c:v>
                </c:pt>
                <c:pt idx="847">
                  <c:v>10.899753297484974</c:v>
                </c:pt>
                <c:pt idx="848">
                  <c:v>10.899956367535534</c:v>
                </c:pt>
                <c:pt idx="849">
                  <c:v>10.9001593963571</c:v>
                </c:pt>
                <c:pt idx="850">
                  <c:v>10.900362383966321</c:v>
                </c:pt>
                <c:pt idx="851">
                  <c:v>10.900565330379974</c:v>
                </c:pt>
                <c:pt idx="852">
                  <c:v>10.90076823561467</c:v>
                </c:pt>
                <c:pt idx="853">
                  <c:v>10.90097109968722</c:v>
                </c:pt>
                <c:pt idx="854">
                  <c:v>10.901173922614268</c:v>
                </c:pt>
                <c:pt idx="855">
                  <c:v>10.901376704412488</c:v>
                </c:pt>
                <c:pt idx="856">
                  <c:v>10.901579445098683</c:v>
                </c:pt>
                <c:pt idx="857">
                  <c:v>10.901782144689372</c:v>
                </c:pt>
                <c:pt idx="858">
                  <c:v>10.90198480320131</c:v>
                </c:pt>
                <c:pt idx="859">
                  <c:v>10.902187420651002</c:v>
                </c:pt>
                <c:pt idx="860">
                  <c:v>10.90238999705528</c:v>
                </c:pt>
                <c:pt idx="861">
                  <c:v>10.902592532430576</c:v>
                </c:pt>
                <c:pt idx="862">
                  <c:v>10.902795026793656</c:v>
                </c:pt>
                <c:pt idx="863">
                  <c:v>10.902997480161027</c:v>
                </c:pt>
                <c:pt idx="864">
                  <c:v>10.903199892549422</c:v>
                </c:pt>
                <c:pt idx="865">
                  <c:v>10.903402263975261</c:v>
                </c:pt>
                <c:pt idx="866">
                  <c:v>10.903604594455174</c:v>
                </c:pt>
                <c:pt idx="867">
                  <c:v>10.903806884005776</c:v>
                </c:pt>
                <c:pt idx="868">
                  <c:v>10.904009132643544</c:v>
                </c:pt>
                <c:pt idx="869">
                  <c:v>10.904211340385098</c:v>
                </c:pt>
                <c:pt idx="870">
                  <c:v>10.904413507247028</c:v>
                </c:pt>
                <c:pt idx="871">
                  <c:v>10.904615633245674</c:v>
                </c:pt>
                <c:pt idx="872">
                  <c:v>10.904799348707717</c:v>
                </c:pt>
                <c:pt idx="873">
                  <c:v>10.904983030424512</c:v>
                </c:pt>
                <c:pt idx="874">
                  <c:v>10.905166678408637</c:v>
                </c:pt>
                <c:pt idx="875">
                  <c:v>10.905350292672274</c:v>
                </c:pt>
                <c:pt idx="876">
                  <c:v>10.905533873228011</c:v>
                </c:pt>
                <c:pt idx="877">
                  <c:v>10.905717420087974</c:v>
                </c:pt>
                <c:pt idx="878">
                  <c:v>10.905900933264748</c:v>
                </c:pt>
                <c:pt idx="879">
                  <c:v>10.90608441277055</c:v>
                </c:pt>
                <c:pt idx="880">
                  <c:v>10.90626785861785</c:v>
                </c:pt>
                <c:pt idx="881">
                  <c:v>10.906451270818996</c:v>
                </c:pt>
                <c:pt idx="882">
                  <c:v>10.906634649386254</c:v>
                </c:pt>
                <c:pt idx="883">
                  <c:v>10.906817994331865</c:v>
                </c:pt>
                <c:pt idx="884">
                  <c:v>10.90700130566835</c:v>
                </c:pt>
                <c:pt idx="885">
                  <c:v>10.907184583408007</c:v>
                </c:pt>
                <c:pt idx="886">
                  <c:v>10.907367827562974</c:v>
                </c:pt>
                <c:pt idx="887">
                  <c:v>10.907551038145774</c:v>
                </c:pt>
                <c:pt idx="888">
                  <c:v>10.907734215168592</c:v>
                </c:pt>
                <c:pt idx="889">
                  <c:v>10.907917358643626</c:v>
                </c:pt>
                <c:pt idx="890">
                  <c:v>10.908100468583346</c:v>
                </c:pt>
                <c:pt idx="891">
                  <c:v>10.908283544999954</c:v>
                </c:pt>
                <c:pt idx="892">
                  <c:v>10.908466587905767</c:v>
                </c:pt>
                <c:pt idx="893">
                  <c:v>10.908649597312964</c:v>
                </c:pt>
                <c:pt idx="894">
                  <c:v>10.9088325732338</c:v>
                </c:pt>
                <c:pt idx="895">
                  <c:v>10.909015515680673</c:v>
                </c:pt>
                <c:pt idx="896">
                  <c:v>10.909198424665616</c:v>
                </c:pt>
                <c:pt idx="897">
                  <c:v>10.909381300201032</c:v>
                </c:pt>
                <c:pt idx="898">
                  <c:v>10.909564142299105</c:v>
                </c:pt>
                <c:pt idx="899">
                  <c:v>10.909746950972076</c:v>
                </c:pt>
                <c:pt idx="900">
                  <c:v>10.909929726232098</c:v>
                </c:pt>
                <c:pt idx="901">
                  <c:v>10.910112468091461</c:v>
                </c:pt>
                <c:pt idx="902">
                  <c:v>10.910295176562339</c:v>
                </c:pt>
                <c:pt idx="903">
                  <c:v>10.910477851656971</c:v>
                </c:pt>
                <c:pt idx="904">
                  <c:v>10.910660493387416</c:v>
                </c:pt>
                <c:pt idx="905">
                  <c:v>10.910843101765996</c:v>
                </c:pt>
                <c:pt idx="906">
                  <c:v>10.911025676804842</c:v>
                </c:pt>
                <c:pt idx="907">
                  <c:v>10.91120821851613</c:v>
                </c:pt>
                <c:pt idx="908">
                  <c:v>10.911390726912018</c:v>
                </c:pt>
                <c:pt idx="909">
                  <c:v>10.91157320200468</c:v>
                </c:pt>
                <c:pt idx="910">
                  <c:v>10.91175564380625</c:v>
                </c:pt>
                <c:pt idx="911">
                  <c:v>10.911938052328884</c:v>
                </c:pt>
                <c:pt idx="912">
                  <c:v>10.912120427584714</c:v>
                </c:pt>
                <c:pt idx="913">
                  <c:v>10.912302769585875</c:v>
                </c:pt>
                <c:pt idx="914">
                  <c:v>10.912485078344565</c:v>
                </c:pt>
                <c:pt idx="915">
                  <c:v>10.912667353872704</c:v>
                </c:pt>
                <c:pt idx="916">
                  <c:v>10.912849596182623</c:v>
                </c:pt>
                <c:pt idx="917">
                  <c:v>10.913031805286291</c:v>
                </c:pt>
                <c:pt idx="918">
                  <c:v>10.913213981195749</c:v>
                </c:pt>
                <c:pt idx="919">
                  <c:v>10.91339612392335</c:v>
                </c:pt>
                <c:pt idx="920">
                  <c:v>10.913578233480974</c:v>
                </c:pt>
                <c:pt idx="921">
                  <c:v>10.91376030988072</c:v>
                </c:pt>
                <c:pt idx="922">
                  <c:v>10.913942353134702</c:v>
                </c:pt>
                <c:pt idx="923">
                  <c:v>10.91412436325496</c:v>
                </c:pt>
                <c:pt idx="924">
                  <c:v>10.914306340253548</c:v>
                </c:pt>
                <c:pt idx="925">
                  <c:v>10.914488284142575</c:v>
                </c:pt>
                <c:pt idx="926">
                  <c:v>10.914670194934018</c:v>
                </c:pt>
                <c:pt idx="927">
                  <c:v>10.91485207263997</c:v>
                </c:pt>
                <c:pt idx="928">
                  <c:v>10.915033917272424</c:v>
                </c:pt>
                <c:pt idx="929">
                  <c:v>10.915215728843394</c:v>
                </c:pt>
                <c:pt idx="930">
                  <c:v>10.915397507365007</c:v>
                </c:pt>
                <c:pt idx="931">
                  <c:v>10.915579252849142</c:v>
                </c:pt>
                <c:pt idx="932">
                  <c:v>10.915760965307776</c:v>
                </c:pt>
                <c:pt idx="933">
                  <c:v>10.915942644753066</c:v>
                </c:pt>
                <c:pt idx="934">
                  <c:v>10.916124291196926</c:v>
                </c:pt>
                <c:pt idx="935">
                  <c:v>10.916305904651349</c:v>
                </c:pt>
                <c:pt idx="936">
                  <c:v>10.916487485128368</c:v>
                </c:pt>
                <c:pt idx="937">
                  <c:v>10.916669032639804</c:v>
                </c:pt>
                <c:pt idx="938">
                  <c:v>10.916850547197766</c:v>
                </c:pt>
                <c:pt idx="939">
                  <c:v>10.917032028814173</c:v>
                </c:pt>
                <c:pt idx="940">
                  <c:v>10.917213477500983</c:v>
                </c:pt>
                <c:pt idx="941">
                  <c:v>10.917394893270139</c:v>
                </c:pt>
                <c:pt idx="942">
                  <c:v>10.917576276133584</c:v>
                </c:pt>
                <c:pt idx="943">
                  <c:v>10.917757626103256</c:v>
                </c:pt>
                <c:pt idx="944">
                  <c:v>10.917938943191068</c:v>
                </c:pt>
                <c:pt idx="945">
                  <c:v>10.918120227408966</c:v>
                </c:pt>
                <c:pt idx="946">
                  <c:v>10.918301478768845</c:v>
                </c:pt>
                <c:pt idx="947">
                  <c:v>10.918482697282681</c:v>
                </c:pt>
                <c:pt idx="948">
                  <c:v>10.918663882962203</c:v>
                </c:pt>
                <c:pt idx="949">
                  <c:v>10.918845035819478</c:v>
                </c:pt>
                <c:pt idx="950">
                  <c:v>10.919026155866376</c:v>
                </c:pt>
                <c:pt idx="951">
                  <c:v>10.919207243114672</c:v>
                </c:pt>
                <c:pt idx="952">
                  <c:v>10.919388297576354</c:v>
                </c:pt>
                <c:pt idx="953">
                  <c:v>10.919569319263326</c:v>
                </c:pt>
                <c:pt idx="954">
                  <c:v>10.919750308187275</c:v>
                </c:pt>
                <c:pt idx="955">
                  <c:v>10.919931264360121</c:v>
                </c:pt>
                <c:pt idx="956">
                  <c:v>10.920112187793798</c:v>
                </c:pt>
                <c:pt idx="957">
                  <c:v>10.920293078500146</c:v>
                </c:pt>
                <c:pt idx="958">
                  <c:v>10.920473936490946</c:v>
                </c:pt>
                <c:pt idx="959">
                  <c:v>10.920654761778046</c:v>
                </c:pt>
                <c:pt idx="960">
                  <c:v>10.920835554373276</c:v>
                </c:pt>
                <c:pt idx="961">
                  <c:v>10.921016314288456</c:v>
                </c:pt>
                <c:pt idx="962">
                  <c:v>10.921197041535368</c:v>
                </c:pt>
                <c:pt idx="963">
                  <c:v>10.921377736125848</c:v>
                </c:pt>
                <c:pt idx="964">
                  <c:v>10.921558398071735</c:v>
                </c:pt>
                <c:pt idx="965">
                  <c:v>10.921739027384756</c:v>
                </c:pt>
                <c:pt idx="966">
                  <c:v>10.921919624076708</c:v>
                </c:pt>
                <c:pt idx="967">
                  <c:v>10.922100188159392</c:v>
                </c:pt>
                <c:pt idx="968">
                  <c:v>10.922280719644574</c:v>
                </c:pt>
                <c:pt idx="969">
                  <c:v>10.922461218544084</c:v>
                </c:pt>
                <c:pt idx="970">
                  <c:v>10.9226416848695</c:v>
                </c:pt>
                <c:pt idx="971">
                  <c:v>10.92282211863275</c:v>
                </c:pt>
                <c:pt idx="972">
                  <c:v>10.923002519845589</c:v>
                </c:pt>
                <c:pt idx="973">
                  <c:v>10.923182888519596</c:v>
                </c:pt>
                <c:pt idx="974">
                  <c:v>10.923363224666659</c:v>
                </c:pt>
                <c:pt idx="975">
                  <c:v>10.92354352829847</c:v>
                </c:pt>
                <c:pt idx="976">
                  <c:v>10.923723799426725</c:v>
                </c:pt>
                <c:pt idx="977">
                  <c:v>10.923904038063172</c:v>
                </c:pt>
                <c:pt idx="978">
                  <c:v>10.9240842442195</c:v>
                </c:pt>
                <c:pt idx="979">
                  <c:v>10.924264417907422</c:v>
                </c:pt>
                <c:pt idx="980">
                  <c:v>10.924444559138715</c:v>
                </c:pt>
                <c:pt idx="981">
                  <c:v>10.924624667924823</c:v>
                </c:pt>
                <c:pt idx="982">
                  <c:v>10.92478673810157</c:v>
                </c:pt>
                <c:pt idx="983">
                  <c:v>10.924948782015759</c:v>
                </c:pt>
                <c:pt idx="984">
                  <c:v>10.925110799676101</c:v>
                </c:pt>
                <c:pt idx="985">
                  <c:v>10.925272791090912</c:v>
                </c:pt>
                <c:pt idx="986">
                  <c:v>10.925434756268839</c:v>
                </c:pt>
                <c:pt idx="987">
                  <c:v>10.925596695218177</c:v>
                </c:pt>
                <c:pt idx="988">
                  <c:v>10.925758607947516</c:v>
                </c:pt>
                <c:pt idx="989">
                  <c:v>10.925920494465419</c:v>
                </c:pt>
                <c:pt idx="990">
                  <c:v>10.926082354780377</c:v>
                </c:pt>
                <c:pt idx="991">
                  <c:v>10.926244188900702</c:v>
                </c:pt>
                <c:pt idx="992">
                  <c:v>10.926405996835054</c:v>
                </c:pt>
                <c:pt idx="993">
                  <c:v>10.926567778591801</c:v>
                </c:pt>
                <c:pt idx="994">
                  <c:v>10.92672953417947</c:v>
                </c:pt>
                <c:pt idx="995">
                  <c:v>10.926891263606484</c:v>
                </c:pt>
                <c:pt idx="996">
                  <c:v>10.927052966881327</c:v>
                </c:pt>
                <c:pt idx="997">
                  <c:v>10.927214644012448</c:v>
                </c:pt>
                <c:pt idx="998">
                  <c:v>10.927376295008306</c:v>
                </c:pt>
                <c:pt idx="999">
                  <c:v>10.927537919877395</c:v>
                </c:pt>
                <c:pt idx="1000">
                  <c:v>10.927699518628074</c:v>
                </c:pt>
                <c:pt idx="1001">
                  <c:v>10.927861091268705</c:v>
                </c:pt>
                <c:pt idx="1002">
                  <c:v>10.928022637807922</c:v>
                </c:pt>
                <c:pt idx="1003">
                  <c:v>10.928184158254069</c:v>
                </c:pt>
                <c:pt idx="1004">
                  <c:v>10.928345652615548</c:v>
                </c:pt>
                <c:pt idx="1005">
                  <c:v>10.928507120900861</c:v>
                </c:pt>
                <c:pt idx="1006">
                  <c:v>10.928668563118348</c:v>
                </c:pt>
                <c:pt idx="1007">
                  <c:v>10.928829979276463</c:v>
                </c:pt>
                <c:pt idx="1008">
                  <c:v>10.928991369383555</c:v>
                </c:pt>
                <c:pt idx="1009">
                  <c:v>10.929152733448172</c:v>
                </c:pt>
                <c:pt idx="1010">
                  <c:v>10.929314071478585</c:v>
                </c:pt>
                <c:pt idx="1011">
                  <c:v>10.929475383483236</c:v>
                </c:pt>
                <c:pt idx="1012">
                  <c:v>10.929636669470522</c:v>
                </c:pt>
                <c:pt idx="1013">
                  <c:v>10.929797929448856</c:v>
                </c:pt>
                <c:pt idx="1014">
                  <c:v>10.929959163426551</c:v>
                </c:pt>
                <c:pt idx="1015">
                  <c:v>10.930120371412068</c:v>
                </c:pt>
                <c:pt idx="1016">
                  <c:v>10.930281553413765</c:v>
                </c:pt>
                <c:pt idx="1017">
                  <c:v>10.930442709440022</c:v>
                </c:pt>
                <c:pt idx="1018">
                  <c:v>10.93060383949917</c:v>
                </c:pt>
                <c:pt idx="1019">
                  <c:v>10.930764943599616</c:v>
                </c:pt>
                <c:pt idx="1020">
                  <c:v>10.930926021749714</c:v>
                </c:pt>
                <c:pt idx="1021">
                  <c:v>10.931087073957817</c:v>
                </c:pt>
                <c:pt idx="1022">
                  <c:v>10.931248100232237</c:v>
                </c:pt>
                <c:pt idx="1023">
                  <c:v>10.931409100581469</c:v>
                </c:pt>
                <c:pt idx="1024">
                  <c:v>10.93157007501371</c:v>
                </c:pt>
                <c:pt idx="1025">
                  <c:v>10.931731023537353</c:v>
                </c:pt>
                <c:pt idx="1026">
                  <c:v>10.931891946160741</c:v>
                </c:pt>
                <c:pt idx="1027">
                  <c:v>10.932052842892206</c:v>
                </c:pt>
                <c:pt idx="1028">
                  <c:v>10.932213713740071</c:v>
                </c:pt>
                <c:pt idx="1029">
                  <c:v>10.932374558712672</c:v>
                </c:pt>
                <c:pt idx="1030">
                  <c:v>10.932535377818395</c:v>
                </c:pt>
                <c:pt idx="1031">
                  <c:v>10.932696171065416</c:v>
                </c:pt>
                <c:pt idx="1032">
                  <c:v>10.932856938462132</c:v>
                </c:pt>
                <c:pt idx="1033">
                  <c:v>10.933017680016793</c:v>
                </c:pt>
                <c:pt idx="1034">
                  <c:v>10.933178395737798</c:v>
                </c:pt>
                <c:pt idx="1035">
                  <c:v>10.933339085633445</c:v>
                </c:pt>
                <c:pt idx="1036">
                  <c:v>10.933499749711984</c:v>
                </c:pt>
                <c:pt idx="1037">
                  <c:v>10.933660387981719</c:v>
                </c:pt>
                <c:pt idx="1038">
                  <c:v>10.933821000450941</c:v>
                </c:pt>
                <c:pt idx="1039">
                  <c:v>10.933981587127954</c:v>
                </c:pt>
                <c:pt idx="1040">
                  <c:v>10.93414214802101</c:v>
                </c:pt>
                <c:pt idx="1041">
                  <c:v>10.934302683138398</c:v>
                </c:pt>
                <c:pt idx="1042">
                  <c:v>10.934463192488423</c:v>
                </c:pt>
                <c:pt idx="1043">
                  <c:v>10.934623676079323</c:v>
                </c:pt>
                <c:pt idx="1044">
                  <c:v>10.93478413391937</c:v>
                </c:pt>
                <c:pt idx="1045">
                  <c:v>10.93494456601683</c:v>
                </c:pt>
                <c:pt idx="1046">
                  <c:v>10.935104972379976</c:v>
                </c:pt>
                <c:pt idx="1047">
                  <c:v>10.935265353017014</c:v>
                </c:pt>
                <c:pt idx="1048">
                  <c:v>10.93542570793625</c:v>
                </c:pt>
                <c:pt idx="1049">
                  <c:v>10.935586037146019</c:v>
                </c:pt>
                <c:pt idx="1050">
                  <c:v>10.935746340654264</c:v>
                </c:pt>
                <c:pt idx="1051">
                  <c:v>10.935906618469511</c:v>
                </c:pt>
                <c:pt idx="1052">
                  <c:v>10.936066870599802</c:v>
                </c:pt>
                <c:pt idx="1053">
                  <c:v>10.936227097053518</c:v>
                </c:pt>
                <c:pt idx="1054">
                  <c:v>10.936387297838856</c:v>
                </c:pt>
                <c:pt idx="1055">
                  <c:v>10.936547472964024</c:v>
                </c:pt>
                <c:pt idx="1056">
                  <c:v>10.936707622437185</c:v>
                </c:pt>
                <c:pt idx="1057">
                  <c:v>10.936867746266623</c:v>
                </c:pt>
                <c:pt idx="1058">
                  <c:v>10.937027844460518</c:v>
                </c:pt>
                <c:pt idx="1059">
                  <c:v>10.937187917027106</c:v>
                </c:pt>
                <c:pt idx="1060">
                  <c:v>10.93734796397449</c:v>
                </c:pt>
                <c:pt idx="1061">
                  <c:v>10.937507985311061</c:v>
                </c:pt>
                <c:pt idx="1062">
                  <c:v>10.937667981044848</c:v>
                </c:pt>
                <c:pt idx="1063">
                  <c:v>10.937827951184097</c:v>
                </c:pt>
                <c:pt idx="1064">
                  <c:v>10.937987895737002</c:v>
                </c:pt>
                <c:pt idx="1065">
                  <c:v>10.938147814711721</c:v>
                </c:pt>
                <c:pt idx="1066">
                  <c:v>10.938307708116408</c:v>
                </c:pt>
                <c:pt idx="1067">
                  <c:v>10.938467575959384</c:v>
                </c:pt>
                <c:pt idx="1068">
                  <c:v>10.938627418248664</c:v>
                </c:pt>
                <c:pt idx="1069">
                  <c:v>10.938787234992471</c:v>
                </c:pt>
                <c:pt idx="1070">
                  <c:v>10.938947026198969</c:v>
                </c:pt>
                <c:pt idx="1071">
                  <c:v>10.939106791876316</c:v>
                </c:pt>
                <c:pt idx="1072">
                  <c:v>10.93926653203267</c:v>
                </c:pt>
                <c:pt idx="1073">
                  <c:v>10.939426246676179</c:v>
                </c:pt>
                <c:pt idx="1074">
                  <c:v>10.939585935815026</c:v>
                </c:pt>
                <c:pt idx="1075">
                  <c:v>10.939745599457321</c:v>
                </c:pt>
                <c:pt idx="1076">
                  <c:v>10.93990523761112</c:v>
                </c:pt>
                <c:pt idx="1077">
                  <c:v>10.940064850284704</c:v>
                </c:pt>
                <c:pt idx="1078">
                  <c:v>10.940224437486151</c:v>
                </c:pt>
                <c:pt idx="1079">
                  <c:v>10.940383999223585</c:v>
                </c:pt>
                <c:pt idx="1080">
                  <c:v>10.940543535505174</c:v>
                </c:pt>
                <c:pt idx="1081">
                  <c:v>10.940703046338914</c:v>
                </c:pt>
                <c:pt idx="1082">
                  <c:v>10.94086253173305</c:v>
                </c:pt>
                <c:pt idx="1083">
                  <c:v>10.941021991695603</c:v>
                </c:pt>
                <c:pt idx="1084">
                  <c:v>10.941181426234763</c:v>
                </c:pt>
                <c:pt idx="1085">
                  <c:v>10.941340835358673</c:v>
                </c:pt>
                <c:pt idx="1086">
                  <c:v>10.941500219075326</c:v>
                </c:pt>
                <c:pt idx="1087">
                  <c:v>10.941659577392821</c:v>
                </c:pt>
                <c:pt idx="1088">
                  <c:v>10.941818910319308</c:v>
                </c:pt>
                <c:pt idx="1089">
                  <c:v>10.941978217862848</c:v>
                </c:pt>
                <c:pt idx="1090">
                  <c:v>10.942137500031555</c:v>
                </c:pt>
                <c:pt idx="1091">
                  <c:v>10.942296756833484</c:v>
                </c:pt>
                <c:pt idx="1092">
                  <c:v>10.942455988276723</c:v>
                </c:pt>
                <c:pt idx="1093">
                  <c:v>10.942615194369354</c:v>
                </c:pt>
                <c:pt idx="1094">
                  <c:v>10.942774375119424</c:v>
                </c:pt>
                <c:pt idx="1095">
                  <c:v>10.942933530535022</c:v>
                </c:pt>
                <c:pt idx="1096">
                  <c:v>10.943092660624206</c:v>
                </c:pt>
                <c:pt idx="1097">
                  <c:v>10.943251765394983</c:v>
                </c:pt>
                <c:pt idx="1098">
                  <c:v>10.943410844855558</c:v>
                </c:pt>
                <c:pt idx="1099">
                  <c:v>10.943569899013834</c:v>
                </c:pt>
                <c:pt idx="1100">
                  <c:v>10.943728927877908</c:v>
                </c:pt>
                <c:pt idx="1101">
                  <c:v>10.943887931455823</c:v>
                </c:pt>
                <c:pt idx="1102">
                  <c:v>10.94404690975562</c:v>
                </c:pt>
                <c:pt idx="1103">
                  <c:v>10.944205862785335</c:v>
                </c:pt>
                <c:pt idx="1104">
                  <c:v>10.944364790552955</c:v>
                </c:pt>
                <c:pt idx="1105">
                  <c:v>10.944523693066644</c:v>
                </c:pt>
                <c:pt idx="1106">
                  <c:v>10.944682570334304</c:v>
                </c:pt>
                <c:pt idx="1107">
                  <c:v>10.944841422363949</c:v>
                </c:pt>
                <c:pt idx="1108">
                  <c:v>10.945000249163712</c:v>
                </c:pt>
                <c:pt idx="1109">
                  <c:v>10.945159050741427</c:v>
                </c:pt>
                <c:pt idx="1110">
                  <c:v>10.945317827105256</c:v>
                </c:pt>
                <c:pt idx="1111">
                  <c:v>10.945476578263213</c:v>
                </c:pt>
                <c:pt idx="1112">
                  <c:v>10.945635304223122</c:v>
                </c:pt>
                <c:pt idx="1113">
                  <c:v>10.94579400499315</c:v>
                </c:pt>
                <c:pt idx="1114">
                  <c:v>10.945952680581236</c:v>
                </c:pt>
                <c:pt idx="1115">
                  <c:v>10.946111330995381</c:v>
                </c:pt>
                <c:pt idx="1116">
                  <c:v>10.946269956243567</c:v>
                </c:pt>
                <c:pt idx="1117">
                  <c:v>10.946428556333773</c:v>
                </c:pt>
                <c:pt idx="1118">
                  <c:v>10.946569513077964</c:v>
                </c:pt>
                <c:pt idx="1119">
                  <c:v>10.946710449956035</c:v>
                </c:pt>
                <c:pt idx="1120">
                  <c:v>10.946851366973748</c:v>
                </c:pt>
                <c:pt idx="1121">
                  <c:v>10.946992264136675</c:v>
                </c:pt>
                <c:pt idx="1122">
                  <c:v>10.94713314145033</c:v>
                </c:pt>
                <c:pt idx="1123">
                  <c:v>10.947273998920448</c:v>
                </c:pt>
                <c:pt idx="1124">
                  <c:v>10.947414836552507</c:v>
                </c:pt>
                <c:pt idx="1125">
                  <c:v>10.94755565435211</c:v>
                </c:pt>
                <c:pt idx="1126">
                  <c:v>10.947696452324852</c:v>
                </c:pt>
                <c:pt idx="1127">
                  <c:v>10.947837230476322</c:v>
                </c:pt>
                <c:pt idx="1128">
                  <c:v>10.947977988812029</c:v>
                </c:pt>
                <c:pt idx="1129">
                  <c:v>10.948118727337663</c:v>
                </c:pt>
                <c:pt idx="1130">
                  <c:v>10.948259446058772</c:v>
                </c:pt>
                <c:pt idx="1131">
                  <c:v>10.948400144980949</c:v>
                </c:pt>
                <c:pt idx="1132">
                  <c:v>10.948540824109674</c:v>
                </c:pt>
                <c:pt idx="1133">
                  <c:v>10.948681483450489</c:v>
                </c:pt>
                <c:pt idx="1134">
                  <c:v>10.948822123009148</c:v>
                </c:pt>
                <c:pt idx="1135">
                  <c:v>10.948962742791032</c:v>
                </c:pt>
                <c:pt idx="1136">
                  <c:v>10.949103342801868</c:v>
                </c:pt>
                <c:pt idx="1137">
                  <c:v>10.949243923047078</c:v>
                </c:pt>
                <c:pt idx="1138">
                  <c:v>10.949384483532244</c:v>
                </c:pt>
                <c:pt idx="1139">
                  <c:v>10.949525024262934</c:v>
                </c:pt>
                <c:pt idx="1140">
                  <c:v>10.949665545244706</c:v>
                </c:pt>
                <c:pt idx="1141">
                  <c:v>10.949806046483104</c:v>
                </c:pt>
                <c:pt idx="1142">
                  <c:v>10.949946527983732</c:v>
                </c:pt>
                <c:pt idx="1143">
                  <c:v>10.950086989752025</c:v>
                </c:pt>
                <c:pt idx="1144">
                  <c:v>10.950227431793518</c:v>
                </c:pt>
                <c:pt idx="1145">
                  <c:v>10.950367854113885</c:v>
                </c:pt>
                <c:pt idx="1146">
                  <c:v>10.950508256718653</c:v>
                </c:pt>
                <c:pt idx="1147">
                  <c:v>10.950648639613172</c:v>
                </c:pt>
                <c:pt idx="1148">
                  <c:v>10.950789002803194</c:v>
                </c:pt>
                <c:pt idx="1149">
                  <c:v>10.950929346294066</c:v>
                </c:pt>
                <c:pt idx="1150">
                  <c:v>10.951069670091458</c:v>
                </c:pt>
                <c:pt idx="1151">
                  <c:v>10.95120997420085</c:v>
                </c:pt>
                <c:pt idx="1152">
                  <c:v>10.951350258627798</c:v>
                </c:pt>
                <c:pt idx="1153">
                  <c:v>10.951490523377746</c:v>
                </c:pt>
                <c:pt idx="1154">
                  <c:v>10.951630768456226</c:v>
                </c:pt>
                <c:pt idx="1155">
                  <c:v>10.951770993868784</c:v>
                </c:pt>
                <c:pt idx="1156">
                  <c:v>10.95191119962095</c:v>
                </c:pt>
                <c:pt idx="1157">
                  <c:v>10.952051385718224</c:v>
                </c:pt>
                <c:pt idx="1158">
                  <c:v>10.952191552166168</c:v>
                </c:pt>
                <c:pt idx="1159">
                  <c:v>10.952331698970116</c:v>
                </c:pt>
                <c:pt idx="1160">
                  <c:v>10.952471826135756</c:v>
                </c:pt>
                <c:pt idx="1161">
                  <c:v>10.952611933668559</c:v>
                </c:pt>
                <c:pt idx="1162">
                  <c:v>10.952752021573952</c:v>
                </c:pt>
                <c:pt idx="1163">
                  <c:v>10.952892089857464</c:v>
                </c:pt>
                <c:pt idx="1164">
                  <c:v>10.953032138524627</c:v>
                </c:pt>
                <c:pt idx="1165">
                  <c:v>10.953172167580814</c:v>
                </c:pt>
                <c:pt idx="1166">
                  <c:v>10.95331217703168</c:v>
                </c:pt>
                <c:pt idx="1167">
                  <c:v>10.953452166882705</c:v>
                </c:pt>
                <c:pt idx="1168">
                  <c:v>10.953592137139282</c:v>
                </c:pt>
                <c:pt idx="1169">
                  <c:v>10.953732087806872</c:v>
                </c:pt>
                <c:pt idx="1170">
                  <c:v>10.953872018891024</c:v>
                </c:pt>
                <c:pt idx="1171">
                  <c:v>10.954011930397183</c:v>
                </c:pt>
                <c:pt idx="1172">
                  <c:v>10.954151822330893</c:v>
                </c:pt>
                <c:pt idx="1173">
                  <c:v>10.954291694697583</c:v>
                </c:pt>
                <c:pt idx="1174">
                  <c:v>10.954431547502791</c:v>
                </c:pt>
                <c:pt idx="1175">
                  <c:v>10.954571380751798</c:v>
                </c:pt>
                <c:pt idx="1176">
                  <c:v>10.95471119445029</c:v>
                </c:pt>
                <c:pt idx="1177">
                  <c:v>10.954850988603654</c:v>
                </c:pt>
                <c:pt idx="1178">
                  <c:v>10.954990763217292</c:v>
                </c:pt>
                <c:pt idx="1179">
                  <c:v>10.955130518296832</c:v>
                </c:pt>
                <c:pt idx="1180">
                  <c:v>10.955270253847495</c:v>
                </c:pt>
                <c:pt idx="1181">
                  <c:v>10.955409969874895</c:v>
                </c:pt>
                <c:pt idx="1182">
                  <c:v>10.955549666384481</c:v>
                </c:pt>
                <c:pt idx="1183">
                  <c:v>10.95568934338165</c:v>
                </c:pt>
                <c:pt idx="1184">
                  <c:v>10.955829000871807</c:v>
                </c:pt>
                <c:pt idx="1185">
                  <c:v>10.955968638860552</c:v>
                </c:pt>
                <c:pt idx="1186">
                  <c:v>10.956108257353302</c:v>
                </c:pt>
                <c:pt idx="1187">
                  <c:v>10.956247856355404</c:v>
                </c:pt>
                <c:pt idx="1188">
                  <c:v>10.956387435872276</c:v>
                </c:pt>
                <c:pt idx="1189">
                  <c:v>10.956526995909554</c:v>
                </c:pt>
                <c:pt idx="1190">
                  <c:v>10.956666536472476</c:v>
                </c:pt>
                <c:pt idx="1191">
                  <c:v>10.956806057566553</c:v>
                </c:pt>
                <c:pt idx="1192">
                  <c:v>10.956945559197184</c:v>
                </c:pt>
                <c:pt idx="1193">
                  <c:v>10.957085041369806</c:v>
                </c:pt>
                <c:pt idx="1194">
                  <c:v>10.957224504089886</c:v>
                </c:pt>
                <c:pt idx="1195">
                  <c:v>10.957363947362847</c:v>
                </c:pt>
                <c:pt idx="1196">
                  <c:v>10.9575033711941</c:v>
                </c:pt>
                <c:pt idx="1197">
                  <c:v>10.957642775589106</c:v>
                </c:pt>
                <c:pt idx="1198">
                  <c:v>10.957782160553112</c:v>
                </c:pt>
                <c:pt idx="1199">
                  <c:v>10.957921526091718</c:v>
                </c:pt>
                <c:pt idx="1200">
                  <c:v>10.958060872210289</c:v>
                </c:pt>
                <c:pt idx="1201">
                  <c:v>10.95820019891422</c:v>
                </c:pt>
                <c:pt idx="1202">
                  <c:v>10.958339506208992</c:v>
                </c:pt>
                <c:pt idx="1203">
                  <c:v>10.958478794099808</c:v>
                </c:pt>
                <c:pt idx="1204">
                  <c:v>10.958618062592278</c:v>
                </c:pt>
                <c:pt idx="1205">
                  <c:v>10.958757311691734</c:v>
                </c:pt>
                <c:pt idx="1206">
                  <c:v>10.958896541403579</c:v>
                </c:pt>
                <c:pt idx="1207">
                  <c:v>10.959035751733266</c:v>
                </c:pt>
                <c:pt idx="1208">
                  <c:v>10.959174942686024</c:v>
                </c:pt>
                <c:pt idx="1209">
                  <c:v>10.95931411426746</c:v>
                </c:pt>
                <c:pt idx="1210">
                  <c:v>10.959453266482823</c:v>
                </c:pt>
                <c:pt idx="1211">
                  <c:v>10.959592399337538</c:v>
                </c:pt>
                <c:pt idx="1212">
                  <c:v>10.959731512837006</c:v>
                </c:pt>
                <c:pt idx="1213">
                  <c:v>10.959870606986502</c:v>
                </c:pt>
                <c:pt idx="1214">
                  <c:v>10.960009681791583</c:v>
                </c:pt>
                <c:pt idx="1215">
                  <c:v>10.960148737257558</c:v>
                </c:pt>
                <c:pt idx="1216">
                  <c:v>10.960287773389824</c:v>
                </c:pt>
                <c:pt idx="1217">
                  <c:v>10.960426790193679</c:v>
                </c:pt>
                <c:pt idx="1218">
                  <c:v>10.960565787674568</c:v>
                </c:pt>
                <c:pt idx="1219">
                  <c:v>10.960704765837852</c:v>
                </c:pt>
                <c:pt idx="1220">
                  <c:v>10.960843724688885</c:v>
                </c:pt>
                <c:pt idx="1221">
                  <c:v>10.96098266423305</c:v>
                </c:pt>
                <c:pt idx="1222">
                  <c:v>10.961121584475668</c:v>
                </c:pt>
                <c:pt idx="1223">
                  <c:v>10.961260485422148</c:v>
                </c:pt>
                <c:pt idx="1224">
                  <c:v>10.961399367077858</c:v>
                </c:pt>
                <c:pt idx="1225">
                  <c:v>10.961538229448173</c:v>
                </c:pt>
                <c:pt idx="1226">
                  <c:v>10.961677072538302</c:v>
                </c:pt>
                <c:pt idx="1227">
                  <c:v>10.961815896353739</c:v>
                </c:pt>
                <c:pt idx="1228">
                  <c:v>10.961954700899811</c:v>
                </c:pt>
                <c:pt idx="1229">
                  <c:v>10.962093486181855</c:v>
                </c:pt>
                <c:pt idx="1230">
                  <c:v>10.962232252205327</c:v>
                </c:pt>
                <c:pt idx="1231">
                  <c:v>10.962370998975254</c:v>
                </c:pt>
                <c:pt idx="1232">
                  <c:v>10.962509726497327</c:v>
                </c:pt>
                <c:pt idx="1233">
                  <c:v>10.962648434776694</c:v>
                </c:pt>
                <c:pt idx="1234">
                  <c:v>10.962787123818726</c:v>
                </c:pt>
                <c:pt idx="1235">
                  <c:v>10.96292579362877</c:v>
                </c:pt>
                <c:pt idx="1236">
                  <c:v>10.96306444421219</c:v>
                </c:pt>
                <c:pt idx="1237">
                  <c:v>10.963203075574302</c:v>
                </c:pt>
                <c:pt idx="1238">
                  <c:v>10.963341687720403</c:v>
                </c:pt>
                <c:pt idx="1239">
                  <c:v>10.963480280655856</c:v>
                </c:pt>
                <c:pt idx="1240">
                  <c:v>10.963618854386022</c:v>
                </c:pt>
                <c:pt idx="1241">
                  <c:v>10.963757408916052</c:v>
                </c:pt>
                <c:pt idx="1242">
                  <c:v>10.963895944251435</c:v>
                </c:pt>
                <c:pt idx="1243">
                  <c:v>10.964034460397444</c:v>
                </c:pt>
                <c:pt idx="1244">
                  <c:v>10.9641729573594</c:v>
                </c:pt>
                <c:pt idx="1245">
                  <c:v>10.964311435142568</c:v>
                </c:pt>
                <c:pt idx="1246">
                  <c:v>10.964449893752398</c:v>
                </c:pt>
                <c:pt idx="1247">
                  <c:v>10.964588333193976</c:v>
                </c:pt>
                <c:pt idx="1248">
                  <c:v>10.964726753472744</c:v>
                </c:pt>
                <c:pt idx="1249">
                  <c:v>10.964865154594012</c:v>
                </c:pt>
                <c:pt idx="1250">
                  <c:v>10.965003536563135</c:v>
                </c:pt>
                <c:pt idx="1251">
                  <c:v>10.965141899385284</c:v>
                </c:pt>
                <c:pt idx="1252">
                  <c:v>10.965280243065768</c:v>
                </c:pt>
                <c:pt idx="1253">
                  <c:v>10.965418567609968</c:v>
                </c:pt>
                <c:pt idx="1254">
                  <c:v>10.965556873023136</c:v>
                </c:pt>
                <c:pt idx="1255">
                  <c:v>10.965695159310474</c:v>
                </c:pt>
                <c:pt idx="1256">
                  <c:v>10.965833426477404</c:v>
                </c:pt>
                <c:pt idx="1257">
                  <c:v>10.965971674529177</c:v>
                </c:pt>
                <c:pt idx="1258">
                  <c:v>10.966109903471082</c:v>
                </c:pt>
                <c:pt idx="1259">
                  <c:v>10.966248113308406</c:v>
                </c:pt>
                <c:pt idx="1260">
                  <c:v>10.966386304046434</c:v>
                </c:pt>
                <c:pt idx="1261">
                  <c:v>10.966524475690322</c:v>
                </c:pt>
                <c:pt idx="1262">
                  <c:v>10.966662628245524</c:v>
                </c:pt>
                <c:pt idx="1263">
                  <c:v>10.966800761717183</c:v>
                </c:pt>
                <c:pt idx="1264">
                  <c:v>10.966938876110676</c:v>
                </c:pt>
                <c:pt idx="1265">
                  <c:v>10.967076971431164</c:v>
                </c:pt>
                <c:pt idx="1266">
                  <c:v>10.967215047684</c:v>
                </c:pt>
                <c:pt idx="1267">
                  <c:v>10.967353104874398</c:v>
                </c:pt>
                <c:pt idx="1268">
                  <c:v>10.967491143007656</c:v>
                </c:pt>
                <c:pt idx="1269">
                  <c:v>10.96762916208902</c:v>
                </c:pt>
                <c:pt idx="1270">
                  <c:v>10.967767162123732</c:v>
                </c:pt>
                <c:pt idx="1271">
                  <c:v>10.967905143117068</c:v>
                </c:pt>
                <c:pt idx="1272">
                  <c:v>10.968043105074278</c:v>
                </c:pt>
                <c:pt idx="1273">
                  <c:v>10.968181048000616</c:v>
                </c:pt>
                <c:pt idx="1274">
                  <c:v>10.968318971901319</c:v>
                </c:pt>
                <c:pt idx="1275">
                  <c:v>10.968456876781728</c:v>
                </c:pt>
                <c:pt idx="1276">
                  <c:v>10.968594762646839</c:v>
                </c:pt>
                <c:pt idx="1277">
                  <c:v>10.968732629502156</c:v>
                </c:pt>
                <c:pt idx="1278">
                  <c:v>10.968870477352795</c:v>
                </c:pt>
                <c:pt idx="1279">
                  <c:v>10.969008306204056</c:v>
                </c:pt>
                <c:pt idx="1280">
                  <c:v>10.969146116061168</c:v>
                </c:pt>
                <c:pt idx="1281">
                  <c:v>10.969266684109026</c:v>
                </c:pt>
                <c:pt idx="1282">
                  <c:v>10.969387237622072</c:v>
                </c:pt>
                <c:pt idx="1283">
                  <c:v>10.969507776603638</c:v>
                </c:pt>
                <c:pt idx="1284">
                  <c:v>10.969628301057275</c:v>
                </c:pt>
                <c:pt idx="1285">
                  <c:v>10.969748810986646</c:v>
                </c:pt>
                <c:pt idx="1286">
                  <c:v>10.969869306395006</c:v>
                </c:pt>
                <c:pt idx="1287">
                  <c:v>10.969989787286053</c:v>
                </c:pt>
                <c:pt idx="1288">
                  <c:v>10.970110253663124</c:v>
                </c:pt>
                <c:pt idx="1289">
                  <c:v>10.97023070552985</c:v>
                </c:pt>
                <c:pt idx="1290">
                  <c:v>10.970351142889658</c:v>
                </c:pt>
                <c:pt idx="1291">
                  <c:v>10.97047156574607</c:v>
                </c:pt>
                <c:pt idx="1292">
                  <c:v>10.97059197410255</c:v>
                </c:pt>
                <c:pt idx="1293">
                  <c:v>10.970712367962626</c:v>
                </c:pt>
                <c:pt idx="1294">
                  <c:v>10.970832747329775</c:v>
                </c:pt>
                <c:pt idx="1295">
                  <c:v>10.9709531122074</c:v>
                </c:pt>
                <c:pt idx="1296">
                  <c:v>10.971073462599067</c:v>
                </c:pt>
                <c:pt idx="1297">
                  <c:v>10.971193798508354</c:v>
                </c:pt>
                <c:pt idx="1298">
                  <c:v>10.971314119938606</c:v>
                </c:pt>
                <c:pt idx="1299">
                  <c:v>10.971434426893374</c:v>
                </c:pt>
                <c:pt idx="1300">
                  <c:v>10.971554719376076</c:v>
                </c:pt>
                <c:pt idx="1301">
                  <c:v>10.971674997390259</c:v>
                </c:pt>
                <c:pt idx="1302">
                  <c:v>10.971795260939382</c:v>
                </c:pt>
                <c:pt idx="1303">
                  <c:v>10.971915510026969</c:v>
                </c:pt>
                <c:pt idx="1304">
                  <c:v>10.97203574465637</c:v>
                </c:pt>
                <c:pt idx="1305">
                  <c:v>10.972155964831165</c:v>
                </c:pt>
                <c:pt idx="1306">
                  <c:v>10.972276170554821</c:v>
                </c:pt>
                <c:pt idx="1307">
                  <c:v>10.972396361830794</c:v>
                </c:pt>
                <c:pt idx="1308">
                  <c:v>10.972516538662671</c:v>
                </c:pt>
                <c:pt idx="1309">
                  <c:v>10.972636701053657</c:v>
                </c:pt>
                <c:pt idx="1310">
                  <c:v>10.972756849007457</c:v>
                </c:pt>
                <c:pt idx="1311">
                  <c:v>10.972876982527374</c:v>
                </c:pt>
                <c:pt idx="1312">
                  <c:v>10.972997101616976</c:v>
                </c:pt>
                <c:pt idx="1313">
                  <c:v>10.973117206279754</c:v>
                </c:pt>
                <c:pt idx="1314">
                  <c:v>10.973237296519176</c:v>
                </c:pt>
                <c:pt idx="1315">
                  <c:v>10.973357372338583</c:v>
                </c:pt>
                <c:pt idx="1316">
                  <c:v>10.973477433741559</c:v>
                </c:pt>
                <c:pt idx="1317">
                  <c:v>10.973597480731518</c:v>
                </c:pt>
                <c:pt idx="1318">
                  <c:v>10.973717513311994</c:v>
                </c:pt>
                <c:pt idx="1319">
                  <c:v>10.973837531486357</c:v>
                </c:pt>
                <c:pt idx="1320">
                  <c:v>10.973957535258016</c:v>
                </c:pt>
                <c:pt idx="1321">
                  <c:v>10.974077524630468</c:v>
                </c:pt>
                <c:pt idx="1322">
                  <c:v>10.97419749960731</c:v>
                </c:pt>
                <c:pt idx="1323">
                  <c:v>10.974317460191729</c:v>
                </c:pt>
                <c:pt idx="1324">
                  <c:v>10.974437406387526</c:v>
                </c:pt>
                <c:pt idx="1325">
                  <c:v>10.974557338197856</c:v>
                </c:pt>
                <c:pt idx="1326">
                  <c:v>10.974677255626325</c:v>
                </c:pt>
                <c:pt idx="1327">
                  <c:v>10.974797158676274</c:v>
                </c:pt>
                <c:pt idx="1328">
                  <c:v>10.974917047351168</c:v>
                </c:pt>
                <c:pt idx="1329">
                  <c:v>10.975036921654556</c:v>
                </c:pt>
                <c:pt idx="1330">
                  <c:v>10.975156781589806</c:v>
                </c:pt>
                <c:pt idx="1331">
                  <c:v>10.975276627160374</c:v>
                </c:pt>
                <c:pt idx="1332">
                  <c:v>10.975396458369769</c:v>
                </c:pt>
                <c:pt idx="1333">
                  <c:v>10.975516275221331</c:v>
                </c:pt>
                <c:pt idx="1334">
                  <c:v>10.975636077718484</c:v>
                </c:pt>
                <c:pt idx="1335">
                  <c:v>10.975755865864702</c:v>
                </c:pt>
                <c:pt idx="1336">
                  <c:v>10.975875639663426</c:v>
                </c:pt>
                <c:pt idx="1337">
                  <c:v>10.975995399118156</c:v>
                </c:pt>
                <c:pt idx="1338">
                  <c:v>10.976115144232244</c:v>
                </c:pt>
                <c:pt idx="1339">
                  <c:v>10.97623487500929</c:v>
                </c:pt>
                <c:pt idx="1340">
                  <c:v>10.976354591452379</c:v>
                </c:pt>
                <c:pt idx="1341">
                  <c:v>10.976474293565353</c:v>
                </c:pt>
                <c:pt idx="1342">
                  <c:v>10.97659398135127</c:v>
                </c:pt>
                <c:pt idx="1343">
                  <c:v>10.976713654813821</c:v>
                </c:pt>
                <c:pt idx="1344">
                  <c:v>10.976833313956398</c:v>
                </c:pt>
                <c:pt idx="1345">
                  <c:v>10.976952958782345</c:v>
                </c:pt>
                <c:pt idx="1346">
                  <c:v>10.977072589295044</c:v>
                </c:pt>
                <c:pt idx="1347">
                  <c:v>10.977192205498056</c:v>
                </c:pt>
                <c:pt idx="1348">
                  <c:v>10.97731180739474</c:v>
                </c:pt>
                <c:pt idx="1349">
                  <c:v>10.977431394988526</c:v>
                </c:pt>
                <c:pt idx="1350">
                  <c:v>10.977550968282825</c:v>
                </c:pt>
                <c:pt idx="1351">
                  <c:v>10.97767052728107</c:v>
                </c:pt>
                <c:pt idx="1352">
                  <c:v>10.977790071986707</c:v>
                </c:pt>
                <c:pt idx="1353">
                  <c:v>10.97790960240302</c:v>
                </c:pt>
                <c:pt idx="1354">
                  <c:v>10.978029118533568</c:v>
                </c:pt>
                <c:pt idx="1355">
                  <c:v>10.978148620381718</c:v>
                </c:pt>
                <c:pt idx="1356">
                  <c:v>10.978268107950818</c:v>
                </c:pt>
                <c:pt idx="1357">
                  <c:v>10.978387581244487</c:v>
                </c:pt>
                <c:pt idx="1358">
                  <c:v>10.978507040265924</c:v>
                </c:pt>
                <c:pt idx="1359">
                  <c:v>10.978626485018593</c:v>
                </c:pt>
                <c:pt idx="1360">
                  <c:v>10.978745915505984</c:v>
                </c:pt>
                <c:pt idx="1361">
                  <c:v>10.978865331731321</c:v>
                </c:pt>
                <c:pt idx="1362">
                  <c:v>10.978984733698187</c:v>
                </c:pt>
                <c:pt idx="1363">
                  <c:v>10.979104121409977</c:v>
                </c:pt>
                <c:pt idx="1364">
                  <c:v>10.979223494869936</c:v>
                </c:pt>
                <c:pt idx="1365">
                  <c:v>10.979342854081686</c:v>
                </c:pt>
                <c:pt idx="1366">
                  <c:v>10.979462199048456</c:v>
                </c:pt>
                <c:pt idx="1367">
                  <c:v>10.979581529773698</c:v>
                </c:pt>
                <c:pt idx="1368">
                  <c:v>10.979700846260776</c:v>
                </c:pt>
                <c:pt idx="1369">
                  <c:v>10.979820148513149</c:v>
                </c:pt>
                <c:pt idx="1370">
                  <c:v>10.979939436534284</c:v>
                </c:pt>
                <c:pt idx="1371">
                  <c:v>10.980058710327357</c:v>
                </c:pt>
                <c:pt idx="1372">
                  <c:v>10.98017796989595</c:v>
                </c:pt>
                <c:pt idx="1373">
                  <c:v>10.980297215243445</c:v>
                </c:pt>
                <c:pt idx="1374">
                  <c:v>10.980416446373079</c:v>
                </c:pt>
                <c:pt idx="1375">
                  <c:v>10.980535663288446</c:v>
                </c:pt>
                <c:pt idx="1376">
                  <c:v>10.980654865992754</c:v>
                </c:pt>
                <c:pt idx="1377">
                  <c:v>10.980774054489506</c:v>
                </c:pt>
                <c:pt idx="1378">
                  <c:v>10.980893228782056</c:v>
                </c:pt>
                <c:pt idx="1379">
                  <c:v>10.981012388873753</c:v>
                </c:pt>
                <c:pt idx="1380">
                  <c:v>10.981131534768076</c:v>
                </c:pt>
                <c:pt idx="1381">
                  <c:v>10.981250666468277</c:v>
                </c:pt>
                <c:pt idx="1382">
                  <c:v>10.981369783977788</c:v>
                </c:pt>
                <c:pt idx="1383">
                  <c:v>10.98148888730012</c:v>
                </c:pt>
                <c:pt idx="1384">
                  <c:v>10.981607976438474</c:v>
                </c:pt>
                <c:pt idx="1385">
                  <c:v>10.9817270513963</c:v>
                </c:pt>
                <c:pt idx="1386">
                  <c:v>10.981846112176974</c:v>
                </c:pt>
                <c:pt idx="1387">
                  <c:v>10.981965158783851</c:v>
                </c:pt>
                <c:pt idx="1388">
                  <c:v>10.982084191220389</c:v>
                </c:pt>
                <c:pt idx="1389">
                  <c:v>10.982203209489832</c:v>
                </c:pt>
                <c:pt idx="1390">
                  <c:v>10.982322213595562</c:v>
                </c:pt>
                <c:pt idx="1391">
                  <c:v>10.982441203541111</c:v>
                </c:pt>
                <c:pt idx="1392">
                  <c:v>10.982560179329695</c:v>
                </c:pt>
                <c:pt idx="1393">
                  <c:v>10.982679140964636</c:v>
                </c:pt>
                <c:pt idx="1394">
                  <c:v>10.982798088449472</c:v>
                </c:pt>
                <c:pt idx="1395">
                  <c:v>10.98291702178747</c:v>
                </c:pt>
                <c:pt idx="1396">
                  <c:v>10.98303594098202</c:v>
                </c:pt>
                <c:pt idx="1397">
                  <c:v>10.98315484603647</c:v>
                </c:pt>
                <c:pt idx="1398">
                  <c:v>10.983273736954168</c:v>
                </c:pt>
                <c:pt idx="1399">
                  <c:v>10.983392613738546</c:v>
                </c:pt>
                <c:pt idx="1400">
                  <c:v>10.983511476392881</c:v>
                </c:pt>
                <c:pt idx="1401">
                  <c:v>10.983630324920576</c:v>
                </c:pt>
                <c:pt idx="1402">
                  <c:v>10.983749159325042</c:v>
                </c:pt>
                <c:pt idx="1403">
                  <c:v>10.983867979609474</c:v>
                </c:pt>
                <c:pt idx="1404">
                  <c:v>10.98398678577732</c:v>
                </c:pt>
                <c:pt idx="1405">
                  <c:v>10.98410557783197</c:v>
                </c:pt>
                <c:pt idx="1406">
                  <c:v>10.984224355776732</c:v>
                </c:pt>
                <c:pt idx="1407">
                  <c:v>10.984343119614978</c:v>
                </c:pt>
                <c:pt idx="1408">
                  <c:v>10.984461869350051</c:v>
                </c:pt>
                <c:pt idx="1409">
                  <c:v>10.984580604985357</c:v>
                </c:pt>
                <c:pt idx="1410">
                  <c:v>10.984699326524074</c:v>
                </c:pt>
                <c:pt idx="1411">
                  <c:v>10.98481803396972</c:v>
                </c:pt>
                <c:pt idx="1412">
                  <c:v>10.984936727325564</c:v>
                </c:pt>
                <c:pt idx="1413">
                  <c:v>10.985055406594979</c:v>
                </c:pt>
                <c:pt idx="1414">
                  <c:v>10.985174071781326</c:v>
                </c:pt>
                <c:pt idx="1415">
                  <c:v>10.985292722887856</c:v>
                </c:pt>
                <c:pt idx="1416">
                  <c:v>10.985411359918059</c:v>
                </c:pt>
                <c:pt idx="1417">
                  <c:v>10.985529982875073</c:v>
                </c:pt>
                <c:pt idx="1418">
                  <c:v>10.985648591762459</c:v>
                </c:pt>
                <c:pt idx="1419">
                  <c:v>10.985767186583352</c:v>
                </c:pt>
                <c:pt idx="1420">
                  <c:v>10.98588576734126</c:v>
                </c:pt>
                <c:pt idx="1421">
                  <c:v>10.986004334039404</c:v>
                </c:pt>
                <c:pt idx="1422">
                  <c:v>10.986122886681096</c:v>
                </c:pt>
                <c:pt idx="1423">
                  <c:v>10.98624142526978</c:v>
                </c:pt>
                <c:pt idx="1424">
                  <c:v>10.986359949808756</c:v>
                </c:pt>
                <c:pt idx="1425">
                  <c:v>10.986478460301282</c:v>
                </c:pt>
                <c:pt idx="1426">
                  <c:v>10.986596956750811</c:v>
                </c:pt>
                <c:pt idx="1427">
                  <c:v>10.9867154391605</c:v>
                </c:pt>
                <c:pt idx="1428">
                  <c:v>10.986833907533804</c:v>
                </c:pt>
                <c:pt idx="1429">
                  <c:v>10.986952361874025</c:v>
                </c:pt>
                <c:pt idx="1430">
                  <c:v>10.987070802184478</c:v>
                </c:pt>
                <c:pt idx="1431">
                  <c:v>10.987189228468537</c:v>
                </c:pt>
                <c:pt idx="1432">
                  <c:v>10.987307640729366</c:v>
                </c:pt>
                <c:pt idx="1433">
                  <c:v>10.987426038970456</c:v>
                </c:pt>
                <c:pt idx="1434">
                  <c:v>10.98754442319505</c:v>
                </c:pt>
                <c:pt idx="1435">
                  <c:v>10.98766279340647</c:v>
                </c:pt>
                <c:pt idx="1436">
                  <c:v>10.98778114960805</c:v>
                </c:pt>
                <c:pt idx="1437">
                  <c:v>10.9878994918031</c:v>
                </c:pt>
                <c:pt idx="1438">
                  <c:v>10.988017819994926</c:v>
                </c:pt>
                <c:pt idx="1439">
                  <c:v>10.988136134186854</c:v>
                </c:pt>
                <c:pt idx="1440">
                  <c:v>10.988254434382185</c:v>
                </c:pt>
                <c:pt idx="1441">
                  <c:v>10.988372720584238</c:v>
                </c:pt>
                <c:pt idx="1442">
                  <c:v>10.98849099279632</c:v>
                </c:pt>
                <c:pt idx="1443">
                  <c:v>10.988609251021774</c:v>
                </c:pt>
                <c:pt idx="1444">
                  <c:v>10.988727495263801</c:v>
                </c:pt>
                <c:pt idx="1445">
                  <c:v>10.988845725525819</c:v>
                </c:pt>
                <c:pt idx="1446">
                  <c:v>10.98896394181104</c:v>
                </c:pt>
                <c:pt idx="1447">
                  <c:v>10.989082144122976</c:v>
                </c:pt>
                <c:pt idx="1448">
                  <c:v>10.989200332464687</c:v>
                </c:pt>
                <c:pt idx="1449">
                  <c:v>10.989318506839505</c:v>
                </c:pt>
                <c:pt idx="1450">
                  <c:v>10.989436667250876</c:v>
                </c:pt>
                <c:pt idx="1451">
                  <c:v>10.989554813702041</c:v>
                </c:pt>
                <c:pt idx="1452">
                  <c:v>10.98967294619611</c:v>
                </c:pt>
                <c:pt idx="1453">
                  <c:v>10.989791064736639</c:v>
                </c:pt>
                <c:pt idx="1454">
                  <c:v>10.989909169326827</c:v>
                </c:pt>
                <c:pt idx="1455">
                  <c:v>10.990027259970002</c:v>
                </c:pt>
                <c:pt idx="1456">
                  <c:v>10.990145336669409</c:v>
                </c:pt>
                <c:pt idx="1457">
                  <c:v>10.990263399428304</c:v>
                </c:pt>
                <c:pt idx="1458">
                  <c:v>10.990381448250018</c:v>
                </c:pt>
                <c:pt idx="1459">
                  <c:v>10.990499483137922</c:v>
                </c:pt>
                <c:pt idx="1460">
                  <c:v>10.990617504095226</c:v>
                </c:pt>
                <c:pt idx="1461">
                  <c:v>10.990735511125271</c:v>
                </c:pt>
                <c:pt idx="1462">
                  <c:v>10.990853504231151</c:v>
                </c:pt>
                <c:pt idx="1463">
                  <c:v>10.990971483416338</c:v>
                </c:pt>
                <c:pt idx="1464">
                  <c:v>10.991089448684185</c:v>
                </c:pt>
                <c:pt idx="1465">
                  <c:v>10.991207400037798</c:v>
                </c:pt>
                <c:pt idx="1466">
                  <c:v>10.991325337480561</c:v>
                </c:pt>
                <c:pt idx="1467">
                  <c:v>10.991443261015709</c:v>
                </c:pt>
                <c:pt idx="1468">
                  <c:v>10.991561170646531</c:v>
                </c:pt>
                <c:pt idx="1469">
                  <c:v>10.991679066376321</c:v>
                </c:pt>
                <c:pt idx="1470">
                  <c:v>10.991796948208394</c:v>
                </c:pt>
                <c:pt idx="1471">
                  <c:v>10.991914816145872</c:v>
                </c:pt>
                <c:pt idx="1472">
                  <c:v>10.992032670192248</c:v>
                </c:pt>
                <c:pt idx="1473">
                  <c:v>10.992150510350569</c:v>
                </c:pt>
                <c:pt idx="1474">
                  <c:v>10.992268336624306</c:v>
                </c:pt>
                <c:pt idx="1475">
                  <c:v>10.992386149016626</c:v>
                </c:pt>
                <c:pt idx="1476">
                  <c:v>10.992503947530794</c:v>
                </c:pt>
                <c:pt idx="1477">
                  <c:v>10.992621732170118</c:v>
                </c:pt>
                <c:pt idx="1478">
                  <c:v>10.992739502937876</c:v>
                </c:pt>
                <c:pt idx="1479">
                  <c:v>10.992857259837374</c:v>
                </c:pt>
                <c:pt idx="1480">
                  <c:v>10.992975002871678</c:v>
                </c:pt>
                <c:pt idx="1481">
                  <c:v>10.99309273204431</c:v>
                </c:pt>
                <c:pt idx="1482">
                  <c:v>10.993210447358321</c:v>
                </c:pt>
                <c:pt idx="1483">
                  <c:v>10.993328148817065</c:v>
                </c:pt>
                <c:pt idx="1484">
                  <c:v>10.993445836424</c:v>
                </c:pt>
                <c:pt idx="1485">
                  <c:v>10.993563510182002</c:v>
                </c:pt>
                <c:pt idx="1486">
                  <c:v>10.993681170094515</c:v>
                </c:pt>
                <c:pt idx="1487">
                  <c:v>10.993798816164874</c:v>
                </c:pt>
                <c:pt idx="1488">
                  <c:v>10.99391644839622</c:v>
                </c:pt>
                <c:pt idx="1489">
                  <c:v>10.994034066791871</c:v>
                </c:pt>
                <c:pt idx="1490">
                  <c:v>10.994151671355063</c:v>
                </c:pt>
                <c:pt idx="1491">
                  <c:v>10.99426926208905</c:v>
                </c:pt>
                <c:pt idx="1492">
                  <c:v>10.994386838997126</c:v>
                </c:pt>
                <c:pt idx="1493">
                  <c:v>10.994504402082407</c:v>
                </c:pt>
                <c:pt idx="1494">
                  <c:v>10.994621951348279</c:v>
                </c:pt>
                <c:pt idx="1495">
                  <c:v>10.99473948679795</c:v>
                </c:pt>
                <c:pt idx="1496">
                  <c:v>10.994857008434654</c:v>
                </c:pt>
                <c:pt idx="1497">
                  <c:v>10.994974516261674</c:v>
                </c:pt>
                <c:pt idx="1498">
                  <c:v>10.995092010282246</c:v>
                </c:pt>
                <c:pt idx="1499">
                  <c:v>10.995209490499484</c:v>
                </c:pt>
                <c:pt idx="1500">
                  <c:v>10.995326956916809</c:v>
                </c:pt>
                <c:pt idx="1501">
                  <c:v>10.995444409537457</c:v>
                </c:pt>
                <c:pt idx="1502">
                  <c:v>10.995561848364504</c:v>
                </c:pt>
                <c:pt idx="1503">
                  <c:v>10.995679273401377</c:v>
                </c:pt>
                <c:pt idx="1504">
                  <c:v>10.995796684651125</c:v>
                </c:pt>
                <c:pt idx="1505">
                  <c:v>10.995914082117151</c:v>
                </c:pt>
                <c:pt idx="1506">
                  <c:v>10.996031465802632</c:v>
                </c:pt>
                <c:pt idx="1507">
                  <c:v>10.9961488357108</c:v>
                </c:pt>
                <c:pt idx="1508">
                  <c:v>10.996266191844887</c:v>
                </c:pt>
                <c:pt idx="1509">
                  <c:v>10.996383534208174</c:v>
                </c:pt>
                <c:pt idx="1510">
                  <c:v>10.996500862803774</c:v>
                </c:pt>
                <c:pt idx="1511">
                  <c:v>10.996618177635</c:v>
                </c:pt>
                <c:pt idx="1512">
                  <c:v>10.996735478705126</c:v>
                </c:pt>
                <c:pt idx="1513">
                  <c:v>10.99685276601725</c:v>
                </c:pt>
                <c:pt idx="1514">
                  <c:v>10.996970039574707</c:v>
                </c:pt>
                <c:pt idx="1515">
                  <c:v>10.997087299380748</c:v>
                </c:pt>
                <c:pt idx="1516">
                  <c:v>10.997204545438429</c:v>
                </c:pt>
                <c:pt idx="1517">
                  <c:v>10.997321777751075</c:v>
                </c:pt>
                <c:pt idx="1518">
                  <c:v>10.997438996322074</c:v>
                </c:pt>
                <c:pt idx="1519">
                  <c:v>10.997556201154374</c:v>
                </c:pt>
                <c:pt idx="1520">
                  <c:v>10.997673392251318</c:v>
                </c:pt>
                <c:pt idx="1521">
                  <c:v>10.997790569616139</c:v>
                </c:pt>
                <c:pt idx="1522">
                  <c:v>10.997907733252028</c:v>
                </c:pt>
                <c:pt idx="1523">
                  <c:v>10.998024883162207</c:v>
                </c:pt>
                <c:pt idx="1524">
                  <c:v>10.998142019349958</c:v>
                </c:pt>
                <c:pt idx="1525">
                  <c:v>10.998259141818298</c:v>
                </c:pt>
                <c:pt idx="1526">
                  <c:v>10.99837625057064</c:v>
                </c:pt>
                <c:pt idx="1527">
                  <c:v>10.998493345610118</c:v>
                </c:pt>
                <c:pt idx="1528">
                  <c:v>10.998610426939969</c:v>
                </c:pt>
                <c:pt idx="1529">
                  <c:v>10.998727494563378</c:v>
                </c:pt>
                <c:pt idx="1530">
                  <c:v>10.998844548483564</c:v>
                </c:pt>
                <c:pt idx="1531">
                  <c:v>10.998961588703731</c:v>
                </c:pt>
                <c:pt idx="1532">
                  <c:v>10.9990786152271</c:v>
                </c:pt>
                <c:pt idx="1533">
                  <c:v>10.999195628056849</c:v>
                </c:pt>
                <c:pt idx="1534">
                  <c:v>10.999312627196202</c:v>
                </c:pt>
                <c:pt idx="1535">
                  <c:v>10.999429612648425</c:v>
                </c:pt>
                <c:pt idx="1536">
                  <c:v>10.999546584416526</c:v>
                </c:pt>
                <c:pt idx="1537">
                  <c:v>10.999663542503887</c:v>
                </c:pt>
                <c:pt idx="1538">
                  <c:v>10.999780486913664</c:v>
                </c:pt>
                <c:pt idx="1539">
                  <c:v>10.999897417649095</c:v>
                </c:pt>
                <c:pt idx="1540">
                  <c:v>11.000014334713224</c:v>
                </c:pt>
                <c:pt idx="1541">
                  <c:v>11.000131238109452</c:v>
                </c:pt>
                <c:pt idx="1542">
                  <c:v>11.000248127840763</c:v>
                </c:pt>
                <c:pt idx="1543">
                  <c:v>11.000365003910469</c:v>
                </c:pt>
                <c:pt idx="1544">
                  <c:v>11.000481866321859</c:v>
                </c:pt>
                <c:pt idx="1545">
                  <c:v>11.00058202323445</c:v>
                </c:pt>
                <c:pt idx="1546">
                  <c:v>11.000682170116622</c:v>
                </c:pt>
                <c:pt idx="1547">
                  <c:v>11.0007823069704</c:v>
                </c:pt>
                <c:pt idx="1548">
                  <c:v>11.0008824337978</c:v>
                </c:pt>
                <c:pt idx="1549">
                  <c:v>11.000982550600822</c:v>
                </c:pt>
                <c:pt idx="1550">
                  <c:v>11.00108265738147</c:v>
                </c:pt>
                <c:pt idx="1551">
                  <c:v>11.001182754141754</c:v>
                </c:pt>
                <c:pt idx="1552">
                  <c:v>11.001282840883682</c:v>
                </c:pt>
                <c:pt idx="1553">
                  <c:v>11.001382917609311</c:v>
                </c:pt>
                <c:pt idx="1554">
                  <c:v>11.001482984320479</c:v>
                </c:pt>
                <c:pt idx="1555">
                  <c:v>11.001583041019357</c:v>
                </c:pt>
                <c:pt idx="1556">
                  <c:v>11.001683087707896</c:v>
                </c:pt>
                <c:pt idx="1557">
                  <c:v>11.001783124388094</c:v>
                </c:pt>
                <c:pt idx="1558">
                  <c:v>11.001883151061957</c:v>
                </c:pt>
                <c:pt idx="1559">
                  <c:v>11.001983167731437</c:v>
                </c:pt>
                <c:pt idx="1560">
                  <c:v>11.002083174398686</c:v>
                </c:pt>
                <c:pt idx="1561">
                  <c:v>11.002183171065544</c:v>
                </c:pt>
                <c:pt idx="1562">
                  <c:v>11.00228315773407</c:v>
                </c:pt>
                <c:pt idx="1563">
                  <c:v>11.002383134406276</c:v>
                </c:pt>
                <c:pt idx="1564">
                  <c:v>11.00248310108412</c:v>
                </c:pt>
                <c:pt idx="1565">
                  <c:v>11.002583057769732</c:v>
                </c:pt>
                <c:pt idx="1566">
                  <c:v>11.002683004464824</c:v>
                </c:pt>
                <c:pt idx="1567">
                  <c:v>11.002782941171654</c:v>
                </c:pt>
                <c:pt idx="1568">
                  <c:v>11.002882867892152</c:v>
                </c:pt>
                <c:pt idx="1569">
                  <c:v>11.002982784628324</c:v>
                </c:pt>
                <c:pt idx="1570">
                  <c:v>11.003082691382074</c:v>
                </c:pt>
                <c:pt idx="1571">
                  <c:v>11.003182588155475</c:v>
                </c:pt>
                <c:pt idx="1572">
                  <c:v>11.003282474950518</c:v>
                </c:pt>
                <c:pt idx="1573">
                  <c:v>11.003382351769257</c:v>
                </c:pt>
                <c:pt idx="1574">
                  <c:v>11.003482218613554</c:v>
                </c:pt>
                <c:pt idx="1575">
                  <c:v>11.003582075485458</c:v>
                </c:pt>
                <c:pt idx="1576">
                  <c:v>11.003681922386889</c:v>
                </c:pt>
                <c:pt idx="1577">
                  <c:v>11.003781759319986</c:v>
                </c:pt>
                <c:pt idx="1578">
                  <c:v>11.003881586286656</c:v>
                </c:pt>
                <c:pt idx="1579">
                  <c:v>11.003981403288902</c:v>
                </c:pt>
                <c:pt idx="1580">
                  <c:v>11.004081210328724</c:v>
                </c:pt>
                <c:pt idx="1581">
                  <c:v>11.004181007408064</c:v>
                </c:pt>
                <c:pt idx="1582">
                  <c:v>11.004280794528954</c:v>
                </c:pt>
                <c:pt idx="1583">
                  <c:v>11.004380571693369</c:v>
                </c:pt>
                <c:pt idx="1584">
                  <c:v>11.004480338903372</c:v>
                </c:pt>
                <c:pt idx="1585">
                  <c:v>11.004580096160726</c:v>
                </c:pt>
                <c:pt idx="1586">
                  <c:v>11.004679843467624</c:v>
                </c:pt>
                <c:pt idx="1587">
                  <c:v>11.004779580826</c:v>
                </c:pt>
                <c:pt idx="1588">
                  <c:v>11.004879308237818</c:v>
                </c:pt>
                <c:pt idx="1589">
                  <c:v>11.004979025705078</c:v>
                </c:pt>
                <c:pt idx="1590">
                  <c:v>11.005078733229757</c:v>
                </c:pt>
                <c:pt idx="1591">
                  <c:v>11.005178430813798</c:v>
                </c:pt>
                <c:pt idx="1592">
                  <c:v>11.005278118459296</c:v>
                </c:pt>
                <c:pt idx="1593">
                  <c:v>11.005377796168119</c:v>
                </c:pt>
                <c:pt idx="1594">
                  <c:v>11.005477463942302</c:v>
                </c:pt>
                <c:pt idx="1595">
                  <c:v>11.005577121783782</c:v>
                </c:pt>
                <c:pt idx="1596">
                  <c:v>11.005676769694578</c:v>
                </c:pt>
                <c:pt idx="1597">
                  <c:v>11.00577640767667</c:v>
                </c:pt>
                <c:pt idx="1598">
                  <c:v>11.005876035732006</c:v>
                </c:pt>
                <c:pt idx="1599">
                  <c:v>11.005975653862587</c:v>
                </c:pt>
                <c:pt idx="1600">
                  <c:v>11.006075262070381</c:v>
                </c:pt>
                <c:pt idx="1601">
                  <c:v>11.006174860357373</c:v>
                </c:pt>
                <c:pt idx="1602">
                  <c:v>11.006274448725538</c:v>
                </c:pt>
                <c:pt idx="1603">
                  <c:v>11.006374027176843</c:v>
                </c:pt>
                <c:pt idx="1604">
                  <c:v>11.00647359571327</c:v>
                </c:pt>
                <c:pt idx="1605">
                  <c:v>11.006573154336785</c:v>
                </c:pt>
                <c:pt idx="1606">
                  <c:v>11.006672703049372</c:v>
                </c:pt>
                <c:pt idx="1607">
                  <c:v>11.006772241853</c:v>
                </c:pt>
                <c:pt idx="1608">
                  <c:v>11.006871770749637</c:v>
                </c:pt>
                <c:pt idx="1609">
                  <c:v>11.006971289741259</c:v>
                </c:pt>
                <c:pt idx="1610">
                  <c:v>11.007070798829838</c:v>
                </c:pt>
                <c:pt idx="1611">
                  <c:v>11.007170298017344</c:v>
                </c:pt>
                <c:pt idx="1612">
                  <c:v>11.007269787305745</c:v>
                </c:pt>
                <c:pt idx="1613">
                  <c:v>11.007369266697014</c:v>
                </c:pt>
                <c:pt idx="1614">
                  <c:v>11.007468736193115</c:v>
                </c:pt>
                <c:pt idx="1615">
                  <c:v>11.007568195796019</c:v>
                </c:pt>
                <c:pt idx="1616">
                  <c:v>11.007667645507702</c:v>
                </c:pt>
                <c:pt idx="1617">
                  <c:v>11.007767085330098</c:v>
                </c:pt>
                <c:pt idx="1618">
                  <c:v>11.007866515265308</c:v>
                </c:pt>
                <c:pt idx="1619">
                  <c:v>11.007965935315028</c:v>
                </c:pt>
                <c:pt idx="1620">
                  <c:v>11.008065345481448</c:v>
                </c:pt>
                <c:pt idx="1621">
                  <c:v>11.008164745766488</c:v>
                </c:pt>
                <c:pt idx="1622">
                  <c:v>11.008264136172068</c:v>
                </c:pt>
                <c:pt idx="1623">
                  <c:v>11.008363516700205</c:v>
                </c:pt>
                <c:pt idx="1624">
                  <c:v>11.008462887352819</c:v>
                </c:pt>
                <c:pt idx="1625">
                  <c:v>11.008562248131891</c:v>
                </c:pt>
                <c:pt idx="1626">
                  <c:v>11.008661599039378</c:v>
                </c:pt>
                <c:pt idx="1627">
                  <c:v>11.008760940077243</c:v>
                </c:pt>
                <c:pt idx="1628">
                  <c:v>11.008860271247446</c:v>
                </c:pt>
                <c:pt idx="1629">
                  <c:v>11.00895959255195</c:v>
                </c:pt>
                <c:pt idx="1630">
                  <c:v>11.009058903992708</c:v>
                </c:pt>
                <c:pt idx="1631">
                  <c:v>11.009158205571683</c:v>
                </c:pt>
                <c:pt idx="1632">
                  <c:v>11.009257497290831</c:v>
                </c:pt>
                <c:pt idx="1633">
                  <c:v>11.009356779152121</c:v>
                </c:pt>
                <c:pt idx="1634">
                  <c:v>11.009456051157526</c:v>
                </c:pt>
                <c:pt idx="1635">
                  <c:v>11.009555313308995</c:v>
                </c:pt>
                <c:pt idx="1636">
                  <c:v>11.009654565608409</c:v>
                </c:pt>
                <c:pt idx="1637">
                  <c:v>11.009753808057734</c:v>
                </c:pt>
                <c:pt idx="1638">
                  <c:v>11.009853040659031</c:v>
                </c:pt>
                <c:pt idx="1639">
                  <c:v>11.009952263414197</c:v>
                </c:pt>
                <c:pt idx="1640">
                  <c:v>11.010051476325183</c:v>
                </c:pt>
                <c:pt idx="1641">
                  <c:v>11.01015067939395</c:v>
                </c:pt>
                <c:pt idx="1642">
                  <c:v>11.010249872622452</c:v>
                </c:pt>
                <c:pt idx="1643">
                  <c:v>11.010349056012609</c:v>
                </c:pt>
                <c:pt idx="1644">
                  <c:v>11.010448229566459</c:v>
                </c:pt>
                <c:pt idx="1645">
                  <c:v>11.010547393285806</c:v>
                </c:pt>
                <c:pt idx="1646">
                  <c:v>11.010646547172724</c:v>
                </c:pt>
                <c:pt idx="1647">
                  <c:v>11.010745691229102</c:v>
                </c:pt>
                <c:pt idx="1648">
                  <c:v>11.010844825456926</c:v>
                </c:pt>
                <c:pt idx="1649">
                  <c:v>11.010943949858119</c:v>
                </c:pt>
                <c:pt idx="1650">
                  <c:v>11.011043064434661</c:v>
                </c:pt>
                <c:pt idx="1651">
                  <c:v>11.011142169188467</c:v>
                </c:pt>
                <c:pt idx="1652">
                  <c:v>11.011241264121493</c:v>
                </c:pt>
                <c:pt idx="1653">
                  <c:v>11.011340349235688</c:v>
                </c:pt>
                <c:pt idx="1654">
                  <c:v>11.011439424533</c:v>
                </c:pt>
                <c:pt idx="1655">
                  <c:v>11.01153849001536</c:v>
                </c:pt>
                <c:pt idx="1656">
                  <c:v>11.011637545684726</c:v>
                </c:pt>
                <c:pt idx="1657">
                  <c:v>11.011736591543091</c:v>
                </c:pt>
                <c:pt idx="1658">
                  <c:v>11.011835627592244</c:v>
                </c:pt>
                <c:pt idx="1659">
                  <c:v>11.011934653834277</c:v>
                </c:pt>
                <c:pt idx="1660">
                  <c:v>11.012033670271087</c:v>
                </c:pt>
                <c:pt idx="1661">
                  <c:v>11.012132676904681</c:v>
                </c:pt>
                <c:pt idx="1662">
                  <c:v>11.012231673736794</c:v>
                </c:pt>
                <c:pt idx="1663">
                  <c:v>11.012330660769575</c:v>
                </c:pt>
                <c:pt idx="1664">
                  <c:v>11.012429638004969</c:v>
                </c:pt>
                <c:pt idx="1665">
                  <c:v>11.012528605444684</c:v>
                </c:pt>
                <c:pt idx="1666">
                  <c:v>11.012627563090891</c:v>
                </c:pt>
                <c:pt idx="1667">
                  <c:v>11.012726510945505</c:v>
                </c:pt>
                <c:pt idx="1668">
                  <c:v>11.012825449010299</c:v>
                </c:pt>
                <c:pt idx="1669">
                  <c:v>11.012924377287424</c:v>
                </c:pt>
                <c:pt idx="1670">
                  <c:v>11.013023295778629</c:v>
                </c:pt>
                <c:pt idx="1671">
                  <c:v>11.013122204485974</c:v>
                </c:pt>
                <c:pt idx="1672">
                  <c:v>11.013221103411295</c:v>
                </c:pt>
                <c:pt idx="1673">
                  <c:v>11.013319992556701</c:v>
                </c:pt>
                <c:pt idx="1674">
                  <c:v>11.013418871923976</c:v>
                </c:pt>
                <c:pt idx="1675">
                  <c:v>11.013517741515043</c:v>
                </c:pt>
                <c:pt idx="1676">
                  <c:v>11.013616601331904</c:v>
                </c:pt>
                <c:pt idx="1677">
                  <c:v>11.013715451376465</c:v>
                </c:pt>
                <c:pt idx="1678">
                  <c:v>11.013814291650666</c:v>
                </c:pt>
                <c:pt idx="1679">
                  <c:v>11.013913122156398</c:v>
                </c:pt>
                <c:pt idx="1680">
                  <c:v>11.014011942895648</c:v>
                </c:pt>
                <c:pt idx="1681">
                  <c:v>11.014110753870368</c:v>
                </c:pt>
                <c:pt idx="1682">
                  <c:v>11.01420955508242</c:v>
                </c:pt>
                <c:pt idx="1683">
                  <c:v>11.014308346533698</c:v>
                </c:pt>
                <c:pt idx="1684">
                  <c:v>11.014407128226306</c:v>
                </c:pt>
                <c:pt idx="1685">
                  <c:v>11.014505900161964</c:v>
                </c:pt>
                <c:pt idx="1686">
                  <c:v>11.014604662342714</c:v>
                </c:pt>
                <c:pt idx="1687">
                  <c:v>11.014703414770448</c:v>
                </c:pt>
                <c:pt idx="1688">
                  <c:v>11.014802157447122</c:v>
                </c:pt>
                <c:pt idx="1689">
                  <c:v>11.014900890374633</c:v>
                </c:pt>
                <c:pt idx="1690">
                  <c:v>11.01499961355492</c:v>
                </c:pt>
                <c:pt idx="1691">
                  <c:v>11.015098326989941</c:v>
                </c:pt>
                <c:pt idx="1692">
                  <c:v>11.015197030681502</c:v>
                </c:pt>
                <c:pt idx="1693">
                  <c:v>11.015295724631633</c:v>
                </c:pt>
                <c:pt idx="1694">
                  <c:v>11.015394408842274</c:v>
                </c:pt>
                <c:pt idx="1695">
                  <c:v>11.015493083315254</c:v>
                </c:pt>
                <c:pt idx="1696">
                  <c:v>11.015591748052531</c:v>
                </c:pt>
                <c:pt idx="1697">
                  <c:v>11.01569040305607</c:v>
                </c:pt>
                <c:pt idx="1698">
                  <c:v>11.015789048327811</c:v>
                </c:pt>
                <c:pt idx="1699">
                  <c:v>11.015887683869506</c:v>
                </c:pt>
                <c:pt idx="1700">
                  <c:v>11.015986309683326</c:v>
                </c:pt>
                <c:pt idx="1701">
                  <c:v>11.016084925770906</c:v>
                </c:pt>
                <c:pt idx="1702">
                  <c:v>11.016183532134377</c:v>
                </c:pt>
                <c:pt idx="1703">
                  <c:v>11.016282128775599</c:v>
                </c:pt>
                <c:pt idx="1704">
                  <c:v>11.01638071569648</c:v>
                </c:pt>
                <c:pt idx="1705">
                  <c:v>11.016479292898991</c:v>
                </c:pt>
                <c:pt idx="1706">
                  <c:v>11.01657786038489</c:v>
                </c:pt>
                <c:pt idx="1707">
                  <c:v>11.016676418156274</c:v>
                </c:pt>
                <c:pt idx="1708">
                  <c:v>11.016774966214934</c:v>
                </c:pt>
                <c:pt idx="1709">
                  <c:v>11.016873504562851</c:v>
                </c:pt>
                <c:pt idx="1710">
                  <c:v>11.016972033201926</c:v>
                </c:pt>
                <c:pt idx="1711">
                  <c:v>11.01707055213406</c:v>
                </c:pt>
                <c:pt idx="1712">
                  <c:v>11.017169061361168</c:v>
                </c:pt>
                <c:pt idx="1713">
                  <c:v>11.017267560885168</c:v>
                </c:pt>
                <c:pt idx="1714">
                  <c:v>11.01736605070797</c:v>
                </c:pt>
                <c:pt idx="1715">
                  <c:v>11.017464530831475</c:v>
                </c:pt>
                <c:pt idx="1716">
                  <c:v>11.017563001257603</c:v>
                </c:pt>
                <c:pt idx="1717">
                  <c:v>11.017661461988261</c:v>
                </c:pt>
                <c:pt idx="1718">
                  <c:v>11.017759913025372</c:v>
                </c:pt>
                <c:pt idx="1719">
                  <c:v>11.017858354370798</c:v>
                </c:pt>
                <c:pt idx="1720">
                  <c:v>11.017956786026501</c:v>
                </c:pt>
                <c:pt idx="1721">
                  <c:v>11.018055207994365</c:v>
                </c:pt>
                <c:pt idx="1722">
                  <c:v>11.018153620276298</c:v>
                </c:pt>
                <c:pt idx="1723">
                  <c:v>11.018252022874201</c:v>
                </c:pt>
                <c:pt idx="1724">
                  <c:v>11.018350415789994</c:v>
                </c:pt>
                <c:pt idx="1725">
                  <c:v>11.018448799025569</c:v>
                </c:pt>
                <c:pt idx="1726">
                  <c:v>11.018547172582839</c:v>
                </c:pt>
                <c:pt idx="1727">
                  <c:v>11.018645536463724</c:v>
                </c:pt>
                <c:pt idx="1728">
                  <c:v>11.018743890670061</c:v>
                </c:pt>
                <c:pt idx="1729">
                  <c:v>11.018842235203824</c:v>
                </c:pt>
                <c:pt idx="1730">
                  <c:v>11.018940570066889</c:v>
                </c:pt>
                <c:pt idx="1731">
                  <c:v>11.01903889526117</c:v>
                </c:pt>
                <c:pt idx="1732">
                  <c:v>11.019137210788591</c:v>
                </c:pt>
                <c:pt idx="1733">
                  <c:v>11.019235516650971</c:v>
                </c:pt>
                <c:pt idx="1734">
                  <c:v>11.019333812850222</c:v>
                </c:pt>
                <c:pt idx="1735">
                  <c:v>11.019432099388411</c:v>
                </c:pt>
                <c:pt idx="1736">
                  <c:v>11.019530376267179</c:v>
                </c:pt>
                <c:pt idx="1737">
                  <c:v>11.019628643488533</c:v>
                </c:pt>
                <c:pt idx="1738">
                  <c:v>11.019726901054444</c:v>
                </c:pt>
                <c:pt idx="1739">
                  <c:v>11.019825148966753</c:v>
                </c:pt>
                <c:pt idx="1740">
                  <c:v>11.019923387227362</c:v>
                </c:pt>
                <c:pt idx="1741">
                  <c:v>11.020021615838161</c:v>
                </c:pt>
                <c:pt idx="1742">
                  <c:v>11.020119834801054</c:v>
                </c:pt>
                <c:pt idx="1743">
                  <c:v>11.020218044117915</c:v>
                </c:pt>
                <c:pt idx="1744">
                  <c:v>11.020316243790663</c:v>
                </c:pt>
                <c:pt idx="1745">
                  <c:v>11.02041443382118</c:v>
                </c:pt>
                <c:pt idx="1746">
                  <c:v>11.020512614211366</c:v>
                </c:pt>
                <c:pt idx="1747">
                  <c:v>11.020610784963099</c:v>
                </c:pt>
                <c:pt idx="1748">
                  <c:v>11.020708946078292</c:v>
                </c:pt>
                <c:pt idx="1749">
                  <c:v>11.020807097558823</c:v>
                </c:pt>
                <c:pt idx="1750">
                  <c:v>11.020905239406584</c:v>
                </c:pt>
                <c:pt idx="1751">
                  <c:v>11.021003371623468</c:v>
                </c:pt>
                <c:pt idx="1752">
                  <c:v>11.021101494211319</c:v>
                </c:pt>
                <c:pt idx="1753">
                  <c:v>11.021199607172168</c:v>
                </c:pt>
                <c:pt idx="1754">
                  <c:v>11.021297710507762</c:v>
                </c:pt>
                <c:pt idx="1755">
                  <c:v>11.021395804220033</c:v>
                </c:pt>
                <c:pt idx="1756">
                  <c:v>11.021493888310868</c:v>
                </c:pt>
                <c:pt idx="1757">
                  <c:v>11.021591962782161</c:v>
                </c:pt>
                <c:pt idx="1758">
                  <c:v>11.021690027635801</c:v>
                </c:pt>
                <c:pt idx="1759">
                  <c:v>11.021788082873663</c:v>
                </c:pt>
                <c:pt idx="1760">
                  <c:v>11.021886128497639</c:v>
                </c:pt>
                <c:pt idx="1761">
                  <c:v>11.021984164509616</c:v>
                </c:pt>
                <c:pt idx="1762">
                  <c:v>11.022082190911469</c:v>
                </c:pt>
                <c:pt idx="1763">
                  <c:v>11.022180207705144</c:v>
                </c:pt>
                <c:pt idx="1764">
                  <c:v>11.022278214892363</c:v>
                </c:pt>
                <c:pt idx="1765">
                  <c:v>11.022376212475169</c:v>
                </c:pt>
                <c:pt idx="1766">
                  <c:v>11.022474200455402</c:v>
                </c:pt>
                <c:pt idx="1767">
                  <c:v>11.022572178834904</c:v>
                </c:pt>
                <c:pt idx="1768">
                  <c:v>11.022670147615598</c:v>
                </c:pt>
                <c:pt idx="1769">
                  <c:v>11.022768106799349</c:v>
                </c:pt>
                <c:pt idx="1770">
                  <c:v>11.022866056388095</c:v>
                </c:pt>
                <c:pt idx="1771">
                  <c:v>11.022963996383547</c:v>
                </c:pt>
                <c:pt idx="1772">
                  <c:v>11.023061926787751</c:v>
                </c:pt>
                <c:pt idx="1773">
                  <c:v>11.02315984760253</c:v>
                </c:pt>
                <c:pt idx="1774">
                  <c:v>11.023257758829764</c:v>
                </c:pt>
                <c:pt idx="1775">
                  <c:v>11.023355660471298</c:v>
                </c:pt>
                <c:pt idx="1776">
                  <c:v>11.023453552529126</c:v>
                </c:pt>
                <c:pt idx="1777">
                  <c:v>11.023551435004952</c:v>
                </c:pt>
                <c:pt idx="1778">
                  <c:v>11.02364930790077</c:v>
                </c:pt>
                <c:pt idx="1779">
                  <c:v>11.023747171218401</c:v>
                </c:pt>
                <c:pt idx="1780">
                  <c:v>11.023845024959755</c:v>
                </c:pt>
                <c:pt idx="1781">
                  <c:v>11.023942869126722</c:v>
                </c:pt>
                <c:pt idx="1782">
                  <c:v>11.024040703721081</c:v>
                </c:pt>
                <c:pt idx="1783">
                  <c:v>11.0241385287448</c:v>
                </c:pt>
                <c:pt idx="1784">
                  <c:v>11.02423634419972</c:v>
                </c:pt>
                <c:pt idx="1785">
                  <c:v>11.024334150087714</c:v>
                </c:pt>
                <c:pt idx="1786">
                  <c:v>11.024431946410647</c:v>
                </c:pt>
                <c:pt idx="1787">
                  <c:v>11.024529733170398</c:v>
                </c:pt>
                <c:pt idx="1788">
                  <c:v>11.024627510368834</c:v>
                </c:pt>
                <c:pt idx="1789">
                  <c:v>11.024725278007823</c:v>
                </c:pt>
                <c:pt idx="1790">
                  <c:v>11.024823036089236</c:v>
                </c:pt>
                <c:pt idx="1791">
                  <c:v>11.024920784614878</c:v>
                </c:pt>
                <c:pt idx="1792">
                  <c:v>11.025018523586803</c:v>
                </c:pt>
                <c:pt idx="1793">
                  <c:v>11.025116253006757</c:v>
                </c:pt>
                <c:pt idx="1794">
                  <c:v>11.025213972876468</c:v>
                </c:pt>
                <c:pt idx="1795">
                  <c:v>11.025311683198018</c:v>
                </c:pt>
                <c:pt idx="1796">
                  <c:v>11.025409383973194</c:v>
                </c:pt>
                <c:pt idx="1797">
                  <c:v>11.025507075203874</c:v>
                </c:pt>
                <c:pt idx="1798">
                  <c:v>11.025604756891873</c:v>
                </c:pt>
                <c:pt idx="1799">
                  <c:v>11.025702429039114</c:v>
                </c:pt>
                <c:pt idx="1800">
                  <c:v>11.025800091647454</c:v>
                </c:pt>
                <c:pt idx="1801">
                  <c:v>11.0258977447187</c:v>
                </c:pt>
                <c:pt idx="1802">
                  <c:v>11.025995388254771</c:v>
                </c:pt>
                <c:pt idx="1803">
                  <c:v>11.026093022257518</c:v>
                </c:pt>
                <c:pt idx="1804">
                  <c:v>11.0261906467288</c:v>
                </c:pt>
                <c:pt idx="1805">
                  <c:v>11.026288261670468</c:v>
                </c:pt>
                <c:pt idx="1806">
                  <c:v>11.0263858670844</c:v>
                </c:pt>
                <c:pt idx="1807">
                  <c:v>11.026483462972431</c:v>
                </c:pt>
                <c:pt idx="1808">
                  <c:v>11.026581049336444</c:v>
                </c:pt>
                <c:pt idx="1809">
                  <c:v>11.026678626178281</c:v>
                </c:pt>
                <c:pt idx="1810">
                  <c:v>11.02677619349981</c:v>
                </c:pt>
                <c:pt idx="1811">
                  <c:v>11.026873751302848</c:v>
                </c:pt>
                <c:pt idx="1812">
                  <c:v>11.026971299589366</c:v>
                </c:pt>
                <c:pt idx="1813">
                  <c:v>11.027068838361103</c:v>
                </c:pt>
                <c:pt idx="1814">
                  <c:v>11.027166367619959</c:v>
                </c:pt>
                <c:pt idx="1815">
                  <c:v>11.027263887367781</c:v>
                </c:pt>
                <c:pt idx="1816">
                  <c:v>11.027361397606438</c:v>
                </c:pt>
                <c:pt idx="1817">
                  <c:v>11.02745889833777</c:v>
                </c:pt>
                <c:pt idx="1818">
                  <c:v>11.027556389563674</c:v>
                </c:pt>
                <c:pt idx="1819">
                  <c:v>11.02765387128589</c:v>
                </c:pt>
                <c:pt idx="1820">
                  <c:v>11.027751343506385</c:v>
                </c:pt>
                <c:pt idx="1821">
                  <c:v>11.027848806226972</c:v>
                </c:pt>
                <c:pt idx="1822">
                  <c:v>11.027946259449553</c:v>
                </c:pt>
                <c:pt idx="1823">
                  <c:v>11.028043703175767</c:v>
                </c:pt>
                <c:pt idx="1824">
                  <c:v>11.028141137407799</c:v>
                </c:pt>
                <c:pt idx="1825">
                  <c:v>11.028238562147264</c:v>
                </c:pt>
                <c:pt idx="1826">
                  <c:v>11.028335977396068</c:v>
                </c:pt>
                <c:pt idx="1827">
                  <c:v>11.028433383156068</c:v>
                </c:pt>
                <c:pt idx="1828">
                  <c:v>11.028530779429126</c:v>
                </c:pt>
                <c:pt idx="1829">
                  <c:v>11.028628166216997</c:v>
                </c:pt>
                <c:pt idx="1830">
                  <c:v>11.028725543521718</c:v>
                </c:pt>
                <c:pt idx="1831">
                  <c:v>11.02882291134499</c:v>
                </c:pt>
                <c:pt idx="1832">
                  <c:v>11.028920269688678</c:v>
                </c:pt>
                <c:pt idx="1833">
                  <c:v>11.029017618554652</c:v>
                </c:pt>
                <c:pt idx="1834">
                  <c:v>11.029114957944724</c:v>
                </c:pt>
                <c:pt idx="1835">
                  <c:v>11.029212287860773</c:v>
                </c:pt>
                <c:pt idx="1836">
                  <c:v>11.029309608304636</c:v>
                </c:pt>
                <c:pt idx="1837">
                  <c:v>11.029406919278205</c:v>
                </c:pt>
                <c:pt idx="1838">
                  <c:v>11.029504220783156</c:v>
                </c:pt>
                <c:pt idx="1839">
                  <c:v>11.0296015128215</c:v>
                </c:pt>
                <c:pt idx="1840">
                  <c:v>11.029698795395019</c:v>
                </c:pt>
                <c:pt idx="1841">
                  <c:v>11.02979606850557</c:v>
                </c:pt>
                <c:pt idx="1842">
                  <c:v>11.029893332154973</c:v>
                </c:pt>
                <c:pt idx="1843">
                  <c:v>11.029990586345086</c:v>
                </c:pt>
                <c:pt idx="1844">
                  <c:v>11.030087831077752</c:v>
                </c:pt>
                <c:pt idx="1845">
                  <c:v>11.030185066354768</c:v>
                </c:pt>
                <c:pt idx="1846">
                  <c:v>11.030282292178029</c:v>
                </c:pt>
                <c:pt idx="1847">
                  <c:v>11.03037950854935</c:v>
                </c:pt>
                <c:pt idx="1848">
                  <c:v>11.030476715470551</c:v>
                </c:pt>
                <c:pt idx="1849">
                  <c:v>11.030573912943494</c:v>
                </c:pt>
                <c:pt idx="1850">
                  <c:v>11.030671100969998</c:v>
                </c:pt>
                <c:pt idx="1851">
                  <c:v>11.030768279551923</c:v>
                </c:pt>
                <c:pt idx="1852">
                  <c:v>11.030865448691031</c:v>
                </c:pt>
                <c:pt idx="1853">
                  <c:v>11.030962608389316</c:v>
                </c:pt>
                <c:pt idx="1854">
                  <c:v>11.031059758648459</c:v>
                </c:pt>
                <c:pt idx="1855">
                  <c:v>11.031156899470346</c:v>
                </c:pt>
                <c:pt idx="1856">
                  <c:v>11.031254030856811</c:v>
                </c:pt>
                <c:pt idx="1857">
                  <c:v>11.031334966472548</c:v>
                </c:pt>
                <c:pt idx="1858">
                  <c:v>11.0314158955383</c:v>
                </c:pt>
                <c:pt idx="1859">
                  <c:v>11.03149681805508</c:v>
                </c:pt>
                <c:pt idx="1860">
                  <c:v>11.031577734023831</c:v>
                </c:pt>
                <c:pt idx="1861">
                  <c:v>11.031658643445768</c:v>
                </c:pt>
                <c:pt idx="1862">
                  <c:v>11.031739546321926</c:v>
                </c:pt>
                <c:pt idx="1863">
                  <c:v>11.031820442653261</c:v>
                </c:pt>
                <c:pt idx="1864">
                  <c:v>11.031901332441018</c:v>
                </c:pt>
                <c:pt idx="1865">
                  <c:v>11.031982215686106</c:v>
                </c:pt>
                <c:pt idx="1866">
                  <c:v>11.03206309238962</c:v>
                </c:pt>
                <c:pt idx="1867">
                  <c:v>11.032143962552615</c:v>
                </c:pt>
                <c:pt idx="1868">
                  <c:v>11.032224826176158</c:v>
                </c:pt>
                <c:pt idx="1869">
                  <c:v>11.032305683261303</c:v>
                </c:pt>
                <c:pt idx="1870">
                  <c:v>11.032386533809174</c:v>
                </c:pt>
                <c:pt idx="1871">
                  <c:v>11.032467377820685</c:v>
                </c:pt>
                <c:pt idx="1872">
                  <c:v>11.032548215296988</c:v>
                </c:pt>
                <c:pt idx="1873">
                  <c:v>11.032629046239062</c:v>
                </c:pt>
                <c:pt idx="1874">
                  <c:v>11.03270987064813</c:v>
                </c:pt>
                <c:pt idx="1875">
                  <c:v>11.032790688525036</c:v>
                </c:pt>
                <c:pt idx="1876">
                  <c:v>11.032871499870991</c:v>
                </c:pt>
                <c:pt idx="1877">
                  <c:v>11.032952304687004</c:v>
                </c:pt>
                <c:pt idx="1878">
                  <c:v>11.033033102974118</c:v>
                </c:pt>
                <c:pt idx="1879">
                  <c:v>11.033113894733408</c:v>
                </c:pt>
                <c:pt idx="1880">
                  <c:v>11.033194679965971</c:v>
                </c:pt>
                <c:pt idx="1881">
                  <c:v>11.033275458672668</c:v>
                </c:pt>
                <c:pt idx="1882">
                  <c:v>11.033356230854794</c:v>
                </c:pt>
                <c:pt idx="1883">
                  <c:v>11.033436996513336</c:v>
                </c:pt>
                <c:pt idx="1884">
                  <c:v>11.033517755649246</c:v>
                </c:pt>
                <c:pt idx="1885">
                  <c:v>11.033598508263626</c:v>
                </c:pt>
                <c:pt idx="1886">
                  <c:v>11.03367925435756</c:v>
                </c:pt>
                <c:pt idx="1887">
                  <c:v>11.033759993932103</c:v>
                </c:pt>
                <c:pt idx="1888">
                  <c:v>11.0338407269883</c:v>
                </c:pt>
                <c:pt idx="1889">
                  <c:v>11.033921453527149</c:v>
                </c:pt>
                <c:pt idx="1890">
                  <c:v>11.034002173549839</c:v>
                </c:pt>
                <c:pt idx="1891">
                  <c:v>11.0340828870573</c:v>
                </c:pt>
                <c:pt idx="1892">
                  <c:v>11.034163594050533</c:v>
                </c:pt>
                <c:pt idx="1893">
                  <c:v>11.034244294530803</c:v>
                </c:pt>
                <c:pt idx="1894">
                  <c:v>11.034324988498968</c:v>
                </c:pt>
                <c:pt idx="1895">
                  <c:v>11.034405675956153</c:v>
                </c:pt>
                <c:pt idx="1896">
                  <c:v>11.034486356903455</c:v>
                </c:pt>
                <c:pt idx="1897">
                  <c:v>11.034567031341739</c:v>
                </c:pt>
                <c:pt idx="1898">
                  <c:v>11.03464769927225</c:v>
                </c:pt>
                <c:pt idx="1899">
                  <c:v>11.034728360695915</c:v>
                </c:pt>
                <c:pt idx="1900">
                  <c:v>11.03480901561395</c:v>
                </c:pt>
                <c:pt idx="1901">
                  <c:v>11.034889664027229</c:v>
                </c:pt>
                <c:pt idx="1902">
                  <c:v>11.034970305936813</c:v>
                </c:pt>
                <c:pt idx="1903">
                  <c:v>11.035050941343924</c:v>
                </c:pt>
                <c:pt idx="1904">
                  <c:v>11.035131570249456</c:v>
                </c:pt>
                <c:pt idx="1905">
                  <c:v>11.03521219265444</c:v>
                </c:pt>
                <c:pt idx="1906">
                  <c:v>11.035292808560024</c:v>
                </c:pt>
                <c:pt idx="1907">
                  <c:v>11.035373417967163</c:v>
                </c:pt>
                <c:pt idx="1908">
                  <c:v>11.035454020876974</c:v>
                </c:pt>
                <c:pt idx="1909">
                  <c:v>11.035534617290523</c:v>
                </c:pt>
                <c:pt idx="1910">
                  <c:v>11.035615207208766</c:v>
                </c:pt>
                <c:pt idx="1911">
                  <c:v>11.035695790632753</c:v>
                </c:pt>
                <c:pt idx="1912">
                  <c:v>11.035776367563622</c:v>
                </c:pt>
                <c:pt idx="1913">
                  <c:v>11.035856938002427</c:v>
                </c:pt>
                <c:pt idx="1914">
                  <c:v>11.03593750195005</c:v>
                </c:pt>
                <c:pt idx="1915">
                  <c:v>11.0360180594077</c:v>
                </c:pt>
                <c:pt idx="1916">
                  <c:v>11.036098610376367</c:v>
                </c:pt>
                <c:pt idx="1917">
                  <c:v>11.036179154857098</c:v>
                </c:pt>
                <c:pt idx="1918">
                  <c:v>11.036259692850942</c:v>
                </c:pt>
                <c:pt idx="1919">
                  <c:v>11.036340224358939</c:v>
                </c:pt>
                <c:pt idx="1920">
                  <c:v>11.036420749382133</c:v>
                </c:pt>
                <c:pt idx="1921">
                  <c:v>11.036501267921571</c:v>
                </c:pt>
                <c:pt idx="1922">
                  <c:v>11.036581779978302</c:v>
                </c:pt>
                <c:pt idx="1923">
                  <c:v>11.03666228555335</c:v>
                </c:pt>
                <c:pt idx="1924">
                  <c:v>11.036742784647778</c:v>
                </c:pt>
                <c:pt idx="1925">
                  <c:v>11.036823277262624</c:v>
                </c:pt>
                <c:pt idx="1926">
                  <c:v>11.036903763398918</c:v>
                </c:pt>
                <c:pt idx="1927">
                  <c:v>11.03698424305775</c:v>
                </c:pt>
                <c:pt idx="1928">
                  <c:v>11.037064716240096</c:v>
                </c:pt>
                <c:pt idx="1929">
                  <c:v>11.037145182947038</c:v>
                </c:pt>
                <c:pt idx="1930">
                  <c:v>11.037225643179548</c:v>
                </c:pt>
                <c:pt idx="1931">
                  <c:v>11.037306096938858</c:v>
                </c:pt>
                <c:pt idx="1932">
                  <c:v>11.037386544225816</c:v>
                </c:pt>
                <c:pt idx="1933">
                  <c:v>11.037466985041528</c:v>
                </c:pt>
                <c:pt idx="1934">
                  <c:v>11.037547419387074</c:v>
                </c:pt>
                <c:pt idx="1935">
                  <c:v>11.037627847263384</c:v>
                </c:pt>
                <c:pt idx="1936">
                  <c:v>11.037708268671603</c:v>
                </c:pt>
                <c:pt idx="1937">
                  <c:v>11.037788683612741</c:v>
                </c:pt>
                <c:pt idx="1938">
                  <c:v>11.037869092087842</c:v>
                </c:pt>
                <c:pt idx="1939">
                  <c:v>11.037949494097935</c:v>
                </c:pt>
                <c:pt idx="1940">
                  <c:v>11.038029889644065</c:v>
                </c:pt>
                <c:pt idx="1941">
                  <c:v>11.03811027872727</c:v>
                </c:pt>
                <c:pt idx="1942">
                  <c:v>11.038190661348548</c:v>
                </c:pt>
                <c:pt idx="1943">
                  <c:v>11.038271037509061</c:v>
                </c:pt>
                <c:pt idx="1944">
                  <c:v>11.038351407209698</c:v>
                </c:pt>
                <c:pt idx="1945">
                  <c:v>11.038431770451618</c:v>
                </c:pt>
                <c:pt idx="1946">
                  <c:v>11.038512127235791</c:v>
                </c:pt>
                <c:pt idx="1947">
                  <c:v>11.03859247756327</c:v>
                </c:pt>
                <c:pt idx="1948">
                  <c:v>11.038672821435068</c:v>
                </c:pt>
                <c:pt idx="1949">
                  <c:v>11.038753158852268</c:v>
                </c:pt>
                <c:pt idx="1950">
                  <c:v>11.038833489815822</c:v>
                </c:pt>
                <c:pt idx="1951">
                  <c:v>11.038913814326953</c:v>
                </c:pt>
                <c:pt idx="1952">
                  <c:v>11.038994132386513</c:v>
                </c:pt>
                <c:pt idx="1953">
                  <c:v>11.039074443995547</c:v>
                </c:pt>
                <c:pt idx="1954">
                  <c:v>11.03915474915525</c:v>
                </c:pt>
                <c:pt idx="1955">
                  <c:v>11.0392350478665</c:v>
                </c:pt>
                <c:pt idx="1956">
                  <c:v>11.039315340130331</c:v>
                </c:pt>
                <c:pt idx="1957">
                  <c:v>11.039395625947934</c:v>
                </c:pt>
                <c:pt idx="1958">
                  <c:v>11.039475905320193</c:v>
                </c:pt>
                <c:pt idx="1959">
                  <c:v>11.039556178248269</c:v>
                </c:pt>
                <c:pt idx="1960">
                  <c:v>11.03963644473297</c:v>
                </c:pt>
                <c:pt idx="1961">
                  <c:v>11.039716704775545</c:v>
                </c:pt>
                <c:pt idx="1962">
                  <c:v>11.039796958377021</c:v>
                </c:pt>
                <c:pt idx="1963">
                  <c:v>11.03987720553827</c:v>
                </c:pt>
                <c:pt idx="1964">
                  <c:v>11.039957446260468</c:v>
                </c:pt>
                <c:pt idx="1965">
                  <c:v>11.04003768054463</c:v>
                </c:pt>
                <c:pt idx="1966">
                  <c:v>11.040117908391748</c:v>
                </c:pt>
                <c:pt idx="1967">
                  <c:v>11.040198129802851</c:v>
                </c:pt>
                <c:pt idx="1968">
                  <c:v>11.040278344779015</c:v>
                </c:pt>
                <c:pt idx="1969">
                  <c:v>11.040358553321328</c:v>
                </c:pt>
                <c:pt idx="1970">
                  <c:v>11.040438755430687</c:v>
                </c:pt>
                <c:pt idx="1971">
                  <c:v>11.040518951108183</c:v>
                </c:pt>
                <c:pt idx="1972">
                  <c:v>11.040599140354848</c:v>
                </c:pt>
                <c:pt idx="1973">
                  <c:v>11.040679323171711</c:v>
                </c:pt>
                <c:pt idx="1974">
                  <c:v>11.04075949955981</c:v>
                </c:pt>
                <c:pt idx="1975">
                  <c:v>11.040839669520169</c:v>
                </c:pt>
                <c:pt idx="1976">
                  <c:v>11.040919833053819</c:v>
                </c:pt>
                <c:pt idx="1977">
                  <c:v>11.040999990161794</c:v>
                </c:pt>
                <c:pt idx="1978">
                  <c:v>11.041080140845118</c:v>
                </c:pt>
                <c:pt idx="1979">
                  <c:v>11.041160285104818</c:v>
                </c:pt>
                <c:pt idx="1980">
                  <c:v>11.041240422941948</c:v>
                </c:pt>
                <c:pt idx="1981">
                  <c:v>11.041320554357473</c:v>
                </c:pt>
                <c:pt idx="1982">
                  <c:v>11.041400679352551</c:v>
                </c:pt>
                <c:pt idx="1983">
                  <c:v>11.0414807979281</c:v>
                </c:pt>
                <c:pt idx="1984">
                  <c:v>11.041560910085151</c:v>
                </c:pt>
                <c:pt idx="1985">
                  <c:v>11.041641015824771</c:v>
                </c:pt>
                <c:pt idx="1986">
                  <c:v>11.041721115147968</c:v>
                </c:pt>
                <c:pt idx="1987">
                  <c:v>11.041801208055768</c:v>
                </c:pt>
                <c:pt idx="1988">
                  <c:v>11.041881294549254</c:v>
                </c:pt>
                <c:pt idx="1989">
                  <c:v>11.041961374629368</c:v>
                </c:pt>
                <c:pt idx="1990">
                  <c:v>11.042041448297168</c:v>
                </c:pt>
                <c:pt idx="1991">
                  <c:v>11.042121515553719</c:v>
                </c:pt>
                <c:pt idx="1992">
                  <c:v>11.042201576400009</c:v>
                </c:pt>
                <c:pt idx="1993">
                  <c:v>11.042281630837069</c:v>
                </c:pt>
                <c:pt idx="1994">
                  <c:v>11.04236167886593</c:v>
                </c:pt>
                <c:pt idx="1995">
                  <c:v>11.042441720487616</c:v>
                </c:pt>
                <c:pt idx="1996">
                  <c:v>11.042521755703151</c:v>
                </c:pt>
                <c:pt idx="1997">
                  <c:v>11.042601784513511</c:v>
                </c:pt>
                <c:pt idx="1998">
                  <c:v>11.042681806919884</c:v>
                </c:pt>
                <c:pt idx="1999">
                  <c:v>11.042761822923119</c:v>
                </c:pt>
                <c:pt idx="2000">
                  <c:v>11.042841832524322</c:v>
                </c:pt>
                <c:pt idx="2001">
                  <c:v>11.042921835724492</c:v>
                </c:pt>
                <c:pt idx="2002">
                  <c:v>11.043001832524666</c:v>
                </c:pt>
                <c:pt idx="2003">
                  <c:v>11.043081822925858</c:v>
                </c:pt>
                <c:pt idx="2004">
                  <c:v>11.043161806929101</c:v>
                </c:pt>
                <c:pt idx="2005">
                  <c:v>11.043241784535356</c:v>
                </c:pt>
                <c:pt idx="2006">
                  <c:v>11.043321755745769</c:v>
                </c:pt>
                <c:pt idx="2007">
                  <c:v>11.043401720561343</c:v>
                </c:pt>
                <c:pt idx="2008">
                  <c:v>11.043481678983024</c:v>
                </c:pt>
                <c:pt idx="2009">
                  <c:v>11.043561631011798</c:v>
                </c:pt>
                <c:pt idx="2010">
                  <c:v>11.04364157664885</c:v>
                </c:pt>
                <c:pt idx="2011">
                  <c:v>11.043721515895058</c:v>
                </c:pt>
                <c:pt idx="2012">
                  <c:v>11.04380144875144</c:v>
                </c:pt>
                <c:pt idx="2013">
                  <c:v>11.043881375219193</c:v>
                </c:pt>
                <c:pt idx="2014">
                  <c:v>11.043961295299148</c:v>
                </c:pt>
                <c:pt idx="2015">
                  <c:v>11.044041208992398</c:v>
                </c:pt>
                <c:pt idx="2016">
                  <c:v>11.044121116299968</c:v>
                </c:pt>
                <c:pt idx="2017">
                  <c:v>11.044201017222868</c:v>
                </c:pt>
                <c:pt idx="2018">
                  <c:v>11.044280911762121</c:v>
                </c:pt>
                <c:pt idx="2019">
                  <c:v>11.044360799918703</c:v>
                </c:pt>
                <c:pt idx="2020">
                  <c:v>11.044440681693763</c:v>
                </c:pt>
                <c:pt idx="2021">
                  <c:v>11.044520557088189</c:v>
                </c:pt>
                <c:pt idx="2022">
                  <c:v>11.044600426103049</c:v>
                </c:pt>
                <c:pt idx="2023">
                  <c:v>11.044680288739356</c:v>
                </c:pt>
                <c:pt idx="2024">
                  <c:v>11.044760144998083</c:v>
                </c:pt>
                <c:pt idx="2025">
                  <c:v>11.044839994880396</c:v>
                </c:pt>
                <c:pt idx="2026">
                  <c:v>11.044919838387166</c:v>
                </c:pt>
                <c:pt idx="2027">
                  <c:v>11.044999675519458</c:v>
                </c:pt>
                <c:pt idx="2028">
                  <c:v>11.0450795062783</c:v>
                </c:pt>
                <c:pt idx="2029">
                  <c:v>11.045159330664704</c:v>
                </c:pt>
                <c:pt idx="2030">
                  <c:v>11.045239148679652</c:v>
                </c:pt>
                <c:pt idx="2031">
                  <c:v>11.045318960324215</c:v>
                </c:pt>
                <c:pt idx="2032">
                  <c:v>11.045398765599368</c:v>
                </c:pt>
                <c:pt idx="2033">
                  <c:v>11.045478564506183</c:v>
                </c:pt>
                <c:pt idx="2034">
                  <c:v>11.045558357045669</c:v>
                </c:pt>
                <c:pt idx="2035">
                  <c:v>11.045638143218721</c:v>
                </c:pt>
                <c:pt idx="2036">
                  <c:v>11.045717923026494</c:v>
                </c:pt>
                <c:pt idx="2037">
                  <c:v>11.045797696470002</c:v>
                </c:pt>
                <c:pt idx="2038">
                  <c:v>11.045877463550065</c:v>
                </c:pt>
                <c:pt idx="2039">
                  <c:v>11.045957224268022</c:v>
                </c:pt>
                <c:pt idx="2040">
                  <c:v>11.046036978624704</c:v>
                </c:pt>
                <c:pt idx="2041">
                  <c:v>11.046116726621012</c:v>
                </c:pt>
                <c:pt idx="2042">
                  <c:v>11.046196468258151</c:v>
                </c:pt>
                <c:pt idx="2043">
                  <c:v>11.046276203537067</c:v>
                </c:pt>
                <c:pt idx="2044">
                  <c:v>11.046355932458768</c:v>
                </c:pt>
                <c:pt idx="2045">
                  <c:v>11.046435655024352</c:v>
                </c:pt>
                <c:pt idx="2046">
                  <c:v>11.046515371234623</c:v>
                </c:pt>
                <c:pt idx="2047">
                  <c:v>11.046595081090768</c:v>
                </c:pt>
                <c:pt idx="2048">
                  <c:v>11.046674784593757</c:v>
                </c:pt>
                <c:pt idx="2049">
                  <c:v>11.046754481744669</c:v>
                </c:pt>
                <c:pt idx="2050">
                  <c:v>11.046834172544409</c:v>
                </c:pt>
                <c:pt idx="2051">
                  <c:v>11.04691385699403</c:v>
                </c:pt>
                <c:pt idx="2052">
                  <c:v>11.046993535094547</c:v>
                </c:pt>
                <c:pt idx="2053">
                  <c:v>11.047073206846969</c:v>
                </c:pt>
                <c:pt idx="2054">
                  <c:v>11.047152872252308</c:v>
                </c:pt>
                <c:pt idx="2055">
                  <c:v>11.047232531311568</c:v>
                </c:pt>
                <c:pt idx="2056">
                  <c:v>11.047312184025735</c:v>
                </c:pt>
                <c:pt idx="2057">
                  <c:v>11.047391830395945</c:v>
                </c:pt>
                <c:pt idx="2058">
                  <c:v>11.047471470423048</c:v>
                </c:pt>
                <c:pt idx="2059">
                  <c:v>11.047551104108148</c:v>
                </c:pt>
                <c:pt idx="2060">
                  <c:v>11.047630731452227</c:v>
                </c:pt>
                <c:pt idx="2061">
                  <c:v>11.04771035245629</c:v>
                </c:pt>
                <c:pt idx="2062">
                  <c:v>11.047789967121354</c:v>
                </c:pt>
                <c:pt idx="2063">
                  <c:v>11.047869575448427</c:v>
                </c:pt>
                <c:pt idx="2064">
                  <c:v>11.047949177438518</c:v>
                </c:pt>
                <c:pt idx="2065">
                  <c:v>11.048028773092547</c:v>
                </c:pt>
                <c:pt idx="2066">
                  <c:v>11.048108362411709</c:v>
                </c:pt>
                <c:pt idx="2067">
                  <c:v>11.048187945396993</c:v>
                </c:pt>
                <c:pt idx="2068">
                  <c:v>11.048267522049246</c:v>
                </c:pt>
                <c:pt idx="2069">
                  <c:v>11.048347092369548</c:v>
                </c:pt>
                <c:pt idx="2070">
                  <c:v>11.04842665635895</c:v>
                </c:pt>
                <c:pt idx="2071">
                  <c:v>11.048506214018404</c:v>
                </c:pt>
                <c:pt idx="2072">
                  <c:v>11.048585765348932</c:v>
                </c:pt>
                <c:pt idx="2073">
                  <c:v>11.048665310351502</c:v>
                </c:pt>
                <c:pt idx="2074">
                  <c:v>11.048744849027306</c:v>
                </c:pt>
                <c:pt idx="2075">
                  <c:v>11.048824381377047</c:v>
                </c:pt>
                <c:pt idx="2076">
                  <c:v>11.048903907402041</c:v>
                </c:pt>
                <c:pt idx="2077">
                  <c:v>11.048983427103048</c:v>
                </c:pt>
                <c:pt idx="2078">
                  <c:v>11.049062940481257</c:v>
                </c:pt>
                <c:pt idx="2079">
                  <c:v>11.049142447537548</c:v>
                </c:pt>
                <c:pt idx="2080">
                  <c:v>11.049221948272926</c:v>
                </c:pt>
                <c:pt idx="2081">
                  <c:v>11.049301442688483</c:v>
                </c:pt>
                <c:pt idx="2082">
                  <c:v>11.049380930785254</c:v>
                </c:pt>
                <c:pt idx="2083">
                  <c:v>11.049460412564075</c:v>
                </c:pt>
                <c:pt idx="2084">
                  <c:v>11.049539888026123</c:v>
                </c:pt>
                <c:pt idx="2085">
                  <c:v>11.049619357172222</c:v>
                </c:pt>
                <c:pt idx="2086">
                  <c:v>11.049698820003517</c:v>
                </c:pt>
                <c:pt idx="2087">
                  <c:v>11.049778276520978</c:v>
                </c:pt>
                <c:pt idx="2088">
                  <c:v>11.049857726725605</c:v>
                </c:pt>
                <c:pt idx="2089">
                  <c:v>11.049937170618399</c:v>
                </c:pt>
                <c:pt idx="2090">
                  <c:v>11.050016608200409</c:v>
                </c:pt>
                <c:pt idx="2091">
                  <c:v>11.050096039472526</c:v>
                </c:pt>
                <c:pt idx="2092">
                  <c:v>11.050175464435798</c:v>
                </c:pt>
                <c:pt idx="2093">
                  <c:v>11.050254883091284</c:v>
                </c:pt>
                <c:pt idx="2094">
                  <c:v>11.050334295440024</c:v>
                </c:pt>
                <c:pt idx="2095">
                  <c:v>11.050413701482789</c:v>
                </c:pt>
                <c:pt idx="2096">
                  <c:v>11.050493101220814</c:v>
                </c:pt>
                <c:pt idx="2097">
                  <c:v>11.050572494655016</c:v>
                </c:pt>
                <c:pt idx="2098">
                  <c:v>11.050651881786404</c:v>
                </c:pt>
                <c:pt idx="2099">
                  <c:v>11.050731262615974</c:v>
                </c:pt>
                <c:pt idx="2100">
                  <c:v>11.050810637144776</c:v>
                </c:pt>
                <c:pt idx="2101">
                  <c:v>11.05089000537367</c:v>
                </c:pt>
                <c:pt idx="2102">
                  <c:v>11.0509693673038</c:v>
                </c:pt>
                <c:pt idx="2103">
                  <c:v>11.051048722936098</c:v>
                </c:pt>
                <c:pt idx="2104">
                  <c:v>11.05112807227154</c:v>
                </c:pt>
                <c:pt idx="2105">
                  <c:v>11.051207415311266</c:v>
                </c:pt>
                <c:pt idx="2106">
                  <c:v>11.05128675205612</c:v>
                </c:pt>
                <c:pt idx="2107">
                  <c:v>11.051366082507155</c:v>
                </c:pt>
                <c:pt idx="2108">
                  <c:v>11.051445406665374</c:v>
                </c:pt>
                <c:pt idx="2109">
                  <c:v>11.051524724531761</c:v>
                </c:pt>
                <c:pt idx="2110">
                  <c:v>11.051604036107403</c:v>
                </c:pt>
                <c:pt idx="2111">
                  <c:v>11.051683341393066</c:v>
                </c:pt>
                <c:pt idx="2112">
                  <c:v>11.051762640389974</c:v>
                </c:pt>
                <c:pt idx="2113">
                  <c:v>11.051841933099052</c:v>
                </c:pt>
                <c:pt idx="2114">
                  <c:v>11.051921219521304</c:v>
                </c:pt>
                <c:pt idx="2115">
                  <c:v>11.052000499657726</c:v>
                </c:pt>
                <c:pt idx="2116">
                  <c:v>11.052079773509318</c:v>
                </c:pt>
                <c:pt idx="2117">
                  <c:v>11.052159041076974</c:v>
                </c:pt>
                <c:pt idx="2118">
                  <c:v>11.05223830236185</c:v>
                </c:pt>
                <c:pt idx="2119">
                  <c:v>11.052317557364876</c:v>
                </c:pt>
                <c:pt idx="2120">
                  <c:v>11.052396806087092</c:v>
                </c:pt>
                <c:pt idx="2121">
                  <c:v>11.052476048529392</c:v>
                </c:pt>
                <c:pt idx="2122">
                  <c:v>11.052555284692756</c:v>
                </c:pt>
                <c:pt idx="2123">
                  <c:v>11.052634514578404</c:v>
                </c:pt>
                <c:pt idx="2124">
                  <c:v>11.052713738187022</c:v>
                </c:pt>
                <c:pt idx="2125">
                  <c:v>11.052792955519818</c:v>
                </c:pt>
                <c:pt idx="2126">
                  <c:v>11.052872166577664</c:v>
                </c:pt>
                <c:pt idx="2127">
                  <c:v>11.05295137136167</c:v>
                </c:pt>
                <c:pt idx="2128">
                  <c:v>11.053030569872806</c:v>
                </c:pt>
                <c:pt idx="2129">
                  <c:v>11.053109762111983</c:v>
                </c:pt>
                <c:pt idx="2130">
                  <c:v>11.053188948080274</c:v>
                </c:pt>
                <c:pt idx="2131">
                  <c:v>11.053268127778637</c:v>
                </c:pt>
                <c:pt idx="2132">
                  <c:v>11.053347301208076</c:v>
                </c:pt>
                <c:pt idx="2133">
                  <c:v>11.053426468369631</c:v>
                </c:pt>
                <c:pt idx="2134">
                  <c:v>11.053505629264174</c:v>
                </c:pt>
                <c:pt idx="2135">
                  <c:v>11.053584783892752</c:v>
                </c:pt>
                <c:pt idx="2136">
                  <c:v>11.0536639322564</c:v>
                </c:pt>
                <c:pt idx="2137">
                  <c:v>11.053743074356076</c:v>
                </c:pt>
                <c:pt idx="2138">
                  <c:v>11.053822210192784</c:v>
                </c:pt>
                <c:pt idx="2139">
                  <c:v>11.053901339767506</c:v>
                </c:pt>
                <c:pt idx="2140">
                  <c:v>11.053980463081226</c:v>
                </c:pt>
                <c:pt idx="2141">
                  <c:v>11.05405958013495</c:v>
                </c:pt>
                <c:pt idx="2142">
                  <c:v>11.054138690929674</c:v>
                </c:pt>
                <c:pt idx="2143">
                  <c:v>11.05421779546635</c:v>
                </c:pt>
                <c:pt idx="2144">
                  <c:v>11.054296893746061</c:v>
                </c:pt>
                <c:pt idx="2145">
                  <c:v>11.054375985769608</c:v>
                </c:pt>
                <c:pt idx="2146">
                  <c:v>11.054455071538166</c:v>
                </c:pt>
                <c:pt idx="2147">
                  <c:v>11.054534151052676</c:v>
                </c:pt>
                <c:pt idx="2148">
                  <c:v>11.054613224314075</c:v>
                </c:pt>
                <c:pt idx="2149">
                  <c:v>11.054692291323464</c:v>
                </c:pt>
                <c:pt idx="2150">
                  <c:v>11.054771352081644</c:v>
                </c:pt>
                <c:pt idx="2151">
                  <c:v>11.054850406589766</c:v>
                </c:pt>
                <c:pt idx="2152">
                  <c:v>11.05492945484877</c:v>
                </c:pt>
                <c:pt idx="2153">
                  <c:v>11.055008496859656</c:v>
                </c:pt>
                <c:pt idx="2154">
                  <c:v>11.05508753262346</c:v>
                </c:pt>
                <c:pt idx="2155">
                  <c:v>11.055166562140995</c:v>
                </c:pt>
                <c:pt idx="2156">
                  <c:v>11.055245585413324</c:v>
                </c:pt>
                <c:pt idx="2157">
                  <c:v>11.055324602441535</c:v>
                </c:pt>
                <c:pt idx="2158">
                  <c:v>11.055403613226618</c:v>
                </c:pt>
                <c:pt idx="2159">
                  <c:v>11.055482617769485</c:v>
                </c:pt>
                <c:pt idx="2160">
                  <c:v>11.055561616070976</c:v>
                </c:pt>
                <c:pt idx="2161">
                  <c:v>11.055640608132327</c:v>
                </c:pt>
                <c:pt idx="2162">
                  <c:v>11.055719593954414</c:v>
                </c:pt>
                <c:pt idx="2163">
                  <c:v>11.055798573538176</c:v>
                </c:pt>
                <c:pt idx="2164">
                  <c:v>11.055877546884759</c:v>
                </c:pt>
                <c:pt idx="2165">
                  <c:v>11.055956513995032</c:v>
                </c:pt>
                <c:pt idx="2166">
                  <c:v>11.056035474869876</c:v>
                </c:pt>
                <c:pt idx="2167">
                  <c:v>11.056114429510473</c:v>
                </c:pt>
                <c:pt idx="2168">
                  <c:v>11.056193377917754</c:v>
                </c:pt>
                <c:pt idx="2169">
                  <c:v>11.056272320092631</c:v>
                </c:pt>
                <c:pt idx="2170">
                  <c:v>11.056351256036153</c:v>
                </c:pt>
                <c:pt idx="2171">
                  <c:v>11.056430185749361</c:v>
                </c:pt>
                <c:pt idx="2172">
                  <c:v>11.056509109233026</c:v>
                </c:pt>
                <c:pt idx="2173">
                  <c:v>11.056588026488377</c:v>
                </c:pt>
                <c:pt idx="2174">
                  <c:v>11.056666937516223</c:v>
                </c:pt>
                <c:pt idx="2175">
                  <c:v>11.056745842317564</c:v>
                </c:pt>
                <c:pt idx="2176">
                  <c:v>11.056824740893481</c:v>
                </c:pt>
                <c:pt idx="2177">
                  <c:v>11.056903633244966</c:v>
                </c:pt>
                <c:pt idx="2178">
                  <c:v>11.056982519372882</c:v>
                </c:pt>
                <c:pt idx="2179">
                  <c:v>11.05706139927822</c:v>
                </c:pt>
                <c:pt idx="2180">
                  <c:v>11.057140272962076</c:v>
                </c:pt>
                <c:pt idx="2181">
                  <c:v>11.057219140425319</c:v>
                </c:pt>
                <c:pt idx="2182">
                  <c:v>11.057298001669</c:v>
                </c:pt>
                <c:pt idx="2183">
                  <c:v>11.057376856694077</c:v>
                </c:pt>
                <c:pt idx="2184">
                  <c:v>11.05745570550153</c:v>
                </c:pt>
                <c:pt idx="2185">
                  <c:v>11.057534548092404</c:v>
                </c:pt>
                <c:pt idx="2186">
                  <c:v>11.057613384467482</c:v>
                </c:pt>
                <c:pt idx="2187">
                  <c:v>11.057692214628041</c:v>
                </c:pt>
                <c:pt idx="2188">
                  <c:v>11.0577710385747</c:v>
                </c:pt>
                <c:pt idx="2189">
                  <c:v>11.057849856308808</c:v>
                </c:pt>
                <c:pt idx="2190">
                  <c:v>11.057928667830998</c:v>
                </c:pt>
                <c:pt idx="2191">
                  <c:v>11.058007473142533</c:v>
                </c:pt>
                <c:pt idx="2192">
                  <c:v>11.058086272244346</c:v>
                </c:pt>
                <c:pt idx="2193">
                  <c:v>11.058165065137148</c:v>
                </c:pt>
                <c:pt idx="2194">
                  <c:v>11.058243851822279</c:v>
                </c:pt>
                <c:pt idx="2195">
                  <c:v>11.058322632300515</c:v>
                </c:pt>
                <c:pt idx="2196">
                  <c:v>11.058401406572868</c:v>
                </c:pt>
                <c:pt idx="2197">
                  <c:v>11.058480174640374</c:v>
                </c:pt>
                <c:pt idx="2198">
                  <c:v>11.058558936503896</c:v>
                </c:pt>
                <c:pt idx="2199">
                  <c:v>11.058637692164504</c:v>
                </c:pt>
                <c:pt idx="2200">
                  <c:v>11.058716441623133</c:v>
                </c:pt>
                <c:pt idx="2201">
                  <c:v>11.058795184880783</c:v>
                </c:pt>
                <c:pt idx="2202">
                  <c:v>11.058873921938398</c:v>
                </c:pt>
                <c:pt idx="2203">
                  <c:v>11.05895265279702</c:v>
                </c:pt>
                <c:pt idx="2204">
                  <c:v>11.05903137745757</c:v>
                </c:pt>
                <c:pt idx="2205">
                  <c:v>11.059110095921024</c:v>
                </c:pt>
                <c:pt idx="2206">
                  <c:v>11.059188808188427</c:v>
                </c:pt>
                <c:pt idx="2207">
                  <c:v>11.059267514260579</c:v>
                </c:pt>
                <c:pt idx="2208">
                  <c:v>11.059346214138715</c:v>
                </c:pt>
                <c:pt idx="2209">
                  <c:v>11.059424907823526</c:v>
                </c:pt>
                <c:pt idx="2210">
                  <c:v>11.059503595316174</c:v>
                </c:pt>
                <c:pt idx="2211">
                  <c:v>11.059582276617704</c:v>
                </c:pt>
                <c:pt idx="2212">
                  <c:v>11.059660951728816</c:v>
                </c:pt>
                <c:pt idx="2213">
                  <c:v>11.059739620650674</c:v>
                </c:pt>
                <c:pt idx="2214">
                  <c:v>11.059818283384224</c:v>
                </c:pt>
                <c:pt idx="2215">
                  <c:v>11.059896939930503</c:v>
                </c:pt>
                <c:pt idx="2216">
                  <c:v>11.059975590290321</c:v>
                </c:pt>
                <c:pt idx="2217">
                  <c:v>11.060054234464857</c:v>
                </c:pt>
                <c:pt idx="2218">
                  <c:v>11.060132872454854</c:v>
                </c:pt>
                <c:pt idx="2219">
                  <c:v>11.060211504261453</c:v>
                </c:pt>
                <c:pt idx="2220">
                  <c:v>11.060290129885585</c:v>
                </c:pt>
                <c:pt idx="2221">
                  <c:v>11.060368749328214</c:v>
                </c:pt>
                <c:pt idx="2222">
                  <c:v>11.06044736259032</c:v>
                </c:pt>
                <c:pt idx="2223">
                  <c:v>11.060525969672851</c:v>
                </c:pt>
                <c:pt idx="2224">
                  <c:v>11.060604570576826</c:v>
                </c:pt>
                <c:pt idx="2225">
                  <c:v>11.060683165303136</c:v>
                </c:pt>
                <c:pt idx="2226">
                  <c:v>11.060761753852818</c:v>
                </c:pt>
                <c:pt idx="2227">
                  <c:v>11.060840336226876</c:v>
                </c:pt>
                <c:pt idx="2228">
                  <c:v>11.06091891242615</c:v>
                </c:pt>
                <c:pt idx="2229">
                  <c:v>11.060997482451718</c:v>
                </c:pt>
                <c:pt idx="2230">
                  <c:v>11.061076046304535</c:v>
                </c:pt>
                <c:pt idx="2231">
                  <c:v>11.061154603985553</c:v>
                </c:pt>
                <c:pt idx="2232">
                  <c:v>11.061233155495746</c:v>
                </c:pt>
                <c:pt idx="2233">
                  <c:v>11.061311700836022</c:v>
                </c:pt>
                <c:pt idx="2234">
                  <c:v>11.061390240007537</c:v>
                </c:pt>
                <c:pt idx="2235">
                  <c:v>11.061468773011068</c:v>
                </c:pt>
                <c:pt idx="2236">
                  <c:v>11.061547299847739</c:v>
                </c:pt>
                <c:pt idx="2237">
                  <c:v>11.061625820518264</c:v>
                </c:pt>
                <c:pt idx="2238">
                  <c:v>11.061704335023872</c:v>
                </c:pt>
                <c:pt idx="2239">
                  <c:v>11.061782843365426</c:v>
                </c:pt>
                <c:pt idx="2240">
                  <c:v>11.061861345543868</c:v>
                </c:pt>
                <c:pt idx="2241">
                  <c:v>11.061939841560276</c:v>
                </c:pt>
                <c:pt idx="2242">
                  <c:v>11.062018331415482</c:v>
                </c:pt>
                <c:pt idx="2243">
                  <c:v>11.062096815110587</c:v>
                </c:pt>
                <c:pt idx="2244">
                  <c:v>11.062175292646424</c:v>
                </c:pt>
                <c:pt idx="2245">
                  <c:v>11.062253764023986</c:v>
                </c:pt>
                <c:pt idx="2246">
                  <c:v>11.062332229244392</c:v>
                </c:pt>
                <c:pt idx="2247">
                  <c:v>11.062410688308406</c:v>
                </c:pt>
                <c:pt idx="2248">
                  <c:v>11.062489141217073</c:v>
                </c:pt>
                <c:pt idx="2249">
                  <c:v>11.062567587971374</c:v>
                </c:pt>
                <c:pt idx="2250">
                  <c:v>11.062646028572303</c:v>
                </c:pt>
                <c:pt idx="2251">
                  <c:v>11.062724463020672</c:v>
                </c:pt>
                <c:pt idx="2252">
                  <c:v>11.062802891317704</c:v>
                </c:pt>
                <c:pt idx="2253">
                  <c:v>11.062881313464146</c:v>
                </c:pt>
                <c:pt idx="2254">
                  <c:v>11.062959729461006</c:v>
                </c:pt>
                <c:pt idx="2255">
                  <c:v>11.063038139309377</c:v>
                </c:pt>
                <c:pt idx="2256">
                  <c:v>11.063116543010016</c:v>
                </c:pt>
                <c:pt idx="2257">
                  <c:v>11.063194940564054</c:v>
                </c:pt>
                <c:pt idx="2258">
                  <c:v>11.06327333197239</c:v>
                </c:pt>
                <c:pt idx="2259">
                  <c:v>11.063351717236001</c:v>
                </c:pt>
                <c:pt idx="2260">
                  <c:v>11.063430096355876</c:v>
                </c:pt>
                <c:pt idx="2261">
                  <c:v>11.063508469332881</c:v>
                </c:pt>
                <c:pt idx="2262">
                  <c:v>11.06358683616819</c:v>
                </c:pt>
                <c:pt idx="2263">
                  <c:v>11.0636651968624</c:v>
                </c:pt>
                <c:pt idx="2264">
                  <c:v>11.063743551416804</c:v>
                </c:pt>
                <c:pt idx="2265">
                  <c:v>11.063821899832234</c:v>
                </c:pt>
                <c:pt idx="2266">
                  <c:v>11.063900242109726</c:v>
                </c:pt>
                <c:pt idx="2267">
                  <c:v>11.063978578250103</c:v>
                </c:pt>
                <c:pt idx="2268">
                  <c:v>11.064056908254452</c:v>
                </c:pt>
                <c:pt idx="2269">
                  <c:v>11.064135232123745</c:v>
                </c:pt>
                <c:pt idx="2270">
                  <c:v>11.064213549858781</c:v>
                </c:pt>
                <c:pt idx="2271">
                  <c:v>11.064291861460685</c:v>
                </c:pt>
                <c:pt idx="2272">
                  <c:v>11.06437016693031</c:v>
                </c:pt>
                <c:pt idx="2273">
                  <c:v>11.064448466268773</c:v>
                </c:pt>
                <c:pt idx="2274">
                  <c:v>11.064526759476877</c:v>
                </c:pt>
                <c:pt idx="2275">
                  <c:v>11.064605046555634</c:v>
                </c:pt>
                <c:pt idx="2276">
                  <c:v>11.064683327506026</c:v>
                </c:pt>
                <c:pt idx="2277">
                  <c:v>11.06476160232895</c:v>
                </c:pt>
                <c:pt idx="2278">
                  <c:v>11.064839871025479</c:v>
                </c:pt>
                <c:pt idx="2279">
                  <c:v>11.06491813359639</c:v>
                </c:pt>
                <c:pt idx="2280">
                  <c:v>11.064996390042804</c:v>
                </c:pt>
                <c:pt idx="2281">
                  <c:v>11.065074640365626</c:v>
                </c:pt>
                <c:pt idx="2282">
                  <c:v>11.065152884565824</c:v>
                </c:pt>
                <c:pt idx="2283">
                  <c:v>11.065231122644327</c:v>
                </c:pt>
                <c:pt idx="2284">
                  <c:v>11.065309354602126</c:v>
                </c:pt>
                <c:pt idx="2285">
                  <c:v>11.065387580440156</c:v>
                </c:pt>
                <c:pt idx="2286">
                  <c:v>11.065465800159426</c:v>
                </c:pt>
                <c:pt idx="2287">
                  <c:v>11.06554401376086</c:v>
                </c:pt>
                <c:pt idx="2288">
                  <c:v>11.065622221245334</c:v>
                </c:pt>
                <c:pt idx="2289">
                  <c:v>11.065700422613832</c:v>
                </c:pt>
                <c:pt idx="2290">
                  <c:v>11.065778617867426</c:v>
                </c:pt>
                <c:pt idx="2291">
                  <c:v>11.065856807007082</c:v>
                </c:pt>
                <c:pt idx="2292">
                  <c:v>11.065934990033504</c:v>
                </c:pt>
                <c:pt idx="2293">
                  <c:v>11.06601316694789</c:v>
                </c:pt>
                <c:pt idx="2294">
                  <c:v>11.066091337751136</c:v>
                </c:pt>
                <c:pt idx="2295">
                  <c:v>11.066169502444184</c:v>
                </c:pt>
                <c:pt idx="2296">
                  <c:v>11.066247661028006</c:v>
                </c:pt>
                <c:pt idx="2297">
                  <c:v>11.066325813503509</c:v>
                </c:pt>
                <c:pt idx="2298">
                  <c:v>11.066403959871726</c:v>
                </c:pt>
                <c:pt idx="2299">
                  <c:v>11.066482100133506</c:v>
                </c:pt>
                <c:pt idx="2300">
                  <c:v>11.066560234289987</c:v>
                </c:pt>
                <c:pt idx="2301">
                  <c:v>11.066638362341809</c:v>
                </c:pt>
                <c:pt idx="2302">
                  <c:v>11.066716484290209</c:v>
                </c:pt>
                <c:pt idx="2303">
                  <c:v>11.066794600136054</c:v>
                </c:pt>
                <c:pt idx="2304">
                  <c:v>11.066872709880279</c:v>
                </c:pt>
                <c:pt idx="2305">
                  <c:v>11.066950813523874</c:v>
                </c:pt>
                <c:pt idx="2306">
                  <c:v>11.067028911067727</c:v>
                </c:pt>
                <c:pt idx="2307">
                  <c:v>11.067107002512849</c:v>
                </c:pt>
                <c:pt idx="2308">
                  <c:v>11.067185087860173</c:v>
                </c:pt>
                <c:pt idx="2309">
                  <c:v>11.067263167110648</c:v>
                </c:pt>
                <c:pt idx="2310">
                  <c:v>11.067341240265236</c:v>
                </c:pt>
                <c:pt idx="2311">
                  <c:v>11.067419307324879</c:v>
                </c:pt>
                <c:pt idx="2312">
                  <c:v>11.067497368290534</c:v>
                </c:pt>
                <c:pt idx="2313">
                  <c:v>11.067575423163149</c:v>
                </c:pt>
                <c:pt idx="2314">
                  <c:v>11.067653471943677</c:v>
                </c:pt>
                <c:pt idx="2315">
                  <c:v>11.067731514633072</c:v>
                </c:pt>
                <c:pt idx="2316">
                  <c:v>11.067809551232276</c:v>
                </c:pt>
                <c:pt idx="2317">
                  <c:v>11.067887581742276</c:v>
                </c:pt>
                <c:pt idx="2318">
                  <c:v>11.067965606163924</c:v>
                </c:pt>
                <c:pt idx="2319">
                  <c:v>11.068043624498273</c:v>
                </c:pt>
                <c:pt idx="2320">
                  <c:v>11.068121636746236</c:v>
                </c:pt>
                <c:pt idx="2321">
                  <c:v>11.068199642908764</c:v>
                </c:pt>
                <c:pt idx="2322">
                  <c:v>11.068277642986798</c:v>
                </c:pt>
                <c:pt idx="2323">
                  <c:v>11.068355636981304</c:v>
                </c:pt>
                <c:pt idx="2324">
                  <c:v>11.06843362489322</c:v>
                </c:pt>
                <c:pt idx="2325">
                  <c:v>11.06851160672349</c:v>
                </c:pt>
                <c:pt idx="2326">
                  <c:v>11.06858958247307</c:v>
                </c:pt>
                <c:pt idx="2327">
                  <c:v>11.068667552142958</c:v>
                </c:pt>
                <c:pt idx="2328">
                  <c:v>11.068745515733974</c:v>
                </c:pt>
                <c:pt idx="2329">
                  <c:v>11.068823473247145</c:v>
                </c:pt>
                <c:pt idx="2330">
                  <c:v>11.068901424683441</c:v>
                </c:pt>
                <c:pt idx="2331">
                  <c:v>11.068979370043783</c:v>
                </c:pt>
                <c:pt idx="2332">
                  <c:v>11.069057309329166</c:v>
                </c:pt>
                <c:pt idx="2333">
                  <c:v>11.069135242540424</c:v>
                </c:pt>
                <c:pt idx="2334">
                  <c:v>11.069213169678561</c:v>
                </c:pt>
                <c:pt idx="2335">
                  <c:v>11.069291090744562</c:v>
                </c:pt>
                <c:pt idx="2336">
                  <c:v>11.06936900573935</c:v>
                </c:pt>
                <c:pt idx="2337">
                  <c:v>11.069446914663949</c:v>
                </c:pt>
                <c:pt idx="2338">
                  <c:v>11.069524817519103</c:v>
                </c:pt>
                <c:pt idx="2339">
                  <c:v>11.069602714305871</c:v>
                </c:pt>
                <c:pt idx="2340">
                  <c:v>11.069680605025257</c:v>
                </c:pt>
                <c:pt idx="2341">
                  <c:v>11.069758489678053</c:v>
                </c:pt>
                <c:pt idx="2342">
                  <c:v>11.069836368265445</c:v>
                </c:pt>
                <c:pt idx="2343">
                  <c:v>11.069914240788124</c:v>
                </c:pt>
                <c:pt idx="2344">
                  <c:v>11.069992107247156</c:v>
                </c:pt>
                <c:pt idx="2345">
                  <c:v>11.070069967643505</c:v>
                </c:pt>
                <c:pt idx="2346">
                  <c:v>11.070147821978084</c:v>
                </c:pt>
                <c:pt idx="2347">
                  <c:v>11.070225670251798</c:v>
                </c:pt>
                <c:pt idx="2348">
                  <c:v>11.070303512465722</c:v>
                </c:pt>
                <c:pt idx="2349">
                  <c:v>11.070381348620646</c:v>
                </c:pt>
                <c:pt idx="2350">
                  <c:v>11.070459178717584</c:v>
                </c:pt>
                <c:pt idx="2351">
                  <c:v>11.070537002757472</c:v>
                </c:pt>
                <c:pt idx="2352">
                  <c:v>11.070614820741294</c:v>
                </c:pt>
                <c:pt idx="2353">
                  <c:v>11.070692632669898</c:v>
                </c:pt>
                <c:pt idx="2354">
                  <c:v>11.070770438544256</c:v>
                </c:pt>
                <c:pt idx="2355">
                  <c:v>11.070848238365395</c:v>
                </c:pt>
                <c:pt idx="2356">
                  <c:v>11.070926032134096</c:v>
                </c:pt>
                <c:pt idx="2357">
                  <c:v>11.07100381985145</c:v>
                </c:pt>
                <c:pt idx="2358">
                  <c:v>11.071081601518349</c:v>
                </c:pt>
                <c:pt idx="2359">
                  <c:v>11.071143822496168</c:v>
                </c:pt>
                <c:pt idx="2360">
                  <c:v>11.071206039602806</c:v>
                </c:pt>
                <c:pt idx="2361">
                  <c:v>11.071268252838671</c:v>
                </c:pt>
                <c:pt idx="2362">
                  <c:v>11.071330462204312</c:v>
                </c:pt>
                <c:pt idx="2363">
                  <c:v>11.071392667700188</c:v>
                </c:pt>
                <c:pt idx="2364">
                  <c:v>11.071454869326834</c:v>
                </c:pt>
                <c:pt idx="2365">
                  <c:v>11.071517067084571</c:v>
                </c:pt>
                <c:pt idx="2366">
                  <c:v>11.07157926097404</c:v>
                </c:pt>
                <c:pt idx="2367">
                  <c:v>11.071641450995671</c:v>
                </c:pt>
                <c:pt idx="2368">
                  <c:v>11.071703637149996</c:v>
                </c:pt>
                <c:pt idx="2369">
                  <c:v>11.071765819437354</c:v>
                </c:pt>
                <c:pt idx="2370">
                  <c:v>11.071827997858339</c:v>
                </c:pt>
                <c:pt idx="2371">
                  <c:v>11.071890172413418</c:v>
                </c:pt>
                <c:pt idx="2372">
                  <c:v>11.071952343103071</c:v>
                </c:pt>
                <c:pt idx="2373">
                  <c:v>11.072014509927831</c:v>
                </c:pt>
                <c:pt idx="2374">
                  <c:v>11.072076672888052</c:v>
                </c:pt>
                <c:pt idx="2375">
                  <c:v>11.072138831984288</c:v>
                </c:pt>
                <c:pt idx="2376">
                  <c:v>11.072200987216926</c:v>
                </c:pt>
                <c:pt idx="2377">
                  <c:v>11.072263138586624</c:v>
                </c:pt>
                <c:pt idx="2378">
                  <c:v>11.072325286093735</c:v>
                </c:pt>
                <c:pt idx="2379">
                  <c:v>11.072387429738789</c:v>
                </c:pt>
                <c:pt idx="2380">
                  <c:v>11.07244956952235</c:v>
                </c:pt>
                <c:pt idx="2381">
                  <c:v>11.072511705444606</c:v>
                </c:pt>
                <c:pt idx="2382">
                  <c:v>11.072573837506386</c:v>
                </c:pt>
                <c:pt idx="2383">
                  <c:v>11.072635965707956</c:v>
                </c:pt>
                <c:pt idx="2384">
                  <c:v>11.072698090049776</c:v>
                </c:pt>
                <c:pt idx="2385">
                  <c:v>11.07276021053247</c:v>
                </c:pt>
                <c:pt idx="2386">
                  <c:v>11.072822327156452</c:v>
                </c:pt>
                <c:pt idx="2387">
                  <c:v>11.072884439922291</c:v>
                </c:pt>
                <c:pt idx="2388">
                  <c:v>11.072946548830249</c:v>
                </c:pt>
                <c:pt idx="2389">
                  <c:v>11.073008653880906</c:v>
                </c:pt>
                <c:pt idx="2390">
                  <c:v>11.073070755074815</c:v>
                </c:pt>
                <c:pt idx="2391">
                  <c:v>11.073132852412424</c:v>
                </c:pt>
                <c:pt idx="2392">
                  <c:v>11.073194945894171</c:v>
                </c:pt>
                <c:pt idx="2393">
                  <c:v>11.073257035520566</c:v>
                </c:pt>
                <c:pt idx="2394">
                  <c:v>11.073319121292068</c:v>
                </c:pt>
                <c:pt idx="2395">
                  <c:v>11.073381203209189</c:v>
                </c:pt>
                <c:pt idx="2396">
                  <c:v>11.073443281272374</c:v>
                </c:pt>
                <c:pt idx="2397">
                  <c:v>11.073505355482126</c:v>
                </c:pt>
                <c:pt idx="2398">
                  <c:v>11.073567425838878</c:v>
                </c:pt>
                <c:pt idx="2399">
                  <c:v>11.073629492343159</c:v>
                </c:pt>
                <c:pt idx="2400">
                  <c:v>11.073691554995426</c:v>
                </c:pt>
                <c:pt idx="2401">
                  <c:v>11.073753613796162</c:v>
                </c:pt>
                <c:pt idx="2402">
                  <c:v>11.073815668745837</c:v>
                </c:pt>
                <c:pt idx="2403">
                  <c:v>11.073877719844972</c:v>
                </c:pt>
                <c:pt idx="2404">
                  <c:v>11.07393976709395</c:v>
                </c:pt>
                <c:pt idx="2405">
                  <c:v>11.074001810493316</c:v>
                </c:pt>
                <c:pt idx="2406">
                  <c:v>11.074063850043549</c:v>
                </c:pt>
                <c:pt idx="2407">
                  <c:v>11.074125885745115</c:v>
                </c:pt>
                <c:pt idx="2408">
                  <c:v>11.074187917598502</c:v>
                </c:pt>
                <c:pt idx="2409">
                  <c:v>11.074249945604157</c:v>
                </c:pt>
                <c:pt idx="2410">
                  <c:v>11.074311969762535</c:v>
                </c:pt>
                <c:pt idx="2411">
                  <c:v>11.074373990074248</c:v>
                </c:pt>
                <c:pt idx="2412">
                  <c:v>11.074436006539724</c:v>
                </c:pt>
                <c:pt idx="2413">
                  <c:v>11.074498019159298</c:v>
                </c:pt>
                <c:pt idx="2414">
                  <c:v>11.074560027933499</c:v>
                </c:pt>
                <c:pt idx="2415">
                  <c:v>11.074622032862926</c:v>
                </c:pt>
                <c:pt idx="2416">
                  <c:v>11.074684033948031</c:v>
                </c:pt>
                <c:pt idx="2417">
                  <c:v>11.074746031189154</c:v>
                </c:pt>
                <c:pt idx="2418">
                  <c:v>11.074808024586815</c:v>
                </c:pt>
                <c:pt idx="2419">
                  <c:v>11.074870014141595</c:v>
                </c:pt>
                <c:pt idx="2420">
                  <c:v>11.074931999853909</c:v>
                </c:pt>
                <c:pt idx="2421">
                  <c:v>11.07499398172423</c:v>
                </c:pt>
                <c:pt idx="2422">
                  <c:v>11.075055959753056</c:v>
                </c:pt>
                <c:pt idx="2423">
                  <c:v>11.07511793394082</c:v>
                </c:pt>
                <c:pt idx="2424">
                  <c:v>11.075179904288024</c:v>
                </c:pt>
                <c:pt idx="2425">
                  <c:v>11.075241870795146</c:v>
                </c:pt>
                <c:pt idx="2426">
                  <c:v>11.075303833462703</c:v>
                </c:pt>
                <c:pt idx="2427">
                  <c:v>11.075365792291031</c:v>
                </c:pt>
                <c:pt idx="2428">
                  <c:v>11.075427747280752</c:v>
                </c:pt>
                <c:pt idx="2429">
                  <c:v>11.075489698432376</c:v>
                </c:pt>
                <c:pt idx="2430">
                  <c:v>11.07555164574612</c:v>
                </c:pt>
                <c:pt idx="2431">
                  <c:v>11.075613589222726</c:v>
                </c:pt>
                <c:pt idx="2432">
                  <c:v>11.075675528862556</c:v>
                </c:pt>
                <c:pt idx="2433">
                  <c:v>11.075737464666124</c:v>
                </c:pt>
                <c:pt idx="2434">
                  <c:v>11.075799396633872</c:v>
                </c:pt>
                <c:pt idx="2435">
                  <c:v>11.075861324766302</c:v>
                </c:pt>
                <c:pt idx="2436">
                  <c:v>11.075923249063857</c:v>
                </c:pt>
                <c:pt idx="2437">
                  <c:v>11.075985169527074</c:v>
                </c:pt>
                <c:pt idx="2438">
                  <c:v>11.07604708615632</c:v>
                </c:pt>
                <c:pt idx="2439">
                  <c:v>11.076108998952167</c:v>
                </c:pt>
                <c:pt idx="2440">
                  <c:v>11.076170907915058</c:v>
                </c:pt>
                <c:pt idx="2441">
                  <c:v>11.076232813045525</c:v>
                </c:pt>
                <c:pt idx="2442">
                  <c:v>11.07629471434387</c:v>
                </c:pt>
                <c:pt idx="2443">
                  <c:v>11.076356611810732</c:v>
                </c:pt>
                <c:pt idx="2444">
                  <c:v>11.076418505446536</c:v>
                </c:pt>
                <c:pt idx="2445">
                  <c:v>11.076480395251776</c:v>
                </c:pt>
                <c:pt idx="2446">
                  <c:v>11.076542281226876</c:v>
                </c:pt>
                <c:pt idx="2447">
                  <c:v>11.076604163372346</c:v>
                </c:pt>
                <c:pt idx="2448">
                  <c:v>11.076666041688707</c:v>
                </c:pt>
                <c:pt idx="2449">
                  <c:v>11.076727916176276</c:v>
                </c:pt>
                <c:pt idx="2450">
                  <c:v>11.076789786835684</c:v>
                </c:pt>
                <c:pt idx="2451">
                  <c:v>11.076851653667354</c:v>
                </c:pt>
                <c:pt idx="2452">
                  <c:v>11.07691351667175</c:v>
                </c:pt>
                <c:pt idx="2453">
                  <c:v>11.076975375849354</c:v>
                </c:pt>
                <c:pt idx="2454">
                  <c:v>11.077037231200686</c:v>
                </c:pt>
                <c:pt idx="2455">
                  <c:v>11.077099082726059</c:v>
                </c:pt>
                <c:pt idx="2456">
                  <c:v>11.077160930426119</c:v>
                </c:pt>
                <c:pt idx="2457">
                  <c:v>11.077222774301275</c:v>
                </c:pt>
                <c:pt idx="2458">
                  <c:v>11.077284614352006</c:v>
                </c:pt>
                <c:pt idx="2459">
                  <c:v>11.077346450578775</c:v>
                </c:pt>
                <c:pt idx="2460">
                  <c:v>11.077408282982066</c:v>
                </c:pt>
                <c:pt idx="2461">
                  <c:v>11.07747011156235</c:v>
                </c:pt>
                <c:pt idx="2462">
                  <c:v>11.077531936320106</c:v>
                </c:pt>
                <c:pt idx="2463">
                  <c:v>11.077593757255771</c:v>
                </c:pt>
                <c:pt idx="2464">
                  <c:v>11.077655574369874</c:v>
                </c:pt>
                <c:pt idx="2465">
                  <c:v>11.077717387662823</c:v>
                </c:pt>
                <c:pt idx="2466">
                  <c:v>11.077779197135149</c:v>
                </c:pt>
                <c:pt idx="2467">
                  <c:v>11.0778410027873</c:v>
                </c:pt>
                <c:pt idx="2468">
                  <c:v>11.07790280461975</c:v>
                </c:pt>
                <c:pt idx="2469">
                  <c:v>11.077964602632951</c:v>
                </c:pt>
                <c:pt idx="2470">
                  <c:v>11.07802639682742</c:v>
                </c:pt>
                <c:pt idx="2471">
                  <c:v>11.078088187203548</c:v>
                </c:pt>
                <c:pt idx="2472">
                  <c:v>11.078149973761954</c:v>
                </c:pt>
                <c:pt idx="2473">
                  <c:v>11.07821175650294</c:v>
                </c:pt>
                <c:pt idx="2474">
                  <c:v>11.07827353542708</c:v>
                </c:pt>
                <c:pt idx="2475">
                  <c:v>11.078335310534818</c:v>
                </c:pt>
                <c:pt idx="2476">
                  <c:v>11.078397081826632</c:v>
                </c:pt>
                <c:pt idx="2477">
                  <c:v>11.078458849303004</c:v>
                </c:pt>
                <c:pt idx="2478">
                  <c:v>11.078520612964356</c:v>
                </c:pt>
                <c:pt idx="2479">
                  <c:v>11.078582372811224</c:v>
                </c:pt>
                <c:pt idx="2480">
                  <c:v>11.078644128844024</c:v>
                </c:pt>
                <c:pt idx="2481">
                  <c:v>11.078705881063264</c:v>
                </c:pt>
                <c:pt idx="2482">
                  <c:v>11.078767629469402</c:v>
                </c:pt>
                <c:pt idx="2483">
                  <c:v>11.078829374062916</c:v>
                </c:pt>
                <c:pt idx="2484">
                  <c:v>11.078891114844264</c:v>
                </c:pt>
                <c:pt idx="2485">
                  <c:v>11.07895285181392</c:v>
                </c:pt>
                <c:pt idx="2486">
                  <c:v>11.079014584972366</c:v>
                </c:pt>
                <c:pt idx="2487">
                  <c:v>11.079076314320076</c:v>
                </c:pt>
                <c:pt idx="2488">
                  <c:v>11.079138039857476</c:v>
                </c:pt>
                <c:pt idx="2489">
                  <c:v>11.079199761585086</c:v>
                </c:pt>
                <c:pt idx="2490">
                  <c:v>11.07926147950336</c:v>
                </c:pt>
                <c:pt idx="2491">
                  <c:v>11.079323193612748</c:v>
                </c:pt>
                <c:pt idx="2492">
                  <c:v>11.07938490391378</c:v>
                </c:pt>
                <c:pt idx="2493">
                  <c:v>11.079446610406968</c:v>
                </c:pt>
                <c:pt idx="2494">
                  <c:v>11.0795083130925</c:v>
                </c:pt>
                <c:pt idx="2495">
                  <c:v>11.079570011971137</c:v>
                </c:pt>
                <c:pt idx="2496">
                  <c:v>11.079631707043276</c:v>
                </c:pt>
                <c:pt idx="2497">
                  <c:v>11.079693398309406</c:v>
                </c:pt>
                <c:pt idx="2498">
                  <c:v>11.07975508576985</c:v>
                </c:pt>
                <c:pt idx="2499">
                  <c:v>11.079816769425276</c:v>
                </c:pt>
                <c:pt idx="2500">
                  <c:v>11.07987844927599</c:v>
                </c:pt>
                <c:pt idx="2501">
                  <c:v>11.079940125322571</c:v>
                </c:pt>
                <c:pt idx="2502">
                  <c:v>11.080001797565458</c:v>
                </c:pt>
                <c:pt idx="2503">
                  <c:v>11.080063466005113</c:v>
                </c:pt>
                <c:pt idx="2504">
                  <c:v>11.080125130642005</c:v>
                </c:pt>
                <c:pt idx="2505">
                  <c:v>11.080186791476606</c:v>
                </c:pt>
                <c:pt idx="2506">
                  <c:v>11.080248448509378</c:v>
                </c:pt>
                <c:pt idx="2507">
                  <c:v>11.080310101740798</c:v>
                </c:pt>
                <c:pt idx="2508">
                  <c:v>11.080371751171276</c:v>
                </c:pt>
                <c:pt idx="2509">
                  <c:v>11.080433396801476</c:v>
                </c:pt>
                <c:pt idx="2510">
                  <c:v>11.080495038631664</c:v>
                </c:pt>
                <c:pt idx="2511">
                  <c:v>11.080556676662368</c:v>
                </c:pt>
                <c:pt idx="2512">
                  <c:v>11.08061831089397</c:v>
                </c:pt>
                <c:pt idx="2513">
                  <c:v>11.080679941327094</c:v>
                </c:pt>
                <c:pt idx="2514">
                  <c:v>11.080741567962146</c:v>
                </c:pt>
                <c:pt idx="2515">
                  <c:v>11.080803190799568</c:v>
                </c:pt>
                <c:pt idx="2516">
                  <c:v>11.080864809839937</c:v>
                </c:pt>
                <c:pt idx="2517">
                  <c:v>11.080926425083518</c:v>
                </c:pt>
                <c:pt idx="2518">
                  <c:v>11.08098803653095</c:v>
                </c:pt>
                <c:pt idx="2519">
                  <c:v>11.08104964418265</c:v>
                </c:pt>
                <c:pt idx="2520">
                  <c:v>11.081111248039058</c:v>
                </c:pt>
                <c:pt idx="2521">
                  <c:v>11.08117284810068</c:v>
                </c:pt>
                <c:pt idx="2522">
                  <c:v>11.08123444436797</c:v>
                </c:pt>
                <c:pt idx="2523">
                  <c:v>11.081296036841406</c:v>
                </c:pt>
                <c:pt idx="2524">
                  <c:v>11.081357625521401</c:v>
                </c:pt>
                <c:pt idx="2525">
                  <c:v>11.081419210408544</c:v>
                </c:pt>
                <c:pt idx="2526">
                  <c:v>11.081480791503116</c:v>
                </c:pt>
                <c:pt idx="2527">
                  <c:v>11.081542368805756</c:v>
                </c:pt>
                <c:pt idx="2528">
                  <c:v>11.081603942316818</c:v>
                </c:pt>
                <c:pt idx="2529">
                  <c:v>11.081665512036867</c:v>
                </c:pt>
                <c:pt idx="2530">
                  <c:v>11.081727077966304</c:v>
                </c:pt>
                <c:pt idx="2531">
                  <c:v>11.081788640105605</c:v>
                </c:pt>
                <c:pt idx="2532">
                  <c:v>11.081850198455246</c:v>
                </c:pt>
                <c:pt idx="2533">
                  <c:v>11.081911753015648</c:v>
                </c:pt>
                <c:pt idx="2534">
                  <c:v>11.081973303787398</c:v>
                </c:pt>
                <c:pt idx="2535">
                  <c:v>11.082034850770874</c:v>
                </c:pt>
                <c:pt idx="2536">
                  <c:v>11.082096393966554</c:v>
                </c:pt>
                <c:pt idx="2537">
                  <c:v>11.082157933374816</c:v>
                </c:pt>
                <c:pt idx="2538">
                  <c:v>11.08221946899627</c:v>
                </c:pt>
                <c:pt idx="2539">
                  <c:v>11.082281000831321</c:v>
                </c:pt>
                <c:pt idx="2540">
                  <c:v>11.082342528880456</c:v>
                </c:pt>
                <c:pt idx="2541">
                  <c:v>11.082404053144169</c:v>
                </c:pt>
                <c:pt idx="2542">
                  <c:v>11.082465573622795</c:v>
                </c:pt>
                <c:pt idx="2543">
                  <c:v>11.082527090316852</c:v>
                </c:pt>
                <c:pt idx="2544">
                  <c:v>11.082588603226956</c:v>
                </c:pt>
                <c:pt idx="2545">
                  <c:v>11.082650112353329</c:v>
                </c:pt>
                <c:pt idx="2546">
                  <c:v>11.082711617696626</c:v>
                </c:pt>
                <c:pt idx="2547">
                  <c:v>11.082773119257254</c:v>
                </c:pt>
                <c:pt idx="2548">
                  <c:v>11.082834617035731</c:v>
                </c:pt>
                <c:pt idx="2549">
                  <c:v>11.082896111032372</c:v>
                </c:pt>
                <c:pt idx="2550">
                  <c:v>11.08295760124772</c:v>
                </c:pt>
                <c:pt idx="2551">
                  <c:v>11.083019087682302</c:v>
                </c:pt>
                <c:pt idx="2552">
                  <c:v>11.08308057033652</c:v>
                </c:pt>
                <c:pt idx="2553">
                  <c:v>11.083142049210858</c:v>
                </c:pt>
                <c:pt idx="2554">
                  <c:v>11.083203524305778</c:v>
                </c:pt>
                <c:pt idx="2555">
                  <c:v>11.08326499562175</c:v>
                </c:pt>
                <c:pt idx="2556">
                  <c:v>11.083326463159223</c:v>
                </c:pt>
                <c:pt idx="2557">
                  <c:v>11.083387926918672</c:v>
                </c:pt>
                <c:pt idx="2558">
                  <c:v>11.08344938690057</c:v>
                </c:pt>
                <c:pt idx="2559">
                  <c:v>11.083510843105374</c:v>
                </c:pt>
                <c:pt idx="2560">
                  <c:v>11.083572295533514</c:v>
                </c:pt>
                <c:pt idx="2561">
                  <c:v>11.0836337441855</c:v>
                </c:pt>
                <c:pt idx="2562">
                  <c:v>11.083695189061785</c:v>
                </c:pt>
                <c:pt idx="2563">
                  <c:v>11.083756630162856</c:v>
                </c:pt>
                <c:pt idx="2564">
                  <c:v>11.083818067489096</c:v>
                </c:pt>
                <c:pt idx="2565">
                  <c:v>11.08387950104105</c:v>
                </c:pt>
                <c:pt idx="2566">
                  <c:v>11.083940930819153</c:v>
                </c:pt>
                <c:pt idx="2567">
                  <c:v>11.084002356823872</c:v>
                </c:pt>
                <c:pt idx="2568">
                  <c:v>11.084063779055668</c:v>
                </c:pt>
                <c:pt idx="2569">
                  <c:v>11.084125197514998</c:v>
                </c:pt>
                <c:pt idx="2570">
                  <c:v>11.084186612202396</c:v>
                </c:pt>
                <c:pt idx="2571">
                  <c:v>11.084248023118148</c:v>
                </c:pt>
                <c:pt idx="2572">
                  <c:v>11.084309430262897</c:v>
                </c:pt>
                <c:pt idx="2573">
                  <c:v>11.084370833637031</c:v>
                </c:pt>
                <c:pt idx="2574">
                  <c:v>11.084432233241099</c:v>
                </c:pt>
                <c:pt idx="2575">
                  <c:v>11.084493629075336</c:v>
                </c:pt>
                <c:pt idx="2576">
                  <c:v>11.08455502114043</c:v>
                </c:pt>
                <c:pt idx="2577">
                  <c:v>11.084616409436771</c:v>
                </c:pt>
                <c:pt idx="2578">
                  <c:v>11.084677793964818</c:v>
                </c:pt>
                <c:pt idx="2579">
                  <c:v>11.084739174725074</c:v>
                </c:pt>
                <c:pt idx="2580">
                  <c:v>11.084800551717894</c:v>
                </c:pt>
                <c:pt idx="2581">
                  <c:v>11.084861924943841</c:v>
                </c:pt>
                <c:pt idx="2582">
                  <c:v>11.084923294403351</c:v>
                </c:pt>
                <c:pt idx="2583">
                  <c:v>11.084984660096868</c:v>
                </c:pt>
                <c:pt idx="2584">
                  <c:v>11.085046022024969</c:v>
                </c:pt>
                <c:pt idx="2585">
                  <c:v>11.085107380187846</c:v>
                </c:pt>
                <c:pt idx="2586">
                  <c:v>11.085168734586222</c:v>
                </c:pt>
                <c:pt idx="2587">
                  <c:v>11.08523008522045</c:v>
                </c:pt>
                <c:pt idx="2588">
                  <c:v>11.085291432091003</c:v>
                </c:pt>
                <c:pt idx="2589">
                  <c:v>11.085352775198356</c:v>
                </c:pt>
                <c:pt idx="2590">
                  <c:v>11.085414114543042</c:v>
                </c:pt>
                <c:pt idx="2591">
                  <c:v>11.085475450125324</c:v>
                </c:pt>
                <c:pt idx="2592">
                  <c:v>11.085536781945841</c:v>
                </c:pt>
                <c:pt idx="2593">
                  <c:v>11.085598110004984</c:v>
                </c:pt>
                <c:pt idx="2594">
                  <c:v>11.085659434303174</c:v>
                </c:pt>
                <c:pt idx="2595">
                  <c:v>11.08572075484097</c:v>
                </c:pt>
                <c:pt idx="2596">
                  <c:v>11.085782071618826</c:v>
                </c:pt>
                <c:pt idx="2597">
                  <c:v>11.0858433846371</c:v>
                </c:pt>
                <c:pt idx="2598">
                  <c:v>11.085904693896374</c:v>
                </c:pt>
                <c:pt idx="2599">
                  <c:v>11.085965999397002</c:v>
                </c:pt>
                <c:pt idx="2600">
                  <c:v>11.086027301139518</c:v>
                </c:pt>
                <c:pt idx="2601">
                  <c:v>11.086088599124425</c:v>
                </c:pt>
                <c:pt idx="2602">
                  <c:v>11.086149893352006</c:v>
                </c:pt>
                <c:pt idx="2603">
                  <c:v>11.086211183822838</c:v>
                </c:pt>
                <c:pt idx="2604">
                  <c:v>11.086272470537468</c:v>
                </c:pt>
                <c:pt idx="2605">
                  <c:v>11.08633375349625</c:v>
                </c:pt>
                <c:pt idx="2606">
                  <c:v>11.086395032699636</c:v>
                </c:pt>
                <c:pt idx="2607">
                  <c:v>11.086456308148177</c:v>
                </c:pt>
                <c:pt idx="2608">
                  <c:v>11.086517579842191</c:v>
                </c:pt>
                <c:pt idx="2609">
                  <c:v>11.086578847782175</c:v>
                </c:pt>
                <c:pt idx="2610">
                  <c:v>11.086640111968737</c:v>
                </c:pt>
                <c:pt idx="2611">
                  <c:v>11.086701372402121</c:v>
                </c:pt>
                <c:pt idx="2612">
                  <c:v>11.086762629082974</c:v>
                </c:pt>
                <c:pt idx="2613">
                  <c:v>11.086823882011618</c:v>
                </c:pt>
                <c:pt idx="2614">
                  <c:v>11.086885131188655</c:v>
                </c:pt>
                <c:pt idx="2615">
                  <c:v>11.086946376614376</c:v>
                </c:pt>
                <c:pt idx="2616">
                  <c:v>11.087007618289391</c:v>
                </c:pt>
                <c:pt idx="2617">
                  <c:v>11.087068856214001</c:v>
                </c:pt>
                <c:pt idx="2618">
                  <c:v>11.08713009038882</c:v>
                </c:pt>
                <c:pt idx="2619">
                  <c:v>11.087191320814231</c:v>
                </c:pt>
                <c:pt idx="2620">
                  <c:v>11.087252547490714</c:v>
                </c:pt>
                <c:pt idx="2621">
                  <c:v>11.087313770418698</c:v>
                </c:pt>
                <c:pt idx="2622">
                  <c:v>11.087374989598699</c:v>
                </c:pt>
                <c:pt idx="2623">
                  <c:v>11.087436205031176</c:v>
                </c:pt>
                <c:pt idx="2624">
                  <c:v>11.08749741671647</c:v>
                </c:pt>
                <c:pt idx="2625">
                  <c:v>11.087558624655149</c:v>
                </c:pt>
                <c:pt idx="2626">
                  <c:v>11.087619828847714</c:v>
                </c:pt>
                <c:pt idx="2627">
                  <c:v>11.087681029294444</c:v>
                </c:pt>
                <c:pt idx="2628">
                  <c:v>11.087742225995974</c:v>
                </c:pt>
                <c:pt idx="2629">
                  <c:v>11.087803418952671</c:v>
                </c:pt>
                <c:pt idx="2630">
                  <c:v>11.087864608165034</c:v>
                </c:pt>
                <c:pt idx="2631">
                  <c:v>11.087925793633449</c:v>
                </c:pt>
                <c:pt idx="2632">
                  <c:v>11.08798697535855</c:v>
                </c:pt>
                <c:pt idx="2633">
                  <c:v>11.088048153340603</c:v>
                </c:pt>
                <c:pt idx="2634">
                  <c:v>11.088109327580149</c:v>
                </c:pt>
                <c:pt idx="2635">
                  <c:v>11.088170498077638</c:v>
                </c:pt>
                <c:pt idx="2636">
                  <c:v>11.088231664833469</c:v>
                </c:pt>
                <c:pt idx="2637">
                  <c:v>11.088292827848274</c:v>
                </c:pt>
                <c:pt idx="2638">
                  <c:v>11.088353987122318</c:v>
                </c:pt>
                <c:pt idx="2639">
                  <c:v>11.088415142656148</c:v>
                </c:pt>
                <c:pt idx="2640">
                  <c:v>11.088476294450222</c:v>
                </c:pt>
                <c:pt idx="2641">
                  <c:v>11.08853744250497</c:v>
                </c:pt>
                <c:pt idx="2642">
                  <c:v>11.088598586820853</c:v>
                </c:pt>
                <c:pt idx="2643">
                  <c:v>11.088659727398346</c:v>
                </c:pt>
                <c:pt idx="2644">
                  <c:v>11.088720864237898</c:v>
                </c:pt>
                <c:pt idx="2645">
                  <c:v>11.088781997339964</c:v>
                </c:pt>
                <c:pt idx="2646">
                  <c:v>11.088843126704999</c:v>
                </c:pt>
                <c:pt idx="2647">
                  <c:v>11.088904252333467</c:v>
                </c:pt>
                <c:pt idx="2648">
                  <c:v>11.088965374225818</c:v>
                </c:pt>
                <c:pt idx="2649">
                  <c:v>11.089026492382516</c:v>
                </c:pt>
                <c:pt idx="2650">
                  <c:v>11.089087606804059</c:v>
                </c:pt>
                <c:pt idx="2651">
                  <c:v>11.08914871749076</c:v>
                </c:pt>
                <c:pt idx="2652">
                  <c:v>11.089209824443277</c:v>
                </c:pt>
                <c:pt idx="2653">
                  <c:v>11.089270927661849</c:v>
                </c:pt>
                <c:pt idx="2654">
                  <c:v>11.089332027147124</c:v>
                </c:pt>
                <c:pt idx="2655">
                  <c:v>11.089393122899445</c:v>
                </c:pt>
                <c:pt idx="2656">
                  <c:v>11.089454214919407</c:v>
                </c:pt>
                <c:pt idx="2657">
                  <c:v>11.089515303207234</c:v>
                </c:pt>
                <c:pt idx="2658">
                  <c:v>11.089576387763504</c:v>
                </c:pt>
                <c:pt idx="2659">
                  <c:v>11.089637468588773</c:v>
                </c:pt>
                <c:pt idx="2660">
                  <c:v>11.089698545683326</c:v>
                </c:pt>
                <c:pt idx="2661">
                  <c:v>11.089759619047777</c:v>
                </c:pt>
                <c:pt idx="2662">
                  <c:v>11.089820688682373</c:v>
                </c:pt>
                <c:pt idx="2663">
                  <c:v>11.08988175458777</c:v>
                </c:pt>
                <c:pt idx="2664">
                  <c:v>11.089942816764426</c:v>
                </c:pt>
                <c:pt idx="2665">
                  <c:v>11.090003875212568</c:v>
                </c:pt>
                <c:pt idx="2666">
                  <c:v>11.090064929932883</c:v>
                </c:pt>
                <c:pt idx="2667">
                  <c:v>11.090125980925743</c:v>
                </c:pt>
                <c:pt idx="2668">
                  <c:v>11.090187028191609</c:v>
                </c:pt>
                <c:pt idx="2669">
                  <c:v>11.090248071730931</c:v>
                </c:pt>
                <c:pt idx="2670">
                  <c:v>11.090309111544167</c:v>
                </c:pt>
                <c:pt idx="2671">
                  <c:v>11.090370147631713</c:v>
                </c:pt>
                <c:pt idx="2672">
                  <c:v>11.090431179994226</c:v>
                </c:pt>
                <c:pt idx="2673">
                  <c:v>11.090492208631968</c:v>
                </c:pt>
                <c:pt idx="2674">
                  <c:v>11.090553233545398</c:v>
                </c:pt>
                <c:pt idx="2675">
                  <c:v>11.090614254735023</c:v>
                </c:pt>
                <c:pt idx="2676">
                  <c:v>11.090675272201254</c:v>
                </c:pt>
                <c:pt idx="2677">
                  <c:v>11.090736285944681</c:v>
                </c:pt>
                <c:pt idx="2678">
                  <c:v>11.090797295965524</c:v>
                </c:pt>
                <c:pt idx="2679">
                  <c:v>11.090858302264444</c:v>
                </c:pt>
                <c:pt idx="2680">
                  <c:v>11.090919304841821</c:v>
                </c:pt>
                <c:pt idx="2681">
                  <c:v>11.090980303698112</c:v>
                </c:pt>
                <c:pt idx="2682">
                  <c:v>11.091041298833769</c:v>
                </c:pt>
                <c:pt idx="2683">
                  <c:v>11.091102290249276</c:v>
                </c:pt>
                <c:pt idx="2684">
                  <c:v>11.091163277945</c:v>
                </c:pt>
                <c:pt idx="2685">
                  <c:v>11.091224261921468</c:v>
                </c:pt>
                <c:pt idx="2686">
                  <c:v>11.091285242179135</c:v>
                </c:pt>
                <c:pt idx="2687">
                  <c:v>11.091346218718456</c:v>
                </c:pt>
                <c:pt idx="2688">
                  <c:v>11.091407191539815</c:v>
                </c:pt>
                <c:pt idx="2689">
                  <c:v>11.091468160643741</c:v>
                </c:pt>
                <c:pt idx="2690">
                  <c:v>11.091529126030663</c:v>
                </c:pt>
                <c:pt idx="2691">
                  <c:v>11.09159008770103</c:v>
                </c:pt>
                <c:pt idx="2692">
                  <c:v>11.091651045655301</c:v>
                </c:pt>
                <c:pt idx="2693">
                  <c:v>11.091711999893921</c:v>
                </c:pt>
                <c:pt idx="2694">
                  <c:v>11.091772950417353</c:v>
                </c:pt>
                <c:pt idx="2695">
                  <c:v>11.091833897226056</c:v>
                </c:pt>
                <c:pt idx="2696">
                  <c:v>11.091894840320453</c:v>
                </c:pt>
                <c:pt idx="2697">
                  <c:v>11.091955779701021</c:v>
                </c:pt>
                <c:pt idx="2698">
                  <c:v>11.092016715368285</c:v>
                </c:pt>
                <c:pt idx="2699">
                  <c:v>11.092077647322469</c:v>
                </c:pt>
                <c:pt idx="2700">
                  <c:v>11.092138575564322</c:v>
                </c:pt>
                <c:pt idx="2701">
                  <c:v>11.09219950009402</c:v>
                </c:pt>
                <c:pt idx="2702">
                  <c:v>11.092260420912144</c:v>
                </c:pt>
                <c:pt idx="2703">
                  <c:v>11.092321338019262</c:v>
                </c:pt>
                <c:pt idx="2704">
                  <c:v>11.092382251415676</c:v>
                </c:pt>
                <c:pt idx="2705">
                  <c:v>11.092443161101839</c:v>
                </c:pt>
                <c:pt idx="2706">
                  <c:v>11.092504067078318</c:v>
                </c:pt>
                <c:pt idx="2707">
                  <c:v>11.092564969345412</c:v>
                </c:pt>
                <c:pt idx="2708">
                  <c:v>11.092625867903624</c:v>
                </c:pt>
                <c:pt idx="2709">
                  <c:v>11.09268676275345</c:v>
                </c:pt>
                <c:pt idx="2710">
                  <c:v>11.092747653895326</c:v>
                </c:pt>
                <c:pt idx="2711">
                  <c:v>11.092808541329704</c:v>
                </c:pt>
                <c:pt idx="2712">
                  <c:v>11.092869425057021</c:v>
                </c:pt>
                <c:pt idx="2713">
                  <c:v>11.092930305077752</c:v>
                </c:pt>
                <c:pt idx="2714">
                  <c:v>11.092991181392298</c:v>
                </c:pt>
                <c:pt idx="2715">
                  <c:v>11.093052054001172</c:v>
                </c:pt>
                <c:pt idx="2716">
                  <c:v>11.093112922904789</c:v>
                </c:pt>
                <c:pt idx="2717">
                  <c:v>11.093173788103559</c:v>
                </c:pt>
                <c:pt idx="2718">
                  <c:v>11.093234649598084</c:v>
                </c:pt>
                <c:pt idx="2719">
                  <c:v>11.093295507388676</c:v>
                </c:pt>
                <c:pt idx="2720">
                  <c:v>11.09335636147579</c:v>
                </c:pt>
                <c:pt idx="2721">
                  <c:v>11.093417211859991</c:v>
                </c:pt>
                <c:pt idx="2722">
                  <c:v>11.093478058541519</c:v>
                </c:pt>
                <c:pt idx="2723">
                  <c:v>11.09353890152102</c:v>
                </c:pt>
                <c:pt idx="2724">
                  <c:v>11.093599740798869</c:v>
                </c:pt>
                <c:pt idx="2725">
                  <c:v>11.093660576375539</c:v>
                </c:pt>
                <c:pt idx="2726">
                  <c:v>11.093721408251412</c:v>
                </c:pt>
                <c:pt idx="2727">
                  <c:v>11.093782236427169</c:v>
                </c:pt>
                <c:pt idx="2728">
                  <c:v>11.093843060902868</c:v>
                </c:pt>
                <c:pt idx="2729">
                  <c:v>11.093903881679275</c:v>
                </c:pt>
                <c:pt idx="2730">
                  <c:v>11.093964698756729</c:v>
                </c:pt>
                <c:pt idx="2731">
                  <c:v>11.094025512135692</c:v>
                </c:pt>
                <c:pt idx="2732">
                  <c:v>11.09408632181662</c:v>
                </c:pt>
                <c:pt idx="2733">
                  <c:v>11.094147127799939</c:v>
                </c:pt>
                <c:pt idx="2734">
                  <c:v>11.094207930086123</c:v>
                </c:pt>
                <c:pt idx="2735">
                  <c:v>11.094268728675546</c:v>
                </c:pt>
                <c:pt idx="2736">
                  <c:v>11.094329523568863</c:v>
                </c:pt>
                <c:pt idx="2737">
                  <c:v>11.09439031476632</c:v>
                </c:pt>
                <c:pt idx="2738">
                  <c:v>11.094451102268421</c:v>
                </c:pt>
                <c:pt idx="2739">
                  <c:v>11.094511886075637</c:v>
                </c:pt>
                <c:pt idx="2740">
                  <c:v>11.094572666188402</c:v>
                </c:pt>
                <c:pt idx="2741">
                  <c:v>11.094633442607169</c:v>
                </c:pt>
                <c:pt idx="2742">
                  <c:v>11.094694215332424</c:v>
                </c:pt>
                <c:pt idx="2743">
                  <c:v>11.09475498436451</c:v>
                </c:pt>
                <c:pt idx="2744">
                  <c:v>11.094815749703978</c:v>
                </c:pt>
                <c:pt idx="2745">
                  <c:v>11.09487651135125</c:v>
                </c:pt>
                <c:pt idx="2746">
                  <c:v>11.09493726930677</c:v>
                </c:pt>
                <c:pt idx="2747">
                  <c:v>11.094998023570968</c:v>
                </c:pt>
                <c:pt idx="2748">
                  <c:v>11.09505877414432</c:v>
                </c:pt>
                <c:pt idx="2749">
                  <c:v>11.095119521027316</c:v>
                </c:pt>
                <c:pt idx="2750">
                  <c:v>11.095180264220302</c:v>
                </c:pt>
                <c:pt idx="2751">
                  <c:v>11.095241003723723</c:v>
                </c:pt>
                <c:pt idx="2752">
                  <c:v>11.095301739538133</c:v>
                </c:pt>
                <c:pt idx="2753">
                  <c:v>11.095362471663927</c:v>
                </c:pt>
                <c:pt idx="2754">
                  <c:v>11.095423200101555</c:v>
                </c:pt>
                <c:pt idx="2755">
                  <c:v>11.095483924851466</c:v>
                </c:pt>
                <c:pt idx="2756">
                  <c:v>11.095544645914106</c:v>
                </c:pt>
                <c:pt idx="2757">
                  <c:v>11.095605363289973</c:v>
                </c:pt>
                <c:pt idx="2758">
                  <c:v>11.095666076979411</c:v>
                </c:pt>
                <c:pt idx="2759">
                  <c:v>11.095726786982862</c:v>
                </c:pt>
                <c:pt idx="2760">
                  <c:v>11.095787493300937</c:v>
                </c:pt>
                <c:pt idx="2761">
                  <c:v>11.095848195933883</c:v>
                </c:pt>
                <c:pt idx="2762">
                  <c:v>11.095908894882324</c:v>
                </c:pt>
                <c:pt idx="2763">
                  <c:v>11.095969590146566</c:v>
                </c:pt>
                <c:pt idx="2764">
                  <c:v>11.096030281727154</c:v>
                </c:pt>
                <c:pt idx="2765">
                  <c:v>11.09609096962448</c:v>
                </c:pt>
                <c:pt idx="2766">
                  <c:v>11.096151653839017</c:v>
                </c:pt>
                <c:pt idx="2767">
                  <c:v>11.096212334371204</c:v>
                </c:pt>
                <c:pt idx="2768">
                  <c:v>11.096273011221488</c:v>
                </c:pt>
                <c:pt idx="2769">
                  <c:v>11.096333684390315</c:v>
                </c:pt>
                <c:pt idx="2770">
                  <c:v>11.09639435387813</c:v>
                </c:pt>
                <c:pt idx="2771">
                  <c:v>11.096455019685449</c:v>
                </c:pt>
                <c:pt idx="2772">
                  <c:v>11.096515681812518</c:v>
                </c:pt>
                <c:pt idx="2773">
                  <c:v>11.096576340259984</c:v>
                </c:pt>
                <c:pt idx="2774">
                  <c:v>11.096636995028323</c:v>
                </c:pt>
                <c:pt idx="2775">
                  <c:v>11.0966976461177</c:v>
                </c:pt>
                <c:pt idx="2776">
                  <c:v>11.096758293528822</c:v>
                </c:pt>
                <c:pt idx="2777">
                  <c:v>11.09681893726207</c:v>
                </c:pt>
                <c:pt idx="2778">
                  <c:v>11.096879577317877</c:v>
                </c:pt>
                <c:pt idx="2779">
                  <c:v>11.096940213696724</c:v>
                </c:pt>
                <c:pt idx="2780">
                  <c:v>11.097000846398959</c:v>
                </c:pt>
                <c:pt idx="2781">
                  <c:v>11.097061475425118</c:v>
                </c:pt>
                <c:pt idx="2782">
                  <c:v>11.097122100775618</c:v>
                </c:pt>
                <c:pt idx="2783">
                  <c:v>11.097182722450928</c:v>
                </c:pt>
                <c:pt idx="2784">
                  <c:v>11.097243340451413</c:v>
                </c:pt>
                <c:pt idx="2785">
                  <c:v>11.097303954777678</c:v>
                </c:pt>
                <c:pt idx="2786">
                  <c:v>11.097364565430018</c:v>
                </c:pt>
                <c:pt idx="2787">
                  <c:v>11.097425172408936</c:v>
                </c:pt>
                <c:pt idx="2788">
                  <c:v>11.09748577571486</c:v>
                </c:pt>
                <c:pt idx="2789">
                  <c:v>11.097546375348331</c:v>
                </c:pt>
                <c:pt idx="2790">
                  <c:v>11.097606971309554</c:v>
                </c:pt>
                <c:pt idx="2791">
                  <c:v>11.097667563599199</c:v>
                </c:pt>
                <c:pt idx="2792">
                  <c:v>11.097728152217645</c:v>
                </c:pt>
                <c:pt idx="2793">
                  <c:v>11.097788737165336</c:v>
                </c:pt>
                <c:pt idx="2794">
                  <c:v>11.097849318442726</c:v>
                </c:pt>
                <c:pt idx="2795">
                  <c:v>11.09790989605022</c:v>
                </c:pt>
                <c:pt idx="2796">
                  <c:v>11.097970469988296</c:v>
                </c:pt>
                <c:pt idx="2797">
                  <c:v>11.098031040257398</c:v>
                </c:pt>
                <c:pt idx="2798">
                  <c:v>11.098091606857963</c:v>
                </c:pt>
                <c:pt idx="2799">
                  <c:v>11.098152169790398</c:v>
                </c:pt>
                <c:pt idx="2800">
                  <c:v>11.098212729055268</c:v>
                </c:pt>
                <c:pt idx="2801">
                  <c:v>11.098273284652812</c:v>
                </c:pt>
                <c:pt idx="2802">
                  <c:v>11.098333836583764</c:v>
                </c:pt>
                <c:pt idx="2803">
                  <c:v>11.098394384848319</c:v>
                </c:pt>
                <c:pt idx="2804">
                  <c:v>11.098454929447024</c:v>
                </c:pt>
                <c:pt idx="2805">
                  <c:v>11.098515470380258</c:v>
                </c:pt>
                <c:pt idx="2806">
                  <c:v>11.098576007648532</c:v>
                </c:pt>
                <c:pt idx="2807">
                  <c:v>11.098636541252272</c:v>
                </c:pt>
                <c:pt idx="2808">
                  <c:v>11.098697071191907</c:v>
                </c:pt>
                <c:pt idx="2809">
                  <c:v>11.098757597467896</c:v>
                </c:pt>
                <c:pt idx="2810">
                  <c:v>11.098818120080626</c:v>
                </c:pt>
                <c:pt idx="2811">
                  <c:v>11.098878639030668</c:v>
                </c:pt>
                <c:pt idx="2812">
                  <c:v>11.098939154318382</c:v>
                </c:pt>
                <c:pt idx="2813">
                  <c:v>11.098999665944197</c:v>
                </c:pt>
                <c:pt idx="2814">
                  <c:v>11.099060173908573</c:v>
                </c:pt>
                <c:pt idx="2815">
                  <c:v>11.099120678211964</c:v>
                </c:pt>
                <c:pt idx="2816">
                  <c:v>11.099181178854801</c:v>
                </c:pt>
                <c:pt idx="2817">
                  <c:v>11.099241675837533</c:v>
                </c:pt>
                <c:pt idx="2818">
                  <c:v>11.0993021691606</c:v>
                </c:pt>
                <c:pt idx="2819">
                  <c:v>11.09936265882445</c:v>
                </c:pt>
                <c:pt idx="2820">
                  <c:v>11.099423144829517</c:v>
                </c:pt>
                <c:pt idx="2821">
                  <c:v>11.099483627176276</c:v>
                </c:pt>
                <c:pt idx="2822">
                  <c:v>11.099544105865126</c:v>
                </c:pt>
                <c:pt idx="2823">
                  <c:v>11.09960458089648</c:v>
                </c:pt>
                <c:pt idx="2824">
                  <c:v>11.099665052270861</c:v>
                </c:pt>
                <c:pt idx="2825">
                  <c:v>11.099725519988736</c:v>
                </c:pt>
                <c:pt idx="2826">
                  <c:v>11.099785984050369</c:v>
                </c:pt>
                <c:pt idx="2827">
                  <c:v>11.099846444456379</c:v>
                </c:pt>
                <c:pt idx="2828">
                  <c:v>11.099906901207152</c:v>
                </c:pt>
                <c:pt idx="2829">
                  <c:v>11.099967354303123</c:v>
                </c:pt>
                <c:pt idx="2830">
                  <c:v>11.100027803744739</c:v>
                </c:pt>
                <c:pt idx="2831">
                  <c:v>11.100088249532442</c:v>
                </c:pt>
                <c:pt idx="2832">
                  <c:v>11.100148691666671</c:v>
                </c:pt>
                <c:pt idx="2833">
                  <c:v>11.100209130147871</c:v>
                </c:pt>
                <c:pt idx="2834">
                  <c:v>11.100269564976481</c:v>
                </c:pt>
                <c:pt idx="2835">
                  <c:v>11.100329996152944</c:v>
                </c:pt>
                <c:pt idx="2836">
                  <c:v>11.100390423677698</c:v>
                </c:pt>
                <c:pt idx="2837">
                  <c:v>11.10045084755119</c:v>
                </c:pt>
                <c:pt idx="2838">
                  <c:v>11.100511267773848</c:v>
                </c:pt>
                <c:pt idx="2839">
                  <c:v>11.100571684346141</c:v>
                </c:pt>
                <c:pt idx="2840">
                  <c:v>11.100632097268537</c:v>
                </c:pt>
                <c:pt idx="2841">
                  <c:v>11.100692506541373</c:v>
                </c:pt>
                <c:pt idx="2842">
                  <c:v>11.10075291216512</c:v>
                </c:pt>
                <c:pt idx="2843">
                  <c:v>11.10081331414027</c:v>
                </c:pt>
                <c:pt idx="2844">
                  <c:v>11.100873712467255</c:v>
                </c:pt>
                <c:pt idx="2845">
                  <c:v>11.100934107146502</c:v>
                </c:pt>
                <c:pt idx="2846">
                  <c:v>11.100994498178453</c:v>
                </c:pt>
                <c:pt idx="2847">
                  <c:v>11.101054885563546</c:v>
                </c:pt>
                <c:pt idx="2848">
                  <c:v>11.101115269302223</c:v>
                </c:pt>
                <c:pt idx="2849">
                  <c:v>11.101175649394918</c:v>
                </c:pt>
                <c:pt idx="2850">
                  <c:v>11.1012360258421</c:v>
                </c:pt>
                <c:pt idx="2851">
                  <c:v>11.101296398644164</c:v>
                </c:pt>
                <c:pt idx="2852">
                  <c:v>11.101356767801548</c:v>
                </c:pt>
                <c:pt idx="2853">
                  <c:v>11.101417133314778</c:v>
                </c:pt>
                <c:pt idx="2854">
                  <c:v>11.101477495184204</c:v>
                </c:pt>
                <c:pt idx="2855">
                  <c:v>11.101537853410306</c:v>
                </c:pt>
                <c:pt idx="2856">
                  <c:v>11.101598207993488</c:v>
                </c:pt>
                <c:pt idx="2857">
                  <c:v>11.101658558934227</c:v>
                </c:pt>
                <c:pt idx="2858">
                  <c:v>11.101718906232948</c:v>
                </c:pt>
                <c:pt idx="2859">
                  <c:v>11.101779249890095</c:v>
                </c:pt>
                <c:pt idx="2860">
                  <c:v>11.101839589906104</c:v>
                </c:pt>
                <c:pt idx="2861">
                  <c:v>11.101899926281416</c:v>
                </c:pt>
                <c:pt idx="2862">
                  <c:v>11.101960259016467</c:v>
                </c:pt>
                <c:pt idx="2863">
                  <c:v>11.102020588111699</c:v>
                </c:pt>
                <c:pt idx="2864">
                  <c:v>11.102080913567574</c:v>
                </c:pt>
                <c:pt idx="2865">
                  <c:v>11.102141235384472</c:v>
                </c:pt>
                <c:pt idx="2866">
                  <c:v>11.102201553562873</c:v>
                </c:pt>
                <c:pt idx="2867">
                  <c:v>11.10226186810322</c:v>
                </c:pt>
                <c:pt idx="2868">
                  <c:v>11.102322179005952</c:v>
                </c:pt>
                <c:pt idx="2869">
                  <c:v>11.102382486271468</c:v>
                </c:pt>
                <c:pt idx="2870">
                  <c:v>11.102442789900314</c:v>
                </c:pt>
                <c:pt idx="2871">
                  <c:v>11.102503089892746</c:v>
                </c:pt>
                <c:pt idx="2872">
                  <c:v>11.10256338624937</c:v>
                </c:pt>
                <c:pt idx="2873">
                  <c:v>11.102623678970533</c:v>
                </c:pt>
                <c:pt idx="2874">
                  <c:v>11.102683968056724</c:v>
                </c:pt>
                <c:pt idx="2875">
                  <c:v>11.102744253508435</c:v>
                </c:pt>
                <c:pt idx="2876">
                  <c:v>11.102804535325937</c:v>
                </c:pt>
                <c:pt idx="2877">
                  <c:v>11.102864813509774</c:v>
                </c:pt>
                <c:pt idx="2878">
                  <c:v>11.102925088060303</c:v>
                </c:pt>
                <c:pt idx="2879">
                  <c:v>11.102985358978104</c:v>
                </c:pt>
                <c:pt idx="2880">
                  <c:v>11.103045626263523</c:v>
                </c:pt>
                <c:pt idx="2881">
                  <c:v>11.103105889917028</c:v>
                </c:pt>
                <c:pt idx="2882">
                  <c:v>11.103166149939042</c:v>
                </c:pt>
                <c:pt idx="2883">
                  <c:v>11.103226406329998</c:v>
                </c:pt>
                <c:pt idx="2884">
                  <c:v>11.103286659090356</c:v>
                </c:pt>
                <c:pt idx="2885">
                  <c:v>11.103346908220521</c:v>
                </c:pt>
                <c:pt idx="2886">
                  <c:v>11.103407153720974</c:v>
                </c:pt>
                <c:pt idx="2887">
                  <c:v>11.103467395592086</c:v>
                </c:pt>
                <c:pt idx="2888">
                  <c:v>11.103527633834352</c:v>
                </c:pt>
                <c:pt idx="2889">
                  <c:v>11.103587868448271</c:v>
                </c:pt>
                <c:pt idx="2890">
                  <c:v>11.103648099434039</c:v>
                </c:pt>
                <c:pt idx="2891">
                  <c:v>11.103708326792335</c:v>
                </c:pt>
                <c:pt idx="2892">
                  <c:v>11.103768550523514</c:v>
                </c:pt>
                <c:pt idx="2893">
                  <c:v>11.103828770628015</c:v>
                </c:pt>
                <c:pt idx="2894">
                  <c:v>11.103888987106272</c:v>
                </c:pt>
                <c:pt idx="2895">
                  <c:v>11.103949199958723</c:v>
                </c:pt>
                <c:pt idx="2896">
                  <c:v>11.104009409185805</c:v>
                </c:pt>
                <c:pt idx="2897">
                  <c:v>11.104069614787972</c:v>
                </c:pt>
                <c:pt idx="2898">
                  <c:v>11.104129816765624</c:v>
                </c:pt>
                <c:pt idx="2899">
                  <c:v>11.104190015119206</c:v>
                </c:pt>
                <c:pt idx="2900">
                  <c:v>11.104250209849171</c:v>
                </c:pt>
                <c:pt idx="2901">
                  <c:v>11.104310400955908</c:v>
                </c:pt>
                <c:pt idx="2902">
                  <c:v>11.104370588439981</c:v>
                </c:pt>
                <c:pt idx="2903">
                  <c:v>11.104430772301702</c:v>
                </c:pt>
                <c:pt idx="2904">
                  <c:v>11.104490952541536</c:v>
                </c:pt>
                <c:pt idx="2905">
                  <c:v>11.10455112915993</c:v>
                </c:pt>
                <c:pt idx="2906">
                  <c:v>11.104611302157315</c:v>
                </c:pt>
                <c:pt idx="2907">
                  <c:v>11.104671471534067</c:v>
                </c:pt>
                <c:pt idx="2908">
                  <c:v>11.104731637290801</c:v>
                </c:pt>
                <c:pt idx="2909">
                  <c:v>11.104791799427783</c:v>
                </c:pt>
                <c:pt idx="2910">
                  <c:v>11.104851957945495</c:v>
                </c:pt>
                <c:pt idx="2911">
                  <c:v>11.104912112844378</c:v>
                </c:pt>
                <c:pt idx="2912">
                  <c:v>11.104972264124868</c:v>
                </c:pt>
                <c:pt idx="2913">
                  <c:v>11.105032411787448</c:v>
                </c:pt>
                <c:pt idx="2914">
                  <c:v>11.105092555832424</c:v>
                </c:pt>
                <c:pt idx="2915">
                  <c:v>11.105152696260324</c:v>
                </c:pt>
                <c:pt idx="2916">
                  <c:v>11.105212833071583</c:v>
                </c:pt>
                <c:pt idx="2917">
                  <c:v>11.105272966266629</c:v>
                </c:pt>
                <c:pt idx="2918">
                  <c:v>11.105333095845889</c:v>
                </c:pt>
                <c:pt idx="2919">
                  <c:v>11.105393221809802</c:v>
                </c:pt>
                <c:pt idx="2920">
                  <c:v>11.1054533441588</c:v>
                </c:pt>
                <c:pt idx="2921">
                  <c:v>11.105513462893319</c:v>
                </c:pt>
                <c:pt idx="2922">
                  <c:v>11.1055735780138</c:v>
                </c:pt>
                <c:pt idx="2923">
                  <c:v>11.105633689520674</c:v>
                </c:pt>
                <c:pt idx="2924">
                  <c:v>11.10569379741435</c:v>
                </c:pt>
                <c:pt idx="2925">
                  <c:v>11.105753901695289</c:v>
                </c:pt>
                <c:pt idx="2926">
                  <c:v>11.105814002363926</c:v>
                </c:pt>
                <c:pt idx="2927">
                  <c:v>11.105874099420706</c:v>
                </c:pt>
                <c:pt idx="2928">
                  <c:v>11.105934192866066</c:v>
                </c:pt>
                <c:pt idx="2929">
                  <c:v>11.105994282700356</c:v>
                </c:pt>
                <c:pt idx="2930">
                  <c:v>11.106054368924086</c:v>
                </c:pt>
                <c:pt idx="2931">
                  <c:v>11.106114451537699</c:v>
                </c:pt>
                <c:pt idx="2932">
                  <c:v>11.106174530541606</c:v>
                </c:pt>
                <c:pt idx="2933">
                  <c:v>11.106234605936256</c:v>
                </c:pt>
                <c:pt idx="2934">
                  <c:v>11.106294677722056</c:v>
                </c:pt>
                <c:pt idx="2935">
                  <c:v>11.106354745899447</c:v>
                </c:pt>
                <c:pt idx="2936">
                  <c:v>11.106414810468953</c:v>
                </c:pt>
                <c:pt idx="2937">
                  <c:v>11.106474871430772</c:v>
                </c:pt>
                <c:pt idx="2938">
                  <c:v>11.106534928785576</c:v>
                </c:pt>
                <c:pt idx="2939">
                  <c:v>11.106594982533686</c:v>
                </c:pt>
                <c:pt idx="2940">
                  <c:v>11.106655032675571</c:v>
                </c:pt>
                <c:pt idx="2941">
                  <c:v>11.106715079211655</c:v>
                </c:pt>
                <c:pt idx="2942">
                  <c:v>11.106775122142368</c:v>
                </c:pt>
                <c:pt idx="2943">
                  <c:v>11.106835161468146</c:v>
                </c:pt>
                <c:pt idx="2944">
                  <c:v>11.10689519718942</c:v>
                </c:pt>
                <c:pt idx="2945">
                  <c:v>11.106955229306624</c:v>
                </c:pt>
                <c:pt idx="2946">
                  <c:v>11.10701525782018</c:v>
                </c:pt>
                <c:pt idx="2947">
                  <c:v>11.107075282730472</c:v>
                </c:pt>
                <c:pt idx="2948">
                  <c:v>11.107135304038119</c:v>
                </c:pt>
                <c:pt idx="2949">
                  <c:v>11.10719532174336</c:v>
                </c:pt>
                <c:pt idx="2950">
                  <c:v>11.1072553358467</c:v>
                </c:pt>
                <c:pt idx="2951">
                  <c:v>11.107315346348548</c:v>
                </c:pt>
                <c:pt idx="2952">
                  <c:v>11.10737535324936</c:v>
                </c:pt>
                <c:pt idx="2953">
                  <c:v>11.107435356549574</c:v>
                </c:pt>
                <c:pt idx="2954">
                  <c:v>11.107495356249579</c:v>
                </c:pt>
                <c:pt idx="2955">
                  <c:v>11.10755535234985</c:v>
                </c:pt>
                <c:pt idx="2956">
                  <c:v>11.107615344850798</c:v>
                </c:pt>
                <c:pt idx="2957">
                  <c:v>11.107675333752868</c:v>
                </c:pt>
                <c:pt idx="2958">
                  <c:v>11.1077353190565</c:v>
                </c:pt>
                <c:pt idx="2959">
                  <c:v>11.107795300762092</c:v>
                </c:pt>
                <c:pt idx="2960">
                  <c:v>11.107855278870101</c:v>
                </c:pt>
                <c:pt idx="2961">
                  <c:v>11.107915253380952</c:v>
                </c:pt>
                <c:pt idx="2962">
                  <c:v>11.107975224295068</c:v>
                </c:pt>
                <c:pt idx="2963">
                  <c:v>11.108035191612903</c:v>
                </c:pt>
                <c:pt idx="2964">
                  <c:v>11.108095155334848</c:v>
                </c:pt>
                <c:pt idx="2965">
                  <c:v>11.108155115461399</c:v>
                </c:pt>
                <c:pt idx="2966">
                  <c:v>11.108215071992918</c:v>
                </c:pt>
                <c:pt idx="2967">
                  <c:v>11.108275024929901</c:v>
                </c:pt>
                <c:pt idx="2968">
                  <c:v>11.108334974272719</c:v>
                </c:pt>
                <c:pt idx="2969">
                  <c:v>11.108394920021841</c:v>
                </c:pt>
                <c:pt idx="2970">
                  <c:v>11.108454862177677</c:v>
                </c:pt>
                <c:pt idx="2971">
                  <c:v>11.10851480074067</c:v>
                </c:pt>
                <c:pt idx="2972">
                  <c:v>11.108574735711244</c:v>
                </c:pt>
                <c:pt idx="2973">
                  <c:v>11.108634667089834</c:v>
                </c:pt>
                <c:pt idx="2974">
                  <c:v>11.108694594876869</c:v>
                </c:pt>
                <c:pt idx="2975">
                  <c:v>11.108754519072777</c:v>
                </c:pt>
                <c:pt idx="2976">
                  <c:v>11.108814439677994</c:v>
                </c:pt>
                <c:pt idx="2977">
                  <c:v>11.108874356692946</c:v>
                </c:pt>
                <c:pt idx="2978">
                  <c:v>11.108934270118064</c:v>
                </c:pt>
                <c:pt idx="2979">
                  <c:v>11.108994179953768</c:v>
                </c:pt>
                <c:pt idx="2980">
                  <c:v>11.109054086200521</c:v>
                </c:pt>
                <c:pt idx="2981">
                  <c:v>11.109113988858718</c:v>
                </c:pt>
                <c:pt idx="2982">
                  <c:v>11.109173887928803</c:v>
                </c:pt>
                <c:pt idx="2983">
                  <c:v>11.109233783411156</c:v>
                </c:pt>
                <c:pt idx="2984">
                  <c:v>11.109293675306352</c:v>
                </c:pt>
                <c:pt idx="2985">
                  <c:v>11.109353563614668</c:v>
                </c:pt>
                <c:pt idx="2986">
                  <c:v>11.109413448336603</c:v>
                </c:pt>
                <c:pt idx="2987">
                  <c:v>11.109473329472568</c:v>
                </c:pt>
                <c:pt idx="2988">
                  <c:v>11.109533207023057</c:v>
                </c:pt>
                <c:pt idx="2989">
                  <c:v>11.10959308098832</c:v>
                </c:pt>
                <c:pt idx="2990">
                  <c:v>11.109652951369018</c:v>
                </c:pt>
                <c:pt idx="2991">
                  <c:v>11.109712818165418</c:v>
                </c:pt>
                <c:pt idx="2992">
                  <c:v>11.109772681377931</c:v>
                </c:pt>
                <c:pt idx="2993">
                  <c:v>11.109832541007124</c:v>
                </c:pt>
                <c:pt idx="2994">
                  <c:v>11.109892397053352</c:v>
                </c:pt>
                <c:pt idx="2995">
                  <c:v>11.10995224951705</c:v>
                </c:pt>
                <c:pt idx="2996">
                  <c:v>11.110012098398634</c:v>
                </c:pt>
                <c:pt idx="2997">
                  <c:v>11.110071943698488</c:v>
                </c:pt>
                <c:pt idx="2998">
                  <c:v>11.110131785417218</c:v>
                </c:pt>
                <c:pt idx="2999">
                  <c:v>11.110191623555068</c:v>
                </c:pt>
                <c:pt idx="3000">
                  <c:v>11.110251458112492</c:v>
                </c:pt>
                <c:pt idx="3001">
                  <c:v>11.110311289090003</c:v>
                </c:pt>
                <c:pt idx="3002">
                  <c:v>11.110371116488018</c:v>
                </c:pt>
                <c:pt idx="3003">
                  <c:v>11.110430940306896</c:v>
                </c:pt>
                <c:pt idx="3004">
                  <c:v>11.110490760547092</c:v>
                </c:pt>
                <c:pt idx="3005">
                  <c:v>11.110550577209098</c:v>
                </c:pt>
                <c:pt idx="3006">
                  <c:v>11.110610390293168</c:v>
                </c:pt>
                <c:pt idx="3007">
                  <c:v>11.110670199799912</c:v>
                </c:pt>
                <c:pt idx="3008">
                  <c:v>11.110730005729724</c:v>
                </c:pt>
                <c:pt idx="3009">
                  <c:v>11.110789808082986</c:v>
                </c:pt>
                <c:pt idx="3010">
                  <c:v>11.110849606860064</c:v>
                </c:pt>
                <c:pt idx="3011">
                  <c:v>11.110909402061511</c:v>
                </c:pt>
                <c:pt idx="3012">
                  <c:v>11.110969193687714</c:v>
                </c:pt>
                <c:pt idx="3013">
                  <c:v>11.111028981739022</c:v>
                </c:pt>
                <c:pt idx="3014">
                  <c:v>11.111088766216048</c:v>
                </c:pt>
                <c:pt idx="3015">
                  <c:v>11.111148547119068</c:v>
                </c:pt>
                <c:pt idx="3016">
                  <c:v>11.111208324448498</c:v>
                </c:pt>
                <c:pt idx="3017">
                  <c:v>11.111268098204848</c:v>
                </c:pt>
                <c:pt idx="3018">
                  <c:v>11.111327868388548</c:v>
                </c:pt>
                <c:pt idx="3019">
                  <c:v>11.111387634999954</c:v>
                </c:pt>
                <c:pt idx="3020">
                  <c:v>11.11144739803952</c:v>
                </c:pt>
                <c:pt idx="3021">
                  <c:v>11.111507157507679</c:v>
                </c:pt>
                <c:pt idx="3022">
                  <c:v>11.111566913404856</c:v>
                </c:pt>
                <c:pt idx="3023">
                  <c:v>11.111626665731468</c:v>
                </c:pt>
                <c:pt idx="3024">
                  <c:v>11.111686414488032</c:v>
                </c:pt>
                <c:pt idx="3025">
                  <c:v>11.111746159674773</c:v>
                </c:pt>
                <c:pt idx="3026">
                  <c:v>11.111805901292295</c:v>
                </c:pt>
                <c:pt idx="3027">
                  <c:v>11.111865639340969</c:v>
                </c:pt>
                <c:pt idx="3028">
                  <c:v>11.111925373821219</c:v>
                </c:pt>
                <c:pt idx="3029">
                  <c:v>11.111985104733431</c:v>
                </c:pt>
                <c:pt idx="3030">
                  <c:v>11.112044832078174</c:v>
                </c:pt>
                <c:pt idx="3031">
                  <c:v>11.112104555855726</c:v>
                </c:pt>
                <c:pt idx="3032">
                  <c:v>11.112164276066554</c:v>
                </c:pt>
                <c:pt idx="3033">
                  <c:v>11.112223992711048</c:v>
                </c:pt>
                <c:pt idx="3034">
                  <c:v>11.112283705789762</c:v>
                </c:pt>
                <c:pt idx="3035">
                  <c:v>11.112343415303</c:v>
                </c:pt>
                <c:pt idx="3036">
                  <c:v>11.112403121251219</c:v>
                </c:pt>
                <c:pt idx="3037">
                  <c:v>11.112462823634855</c:v>
                </c:pt>
                <c:pt idx="3038">
                  <c:v>11.112522522454329</c:v>
                </c:pt>
                <c:pt idx="3039">
                  <c:v>11.112582217710125</c:v>
                </c:pt>
                <c:pt idx="3040">
                  <c:v>11.112641909402496</c:v>
                </c:pt>
                <c:pt idx="3041">
                  <c:v>11.112701597532034</c:v>
                </c:pt>
                <c:pt idx="3042">
                  <c:v>11.112761282099115</c:v>
                </c:pt>
                <c:pt idx="3043">
                  <c:v>11.112820963104149</c:v>
                </c:pt>
                <c:pt idx="3044">
                  <c:v>11.112880640547596</c:v>
                </c:pt>
                <c:pt idx="3045">
                  <c:v>11.112940314429856</c:v>
                </c:pt>
                <c:pt idx="3046">
                  <c:v>11.112999984751339</c:v>
                </c:pt>
                <c:pt idx="3047">
                  <c:v>11.113059651512495</c:v>
                </c:pt>
                <c:pt idx="3048">
                  <c:v>11.113119314713742</c:v>
                </c:pt>
                <c:pt idx="3049">
                  <c:v>11.113178974355453</c:v>
                </c:pt>
                <c:pt idx="3050">
                  <c:v>11.113238630438206</c:v>
                </c:pt>
                <c:pt idx="3051">
                  <c:v>11.113298282962271</c:v>
                </c:pt>
                <c:pt idx="3052">
                  <c:v>11.113357931928125</c:v>
                </c:pt>
                <c:pt idx="3053">
                  <c:v>11.113417577336238</c:v>
                </c:pt>
                <c:pt idx="3054">
                  <c:v>11.113477219186972</c:v>
                </c:pt>
                <c:pt idx="3055">
                  <c:v>11.113536857480749</c:v>
                </c:pt>
                <c:pt idx="3056">
                  <c:v>11.113596492217924</c:v>
                </c:pt>
                <c:pt idx="3057">
                  <c:v>11.113656123399075</c:v>
                </c:pt>
                <c:pt idx="3058">
                  <c:v>11.113715751024568</c:v>
                </c:pt>
                <c:pt idx="3059">
                  <c:v>11.113775375094818</c:v>
                </c:pt>
                <c:pt idx="3060">
                  <c:v>11.11383499561027</c:v>
                </c:pt>
                <c:pt idx="3061">
                  <c:v>11.113894612571309</c:v>
                </c:pt>
                <c:pt idx="3062">
                  <c:v>11.113954225978382</c:v>
                </c:pt>
                <c:pt idx="3063">
                  <c:v>11.114013835831907</c:v>
                </c:pt>
                <c:pt idx="3064">
                  <c:v>11.114073442132243</c:v>
                </c:pt>
                <c:pt idx="3065">
                  <c:v>11.114133044880015</c:v>
                </c:pt>
                <c:pt idx="3066">
                  <c:v>11.114192644075443</c:v>
                </c:pt>
                <c:pt idx="3067">
                  <c:v>11.11425223971902</c:v>
                </c:pt>
                <c:pt idx="3068">
                  <c:v>11.11431183181111</c:v>
                </c:pt>
                <c:pt idx="3069">
                  <c:v>11.114371420352217</c:v>
                </c:pt>
                <c:pt idx="3070">
                  <c:v>11.114431005342865</c:v>
                </c:pt>
                <c:pt idx="3071">
                  <c:v>11.114490586783274</c:v>
                </c:pt>
                <c:pt idx="3072">
                  <c:v>11.114550164673918</c:v>
                </c:pt>
                <c:pt idx="3073">
                  <c:v>11.114609739015275</c:v>
                </c:pt>
                <c:pt idx="3074">
                  <c:v>11.114669309807734</c:v>
                </c:pt>
                <c:pt idx="3075">
                  <c:v>11.114728877051718</c:v>
                </c:pt>
                <c:pt idx="3076">
                  <c:v>11.114788440747668</c:v>
                </c:pt>
                <c:pt idx="3077">
                  <c:v>11.114848000895991</c:v>
                </c:pt>
                <c:pt idx="3078">
                  <c:v>11.114907557497114</c:v>
                </c:pt>
                <c:pt idx="3079">
                  <c:v>11.114967110551403</c:v>
                </c:pt>
                <c:pt idx="3080">
                  <c:v>11.115026660059447</c:v>
                </c:pt>
                <c:pt idx="3081">
                  <c:v>11.115086206021557</c:v>
                </c:pt>
                <c:pt idx="3082">
                  <c:v>11.115145748438051</c:v>
                </c:pt>
                <c:pt idx="3083">
                  <c:v>11.115205287309514</c:v>
                </c:pt>
                <c:pt idx="3084">
                  <c:v>11.115264822636302</c:v>
                </c:pt>
                <c:pt idx="3085">
                  <c:v>11.115324354418851</c:v>
                </c:pt>
                <c:pt idx="3086">
                  <c:v>11.115383882657568</c:v>
                </c:pt>
                <c:pt idx="3087">
                  <c:v>11.115443407352902</c:v>
                </c:pt>
                <c:pt idx="3088">
                  <c:v>11.115502928505311</c:v>
                </c:pt>
                <c:pt idx="3089">
                  <c:v>11.115562446115039</c:v>
                </c:pt>
                <c:pt idx="3090">
                  <c:v>11.115621960182695</c:v>
                </c:pt>
                <c:pt idx="3091">
                  <c:v>11.115681470708656</c:v>
                </c:pt>
                <c:pt idx="3092">
                  <c:v>11.115740977693306</c:v>
                </c:pt>
                <c:pt idx="3093">
                  <c:v>11.115800481137065</c:v>
                </c:pt>
                <c:pt idx="3094">
                  <c:v>11.115859981040396</c:v>
                </c:pt>
                <c:pt idx="3095">
                  <c:v>11.1159194774037</c:v>
                </c:pt>
                <c:pt idx="3096">
                  <c:v>11.115978970227394</c:v>
                </c:pt>
                <c:pt idx="3097">
                  <c:v>11.116038459511904</c:v>
                </c:pt>
                <c:pt idx="3098">
                  <c:v>11.11609794525765</c:v>
                </c:pt>
                <c:pt idx="3099">
                  <c:v>11.116157427465051</c:v>
                </c:pt>
                <c:pt idx="3100">
                  <c:v>11.116216906134531</c:v>
                </c:pt>
                <c:pt idx="3101">
                  <c:v>11.116276381266498</c:v>
                </c:pt>
                <c:pt idx="3102">
                  <c:v>11.116335852861406</c:v>
                </c:pt>
                <c:pt idx="3103">
                  <c:v>11.116395320919644</c:v>
                </c:pt>
                <c:pt idx="3104">
                  <c:v>11.11645478544165</c:v>
                </c:pt>
                <c:pt idx="3105">
                  <c:v>11.116514246427824</c:v>
                </c:pt>
                <c:pt idx="3106">
                  <c:v>11.116573703878545</c:v>
                </c:pt>
                <c:pt idx="3107">
                  <c:v>11.1166331577944</c:v>
                </c:pt>
                <c:pt idx="3108">
                  <c:v>11.116692608175654</c:v>
                </c:pt>
                <c:pt idx="3109">
                  <c:v>11.116752055022754</c:v>
                </c:pt>
                <c:pt idx="3110">
                  <c:v>11.116811498336098</c:v>
                </c:pt>
                <c:pt idx="3111">
                  <c:v>11.116870938116225</c:v>
                </c:pt>
                <c:pt idx="3112">
                  <c:v>11.11693037436345</c:v>
                </c:pt>
                <c:pt idx="3113">
                  <c:v>11.116989807078239</c:v>
                </c:pt>
                <c:pt idx="3114">
                  <c:v>11.117049236260971</c:v>
                </c:pt>
                <c:pt idx="3115">
                  <c:v>11.117108661911962</c:v>
                </c:pt>
                <c:pt idx="3116">
                  <c:v>11.117168084031835</c:v>
                </c:pt>
                <c:pt idx="3117">
                  <c:v>11.117227502621033</c:v>
                </c:pt>
                <c:pt idx="3118">
                  <c:v>11.117286917679802</c:v>
                </c:pt>
                <c:pt idx="3119">
                  <c:v>11.117346329208624</c:v>
                </c:pt>
                <c:pt idx="3120">
                  <c:v>11.117405737207974</c:v>
                </c:pt>
                <c:pt idx="3121">
                  <c:v>11.117465141678098</c:v>
                </c:pt>
                <c:pt idx="3122">
                  <c:v>11.117524542619655</c:v>
                </c:pt>
                <c:pt idx="3123">
                  <c:v>11.117583940032915</c:v>
                </c:pt>
                <c:pt idx="3124">
                  <c:v>11.117643333918332</c:v>
                </c:pt>
                <c:pt idx="3125">
                  <c:v>11.117702724276318</c:v>
                </c:pt>
                <c:pt idx="3126">
                  <c:v>11.117762111107314</c:v>
                </c:pt>
                <c:pt idx="3127">
                  <c:v>11.117821494411649</c:v>
                </c:pt>
                <c:pt idx="3128">
                  <c:v>11.117880874190002</c:v>
                </c:pt>
                <c:pt idx="3129">
                  <c:v>11.117940250442434</c:v>
                </c:pt>
                <c:pt idx="3130">
                  <c:v>11.117999623169588</c:v>
                </c:pt>
                <c:pt idx="3131">
                  <c:v>11.118058992371768</c:v>
                </c:pt>
                <c:pt idx="3132">
                  <c:v>11.118118358049568</c:v>
                </c:pt>
                <c:pt idx="3133">
                  <c:v>11.118177720203214</c:v>
                </c:pt>
                <c:pt idx="3134">
                  <c:v>11.11823707883328</c:v>
                </c:pt>
                <c:pt idx="3135">
                  <c:v>11.118296433940062</c:v>
                </c:pt>
                <c:pt idx="3136">
                  <c:v>11.118355785523972</c:v>
                </c:pt>
                <c:pt idx="3137">
                  <c:v>11.118415133585581</c:v>
                </c:pt>
                <c:pt idx="3138">
                  <c:v>11.118474478125165</c:v>
                </c:pt>
                <c:pt idx="3139">
                  <c:v>11.118533819143179</c:v>
                </c:pt>
                <c:pt idx="3140">
                  <c:v>11.118593156640042</c:v>
                </c:pt>
                <c:pt idx="3141">
                  <c:v>11.118652490616148</c:v>
                </c:pt>
                <c:pt idx="3142">
                  <c:v>11.118711821071953</c:v>
                </c:pt>
                <c:pt idx="3143">
                  <c:v>11.118771148007918</c:v>
                </c:pt>
                <c:pt idx="3144">
                  <c:v>11.118830471424383</c:v>
                </c:pt>
                <c:pt idx="3145">
                  <c:v>11.118889791321768</c:v>
                </c:pt>
                <c:pt idx="3146">
                  <c:v>11.118949107700518</c:v>
                </c:pt>
                <c:pt idx="3147">
                  <c:v>11.119008420561048</c:v>
                </c:pt>
                <c:pt idx="3148">
                  <c:v>11.119067729903778</c:v>
                </c:pt>
                <c:pt idx="3149">
                  <c:v>11.119127035729116</c:v>
                </c:pt>
                <c:pt idx="3150">
                  <c:v>11.119186338037474</c:v>
                </c:pt>
                <c:pt idx="3151">
                  <c:v>11.119245636829325</c:v>
                </c:pt>
                <c:pt idx="3152">
                  <c:v>11.119304932104956</c:v>
                </c:pt>
                <c:pt idx="3153">
                  <c:v>11.119364223864888</c:v>
                </c:pt>
                <c:pt idx="3154">
                  <c:v>11.119423512109529</c:v>
                </c:pt>
                <c:pt idx="3155">
                  <c:v>11.119482796839335</c:v>
                </c:pt>
                <c:pt idx="3156">
                  <c:v>11.119542078054566</c:v>
                </c:pt>
                <c:pt idx="3157">
                  <c:v>11.119601355755792</c:v>
                </c:pt>
                <c:pt idx="3158">
                  <c:v>11.119660629943382</c:v>
                </c:pt>
                <c:pt idx="3159">
                  <c:v>11.119719900617751</c:v>
                </c:pt>
                <c:pt idx="3160">
                  <c:v>11.119779167779317</c:v>
                </c:pt>
                <c:pt idx="3161">
                  <c:v>11.119838431428494</c:v>
                </c:pt>
                <c:pt idx="3162">
                  <c:v>11.119897691565702</c:v>
                </c:pt>
                <c:pt idx="3163">
                  <c:v>11.119956948191346</c:v>
                </c:pt>
                <c:pt idx="3164">
                  <c:v>11.120016201305855</c:v>
                </c:pt>
                <c:pt idx="3165">
                  <c:v>11.120075450909642</c:v>
                </c:pt>
                <c:pt idx="3166">
                  <c:v>11.12013469700312</c:v>
                </c:pt>
                <c:pt idx="3167">
                  <c:v>11.120193939586706</c:v>
                </c:pt>
                <c:pt idx="3168">
                  <c:v>11.120253178660811</c:v>
                </c:pt>
                <c:pt idx="3169">
                  <c:v>11.120312414225863</c:v>
                </c:pt>
                <c:pt idx="3170">
                  <c:v>11.120371646282248</c:v>
                </c:pt>
                <c:pt idx="3171">
                  <c:v>11.120430874830452</c:v>
                </c:pt>
                <c:pt idx="3172">
                  <c:v>11.120490099870816</c:v>
                </c:pt>
                <c:pt idx="3173">
                  <c:v>11.120549321403782</c:v>
                </c:pt>
                <c:pt idx="3174">
                  <c:v>11.120608539429774</c:v>
                </c:pt>
                <c:pt idx="3175">
                  <c:v>11.120667753949183</c:v>
                </c:pt>
                <c:pt idx="3176">
                  <c:v>11.120726964962449</c:v>
                </c:pt>
                <c:pt idx="3177">
                  <c:v>11.120786172470002</c:v>
                </c:pt>
                <c:pt idx="3178">
                  <c:v>11.120845376472181</c:v>
                </c:pt>
                <c:pt idx="3179">
                  <c:v>11.120904576969506</c:v>
                </c:pt>
                <c:pt idx="3180">
                  <c:v>11.120963773962298</c:v>
                </c:pt>
                <c:pt idx="3181">
                  <c:v>11.121022967450982</c:v>
                </c:pt>
                <c:pt idx="3182">
                  <c:v>11.121082157436103</c:v>
                </c:pt>
                <c:pt idx="3183">
                  <c:v>11.121141343917918</c:v>
                </c:pt>
                <c:pt idx="3184">
                  <c:v>11.121200526896921</c:v>
                </c:pt>
                <c:pt idx="3185">
                  <c:v>11.121259706373442</c:v>
                </c:pt>
                <c:pt idx="3186">
                  <c:v>11.121318882348048</c:v>
                </c:pt>
                <c:pt idx="3187">
                  <c:v>11.121378054820999</c:v>
                </c:pt>
                <c:pt idx="3188">
                  <c:v>11.121437223792858</c:v>
                </c:pt>
                <c:pt idx="3189">
                  <c:v>11.121496389263926</c:v>
                </c:pt>
                <c:pt idx="3190">
                  <c:v>11.121555551234609</c:v>
                </c:pt>
                <c:pt idx="3191">
                  <c:v>11.12161470970538</c:v>
                </c:pt>
                <c:pt idx="3192">
                  <c:v>11.121673864676618</c:v>
                </c:pt>
                <c:pt idx="3193">
                  <c:v>11.121733016148784</c:v>
                </c:pt>
                <c:pt idx="3194">
                  <c:v>11.121792164122242</c:v>
                </c:pt>
                <c:pt idx="3195">
                  <c:v>11.121851308597398</c:v>
                </c:pt>
                <c:pt idx="3196">
                  <c:v>11.121910449574697</c:v>
                </c:pt>
                <c:pt idx="3197">
                  <c:v>11.121969587054618</c:v>
                </c:pt>
                <c:pt idx="3198">
                  <c:v>11.122028721037406</c:v>
                </c:pt>
                <c:pt idx="3199">
                  <c:v>11.122087851523734</c:v>
                </c:pt>
                <c:pt idx="3200">
                  <c:v>11.122146978513706</c:v>
                </c:pt>
                <c:pt idx="3201">
                  <c:v>11.122206102007906</c:v>
                </c:pt>
                <c:pt idx="3202">
                  <c:v>11.122265222006739</c:v>
                </c:pt>
                <c:pt idx="3203">
                  <c:v>11.122324338510605</c:v>
                </c:pt>
                <c:pt idx="3204">
                  <c:v>11.122383451519919</c:v>
                </c:pt>
                <c:pt idx="3205">
                  <c:v>11.122442561035102</c:v>
                </c:pt>
                <c:pt idx="3206">
                  <c:v>11.122501667056531</c:v>
                </c:pt>
                <c:pt idx="3207">
                  <c:v>11.122560769584664</c:v>
                </c:pt>
                <c:pt idx="3208">
                  <c:v>11.122619868619887</c:v>
                </c:pt>
                <c:pt idx="3209">
                  <c:v>11.122678964162619</c:v>
                </c:pt>
                <c:pt idx="3210">
                  <c:v>11.122738056213286</c:v>
                </c:pt>
                <c:pt idx="3211">
                  <c:v>11.122797144772273</c:v>
                </c:pt>
                <c:pt idx="3212">
                  <c:v>11.122856229840066</c:v>
                </c:pt>
                <c:pt idx="3213">
                  <c:v>11.122915311416925</c:v>
                </c:pt>
                <c:pt idx="3214">
                  <c:v>11.122974389503403</c:v>
                </c:pt>
                <c:pt idx="3215">
                  <c:v>11.123033464099848</c:v>
                </c:pt>
                <c:pt idx="3216">
                  <c:v>11.123092535206776</c:v>
                </c:pt>
                <c:pt idx="3217">
                  <c:v>11.123151602824398</c:v>
                </c:pt>
                <c:pt idx="3218">
                  <c:v>11.123210666953295</c:v>
                </c:pt>
                <c:pt idx="3219">
                  <c:v>11.123269727593778</c:v>
                </c:pt>
                <c:pt idx="3220">
                  <c:v>11.123328784746342</c:v>
                </c:pt>
                <c:pt idx="3221">
                  <c:v>11.123387838411437</c:v>
                </c:pt>
                <c:pt idx="3222">
                  <c:v>11.123446888589415</c:v>
                </c:pt>
                <c:pt idx="3223">
                  <c:v>11.123505935280532</c:v>
                </c:pt>
                <c:pt idx="3224">
                  <c:v>11.123564978485422</c:v>
                </c:pt>
                <c:pt idx="3225">
                  <c:v>11.123624018204406</c:v>
                </c:pt>
                <c:pt idx="3226">
                  <c:v>11.123683054437922</c:v>
                </c:pt>
                <c:pt idx="3227">
                  <c:v>11.123742087186352</c:v>
                </c:pt>
                <c:pt idx="3228">
                  <c:v>11.123801116450098</c:v>
                </c:pt>
                <c:pt idx="3229">
                  <c:v>11.123860142229642</c:v>
                </c:pt>
                <c:pt idx="3230">
                  <c:v>11.123919164525333</c:v>
                </c:pt>
                <c:pt idx="3231">
                  <c:v>11.123978183337499</c:v>
                </c:pt>
                <c:pt idx="3232">
                  <c:v>11.124037198666844</c:v>
                </c:pt>
                <c:pt idx="3233">
                  <c:v>11.124096210513489</c:v>
                </c:pt>
                <c:pt idx="3234">
                  <c:v>11.12415521887795</c:v>
                </c:pt>
                <c:pt idx="3235">
                  <c:v>11.124214223760614</c:v>
                </c:pt>
                <c:pt idx="3236">
                  <c:v>11.124273225161915</c:v>
                </c:pt>
                <c:pt idx="3237">
                  <c:v>11.124332223082254</c:v>
                </c:pt>
                <c:pt idx="3238">
                  <c:v>11.124391217522046</c:v>
                </c:pt>
                <c:pt idx="3239">
                  <c:v>11.124450208481704</c:v>
                </c:pt>
                <c:pt idx="3240">
                  <c:v>11.124509195961624</c:v>
                </c:pt>
                <c:pt idx="3241">
                  <c:v>11.12456817996223</c:v>
                </c:pt>
                <c:pt idx="3242">
                  <c:v>11.12461241567963</c:v>
                </c:pt>
                <c:pt idx="3243">
                  <c:v>11.12465664944032</c:v>
                </c:pt>
                <c:pt idx="3244">
                  <c:v>11.124700881244467</c:v>
                </c:pt>
                <c:pt idx="3245">
                  <c:v>11.124745111092249</c:v>
                </c:pt>
                <c:pt idx="3246">
                  <c:v>11.124789338983852</c:v>
                </c:pt>
                <c:pt idx="3247">
                  <c:v>11.12483356491941</c:v>
                </c:pt>
                <c:pt idx="3248">
                  <c:v>11.124877788899068</c:v>
                </c:pt>
                <c:pt idx="3249">
                  <c:v>11.124922010923168</c:v>
                </c:pt>
                <c:pt idx="3250">
                  <c:v>11.124966230991728</c:v>
                </c:pt>
                <c:pt idx="3251">
                  <c:v>11.12501044910495</c:v>
                </c:pt>
                <c:pt idx="3252">
                  <c:v>11.12505466526302</c:v>
                </c:pt>
                <c:pt idx="3253">
                  <c:v>11.125098879466124</c:v>
                </c:pt>
                <c:pt idx="3254">
                  <c:v>11.125143091714373</c:v>
                </c:pt>
                <c:pt idx="3255">
                  <c:v>11.125187302008024</c:v>
                </c:pt>
                <c:pt idx="3256">
                  <c:v>11.125231510347184</c:v>
                </c:pt>
                <c:pt idx="3257">
                  <c:v>11.125275716732061</c:v>
                </c:pt>
                <c:pt idx="3258">
                  <c:v>11.125319921162831</c:v>
                </c:pt>
                <c:pt idx="3259">
                  <c:v>11.125364123639649</c:v>
                </c:pt>
                <c:pt idx="3260">
                  <c:v>11.1254083241627</c:v>
                </c:pt>
                <c:pt idx="3261">
                  <c:v>11.12545252273215</c:v>
                </c:pt>
                <c:pt idx="3262">
                  <c:v>11.12549671934825</c:v>
                </c:pt>
                <c:pt idx="3263">
                  <c:v>11.125540914010974</c:v>
                </c:pt>
                <c:pt idx="3264">
                  <c:v>11.125585106720624</c:v>
                </c:pt>
                <c:pt idx="3265">
                  <c:v>11.125629297477404</c:v>
                </c:pt>
                <c:pt idx="3266">
                  <c:v>11.125673486281418</c:v>
                </c:pt>
                <c:pt idx="3267">
                  <c:v>11.125717673132895</c:v>
                </c:pt>
                <c:pt idx="3268">
                  <c:v>11.125761858031977</c:v>
                </c:pt>
                <c:pt idx="3269">
                  <c:v>11.125806040978839</c:v>
                </c:pt>
                <c:pt idx="3270">
                  <c:v>11.125850221973655</c:v>
                </c:pt>
                <c:pt idx="3271">
                  <c:v>11.125894401016597</c:v>
                </c:pt>
                <c:pt idx="3272">
                  <c:v>11.125938578107856</c:v>
                </c:pt>
                <c:pt idx="3273">
                  <c:v>11.12598275324755</c:v>
                </c:pt>
                <c:pt idx="3274">
                  <c:v>11.126026926435902</c:v>
                </c:pt>
                <c:pt idx="3275">
                  <c:v>11.126071097673048</c:v>
                </c:pt>
                <c:pt idx="3276">
                  <c:v>11.12611526695923</c:v>
                </c:pt>
                <c:pt idx="3277">
                  <c:v>11.126159434294548</c:v>
                </c:pt>
                <c:pt idx="3278">
                  <c:v>11.126203599679199</c:v>
                </c:pt>
                <c:pt idx="3279">
                  <c:v>11.126247763113348</c:v>
                </c:pt>
                <c:pt idx="3280">
                  <c:v>11.126291924597139</c:v>
                </c:pt>
                <c:pt idx="3281">
                  <c:v>11.126336084130868</c:v>
                </c:pt>
                <c:pt idx="3282">
                  <c:v>11.126380241714568</c:v>
                </c:pt>
                <c:pt idx="3283">
                  <c:v>11.126424397348472</c:v>
                </c:pt>
                <c:pt idx="3284">
                  <c:v>11.126468551032737</c:v>
                </c:pt>
                <c:pt idx="3285">
                  <c:v>11.12651270276754</c:v>
                </c:pt>
                <c:pt idx="3286">
                  <c:v>11.126556852553056</c:v>
                </c:pt>
                <c:pt idx="3287">
                  <c:v>11.126601000389449</c:v>
                </c:pt>
                <c:pt idx="3288">
                  <c:v>11.126645146276898</c:v>
                </c:pt>
                <c:pt idx="3289">
                  <c:v>11.126689290215575</c:v>
                </c:pt>
                <c:pt idx="3290">
                  <c:v>11.126733432205652</c:v>
                </c:pt>
                <c:pt idx="3291">
                  <c:v>11.126777572247304</c:v>
                </c:pt>
                <c:pt idx="3292">
                  <c:v>11.126821710340668</c:v>
                </c:pt>
                <c:pt idx="3293">
                  <c:v>11.126865846485989</c:v>
                </c:pt>
                <c:pt idx="3294">
                  <c:v>11.126909980683378</c:v>
                </c:pt>
                <c:pt idx="3295">
                  <c:v>11.126954112933023</c:v>
                </c:pt>
                <c:pt idx="3296">
                  <c:v>11.126998243235098</c:v>
                </c:pt>
                <c:pt idx="3297">
                  <c:v>11.127042371589786</c:v>
                </c:pt>
                <c:pt idx="3298">
                  <c:v>11.127086497997254</c:v>
                </c:pt>
                <c:pt idx="3299">
                  <c:v>11.127130622457644</c:v>
                </c:pt>
                <c:pt idx="3300">
                  <c:v>11.127174744971089</c:v>
                </c:pt>
                <c:pt idx="3301">
                  <c:v>11.127218865537968</c:v>
                </c:pt>
                <c:pt idx="3302">
                  <c:v>11.127262984158243</c:v>
                </c:pt>
                <c:pt idx="3303">
                  <c:v>11.127307100832079</c:v>
                </c:pt>
                <c:pt idx="3304">
                  <c:v>11.127351215559848</c:v>
                </c:pt>
                <c:pt idx="3305">
                  <c:v>11.127395328341541</c:v>
                </c:pt>
                <c:pt idx="3306">
                  <c:v>11.127439439177376</c:v>
                </c:pt>
                <c:pt idx="3307">
                  <c:v>11.127483548067532</c:v>
                </c:pt>
                <c:pt idx="3308">
                  <c:v>11.127527655012168</c:v>
                </c:pt>
                <c:pt idx="3309">
                  <c:v>11.12757176001139</c:v>
                </c:pt>
                <c:pt idx="3310">
                  <c:v>11.127615863065628</c:v>
                </c:pt>
                <c:pt idx="3311">
                  <c:v>11.127659964174768</c:v>
                </c:pt>
                <c:pt idx="3312">
                  <c:v>11.127704063339101</c:v>
                </c:pt>
                <c:pt idx="3313">
                  <c:v>11.127748160558731</c:v>
                </c:pt>
                <c:pt idx="3314">
                  <c:v>11.127792255833986</c:v>
                </c:pt>
                <c:pt idx="3315">
                  <c:v>11.127836349164873</c:v>
                </c:pt>
                <c:pt idx="3316">
                  <c:v>11.127880440551618</c:v>
                </c:pt>
                <c:pt idx="3317">
                  <c:v>11.127924529994418</c:v>
                </c:pt>
                <c:pt idx="3318">
                  <c:v>11.127968617493398</c:v>
                </c:pt>
                <c:pt idx="3319">
                  <c:v>11.128012703048768</c:v>
                </c:pt>
                <c:pt idx="3320">
                  <c:v>11.128056786660713</c:v>
                </c:pt>
                <c:pt idx="3321">
                  <c:v>11.128100868329359</c:v>
                </c:pt>
                <c:pt idx="3322">
                  <c:v>11.128144948054898</c:v>
                </c:pt>
                <c:pt idx="3323">
                  <c:v>11.128189025837498</c:v>
                </c:pt>
                <c:pt idx="3324">
                  <c:v>11.128233101677298</c:v>
                </c:pt>
                <c:pt idx="3325">
                  <c:v>11.128277175574489</c:v>
                </c:pt>
                <c:pt idx="3326">
                  <c:v>11.12832124752935</c:v>
                </c:pt>
                <c:pt idx="3327">
                  <c:v>11.128365317541961</c:v>
                </c:pt>
                <c:pt idx="3328">
                  <c:v>11.128409385612445</c:v>
                </c:pt>
                <c:pt idx="3329">
                  <c:v>11.128453451741018</c:v>
                </c:pt>
                <c:pt idx="3330">
                  <c:v>11.128497515927872</c:v>
                </c:pt>
                <c:pt idx="3331">
                  <c:v>11.128541578173133</c:v>
                </c:pt>
                <c:pt idx="3332">
                  <c:v>11.128585638477016</c:v>
                </c:pt>
                <c:pt idx="3333">
                  <c:v>11.128629696839663</c:v>
                </c:pt>
                <c:pt idx="3334">
                  <c:v>11.128673753261261</c:v>
                </c:pt>
                <c:pt idx="3335">
                  <c:v>11.128717807741975</c:v>
                </c:pt>
                <c:pt idx="3336">
                  <c:v>11.128761860281948</c:v>
                </c:pt>
                <c:pt idx="3337">
                  <c:v>11.128805910881441</c:v>
                </c:pt>
                <c:pt idx="3338">
                  <c:v>11.128849959540535</c:v>
                </c:pt>
                <c:pt idx="3339">
                  <c:v>11.128894006259419</c:v>
                </c:pt>
                <c:pt idx="3340">
                  <c:v>11.128938051038293</c:v>
                </c:pt>
                <c:pt idx="3341">
                  <c:v>11.128982093877303</c:v>
                </c:pt>
                <c:pt idx="3342">
                  <c:v>11.129026134776625</c:v>
                </c:pt>
                <c:pt idx="3343">
                  <c:v>11.129070173736418</c:v>
                </c:pt>
                <c:pt idx="3344">
                  <c:v>11.129114210756894</c:v>
                </c:pt>
                <c:pt idx="3345">
                  <c:v>11.129158245838168</c:v>
                </c:pt>
                <c:pt idx="3346">
                  <c:v>11.12920227898047</c:v>
                </c:pt>
                <c:pt idx="3347">
                  <c:v>11.129246310183971</c:v>
                </c:pt>
                <c:pt idx="3348">
                  <c:v>11.129290339448724</c:v>
                </c:pt>
                <c:pt idx="3349">
                  <c:v>11.129334366775014</c:v>
                </c:pt>
                <c:pt idx="3350">
                  <c:v>11.129378392162995</c:v>
                </c:pt>
                <c:pt idx="3351">
                  <c:v>11.129422415612821</c:v>
                </c:pt>
                <c:pt idx="3352">
                  <c:v>11.129466437124726</c:v>
                </c:pt>
                <c:pt idx="3353">
                  <c:v>11.129510456698723</c:v>
                </c:pt>
                <c:pt idx="3354">
                  <c:v>11.12955447433513</c:v>
                </c:pt>
                <c:pt idx="3355">
                  <c:v>11.129598490034068</c:v>
                </c:pt>
                <c:pt idx="3356">
                  <c:v>11.12964250379572</c:v>
                </c:pt>
                <c:pt idx="3357">
                  <c:v>11.129686515620326</c:v>
                </c:pt>
                <c:pt idx="3358">
                  <c:v>11.129730525507822</c:v>
                </c:pt>
                <c:pt idx="3359">
                  <c:v>11.129774533458569</c:v>
                </c:pt>
                <c:pt idx="3360">
                  <c:v>11.129818539472732</c:v>
                </c:pt>
                <c:pt idx="3361">
                  <c:v>11.129862543550448</c:v>
                </c:pt>
                <c:pt idx="3362">
                  <c:v>11.129906545691894</c:v>
                </c:pt>
                <c:pt idx="3363">
                  <c:v>11.129950545897236</c:v>
                </c:pt>
                <c:pt idx="3364">
                  <c:v>11.129994544166674</c:v>
                </c:pt>
                <c:pt idx="3365">
                  <c:v>11.130038540500292</c:v>
                </c:pt>
                <c:pt idx="3366">
                  <c:v>11.130082534898374</c:v>
                </c:pt>
                <c:pt idx="3367">
                  <c:v>11.130126527360975</c:v>
                </c:pt>
                <c:pt idx="3368">
                  <c:v>11.130170517888356</c:v>
                </c:pt>
                <c:pt idx="3369">
                  <c:v>11.130214506480655</c:v>
                </c:pt>
                <c:pt idx="3370">
                  <c:v>11.130258493137998</c:v>
                </c:pt>
                <c:pt idx="3371">
                  <c:v>11.130302477860688</c:v>
                </c:pt>
                <c:pt idx="3372">
                  <c:v>11.130346460648765</c:v>
                </c:pt>
                <c:pt idx="3373">
                  <c:v>11.130390441502398</c:v>
                </c:pt>
                <c:pt idx="3374">
                  <c:v>11.130434420421885</c:v>
                </c:pt>
                <c:pt idx="3375">
                  <c:v>11.13047839740727</c:v>
                </c:pt>
                <c:pt idx="3376">
                  <c:v>11.130522372458765</c:v>
                </c:pt>
                <c:pt idx="3377">
                  <c:v>11.13056634557654</c:v>
                </c:pt>
                <c:pt idx="3378">
                  <c:v>11.130610316760764</c:v>
                </c:pt>
                <c:pt idx="3379">
                  <c:v>11.130654286011607</c:v>
                </c:pt>
                <c:pt idx="3380">
                  <c:v>11.130698253329276</c:v>
                </c:pt>
                <c:pt idx="3381">
                  <c:v>11.130742218713836</c:v>
                </c:pt>
                <c:pt idx="3382">
                  <c:v>11.130786182165561</c:v>
                </c:pt>
                <c:pt idx="3383">
                  <c:v>11.130830143684568</c:v>
                </c:pt>
                <c:pt idx="3384">
                  <c:v>11.130874103271029</c:v>
                </c:pt>
                <c:pt idx="3385">
                  <c:v>11.130918060925213</c:v>
                </c:pt>
                <c:pt idx="3386">
                  <c:v>11.130962016647155</c:v>
                </c:pt>
                <c:pt idx="3387">
                  <c:v>11.131005970437068</c:v>
                </c:pt>
                <c:pt idx="3388">
                  <c:v>11.131049922295148</c:v>
                </c:pt>
                <c:pt idx="3389">
                  <c:v>11.131093872221541</c:v>
                </c:pt>
                <c:pt idx="3390">
                  <c:v>11.131137820216418</c:v>
                </c:pt>
                <c:pt idx="3391">
                  <c:v>11.131181766279948</c:v>
                </c:pt>
                <c:pt idx="3392">
                  <c:v>11.131225710412261</c:v>
                </c:pt>
                <c:pt idx="3393">
                  <c:v>11.131269652613691</c:v>
                </c:pt>
                <c:pt idx="3394">
                  <c:v>11.131313592884219</c:v>
                </c:pt>
                <c:pt idx="3395">
                  <c:v>11.131357531224094</c:v>
                </c:pt>
                <c:pt idx="3396">
                  <c:v>11.131401467633411</c:v>
                </c:pt>
                <c:pt idx="3397">
                  <c:v>11.131445402112478</c:v>
                </c:pt>
                <c:pt idx="3398">
                  <c:v>11.131489334661426</c:v>
                </c:pt>
                <c:pt idx="3399">
                  <c:v>11.131533265280344</c:v>
                </c:pt>
                <c:pt idx="3400">
                  <c:v>11.131577193969443</c:v>
                </c:pt>
                <c:pt idx="3401">
                  <c:v>11.131621120728829</c:v>
                </c:pt>
                <c:pt idx="3402">
                  <c:v>11.131665045558831</c:v>
                </c:pt>
                <c:pt idx="3403">
                  <c:v>11.131708968459503</c:v>
                </c:pt>
                <c:pt idx="3404">
                  <c:v>11.131752889431095</c:v>
                </c:pt>
                <c:pt idx="3405">
                  <c:v>11.13179680847367</c:v>
                </c:pt>
                <c:pt idx="3406">
                  <c:v>11.131840725587441</c:v>
                </c:pt>
                <c:pt idx="3407">
                  <c:v>11.131884640772537</c:v>
                </c:pt>
                <c:pt idx="3408">
                  <c:v>11.131928554029273</c:v>
                </c:pt>
                <c:pt idx="3409">
                  <c:v>11.131972465357613</c:v>
                </c:pt>
                <c:pt idx="3410">
                  <c:v>11.132016374757956</c:v>
                </c:pt>
                <c:pt idx="3411">
                  <c:v>11.132060282230269</c:v>
                </c:pt>
                <c:pt idx="3412">
                  <c:v>11.132104187774818</c:v>
                </c:pt>
                <c:pt idx="3413">
                  <c:v>11.132148091391748</c:v>
                </c:pt>
                <c:pt idx="3414">
                  <c:v>11.13219199308125</c:v>
                </c:pt>
                <c:pt idx="3415">
                  <c:v>11.132235892843466</c:v>
                </c:pt>
                <c:pt idx="3416">
                  <c:v>11.132279790678519</c:v>
                </c:pt>
                <c:pt idx="3417">
                  <c:v>11.132323686586748</c:v>
                </c:pt>
                <c:pt idx="3418">
                  <c:v>11.132367580568165</c:v>
                </c:pt>
                <c:pt idx="3419">
                  <c:v>11.132411472622978</c:v>
                </c:pt>
                <c:pt idx="3420">
                  <c:v>11.132455362751363</c:v>
                </c:pt>
                <c:pt idx="3421">
                  <c:v>11.132499250953504</c:v>
                </c:pt>
                <c:pt idx="3422">
                  <c:v>11.132543137229527</c:v>
                </c:pt>
                <c:pt idx="3423">
                  <c:v>11.132587021579656</c:v>
                </c:pt>
                <c:pt idx="3424">
                  <c:v>11.132630904004024</c:v>
                </c:pt>
                <c:pt idx="3425">
                  <c:v>11.13267478450279</c:v>
                </c:pt>
                <c:pt idx="3426">
                  <c:v>11.132718663076112</c:v>
                </c:pt>
                <c:pt idx="3427">
                  <c:v>11.132762539724348</c:v>
                </c:pt>
                <c:pt idx="3428">
                  <c:v>11.132806414447376</c:v>
                </c:pt>
                <c:pt idx="3429">
                  <c:v>11.132850287245471</c:v>
                </c:pt>
                <c:pt idx="3430">
                  <c:v>11.132894158118875</c:v>
                </c:pt>
                <c:pt idx="3431">
                  <c:v>11.132938027067707</c:v>
                </c:pt>
                <c:pt idx="3432">
                  <c:v>11.132981894092142</c:v>
                </c:pt>
                <c:pt idx="3433">
                  <c:v>11.133025759192343</c:v>
                </c:pt>
                <c:pt idx="3434">
                  <c:v>11.133069622368483</c:v>
                </c:pt>
                <c:pt idx="3435">
                  <c:v>11.133113483620672</c:v>
                </c:pt>
                <c:pt idx="3436">
                  <c:v>11.13315734294925</c:v>
                </c:pt>
                <c:pt idx="3437">
                  <c:v>11.133201200354215</c:v>
                </c:pt>
                <c:pt idx="3438">
                  <c:v>11.133245055835792</c:v>
                </c:pt>
                <c:pt idx="3439">
                  <c:v>11.133288909394148</c:v>
                </c:pt>
                <c:pt idx="3440">
                  <c:v>11.133332761029449</c:v>
                </c:pt>
                <c:pt idx="3441">
                  <c:v>11.133376610741868</c:v>
                </c:pt>
                <c:pt idx="3442">
                  <c:v>11.133420458531591</c:v>
                </c:pt>
                <c:pt idx="3443">
                  <c:v>11.133464304398764</c:v>
                </c:pt>
                <c:pt idx="3444">
                  <c:v>11.133508148343548</c:v>
                </c:pt>
                <c:pt idx="3445">
                  <c:v>11.133551990366144</c:v>
                </c:pt>
                <c:pt idx="3446">
                  <c:v>11.133595830466724</c:v>
                </c:pt>
                <c:pt idx="3447">
                  <c:v>11.133639668645372</c:v>
                </c:pt>
                <c:pt idx="3448">
                  <c:v>11.133683504902352</c:v>
                </c:pt>
                <c:pt idx="3449">
                  <c:v>11.133727339237783</c:v>
                </c:pt>
                <c:pt idx="3450">
                  <c:v>11.133771171651786</c:v>
                </c:pt>
                <c:pt idx="3451">
                  <c:v>11.133815002144742</c:v>
                </c:pt>
                <c:pt idx="3452">
                  <c:v>11.133858830716591</c:v>
                </c:pt>
                <c:pt idx="3453">
                  <c:v>11.133902657367589</c:v>
                </c:pt>
                <c:pt idx="3454">
                  <c:v>11.133946482097848</c:v>
                </c:pt>
                <c:pt idx="3455">
                  <c:v>11.13399030490767</c:v>
                </c:pt>
                <c:pt idx="3456">
                  <c:v>11.134034125797095</c:v>
                </c:pt>
                <c:pt idx="3457">
                  <c:v>11.134077944766331</c:v>
                </c:pt>
                <c:pt idx="3458">
                  <c:v>11.134121761815441</c:v>
                </c:pt>
                <c:pt idx="3459">
                  <c:v>11.134165576944927</c:v>
                </c:pt>
                <c:pt idx="3460">
                  <c:v>11.134209390154615</c:v>
                </c:pt>
                <c:pt idx="3461">
                  <c:v>11.134253201444793</c:v>
                </c:pt>
                <c:pt idx="3462">
                  <c:v>11.134297010815621</c:v>
                </c:pt>
                <c:pt idx="3463">
                  <c:v>11.134340818267304</c:v>
                </c:pt>
                <c:pt idx="3464">
                  <c:v>11.134384623799923</c:v>
                </c:pt>
                <c:pt idx="3465">
                  <c:v>11.134428427413672</c:v>
                </c:pt>
                <c:pt idx="3466">
                  <c:v>11.134472229108862</c:v>
                </c:pt>
                <c:pt idx="3467">
                  <c:v>11.134516028885489</c:v>
                </c:pt>
                <c:pt idx="3468">
                  <c:v>11.134559826743782</c:v>
                </c:pt>
                <c:pt idx="3469">
                  <c:v>11.134603622683905</c:v>
                </c:pt>
                <c:pt idx="3470">
                  <c:v>11.134647416706027</c:v>
                </c:pt>
                <c:pt idx="3471">
                  <c:v>11.134691208810318</c:v>
                </c:pt>
                <c:pt idx="3472">
                  <c:v>11.134734998996954</c:v>
                </c:pt>
                <c:pt idx="3473">
                  <c:v>11.134778787266015</c:v>
                </c:pt>
                <c:pt idx="3474">
                  <c:v>11.134822573617868</c:v>
                </c:pt>
                <c:pt idx="3475">
                  <c:v>11.134866358052513</c:v>
                </c:pt>
                <c:pt idx="3476">
                  <c:v>11.134910140570071</c:v>
                </c:pt>
                <c:pt idx="3477">
                  <c:v>11.134953921170922</c:v>
                </c:pt>
                <c:pt idx="3478">
                  <c:v>11.134997699855148</c:v>
                </c:pt>
                <c:pt idx="3479">
                  <c:v>11.135041476622828</c:v>
                </c:pt>
                <c:pt idx="3480">
                  <c:v>11.135085251474184</c:v>
                </c:pt>
                <c:pt idx="3481">
                  <c:v>11.135129024409384</c:v>
                </c:pt>
                <c:pt idx="3482">
                  <c:v>11.1351727954286</c:v>
                </c:pt>
                <c:pt idx="3483">
                  <c:v>11.135216564531996</c:v>
                </c:pt>
                <c:pt idx="3484">
                  <c:v>11.135260331719744</c:v>
                </c:pt>
                <c:pt idx="3485">
                  <c:v>11.135304096992007</c:v>
                </c:pt>
                <c:pt idx="3486">
                  <c:v>11.135347860348954</c:v>
                </c:pt>
                <c:pt idx="3487">
                  <c:v>11.135391621790701</c:v>
                </c:pt>
                <c:pt idx="3488">
                  <c:v>11.135435381317571</c:v>
                </c:pt>
                <c:pt idx="3489">
                  <c:v>11.135479138929584</c:v>
                </c:pt>
                <c:pt idx="3490">
                  <c:v>11.135522894627004</c:v>
                </c:pt>
                <c:pt idx="3491">
                  <c:v>11.135566648409856</c:v>
                </c:pt>
                <c:pt idx="3492">
                  <c:v>11.135610400278408</c:v>
                </c:pt>
                <c:pt idx="3493">
                  <c:v>11.135654150232844</c:v>
                </c:pt>
                <c:pt idx="3494">
                  <c:v>11.135697898273326</c:v>
                </c:pt>
                <c:pt idx="3495">
                  <c:v>11.135741644399955</c:v>
                </c:pt>
                <c:pt idx="3496">
                  <c:v>11.13578538861297</c:v>
                </c:pt>
                <c:pt idx="3497">
                  <c:v>11.135829130912498</c:v>
                </c:pt>
                <c:pt idx="3498">
                  <c:v>11.135872871298742</c:v>
                </c:pt>
                <c:pt idx="3499">
                  <c:v>11.135916609771838</c:v>
                </c:pt>
                <c:pt idx="3500">
                  <c:v>11.135960346331965</c:v>
                </c:pt>
                <c:pt idx="3501">
                  <c:v>11.136004080979289</c:v>
                </c:pt>
                <c:pt idx="3502">
                  <c:v>11.136047813713976</c:v>
                </c:pt>
                <c:pt idx="3503">
                  <c:v>11.136091544536193</c:v>
                </c:pt>
                <c:pt idx="3504">
                  <c:v>11.13613527344612</c:v>
                </c:pt>
                <c:pt idx="3505">
                  <c:v>11.136179000443898</c:v>
                </c:pt>
                <c:pt idx="3506">
                  <c:v>11.136222725529715</c:v>
                </c:pt>
                <c:pt idx="3507">
                  <c:v>11.136266448703733</c:v>
                </c:pt>
                <c:pt idx="3508">
                  <c:v>11.136310169966118</c:v>
                </c:pt>
                <c:pt idx="3509">
                  <c:v>11.136353889317038</c:v>
                </c:pt>
                <c:pt idx="3510">
                  <c:v>11.136397606756661</c:v>
                </c:pt>
                <c:pt idx="3511">
                  <c:v>11.136441322285153</c:v>
                </c:pt>
                <c:pt idx="3512">
                  <c:v>11.136485035902732</c:v>
                </c:pt>
                <c:pt idx="3513">
                  <c:v>11.136528747609411</c:v>
                </c:pt>
                <c:pt idx="3514">
                  <c:v>11.136572457405512</c:v>
                </c:pt>
                <c:pt idx="3515">
                  <c:v>11.136616165291148</c:v>
                </c:pt>
                <c:pt idx="3516">
                  <c:v>11.136659871266502</c:v>
                </c:pt>
                <c:pt idx="3517">
                  <c:v>11.136703575331705</c:v>
                </c:pt>
                <c:pt idx="3518">
                  <c:v>11.136747277487018</c:v>
                </c:pt>
                <c:pt idx="3519">
                  <c:v>11.136790977732414</c:v>
                </c:pt>
                <c:pt idx="3520">
                  <c:v>11.136834676068306</c:v>
                </c:pt>
                <c:pt idx="3521">
                  <c:v>11.136878372494611</c:v>
                </c:pt>
                <c:pt idx="3522">
                  <c:v>11.136922067011668</c:v>
                </c:pt>
                <c:pt idx="3523">
                  <c:v>11.136965759619628</c:v>
                </c:pt>
                <c:pt idx="3524">
                  <c:v>11.137009450318613</c:v>
                </c:pt>
                <c:pt idx="3525">
                  <c:v>11.137053139108803</c:v>
                </c:pt>
                <c:pt idx="3526">
                  <c:v>11.137096825990371</c:v>
                </c:pt>
                <c:pt idx="3527">
                  <c:v>11.137140510963475</c:v>
                </c:pt>
                <c:pt idx="3528">
                  <c:v>11.137184194028286</c:v>
                </c:pt>
                <c:pt idx="3529">
                  <c:v>11.137227875184969</c:v>
                </c:pt>
                <c:pt idx="3530">
                  <c:v>11.137271554433648</c:v>
                </c:pt>
                <c:pt idx="3531">
                  <c:v>11.137315231774618</c:v>
                </c:pt>
                <c:pt idx="3532">
                  <c:v>11.137358907207918</c:v>
                </c:pt>
                <c:pt idx="3533">
                  <c:v>11.137402580733768</c:v>
                </c:pt>
                <c:pt idx="3534">
                  <c:v>11.137446252352326</c:v>
                </c:pt>
                <c:pt idx="3535">
                  <c:v>11.13748992206375</c:v>
                </c:pt>
                <c:pt idx="3536">
                  <c:v>11.137533589868255</c:v>
                </c:pt>
                <c:pt idx="3537">
                  <c:v>11.137577255765875</c:v>
                </c:pt>
                <c:pt idx="3538">
                  <c:v>11.137620919756916</c:v>
                </c:pt>
                <c:pt idx="3539">
                  <c:v>11.137664581841497</c:v>
                </c:pt>
                <c:pt idx="3540">
                  <c:v>11.137708242019768</c:v>
                </c:pt>
                <c:pt idx="3541">
                  <c:v>11.137751900291892</c:v>
                </c:pt>
                <c:pt idx="3542">
                  <c:v>11.137795556658137</c:v>
                </c:pt>
                <c:pt idx="3543">
                  <c:v>11.137839211118539</c:v>
                </c:pt>
                <c:pt idx="3544">
                  <c:v>11.137882863673312</c:v>
                </c:pt>
                <c:pt idx="3545">
                  <c:v>11.137926514322622</c:v>
                </c:pt>
                <c:pt idx="3546">
                  <c:v>11.137970163066582</c:v>
                </c:pt>
                <c:pt idx="3547">
                  <c:v>11.138013809905518</c:v>
                </c:pt>
                <c:pt idx="3548">
                  <c:v>11.138057454839441</c:v>
                </c:pt>
                <c:pt idx="3549">
                  <c:v>11.138101097868548</c:v>
                </c:pt>
                <c:pt idx="3550">
                  <c:v>11.138144738993049</c:v>
                </c:pt>
                <c:pt idx="3551">
                  <c:v>11.138188378213068</c:v>
                </c:pt>
                <c:pt idx="3552">
                  <c:v>11.138232015528819</c:v>
                </c:pt>
                <c:pt idx="3553">
                  <c:v>11.13827565094036</c:v>
                </c:pt>
                <c:pt idx="3554">
                  <c:v>11.138319284448048</c:v>
                </c:pt>
                <c:pt idx="3555">
                  <c:v>11.138362916051813</c:v>
                </c:pt>
                <c:pt idx="3556">
                  <c:v>11.138406545752078</c:v>
                </c:pt>
                <c:pt idx="3557">
                  <c:v>11.138450173548808</c:v>
                </c:pt>
                <c:pt idx="3558">
                  <c:v>11.138493799442237</c:v>
                </c:pt>
                <c:pt idx="3559">
                  <c:v>11.138537423432481</c:v>
                </c:pt>
                <c:pt idx="3560">
                  <c:v>11.138581045519848</c:v>
                </c:pt>
                <c:pt idx="3561">
                  <c:v>11.138624665704368</c:v>
                </c:pt>
                <c:pt idx="3562">
                  <c:v>11.138668283986258</c:v>
                </c:pt>
                <c:pt idx="3563">
                  <c:v>11.138711900365648</c:v>
                </c:pt>
                <c:pt idx="3564">
                  <c:v>11.138755514842773</c:v>
                </c:pt>
                <c:pt idx="3565">
                  <c:v>11.138799127417741</c:v>
                </c:pt>
                <c:pt idx="3566">
                  <c:v>11.138842738090718</c:v>
                </c:pt>
                <c:pt idx="3567">
                  <c:v>11.138886346861916</c:v>
                </c:pt>
                <c:pt idx="3568">
                  <c:v>11.138929953731399</c:v>
                </c:pt>
                <c:pt idx="3569">
                  <c:v>11.138973558699478</c:v>
                </c:pt>
                <c:pt idx="3570">
                  <c:v>11.139017161766281</c:v>
                </c:pt>
                <c:pt idx="3571">
                  <c:v>11.139060762931818</c:v>
                </c:pt>
                <c:pt idx="3572">
                  <c:v>11.139104362196518</c:v>
                </c:pt>
                <c:pt idx="3573">
                  <c:v>11.139147959560352</c:v>
                </c:pt>
                <c:pt idx="3574">
                  <c:v>11.139191555023517</c:v>
                </c:pt>
                <c:pt idx="3575">
                  <c:v>11.139235148586209</c:v>
                </c:pt>
                <c:pt idx="3576">
                  <c:v>11.139278740248498</c:v>
                </c:pt>
                <c:pt idx="3577">
                  <c:v>11.13932233001076</c:v>
                </c:pt>
                <c:pt idx="3578">
                  <c:v>11.139365917873048</c:v>
                </c:pt>
                <c:pt idx="3579">
                  <c:v>11.13940950383547</c:v>
                </c:pt>
                <c:pt idx="3580">
                  <c:v>11.139453087898239</c:v>
                </c:pt>
                <c:pt idx="3581">
                  <c:v>11.13949667006152</c:v>
                </c:pt>
                <c:pt idx="3582">
                  <c:v>11.139540250325476</c:v>
                </c:pt>
                <c:pt idx="3583">
                  <c:v>11.139583828690277</c:v>
                </c:pt>
                <c:pt idx="3584">
                  <c:v>11.139627405156068</c:v>
                </c:pt>
                <c:pt idx="3585">
                  <c:v>11.139670979723071</c:v>
                </c:pt>
                <c:pt idx="3586">
                  <c:v>11.139714552391396</c:v>
                </c:pt>
                <c:pt idx="3587">
                  <c:v>11.139758123161219</c:v>
                </c:pt>
                <c:pt idx="3588">
                  <c:v>11.139801692032718</c:v>
                </c:pt>
                <c:pt idx="3589">
                  <c:v>11.139845259006076</c:v>
                </c:pt>
                <c:pt idx="3590">
                  <c:v>11.139888824081401</c:v>
                </c:pt>
                <c:pt idx="3591">
                  <c:v>11.139932387258906</c:v>
                </c:pt>
                <c:pt idx="3592">
                  <c:v>11.139975948538741</c:v>
                </c:pt>
                <c:pt idx="3593">
                  <c:v>11.140019507921078</c:v>
                </c:pt>
                <c:pt idx="3594">
                  <c:v>11.140063065406068</c:v>
                </c:pt>
                <c:pt idx="3595">
                  <c:v>11.140106620993903</c:v>
                </c:pt>
                <c:pt idx="3596">
                  <c:v>11.140150174684718</c:v>
                </c:pt>
                <c:pt idx="3597">
                  <c:v>11.140193726478698</c:v>
                </c:pt>
                <c:pt idx="3598">
                  <c:v>11.140237276376</c:v>
                </c:pt>
                <c:pt idx="3599">
                  <c:v>11.140280824376791</c:v>
                </c:pt>
                <c:pt idx="3600">
                  <c:v>11.140324370481235</c:v>
                </c:pt>
                <c:pt idx="3601">
                  <c:v>11.140367914689499</c:v>
                </c:pt>
                <c:pt idx="3602">
                  <c:v>11.140411457001751</c:v>
                </c:pt>
                <c:pt idx="3603">
                  <c:v>11.14045499741815</c:v>
                </c:pt>
                <c:pt idx="3604">
                  <c:v>11.140498535938862</c:v>
                </c:pt>
                <c:pt idx="3605">
                  <c:v>11.140542072564054</c:v>
                </c:pt>
                <c:pt idx="3606">
                  <c:v>11.140585607293891</c:v>
                </c:pt>
                <c:pt idx="3607">
                  <c:v>11.140629140128498</c:v>
                </c:pt>
                <c:pt idx="3608">
                  <c:v>11.140672671068161</c:v>
                </c:pt>
                <c:pt idx="3609">
                  <c:v>11.140716200112923</c:v>
                </c:pt>
                <c:pt idx="3610">
                  <c:v>11.14075972726299</c:v>
                </c:pt>
                <c:pt idx="3611">
                  <c:v>11.140803252518518</c:v>
                </c:pt>
                <c:pt idx="3612">
                  <c:v>11.1408467758797</c:v>
                </c:pt>
                <c:pt idx="3613">
                  <c:v>11.140890297346672</c:v>
                </c:pt>
                <c:pt idx="3614">
                  <c:v>11.140933816919604</c:v>
                </c:pt>
                <c:pt idx="3615">
                  <c:v>11.140977334598665</c:v>
                </c:pt>
                <c:pt idx="3616">
                  <c:v>11.141020850384018</c:v>
                </c:pt>
                <c:pt idx="3617">
                  <c:v>11.141064364275788</c:v>
                </c:pt>
                <c:pt idx="3618">
                  <c:v>11.141107876274281</c:v>
                </c:pt>
                <c:pt idx="3619">
                  <c:v>11.141151386379436</c:v>
                </c:pt>
                <c:pt idx="3620">
                  <c:v>11.141194894591692</c:v>
                </c:pt>
                <c:pt idx="3621">
                  <c:v>11.141238400910929</c:v>
                </c:pt>
                <c:pt idx="3622">
                  <c:v>11.141281905337502</c:v>
                </c:pt>
                <c:pt idx="3623">
                  <c:v>11.141325407871491</c:v>
                </c:pt>
                <c:pt idx="3624">
                  <c:v>11.141368908513181</c:v>
                </c:pt>
                <c:pt idx="3625">
                  <c:v>11.141412407262663</c:v>
                </c:pt>
                <c:pt idx="3626">
                  <c:v>11.141455904120019</c:v>
                </c:pt>
                <c:pt idx="3627">
                  <c:v>11.141499399085486</c:v>
                </c:pt>
                <c:pt idx="3628">
                  <c:v>11.141542892159222</c:v>
                </c:pt>
                <c:pt idx="3629">
                  <c:v>11.141586383341394</c:v>
                </c:pt>
                <c:pt idx="3630">
                  <c:v>11.141629872632148</c:v>
                </c:pt>
                <c:pt idx="3631">
                  <c:v>11.141673360031616</c:v>
                </c:pt>
                <c:pt idx="3632">
                  <c:v>11.141716845540151</c:v>
                </c:pt>
                <c:pt idx="3633">
                  <c:v>11.141760329157698</c:v>
                </c:pt>
                <c:pt idx="3634">
                  <c:v>11.141803810884518</c:v>
                </c:pt>
                <c:pt idx="3635">
                  <c:v>11.141847290720753</c:v>
                </c:pt>
                <c:pt idx="3636">
                  <c:v>11.141890768666523</c:v>
                </c:pt>
                <c:pt idx="3637">
                  <c:v>11.14193424472214</c:v>
                </c:pt>
                <c:pt idx="3638">
                  <c:v>11.141977718887619</c:v>
                </c:pt>
                <c:pt idx="3639">
                  <c:v>11.142021191163137</c:v>
                </c:pt>
                <c:pt idx="3640">
                  <c:v>11.142064661548996</c:v>
                </c:pt>
                <c:pt idx="3641">
                  <c:v>11.142108130045209</c:v>
                </c:pt>
                <c:pt idx="3642">
                  <c:v>11.142151596651994</c:v>
                </c:pt>
                <c:pt idx="3643">
                  <c:v>11.142195061369517</c:v>
                </c:pt>
                <c:pt idx="3644">
                  <c:v>11.142238524197939</c:v>
                </c:pt>
                <c:pt idx="3645">
                  <c:v>11.142281985137418</c:v>
                </c:pt>
                <c:pt idx="3646">
                  <c:v>11.142325444188094</c:v>
                </c:pt>
                <c:pt idx="3647">
                  <c:v>11.142368901350199</c:v>
                </c:pt>
                <c:pt idx="3648">
                  <c:v>11.142412356623975</c:v>
                </c:pt>
                <c:pt idx="3649">
                  <c:v>11.142455810009368</c:v>
                </c:pt>
                <c:pt idx="3650">
                  <c:v>11.142499261506579</c:v>
                </c:pt>
                <c:pt idx="3651">
                  <c:v>11.142542711115906</c:v>
                </c:pt>
                <c:pt idx="3652">
                  <c:v>11.142586158837474</c:v>
                </c:pt>
                <c:pt idx="3653">
                  <c:v>11.142629604671351</c:v>
                </c:pt>
                <c:pt idx="3654">
                  <c:v>11.142673048617798</c:v>
                </c:pt>
                <c:pt idx="3655">
                  <c:v>11.142716490676969</c:v>
                </c:pt>
                <c:pt idx="3656">
                  <c:v>11.142759930849024</c:v>
                </c:pt>
                <c:pt idx="3657">
                  <c:v>11.142803369134061</c:v>
                </c:pt>
                <c:pt idx="3658">
                  <c:v>11.14284680553232</c:v>
                </c:pt>
                <c:pt idx="3659">
                  <c:v>11.14289024004395</c:v>
                </c:pt>
                <c:pt idx="3660">
                  <c:v>11.1429336726691</c:v>
                </c:pt>
                <c:pt idx="3661">
                  <c:v>11.142977103407921</c:v>
                </c:pt>
                <c:pt idx="3662">
                  <c:v>11.143020532260614</c:v>
                </c:pt>
                <c:pt idx="3663">
                  <c:v>11.143063959227321</c:v>
                </c:pt>
                <c:pt idx="3664">
                  <c:v>11.143107384308207</c:v>
                </c:pt>
                <c:pt idx="3665">
                  <c:v>11.143150807503437</c:v>
                </c:pt>
                <c:pt idx="3666">
                  <c:v>11.143194228813169</c:v>
                </c:pt>
                <c:pt idx="3667">
                  <c:v>11.143237648237568</c:v>
                </c:pt>
                <c:pt idx="3668">
                  <c:v>11.143281065776781</c:v>
                </c:pt>
                <c:pt idx="3669">
                  <c:v>11.143324481430993</c:v>
                </c:pt>
                <c:pt idx="3670">
                  <c:v>11.143367895200468</c:v>
                </c:pt>
                <c:pt idx="3671">
                  <c:v>11.143411307085216</c:v>
                </c:pt>
                <c:pt idx="3672">
                  <c:v>11.143454717085454</c:v>
                </c:pt>
                <c:pt idx="3673">
                  <c:v>11.143498125201317</c:v>
                </c:pt>
                <c:pt idx="3674">
                  <c:v>11.143541531433012</c:v>
                </c:pt>
                <c:pt idx="3675">
                  <c:v>11.143584935780726</c:v>
                </c:pt>
                <c:pt idx="3676">
                  <c:v>11.143628338244508</c:v>
                </c:pt>
                <c:pt idx="3677">
                  <c:v>11.143671738824635</c:v>
                </c:pt>
                <c:pt idx="3678">
                  <c:v>11.143715137521236</c:v>
                </c:pt>
                <c:pt idx="3679">
                  <c:v>11.143758534334468</c:v>
                </c:pt>
                <c:pt idx="3680">
                  <c:v>11.143801929264498</c:v>
                </c:pt>
                <c:pt idx="3681">
                  <c:v>11.143845322311448</c:v>
                </c:pt>
                <c:pt idx="3682">
                  <c:v>11.143888713475615</c:v>
                </c:pt>
                <c:pt idx="3683">
                  <c:v>11.143932102757018</c:v>
                </c:pt>
                <c:pt idx="3684">
                  <c:v>11.143975490155796</c:v>
                </c:pt>
                <c:pt idx="3685">
                  <c:v>11.144018875672348</c:v>
                </c:pt>
                <c:pt idx="3686">
                  <c:v>11.144062259306622</c:v>
                </c:pt>
                <c:pt idx="3687">
                  <c:v>11.144105641058752</c:v>
                </c:pt>
                <c:pt idx="3688">
                  <c:v>11.14414902092911</c:v>
                </c:pt>
                <c:pt idx="3689">
                  <c:v>11.144192398917678</c:v>
                </c:pt>
                <c:pt idx="3690">
                  <c:v>11.144235775024669</c:v>
                </c:pt>
                <c:pt idx="3691">
                  <c:v>11.144279149250215</c:v>
                </c:pt>
                <c:pt idx="3692">
                  <c:v>11.144322521594562</c:v>
                </c:pt>
                <c:pt idx="3693">
                  <c:v>11.144365892057845</c:v>
                </c:pt>
                <c:pt idx="3694">
                  <c:v>11.144409260640266</c:v>
                </c:pt>
                <c:pt idx="3695">
                  <c:v>11.144452627341868</c:v>
                </c:pt>
                <c:pt idx="3696">
                  <c:v>11.144495992162893</c:v>
                </c:pt>
                <c:pt idx="3697">
                  <c:v>11.144539355103484</c:v>
                </c:pt>
                <c:pt idx="3698">
                  <c:v>11.144582716163814</c:v>
                </c:pt>
                <c:pt idx="3699">
                  <c:v>11.144626075344044</c:v>
                </c:pt>
                <c:pt idx="3700">
                  <c:v>11.144669432644335</c:v>
                </c:pt>
                <c:pt idx="3701">
                  <c:v>11.144712788064806</c:v>
                </c:pt>
                <c:pt idx="3702">
                  <c:v>11.144756141605761</c:v>
                </c:pt>
                <c:pt idx="3703">
                  <c:v>11.14479949326722</c:v>
                </c:pt>
                <c:pt idx="3704">
                  <c:v>11.144842843049394</c:v>
                </c:pt>
                <c:pt idx="3705">
                  <c:v>11.144886190952445</c:v>
                </c:pt>
                <c:pt idx="3706">
                  <c:v>11.144929536976518</c:v>
                </c:pt>
                <c:pt idx="3707">
                  <c:v>11.144972881121772</c:v>
                </c:pt>
                <c:pt idx="3708">
                  <c:v>11.145016223388502</c:v>
                </c:pt>
                <c:pt idx="3709">
                  <c:v>11.145059563776694</c:v>
                </c:pt>
                <c:pt idx="3710">
                  <c:v>11.145102902286569</c:v>
                </c:pt>
                <c:pt idx="3711">
                  <c:v>11.145146238918377</c:v>
                </c:pt>
                <c:pt idx="3712">
                  <c:v>11.145189573672072</c:v>
                </c:pt>
                <c:pt idx="3713">
                  <c:v>11.145232906548022</c:v>
                </c:pt>
                <c:pt idx="3714">
                  <c:v>11.145276237546341</c:v>
                </c:pt>
                <c:pt idx="3715">
                  <c:v>11.145319566667077</c:v>
                </c:pt>
                <c:pt idx="3716">
                  <c:v>11.145362893910518</c:v>
                </c:pt>
                <c:pt idx="3717">
                  <c:v>11.145406219276877</c:v>
                </c:pt>
                <c:pt idx="3718">
                  <c:v>11.145449542766126</c:v>
                </c:pt>
                <c:pt idx="3719">
                  <c:v>11.145492864378536</c:v>
                </c:pt>
                <c:pt idx="3720">
                  <c:v>11.145536184114302</c:v>
                </c:pt>
                <c:pt idx="3721">
                  <c:v>11.145579501973531</c:v>
                </c:pt>
                <c:pt idx="3722">
                  <c:v>11.14562281795642</c:v>
                </c:pt>
                <c:pt idx="3723">
                  <c:v>11.145666132063102</c:v>
                </c:pt>
                <c:pt idx="3724">
                  <c:v>11.145709444293761</c:v>
                </c:pt>
                <c:pt idx="3725">
                  <c:v>11.145752754648552</c:v>
                </c:pt>
                <c:pt idx="3726">
                  <c:v>11.145796063127674</c:v>
                </c:pt>
                <c:pt idx="3727">
                  <c:v>11.14583936973118</c:v>
                </c:pt>
                <c:pt idx="3728">
                  <c:v>11.145882674459354</c:v>
                </c:pt>
                <c:pt idx="3729">
                  <c:v>11.145925977312283</c:v>
                </c:pt>
                <c:pt idx="3730">
                  <c:v>11.145969278290169</c:v>
                </c:pt>
                <c:pt idx="3731">
                  <c:v>11.146012577393165</c:v>
                </c:pt>
                <c:pt idx="3732">
                  <c:v>11.146055874621425</c:v>
                </c:pt>
                <c:pt idx="3733">
                  <c:v>11.146099169975118</c:v>
                </c:pt>
                <c:pt idx="3734">
                  <c:v>11.146142463454398</c:v>
                </c:pt>
                <c:pt idx="3735">
                  <c:v>11.146185755059451</c:v>
                </c:pt>
                <c:pt idx="3736">
                  <c:v>11.146229044790358</c:v>
                </c:pt>
                <c:pt idx="3737">
                  <c:v>11.146272332647451</c:v>
                </c:pt>
                <c:pt idx="3738">
                  <c:v>11.146315618630718</c:v>
                </c:pt>
                <c:pt idx="3739">
                  <c:v>11.146358902740378</c:v>
                </c:pt>
                <c:pt idx="3740">
                  <c:v>11.146402184976681</c:v>
                </c:pt>
                <c:pt idx="3741">
                  <c:v>11.146445465339667</c:v>
                </c:pt>
                <c:pt idx="3742">
                  <c:v>11.146488743829542</c:v>
                </c:pt>
                <c:pt idx="3743">
                  <c:v>11.146532020446472</c:v>
                </c:pt>
                <c:pt idx="3744">
                  <c:v>11.146575295190617</c:v>
                </c:pt>
                <c:pt idx="3745">
                  <c:v>11.14661856806214</c:v>
                </c:pt>
                <c:pt idx="3746">
                  <c:v>11.146661839061204</c:v>
                </c:pt>
                <c:pt idx="3747">
                  <c:v>11.146705108187964</c:v>
                </c:pt>
                <c:pt idx="3748">
                  <c:v>11.146748375442591</c:v>
                </c:pt>
                <c:pt idx="3749">
                  <c:v>11.146791640825246</c:v>
                </c:pt>
                <c:pt idx="3750">
                  <c:v>11.146834904336085</c:v>
                </c:pt>
                <c:pt idx="3751">
                  <c:v>11.146878165975215</c:v>
                </c:pt>
                <c:pt idx="3752">
                  <c:v>11.14692142574293</c:v>
                </c:pt>
                <c:pt idx="3753">
                  <c:v>11.146964683639348</c:v>
                </c:pt>
                <c:pt idx="3754">
                  <c:v>11.147007939664563</c:v>
                </c:pt>
                <c:pt idx="3755">
                  <c:v>11.147051193818717</c:v>
                </c:pt>
                <c:pt idx="3756">
                  <c:v>11.147094446102138</c:v>
                </c:pt>
                <c:pt idx="3757">
                  <c:v>11.147137696514818</c:v>
                </c:pt>
                <c:pt idx="3758">
                  <c:v>11.147180945056997</c:v>
                </c:pt>
                <c:pt idx="3759">
                  <c:v>11.147224191728798</c:v>
                </c:pt>
                <c:pt idx="3760">
                  <c:v>11.147267436530376</c:v>
                </c:pt>
                <c:pt idx="3761">
                  <c:v>11.147310679462018</c:v>
                </c:pt>
                <c:pt idx="3762">
                  <c:v>11.147353920523688</c:v>
                </c:pt>
                <c:pt idx="3763">
                  <c:v>11.147397159715748</c:v>
                </c:pt>
                <c:pt idx="3764">
                  <c:v>11.147440397038222</c:v>
                </c:pt>
                <c:pt idx="3765">
                  <c:v>11.147483632491292</c:v>
                </c:pt>
                <c:pt idx="3766">
                  <c:v>11.147526866075147</c:v>
                </c:pt>
                <c:pt idx="3767">
                  <c:v>11.14757009778995</c:v>
                </c:pt>
                <c:pt idx="3768">
                  <c:v>11.147613327635783</c:v>
                </c:pt>
                <c:pt idx="3769">
                  <c:v>11.147656555612986</c:v>
                </c:pt>
                <c:pt idx="3770">
                  <c:v>11.147699781721514</c:v>
                </c:pt>
                <c:pt idx="3771">
                  <c:v>11.147743005961718</c:v>
                </c:pt>
                <c:pt idx="3772">
                  <c:v>11.147786228333629</c:v>
                </c:pt>
                <c:pt idx="3773">
                  <c:v>11.147829448837392</c:v>
                </c:pt>
                <c:pt idx="3774">
                  <c:v>11.147872667473298</c:v>
                </c:pt>
                <c:pt idx="3775">
                  <c:v>11.147915884241398</c:v>
                </c:pt>
                <c:pt idx="3776">
                  <c:v>11.147959099141946</c:v>
                </c:pt>
                <c:pt idx="3777">
                  <c:v>11.148002312174999</c:v>
                </c:pt>
                <c:pt idx="3778">
                  <c:v>11.148045523340768</c:v>
                </c:pt>
                <c:pt idx="3779">
                  <c:v>11.148088732639398</c:v>
                </c:pt>
                <c:pt idx="3780">
                  <c:v>11.148131940071025</c:v>
                </c:pt>
                <c:pt idx="3781">
                  <c:v>11.148175145635909</c:v>
                </c:pt>
                <c:pt idx="3782">
                  <c:v>11.148218349334162</c:v>
                </c:pt>
                <c:pt idx="3783">
                  <c:v>11.148261551165993</c:v>
                </c:pt>
                <c:pt idx="3784">
                  <c:v>11.148304751131379</c:v>
                </c:pt>
                <c:pt idx="3785">
                  <c:v>11.148347949230669</c:v>
                </c:pt>
                <c:pt idx="3786">
                  <c:v>11.148391145463961</c:v>
                </c:pt>
                <c:pt idx="3787">
                  <c:v>11.148434339831489</c:v>
                </c:pt>
                <c:pt idx="3788">
                  <c:v>11.148477532333278</c:v>
                </c:pt>
                <c:pt idx="3789">
                  <c:v>11.148520722969497</c:v>
                </c:pt>
                <c:pt idx="3790">
                  <c:v>11.148563911740448</c:v>
                </c:pt>
                <c:pt idx="3791">
                  <c:v>11.14860709864622</c:v>
                </c:pt>
                <c:pt idx="3792">
                  <c:v>11.148650283686925</c:v>
                </c:pt>
                <c:pt idx="3793">
                  <c:v>11.148693466862722</c:v>
                </c:pt>
                <c:pt idx="3794">
                  <c:v>11.148736648173903</c:v>
                </c:pt>
                <c:pt idx="3795">
                  <c:v>11.148779827620491</c:v>
                </c:pt>
                <c:pt idx="3796">
                  <c:v>11.148823005202647</c:v>
                </c:pt>
                <c:pt idx="3797">
                  <c:v>11.148866180920633</c:v>
                </c:pt>
                <c:pt idx="3798">
                  <c:v>11.148909354774601</c:v>
                </c:pt>
                <c:pt idx="3799">
                  <c:v>11.148952526764623</c:v>
                </c:pt>
                <c:pt idx="3800">
                  <c:v>11.148995696890839</c:v>
                </c:pt>
                <c:pt idx="3801">
                  <c:v>11.149038865153601</c:v>
                </c:pt>
                <c:pt idx="3802">
                  <c:v>11.149082031552883</c:v>
                </c:pt>
                <c:pt idx="3803">
                  <c:v>11.149125196088907</c:v>
                </c:pt>
                <c:pt idx="3804">
                  <c:v>11.149168358761818</c:v>
                </c:pt>
                <c:pt idx="3805">
                  <c:v>11.149211519571818</c:v>
                </c:pt>
                <c:pt idx="3806">
                  <c:v>11.149254678519046</c:v>
                </c:pt>
                <c:pt idx="3807">
                  <c:v>11.149297835603656</c:v>
                </c:pt>
                <c:pt idx="3808">
                  <c:v>11.149340990825792</c:v>
                </c:pt>
                <c:pt idx="3809">
                  <c:v>11.14938414418565</c:v>
                </c:pt>
                <c:pt idx="3810">
                  <c:v>11.14942729568337</c:v>
                </c:pt>
                <c:pt idx="3811">
                  <c:v>11.149470445319118</c:v>
                </c:pt>
                <c:pt idx="3812">
                  <c:v>11.149513593093063</c:v>
                </c:pt>
                <c:pt idx="3813">
                  <c:v>11.149556739005376</c:v>
                </c:pt>
                <c:pt idx="3814">
                  <c:v>11.149599883056155</c:v>
                </c:pt>
                <c:pt idx="3815">
                  <c:v>11.149643025245629</c:v>
                </c:pt>
                <c:pt idx="3816">
                  <c:v>11.149686165573934</c:v>
                </c:pt>
                <c:pt idx="3817">
                  <c:v>11.14972930404123</c:v>
                </c:pt>
                <c:pt idx="3818">
                  <c:v>11.149772440647681</c:v>
                </c:pt>
                <c:pt idx="3819">
                  <c:v>11.149815575393443</c:v>
                </c:pt>
                <c:pt idx="3820">
                  <c:v>11.149858708278668</c:v>
                </c:pt>
                <c:pt idx="3821">
                  <c:v>11.149901839303553</c:v>
                </c:pt>
                <c:pt idx="3822">
                  <c:v>11.149944968468224</c:v>
                </c:pt>
                <c:pt idx="3823">
                  <c:v>11.149988095772841</c:v>
                </c:pt>
                <c:pt idx="3824">
                  <c:v>11.15003122121758</c:v>
                </c:pt>
                <c:pt idx="3825">
                  <c:v>11.150074344802594</c:v>
                </c:pt>
                <c:pt idx="3826">
                  <c:v>11.150117466528044</c:v>
                </c:pt>
                <c:pt idx="3827">
                  <c:v>11.150160586394092</c:v>
                </c:pt>
                <c:pt idx="3828">
                  <c:v>11.150203704400893</c:v>
                </c:pt>
                <c:pt idx="3829">
                  <c:v>11.150246820548679</c:v>
                </c:pt>
                <c:pt idx="3830">
                  <c:v>11.150289934837422</c:v>
                </c:pt>
                <c:pt idx="3831">
                  <c:v>11.150333047267459</c:v>
                </c:pt>
                <c:pt idx="3832">
                  <c:v>11.150376157838895</c:v>
                </c:pt>
                <c:pt idx="3833">
                  <c:v>11.150419266551896</c:v>
                </c:pt>
                <c:pt idx="3834">
                  <c:v>11.150462373406674</c:v>
                </c:pt>
                <c:pt idx="3835">
                  <c:v>11.150505478403259</c:v>
                </c:pt>
                <c:pt idx="3836">
                  <c:v>11.150548581541834</c:v>
                </c:pt>
                <c:pt idx="3837">
                  <c:v>11.15059168282267</c:v>
                </c:pt>
                <c:pt idx="3838">
                  <c:v>11.150634782245866</c:v>
                </c:pt>
                <c:pt idx="3839">
                  <c:v>11.150677879811573</c:v>
                </c:pt>
                <c:pt idx="3840">
                  <c:v>11.15072097551997</c:v>
                </c:pt>
                <c:pt idx="3841">
                  <c:v>11.150764069371197</c:v>
                </c:pt>
                <c:pt idx="3842">
                  <c:v>11.15080716136543</c:v>
                </c:pt>
                <c:pt idx="3843">
                  <c:v>11.150850251502822</c:v>
                </c:pt>
                <c:pt idx="3844">
                  <c:v>11.150893339783536</c:v>
                </c:pt>
                <c:pt idx="3845">
                  <c:v>11.150936426207773</c:v>
                </c:pt>
                <c:pt idx="3846">
                  <c:v>11.15097951077556</c:v>
                </c:pt>
                <c:pt idx="3847">
                  <c:v>11.151022593487196</c:v>
                </c:pt>
                <c:pt idx="3848">
                  <c:v>11.151065674342785</c:v>
                </c:pt>
                <c:pt idx="3849">
                  <c:v>11.151108753342497</c:v>
                </c:pt>
                <c:pt idx="3850">
                  <c:v>11.151151830486489</c:v>
                </c:pt>
                <c:pt idx="3851">
                  <c:v>11.15119490577492</c:v>
                </c:pt>
                <c:pt idx="3852">
                  <c:v>11.151237979208009</c:v>
                </c:pt>
                <c:pt idx="3853">
                  <c:v>11.151281050785744</c:v>
                </c:pt>
                <c:pt idx="3854">
                  <c:v>11.151324120508448</c:v>
                </c:pt>
                <c:pt idx="3855">
                  <c:v>11.15136718837624</c:v>
                </c:pt>
                <c:pt idx="3856">
                  <c:v>11.151410254389342</c:v>
                </c:pt>
                <c:pt idx="3857">
                  <c:v>11.151453318547748</c:v>
                </c:pt>
                <c:pt idx="3858">
                  <c:v>11.151496380851675</c:v>
                </c:pt>
                <c:pt idx="3859">
                  <c:v>11.151539441301377</c:v>
                </c:pt>
                <c:pt idx="3860">
                  <c:v>11.151582499897005</c:v>
                </c:pt>
                <c:pt idx="3861">
                  <c:v>11.151625556638571</c:v>
                </c:pt>
                <c:pt idx="3862">
                  <c:v>11.151668611526384</c:v>
                </c:pt>
                <c:pt idx="3863">
                  <c:v>11.151711664560548</c:v>
                </c:pt>
                <c:pt idx="3864">
                  <c:v>11.151754715741276</c:v>
                </c:pt>
                <c:pt idx="3865">
                  <c:v>11.151797765068602</c:v>
                </c:pt>
                <c:pt idx="3866">
                  <c:v>11.151840812542806</c:v>
                </c:pt>
                <c:pt idx="3867">
                  <c:v>11.151883858164041</c:v>
                </c:pt>
                <c:pt idx="3868">
                  <c:v>11.151926901932331</c:v>
                </c:pt>
                <c:pt idx="3869">
                  <c:v>11.151969943847996</c:v>
                </c:pt>
                <c:pt idx="3870">
                  <c:v>11.152012983911121</c:v>
                </c:pt>
                <c:pt idx="3871">
                  <c:v>11.152056022121945</c:v>
                </c:pt>
                <c:pt idx="3872">
                  <c:v>11.152099058480507</c:v>
                </c:pt>
                <c:pt idx="3873">
                  <c:v>11.152142092987026</c:v>
                </c:pt>
                <c:pt idx="3874">
                  <c:v>11.152185125641573</c:v>
                </c:pt>
                <c:pt idx="3875">
                  <c:v>11.152228156444462</c:v>
                </c:pt>
                <c:pt idx="3876">
                  <c:v>11.152271185395731</c:v>
                </c:pt>
                <c:pt idx="3877">
                  <c:v>11.152314212495726</c:v>
                </c:pt>
                <c:pt idx="3878">
                  <c:v>11.152357237744411</c:v>
                </c:pt>
                <c:pt idx="3879">
                  <c:v>11.152400261141981</c:v>
                </c:pt>
                <c:pt idx="3880">
                  <c:v>11.152443282688576</c:v>
                </c:pt>
                <c:pt idx="3881">
                  <c:v>11.152486302384485</c:v>
                </c:pt>
                <c:pt idx="3882">
                  <c:v>11.152529320229698</c:v>
                </c:pt>
                <c:pt idx="3883">
                  <c:v>11.152572336224484</c:v>
                </c:pt>
                <c:pt idx="3884">
                  <c:v>11.152615350368984</c:v>
                </c:pt>
                <c:pt idx="3885">
                  <c:v>11.152658362663274</c:v>
                </c:pt>
                <c:pt idx="3886">
                  <c:v>11.152701373107698</c:v>
                </c:pt>
                <c:pt idx="3887">
                  <c:v>11.152744381702274</c:v>
                </c:pt>
                <c:pt idx="3888">
                  <c:v>11.152787388447159</c:v>
                </c:pt>
                <c:pt idx="3889">
                  <c:v>11.152830393342526</c:v>
                </c:pt>
                <c:pt idx="3890">
                  <c:v>11.152873396388559</c:v>
                </c:pt>
                <c:pt idx="3891">
                  <c:v>11.152916397585486</c:v>
                </c:pt>
                <c:pt idx="3892">
                  <c:v>11.152959396933324</c:v>
                </c:pt>
                <c:pt idx="3893">
                  <c:v>11.153002394432272</c:v>
                </c:pt>
                <c:pt idx="3894">
                  <c:v>11.15304539008255</c:v>
                </c:pt>
                <c:pt idx="3895">
                  <c:v>11.153088383884286</c:v>
                </c:pt>
                <c:pt idx="3896">
                  <c:v>11.153131375837654</c:v>
                </c:pt>
                <c:pt idx="3897">
                  <c:v>11.153174365942744</c:v>
                </c:pt>
                <c:pt idx="3898">
                  <c:v>11.153217354199796</c:v>
                </c:pt>
                <c:pt idx="3899">
                  <c:v>11.153260340608929</c:v>
                </c:pt>
                <c:pt idx="3900">
                  <c:v>11.153303325170315</c:v>
                </c:pt>
                <c:pt idx="3901">
                  <c:v>11.153346307884124</c:v>
                </c:pt>
                <c:pt idx="3902">
                  <c:v>11.153389288750464</c:v>
                </c:pt>
                <c:pt idx="3903">
                  <c:v>11.153432267769631</c:v>
                </c:pt>
                <c:pt idx="3904">
                  <c:v>11.153475244941514</c:v>
                </c:pt>
                <c:pt idx="3905">
                  <c:v>11.15351822026652</c:v>
                </c:pt>
                <c:pt idx="3906">
                  <c:v>11.153561193744727</c:v>
                </c:pt>
                <c:pt idx="3907">
                  <c:v>11.153604165376304</c:v>
                </c:pt>
                <c:pt idx="3908">
                  <c:v>11.153647135161426</c:v>
                </c:pt>
                <c:pt idx="3909">
                  <c:v>11.153690103100146</c:v>
                </c:pt>
                <c:pt idx="3910">
                  <c:v>11.15373306919275</c:v>
                </c:pt>
                <c:pt idx="3911">
                  <c:v>11.153776033439376</c:v>
                </c:pt>
                <c:pt idx="3912">
                  <c:v>11.153818995840082</c:v>
                </c:pt>
                <c:pt idx="3913">
                  <c:v>11.153861956395138</c:v>
                </c:pt>
                <c:pt idx="3914">
                  <c:v>11.153904915104723</c:v>
                </c:pt>
                <c:pt idx="3915">
                  <c:v>11.153947871968867</c:v>
                </c:pt>
                <c:pt idx="3916">
                  <c:v>11.153990826987776</c:v>
                </c:pt>
                <c:pt idx="3917">
                  <c:v>11.154033780161651</c:v>
                </c:pt>
                <c:pt idx="3918">
                  <c:v>11.154076731490644</c:v>
                </c:pt>
                <c:pt idx="3919">
                  <c:v>11.154119680974855</c:v>
                </c:pt>
                <c:pt idx="3920">
                  <c:v>11.154162628614568</c:v>
                </c:pt>
                <c:pt idx="3921">
                  <c:v>11.154205574409829</c:v>
                </c:pt>
                <c:pt idx="3922">
                  <c:v>11.154248518360824</c:v>
                </c:pt>
                <c:pt idx="3923">
                  <c:v>11.154291460467713</c:v>
                </c:pt>
                <c:pt idx="3924">
                  <c:v>11.154334400730653</c:v>
                </c:pt>
                <c:pt idx="3925">
                  <c:v>11.154377339149814</c:v>
                </c:pt>
                <c:pt idx="3926">
                  <c:v>11.154420275725395</c:v>
                </c:pt>
                <c:pt idx="3927">
                  <c:v>11.154463210457402</c:v>
                </c:pt>
                <c:pt idx="3928">
                  <c:v>11.154506143346152</c:v>
                </c:pt>
                <c:pt idx="3929">
                  <c:v>11.154549074391754</c:v>
                </c:pt>
                <c:pt idx="3930">
                  <c:v>11.154592003594336</c:v>
                </c:pt>
                <c:pt idx="3931">
                  <c:v>11.154634930954106</c:v>
                </c:pt>
                <c:pt idx="3932">
                  <c:v>11.154677856471173</c:v>
                </c:pt>
                <c:pt idx="3933">
                  <c:v>11.154720780145718</c:v>
                </c:pt>
                <c:pt idx="3934">
                  <c:v>11.154763701977931</c:v>
                </c:pt>
                <c:pt idx="3935">
                  <c:v>11.154806621967971</c:v>
                </c:pt>
                <c:pt idx="3936">
                  <c:v>11.154849540115867</c:v>
                </c:pt>
                <c:pt idx="3937">
                  <c:v>11.154892456421926</c:v>
                </c:pt>
                <c:pt idx="3938">
                  <c:v>11.154935370886276</c:v>
                </c:pt>
                <c:pt idx="3939">
                  <c:v>11.154978283509005</c:v>
                </c:pt>
                <c:pt idx="3940">
                  <c:v>11.155021194290347</c:v>
                </c:pt>
                <c:pt idx="3941">
                  <c:v>11.155064103230432</c:v>
                </c:pt>
                <c:pt idx="3942">
                  <c:v>11.155107010329475</c:v>
                </c:pt>
                <c:pt idx="3943">
                  <c:v>11.155149915587529</c:v>
                </c:pt>
                <c:pt idx="3944">
                  <c:v>11.155192819004814</c:v>
                </c:pt>
                <c:pt idx="3945">
                  <c:v>11.155235720581366</c:v>
                </c:pt>
                <c:pt idx="3946">
                  <c:v>11.155278620317498</c:v>
                </c:pt>
                <c:pt idx="3947">
                  <c:v>11.155321518213404</c:v>
                </c:pt>
                <c:pt idx="3948">
                  <c:v>11.155364414269124</c:v>
                </c:pt>
                <c:pt idx="3949">
                  <c:v>11.155407308484905</c:v>
                </c:pt>
                <c:pt idx="3950">
                  <c:v>11.155450200860786</c:v>
                </c:pt>
                <c:pt idx="3951">
                  <c:v>11.155493091396998</c:v>
                </c:pt>
                <c:pt idx="3952">
                  <c:v>11.155535980093656</c:v>
                </c:pt>
                <c:pt idx="3953">
                  <c:v>11.155578866950956</c:v>
                </c:pt>
                <c:pt idx="3954">
                  <c:v>11.155621751969084</c:v>
                </c:pt>
                <c:pt idx="3955">
                  <c:v>11.155664635148245</c:v>
                </c:pt>
                <c:pt idx="3956">
                  <c:v>11.15570751648845</c:v>
                </c:pt>
                <c:pt idx="3957">
                  <c:v>11.155750395989873</c:v>
                </c:pt>
                <c:pt idx="3958">
                  <c:v>11.155793273652726</c:v>
                </c:pt>
                <c:pt idx="3959">
                  <c:v>11.155836149477176</c:v>
                </c:pt>
                <c:pt idx="3960">
                  <c:v>11.155879023463402</c:v>
                </c:pt>
                <c:pt idx="3961">
                  <c:v>11.155921895611501</c:v>
                </c:pt>
                <c:pt idx="3962">
                  <c:v>11.155964765921679</c:v>
                </c:pt>
                <c:pt idx="3963">
                  <c:v>11.15600763439407</c:v>
                </c:pt>
                <c:pt idx="3964">
                  <c:v>11.156050501028854</c:v>
                </c:pt>
                <c:pt idx="3965">
                  <c:v>11.156093365826122</c:v>
                </c:pt>
                <c:pt idx="3966">
                  <c:v>11.156136228786178</c:v>
                </c:pt>
                <c:pt idx="3967">
                  <c:v>11.156179089908926</c:v>
                </c:pt>
                <c:pt idx="3968">
                  <c:v>11.156221949194748</c:v>
                </c:pt>
                <c:pt idx="3969">
                  <c:v>11.156264806643756</c:v>
                </c:pt>
                <c:pt idx="3970">
                  <c:v>11.156307662256047</c:v>
                </c:pt>
                <c:pt idx="3971">
                  <c:v>11.156350516031829</c:v>
                </c:pt>
                <c:pt idx="3972">
                  <c:v>11.156393367971244</c:v>
                </c:pt>
                <c:pt idx="3973">
                  <c:v>11.156436218074546</c:v>
                </c:pt>
                <c:pt idx="3974">
                  <c:v>11.156479066341626</c:v>
                </c:pt>
                <c:pt idx="3975">
                  <c:v>11.156521912772853</c:v>
                </c:pt>
                <c:pt idx="3976">
                  <c:v>11.156564757368429</c:v>
                </c:pt>
                <c:pt idx="3977">
                  <c:v>11.156607600128361</c:v>
                </c:pt>
                <c:pt idx="3978">
                  <c:v>11.156650441052818</c:v>
                </c:pt>
                <c:pt idx="3979">
                  <c:v>11.15669328014207</c:v>
                </c:pt>
                <c:pt idx="3980">
                  <c:v>11.156736117396292</c:v>
                </c:pt>
                <c:pt idx="3981">
                  <c:v>11.156778952815396</c:v>
                </c:pt>
                <c:pt idx="3982">
                  <c:v>11.156821786399748</c:v>
                </c:pt>
                <c:pt idx="3983">
                  <c:v>11.156864618149594</c:v>
                </c:pt>
                <c:pt idx="3984">
                  <c:v>11.156907448064819</c:v>
                </c:pt>
                <c:pt idx="3985">
                  <c:v>11.156950276145816</c:v>
                </c:pt>
                <c:pt idx="3986">
                  <c:v>11.156993102392548</c:v>
                </c:pt>
                <c:pt idx="3987">
                  <c:v>11.157035926805356</c:v>
                </c:pt>
                <c:pt idx="3988">
                  <c:v>11.157078749384253</c:v>
                </c:pt>
                <c:pt idx="3989">
                  <c:v>11.157121570129487</c:v>
                </c:pt>
                <c:pt idx="3990">
                  <c:v>11.15716438904118</c:v>
                </c:pt>
                <c:pt idx="3991">
                  <c:v>11.157207206119494</c:v>
                </c:pt>
                <c:pt idx="3992">
                  <c:v>11.157250021364568</c:v>
                </c:pt>
                <c:pt idx="3993">
                  <c:v>11.157292834776626</c:v>
                </c:pt>
                <c:pt idx="3994">
                  <c:v>11.157335646355712</c:v>
                </c:pt>
                <c:pt idx="3995">
                  <c:v>11.157378456102068</c:v>
                </c:pt>
                <c:pt idx="3996">
                  <c:v>11.157421264015833</c:v>
                </c:pt>
                <c:pt idx="3997">
                  <c:v>11.157464070097157</c:v>
                </c:pt>
                <c:pt idx="3998">
                  <c:v>11.157506874346304</c:v>
                </c:pt>
                <c:pt idx="3999">
                  <c:v>11.157549676763168</c:v>
                </c:pt>
                <c:pt idx="4000">
                  <c:v>11.157592477348116</c:v>
                </c:pt>
                <c:pt idx="4001">
                  <c:v>11.157635276101278</c:v>
                </c:pt>
                <c:pt idx="4002">
                  <c:v>11.157678073022682</c:v>
                </c:pt>
                <c:pt idx="4003">
                  <c:v>11.157720868112664</c:v>
                </c:pt>
                <c:pt idx="4004">
                  <c:v>11.157763661371298</c:v>
                </c:pt>
                <c:pt idx="4005">
                  <c:v>11.157806452798766</c:v>
                </c:pt>
                <c:pt idx="4006">
                  <c:v>11.157849242395192</c:v>
                </c:pt>
                <c:pt idx="4007">
                  <c:v>11.157892030160752</c:v>
                </c:pt>
                <c:pt idx="4008">
                  <c:v>11.157934816095661</c:v>
                </c:pt>
                <c:pt idx="4009">
                  <c:v>11.157977600199848</c:v>
                </c:pt>
                <c:pt idx="4010">
                  <c:v>11.158020382473719</c:v>
                </c:pt>
                <c:pt idx="4011">
                  <c:v>11.158063162917353</c:v>
                </c:pt>
                <c:pt idx="4012">
                  <c:v>11.158105941530948</c:v>
                </c:pt>
                <c:pt idx="4013">
                  <c:v>11.158148718314568</c:v>
                </c:pt>
                <c:pt idx="4014">
                  <c:v>11.158191493268419</c:v>
                </c:pt>
                <c:pt idx="4015">
                  <c:v>11.15823426639265</c:v>
                </c:pt>
                <c:pt idx="4016">
                  <c:v>11.158277037687414</c:v>
                </c:pt>
                <c:pt idx="4017">
                  <c:v>11.158319807152868</c:v>
                </c:pt>
                <c:pt idx="4018">
                  <c:v>11.158362574789184</c:v>
                </c:pt>
                <c:pt idx="4019">
                  <c:v>11.158405340596499</c:v>
                </c:pt>
                <c:pt idx="4020">
                  <c:v>11.158448104574983</c:v>
                </c:pt>
                <c:pt idx="4021">
                  <c:v>11.158490866724804</c:v>
                </c:pt>
                <c:pt idx="4022">
                  <c:v>11.15853362704607</c:v>
                </c:pt>
                <c:pt idx="4023">
                  <c:v>11.158576385538977</c:v>
                </c:pt>
                <c:pt idx="4024">
                  <c:v>11.158619142203678</c:v>
                </c:pt>
                <c:pt idx="4025">
                  <c:v>11.158661897040325</c:v>
                </c:pt>
                <c:pt idx="4026">
                  <c:v>11.158704650049076</c:v>
                </c:pt>
                <c:pt idx="4027">
                  <c:v>11.158747401230068</c:v>
                </c:pt>
                <c:pt idx="4028">
                  <c:v>11.158790150583505</c:v>
                </c:pt>
                <c:pt idx="4029">
                  <c:v>11.158832898109548</c:v>
                </c:pt>
                <c:pt idx="4030">
                  <c:v>11.158875643808219</c:v>
                </c:pt>
                <c:pt idx="4031">
                  <c:v>11.158918387679778</c:v>
                </c:pt>
                <c:pt idx="4032">
                  <c:v>11.158961129724448</c:v>
                </c:pt>
                <c:pt idx="4033">
                  <c:v>11.159003869942326</c:v>
                </c:pt>
                <c:pt idx="4034">
                  <c:v>11.159046608333504</c:v>
                </c:pt>
                <c:pt idx="4035">
                  <c:v>11.159089344898256</c:v>
                </c:pt>
                <c:pt idx="4036">
                  <c:v>11.159132079636572</c:v>
                </c:pt>
                <c:pt idx="4037">
                  <c:v>11.159174812548798</c:v>
                </c:pt>
                <c:pt idx="4038">
                  <c:v>11.159217543634902</c:v>
                </c:pt>
                <c:pt idx="4039">
                  <c:v>11.159260272895194</c:v>
                </c:pt>
                <c:pt idx="4040">
                  <c:v>11.159303000329775</c:v>
                </c:pt>
                <c:pt idx="4041">
                  <c:v>11.159345725938799</c:v>
                </c:pt>
                <c:pt idx="4042">
                  <c:v>11.159388449722423</c:v>
                </c:pt>
                <c:pt idx="4043">
                  <c:v>11.159431171680804</c:v>
                </c:pt>
                <c:pt idx="4044">
                  <c:v>11.1594738918141</c:v>
                </c:pt>
                <c:pt idx="4045">
                  <c:v>11.159516610122518</c:v>
                </c:pt>
                <c:pt idx="4046">
                  <c:v>11.159559326606107</c:v>
                </c:pt>
                <c:pt idx="4047">
                  <c:v>11.15960204126506</c:v>
                </c:pt>
                <c:pt idx="4048">
                  <c:v>11.159644754099524</c:v>
                </c:pt>
                <c:pt idx="4049">
                  <c:v>11.159687465109755</c:v>
                </c:pt>
                <c:pt idx="4050">
                  <c:v>11.159730174295754</c:v>
                </c:pt>
                <c:pt idx="4051">
                  <c:v>11.159772881657789</c:v>
                </c:pt>
                <c:pt idx="4052">
                  <c:v>11.159815587196</c:v>
                </c:pt>
                <c:pt idx="4053">
                  <c:v>11.15985829091051</c:v>
                </c:pt>
                <c:pt idx="4054">
                  <c:v>11.1599009928015</c:v>
                </c:pt>
                <c:pt idx="4055">
                  <c:v>11.15994369286912</c:v>
                </c:pt>
                <c:pt idx="4056">
                  <c:v>11.15998639111352</c:v>
                </c:pt>
                <c:pt idx="4057">
                  <c:v>11.160029087534845</c:v>
                </c:pt>
                <c:pt idx="4058">
                  <c:v>11.160071782133226</c:v>
                </c:pt>
                <c:pt idx="4059">
                  <c:v>11.160114474908974</c:v>
                </c:pt>
                <c:pt idx="4060">
                  <c:v>11.160157165862033</c:v>
                </c:pt>
                <c:pt idx="4061">
                  <c:v>11.160199854992674</c:v>
                </c:pt>
                <c:pt idx="4062">
                  <c:v>11.160242542301036</c:v>
                </c:pt>
                <c:pt idx="4063">
                  <c:v>11.160285227787321</c:v>
                </c:pt>
                <c:pt idx="4064">
                  <c:v>11.160327911451498</c:v>
                </c:pt>
                <c:pt idx="4065">
                  <c:v>11.16037059329396</c:v>
                </c:pt>
                <c:pt idx="4066">
                  <c:v>11.160413273314736</c:v>
                </c:pt>
                <c:pt idx="4067">
                  <c:v>11.16045595151402</c:v>
                </c:pt>
                <c:pt idx="4068">
                  <c:v>11.160498627891927</c:v>
                </c:pt>
                <c:pt idx="4069">
                  <c:v>11.160541302448674</c:v>
                </c:pt>
                <c:pt idx="4070">
                  <c:v>11.160583975184389</c:v>
                </c:pt>
                <c:pt idx="4071">
                  <c:v>11.160626646099136</c:v>
                </c:pt>
                <c:pt idx="4072">
                  <c:v>11.160669315193257</c:v>
                </c:pt>
                <c:pt idx="4073">
                  <c:v>11.160711982466703</c:v>
                </c:pt>
                <c:pt idx="4074">
                  <c:v>11.160754647919784</c:v>
                </c:pt>
                <c:pt idx="4075">
                  <c:v>11.160797311552596</c:v>
                </c:pt>
                <c:pt idx="4076">
                  <c:v>11.160839973365364</c:v>
                </c:pt>
                <c:pt idx="4077">
                  <c:v>11.160882633358074</c:v>
                </c:pt>
                <c:pt idx="4078">
                  <c:v>11.160925291531015</c:v>
                </c:pt>
                <c:pt idx="4079">
                  <c:v>11.160967947884329</c:v>
                </c:pt>
                <c:pt idx="4080">
                  <c:v>11.161010602418148</c:v>
                </c:pt>
                <c:pt idx="4081">
                  <c:v>11.161053255132654</c:v>
                </c:pt>
                <c:pt idx="4082">
                  <c:v>11.161095906027974</c:v>
                </c:pt>
                <c:pt idx="4083">
                  <c:v>11.161138555104317</c:v>
                </c:pt>
                <c:pt idx="4084">
                  <c:v>11.161181202361705</c:v>
                </c:pt>
                <c:pt idx="4085">
                  <c:v>11.161223847800418</c:v>
                </c:pt>
                <c:pt idx="4086">
                  <c:v>11.161266491420591</c:v>
                </c:pt>
                <c:pt idx="4087">
                  <c:v>11.161309133222357</c:v>
                </c:pt>
                <c:pt idx="4088">
                  <c:v>11.161351773205848</c:v>
                </c:pt>
                <c:pt idx="4089">
                  <c:v>11.161394411371303</c:v>
                </c:pt>
                <c:pt idx="4090">
                  <c:v>11.161437047718804</c:v>
                </c:pt>
                <c:pt idx="4091">
                  <c:v>11.161479682248508</c:v>
                </c:pt>
                <c:pt idx="4092">
                  <c:v>11.161522314960594</c:v>
                </c:pt>
                <c:pt idx="4093">
                  <c:v>11.16156494585522</c:v>
                </c:pt>
                <c:pt idx="4094">
                  <c:v>11.161607574932512</c:v>
                </c:pt>
                <c:pt idx="4095">
                  <c:v>11.16165020219265</c:v>
                </c:pt>
                <c:pt idx="4096">
                  <c:v>11.161692827635784</c:v>
                </c:pt>
                <c:pt idx="4097">
                  <c:v>11.161735451262066</c:v>
                </c:pt>
                <c:pt idx="4098">
                  <c:v>11.161778073071648</c:v>
                </c:pt>
                <c:pt idx="4099">
                  <c:v>11.161820693064699</c:v>
                </c:pt>
                <c:pt idx="4100">
                  <c:v>11.161863311241357</c:v>
                </c:pt>
                <c:pt idx="4101">
                  <c:v>11.161905927601783</c:v>
                </c:pt>
                <c:pt idx="4102">
                  <c:v>11.161948542146133</c:v>
                </c:pt>
                <c:pt idx="4103">
                  <c:v>11.161991154874515</c:v>
                </c:pt>
                <c:pt idx="4104">
                  <c:v>11.162033765787269</c:v>
                </c:pt>
                <c:pt idx="4105">
                  <c:v>11.162076374884329</c:v>
                </c:pt>
                <c:pt idx="4106">
                  <c:v>11.162118982165863</c:v>
                </c:pt>
                <c:pt idx="4107">
                  <c:v>11.162161587632148</c:v>
                </c:pt>
                <c:pt idx="4108">
                  <c:v>11.162204191283324</c:v>
                </c:pt>
                <c:pt idx="4109">
                  <c:v>11.162246793119436</c:v>
                </c:pt>
                <c:pt idx="4110">
                  <c:v>11.162289393140776</c:v>
                </c:pt>
                <c:pt idx="4111">
                  <c:v>11.16233199134737</c:v>
                </c:pt>
                <c:pt idx="4112">
                  <c:v>11.162374587739457</c:v>
                </c:pt>
                <c:pt idx="4113">
                  <c:v>11.162417182317173</c:v>
                </c:pt>
                <c:pt idx="4114">
                  <c:v>11.162459775080725</c:v>
                </c:pt>
                <c:pt idx="4115">
                  <c:v>11.1625023660301</c:v>
                </c:pt>
                <c:pt idx="4116">
                  <c:v>11.162544955165711</c:v>
                </c:pt>
                <c:pt idx="4117">
                  <c:v>11.162587542487453</c:v>
                </c:pt>
                <c:pt idx="4118">
                  <c:v>11.162630127995534</c:v>
                </c:pt>
                <c:pt idx="4119">
                  <c:v>11.16267271169025</c:v>
                </c:pt>
                <c:pt idx="4120">
                  <c:v>11.16271529357167</c:v>
                </c:pt>
                <c:pt idx="4121">
                  <c:v>11.162757873640002</c:v>
                </c:pt>
                <c:pt idx="4122">
                  <c:v>11.162800451895254</c:v>
                </c:pt>
                <c:pt idx="4123">
                  <c:v>11.162843028337702</c:v>
                </c:pt>
                <c:pt idx="4124">
                  <c:v>11.162885602967474</c:v>
                </c:pt>
                <c:pt idx="4125">
                  <c:v>11.162928175784737</c:v>
                </c:pt>
                <c:pt idx="4126">
                  <c:v>11.162970746789632</c:v>
                </c:pt>
                <c:pt idx="4127">
                  <c:v>11.163013315982322</c:v>
                </c:pt>
                <c:pt idx="4128">
                  <c:v>11.163055883362954</c:v>
                </c:pt>
                <c:pt idx="4129">
                  <c:v>11.163098448931651</c:v>
                </c:pt>
                <c:pt idx="4130">
                  <c:v>11.163141012688667</c:v>
                </c:pt>
                <c:pt idx="4131">
                  <c:v>11.163183574634004</c:v>
                </c:pt>
                <c:pt idx="4132">
                  <c:v>11.163226134767926</c:v>
                </c:pt>
                <c:pt idx="4133">
                  <c:v>11.16326869309051</c:v>
                </c:pt>
                <c:pt idx="4134">
                  <c:v>11.163311249602069</c:v>
                </c:pt>
                <c:pt idx="4135">
                  <c:v>11.163353804302597</c:v>
                </c:pt>
                <c:pt idx="4136">
                  <c:v>11.163396357192306</c:v>
                </c:pt>
                <c:pt idx="4137">
                  <c:v>11.163438908271354</c:v>
                </c:pt>
                <c:pt idx="4138">
                  <c:v>11.16348145753985</c:v>
                </c:pt>
                <c:pt idx="4139">
                  <c:v>11.163524004998004</c:v>
                </c:pt>
                <c:pt idx="4140">
                  <c:v>11.163566550646015</c:v>
                </c:pt>
                <c:pt idx="4141">
                  <c:v>11.163609094483824</c:v>
                </c:pt>
                <c:pt idx="4142">
                  <c:v>11.163651636511807</c:v>
                </c:pt>
                <c:pt idx="4143">
                  <c:v>11.163694176730052</c:v>
                </c:pt>
                <c:pt idx="4144">
                  <c:v>11.163736715138752</c:v>
                </c:pt>
                <c:pt idx="4145">
                  <c:v>11.163779251737894</c:v>
                </c:pt>
                <c:pt idx="4146">
                  <c:v>11.163821786527798</c:v>
                </c:pt>
                <c:pt idx="4147">
                  <c:v>11.163864319508676</c:v>
                </c:pt>
                <c:pt idx="4148">
                  <c:v>11.163906850680426</c:v>
                </c:pt>
                <c:pt idx="4149">
                  <c:v>11.163949380043402</c:v>
                </c:pt>
                <c:pt idx="4150">
                  <c:v>11.163991907597719</c:v>
                </c:pt>
                <c:pt idx="4151">
                  <c:v>11.16403443334352</c:v>
                </c:pt>
                <c:pt idx="4152">
                  <c:v>11.164076957280972</c:v>
                </c:pt>
                <c:pt idx="4153">
                  <c:v>11.164119479410191</c:v>
                </c:pt>
                <c:pt idx="4154">
                  <c:v>11.164161999731368</c:v>
                </c:pt>
                <c:pt idx="4155">
                  <c:v>11.164204518244707</c:v>
                </c:pt>
                <c:pt idx="4156">
                  <c:v>11.164247034950169</c:v>
                </c:pt>
                <c:pt idx="4157">
                  <c:v>11.164289549848124</c:v>
                </c:pt>
                <c:pt idx="4158">
                  <c:v>11.164332062938604</c:v>
                </c:pt>
                <c:pt idx="4159">
                  <c:v>11.164374574221812</c:v>
                </c:pt>
                <c:pt idx="4160">
                  <c:v>11.16441708369789</c:v>
                </c:pt>
                <c:pt idx="4161">
                  <c:v>11.164459591367054</c:v>
                </c:pt>
                <c:pt idx="4162">
                  <c:v>11.164502097229331</c:v>
                </c:pt>
                <c:pt idx="4163">
                  <c:v>11.16454460128487</c:v>
                </c:pt>
                <c:pt idx="4164">
                  <c:v>11.16458710353395</c:v>
                </c:pt>
                <c:pt idx="4165">
                  <c:v>11.164629603976666</c:v>
                </c:pt>
                <c:pt idx="4166">
                  <c:v>11.164672102613148</c:v>
                </c:pt>
                <c:pt idx="4167">
                  <c:v>11.164714599443682</c:v>
                </c:pt>
                <c:pt idx="4168">
                  <c:v>11.164757094468174</c:v>
                </c:pt>
                <c:pt idx="4169">
                  <c:v>11.164799587687021</c:v>
                </c:pt>
                <c:pt idx="4170">
                  <c:v>11.16484207910017</c:v>
                </c:pt>
                <c:pt idx="4171">
                  <c:v>11.164884568707999</c:v>
                </c:pt>
                <c:pt idx="4172">
                  <c:v>11.164927056510393</c:v>
                </c:pt>
                <c:pt idx="4173">
                  <c:v>11.164969542507722</c:v>
                </c:pt>
                <c:pt idx="4174">
                  <c:v>11.165012026700072</c:v>
                </c:pt>
                <c:pt idx="4175">
                  <c:v>11.165054509087676</c:v>
                </c:pt>
                <c:pt idx="4176">
                  <c:v>11.165096989670426</c:v>
                </c:pt>
                <c:pt idx="4177">
                  <c:v>11.165139468448794</c:v>
                </c:pt>
                <c:pt idx="4178">
                  <c:v>11.165181945422702</c:v>
                </c:pt>
                <c:pt idx="4179">
                  <c:v>11.165224420592418</c:v>
                </c:pt>
                <c:pt idx="4180">
                  <c:v>11.165266893958124</c:v>
                </c:pt>
                <c:pt idx="4181">
                  <c:v>11.165309365519844</c:v>
                </c:pt>
                <c:pt idx="4182">
                  <c:v>11.165351835277844</c:v>
                </c:pt>
                <c:pt idx="4183">
                  <c:v>11.165394303232254</c:v>
                </c:pt>
                <c:pt idx="4184">
                  <c:v>11.165436769383277</c:v>
                </c:pt>
                <c:pt idx="4185">
                  <c:v>11.165479233730856</c:v>
                </c:pt>
                <c:pt idx="4186">
                  <c:v>11.165521696275334</c:v>
                </c:pt>
                <c:pt idx="4187">
                  <c:v>11.165564157016854</c:v>
                </c:pt>
                <c:pt idx="4188">
                  <c:v>11.165606615955577</c:v>
                </c:pt>
                <c:pt idx="4189">
                  <c:v>11.165649073091522</c:v>
                </c:pt>
                <c:pt idx="4190">
                  <c:v>11.165691528425029</c:v>
                </c:pt>
                <c:pt idx="4191">
                  <c:v>11.16573398195605</c:v>
                </c:pt>
                <c:pt idx="4192">
                  <c:v>11.165776433684961</c:v>
                </c:pt>
                <c:pt idx="4193">
                  <c:v>11.16581888361168</c:v>
                </c:pt>
                <c:pt idx="4194">
                  <c:v>11.16586133173654</c:v>
                </c:pt>
                <c:pt idx="4195">
                  <c:v>11.165903778059636</c:v>
                </c:pt>
                <c:pt idx="4196">
                  <c:v>11.165946222581166</c:v>
                </c:pt>
                <c:pt idx="4197">
                  <c:v>11.165988665301134</c:v>
                </c:pt>
                <c:pt idx="4198">
                  <c:v>11.166031106219844</c:v>
                </c:pt>
                <c:pt idx="4199">
                  <c:v>11.166073545337399</c:v>
                </c:pt>
                <c:pt idx="4200">
                  <c:v>11.166115982653951</c:v>
                </c:pt>
                <c:pt idx="4201">
                  <c:v>11.166158418169656</c:v>
                </c:pt>
                <c:pt idx="4202">
                  <c:v>11.166200851884676</c:v>
                </c:pt>
                <c:pt idx="4203">
                  <c:v>11.166243283799128</c:v>
                </c:pt>
                <c:pt idx="4204">
                  <c:v>11.166285713913204</c:v>
                </c:pt>
                <c:pt idx="4205">
                  <c:v>11.166328142227018</c:v>
                </c:pt>
                <c:pt idx="4206">
                  <c:v>11.166370568740783</c:v>
                </c:pt>
                <c:pt idx="4207">
                  <c:v>11.166412993454626</c:v>
                </c:pt>
                <c:pt idx="4208">
                  <c:v>11.166455416368702</c:v>
                </c:pt>
                <c:pt idx="4209">
                  <c:v>11.166497837483128</c:v>
                </c:pt>
                <c:pt idx="4210">
                  <c:v>11.166540256798058</c:v>
                </c:pt>
                <c:pt idx="4211">
                  <c:v>11.166582674313652</c:v>
                </c:pt>
                <c:pt idx="4212">
                  <c:v>11.166625090030035</c:v>
                </c:pt>
                <c:pt idx="4213">
                  <c:v>11.166667503947474</c:v>
                </c:pt>
                <c:pt idx="4214">
                  <c:v>11.166709916066086</c:v>
                </c:pt>
                <c:pt idx="4215">
                  <c:v>11.166752326385875</c:v>
                </c:pt>
                <c:pt idx="4216">
                  <c:v>11.166794734907176</c:v>
                </c:pt>
                <c:pt idx="4217">
                  <c:v>11.166837141630053</c:v>
                </c:pt>
                <c:pt idx="4218">
                  <c:v>11.166879546554684</c:v>
                </c:pt>
                <c:pt idx="4219">
                  <c:v>11.166921949681214</c:v>
                </c:pt>
                <c:pt idx="4220">
                  <c:v>11.166964351009804</c:v>
                </c:pt>
                <c:pt idx="4221">
                  <c:v>11.167006750540581</c:v>
                </c:pt>
                <c:pt idx="4222">
                  <c:v>11.167049148273721</c:v>
                </c:pt>
                <c:pt idx="4223">
                  <c:v>11.16709154420937</c:v>
                </c:pt>
                <c:pt idx="4224">
                  <c:v>11.167133938347726</c:v>
                </c:pt>
                <c:pt idx="4225">
                  <c:v>11.167176330688804</c:v>
                </c:pt>
                <c:pt idx="4226">
                  <c:v>11.167218721232809</c:v>
                </c:pt>
                <c:pt idx="4227">
                  <c:v>11.167261109980098</c:v>
                </c:pt>
                <c:pt idx="4228">
                  <c:v>11.167303496930515</c:v>
                </c:pt>
                <c:pt idx="4229">
                  <c:v>11.167345882084478</c:v>
                </c:pt>
                <c:pt idx="4230">
                  <c:v>11.167388265441952</c:v>
                </c:pt>
                <c:pt idx="4231">
                  <c:v>11.167430647003156</c:v>
                </c:pt>
                <c:pt idx="4232">
                  <c:v>11.167473026768254</c:v>
                </c:pt>
                <c:pt idx="4233">
                  <c:v>11.167515404737347</c:v>
                </c:pt>
                <c:pt idx="4234">
                  <c:v>11.167557780910645</c:v>
                </c:pt>
                <c:pt idx="4235">
                  <c:v>11.167600155288325</c:v>
                </c:pt>
                <c:pt idx="4236">
                  <c:v>11.167642527870402</c:v>
                </c:pt>
                <c:pt idx="4237">
                  <c:v>11.167684898657216</c:v>
                </c:pt>
                <c:pt idx="4238">
                  <c:v>11.16772726764872</c:v>
                </c:pt>
                <c:pt idx="4239">
                  <c:v>11.167769634845266</c:v>
                </c:pt>
                <c:pt idx="4240">
                  <c:v>11.167812000246807</c:v>
                </c:pt>
                <c:pt idx="4241">
                  <c:v>11.16785436385365</c:v>
                </c:pt>
                <c:pt idx="4242">
                  <c:v>11.167896725665894</c:v>
                </c:pt>
                <c:pt idx="4243">
                  <c:v>11.167939085683702</c:v>
                </c:pt>
                <c:pt idx="4244">
                  <c:v>11.167981443907195</c:v>
                </c:pt>
                <c:pt idx="4245">
                  <c:v>11.168023800336501</c:v>
                </c:pt>
                <c:pt idx="4246">
                  <c:v>11.168066154971923</c:v>
                </c:pt>
                <c:pt idx="4247">
                  <c:v>11.168108507813448</c:v>
                </c:pt>
                <c:pt idx="4248">
                  <c:v>11.168150858861306</c:v>
                </c:pt>
                <c:pt idx="4249">
                  <c:v>11.1681932081156</c:v>
                </c:pt>
                <c:pt idx="4250">
                  <c:v>11.168235555576523</c:v>
                </c:pt>
                <c:pt idx="4251">
                  <c:v>11.168277901244215</c:v>
                </c:pt>
                <c:pt idx="4252">
                  <c:v>11.168320245118798</c:v>
                </c:pt>
                <c:pt idx="4253">
                  <c:v>11.168362587200511</c:v>
                </c:pt>
                <c:pt idx="4254">
                  <c:v>11.168404927489426</c:v>
                </c:pt>
                <c:pt idx="4255">
                  <c:v>11.168447265985726</c:v>
                </c:pt>
                <c:pt idx="4256">
                  <c:v>11.168489602689522</c:v>
                </c:pt>
                <c:pt idx="4257">
                  <c:v>11.168531937601006</c:v>
                </c:pt>
                <c:pt idx="4258">
                  <c:v>11.168574270720327</c:v>
                </c:pt>
                <c:pt idx="4259">
                  <c:v>11.168616602047654</c:v>
                </c:pt>
                <c:pt idx="4260">
                  <c:v>11.168658931583073</c:v>
                </c:pt>
                <c:pt idx="4261">
                  <c:v>11.1687012593268</c:v>
                </c:pt>
                <c:pt idx="4262">
                  <c:v>11.168743585278962</c:v>
                </c:pt>
                <c:pt idx="4263">
                  <c:v>11.168785909439716</c:v>
                </c:pt>
                <c:pt idx="4264">
                  <c:v>11.16882823180922</c:v>
                </c:pt>
                <c:pt idx="4265">
                  <c:v>11.168870552387599</c:v>
                </c:pt>
                <c:pt idx="4266">
                  <c:v>11.16891287117503</c:v>
                </c:pt>
                <c:pt idx="4267">
                  <c:v>11.168955188171648</c:v>
                </c:pt>
                <c:pt idx="4268">
                  <c:v>11.168997503377634</c:v>
                </c:pt>
                <c:pt idx="4269">
                  <c:v>11.169039816793168</c:v>
                </c:pt>
                <c:pt idx="4270">
                  <c:v>11.169082128418276</c:v>
                </c:pt>
                <c:pt idx="4271">
                  <c:v>11.169124438253162</c:v>
                </c:pt>
                <c:pt idx="4272">
                  <c:v>11.169166746298044</c:v>
                </c:pt>
                <c:pt idx="4273">
                  <c:v>11.169209052553029</c:v>
                </c:pt>
                <c:pt idx="4274">
                  <c:v>11.169251357018272</c:v>
                </c:pt>
                <c:pt idx="4275">
                  <c:v>11.169293659693922</c:v>
                </c:pt>
                <c:pt idx="4276">
                  <c:v>11.169335960580131</c:v>
                </c:pt>
                <c:pt idx="4277">
                  <c:v>11.169378259677051</c:v>
                </c:pt>
                <c:pt idx="4278">
                  <c:v>11.169420556984885</c:v>
                </c:pt>
                <c:pt idx="4279">
                  <c:v>11.169462852503708</c:v>
                </c:pt>
                <c:pt idx="4280">
                  <c:v>11.169505146233591</c:v>
                </c:pt>
                <c:pt idx="4281">
                  <c:v>11.16954743817487</c:v>
                </c:pt>
                <c:pt idx="4282">
                  <c:v>11.169589728327685</c:v>
                </c:pt>
                <c:pt idx="4283">
                  <c:v>11.169632016692042</c:v>
                </c:pt>
                <c:pt idx="4284">
                  <c:v>11.16967430326812</c:v>
                </c:pt>
                <c:pt idx="4285">
                  <c:v>11.16971658805617</c:v>
                </c:pt>
                <c:pt idx="4286">
                  <c:v>11.169758871056302</c:v>
                </c:pt>
                <c:pt idx="4287">
                  <c:v>11.169801152268652</c:v>
                </c:pt>
                <c:pt idx="4288">
                  <c:v>11.169843431693362</c:v>
                </c:pt>
                <c:pt idx="4289">
                  <c:v>11.169885709330616</c:v>
                </c:pt>
                <c:pt idx="4290">
                  <c:v>11.169927985180538</c:v>
                </c:pt>
                <c:pt idx="4291">
                  <c:v>11.169970259243346</c:v>
                </c:pt>
                <c:pt idx="4292">
                  <c:v>11.170012531519054</c:v>
                </c:pt>
                <c:pt idx="4293">
                  <c:v>11.170054802007952</c:v>
                </c:pt>
                <c:pt idx="4294">
                  <c:v>11.170097070710039</c:v>
                </c:pt>
                <c:pt idx="4295">
                  <c:v>11.170139337625688</c:v>
                </c:pt>
                <c:pt idx="4296">
                  <c:v>11.170181602754768</c:v>
                </c:pt>
                <c:pt idx="4297">
                  <c:v>11.170223866097668</c:v>
                </c:pt>
                <c:pt idx="4298">
                  <c:v>11.170266127654449</c:v>
                </c:pt>
                <c:pt idx="4299">
                  <c:v>11.170308387425273</c:v>
                </c:pt>
                <c:pt idx="4300">
                  <c:v>11.170350645410268</c:v>
                </c:pt>
                <c:pt idx="4301">
                  <c:v>11.17039290160962</c:v>
                </c:pt>
                <c:pt idx="4302">
                  <c:v>11.170435156023474</c:v>
                </c:pt>
                <c:pt idx="4303">
                  <c:v>11.170477408651925</c:v>
                </c:pt>
                <c:pt idx="4304">
                  <c:v>11.170519659495238</c:v>
                </c:pt>
                <c:pt idx="4305">
                  <c:v>11.170561908553392</c:v>
                </c:pt>
                <c:pt idx="4306">
                  <c:v>11.170604155826741</c:v>
                </c:pt>
                <c:pt idx="4307">
                  <c:v>11.170646401315254</c:v>
                </c:pt>
                <c:pt idx="4308">
                  <c:v>11.170688645019162</c:v>
                </c:pt>
                <c:pt idx="4309">
                  <c:v>11.170730886938674</c:v>
                </c:pt>
                <c:pt idx="4310">
                  <c:v>11.170773127073769</c:v>
                </c:pt>
                <c:pt idx="4311">
                  <c:v>11.170815365424838</c:v>
                </c:pt>
                <c:pt idx="4312">
                  <c:v>11.170857601991848</c:v>
                </c:pt>
                <c:pt idx="4313">
                  <c:v>11.170899836775067</c:v>
                </c:pt>
                <c:pt idx="4314">
                  <c:v>11.170942069774485</c:v>
                </c:pt>
                <c:pt idx="4315">
                  <c:v>11.1709843009904</c:v>
                </c:pt>
                <c:pt idx="4316">
                  <c:v>11.171026530422926</c:v>
                </c:pt>
                <c:pt idx="4317">
                  <c:v>11.171068758072128</c:v>
                </c:pt>
                <c:pt idx="4318">
                  <c:v>11.171110983938338</c:v>
                </c:pt>
                <c:pt idx="4319">
                  <c:v>11.171153208021551</c:v>
                </c:pt>
                <c:pt idx="4320">
                  <c:v>11.171195430321973</c:v>
                </c:pt>
                <c:pt idx="4321">
                  <c:v>11.171237650839744</c:v>
                </c:pt>
                <c:pt idx="4322">
                  <c:v>11.171279869575018</c:v>
                </c:pt>
                <c:pt idx="4323">
                  <c:v>11.171322086527946</c:v>
                </c:pt>
                <c:pt idx="4324">
                  <c:v>11.171364301698668</c:v>
                </c:pt>
                <c:pt idx="4325">
                  <c:v>11.171406515087442</c:v>
                </c:pt>
                <c:pt idx="4326">
                  <c:v>11.171448726694148</c:v>
                </c:pt>
                <c:pt idx="4327">
                  <c:v>11.171490936519257</c:v>
                </c:pt>
                <c:pt idx="4328">
                  <c:v>11.171533144562654</c:v>
                </c:pt>
                <c:pt idx="4329">
                  <c:v>11.171575350824662</c:v>
                </c:pt>
                <c:pt idx="4330">
                  <c:v>11.171617555305376</c:v>
                </c:pt>
                <c:pt idx="4331">
                  <c:v>11.171659758004974</c:v>
                </c:pt>
                <c:pt idx="4332">
                  <c:v>11.17170195892353</c:v>
                </c:pt>
                <c:pt idx="4333">
                  <c:v>11.171744158061276</c:v>
                </c:pt>
                <c:pt idx="4334">
                  <c:v>11.171786355418364</c:v>
                </c:pt>
                <c:pt idx="4335">
                  <c:v>11.171828550994798</c:v>
                </c:pt>
                <c:pt idx="4336">
                  <c:v>11.171870744790855</c:v>
                </c:pt>
                <c:pt idx="4337">
                  <c:v>11.171912936806796</c:v>
                </c:pt>
                <c:pt idx="4338">
                  <c:v>11.171955127042548</c:v>
                </c:pt>
                <c:pt idx="4339">
                  <c:v>11.171997315498414</c:v>
                </c:pt>
                <c:pt idx="4340">
                  <c:v>11.172039502174474</c:v>
                </c:pt>
                <c:pt idx="4341">
                  <c:v>11.172081687070868</c:v>
                </c:pt>
                <c:pt idx="4342">
                  <c:v>11.172123870187786</c:v>
                </c:pt>
                <c:pt idx="4343">
                  <c:v>11.17216605152541</c:v>
                </c:pt>
                <c:pt idx="4344">
                  <c:v>11.172208231083752</c:v>
                </c:pt>
                <c:pt idx="4345">
                  <c:v>11.172250408863096</c:v>
                </c:pt>
                <c:pt idx="4346">
                  <c:v>11.172292584863552</c:v>
                </c:pt>
                <c:pt idx="4347">
                  <c:v>11.172334759085331</c:v>
                </c:pt>
                <c:pt idx="4348">
                  <c:v>11.172376931528404</c:v>
                </c:pt>
                <c:pt idx="4349">
                  <c:v>11.17241910219308</c:v>
                </c:pt>
                <c:pt idx="4350">
                  <c:v>11.172461271079476</c:v>
                </c:pt>
                <c:pt idx="4351">
                  <c:v>11.172503438187785</c:v>
                </c:pt>
                <c:pt idx="4352">
                  <c:v>11.172545603518024</c:v>
                </c:pt>
                <c:pt idx="4353">
                  <c:v>11.172587767070425</c:v>
                </c:pt>
                <c:pt idx="4354">
                  <c:v>11.17262992884517</c:v>
                </c:pt>
                <c:pt idx="4355">
                  <c:v>11.172672088842356</c:v>
                </c:pt>
                <c:pt idx="4356">
                  <c:v>11.172714247062174</c:v>
                </c:pt>
                <c:pt idx="4357">
                  <c:v>11.172756403504726</c:v>
                </c:pt>
                <c:pt idx="4358">
                  <c:v>11.172798558170248</c:v>
                </c:pt>
                <c:pt idx="4359">
                  <c:v>11.172840711058734</c:v>
                </c:pt>
                <c:pt idx="4360">
                  <c:v>11.172882862170475</c:v>
                </c:pt>
                <c:pt idx="4361">
                  <c:v>11.172925011505573</c:v>
                </c:pt>
                <c:pt idx="4362">
                  <c:v>11.172967159064184</c:v>
                </c:pt>
                <c:pt idx="4363">
                  <c:v>11.173009304846452</c:v>
                </c:pt>
                <c:pt idx="4364">
                  <c:v>11.173051448852478</c:v>
                </c:pt>
                <c:pt idx="4365">
                  <c:v>11.173093591082559</c:v>
                </c:pt>
                <c:pt idx="4366">
                  <c:v>11.1731357315367</c:v>
                </c:pt>
                <c:pt idx="4367">
                  <c:v>11.173177870215095</c:v>
                </c:pt>
                <c:pt idx="4368">
                  <c:v>11.173220007117898</c:v>
                </c:pt>
                <c:pt idx="4369">
                  <c:v>11.173262142245258</c:v>
                </c:pt>
                <c:pt idx="4370">
                  <c:v>11.173304275597324</c:v>
                </c:pt>
                <c:pt idx="4371">
                  <c:v>11.17334640717425</c:v>
                </c:pt>
                <c:pt idx="4372">
                  <c:v>11.173388536976171</c:v>
                </c:pt>
                <c:pt idx="4373">
                  <c:v>11.173430665003309</c:v>
                </c:pt>
                <c:pt idx="4374">
                  <c:v>11.173472791255636</c:v>
                </c:pt>
                <c:pt idx="4375">
                  <c:v>11.173514915733474</c:v>
                </c:pt>
                <c:pt idx="4376">
                  <c:v>11.173557038436973</c:v>
                </c:pt>
                <c:pt idx="4377">
                  <c:v>11.173599159366161</c:v>
                </c:pt>
                <c:pt idx="4378">
                  <c:v>11.173641278521268</c:v>
                </c:pt>
                <c:pt idx="4379">
                  <c:v>11.173683395902374</c:v>
                </c:pt>
                <c:pt idx="4380">
                  <c:v>11.173725511509724</c:v>
                </c:pt>
                <c:pt idx="4381">
                  <c:v>11.1737676253434</c:v>
                </c:pt>
                <c:pt idx="4382">
                  <c:v>11.173809737403626</c:v>
                </c:pt>
                <c:pt idx="4383">
                  <c:v>11.173851847690445</c:v>
                </c:pt>
                <c:pt idx="4384">
                  <c:v>11.1738939562041</c:v>
                </c:pt>
                <c:pt idx="4385">
                  <c:v>11.173936062944724</c:v>
                </c:pt>
                <c:pt idx="4386">
                  <c:v>11.173978167912319</c:v>
                </c:pt>
                <c:pt idx="4387">
                  <c:v>11.17402027110732</c:v>
                </c:pt>
                <c:pt idx="4388">
                  <c:v>11.174062372529654</c:v>
                </c:pt>
                <c:pt idx="4389">
                  <c:v>11.174104472179518</c:v>
                </c:pt>
                <c:pt idx="4390">
                  <c:v>11.174146570057102</c:v>
                </c:pt>
                <c:pt idx="4391">
                  <c:v>11.174188666162499</c:v>
                </c:pt>
                <c:pt idx="4392">
                  <c:v>11.174230760495917</c:v>
                </c:pt>
                <c:pt idx="4393">
                  <c:v>11.174272853057465</c:v>
                </c:pt>
                <c:pt idx="4394">
                  <c:v>11.174314943847305</c:v>
                </c:pt>
                <c:pt idx="4395">
                  <c:v>11.174357032865585</c:v>
                </c:pt>
                <c:pt idx="4396">
                  <c:v>11.174399120112406</c:v>
                </c:pt>
                <c:pt idx="4397">
                  <c:v>11.174441205588074</c:v>
                </c:pt>
                <c:pt idx="4398">
                  <c:v>11.174483289292557</c:v>
                </c:pt>
                <c:pt idx="4399">
                  <c:v>11.174525371226087</c:v>
                </c:pt>
                <c:pt idx="4400">
                  <c:v>11.174567451388803</c:v>
                </c:pt>
                <c:pt idx="4401">
                  <c:v>11.174609529780854</c:v>
                </c:pt>
                <c:pt idx="4402">
                  <c:v>11.174651606402387</c:v>
                </c:pt>
                <c:pt idx="4403">
                  <c:v>11.174693681253506</c:v>
                </c:pt>
                <c:pt idx="4404">
                  <c:v>11.174735754334501</c:v>
                </c:pt>
                <c:pt idx="4405">
                  <c:v>11.17477782564538</c:v>
                </c:pt>
                <c:pt idx="4406">
                  <c:v>11.174819895186356</c:v>
                </c:pt>
                <c:pt idx="4407">
                  <c:v>11.174861962957463</c:v>
                </c:pt>
                <c:pt idx="4408">
                  <c:v>11.174904028959086</c:v>
                </c:pt>
                <c:pt idx="4409">
                  <c:v>11.174946093191171</c:v>
                </c:pt>
                <c:pt idx="4410">
                  <c:v>11.174988155653937</c:v>
                </c:pt>
                <c:pt idx="4411">
                  <c:v>11.175030216347599</c:v>
                </c:pt>
                <c:pt idx="4412">
                  <c:v>11.175072275272084</c:v>
                </c:pt>
                <c:pt idx="4413">
                  <c:v>11.175114332427812</c:v>
                </c:pt>
                <c:pt idx="4414">
                  <c:v>11.17515638781472</c:v>
                </c:pt>
                <c:pt idx="4415">
                  <c:v>11.175198441433068</c:v>
                </c:pt>
                <c:pt idx="4416">
                  <c:v>11.175240493283022</c:v>
                </c:pt>
                <c:pt idx="4417">
                  <c:v>11.17528254336473</c:v>
                </c:pt>
                <c:pt idx="4418">
                  <c:v>11.175324591678194</c:v>
                </c:pt>
                <c:pt idx="4419">
                  <c:v>11.175366638223775</c:v>
                </c:pt>
                <c:pt idx="4420">
                  <c:v>11.17540868300142</c:v>
                </c:pt>
                <c:pt idx="4421">
                  <c:v>11.175450726011427</c:v>
                </c:pt>
                <c:pt idx="4422">
                  <c:v>11.175492767253894</c:v>
                </c:pt>
                <c:pt idx="4423">
                  <c:v>11.175534806729077</c:v>
                </c:pt>
                <c:pt idx="4424">
                  <c:v>11.175576844436804</c:v>
                </c:pt>
                <c:pt idx="4425">
                  <c:v>11.175618880377518</c:v>
                </c:pt>
                <c:pt idx="4426">
                  <c:v>11.175660914551322</c:v>
                </c:pt>
                <c:pt idx="4427">
                  <c:v>11.175702946958324</c:v>
                </c:pt>
                <c:pt idx="4428">
                  <c:v>11.175744977598722</c:v>
                </c:pt>
                <c:pt idx="4429">
                  <c:v>11.1757870064725</c:v>
                </c:pt>
                <c:pt idx="4430">
                  <c:v>11.175829033580024</c:v>
                </c:pt>
                <c:pt idx="4431">
                  <c:v>11.175871058921274</c:v>
                </c:pt>
                <c:pt idx="4432">
                  <c:v>11.175913082496498</c:v>
                </c:pt>
                <c:pt idx="4433">
                  <c:v>11.175955104305832</c:v>
                </c:pt>
                <c:pt idx="4434">
                  <c:v>11.175997124349404</c:v>
                </c:pt>
                <c:pt idx="4435">
                  <c:v>11.176039142627356</c:v>
                </c:pt>
                <c:pt idx="4436">
                  <c:v>11.176081159139851</c:v>
                </c:pt>
                <c:pt idx="4437">
                  <c:v>11.176123173887033</c:v>
                </c:pt>
                <c:pt idx="4438">
                  <c:v>11.176165186869051</c:v>
                </c:pt>
                <c:pt idx="4439">
                  <c:v>11.176207198086052</c:v>
                </c:pt>
                <c:pt idx="4440">
                  <c:v>11.176249207538184</c:v>
                </c:pt>
                <c:pt idx="4441">
                  <c:v>11.176291215225646</c:v>
                </c:pt>
                <c:pt idx="4442">
                  <c:v>11.17633322114845</c:v>
                </c:pt>
                <c:pt idx="4443">
                  <c:v>11.176375225306858</c:v>
                </c:pt>
                <c:pt idx="4444">
                  <c:v>11.176417227701052</c:v>
                </c:pt>
                <c:pt idx="4445">
                  <c:v>11.176459228331026</c:v>
                </c:pt>
                <c:pt idx="4446">
                  <c:v>11.176501227197052</c:v>
                </c:pt>
                <c:pt idx="4447">
                  <c:v>11.176543224299309</c:v>
                </c:pt>
                <c:pt idx="4448">
                  <c:v>11.176585219637849</c:v>
                </c:pt>
                <c:pt idx="4449">
                  <c:v>11.176627213212772</c:v>
                </c:pt>
                <c:pt idx="4450">
                  <c:v>11.176669205024421</c:v>
                </c:pt>
                <c:pt idx="4451">
                  <c:v>11.176711195072738</c:v>
                </c:pt>
                <c:pt idx="4452">
                  <c:v>11.176753183358013</c:v>
                </c:pt>
                <c:pt idx="4453">
                  <c:v>11.176795169880346</c:v>
                </c:pt>
                <c:pt idx="4454">
                  <c:v>11.176837154639884</c:v>
                </c:pt>
                <c:pt idx="4455">
                  <c:v>11.176879137636773</c:v>
                </c:pt>
                <c:pt idx="4456">
                  <c:v>11.176921118871148</c:v>
                </c:pt>
                <c:pt idx="4457">
                  <c:v>11.17696309834322</c:v>
                </c:pt>
                <c:pt idx="4458">
                  <c:v>11.177005076053058</c:v>
                </c:pt>
                <c:pt idx="4459">
                  <c:v>11.177047052000846</c:v>
                </c:pt>
                <c:pt idx="4460">
                  <c:v>11.177089026186756</c:v>
                </c:pt>
                <c:pt idx="4461">
                  <c:v>11.177130998610851</c:v>
                </c:pt>
                <c:pt idx="4462">
                  <c:v>11.177172969273363</c:v>
                </c:pt>
                <c:pt idx="4463">
                  <c:v>11.177214938174416</c:v>
                </c:pt>
                <c:pt idx="4464">
                  <c:v>11.177256905314151</c:v>
                </c:pt>
                <c:pt idx="4465">
                  <c:v>11.177298870692718</c:v>
                </c:pt>
                <c:pt idx="4466">
                  <c:v>11.17734083431027</c:v>
                </c:pt>
                <c:pt idx="4467">
                  <c:v>11.177382796166954</c:v>
                </c:pt>
                <c:pt idx="4468">
                  <c:v>11.177424756262926</c:v>
                </c:pt>
                <c:pt idx="4469">
                  <c:v>11.177466714598324</c:v>
                </c:pt>
                <c:pt idx="4470">
                  <c:v>11.177508671173232</c:v>
                </c:pt>
                <c:pt idx="4471">
                  <c:v>11.177550625987926</c:v>
                </c:pt>
                <c:pt idx="4472">
                  <c:v>11.177592579042495</c:v>
                </c:pt>
                <c:pt idx="4473">
                  <c:v>11.177634530337055</c:v>
                </c:pt>
                <c:pt idx="4474">
                  <c:v>11.17767647987171</c:v>
                </c:pt>
                <c:pt idx="4475">
                  <c:v>11.177718427646735</c:v>
                </c:pt>
                <c:pt idx="4476">
                  <c:v>11.17776037366222</c:v>
                </c:pt>
                <c:pt idx="4477">
                  <c:v>11.177802317918324</c:v>
                </c:pt>
                <c:pt idx="4478">
                  <c:v>11.177844260415155</c:v>
                </c:pt>
                <c:pt idx="4479">
                  <c:v>11.177886201152926</c:v>
                </c:pt>
                <c:pt idx="4480">
                  <c:v>11.177928140131613</c:v>
                </c:pt>
                <c:pt idx="4481">
                  <c:v>11.177970077351668</c:v>
                </c:pt>
                <c:pt idx="4482">
                  <c:v>11.178012012813008</c:v>
                </c:pt>
                <c:pt idx="4483">
                  <c:v>11.178053946515798</c:v>
                </c:pt>
                <c:pt idx="4484">
                  <c:v>11.178095878460304</c:v>
                </c:pt>
                <c:pt idx="4485">
                  <c:v>11.178137808646539</c:v>
                </c:pt>
                <c:pt idx="4486">
                  <c:v>11.178179737074711</c:v>
                </c:pt>
                <c:pt idx="4487">
                  <c:v>11.178221663744948</c:v>
                </c:pt>
                <c:pt idx="4488">
                  <c:v>11.178263588657448</c:v>
                </c:pt>
                <c:pt idx="4489">
                  <c:v>11.178305511812328</c:v>
                </c:pt>
                <c:pt idx="4490">
                  <c:v>11.178347433209714</c:v>
                </c:pt>
                <c:pt idx="4491">
                  <c:v>11.17838935284977</c:v>
                </c:pt>
                <c:pt idx="4492">
                  <c:v>11.17843127073265</c:v>
                </c:pt>
                <c:pt idx="4493">
                  <c:v>11.178473186858431</c:v>
                </c:pt>
                <c:pt idx="4494">
                  <c:v>11.178515101227433</c:v>
                </c:pt>
                <c:pt idx="4495">
                  <c:v>11.178557013839654</c:v>
                </c:pt>
                <c:pt idx="4496">
                  <c:v>11.178598924695258</c:v>
                </c:pt>
                <c:pt idx="4497">
                  <c:v>11.178640833794429</c:v>
                </c:pt>
                <c:pt idx="4498">
                  <c:v>11.178682741137299</c:v>
                </c:pt>
                <c:pt idx="4499">
                  <c:v>11.178724646724019</c:v>
                </c:pt>
                <c:pt idx="4500">
                  <c:v>11.178766550554732</c:v>
                </c:pt>
                <c:pt idx="4501">
                  <c:v>11.178808452629591</c:v>
                </c:pt>
                <c:pt idx="4502">
                  <c:v>11.178850352948739</c:v>
                </c:pt>
                <c:pt idx="4503">
                  <c:v>11.178892251512321</c:v>
                </c:pt>
                <c:pt idx="4504">
                  <c:v>11.178934148320488</c:v>
                </c:pt>
                <c:pt idx="4505">
                  <c:v>11.178976043373368</c:v>
                </c:pt>
                <c:pt idx="4506">
                  <c:v>11.179017936671164</c:v>
                </c:pt>
                <c:pt idx="4507">
                  <c:v>11.179059828213974</c:v>
                </c:pt>
                <c:pt idx="4508">
                  <c:v>11.179101718001952</c:v>
                </c:pt>
                <c:pt idx="4509">
                  <c:v>11.179143606035232</c:v>
                </c:pt>
                <c:pt idx="4510">
                  <c:v>11.179185492313994</c:v>
                </c:pt>
                <c:pt idx="4511">
                  <c:v>11.179227376838364</c:v>
                </c:pt>
                <c:pt idx="4512">
                  <c:v>11.179269259608526</c:v>
                </c:pt>
                <c:pt idx="4513">
                  <c:v>11.179311140624481</c:v>
                </c:pt>
                <c:pt idx="4514">
                  <c:v>11.179353019886674</c:v>
                </c:pt>
                <c:pt idx="4515">
                  <c:v>11.179394897394973</c:v>
                </c:pt>
                <c:pt idx="4516">
                  <c:v>11.179436773149643</c:v>
                </c:pt>
                <c:pt idx="4517">
                  <c:v>11.179478647150701</c:v>
                </c:pt>
                <c:pt idx="4518">
                  <c:v>11.179520519398524</c:v>
                </c:pt>
                <c:pt idx="4519">
                  <c:v>11.17956238989305</c:v>
                </c:pt>
                <c:pt idx="4520">
                  <c:v>11.179604258634576</c:v>
                </c:pt>
                <c:pt idx="4521">
                  <c:v>11.179646125623156</c:v>
                </c:pt>
                <c:pt idx="4522">
                  <c:v>11.179687990858996</c:v>
                </c:pt>
                <c:pt idx="4523">
                  <c:v>11.179729854342154</c:v>
                </c:pt>
                <c:pt idx="4524">
                  <c:v>11.179771716072841</c:v>
                </c:pt>
                <c:pt idx="4525">
                  <c:v>11.17981357605122</c:v>
                </c:pt>
                <c:pt idx="4526">
                  <c:v>11.179855434277414</c:v>
                </c:pt>
                <c:pt idx="4527">
                  <c:v>11.179897290751571</c:v>
                </c:pt>
                <c:pt idx="4528">
                  <c:v>11.179939145473837</c:v>
                </c:pt>
                <c:pt idx="4529">
                  <c:v>11.179980998444407</c:v>
                </c:pt>
                <c:pt idx="4530">
                  <c:v>11.180022849663279</c:v>
                </c:pt>
                <c:pt idx="4531">
                  <c:v>11.180064699130751</c:v>
                </c:pt>
                <c:pt idx="4532">
                  <c:v>11.180106546846975</c:v>
                </c:pt>
                <c:pt idx="4533">
                  <c:v>11.180148392811923</c:v>
                </c:pt>
                <c:pt idx="4534">
                  <c:v>11.180190237025986</c:v>
                </c:pt>
                <c:pt idx="4535">
                  <c:v>11.180232079489109</c:v>
                </c:pt>
                <c:pt idx="4536">
                  <c:v>11.180273920201417</c:v>
                </c:pt>
                <c:pt idx="4537">
                  <c:v>11.180315759163312</c:v>
                </c:pt>
                <c:pt idx="4538">
                  <c:v>11.18035759637473</c:v>
                </c:pt>
                <c:pt idx="4539">
                  <c:v>11.180399431835863</c:v>
                </c:pt>
                <c:pt idx="4540">
                  <c:v>11.180441265546872</c:v>
                </c:pt>
                <c:pt idx="4541">
                  <c:v>11.180483097507958</c:v>
                </c:pt>
                <c:pt idx="4542">
                  <c:v>11.18052492771907</c:v>
                </c:pt>
                <c:pt idx="4543">
                  <c:v>11.180566756180555</c:v>
                </c:pt>
                <c:pt idx="4544">
                  <c:v>11.180608582892493</c:v>
                </c:pt>
                <c:pt idx="4545">
                  <c:v>11.180650407855032</c:v>
                </c:pt>
                <c:pt idx="4546">
                  <c:v>11.180692231068385</c:v>
                </c:pt>
                <c:pt idx="4547">
                  <c:v>11.1807340525325</c:v>
                </c:pt>
                <c:pt idx="4548">
                  <c:v>11.180775872247704</c:v>
                </c:pt>
                <c:pt idx="4549">
                  <c:v>11.180817690214099</c:v>
                </c:pt>
                <c:pt idx="4550">
                  <c:v>11.180859506431831</c:v>
                </c:pt>
                <c:pt idx="4551">
                  <c:v>11.180901320901038</c:v>
                </c:pt>
                <c:pt idx="4552">
                  <c:v>11.180943133621868</c:v>
                </c:pt>
                <c:pt idx="4553">
                  <c:v>11.180984944594467</c:v>
                </c:pt>
                <c:pt idx="4554">
                  <c:v>11.181026753818982</c:v>
                </c:pt>
                <c:pt idx="4555">
                  <c:v>11.181068561295497</c:v>
                </c:pt>
                <c:pt idx="4556">
                  <c:v>11.181110367024342</c:v>
                </c:pt>
                <c:pt idx="4557">
                  <c:v>11.181152171005481</c:v>
                </c:pt>
                <c:pt idx="4558">
                  <c:v>11.181193973239118</c:v>
                </c:pt>
                <c:pt idx="4559">
                  <c:v>11.181235773725405</c:v>
                </c:pt>
                <c:pt idx="4560">
                  <c:v>11.181277572464483</c:v>
                </c:pt>
                <c:pt idx="4561">
                  <c:v>11.181319369456498</c:v>
                </c:pt>
                <c:pt idx="4562">
                  <c:v>11.18136116470151</c:v>
                </c:pt>
                <c:pt idx="4563">
                  <c:v>11.18140295819998</c:v>
                </c:pt>
                <c:pt idx="4564">
                  <c:v>11.181444749951636</c:v>
                </c:pt>
                <c:pt idx="4565">
                  <c:v>11.181486539956941</c:v>
                </c:pt>
                <c:pt idx="4566">
                  <c:v>11.181528328215748</c:v>
                </c:pt>
                <c:pt idx="4567">
                  <c:v>11.181570114728478</c:v>
                </c:pt>
                <c:pt idx="4568">
                  <c:v>11.181611899495151</c:v>
                </c:pt>
                <c:pt idx="4569">
                  <c:v>11.181653682515918</c:v>
                </c:pt>
                <c:pt idx="4570">
                  <c:v>11.181695463790961</c:v>
                </c:pt>
                <c:pt idx="4571">
                  <c:v>11.1817372433204</c:v>
                </c:pt>
                <c:pt idx="4572">
                  <c:v>11.181779021104363</c:v>
                </c:pt>
                <c:pt idx="4573">
                  <c:v>11.181820797143018</c:v>
                </c:pt>
                <c:pt idx="4574">
                  <c:v>11.181862571436518</c:v>
                </c:pt>
                <c:pt idx="4575">
                  <c:v>11.181904343985003</c:v>
                </c:pt>
                <c:pt idx="4576">
                  <c:v>11.18194611478866</c:v>
                </c:pt>
                <c:pt idx="4577">
                  <c:v>11.181987883847492</c:v>
                </c:pt>
                <c:pt idx="4578">
                  <c:v>11.182029651161789</c:v>
                </c:pt>
                <c:pt idx="4579">
                  <c:v>11.182071416731651</c:v>
                </c:pt>
                <c:pt idx="4580">
                  <c:v>11.182113180557218</c:v>
                </c:pt>
                <c:pt idx="4581">
                  <c:v>11.182154942638652</c:v>
                </c:pt>
                <c:pt idx="4582">
                  <c:v>11.182196702976082</c:v>
                </c:pt>
                <c:pt idx="4583">
                  <c:v>11.182238461569657</c:v>
                </c:pt>
                <c:pt idx="4584">
                  <c:v>11.182280218419526</c:v>
                </c:pt>
                <c:pt idx="4585">
                  <c:v>11.182321973525831</c:v>
                </c:pt>
                <c:pt idx="4586">
                  <c:v>11.182363726888719</c:v>
                </c:pt>
                <c:pt idx="4587">
                  <c:v>11.182405478508407</c:v>
                </c:pt>
                <c:pt idx="4588">
                  <c:v>11.182447228384905</c:v>
                </c:pt>
                <c:pt idx="4589">
                  <c:v>11.18248897651841</c:v>
                </c:pt>
                <c:pt idx="4590">
                  <c:v>11.182530722909076</c:v>
                </c:pt>
                <c:pt idx="4591">
                  <c:v>11.182572467557037</c:v>
                </c:pt>
                <c:pt idx="4592">
                  <c:v>11.182614210462539</c:v>
                </c:pt>
                <c:pt idx="4593">
                  <c:v>11.18265595162555</c:v>
                </c:pt>
                <c:pt idx="4594">
                  <c:v>11.182697691046396</c:v>
                </c:pt>
                <c:pt idx="4595">
                  <c:v>11.182739428725091</c:v>
                </c:pt>
                <c:pt idx="4596">
                  <c:v>11.182781164661773</c:v>
                </c:pt>
                <c:pt idx="4597">
                  <c:v>11.182822898856704</c:v>
                </c:pt>
                <c:pt idx="4598">
                  <c:v>11.182864631310002</c:v>
                </c:pt>
                <c:pt idx="4599">
                  <c:v>11.18290636202167</c:v>
                </c:pt>
                <c:pt idx="4600">
                  <c:v>11.182948090992008</c:v>
                </c:pt>
                <c:pt idx="4601">
                  <c:v>11.182989818221179</c:v>
                </c:pt>
                <c:pt idx="4602">
                  <c:v>11.18303154370915</c:v>
                </c:pt>
                <c:pt idx="4603">
                  <c:v>11.183073267456214</c:v>
                </c:pt>
                <c:pt idx="4604">
                  <c:v>11.183114989462492</c:v>
                </c:pt>
                <c:pt idx="4605">
                  <c:v>11.18315670972812</c:v>
                </c:pt>
                <c:pt idx="4606">
                  <c:v>11.183198428253235</c:v>
                </c:pt>
                <c:pt idx="4607">
                  <c:v>11.18324014503799</c:v>
                </c:pt>
                <c:pt idx="4608">
                  <c:v>11.183281860082518</c:v>
                </c:pt>
                <c:pt idx="4609">
                  <c:v>11.183323573386994</c:v>
                </c:pt>
                <c:pt idx="4610">
                  <c:v>11.183365284951478</c:v>
                </c:pt>
                <c:pt idx="4611">
                  <c:v>11.183406994776337</c:v>
                </c:pt>
                <c:pt idx="4612">
                  <c:v>11.183448702861401</c:v>
                </c:pt>
                <c:pt idx="4613">
                  <c:v>11.183490409207074</c:v>
                </c:pt>
                <c:pt idx="4614">
                  <c:v>11.183532113813326</c:v>
                </c:pt>
                <c:pt idx="4615">
                  <c:v>11.183573816680386</c:v>
                </c:pt>
                <c:pt idx="4616">
                  <c:v>11.183615517808461</c:v>
                </c:pt>
                <c:pt idx="4617">
                  <c:v>11.183657217197522</c:v>
                </c:pt>
                <c:pt idx="4618">
                  <c:v>11.183698914847866</c:v>
                </c:pt>
                <c:pt idx="4619">
                  <c:v>11.183740610759584</c:v>
                </c:pt>
                <c:pt idx="4620">
                  <c:v>11.183782304932828</c:v>
                </c:pt>
                <c:pt idx="4621">
                  <c:v>11.183823997367742</c:v>
                </c:pt>
                <c:pt idx="4622">
                  <c:v>11.183865688064468</c:v>
                </c:pt>
                <c:pt idx="4623">
                  <c:v>11.183907377023155</c:v>
                </c:pt>
                <c:pt idx="4624">
                  <c:v>11.183949064243954</c:v>
                </c:pt>
                <c:pt idx="4625">
                  <c:v>11.183990749726982</c:v>
                </c:pt>
                <c:pt idx="4626">
                  <c:v>11.18403243347241</c:v>
                </c:pt>
                <c:pt idx="4627">
                  <c:v>11.184074115480373</c:v>
                </c:pt>
                <c:pt idx="4628">
                  <c:v>11.184115795750998</c:v>
                </c:pt>
                <c:pt idx="4629">
                  <c:v>11.184157474284499</c:v>
                </c:pt>
                <c:pt idx="4630">
                  <c:v>11.184199151080954</c:v>
                </c:pt>
                <c:pt idx="4631">
                  <c:v>11.184240826140519</c:v>
                </c:pt>
                <c:pt idx="4632">
                  <c:v>11.18428249946335</c:v>
                </c:pt>
                <c:pt idx="4633">
                  <c:v>11.184324171049568</c:v>
                </c:pt>
                <c:pt idx="4634">
                  <c:v>11.184365840899368</c:v>
                </c:pt>
                <c:pt idx="4635">
                  <c:v>11.184407509012852</c:v>
                </c:pt>
                <c:pt idx="4636">
                  <c:v>11.184449175390171</c:v>
                </c:pt>
                <c:pt idx="4637">
                  <c:v>11.184490840031483</c:v>
                </c:pt>
                <c:pt idx="4638">
                  <c:v>11.184532502936968</c:v>
                </c:pt>
                <c:pt idx="4639">
                  <c:v>11.184574164106634</c:v>
                </c:pt>
                <c:pt idx="4640">
                  <c:v>11.184615823540765</c:v>
                </c:pt>
                <c:pt idx="4641">
                  <c:v>11.184657481239448</c:v>
                </c:pt>
                <c:pt idx="4642">
                  <c:v>11.184699137202866</c:v>
                </c:pt>
                <c:pt idx="4643">
                  <c:v>11.184740791431118</c:v>
                </c:pt>
                <c:pt idx="4644">
                  <c:v>11.184782443924378</c:v>
                </c:pt>
                <c:pt idx="4645">
                  <c:v>11.184824094682773</c:v>
                </c:pt>
                <c:pt idx="4646">
                  <c:v>11.184865743706448</c:v>
                </c:pt>
                <c:pt idx="4647">
                  <c:v>11.184907390995548</c:v>
                </c:pt>
                <c:pt idx="4648">
                  <c:v>11.184949036550266</c:v>
                </c:pt>
                <c:pt idx="4649">
                  <c:v>11.184990680370648</c:v>
                </c:pt>
                <c:pt idx="4650">
                  <c:v>11.185032322456976</c:v>
                </c:pt>
                <c:pt idx="4651">
                  <c:v>11.185073962809232</c:v>
                </c:pt>
                <c:pt idx="4652">
                  <c:v>11.18511560142767</c:v>
                </c:pt>
                <c:pt idx="4653">
                  <c:v>11.185157238312406</c:v>
                </c:pt>
                <c:pt idx="4654">
                  <c:v>11.185198873463579</c:v>
                </c:pt>
                <c:pt idx="4655">
                  <c:v>11.185240506881376</c:v>
                </c:pt>
                <c:pt idx="4656">
                  <c:v>11.185282138565874</c:v>
                </c:pt>
                <c:pt idx="4657">
                  <c:v>11.185323768517152</c:v>
                </c:pt>
                <c:pt idx="4658">
                  <c:v>11.185365396735591</c:v>
                </c:pt>
                <c:pt idx="4659">
                  <c:v>11.185407023221154</c:v>
                </c:pt>
                <c:pt idx="4660">
                  <c:v>11.185448647974004</c:v>
                </c:pt>
                <c:pt idx="4661">
                  <c:v>11.185490270994372</c:v>
                </c:pt>
                <c:pt idx="4662">
                  <c:v>11.185531892282292</c:v>
                </c:pt>
                <c:pt idx="4663">
                  <c:v>11.18557351183787</c:v>
                </c:pt>
                <c:pt idx="4664">
                  <c:v>11.1856151296614</c:v>
                </c:pt>
                <c:pt idx="4665">
                  <c:v>11.18565674575297</c:v>
                </c:pt>
                <c:pt idx="4666">
                  <c:v>11.185698360112696</c:v>
                </c:pt>
                <c:pt idx="4667">
                  <c:v>11.185739972740796</c:v>
                </c:pt>
                <c:pt idx="4668">
                  <c:v>11.18578158363727</c:v>
                </c:pt>
                <c:pt idx="4669">
                  <c:v>11.185823192802378</c:v>
                </c:pt>
                <c:pt idx="4670">
                  <c:v>11.185864800236256</c:v>
                </c:pt>
                <c:pt idx="4671">
                  <c:v>11.185906405939006</c:v>
                </c:pt>
                <c:pt idx="4672">
                  <c:v>11.185948009910803</c:v>
                </c:pt>
                <c:pt idx="4673">
                  <c:v>11.185989612151786</c:v>
                </c:pt>
                <c:pt idx="4674">
                  <c:v>11.186031212662106</c:v>
                </c:pt>
                <c:pt idx="4675">
                  <c:v>11.186072811441866</c:v>
                </c:pt>
                <c:pt idx="4676">
                  <c:v>11.186114408491255</c:v>
                </c:pt>
                <c:pt idx="4677">
                  <c:v>11.186156003810401</c:v>
                </c:pt>
                <c:pt idx="4678">
                  <c:v>11.186197597399454</c:v>
                </c:pt>
                <c:pt idx="4679">
                  <c:v>11.186239189258542</c:v>
                </c:pt>
                <c:pt idx="4680">
                  <c:v>11.186280779387824</c:v>
                </c:pt>
                <c:pt idx="4681">
                  <c:v>11.186322367787438</c:v>
                </c:pt>
                <c:pt idx="4682">
                  <c:v>11.186363954457518</c:v>
                </c:pt>
                <c:pt idx="4683">
                  <c:v>11.186405539398319</c:v>
                </c:pt>
                <c:pt idx="4684">
                  <c:v>11.186447122609724</c:v>
                </c:pt>
                <c:pt idx="4685">
                  <c:v>11.186488704092103</c:v>
                </c:pt>
                <c:pt idx="4686">
                  <c:v>11.186530283845554</c:v>
                </c:pt>
                <c:pt idx="4687">
                  <c:v>11.186571861870148</c:v>
                </c:pt>
                <c:pt idx="4688">
                  <c:v>11.186613438166152</c:v>
                </c:pt>
                <c:pt idx="4689">
                  <c:v>11.18665501273362</c:v>
                </c:pt>
                <c:pt idx="4690">
                  <c:v>11.186696585572706</c:v>
                </c:pt>
                <c:pt idx="4691">
                  <c:v>11.18673815668355</c:v>
                </c:pt>
                <c:pt idx="4692">
                  <c:v>11.18677972606632</c:v>
                </c:pt>
                <c:pt idx="4693">
                  <c:v>11.186821293721147</c:v>
                </c:pt>
                <c:pt idx="4694">
                  <c:v>11.186862859648176</c:v>
                </c:pt>
                <c:pt idx="4695">
                  <c:v>11.186904423847553</c:v>
                </c:pt>
                <c:pt idx="4696">
                  <c:v>11.186945986319417</c:v>
                </c:pt>
                <c:pt idx="4697">
                  <c:v>11.186987547063966</c:v>
                </c:pt>
                <c:pt idx="4698">
                  <c:v>11.187029106081168</c:v>
                </c:pt>
                <c:pt idx="4699">
                  <c:v>11.187070663371333</c:v>
                </c:pt>
                <c:pt idx="4700">
                  <c:v>11.187112218934654</c:v>
                </c:pt>
                <c:pt idx="4701">
                  <c:v>11.187153772771053</c:v>
                </c:pt>
                <c:pt idx="4702">
                  <c:v>11.18719532488092</c:v>
                </c:pt>
                <c:pt idx="4703">
                  <c:v>11.187236875264299</c:v>
                </c:pt>
                <c:pt idx="4704">
                  <c:v>11.187278423921097</c:v>
                </c:pt>
                <c:pt idx="4705">
                  <c:v>11.187319970851846</c:v>
                </c:pt>
                <c:pt idx="4706">
                  <c:v>11.187361516056548</c:v>
                </c:pt>
                <c:pt idx="4707">
                  <c:v>11.187403059535272</c:v>
                </c:pt>
                <c:pt idx="4708">
                  <c:v>11.187444601288258</c:v>
                </c:pt>
                <c:pt idx="4709">
                  <c:v>11.18748614131548</c:v>
                </c:pt>
                <c:pt idx="4710">
                  <c:v>11.18752767961727</c:v>
                </c:pt>
                <c:pt idx="4711">
                  <c:v>11.187569216193706</c:v>
                </c:pt>
                <c:pt idx="4712">
                  <c:v>11.187610751044893</c:v>
                </c:pt>
                <c:pt idx="4713">
                  <c:v>11.187652284171028</c:v>
                </c:pt>
                <c:pt idx="4714">
                  <c:v>11.187693815572256</c:v>
                </c:pt>
                <c:pt idx="4715">
                  <c:v>11.187735345248656</c:v>
                </c:pt>
                <c:pt idx="4716">
                  <c:v>11.187776873200432</c:v>
                </c:pt>
                <c:pt idx="4717">
                  <c:v>11.187818399427712</c:v>
                </c:pt>
                <c:pt idx="4718">
                  <c:v>11.187859923930635</c:v>
                </c:pt>
                <c:pt idx="4719">
                  <c:v>11.187901446709345</c:v>
                </c:pt>
                <c:pt idx="4720">
                  <c:v>11.187942967763986</c:v>
                </c:pt>
                <c:pt idx="4721">
                  <c:v>11.187984487094701</c:v>
                </c:pt>
                <c:pt idx="4722">
                  <c:v>11.188026004701632</c:v>
                </c:pt>
                <c:pt idx="4723">
                  <c:v>11.188067520584923</c:v>
                </c:pt>
                <c:pt idx="4724">
                  <c:v>11.188109034744716</c:v>
                </c:pt>
                <c:pt idx="4725">
                  <c:v>11.188150547181149</c:v>
                </c:pt>
                <c:pt idx="4726">
                  <c:v>11.188192057894385</c:v>
                </c:pt>
                <c:pt idx="4727">
                  <c:v>11.188233566884547</c:v>
                </c:pt>
                <c:pt idx="4728">
                  <c:v>11.188275074151722</c:v>
                </c:pt>
                <c:pt idx="4729">
                  <c:v>11.18831657969625</c:v>
                </c:pt>
                <c:pt idx="4730">
                  <c:v>11.188358083517995</c:v>
                </c:pt>
                <c:pt idx="4731">
                  <c:v>11.188399585617368</c:v>
                </c:pt>
                <c:pt idx="4732">
                  <c:v>11.188441085994343</c:v>
                </c:pt>
                <c:pt idx="4733">
                  <c:v>11.188482584649106</c:v>
                </c:pt>
                <c:pt idx="4734">
                  <c:v>11.188524081581791</c:v>
                </c:pt>
                <c:pt idx="4735">
                  <c:v>11.188565576792548</c:v>
                </c:pt>
                <c:pt idx="4736">
                  <c:v>11.188607070281545</c:v>
                </c:pt>
                <c:pt idx="4737">
                  <c:v>11.188648562048893</c:v>
                </c:pt>
                <c:pt idx="4738">
                  <c:v>11.188690052094746</c:v>
                </c:pt>
                <c:pt idx="4739">
                  <c:v>11.188731540419244</c:v>
                </c:pt>
                <c:pt idx="4740">
                  <c:v>11.188773027022485</c:v>
                </c:pt>
                <c:pt idx="4741">
                  <c:v>11.188814511904759</c:v>
                </c:pt>
                <c:pt idx="4742">
                  <c:v>11.188855995066058</c:v>
                </c:pt>
                <c:pt idx="4743">
                  <c:v>11.188897476506568</c:v>
                </c:pt>
                <c:pt idx="4744">
                  <c:v>11.188938956226457</c:v>
                </c:pt>
                <c:pt idx="4745">
                  <c:v>11.18898043422584</c:v>
                </c:pt>
                <c:pt idx="4746">
                  <c:v>11.189021910504868</c:v>
                </c:pt>
                <c:pt idx="4747">
                  <c:v>11.18906338506369</c:v>
                </c:pt>
                <c:pt idx="4748">
                  <c:v>11.189104857902494</c:v>
                </c:pt>
                <c:pt idx="4749">
                  <c:v>11.189146329021325</c:v>
                </c:pt>
                <c:pt idx="4750">
                  <c:v>11.189187798420322</c:v>
                </c:pt>
                <c:pt idx="4751">
                  <c:v>11.189229266099721</c:v>
                </c:pt>
                <c:pt idx="4752">
                  <c:v>11.189270732059628</c:v>
                </c:pt>
                <c:pt idx="4753">
                  <c:v>11.189312196300181</c:v>
                </c:pt>
                <c:pt idx="4754">
                  <c:v>11.189353658821521</c:v>
                </c:pt>
                <c:pt idx="4755">
                  <c:v>11.1893951196238</c:v>
                </c:pt>
                <c:pt idx="4756">
                  <c:v>11.18943657870726</c:v>
                </c:pt>
                <c:pt idx="4757">
                  <c:v>11.189478036071705</c:v>
                </c:pt>
                <c:pt idx="4758">
                  <c:v>11.189519491717624</c:v>
                </c:pt>
                <c:pt idx="4759">
                  <c:v>11.18956094564505</c:v>
                </c:pt>
                <c:pt idx="4760">
                  <c:v>11.189602397854109</c:v>
                </c:pt>
                <c:pt idx="4761">
                  <c:v>11.189643848345007</c:v>
                </c:pt>
                <c:pt idx="4762">
                  <c:v>11.189685297117776</c:v>
                </c:pt>
                <c:pt idx="4763">
                  <c:v>11.189726744172548</c:v>
                </c:pt>
                <c:pt idx="4764">
                  <c:v>11.189768189509644</c:v>
                </c:pt>
                <c:pt idx="4765">
                  <c:v>11.189809633129107</c:v>
                </c:pt>
                <c:pt idx="4766">
                  <c:v>11.189851075030969</c:v>
                </c:pt>
                <c:pt idx="4767">
                  <c:v>11.189892515215522</c:v>
                </c:pt>
                <c:pt idx="4768">
                  <c:v>11.189933953682857</c:v>
                </c:pt>
                <c:pt idx="4769">
                  <c:v>11.189975390433098</c:v>
                </c:pt>
                <c:pt idx="4770">
                  <c:v>11.190016825466452</c:v>
                </c:pt>
                <c:pt idx="4771">
                  <c:v>11.190058258783004</c:v>
                </c:pt>
                <c:pt idx="4772">
                  <c:v>11.190099690382866</c:v>
                </c:pt>
                <c:pt idx="4773">
                  <c:v>11.190141120266247</c:v>
                </c:pt>
                <c:pt idx="4774">
                  <c:v>11.19018254843327</c:v>
                </c:pt>
                <c:pt idx="4775">
                  <c:v>11.190223974884058</c:v>
                </c:pt>
                <c:pt idx="4776">
                  <c:v>11.190265399618768</c:v>
                </c:pt>
                <c:pt idx="4777">
                  <c:v>11.190306822637551</c:v>
                </c:pt>
                <c:pt idx="4778">
                  <c:v>11.190348243940518</c:v>
                </c:pt>
                <c:pt idx="4779">
                  <c:v>11.190389663527862</c:v>
                </c:pt>
                <c:pt idx="4780">
                  <c:v>11.19043108139968</c:v>
                </c:pt>
                <c:pt idx="4781">
                  <c:v>11.190472497556128</c:v>
                </c:pt>
                <c:pt idx="4782">
                  <c:v>11.19051391199735</c:v>
                </c:pt>
                <c:pt idx="4783">
                  <c:v>11.190555324723487</c:v>
                </c:pt>
                <c:pt idx="4784">
                  <c:v>11.190596735734704</c:v>
                </c:pt>
                <c:pt idx="4785">
                  <c:v>11.190638145031068</c:v>
                </c:pt>
                <c:pt idx="4786">
                  <c:v>11.190679552612805</c:v>
                </c:pt>
                <c:pt idx="4787">
                  <c:v>11.190720958480025</c:v>
                </c:pt>
                <c:pt idx="4788">
                  <c:v>11.190762362632848</c:v>
                </c:pt>
                <c:pt idx="4789">
                  <c:v>11.190803765071415</c:v>
                </c:pt>
                <c:pt idx="4790">
                  <c:v>11.190845165795995</c:v>
                </c:pt>
                <c:pt idx="4791">
                  <c:v>11.19088656480657</c:v>
                </c:pt>
                <c:pt idx="4792">
                  <c:v>11.190927962103318</c:v>
                </c:pt>
                <c:pt idx="4793">
                  <c:v>11.190969357686424</c:v>
                </c:pt>
                <c:pt idx="4794">
                  <c:v>11.191010751555998</c:v>
                </c:pt>
                <c:pt idx="4795">
                  <c:v>11.191052143712136</c:v>
                </c:pt>
                <c:pt idx="4796">
                  <c:v>11.191093534155144</c:v>
                </c:pt>
                <c:pt idx="4797">
                  <c:v>11.191134922885</c:v>
                </c:pt>
                <c:pt idx="4798">
                  <c:v>11.191176309901897</c:v>
                </c:pt>
                <c:pt idx="4799">
                  <c:v>11.191217695205982</c:v>
                </c:pt>
                <c:pt idx="4800">
                  <c:v>11.191259078797392</c:v>
                </c:pt>
                <c:pt idx="4801">
                  <c:v>11.191300460676226</c:v>
                </c:pt>
                <c:pt idx="4802">
                  <c:v>11.191341840842748</c:v>
                </c:pt>
                <c:pt idx="4803">
                  <c:v>11.191383219297014</c:v>
                </c:pt>
                <c:pt idx="4804">
                  <c:v>11.19142459603915</c:v>
                </c:pt>
                <c:pt idx="4805">
                  <c:v>11.191465971069325</c:v>
                </c:pt>
                <c:pt idx="4806">
                  <c:v>11.191507344387679</c:v>
                </c:pt>
                <c:pt idx="4807">
                  <c:v>11.191548715994351</c:v>
                </c:pt>
                <c:pt idx="4808">
                  <c:v>11.191590085889484</c:v>
                </c:pt>
                <c:pt idx="4809">
                  <c:v>11.191631454073219</c:v>
                </c:pt>
                <c:pt idx="4810">
                  <c:v>11.191672820545699</c:v>
                </c:pt>
                <c:pt idx="4811">
                  <c:v>11.191714185307065</c:v>
                </c:pt>
                <c:pt idx="4812">
                  <c:v>11.191755548357458</c:v>
                </c:pt>
                <c:pt idx="4813">
                  <c:v>11.19179690969702</c:v>
                </c:pt>
                <c:pt idx="4814">
                  <c:v>11.191838269325892</c:v>
                </c:pt>
                <c:pt idx="4815">
                  <c:v>11.191879627244216</c:v>
                </c:pt>
                <c:pt idx="4816">
                  <c:v>11.191920983452059</c:v>
                </c:pt>
                <c:pt idx="4817">
                  <c:v>11.191962337949786</c:v>
                </c:pt>
                <c:pt idx="4818">
                  <c:v>11.192003690737314</c:v>
                </c:pt>
                <c:pt idx="4819">
                  <c:v>11.192045041814858</c:v>
                </c:pt>
                <c:pt idx="4820">
                  <c:v>11.192086391182572</c:v>
                </c:pt>
                <c:pt idx="4821">
                  <c:v>11.192127738840568</c:v>
                </c:pt>
                <c:pt idx="4822">
                  <c:v>11.19216908478902</c:v>
                </c:pt>
                <c:pt idx="4823">
                  <c:v>11.19221042902805</c:v>
                </c:pt>
                <c:pt idx="4824">
                  <c:v>11.192251771557798</c:v>
                </c:pt>
                <c:pt idx="4825">
                  <c:v>11.192293112378421</c:v>
                </c:pt>
                <c:pt idx="4826">
                  <c:v>11.192334451490053</c:v>
                </c:pt>
                <c:pt idx="4827">
                  <c:v>11.192375788892763</c:v>
                </c:pt>
                <c:pt idx="4828">
                  <c:v>11.192417124586926</c:v>
                </c:pt>
                <c:pt idx="4829">
                  <c:v>11.192458458572396</c:v>
                </c:pt>
                <c:pt idx="4830">
                  <c:v>11.192499790849476</c:v>
                </c:pt>
                <c:pt idx="4831">
                  <c:v>11.19254112141825</c:v>
                </c:pt>
                <c:pt idx="4832">
                  <c:v>11.192582450278886</c:v>
                </c:pt>
                <c:pt idx="4833">
                  <c:v>11.192623777431518</c:v>
                </c:pt>
                <c:pt idx="4834">
                  <c:v>11.19266510287629</c:v>
                </c:pt>
                <c:pt idx="4835">
                  <c:v>11.19270642661335</c:v>
                </c:pt>
                <c:pt idx="4836">
                  <c:v>11.192747748642809</c:v>
                </c:pt>
                <c:pt idx="4837">
                  <c:v>11.192789068964856</c:v>
                </c:pt>
                <c:pt idx="4838">
                  <c:v>11.192830387579569</c:v>
                </c:pt>
                <c:pt idx="4839">
                  <c:v>11.192871704487141</c:v>
                </c:pt>
                <c:pt idx="4840">
                  <c:v>11.192913019687706</c:v>
                </c:pt>
                <c:pt idx="4841">
                  <c:v>11.192954333181406</c:v>
                </c:pt>
                <c:pt idx="4842">
                  <c:v>11.192995644968327</c:v>
                </c:pt>
                <c:pt idx="4843">
                  <c:v>11.193036955048754</c:v>
                </c:pt>
                <c:pt idx="4844">
                  <c:v>11.193078263422548</c:v>
                </c:pt>
                <c:pt idx="4845">
                  <c:v>11.193119570090168</c:v>
                </c:pt>
                <c:pt idx="4846">
                  <c:v>11.193160875051593</c:v>
                </c:pt>
                <c:pt idx="4847">
                  <c:v>11.193202178306986</c:v>
                </c:pt>
                <c:pt idx="4848">
                  <c:v>11.193243479856481</c:v>
                </c:pt>
                <c:pt idx="4849">
                  <c:v>11.193284779700274</c:v>
                </c:pt>
                <c:pt idx="4850">
                  <c:v>11.193326077838389</c:v>
                </c:pt>
                <c:pt idx="4851">
                  <c:v>11.193367374271068</c:v>
                </c:pt>
                <c:pt idx="4852">
                  <c:v>11.19340866899843</c:v>
                </c:pt>
                <c:pt idx="4853">
                  <c:v>11.193449962020606</c:v>
                </c:pt>
                <c:pt idx="4854">
                  <c:v>11.193491253337736</c:v>
                </c:pt>
                <c:pt idx="4855">
                  <c:v>11.193532542950004</c:v>
                </c:pt>
                <c:pt idx="4856">
                  <c:v>11.193573830857423</c:v>
                </c:pt>
                <c:pt idx="4857">
                  <c:v>11.19361511706027</c:v>
                </c:pt>
                <c:pt idx="4858">
                  <c:v>11.193656401558636</c:v>
                </c:pt>
                <c:pt idx="4859">
                  <c:v>11.193697684352662</c:v>
                </c:pt>
                <c:pt idx="4860">
                  <c:v>11.193738965442488</c:v>
                </c:pt>
                <c:pt idx="4861">
                  <c:v>11.193780244828316</c:v>
                </c:pt>
                <c:pt idx="4862">
                  <c:v>11.193821522510058</c:v>
                </c:pt>
                <c:pt idx="4863">
                  <c:v>11.193862798488182</c:v>
                </c:pt>
                <c:pt idx="4864">
                  <c:v>11.193904072762622</c:v>
                </c:pt>
                <c:pt idx="4865">
                  <c:v>11.193945345333548</c:v>
                </c:pt>
                <c:pt idx="4866">
                  <c:v>11.193986616201174</c:v>
                </c:pt>
                <c:pt idx="4867">
                  <c:v>11.194027885365518</c:v>
                </c:pt>
                <c:pt idx="4868">
                  <c:v>11.194069152826819</c:v>
                </c:pt>
                <c:pt idx="4869">
                  <c:v>11.194110418585193</c:v>
                </c:pt>
                <c:pt idx="4870">
                  <c:v>11.194151682640719</c:v>
                </c:pt>
                <c:pt idx="4871">
                  <c:v>11.194192944993691</c:v>
                </c:pt>
                <c:pt idx="4872">
                  <c:v>11.194234205644102</c:v>
                </c:pt>
                <c:pt idx="4873">
                  <c:v>11.194275464592053</c:v>
                </c:pt>
                <c:pt idx="4874">
                  <c:v>11.194316721837948</c:v>
                </c:pt>
                <c:pt idx="4875">
                  <c:v>11.194357977381673</c:v>
                </c:pt>
                <c:pt idx="4876">
                  <c:v>11.194399231223446</c:v>
                </c:pt>
                <c:pt idx="4877">
                  <c:v>11.194440483363403</c:v>
                </c:pt>
                <c:pt idx="4878">
                  <c:v>11.194481733801696</c:v>
                </c:pt>
                <c:pt idx="4879">
                  <c:v>11.194522982538448</c:v>
                </c:pt>
                <c:pt idx="4880">
                  <c:v>11.194564229573833</c:v>
                </c:pt>
                <c:pt idx="4881">
                  <c:v>11.194605474907959</c:v>
                </c:pt>
                <c:pt idx="4882">
                  <c:v>11.194646718541026</c:v>
                </c:pt>
                <c:pt idx="4883">
                  <c:v>11.194687960473033</c:v>
                </c:pt>
                <c:pt idx="4884">
                  <c:v>11.194729200704259</c:v>
                </c:pt>
                <c:pt idx="4885">
                  <c:v>11.194770439234798</c:v>
                </c:pt>
                <c:pt idx="4886">
                  <c:v>11.194811676064791</c:v>
                </c:pt>
                <c:pt idx="4887">
                  <c:v>11.19485291119438</c:v>
                </c:pt>
                <c:pt idx="4888">
                  <c:v>11.194894144623701</c:v>
                </c:pt>
                <c:pt idx="4889">
                  <c:v>11.194935376352895</c:v>
                </c:pt>
                <c:pt idx="4890">
                  <c:v>11.194976606382101</c:v>
                </c:pt>
                <c:pt idx="4891">
                  <c:v>11.195017834711471</c:v>
                </c:pt>
                <c:pt idx="4892">
                  <c:v>11.195059061341132</c:v>
                </c:pt>
                <c:pt idx="4893">
                  <c:v>11.195100286271227</c:v>
                </c:pt>
                <c:pt idx="4894">
                  <c:v>11.195141509501926</c:v>
                </c:pt>
                <c:pt idx="4895">
                  <c:v>11.195182731033286</c:v>
                </c:pt>
                <c:pt idx="4896">
                  <c:v>11.195223950865518</c:v>
                </c:pt>
                <c:pt idx="4897">
                  <c:v>11.195265168998761</c:v>
                </c:pt>
                <c:pt idx="4898">
                  <c:v>11.195306385433133</c:v>
                </c:pt>
                <c:pt idx="4899">
                  <c:v>11.19534760016878</c:v>
                </c:pt>
                <c:pt idx="4900">
                  <c:v>11.195388813205852</c:v>
                </c:pt>
                <c:pt idx="4901">
                  <c:v>11.19543002454451</c:v>
                </c:pt>
                <c:pt idx="4902">
                  <c:v>11.195471234184804</c:v>
                </c:pt>
                <c:pt idx="4903">
                  <c:v>11.195512442126956</c:v>
                </c:pt>
                <c:pt idx="4904">
                  <c:v>11.195553648371053</c:v>
                </c:pt>
                <c:pt idx="4905">
                  <c:v>11.195594852917372</c:v>
                </c:pt>
                <c:pt idx="4906">
                  <c:v>11.195636055765869</c:v>
                </c:pt>
                <c:pt idx="4907">
                  <c:v>11.195677256916706</c:v>
                </c:pt>
                <c:pt idx="4908">
                  <c:v>11.195718456370098</c:v>
                </c:pt>
                <c:pt idx="4909">
                  <c:v>11.195759654126279</c:v>
                </c:pt>
                <c:pt idx="4910">
                  <c:v>11.195800850185124</c:v>
                </c:pt>
                <c:pt idx="4911">
                  <c:v>11.195842044547026</c:v>
                </c:pt>
                <c:pt idx="4912">
                  <c:v>11.19588323721201</c:v>
                </c:pt>
                <c:pt idx="4913">
                  <c:v>11.19592442818016</c:v>
                </c:pt>
                <c:pt idx="4914">
                  <c:v>11.195965617451733</c:v>
                </c:pt>
                <c:pt idx="4915">
                  <c:v>11.196006805026824</c:v>
                </c:pt>
                <c:pt idx="4916">
                  <c:v>11.196047990905562</c:v>
                </c:pt>
                <c:pt idx="4917">
                  <c:v>11.196089175088106</c:v>
                </c:pt>
                <c:pt idx="4918">
                  <c:v>11.196130357574564</c:v>
                </c:pt>
                <c:pt idx="4919">
                  <c:v>11.196171538365103</c:v>
                </c:pt>
                <c:pt idx="4920">
                  <c:v>11.196212717459851</c:v>
                </c:pt>
                <c:pt idx="4921">
                  <c:v>11.196253894858959</c:v>
                </c:pt>
                <c:pt idx="4922">
                  <c:v>11.196295070562551</c:v>
                </c:pt>
                <c:pt idx="4923">
                  <c:v>11.196336244570782</c:v>
                </c:pt>
                <c:pt idx="4924">
                  <c:v>11.196377416883768</c:v>
                </c:pt>
                <c:pt idx="4925">
                  <c:v>11.1964185875017</c:v>
                </c:pt>
                <c:pt idx="4926">
                  <c:v>11.196459756424696</c:v>
                </c:pt>
                <c:pt idx="4927">
                  <c:v>11.196500923652794</c:v>
                </c:pt>
                <c:pt idx="4928">
                  <c:v>11.196542089186325</c:v>
                </c:pt>
                <c:pt idx="4929">
                  <c:v>11.196583253025292</c:v>
                </c:pt>
                <c:pt idx="4930">
                  <c:v>11.19662441516977</c:v>
                </c:pt>
                <c:pt idx="4931">
                  <c:v>11.19666557562007</c:v>
                </c:pt>
                <c:pt idx="4932">
                  <c:v>11.196706734376274</c:v>
                </c:pt>
                <c:pt idx="4933">
                  <c:v>11.196747891438473</c:v>
                </c:pt>
                <c:pt idx="4934">
                  <c:v>11.196789046806854</c:v>
                </c:pt>
                <c:pt idx="4935">
                  <c:v>11.196830200481539</c:v>
                </c:pt>
                <c:pt idx="4936">
                  <c:v>11.196871352462669</c:v>
                </c:pt>
                <c:pt idx="4937">
                  <c:v>11.196912502750385</c:v>
                </c:pt>
                <c:pt idx="4938">
                  <c:v>11.196953651344819</c:v>
                </c:pt>
                <c:pt idx="4939">
                  <c:v>11.196994798246125</c:v>
                </c:pt>
                <c:pt idx="4940">
                  <c:v>11.197035943454418</c:v>
                </c:pt>
                <c:pt idx="4941">
                  <c:v>11.197077086969868</c:v>
                </c:pt>
                <c:pt idx="4942">
                  <c:v>11.197118228792547</c:v>
                </c:pt>
                <c:pt idx="4943">
                  <c:v>11.197159368922746</c:v>
                </c:pt>
                <c:pt idx="4944">
                  <c:v>11.197200507360451</c:v>
                </c:pt>
                <c:pt idx="4945">
                  <c:v>11.197241644105848</c:v>
                </c:pt>
                <c:pt idx="4946">
                  <c:v>11.197282779159096</c:v>
                </c:pt>
                <c:pt idx="4947">
                  <c:v>11.197323912520313</c:v>
                </c:pt>
                <c:pt idx="4948">
                  <c:v>11.197365044189649</c:v>
                </c:pt>
                <c:pt idx="4949">
                  <c:v>11.197406174167302</c:v>
                </c:pt>
                <c:pt idx="4950">
                  <c:v>11.197447302453222</c:v>
                </c:pt>
                <c:pt idx="4951">
                  <c:v>11.19748842904775</c:v>
                </c:pt>
                <c:pt idx="4952">
                  <c:v>11.197529553950934</c:v>
                </c:pt>
                <c:pt idx="4953">
                  <c:v>11.197570677162934</c:v>
                </c:pt>
                <c:pt idx="4954">
                  <c:v>11.197611798683868</c:v>
                </c:pt>
                <c:pt idx="4955">
                  <c:v>11.197652918513954</c:v>
                </c:pt>
                <c:pt idx="4956">
                  <c:v>11.197694036653226</c:v>
                </c:pt>
                <c:pt idx="4957">
                  <c:v>11.197735153101846</c:v>
                </c:pt>
                <c:pt idx="4958">
                  <c:v>11.19777626786</c:v>
                </c:pt>
                <c:pt idx="4959">
                  <c:v>11.197817380927788</c:v>
                </c:pt>
                <c:pt idx="4960">
                  <c:v>11.197858492305368</c:v>
                </c:pt>
                <c:pt idx="4961">
                  <c:v>11.197899601992868</c:v>
                </c:pt>
                <c:pt idx="4962">
                  <c:v>11.197940709990418</c:v>
                </c:pt>
                <c:pt idx="4963">
                  <c:v>11.197981816298222</c:v>
                </c:pt>
                <c:pt idx="4964">
                  <c:v>11.198022920916298</c:v>
                </c:pt>
                <c:pt idx="4965">
                  <c:v>11.198064023844907</c:v>
                </c:pt>
                <c:pt idx="4966">
                  <c:v>11.198105125084098</c:v>
                </c:pt>
                <c:pt idx="4967">
                  <c:v>11.19814622463408</c:v>
                </c:pt>
                <c:pt idx="4968">
                  <c:v>11.198173623395599</c:v>
                </c:pt>
                <c:pt idx="4969">
                  <c:v>11.19820102140651</c:v>
                </c:pt>
                <c:pt idx="4970">
                  <c:v>11.198228418666798</c:v>
                </c:pt>
                <c:pt idx="4971">
                  <c:v>11.198255815176518</c:v>
                </c:pt>
                <c:pt idx="4972">
                  <c:v>11.198283210935664</c:v>
                </c:pt>
                <c:pt idx="4973">
                  <c:v>11.198310605944295</c:v>
                </c:pt>
                <c:pt idx="4974">
                  <c:v>11.198338000202448</c:v>
                </c:pt>
                <c:pt idx="4975">
                  <c:v>11.198365393710121</c:v>
                </c:pt>
                <c:pt idx="4976">
                  <c:v>11.198392786467508</c:v>
                </c:pt>
                <c:pt idx="4977">
                  <c:v>11.198420178474548</c:v>
                </c:pt>
                <c:pt idx="4978">
                  <c:v>11.198447569731284</c:v>
                </c:pt>
                <c:pt idx="4979">
                  <c:v>11.198474960237718</c:v>
                </c:pt>
                <c:pt idx="4980">
                  <c:v>11.198502349993969</c:v>
                </c:pt>
                <c:pt idx="4981">
                  <c:v>11.198529739000023</c:v>
                </c:pt>
                <c:pt idx="4982">
                  <c:v>11.198557127255942</c:v>
                </c:pt>
                <c:pt idx="4983">
                  <c:v>11.19858451476181</c:v>
                </c:pt>
                <c:pt idx="4984">
                  <c:v>11.198611901517467</c:v>
                </c:pt>
                <c:pt idx="4985">
                  <c:v>11.198639287523322</c:v>
                </c:pt>
                <c:pt idx="4986">
                  <c:v>11.198666672779062</c:v>
                </c:pt>
                <c:pt idx="4987">
                  <c:v>11.19869405728496</c:v>
                </c:pt>
                <c:pt idx="4988">
                  <c:v>11.198721441040782</c:v>
                </c:pt>
                <c:pt idx="4989">
                  <c:v>11.198748824046977</c:v>
                </c:pt>
                <c:pt idx="4990">
                  <c:v>11.198776206303277</c:v>
                </c:pt>
                <c:pt idx="4991">
                  <c:v>11.198803587809808</c:v>
                </c:pt>
                <c:pt idx="4992">
                  <c:v>11.198830968566616</c:v>
                </c:pt>
                <c:pt idx="4993">
                  <c:v>11.198858348573685</c:v>
                </c:pt>
                <c:pt idx="4994">
                  <c:v>11.198885727831211</c:v>
                </c:pt>
                <c:pt idx="4995">
                  <c:v>11.198913106339026</c:v>
                </c:pt>
                <c:pt idx="4996">
                  <c:v>11.198940484097346</c:v>
                </c:pt>
                <c:pt idx="4997">
                  <c:v>11.198967861106148</c:v>
                </c:pt>
                <c:pt idx="4998">
                  <c:v>11.198995237365494</c:v>
                </c:pt>
                <c:pt idx="4999">
                  <c:v>11.199022612875366</c:v>
                </c:pt>
                <c:pt idx="5000">
                  <c:v>11.199049987635837</c:v>
                </c:pt>
                <c:pt idx="5001">
                  <c:v>11.199077361646953</c:v>
                </c:pt>
                <c:pt idx="5002">
                  <c:v>11.199104734908754</c:v>
                </c:pt>
                <c:pt idx="5003">
                  <c:v>11.199132107421304</c:v>
                </c:pt>
                <c:pt idx="5004">
                  <c:v>11.199159479184567</c:v>
                </c:pt>
                <c:pt idx="5005">
                  <c:v>11.199186850198721</c:v>
                </c:pt>
                <c:pt idx="5006">
                  <c:v>11.19921422046362</c:v>
                </c:pt>
                <c:pt idx="5007">
                  <c:v>11.199241589979447</c:v>
                </c:pt>
                <c:pt idx="5008">
                  <c:v>11.19926895874622</c:v>
                </c:pt>
                <c:pt idx="5009">
                  <c:v>11.199296326763974</c:v>
                </c:pt>
                <c:pt idx="5010">
                  <c:v>11.199323694032691</c:v>
                </c:pt>
                <c:pt idx="5011">
                  <c:v>11.199351060552436</c:v>
                </c:pt>
                <c:pt idx="5012">
                  <c:v>11.199378426323348</c:v>
                </c:pt>
                <c:pt idx="5013">
                  <c:v>11.199405791345423</c:v>
                </c:pt>
                <c:pt idx="5014">
                  <c:v>11.199433155618674</c:v>
                </c:pt>
                <c:pt idx="5015">
                  <c:v>11.199460519143114</c:v>
                </c:pt>
                <c:pt idx="5016">
                  <c:v>11.199487881918754</c:v>
                </c:pt>
                <c:pt idx="5017">
                  <c:v>11.19951524394572</c:v>
                </c:pt>
                <c:pt idx="5018">
                  <c:v>11.199542605224076</c:v>
                </c:pt>
                <c:pt idx="5019">
                  <c:v>11.199569965753739</c:v>
                </c:pt>
                <c:pt idx="5020">
                  <c:v>11.199597325534862</c:v>
                </c:pt>
                <c:pt idx="5021">
                  <c:v>11.19962468456745</c:v>
                </c:pt>
                <c:pt idx="5022">
                  <c:v>11.199652042851538</c:v>
                </c:pt>
                <c:pt idx="5023">
                  <c:v>11.199679400387168</c:v>
                </c:pt>
                <c:pt idx="5024">
                  <c:v>11.1997067571744</c:v>
                </c:pt>
                <c:pt idx="5025">
                  <c:v>11.199734113213276</c:v>
                </c:pt>
                <c:pt idx="5026">
                  <c:v>11.199761468503748</c:v>
                </c:pt>
                <c:pt idx="5027">
                  <c:v>11.199788823046006</c:v>
                </c:pt>
                <c:pt idx="5028">
                  <c:v>11.199816176839954</c:v>
                </c:pt>
                <c:pt idx="5029">
                  <c:v>11.199843529885722</c:v>
                </c:pt>
                <c:pt idx="5030">
                  <c:v>11.19987088218331</c:v>
                </c:pt>
                <c:pt idx="5031">
                  <c:v>11.199898233732778</c:v>
                </c:pt>
                <c:pt idx="5032">
                  <c:v>11.199925584534148</c:v>
                </c:pt>
                <c:pt idx="5033">
                  <c:v>11.1999529345875</c:v>
                </c:pt>
                <c:pt idx="5034">
                  <c:v>11.199980283892819</c:v>
                </c:pt>
                <c:pt idx="5035">
                  <c:v>11.200007632450168</c:v>
                </c:pt>
                <c:pt idx="5036">
                  <c:v>11.200034980259629</c:v>
                </c:pt>
                <c:pt idx="5037">
                  <c:v>11.200062327321188</c:v>
                </c:pt>
                <c:pt idx="5038">
                  <c:v>11.20008967363492</c:v>
                </c:pt>
                <c:pt idx="5039">
                  <c:v>11.200117019200825</c:v>
                </c:pt>
                <c:pt idx="5040">
                  <c:v>11.200144364018984</c:v>
                </c:pt>
                <c:pt idx="5041">
                  <c:v>11.200171708089398</c:v>
                </c:pt>
                <c:pt idx="5042">
                  <c:v>11.200199051412183</c:v>
                </c:pt>
                <c:pt idx="5043">
                  <c:v>11.200226393987316</c:v>
                </c:pt>
                <c:pt idx="5044">
                  <c:v>11.200253735814798</c:v>
                </c:pt>
                <c:pt idx="5045">
                  <c:v>11.200281076894813</c:v>
                </c:pt>
                <c:pt idx="5046">
                  <c:v>11.200308417227275</c:v>
                </c:pt>
                <c:pt idx="5047">
                  <c:v>11.200335756812263</c:v>
                </c:pt>
                <c:pt idx="5048">
                  <c:v>11.200363095649815</c:v>
                </c:pt>
                <c:pt idx="5049">
                  <c:v>11.20039043373998</c:v>
                </c:pt>
                <c:pt idx="5050">
                  <c:v>11.200417771082792</c:v>
                </c:pt>
                <c:pt idx="5051">
                  <c:v>11.2004451076783</c:v>
                </c:pt>
                <c:pt idx="5052">
                  <c:v>11.200472443526518</c:v>
                </c:pt>
                <c:pt idx="5053">
                  <c:v>11.200499778627536</c:v>
                </c:pt>
                <c:pt idx="5054">
                  <c:v>11.20052711298135</c:v>
                </c:pt>
                <c:pt idx="5055">
                  <c:v>11.20055444658802</c:v>
                </c:pt>
                <c:pt idx="5056">
                  <c:v>11.200581779447585</c:v>
                </c:pt>
                <c:pt idx="5057">
                  <c:v>11.200609111560087</c:v>
                </c:pt>
                <c:pt idx="5058">
                  <c:v>11.200636442925564</c:v>
                </c:pt>
                <c:pt idx="5059">
                  <c:v>11.200663773544058</c:v>
                </c:pt>
                <c:pt idx="5060">
                  <c:v>11.200691103415608</c:v>
                </c:pt>
                <c:pt idx="5061">
                  <c:v>11.200718432540258</c:v>
                </c:pt>
                <c:pt idx="5062">
                  <c:v>11.200745760918048</c:v>
                </c:pt>
                <c:pt idx="5063">
                  <c:v>11.200773088549017</c:v>
                </c:pt>
                <c:pt idx="5064">
                  <c:v>11.200800415433207</c:v>
                </c:pt>
                <c:pt idx="5065">
                  <c:v>11.200827741570603</c:v>
                </c:pt>
                <c:pt idx="5066">
                  <c:v>11.200855066961413</c:v>
                </c:pt>
                <c:pt idx="5067">
                  <c:v>11.200882391605512</c:v>
                </c:pt>
                <c:pt idx="5068">
                  <c:v>11.200909715503</c:v>
                </c:pt>
                <c:pt idx="5069">
                  <c:v>11.200937038653906</c:v>
                </c:pt>
                <c:pt idx="5070">
                  <c:v>11.200964361058269</c:v>
                </c:pt>
                <c:pt idx="5071">
                  <c:v>11.200991682716099</c:v>
                </c:pt>
                <c:pt idx="5072">
                  <c:v>11.201019003627581</c:v>
                </c:pt>
                <c:pt idx="5073">
                  <c:v>11.201046323792598</c:v>
                </c:pt>
                <c:pt idx="5074">
                  <c:v>11.201073643211181</c:v>
                </c:pt>
                <c:pt idx="5075">
                  <c:v>11.201100961883508</c:v>
                </c:pt>
                <c:pt idx="5076">
                  <c:v>11.201128279809581</c:v>
                </c:pt>
                <c:pt idx="5077">
                  <c:v>11.201155596989357</c:v>
                </c:pt>
                <c:pt idx="5078">
                  <c:v>11.201182913422926</c:v>
                </c:pt>
                <c:pt idx="5079">
                  <c:v>11.201210229110318</c:v>
                </c:pt>
                <c:pt idx="5080">
                  <c:v>11.201237544051601</c:v>
                </c:pt>
                <c:pt idx="5081">
                  <c:v>11.201264858246789</c:v>
                </c:pt>
                <c:pt idx="5082">
                  <c:v>11.201292171695933</c:v>
                </c:pt>
                <c:pt idx="5083">
                  <c:v>11.201319484399013</c:v>
                </c:pt>
                <c:pt idx="5084">
                  <c:v>11.201346796356251</c:v>
                </c:pt>
                <c:pt idx="5085">
                  <c:v>11.201374107567498</c:v>
                </c:pt>
                <c:pt idx="5086">
                  <c:v>11.201401418032868</c:v>
                </c:pt>
                <c:pt idx="5087">
                  <c:v>11.201428727752353</c:v>
                </c:pt>
                <c:pt idx="5088">
                  <c:v>11.201456036726174</c:v>
                </c:pt>
                <c:pt idx="5089">
                  <c:v>11.201483344954108</c:v>
                </c:pt>
                <c:pt idx="5090">
                  <c:v>11.20151065243636</c:v>
                </c:pt>
                <c:pt idx="5091">
                  <c:v>11.201537959172954</c:v>
                </c:pt>
                <c:pt idx="5092">
                  <c:v>11.201565265163868</c:v>
                </c:pt>
                <c:pt idx="5093">
                  <c:v>11.201592570409268</c:v>
                </c:pt>
                <c:pt idx="5094">
                  <c:v>11.201619874909024</c:v>
                </c:pt>
                <c:pt idx="5095">
                  <c:v>11.20164717866327</c:v>
                </c:pt>
                <c:pt idx="5096">
                  <c:v>11.201674481671997</c:v>
                </c:pt>
                <c:pt idx="5097">
                  <c:v>11.201701783935347</c:v>
                </c:pt>
                <c:pt idx="5098">
                  <c:v>11.201729085453348</c:v>
                </c:pt>
                <c:pt idx="5099">
                  <c:v>11.201756386226</c:v>
                </c:pt>
                <c:pt idx="5100">
                  <c:v>11.201783686253295</c:v>
                </c:pt>
                <c:pt idx="5101">
                  <c:v>11.201810985535298</c:v>
                </c:pt>
                <c:pt idx="5102">
                  <c:v>11.201838284072098</c:v>
                </c:pt>
                <c:pt idx="5103">
                  <c:v>11.201865581863718</c:v>
                </c:pt>
                <c:pt idx="5104">
                  <c:v>11.201892878910197</c:v>
                </c:pt>
                <c:pt idx="5105">
                  <c:v>11.201920175211471</c:v>
                </c:pt>
                <c:pt idx="5106">
                  <c:v>11.201947470767831</c:v>
                </c:pt>
                <c:pt idx="5107">
                  <c:v>11.20197476557904</c:v>
                </c:pt>
                <c:pt idx="5108">
                  <c:v>11.202002059645418</c:v>
                </c:pt>
                <c:pt idx="5109">
                  <c:v>11.202029352966704</c:v>
                </c:pt>
                <c:pt idx="5110">
                  <c:v>11.20205664554312</c:v>
                </c:pt>
                <c:pt idx="5111">
                  <c:v>11.20208393737467</c:v>
                </c:pt>
                <c:pt idx="5112">
                  <c:v>11.202111228461401</c:v>
                </c:pt>
                <c:pt idx="5113">
                  <c:v>11.202138518803403</c:v>
                </c:pt>
                <c:pt idx="5114">
                  <c:v>11.202165808400558</c:v>
                </c:pt>
                <c:pt idx="5115">
                  <c:v>11.202193097253064</c:v>
                </c:pt>
                <c:pt idx="5116">
                  <c:v>11.202220385360908</c:v>
                </c:pt>
                <c:pt idx="5117">
                  <c:v>11.202247672724132</c:v>
                </c:pt>
                <c:pt idx="5118">
                  <c:v>11.202274959342775</c:v>
                </c:pt>
                <c:pt idx="5119">
                  <c:v>11.202302245216869</c:v>
                </c:pt>
                <c:pt idx="5120">
                  <c:v>11.202329530346486</c:v>
                </c:pt>
                <c:pt idx="5121">
                  <c:v>11.202356814731656</c:v>
                </c:pt>
                <c:pt idx="5122">
                  <c:v>11.20238409837237</c:v>
                </c:pt>
                <c:pt idx="5123">
                  <c:v>11.202411381268719</c:v>
                </c:pt>
                <c:pt idx="5124">
                  <c:v>11.202438663420736</c:v>
                </c:pt>
                <c:pt idx="5125">
                  <c:v>11.202465944828459</c:v>
                </c:pt>
                <c:pt idx="5126">
                  <c:v>11.202493225491926</c:v>
                </c:pt>
                <c:pt idx="5127">
                  <c:v>11.202520505411178</c:v>
                </c:pt>
                <c:pt idx="5128">
                  <c:v>11.202547784586272</c:v>
                </c:pt>
                <c:pt idx="5129">
                  <c:v>11.202575063017205</c:v>
                </c:pt>
                <c:pt idx="5130">
                  <c:v>11.202602340704059</c:v>
                </c:pt>
                <c:pt idx="5131">
                  <c:v>11.20262961764687</c:v>
                </c:pt>
                <c:pt idx="5132">
                  <c:v>11.202656893845726</c:v>
                </c:pt>
                <c:pt idx="5133">
                  <c:v>11.202684169300472</c:v>
                </c:pt>
                <c:pt idx="5134">
                  <c:v>11.202711444011348</c:v>
                </c:pt>
                <c:pt idx="5135">
                  <c:v>11.20273871797837</c:v>
                </c:pt>
                <c:pt idx="5136">
                  <c:v>11.202765991201513</c:v>
                </c:pt>
                <c:pt idx="5137">
                  <c:v>11.202793263680855</c:v>
                </c:pt>
                <c:pt idx="5138">
                  <c:v>11.20282053541643</c:v>
                </c:pt>
                <c:pt idx="5139">
                  <c:v>11.202847806408338</c:v>
                </c:pt>
                <c:pt idx="5140">
                  <c:v>11.20287507665644</c:v>
                </c:pt>
                <c:pt idx="5141">
                  <c:v>11.202902346160954</c:v>
                </c:pt>
                <c:pt idx="5142">
                  <c:v>11.202929614921864</c:v>
                </c:pt>
                <c:pt idx="5143">
                  <c:v>11.202956882939224</c:v>
                </c:pt>
                <c:pt idx="5144">
                  <c:v>11.202984150213027</c:v>
                </c:pt>
                <c:pt idx="5145">
                  <c:v>11.203011416743363</c:v>
                </c:pt>
                <c:pt idx="5146">
                  <c:v>11.203038682530249</c:v>
                </c:pt>
                <c:pt idx="5147">
                  <c:v>11.203065947573743</c:v>
                </c:pt>
                <c:pt idx="5148">
                  <c:v>11.203093211873869</c:v>
                </c:pt>
                <c:pt idx="5149">
                  <c:v>11.203120475430648</c:v>
                </c:pt>
                <c:pt idx="5150">
                  <c:v>11.203147738244224</c:v>
                </c:pt>
                <c:pt idx="5151">
                  <c:v>11.203175000314426</c:v>
                </c:pt>
                <c:pt idx="5152">
                  <c:v>11.203202261641568</c:v>
                </c:pt>
                <c:pt idx="5153">
                  <c:v>11.20322952222549</c:v>
                </c:pt>
                <c:pt idx="5154">
                  <c:v>11.203256782066294</c:v>
                </c:pt>
                <c:pt idx="5155">
                  <c:v>11.20328404116402</c:v>
                </c:pt>
                <c:pt idx="5156">
                  <c:v>11.203311299518708</c:v>
                </c:pt>
                <c:pt idx="5157">
                  <c:v>11.203338557130397</c:v>
                </c:pt>
                <c:pt idx="5158">
                  <c:v>11.203365813999131</c:v>
                </c:pt>
                <c:pt idx="5159">
                  <c:v>11.203393070124946</c:v>
                </c:pt>
                <c:pt idx="5160">
                  <c:v>11.203420325507887</c:v>
                </c:pt>
                <c:pt idx="5161">
                  <c:v>11.203447580148024</c:v>
                </c:pt>
                <c:pt idx="5162">
                  <c:v>11.203474834045357</c:v>
                </c:pt>
                <c:pt idx="5163">
                  <c:v>11.203502087199853</c:v>
                </c:pt>
                <c:pt idx="5164">
                  <c:v>11.2035293396117</c:v>
                </c:pt>
                <c:pt idx="5165">
                  <c:v>11.20355659128087</c:v>
                </c:pt>
                <c:pt idx="5166">
                  <c:v>11.203583842207404</c:v>
                </c:pt>
                <c:pt idx="5167">
                  <c:v>11.203611092391331</c:v>
                </c:pt>
                <c:pt idx="5168">
                  <c:v>11.203638341832718</c:v>
                </c:pt>
                <c:pt idx="5169">
                  <c:v>11.203665590531598</c:v>
                </c:pt>
                <c:pt idx="5170">
                  <c:v>11.203692838488076</c:v>
                </c:pt>
                <c:pt idx="5171">
                  <c:v>11.203720085701978</c:v>
                </c:pt>
                <c:pt idx="5172">
                  <c:v>11.203747332173561</c:v>
                </c:pt>
                <c:pt idx="5173">
                  <c:v>11.2037745779028</c:v>
                </c:pt>
                <c:pt idx="5174">
                  <c:v>11.203801822889719</c:v>
                </c:pt>
                <c:pt idx="5175">
                  <c:v>11.203829067134368</c:v>
                </c:pt>
                <c:pt idx="5176">
                  <c:v>11.2038563106368</c:v>
                </c:pt>
                <c:pt idx="5177">
                  <c:v>11.20388355339705</c:v>
                </c:pt>
                <c:pt idx="5178">
                  <c:v>11.203910795415098</c:v>
                </c:pt>
                <c:pt idx="5179">
                  <c:v>11.203938036691111</c:v>
                </c:pt>
                <c:pt idx="5180">
                  <c:v>11.203965277225027</c:v>
                </c:pt>
                <c:pt idx="5181">
                  <c:v>11.203992517016966</c:v>
                </c:pt>
                <c:pt idx="5182">
                  <c:v>11.204019756066819</c:v>
                </c:pt>
                <c:pt idx="5183">
                  <c:v>11.204046994374778</c:v>
                </c:pt>
                <c:pt idx="5184">
                  <c:v>11.204074231940831</c:v>
                </c:pt>
                <c:pt idx="5185">
                  <c:v>11.204101468765018</c:v>
                </c:pt>
                <c:pt idx="5186">
                  <c:v>11.204128704847333</c:v>
                </c:pt>
                <c:pt idx="5187">
                  <c:v>11.204155940187963</c:v>
                </c:pt>
                <c:pt idx="5188">
                  <c:v>11.204183174786799</c:v>
                </c:pt>
                <c:pt idx="5189">
                  <c:v>11.204210408643931</c:v>
                </c:pt>
                <c:pt idx="5190">
                  <c:v>11.204237641759399</c:v>
                </c:pt>
                <c:pt idx="5191">
                  <c:v>11.20426487413325</c:v>
                </c:pt>
                <c:pt idx="5192">
                  <c:v>11.204292105765511</c:v>
                </c:pt>
                <c:pt idx="5193">
                  <c:v>11.204319336656239</c:v>
                </c:pt>
                <c:pt idx="5194">
                  <c:v>11.204346566805462</c:v>
                </c:pt>
                <c:pt idx="5195">
                  <c:v>11.204373796213146</c:v>
                </c:pt>
                <c:pt idx="5196">
                  <c:v>11.204401024879548</c:v>
                </c:pt>
                <c:pt idx="5197">
                  <c:v>11.204428252804528</c:v>
                </c:pt>
                <c:pt idx="5198">
                  <c:v>11.20445547998815</c:v>
                </c:pt>
                <c:pt idx="5199">
                  <c:v>11.204482706430468</c:v>
                </c:pt>
                <c:pt idx="5200">
                  <c:v>11.204509932131533</c:v>
                </c:pt>
                <c:pt idx="5201">
                  <c:v>11.20453715709138</c:v>
                </c:pt>
                <c:pt idx="5202">
                  <c:v>11.204564381310043</c:v>
                </c:pt>
                <c:pt idx="5203">
                  <c:v>11.204591604787568</c:v>
                </c:pt>
                <c:pt idx="5204">
                  <c:v>11.204618827524007</c:v>
                </c:pt>
                <c:pt idx="5205">
                  <c:v>11.204646049519384</c:v>
                </c:pt>
                <c:pt idx="5206">
                  <c:v>11.204673270773718</c:v>
                </c:pt>
                <c:pt idx="5207">
                  <c:v>11.204700491287118</c:v>
                </c:pt>
                <c:pt idx="5208">
                  <c:v>11.204727711059515</c:v>
                </c:pt>
                <c:pt idx="5209">
                  <c:v>11.204754930091111</c:v>
                </c:pt>
                <c:pt idx="5210">
                  <c:v>11.204782148381803</c:v>
                </c:pt>
                <c:pt idx="5211">
                  <c:v>11.204809365931681</c:v>
                </c:pt>
                <c:pt idx="5212">
                  <c:v>11.204836582740786</c:v>
                </c:pt>
                <c:pt idx="5213">
                  <c:v>11.204863798809148</c:v>
                </c:pt>
                <c:pt idx="5214">
                  <c:v>11.204891014136818</c:v>
                </c:pt>
                <c:pt idx="5215">
                  <c:v>11.204918228723848</c:v>
                </c:pt>
                <c:pt idx="5216">
                  <c:v>11.20494544257021</c:v>
                </c:pt>
                <c:pt idx="5217">
                  <c:v>11.204972655676068</c:v>
                </c:pt>
                <c:pt idx="5218">
                  <c:v>11.204999868041389</c:v>
                </c:pt>
                <c:pt idx="5219">
                  <c:v>11.205027079666245</c:v>
                </c:pt>
                <c:pt idx="5220">
                  <c:v>11.205054290550551</c:v>
                </c:pt>
                <c:pt idx="5221">
                  <c:v>11.205081500694495</c:v>
                </c:pt>
                <c:pt idx="5222">
                  <c:v>11.205108710098067</c:v>
                </c:pt>
                <c:pt idx="5223">
                  <c:v>11.205135918761361</c:v>
                </c:pt>
                <c:pt idx="5224">
                  <c:v>11.205163126684255</c:v>
                </c:pt>
                <c:pt idx="5225">
                  <c:v>11.205190333867003</c:v>
                </c:pt>
                <c:pt idx="5226">
                  <c:v>11.205217540309446</c:v>
                </c:pt>
                <c:pt idx="5227">
                  <c:v>11.205244746011758</c:v>
                </c:pt>
                <c:pt idx="5228">
                  <c:v>11.205271950973945</c:v>
                </c:pt>
                <c:pt idx="5229">
                  <c:v>11.205299155196046</c:v>
                </c:pt>
                <c:pt idx="5230">
                  <c:v>11.205326358678089</c:v>
                </c:pt>
                <c:pt idx="5231">
                  <c:v>11.205353561420118</c:v>
                </c:pt>
                <c:pt idx="5232">
                  <c:v>11.205380763422195</c:v>
                </c:pt>
                <c:pt idx="5233">
                  <c:v>11.205407964684374</c:v>
                </c:pt>
                <c:pt idx="5234">
                  <c:v>11.205435165206589</c:v>
                </c:pt>
                <c:pt idx="5235">
                  <c:v>11.205462364989026</c:v>
                </c:pt>
                <c:pt idx="5236">
                  <c:v>11.205489564031586</c:v>
                </c:pt>
                <c:pt idx="5237">
                  <c:v>11.205516762334414</c:v>
                </c:pt>
                <c:pt idx="5238">
                  <c:v>11.20554395989752</c:v>
                </c:pt>
                <c:pt idx="5239">
                  <c:v>11.205571156720927</c:v>
                </c:pt>
                <c:pt idx="5240">
                  <c:v>11.205598352804722</c:v>
                </c:pt>
                <c:pt idx="5241">
                  <c:v>11.205625548148852</c:v>
                </c:pt>
                <c:pt idx="5242">
                  <c:v>11.205652742753443</c:v>
                </c:pt>
                <c:pt idx="5243">
                  <c:v>11.205679936618509</c:v>
                </c:pt>
                <c:pt idx="5244">
                  <c:v>11.2057071297441</c:v>
                </c:pt>
                <c:pt idx="5245">
                  <c:v>11.205734322130224</c:v>
                </c:pt>
                <c:pt idx="5246">
                  <c:v>11.205761513776952</c:v>
                </c:pt>
                <c:pt idx="5247">
                  <c:v>11.205788704684316</c:v>
                </c:pt>
                <c:pt idx="5248">
                  <c:v>11.20581589485235</c:v>
                </c:pt>
                <c:pt idx="5249">
                  <c:v>11.205843084281101</c:v>
                </c:pt>
                <c:pt idx="5250">
                  <c:v>11.205870272970607</c:v>
                </c:pt>
                <c:pt idx="5251">
                  <c:v>11.205897460920912</c:v>
                </c:pt>
                <c:pt idx="5252">
                  <c:v>11.205924648132047</c:v>
                </c:pt>
                <c:pt idx="5253">
                  <c:v>11.20595183460407</c:v>
                </c:pt>
                <c:pt idx="5254">
                  <c:v>11.20597902033699</c:v>
                </c:pt>
                <c:pt idx="5255">
                  <c:v>11.206006205330873</c:v>
                </c:pt>
                <c:pt idx="5256">
                  <c:v>11.206033389585755</c:v>
                </c:pt>
                <c:pt idx="5257">
                  <c:v>11.206060573101674</c:v>
                </c:pt>
                <c:pt idx="5258">
                  <c:v>11.20608775587867</c:v>
                </c:pt>
                <c:pt idx="5259">
                  <c:v>11.206114937916778</c:v>
                </c:pt>
                <c:pt idx="5260">
                  <c:v>11.20614211921605</c:v>
                </c:pt>
                <c:pt idx="5261">
                  <c:v>11.20616929977651</c:v>
                </c:pt>
                <c:pt idx="5262">
                  <c:v>11.206196479598226</c:v>
                </c:pt>
                <c:pt idx="5263">
                  <c:v>11.206223658681193</c:v>
                </c:pt>
                <c:pt idx="5264">
                  <c:v>11.2062508370255</c:v>
                </c:pt>
                <c:pt idx="5265">
                  <c:v>11.206278014631092</c:v>
                </c:pt>
                <c:pt idx="5266">
                  <c:v>11.206305191498148</c:v>
                </c:pt>
                <c:pt idx="5267">
                  <c:v>11.206332367626686</c:v>
                </c:pt>
                <c:pt idx="5268">
                  <c:v>11.206359543016655</c:v>
                </c:pt>
                <c:pt idx="5269">
                  <c:v>11.206386717668154</c:v>
                </c:pt>
                <c:pt idx="5270">
                  <c:v>11.206413891581187</c:v>
                </c:pt>
                <c:pt idx="5271">
                  <c:v>11.206441064755831</c:v>
                </c:pt>
                <c:pt idx="5272">
                  <c:v>11.206468237192114</c:v>
                </c:pt>
                <c:pt idx="5273">
                  <c:v>11.206495408890071</c:v>
                </c:pt>
                <c:pt idx="5274">
                  <c:v>11.206522579849803</c:v>
                </c:pt>
                <c:pt idx="5275">
                  <c:v>11.206549750071193</c:v>
                </c:pt>
                <c:pt idx="5276">
                  <c:v>11.206576919554434</c:v>
                </c:pt>
                <c:pt idx="5277">
                  <c:v>11.206604088299509</c:v>
                </c:pt>
                <c:pt idx="5278">
                  <c:v>11.206631256306474</c:v>
                </c:pt>
                <c:pt idx="5279">
                  <c:v>11.206658423575341</c:v>
                </c:pt>
                <c:pt idx="5280">
                  <c:v>11.206685590106177</c:v>
                </c:pt>
                <c:pt idx="5281">
                  <c:v>11.206712755899012</c:v>
                </c:pt>
                <c:pt idx="5282">
                  <c:v>11.206739920953888</c:v>
                </c:pt>
                <c:pt idx="5283">
                  <c:v>11.206767085270798</c:v>
                </c:pt>
                <c:pt idx="5284">
                  <c:v>11.206794248849988</c:v>
                </c:pt>
                <c:pt idx="5285">
                  <c:v>11.206821411691092</c:v>
                </c:pt>
                <c:pt idx="5286">
                  <c:v>11.206848573794588</c:v>
                </c:pt>
                <c:pt idx="5287">
                  <c:v>11.206875735160262</c:v>
                </c:pt>
                <c:pt idx="5288">
                  <c:v>11.206902895788275</c:v>
                </c:pt>
                <c:pt idx="5289">
                  <c:v>11.206930055678496</c:v>
                </c:pt>
                <c:pt idx="5290">
                  <c:v>11.20695721483113</c:v>
                </c:pt>
                <c:pt idx="5291">
                  <c:v>11.20698437324617</c:v>
                </c:pt>
                <c:pt idx="5292">
                  <c:v>11.207011530923644</c:v>
                </c:pt>
                <c:pt idx="5293">
                  <c:v>11.207038687863601</c:v>
                </c:pt>
                <c:pt idx="5294">
                  <c:v>11.207065844066078</c:v>
                </c:pt>
                <c:pt idx="5295">
                  <c:v>11.207092999531119</c:v>
                </c:pt>
                <c:pt idx="5296">
                  <c:v>11.207120154258748</c:v>
                </c:pt>
                <c:pt idx="5297">
                  <c:v>11.20714730824905</c:v>
                </c:pt>
                <c:pt idx="5298">
                  <c:v>11.207174461501998</c:v>
                </c:pt>
                <c:pt idx="5299">
                  <c:v>11.207201614017681</c:v>
                </c:pt>
                <c:pt idx="5300">
                  <c:v>11.207228765796035</c:v>
                </c:pt>
                <c:pt idx="5301">
                  <c:v>11.207255916837369</c:v>
                </c:pt>
                <c:pt idx="5302">
                  <c:v>11.207283067141448</c:v>
                </c:pt>
                <c:pt idx="5303">
                  <c:v>11.207310216708422</c:v>
                </c:pt>
                <c:pt idx="5304">
                  <c:v>11.207337365538308</c:v>
                </c:pt>
                <c:pt idx="5305">
                  <c:v>11.207364513631148</c:v>
                </c:pt>
                <c:pt idx="5306">
                  <c:v>11.207391660986998</c:v>
                </c:pt>
                <c:pt idx="5307">
                  <c:v>11.207418807605896</c:v>
                </c:pt>
                <c:pt idx="5308">
                  <c:v>11.207445953487866</c:v>
                </c:pt>
                <c:pt idx="5309">
                  <c:v>11.20747309863296</c:v>
                </c:pt>
                <c:pt idx="5310">
                  <c:v>11.207500243041222</c:v>
                </c:pt>
                <c:pt idx="5311">
                  <c:v>11.207527386712668</c:v>
                </c:pt>
                <c:pt idx="5312">
                  <c:v>11.20755452964741</c:v>
                </c:pt>
                <c:pt idx="5313">
                  <c:v>11.20758167184535</c:v>
                </c:pt>
                <c:pt idx="5314">
                  <c:v>11.207608813306654</c:v>
                </c:pt>
                <c:pt idx="5315">
                  <c:v>11.207635954031296</c:v>
                </c:pt>
                <c:pt idx="5316">
                  <c:v>11.207663094019358</c:v>
                </c:pt>
                <c:pt idx="5317">
                  <c:v>11.207690233270858</c:v>
                </c:pt>
                <c:pt idx="5318">
                  <c:v>11.20771737178584</c:v>
                </c:pt>
                <c:pt idx="5319">
                  <c:v>11.207744509564376</c:v>
                </c:pt>
                <c:pt idx="5320">
                  <c:v>11.207771646606398</c:v>
                </c:pt>
                <c:pt idx="5321">
                  <c:v>11.207798782912009</c:v>
                </c:pt>
                <c:pt idx="5322">
                  <c:v>11.207825918481378</c:v>
                </c:pt>
                <c:pt idx="5323">
                  <c:v>11.207853053314365</c:v>
                </c:pt>
                <c:pt idx="5324">
                  <c:v>11.207880187411048</c:v>
                </c:pt>
                <c:pt idx="5325">
                  <c:v>11.207907320771486</c:v>
                </c:pt>
                <c:pt idx="5326">
                  <c:v>11.20793445339581</c:v>
                </c:pt>
                <c:pt idx="5327">
                  <c:v>11.207961585283918</c:v>
                </c:pt>
                <c:pt idx="5328">
                  <c:v>11.20798871643591</c:v>
                </c:pt>
                <c:pt idx="5329">
                  <c:v>11.208015846851772</c:v>
                </c:pt>
                <c:pt idx="5330">
                  <c:v>11.208042976531694</c:v>
                </c:pt>
                <c:pt idx="5331">
                  <c:v>11.208070105475485</c:v>
                </c:pt>
                <c:pt idx="5332">
                  <c:v>11.208097233683477</c:v>
                </c:pt>
                <c:pt idx="5333">
                  <c:v>11.208124361155406</c:v>
                </c:pt>
                <c:pt idx="5334">
                  <c:v>11.208151487891477</c:v>
                </c:pt>
                <c:pt idx="5335">
                  <c:v>11.208178613891778</c:v>
                </c:pt>
                <c:pt idx="5336">
                  <c:v>11.208205739156318</c:v>
                </c:pt>
                <c:pt idx="5337">
                  <c:v>11.208232863685042</c:v>
                </c:pt>
                <c:pt idx="5338">
                  <c:v>11.208259987478018</c:v>
                </c:pt>
                <c:pt idx="5339">
                  <c:v>11.208287110535347</c:v>
                </c:pt>
                <c:pt idx="5340">
                  <c:v>11.208314232857019</c:v>
                </c:pt>
                <c:pt idx="5341">
                  <c:v>11.208341354443091</c:v>
                </c:pt>
                <c:pt idx="5342">
                  <c:v>11.208368475293504</c:v>
                </c:pt>
                <c:pt idx="5343">
                  <c:v>11.208395595408593</c:v>
                </c:pt>
                <c:pt idx="5344">
                  <c:v>11.208422714788103</c:v>
                </c:pt>
                <c:pt idx="5345">
                  <c:v>11.208449833432173</c:v>
                </c:pt>
                <c:pt idx="5346">
                  <c:v>11.208476951340842</c:v>
                </c:pt>
                <c:pt idx="5347">
                  <c:v>11.208504068514149</c:v>
                </c:pt>
                <c:pt idx="5348">
                  <c:v>11.208531184952079</c:v>
                </c:pt>
                <c:pt idx="5349">
                  <c:v>11.208558300654788</c:v>
                </c:pt>
                <c:pt idx="5350">
                  <c:v>11.208585415622304</c:v>
                </c:pt>
                <c:pt idx="5351">
                  <c:v>11.208612529854561</c:v>
                </c:pt>
                <c:pt idx="5352">
                  <c:v>11.208639643351667</c:v>
                </c:pt>
                <c:pt idx="5353">
                  <c:v>11.208666756113645</c:v>
                </c:pt>
                <c:pt idx="5354">
                  <c:v>11.208693868140543</c:v>
                </c:pt>
                <c:pt idx="5355">
                  <c:v>11.208720979432398</c:v>
                </c:pt>
                <c:pt idx="5356">
                  <c:v>11.20874808998925</c:v>
                </c:pt>
                <c:pt idx="5357">
                  <c:v>11.208775199811075</c:v>
                </c:pt>
                <c:pt idx="5358">
                  <c:v>11.208802308898099</c:v>
                </c:pt>
                <c:pt idx="5359">
                  <c:v>11.208829417250138</c:v>
                </c:pt>
                <c:pt idx="5360">
                  <c:v>11.208856524867436</c:v>
                </c:pt>
                <c:pt idx="5361">
                  <c:v>11.208883631749869</c:v>
                </c:pt>
                <c:pt idx="5362">
                  <c:v>11.208910737897499</c:v>
                </c:pt>
                <c:pt idx="5363">
                  <c:v>11.208937843310498</c:v>
                </c:pt>
                <c:pt idx="5364">
                  <c:v>11.208964947988768</c:v>
                </c:pt>
                <c:pt idx="5365">
                  <c:v>11.208992051932395</c:v>
                </c:pt>
                <c:pt idx="5366">
                  <c:v>11.209019155141419</c:v>
                </c:pt>
                <c:pt idx="5367">
                  <c:v>11.209046257615876</c:v>
                </c:pt>
                <c:pt idx="5368">
                  <c:v>11.209073359355799</c:v>
                </c:pt>
                <c:pt idx="5369">
                  <c:v>11.209100460361258</c:v>
                </c:pt>
                <c:pt idx="5370">
                  <c:v>11.209127560632263</c:v>
                </c:pt>
                <c:pt idx="5371">
                  <c:v>11.209154660168863</c:v>
                </c:pt>
                <c:pt idx="5372">
                  <c:v>11.209181758971097</c:v>
                </c:pt>
                <c:pt idx="5373">
                  <c:v>11.209208857039007</c:v>
                </c:pt>
                <c:pt idx="5374">
                  <c:v>11.20923595437263</c:v>
                </c:pt>
                <c:pt idx="5375">
                  <c:v>11.209263050971998</c:v>
                </c:pt>
                <c:pt idx="5376">
                  <c:v>11.209290146837168</c:v>
                </c:pt>
                <c:pt idx="5377">
                  <c:v>11.209317241968188</c:v>
                </c:pt>
                <c:pt idx="5378">
                  <c:v>11.209344336365072</c:v>
                </c:pt>
                <c:pt idx="5379">
                  <c:v>11.20937143002781</c:v>
                </c:pt>
                <c:pt idx="5380">
                  <c:v>11.20939852295661</c:v>
                </c:pt>
                <c:pt idx="5381">
                  <c:v>11.20942561515135</c:v>
                </c:pt>
                <c:pt idx="5382">
                  <c:v>11.209452706612121</c:v>
                </c:pt>
                <c:pt idx="5383">
                  <c:v>11.20947979733897</c:v>
                </c:pt>
                <c:pt idx="5384">
                  <c:v>11.209506887331974</c:v>
                </c:pt>
                <c:pt idx="5385">
                  <c:v>11.20953397659105</c:v>
                </c:pt>
                <c:pt idx="5386">
                  <c:v>11.20956106511634</c:v>
                </c:pt>
                <c:pt idx="5387">
                  <c:v>11.209588152907875</c:v>
                </c:pt>
                <c:pt idx="5388">
                  <c:v>11.209615239965736</c:v>
                </c:pt>
                <c:pt idx="5389">
                  <c:v>11.209642326289806</c:v>
                </c:pt>
                <c:pt idx="5390">
                  <c:v>11.20966941188027</c:v>
                </c:pt>
                <c:pt idx="5391">
                  <c:v>11.209696496737122</c:v>
                </c:pt>
                <c:pt idx="5392">
                  <c:v>11.209723580860411</c:v>
                </c:pt>
                <c:pt idx="5393">
                  <c:v>11.209750664250148</c:v>
                </c:pt>
                <c:pt idx="5394">
                  <c:v>11.209777746906438</c:v>
                </c:pt>
                <c:pt idx="5395">
                  <c:v>11.209804828829322</c:v>
                </c:pt>
                <c:pt idx="5396">
                  <c:v>11.209831910018664</c:v>
                </c:pt>
                <c:pt idx="5397">
                  <c:v>11.209858990474698</c:v>
                </c:pt>
                <c:pt idx="5398">
                  <c:v>11.209886070197406</c:v>
                </c:pt>
                <c:pt idx="5399">
                  <c:v>11.209913149186818</c:v>
                </c:pt>
                <c:pt idx="5400">
                  <c:v>11.209940227443004</c:v>
                </c:pt>
                <c:pt idx="5401">
                  <c:v>11.209967304965932</c:v>
                </c:pt>
                <c:pt idx="5402">
                  <c:v>11.209994381755708</c:v>
                </c:pt>
                <c:pt idx="5403">
                  <c:v>11.210021457812308</c:v>
                </c:pt>
                <c:pt idx="5404">
                  <c:v>11.210048533135906</c:v>
                </c:pt>
                <c:pt idx="5405">
                  <c:v>11.210075607726401</c:v>
                </c:pt>
                <c:pt idx="5406">
                  <c:v>11.210102681583868</c:v>
                </c:pt>
                <c:pt idx="5407">
                  <c:v>11.210129754708399</c:v>
                </c:pt>
                <c:pt idx="5408">
                  <c:v>11.210156827099976</c:v>
                </c:pt>
                <c:pt idx="5409">
                  <c:v>11.210183898758659</c:v>
                </c:pt>
                <c:pt idx="5410">
                  <c:v>11.210210969684468</c:v>
                </c:pt>
                <c:pt idx="5411">
                  <c:v>11.210238039877497</c:v>
                </c:pt>
                <c:pt idx="5412">
                  <c:v>11.210265109337698</c:v>
                </c:pt>
                <c:pt idx="5413">
                  <c:v>11.210292178065234</c:v>
                </c:pt>
                <c:pt idx="5414">
                  <c:v>11.21031924606004</c:v>
                </c:pt>
                <c:pt idx="5415">
                  <c:v>11.210346313322187</c:v>
                </c:pt>
                <c:pt idx="5416">
                  <c:v>11.210373379851672</c:v>
                </c:pt>
                <c:pt idx="5417">
                  <c:v>11.210400445648673</c:v>
                </c:pt>
                <c:pt idx="5418">
                  <c:v>11.210427510713089</c:v>
                </c:pt>
                <c:pt idx="5419">
                  <c:v>11.210454575045068</c:v>
                </c:pt>
                <c:pt idx="5420">
                  <c:v>11.21048163864447</c:v>
                </c:pt>
                <c:pt idx="5421">
                  <c:v>11.210508701511456</c:v>
                </c:pt>
                <c:pt idx="5422">
                  <c:v>11.210535763646169</c:v>
                </c:pt>
                <c:pt idx="5423">
                  <c:v>11.2105628250485</c:v>
                </c:pt>
                <c:pt idx="5424">
                  <c:v>11.210589885718521</c:v>
                </c:pt>
                <c:pt idx="5425">
                  <c:v>11.210616945656284</c:v>
                </c:pt>
                <c:pt idx="5426">
                  <c:v>11.210644004861829</c:v>
                </c:pt>
                <c:pt idx="5427">
                  <c:v>11.210671063335122</c:v>
                </c:pt>
                <c:pt idx="5428">
                  <c:v>11.210698121076398</c:v>
                </c:pt>
                <c:pt idx="5429">
                  <c:v>11.210725178085518</c:v>
                </c:pt>
                <c:pt idx="5430">
                  <c:v>11.210752234362589</c:v>
                </c:pt>
                <c:pt idx="5431">
                  <c:v>11.210779289907626</c:v>
                </c:pt>
                <c:pt idx="5432">
                  <c:v>11.210806344720678</c:v>
                </c:pt>
                <c:pt idx="5433">
                  <c:v>11.210833398801787</c:v>
                </c:pt>
                <c:pt idx="5434">
                  <c:v>11.210860452150991</c:v>
                </c:pt>
                <c:pt idx="5435">
                  <c:v>11.210887504768356</c:v>
                </c:pt>
                <c:pt idx="5436">
                  <c:v>11.210914556653853</c:v>
                </c:pt>
                <c:pt idx="5437">
                  <c:v>11.210941607807568</c:v>
                </c:pt>
                <c:pt idx="5438">
                  <c:v>11.210968658229568</c:v>
                </c:pt>
                <c:pt idx="5439">
                  <c:v>11.210995707919848</c:v>
                </c:pt>
                <c:pt idx="5440">
                  <c:v>11.211022756878448</c:v>
                </c:pt>
                <c:pt idx="5441">
                  <c:v>11.211049805105466</c:v>
                </c:pt>
                <c:pt idx="5442">
                  <c:v>11.211076852600868</c:v>
                </c:pt>
                <c:pt idx="5443">
                  <c:v>11.211103899364725</c:v>
                </c:pt>
                <c:pt idx="5444">
                  <c:v>11.211130945397068</c:v>
                </c:pt>
                <c:pt idx="5445">
                  <c:v>11.211157990697949</c:v>
                </c:pt>
                <c:pt idx="5446">
                  <c:v>11.211185035267407</c:v>
                </c:pt>
                <c:pt idx="5447">
                  <c:v>11.211212079105469</c:v>
                </c:pt>
                <c:pt idx="5448">
                  <c:v>11.211239122212126</c:v>
                </c:pt>
                <c:pt idx="5449">
                  <c:v>11.211266164587537</c:v>
                </c:pt>
                <c:pt idx="5450">
                  <c:v>11.211293206231698</c:v>
                </c:pt>
                <c:pt idx="5451">
                  <c:v>11.211320247144618</c:v>
                </c:pt>
                <c:pt idx="5452">
                  <c:v>11.211347287326337</c:v>
                </c:pt>
                <c:pt idx="5453">
                  <c:v>11.211374326776832</c:v>
                </c:pt>
                <c:pt idx="5454">
                  <c:v>11.211401365496345</c:v>
                </c:pt>
                <c:pt idx="5455">
                  <c:v>11.211428403484698</c:v>
                </c:pt>
                <c:pt idx="5456">
                  <c:v>11.211455440742061</c:v>
                </c:pt>
                <c:pt idx="5457">
                  <c:v>11.211482477268422</c:v>
                </c:pt>
                <c:pt idx="5458">
                  <c:v>11.211509513063804</c:v>
                </c:pt>
                <c:pt idx="5459">
                  <c:v>11.211536548128352</c:v>
                </c:pt>
                <c:pt idx="5460">
                  <c:v>11.211563582461848</c:v>
                </c:pt>
                <c:pt idx="5461">
                  <c:v>11.211590616064672</c:v>
                </c:pt>
                <c:pt idx="5462">
                  <c:v>11.211617648936635</c:v>
                </c:pt>
                <c:pt idx="5463">
                  <c:v>11.211644681077848</c:v>
                </c:pt>
                <c:pt idx="5464">
                  <c:v>11.211671712488348</c:v>
                </c:pt>
                <c:pt idx="5465">
                  <c:v>11.211698743168148</c:v>
                </c:pt>
                <c:pt idx="5466">
                  <c:v>11.211725773117315</c:v>
                </c:pt>
                <c:pt idx="5467">
                  <c:v>11.211752802335949</c:v>
                </c:pt>
                <c:pt idx="5468">
                  <c:v>11.211779830823977</c:v>
                </c:pt>
                <c:pt idx="5469">
                  <c:v>11.211806858581484</c:v>
                </c:pt>
                <c:pt idx="5470">
                  <c:v>11.211833885608513</c:v>
                </c:pt>
                <c:pt idx="5471">
                  <c:v>11.211860911905099</c:v>
                </c:pt>
                <c:pt idx="5472">
                  <c:v>11.211887937471289</c:v>
                </c:pt>
                <c:pt idx="5473">
                  <c:v>11.211914962307111</c:v>
                </c:pt>
                <c:pt idx="5474">
                  <c:v>11.211941986412548</c:v>
                </c:pt>
                <c:pt idx="5475">
                  <c:v>11.21196900978784</c:v>
                </c:pt>
                <c:pt idx="5476">
                  <c:v>11.211996032432818</c:v>
                </c:pt>
                <c:pt idx="5477">
                  <c:v>11.212023054347592</c:v>
                </c:pt>
                <c:pt idx="5478">
                  <c:v>11.212050075532202</c:v>
                </c:pt>
                <c:pt idx="5479">
                  <c:v>11.2120770959867</c:v>
                </c:pt>
                <c:pt idx="5480">
                  <c:v>11.212104115711089</c:v>
                </c:pt>
                <c:pt idx="5481">
                  <c:v>11.212131134705444</c:v>
                </c:pt>
                <c:pt idx="5482">
                  <c:v>11.212158152969792</c:v>
                </c:pt>
                <c:pt idx="5483">
                  <c:v>11.212185170504171</c:v>
                </c:pt>
                <c:pt idx="5484">
                  <c:v>11.212212187308628</c:v>
                </c:pt>
                <c:pt idx="5485">
                  <c:v>11.212239203383248</c:v>
                </c:pt>
                <c:pt idx="5486">
                  <c:v>11.212266218727985</c:v>
                </c:pt>
                <c:pt idx="5487">
                  <c:v>11.21229323334282</c:v>
                </c:pt>
                <c:pt idx="5488">
                  <c:v>11.212320247227957</c:v>
                </c:pt>
                <c:pt idx="5489">
                  <c:v>11.212347260383366</c:v>
                </c:pt>
                <c:pt idx="5490">
                  <c:v>11.212374272809084</c:v>
                </c:pt>
                <c:pt idx="5491">
                  <c:v>11.21240128450515</c:v>
                </c:pt>
                <c:pt idx="5492">
                  <c:v>11.212428295471604</c:v>
                </c:pt>
                <c:pt idx="5493">
                  <c:v>11.212455305708486</c:v>
                </c:pt>
                <c:pt idx="5494">
                  <c:v>11.212482315215874</c:v>
                </c:pt>
                <c:pt idx="5495">
                  <c:v>11.212509323993689</c:v>
                </c:pt>
                <c:pt idx="5496">
                  <c:v>11.212536332042154</c:v>
                </c:pt>
                <c:pt idx="5497">
                  <c:v>11.212563339361074</c:v>
                </c:pt>
                <c:pt idx="5498">
                  <c:v>11.212590345950682</c:v>
                </c:pt>
                <c:pt idx="5499">
                  <c:v>11.212617351810955</c:v>
                </c:pt>
                <c:pt idx="5500">
                  <c:v>11.212644356942002</c:v>
                </c:pt>
                <c:pt idx="5501">
                  <c:v>11.212671361343649</c:v>
                </c:pt>
                <c:pt idx="5502">
                  <c:v>11.212698365016148</c:v>
                </c:pt>
                <c:pt idx="5503">
                  <c:v>11.212725367959468</c:v>
                </c:pt>
                <c:pt idx="5504">
                  <c:v>11.212752370173659</c:v>
                </c:pt>
                <c:pt idx="5505">
                  <c:v>11.212779371658742</c:v>
                </c:pt>
                <c:pt idx="5506">
                  <c:v>11.212806372414764</c:v>
                </c:pt>
                <c:pt idx="5507">
                  <c:v>11.212833372441766</c:v>
                </c:pt>
                <c:pt idx="5508">
                  <c:v>11.212860371739787</c:v>
                </c:pt>
                <c:pt idx="5509">
                  <c:v>11.21288737030887</c:v>
                </c:pt>
                <c:pt idx="5510">
                  <c:v>11.21291436814905</c:v>
                </c:pt>
                <c:pt idx="5511">
                  <c:v>11.212941365260349</c:v>
                </c:pt>
                <c:pt idx="5512">
                  <c:v>11.212968361642798</c:v>
                </c:pt>
                <c:pt idx="5513">
                  <c:v>11.212995357296537</c:v>
                </c:pt>
                <c:pt idx="5514">
                  <c:v>11.213022352221492</c:v>
                </c:pt>
                <c:pt idx="5515">
                  <c:v>11.213049346417742</c:v>
                </c:pt>
                <c:pt idx="5516">
                  <c:v>11.213076339885324</c:v>
                </c:pt>
                <c:pt idx="5517">
                  <c:v>11.213103332624279</c:v>
                </c:pt>
                <c:pt idx="5518">
                  <c:v>11.213130324634646</c:v>
                </c:pt>
                <c:pt idx="5519">
                  <c:v>11.213157315916463</c:v>
                </c:pt>
                <c:pt idx="5520">
                  <c:v>11.21318430646977</c:v>
                </c:pt>
                <c:pt idx="5521">
                  <c:v>11.21321129629461</c:v>
                </c:pt>
                <c:pt idx="5522">
                  <c:v>11.213238285391013</c:v>
                </c:pt>
                <c:pt idx="5523">
                  <c:v>11.213265273759031</c:v>
                </c:pt>
                <c:pt idx="5524">
                  <c:v>11.213292261398694</c:v>
                </c:pt>
                <c:pt idx="5525">
                  <c:v>11.213319248310043</c:v>
                </c:pt>
                <c:pt idx="5526">
                  <c:v>11.21334623449312</c:v>
                </c:pt>
                <c:pt idx="5527">
                  <c:v>11.213373219947959</c:v>
                </c:pt>
                <c:pt idx="5528">
                  <c:v>11.213400204674606</c:v>
                </c:pt>
                <c:pt idx="5529">
                  <c:v>11.213427188673098</c:v>
                </c:pt>
                <c:pt idx="5530">
                  <c:v>11.213454171943471</c:v>
                </c:pt>
                <c:pt idx="5531">
                  <c:v>11.21348115448577</c:v>
                </c:pt>
                <c:pt idx="5532">
                  <c:v>11.213508136300025</c:v>
                </c:pt>
                <c:pt idx="5533">
                  <c:v>11.213535117386341</c:v>
                </c:pt>
                <c:pt idx="5534">
                  <c:v>11.213562097744587</c:v>
                </c:pt>
                <c:pt idx="5535">
                  <c:v>11.213589077374976</c:v>
                </c:pt>
                <c:pt idx="5536">
                  <c:v>11.21361605627747</c:v>
                </c:pt>
                <c:pt idx="5537">
                  <c:v>11.213643034452121</c:v>
                </c:pt>
                <c:pt idx="5538">
                  <c:v>11.213670011898982</c:v>
                </c:pt>
                <c:pt idx="5539">
                  <c:v>11.213696988618075</c:v>
                </c:pt>
                <c:pt idx="5540">
                  <c:v>11.213723964609445</c:v>
                </c:pt>
                <c:pt idx="5541">
                  <c:v>11.21375093987313</c:v>
                </c:pt>
                <c:pt idx="5542">
                  <c:v>11.213777914409169</c:v>
                </c:pt>
                <c:pt idx="5543">
                  <c:v>11.213804888217602</c:v>
                </c:pt>
                <c:pt idx="5544">
                  <c:v>11.213831861298468</c:v>
                </c:pt>
                <c:pt idx="5545">
                  <c:v>11.213858833651798</c:v>
                </c:pt>
                <c:pt idx="5546">
                  <c:v>11.213885805277664</c:v>
                </c:pt>
                <c:pt idx="5547">
                  <c:v>11.213912776176063</c:v>
                </c:pt>
                <c:pt idx="5548">
                  <c:v>11.213939746347055</c:v>
                </c:pt>
                <c:pt idx="5549">
                  <c:v>11.213966715790669</c:v>
                </c:pt>
                <c:pt idx="5550">
                  <c:v>11.213993684506969</c:v>
                </c:pt>
                <c:pt idx="5551">
                  <c:v>11.214020652495963</c:v>
                </c:pt>
                <c:pt idx="5552">
                  <c:v>11.214047619757714</c:v>
                </c:pt>
                <c:pt idx="5553">
                  <c:v>11.214074586292245</c:v>
                </c:pt>
                <c:pt idx="5554">
                  <c:v>11.214101552099603</c:v>
                </c:pt>
                <c:pt idx="5555">
                  <c:v>11.214128517179818</c:v>
                </c:pt>
                <c:pt idx="5556">
                  <c:v>11.214155481532892</c:v>
                </c:pt>
                <c:pt idx="5557">
                  <c:v>11.214182445159018</c:v>
                </c:pt>
                <c:pt idx="5558">
                  <c:v>11.214209408058068</c:v>
                </c:pt>
                <c:pt idx="5559">
                  <c:v>11.214236370230148</c:v>
                </c:pt>
                <c:pt idx="5560">
                  <c:v>11.214263331675268</c:v>
                </c:pt>
                <c:pt idx="5561">
                  <c:v>11.214290292393498</c:v>
                </c:pt>
                <c:pt idx="5562">
                  <c:v>11.214317252384895</c:v>
                </c:pt>
                <c:pt idx="5563">
                  <c:v>11.214344211649452</c:v>
                </c:pt>
                <c:pt idx="5564">
                  <c:v>11.214371170187146</c:v>
                </c:pt>
                <c:pt idx="5565">
                  <c:v>11.214398127998241</c:v>
                </c:pt>
                <c:pt idx="5566">
                  <c:v>11.214425085082548</c:v>
                </c:pt>
                <c:pt idx="5567">
                  <c:v>11.214452041440227</c:v>
                </c:pt>
                <c:pt idx="5568">
                  <c:v>11.214478997071248</c:v>
                </c:pt>
                <c:pt idx="5569">
                  <c:v>11.214505951975703</c:v>
                </c:pt>
                <c:pt idx="5570">
                  <c:v>11.214532906153606</c:v>
                </c:pt>
                <c:pt idx="5571">
                  <c:v>11.214559859605046</c:v>
                </c:pt>
                <c:pt idx="5572">
                  <c:v>11.214586812330005</c:v>
                </c:pt>
                <c:pt idx="5573">
                  <c:v>11.214613764328398</c:v>
                </c:pt>
                <c:pt idx="5574">
                  <c:v>11.214640715600513</c:v>
                </c:pt>
                <c:pt idx="5575">
                  <c:v>11.214667666146262</c:v>
                </c:pt>
                <c:pt idx="5576">
                  <c:v>11.214694615965724</c:v>
                </c:pt>
                <c:pt idx="5577">
                  <c:v>11.214721565058809</c:v>
                </c:pt>
                <c:pt idx="5578">
                  <c:v>11.214748513425796</c:v>
                </c:pt>
                <c:pt idx="5579">
                  <c:v>11.214775461066459</c:v>
                </c:pt>
                <c:pt idx="5580">
                  <c:v>11.214802407981111</c:v>
                </c:pt>
                <c:pt idx="5581">
                  <c:v>11.214829354169568</c:v>
                </c:pt>
                <c:pt idx="5582">
                  <c:v>11.21485629963197</c:v>
                </c:pt>
                <c:pt idx="5583">
                  <c:v>11.214883244368307</c:v>
                </c:pt>
                <c:pt idx="5584">
                  <c:v>11.214910188378648</c:v>
                </c:pt>
                <c:pt idx="5585">
                  <c:v>11.214937131663044</c:v>
                </c:pt>
                <c:pt idx="5586">
                  <c:v>11.214964074221511</c:v>
                </c:pt>
                <c:pt idx="5587">
                  <c:v>11.214991016054093</c:v>
                </c:pt>
                <c:pt idx="5588">
                  <c:v>11.215017957160839</c:v>
                </c:pt>
                <c:pt idx="5589">
                  <c:v>11.215044897541825</c:v>
                </c:pt>
                <c:pt idx="5590">
                  <c:v>11.215071837196952</c:v>
                </c:pt>
                <c:pt idx="5591">
                  <c:v>11.2150987761264</c:v>
                </c:pt>
                <c:pt idx="5592">
                  <c:v>11.215125714330116</c:v>
                </c:pt>
                <c:pt idx="5593">
                  <c:v>11.215152651808276</c:v>
                </c:pt>
                <c:pt idx="5594">
                  <c:v>11.215179588560783</c:v>
                </c:pt>
                <c:pt idx="5595">
                  <c:v>11.215206524587726</c:v>
                </c:pt>
                <c:pt idx="5596">
                  <c:v>11.215233459889129</c:v>
                </c:pt>
                <c:pt idx="5597">
                  <c:v>11.215260394465046</c:v>
                </c:pt>
                <c:pt idx="5598">
                  <c:v>11.21528732831551</c:v>
                </c:pt>
                <c:pt idx="5599">
                  <c:v>11.215314261440563</c:v>
                </c:pt>
                <c:pt idx="5600">
                  <c:v>11.21534119384024</c:v>
                </c:pt>
                <c:pt idx="5601">
                  <c:v>11.215368125514505</c:v>
                </c:pt>
                <c:pt idx="5602">
                  <c:v>11.215395056463636</c:v>
                </c:pt>
                <c:pt idx="5603">
                  <c:v>11.215421986687423</c:v>
                </c:pt>
                <c:pt idx="5604">
                  <c:v>11.215448916186054</c:v>
                </c:pt>
                <c:pt idx="5605">
                  <c:v>11.215475844959396</c:v>
                </c:pt>
                <c:pt idx="5606">
                  <c:v>11.215502773007676</c:v>
                </c:pt>
                <c:pt idx="5607">
                  <c:v>11.215529700330798</c:v>
                </c:pt>
                <c:pt idx="5608">
                  <c:v>11.215556626928976</c:v>
                </c:pt>
                <c:pt idx="5609">
                  <c:v>11.215583552802032</c:v>
                </c:pt>
                <c:pt idx="5610">
                  <c:v>11.215610477950067</c:v>
                </c:pt>
                <c:pt idx="5611">
                  <c:v>11.21563740237322</c:v>
                </c:pt>
                <c:pt idx="5612">
                  <c:v>11.215664326071453</c:v>
                </c:pt>
                <c:pt idx="5613">
                  <c:v>11.215691249044829</c:v>
                </c:pt>
                <c:pt idx="5614">
                  <c:v>11.215718171293368</c:v>
                </c:pt>
                <c:pt idx="5615">
                  <c:v>11.215745092817135</c:v>
                </c:pt>
                <c:pt idx="5616">
                  <c:v>11.215772013616149</c:v>
                </c:pt>
                <c:pt idx="5617">
                  <c:v>11.215798933690447</c:v>
                </c:pt>
                <c:pt idx="5618">
                  <c:v>11.215825853040078</c:v>
                </c:pt>
                <c:pt idx="5619">
                  <c:v>11.215852771665077</c:v>
                </c:pt>
                <c:pt idx="5620">
                  <c:v>11.215879689565481</c:v>
                </c:pt>
                <c:pt idx="5621">
                  <c:v>11.215906606741354</c:v>
                </c:pt>
                <c:pt idx="5622">
                  <c:v>11.215933523192669</c:v>
                </c:pt>
                <c:pt idx="5623">
                  <c:v>11.215960438919531</c:v>
                </c:pt>
                <c:pt idx="5624">
                  <c:v>11.215987353921976</c:v>
                </c:pt>
                <c:pt idx="5625">
                  <c:v>11.216014268199984</c:v>
                </c:pt>
                <c:pt idx="5626">
                  <c:v>11.216041181753603</c:v>
                </c:pt>
                <c:pt idx="5627">
                  <c:v>11.216068094582996</c:v>
                </c:pt>
                <c:pt idx="5628">
                  <c:v>11.216095006688064</c:v>
                </c:pt>
                <c:pt idx="5629">
                  <c:v>11.216121918068881</c:v>
                </c:pt>
                <c:pt idx="5630">
                  <c:v>11.216148828725508</c:v>
                </c:pt>
                <c:pt idx="5631">
                  <c:v>11.216175738657967</c:v>
                </c:pt>
                <c:pt idx="5632">
                  <c:v>11.2162026478663</c:v>
                </c:pt>
                <c:pt idx="5633">
                  <c:v>11.216229556350545</c:v>
                </c:pt>
                <c:pt idx="5634">
                  <c:v>11.216256464110741</c:v>
                </c:pt>
                <c:pt idx="5635">
                  <c:v>11.216283371146936</c:v>
                </c:pt>
                <c:pt idx="5636">
                  <c:v>11.21631027745916</c:v>
                </c:pt>
                <c:pt idx="5637">
                  <c:v>11.216337183047449</c:v>
                </c:pt>
                <c:pt idx="5638">
                  <c:v>11.216364087911799</c:v>
                </c:pt>
                <c:pt idx="5639">
                  <c:v>11.216390992052398</c:v>
                </c:pt>
                <c:pt idx="5640">
                  <c:v>11.216417895469156</c:v>
                </c:pt>
                <c:pt idx="5641">
                  <c:v>11.216444798162104</c:v>
                </c:pt>
                <c:pt idx="5642">
                  <c:v>11.216471700131272</c:v>
                </c:pt>
                <c:pt idx="5643">
                  <c:v>11.216498601376848</c:v>
                </c:pt>
                <c:pt idx="5644">
                  <c:v>11.216525501898721</c:v>
                </c:pt>
                <c:pt idx="5645">
                  <c:v>11.216552401696978</c:v>
                </c:pt>
                <c:pt idx="5646">
                  <c:v>11.216579300771651</c:v>
                </c:pt>
                <c:pt idx="5647">
                  <c:v>11.216606199122786</c:v>
                </c:pt>
                <c:pt idx="5648">
                  <c:v>11.216633096750416</c:v>
                </c:pt>
                <c:pt idx="5649">
                  <c:v>11.216659993654583</c:v>
                </c:pt>
                <c:pt idx="5650">
                  <c:v>11.216686889835326</c:v>
                </c:pt>
                <c:pt idx="5651">
                  <c:v>11.216713785292635</c:v>
                </c:pt>
                <c:pt idx="5652">
                  <c:v>11.2167406800267</c:v>
                </c:pt>
                <c:pt idx="5653">
                  <c:v>11.216767574037403</c:v>
                </c:pt>
                <c:pt idx="5654">
                  <c:v>11.21679446732484</c:v>
                </c:pt>
                <c:pt idx="5655">
                  <c:v>11.21682135988905</c:v>
                </c:pt>
                <c:pt idx="5656">
                  <c:v>11.216848251730065</c:v>
                </c:pt>
                <c:pt idx="5657">
                  <c:v>11.216875142847931</c:v>
                </c:pt>
                <c:pt idx="5658">
                  <c:v>11.216902033242684</c:v>
                </c:pt>
                <c:pt idx="5659">
                  <c:v>11.216928922914308</c:v>
                </c:pt>
                <c:pt idx="5660">
                  <c:v>11.216955811863006</c:v>
                </c:pt>
                <c:pt idx="5661">
                  <c:v>11.216982700088654</c:v>
                </c:pt>
                <c:pt idx="5662">
                  <c:v>11.217009587591344</c:v>
                </c:pt>
                <c:pt idx="5663">
                  <c:v>11.217036474371115</c:v>
                </c:pt>
                <c:pt idx="5664">
                  <c:v>11.217063360427998</c:v>
                </c:pt>
                <c:pt idx="5665">
                  <c:v>11.21709024576206</c:v>
                </c:pt>
                <c:pt idx="5666">
                  <c:v>11.217117130373298</c:v>
                </c:pt>
                <c:pt idx="5667">
                  <c:v>11.2171440142618</c:v>
                </c:pt>
                <c:pt idx="5668">
                  <c:v>11.217170897427561</c:v>
                </c:pt>
                <c:pt idx="5669">
                  <c:v>11.21719777987064</c:v>
                </c:pt>
                <c:pt idx="5670">
                  <c:v>11.217224661591009</c:v>
                </c:pt>
                <c:pt idx="5671">
                  <c:v>11.217251542588851</c:v>
                </c:pt>
                <c:pt idx="5672">
                  <c:v>11.217278422864068</c:v>
                </c:pt>
                <c:pt idx="5673">
                  <c:v>11.217305302416815</c:v>
                </c:pt>
                <c:pt idx="5674">
                  <c:v>11.217332181247111</c:v>
                </c:pt>
                <c:pt idx="5675">
                  <c:v>11.217359059354893</c:v>
                </c:pt>
                <c:pt idx="5676">
                  <c:v>11.217385936740264</c:v>
                </c:pt>
                <c:pt idx="5677">
                  <c:v>11.217412813403309</c:v>
                </c:pt>
                <c:pt idx="5678">
                  <c:v>11.217439689343966</c:v>
                </c:pt>
                <c:pt idx="5679">
                  <c:v>11.217466564562304</c:v>
                </c:pt>
                <c:pt idx="5680">
                  <c:v>11.217493439058385</c:v>
                </c:pt>
                <c:pt idx="5681">
                  <c:v>11.217520312832271</c:v>
                </c:pt>
                <c:pt idx="5682">
                  <c:v>11.217547185883975</c:v>
                </c:pt>
                <c:pt idx="5683">
                  <c:v>11.217574058213541</c:v>
                </c:pt>
                <c:pt idx="5684">
                  <c:v>11.217600929821002</c:v>
                </c:pt>
                <c:pt idx="5685">
                  <c:v>11.217627800706399</c:v>
                </c:pt>
                <c:pt idx="5686">
                  <c:v>11.217654670869772</c:v>
                </c:pt>
                <c:pt idx="5687">
                  <c:v>11.217681540311148</c:v>
                </c:pt>
                <c:pt idx="5688">
                  <c:v>11.217708409030521</c:v>
                </c:pt>
                <c:pt idx="5689">
                  <c:v>11.217735277028126</c:v>
                </c:pt>
                <c:pt idx="5690">
                  <c:v>11.217762144303768</c:v>
                </c:pt>
                <c:pt idx="5691">
                  <c:v>11.21778901085762</c:v>
                </c:pt>
                <c:pt idx="5692">
                  <c:v>11.217815876689652</c:v>
                </c:pt>
                <c:pt idx="5693">
                  <c:v>11.217842741799933</c:v>
                </c:pt>
                <c:pt idx="5694">
                  <c:v>11.217869606188501</c:v>
                </c:pt>
                <c:pt idx="5695">
                  <c:v>11.217896469855393</c:v>
                </c:pt>
                <c:pt idx="5696">
                  <c:v>11.217923332800648</c:v>
                </c:pt>
                <c:pt idx="5697">
                  <c:v>11.217950195024303</c:v>
                </c:pt>
                <c:pt idx="5698">
                  <c:v>11.217977056526403</c:v>
                </c:pt>
                <c:pt idx="5699">
                  <c:v>11.218003917306978</c:v>
                </c:pt>
                <c:pt idx="5700">
                  <c:v>11.218030777366073</c:v>
                </c:pt>
                <c:pt idx="5701">
                  <c:v>11.218057636703723</c:v>
                </c:pt>
                <c:pt idx="5702">
                  <c:v>11.218084495319967</c:v>
                </c:pt>
                <c:pt idx="5703">
                  <c:v>11.218111353214775</c:v>
                </c:pt>
                <c:pt idx="5704">
                  <c:v>11.2181382103884</c:v>
                </c:pt>
                <c:pt idx="5705">
                  <c:v>11.218165066840648</c:v>
                </c:pt>
                <c:pt idx="5706">
                  <c:v>11.218191922571613</c:v>
                </c:pt>
                <c:pt idx="5707">
                  <c:v>11.218218777581413</c:v>
                </c:pt>
                <c:pt idx="5708">
                  <c:v>11.218245631870062</c:v>
                </c:pt>
                <c:pt idx="5709">
                  <c:v>11.218272485437518</c:v>
                </c:pt>
                <c:pt idx="5710">
                  <c:v>11.218299338284016</c:v>
                </c:pt>
                <c:pt idx="5711">
                  <c:v>11.218326190409361</c:v>
                </c:pt>
                <c:pt idx="5712">
                  <c:v>11.218353041813618</c:v>
                </c:pt>
                <c:pt idx="5713">
                  <c:v>11.218379892497001</c:v>
                </c:pt>
                <c:pt idx="5714">
                  <c:v>11.218406742459448</c:v>
                </c:pt>
                <c:pt idx="5715">
                  <c:v>11.21843359170097</c:v>
                </c:pt>
                <c:pt idx="5716">
                  <c:v>11.218460440221611</c:v>
                </c:pt>
                <c:pt idx="5717">
                  <c:v>11.218487288021439</c:v>
                </c:pt>
                <c:pt idx="5718">
                  <c:v>11.218514135100468</c:v>
                </c:pt>
                <c:pt idx="5719">
                  <c:v>11.218540981458768</c:v>
                </c:pt>
                <c:pt idx="5720">
                  <c:v>11.218567827096358</c:v>
                </c:pt>
                <c:pt idx="5721">
                  <c:v>11.218594672013275</c:v>
                </c:pt>
                <c:pt idx="5722">
                  <c:v>11.218621516209561</c:v>
                </c:pt>
                <c:pt idx="5723">
                  <c:v>11.218648359685256</c:v>
                </c:pt>
                <c:pt idx="5724">
                  <c:v>11.218675202440398</c:v>
                </c:pt>
                <c:pt idx="5725">
                  <c:v>11.218702044475018</c:v>
                </c:pt>
                <c:pt idx="5726">
                  <c:v>11.21872888578913</c:v>
                </c:pt>
                <c:pt idx="5727">
                  <c:v>11.218755726382838</c:v>
                </c:pt>
                <c:pt idx="5728">
                  <c:v>11.218782566256214</c:v>
                </c:pt>
                <c:pt idx="5729">
                  <c:v>11.218809405409168</c:v>
                </c:pt>
                <c:pt idx="5730">
                  <c:v>11.218836243841805</c:v>
                </c:pt>
                <c:pt idx="5731">
                  <c:v>11.218863081554074</c:v>
                </c:pt>
                <c:pt idx="5732">
                  <c:v>11.218889918546274</c:v>
                </c:pt>
                <c:pt idx="5733">
                  <c:v>11.218916754818148</c:v>
                </c:pt>
                <c:pt idx="5734">
                  <c:v>11.21894359036992</c:v>
                </c:pt>
                <c:pt idx="5735">
                  <c:v>11.218970425201446</c:v>
                </c:pt>
                <c:pt idx="5736">
                  <c:v>11.218997259313053</c:v>
                </c:pt>
                <c:pt idx="5737">
                  <c:v>11.219024092704531</c:v>
                </c:pt>
                <c:pt idx="5738">
                  <c:v>11.219050925375994</c:v>
                </c:pt>
                <c:pt idx="5739">
                  <c:v>11.219077757327483</c:v>
                </c:pt>
                <c:pt idx="5740">
                  <c:v>11.219104588559039</c:v>
                </c:pt>
                <c:pt idx="5741">
                  <c:v>11.219131419070697</c:v>
                </c:pt>
                <c:pt idx="5742">
                  <c:v>11.219158248862499</c:v>
                </c:pt>
                <c:pt idx="5743">
                  <c:v>11.219185077934483</c:v>
                </c:pt>
                <c:pt idx="5744">
                  <c:v>11.219211906286688</c:v>
                </c:pt>
                <c:pt idx="5745">
                  <c:v>11.219238733919148</c:v>
                </c:pt>
                <c:pt idx="5746">
                  <c:v>11.219265560831911</c:v>
                </c:pt>
                <c:pt idx="5747">
                  <c:v>11.219292387025007</c:v>
                </c:pt>
                <c:pt idx="5748">
                  <c:v>11.21931921249848</c:v>
                </c:pt>
                <c:pt idx="5749">
                  <c:v>11.219346037252366</c:v>
                </c:pt>
                <c:pt idx="5750">
                  <c:v>11.219372861286701</c:v>
                </c:pt>
                <c:pt idx="5751">
                  <c:v>11.219399684601518</c:v>
                </c:pt>
                <c:pt idx="5752">
                  <c:v>11.219426507196882</c:v>
                </c:pt>
                <c:pt idx="5753">
                  <c:v>11.219453329072801</c:v>
                </c:pt>
                <c:pt idx="5754">
                  <c:v>11.219480150229376</c:v>
                </c:pt>
                <c:pt idx="5755">
                  <c:v>11.21950697066652</c:v>
                </c:pt>
                <c:pt idx="5756">
                  <c:v>11.21953379038437</c:v>
                </c:pt>
                <c:pt idx="5757">
                  <c:v>11.219560609382954</c:v>
                </c:pt>
                <c:pt idx="5758">
                  <c:v>11.219587427662304</c:v>
                </c:pt>
                <c:pt idx="5759">
                  <c:v>11.219614245222434</c:v>
                </c:pt>
                <c:pt idx="5760">
                  <c:v>11.219641062063408</c:v>
                </c:pt>
                <c:pt idx="5761">
                  <c:v>11.219667878185316</c:v>
                </c:pt>
                <c:pt idx="5762">
                  <c:v>11.219694693588076</c:v>
                </c:pt>
                <c:pt idx="5763">
                  <c:v>11.219721508271748</c:v>
                </c:pt>
                <c:pt idx="5764">
                  <c:v>11.219748322236468</c:v>
                </c:pt>
                <c:pt idx="5765">
                  <c:v>11.219775135482212</c:v>
                </c:pt>
                <c:pt idx="5766">
                  <c:v>11.219801948009025</c:v>
                </c:pt>
                <c:pt idx="5767">
                  <c:v>11.219828759816949</c:v>
                </c:pt>
                <c:pt idx="5768">
                  <c:v>11.21985557090602</c:v>
                </c:pt>
                <c:pt idx="5769">
                  <c:v>11.219882381276269</c:v>
                </c:pt>
                <c:pt idx="5770">
                  <c:v>11.219909190927746</c:v>
                </c:pt>
                <c:pt idx="5771">
                  <c:v>11.219935999860484</c:v>
                </c:pt>
                <c:pt idx="5772">
                  <c:v>11.219962808074518</c:v>
                </c:pt>
                <c:pt idx="5773">
                  <c:v>11.219989615569965</c:v>
                </c:pt>
                <c:pt idx="5774">
                  <c:v>11.220016422346655</c:v>
                </c:pt>
                <c:pt idx="5775">
                  <c:v>11.220043228404823</c:v>
                </c:pt>
                <c:pt idx="5776">
                  <c:v>11.220070033744451</c:v>
                </c:pt>
                <c:pt idx="5777">
                  <c:v>11.220096838365572</c:v>
                </c:pt>
                <c:pt idx="5778">
                  <c:v>11.220123642268218</c:v>
                </c:pt>
                <c:pt idx="5779">
                  <c:v>11.220150445452381</c:v>
                </c:pt>
                <c:pt idx="5780">
                  <c:v>11.220177247918267</c:v>
                </c:pt>
                <c:pt idx="5781">
                  <c:v>11.220204049665742</c:v>
                </c:pt>
                <c:pt idx="5782">
                  <c:v>11.220230850694904</c:v>
                </c:pt>
                <c:pt idx="5783">
                  <c:v>11.220257651005788</c:v>
                </c:pt>
                <c:pt idx="5784">
                  <c:v>11.220284450598433</c:v>
                </c:pt>
                <c:pt idx="5785">
                  <c:v>11.220311249472816</c:v>
                </c:pt>
                <c:pt idx="5786">
                  <c:v>11.220338047629168</c:v>
                </c:pt>
                <c:pt idx="5787">
                  <c:v>11.220364845067342</c:v>
                </c:pt>
                <c:pt idx="5788">
                  <c:v>11.220391641787398</c:v>
                </c:pt>
                <c:pt idx="5789">
                  <c:v>11.220418437789462</c:v>
                </c:pt>
                <c:pt idx="5790">
                  <c:v>11.220445233073496</c:v>
                </c:pt>
                <c:pt idx="5791">
                  <c:v>11.220472027639548</c:v>
                </c:pt>
                <c:pt idx="5792">
                  <c:v>11.2204988214877</c:v>
                </c:pt>
                <c:pt idx="5793">
                  <c:v>11.220525614617934</c:v>
                </c:pt>
                <c:pt idx="5794">
                  <c:v>11.220552407030318</c:v>
                </c:pt>
                <c:pt idx="5795">
                  <c:v>11.2205791987249</c:v>
                </c:pt>
                <c:pt idx="5796">
                  <c:v>11.220605989701701</c:v>
                </c:pt>
                <c:pt idx="5797">
                  <c:v>11.220632779960766</c:v>
                </c:pt>
                <c:pt idx="5798">
                  <c:v>11.220659569502129</c:v>
                </c:pt>
                <c:pt idx="5799">
                  <c:v>11.220686358325874</c:v>
                </c:pt>
                <c:pt idx="5800">
                  <c:v>11.220713146431846</c:v>
                </c:pt>
                <c:pt idx="5801">
                  <c:v>11.22073993382042</c:v>
                </c:pt>
                <c:pt idx="5802">
                  <c:v>11.220766720491348</c:v>
                </c:pt>
                <c:pt idx="5803">
                  <c:v>11.220793506444817</c:v>
                </c:pt>
                <c:pt idx="5804">
                  <c:v>11.220820291680797</c:v>
                </c:pt>
                <c:pt idx="5805">
                  <c:v>11.220847076199346</c:v>
                </c:pt>
                <c:pt idx="5806">
                  <c:v>11.220873860000442</c:v>
                </c:pt>
                <c:pt idx="5807">
                  <c:v>11.22090064308431</c:v>
                </c:pt>
                <c:pt idx="5808">
                  <c:v>11.220927425450725</c:v>
                </c:pt>
                <c:pt idx="5809">
                  <c:v>11.22095420710002</c:v>
                </c:pt>
                <c:pt idx="5810">
                  <c:v>11.220980988031995</c:v>
                </c:pt>
                <c:pt idx="5811">
                  <c:v>11.221007768246768</c:v>
                </c:pt>
                <c:pt idx="5812">
                  <c:v>11.2210345477444</c:v>
                </c:pt>
                <c:pt idx="5813">
                  <c:v>11.221061326524829</c:v>
                </c:pt>
                <c:pt idx="5814">
                  <c:v>11.221088104588301</c:v>
                </c:pt>
                <c:pt idx="5815">
                  <c:v>11.221114881934668</c:v>
                </c:pt>
                <c:pt idx="5816">
                  <c:v>11.221141658564028</c:v>
                </c:pt>
                <c:pt idx="5817">
                  <c:v>11.221168434476356</c:v>
                </c:pt>
                <c:pt idx="5818">
                  <c:v>11.221195209671848</c:v>
                </c:pt>
                <c:pt idx="5819">
                  <c:v>11.221221984150338</c:v>
                </c:pt>
                <c:pt idx="5820">
                  <c:v>11.221248757912093</c:v>
                </c:pt>
                <c:pt idx="5821">
                  <c:v>11.221275530957048</c:v>
                </c:pt>
                <c:pt idx="5822">
                  <c:v>11.221302303285148</c:v>
                </c:pt>
                <c:pt idx="5823">
                  <c:v>11.221329074896506</c:v>
                </c:pt>
                <c:pt idx="5824">
                  <c:v>11.221355845791248</c:v>
                </c:pt>
                <c:pt idx="5825">
                  <c:v>11.221382615969279</c:v>
                </c:pt>
                <c:pt idx="5826">
                  <c:v>11.221409385430668</c:v>
                </c:pt>
                <c:pt idx="5827">
                  <c:v>11.221436154175494</c:v>
                </c:pt>
                <c:pt idx="5828">
                  <c:v>11.221462922203763</c:v>
                </c:pt>
                <c:pt idx="5829">
                  <c:v>11.221489689515519</c:v>
                </c:pt>
                <c:pt idx="5830">
                  <c:v>11.221516456110811</c:v>
                </c:pt>
                <c:pt idx="5831">
                  <c:v>11.221543221989673</c:v>
                </c:pt>
                <c:pt idx="5832">
                  <c:v>11.221569987152098</c:v>
                </c:pt>
                <c:pt idx="5833">
                  <c:v>11.22159675159825</c:v>
                </c:pt>
                <c:pt idx="5834">
                  <c:v>11.221623515328044</c:v>
                </c:pt>
                <c:pt idx="5835">
                  <c:v>11.221650278341562</c:v>
                </c:pt>
                <c:pt idx="5836">
                  <c:v>11.221677040638779</c:v>
                </c:pt>
                <c:pt idx="5837">
                  <c:v>11.221703802219915</c:v>
                </c:pt>
                <c:pt idx="5838">
                  <c:v>11.221730563084828</c:v>
                </c:pt>
                <c:pt idx="5839">
                  <c:v>11.221757323233613</c:v>
                </c:pt>
                <c:pt idx="5840">
                  <c:v>11.22178408266632</c:v>
                </c:pt>
                <c:pt idx="5841">
                  <c:v>11.221810841382968</c:v>
                </c:pt>
                <c:pt idx="5842">
                  <c:v>11.221837599383624</c:v>
                </c:pt>
                <c:pt idx="5843">
                  <c:v>11.2218643566683</c:v>
                </c:pt>
                <c:pt idx="5844">
                  <c:v>11.221891113236998</c:v>
                </c:pt>
                <c:pt idx="5845">
                  <c:v>11.221917869089868</c:v>
                </c:pt>
                <c:pt idx="5846">
                  <c:v>11.221944624226849</c:v>
                </c:pt>
                <c:pt idx="5847">
                  <c:v>11.221971378648018</c:v>
                </c:pt>
                <c:pt idx="5848">
                  <c:v>11.221998132353361</c:v>
                </c:pt>
                <c:pt idx="5849">
                  <c:v>11.222024885343066</c:v>
                </c:pt>
                <c:pt idx="5850">
                  <c:v>11.22205163761701</c:v>
                </c:pt>
                <c:pt idx="5851">
                  <c:v>11.222078389175291</c:v>
                </c:pt>
                <c:pt idx="5852">
                  <c:v>11.222105140017945</c:v>
                </c:pt>
                <c:pt idx="5853">
                  <c:v>11.222131890145009</c:v>
                </c:pt>
                <c:pt idx="5854">
                  <c:v>11.222158639556518</c:v>
                </c:pt>
                <c:pt idx="5855">
                  <c:v>11.222185388252518</c:v>
                </c:pt>
                <c:pt idx="5856">
                  <c:v>11.222212136233049</c:v>
                </c:pt>
                <c:pt idx="5857">
                  <c:v>11.222238883498148</c:v>
                </c:pt>
                <c:pt idx="5858">
                  <c:v>11.222265630047845</c:v>
                </c:pt>
                <c:pt idx="5859">
                  <c:v>11.222292375882184</c:v>
                </c:pt>
                <c:pt idx="5860">
                  <c:v>11.222319121001201</c:v>
                </c:pt>
                <c:pt idx="5861">
                  <c:v>11.222345865404936</c:v>
                </c:pt>
                <c:pt idx="5862">
                  <c:v>11.222372609093398</c:v>
                </c:pt>
                <c:pt idx="5863">
                  <c:v>11.222399352066716</c:v>
                </c:pt>
                <c:pt idx="5864">
                  <c:v>11.222426094324836</c:v>
                </c:pt>
                <c:pt idx="5865">
                  <c:v>11.222452835867875</c:v>
                </c:pt>
                <c:pt idx="5866">
                  <c:v>11.22247957669572</c:v>
                </c:pt>
                <c:pt idx="5867">
                  <c:v>11.222506316808623</c:v>
                </c:pt>
                <c:pt idx="5868">
                  <c:v>11.222533056206426</c:v>
                </c:pt>
                <c:pt idx="5869">
                  <c:v>11.222559794889296</c:v>
                </c:pt>
                <c:pt idx="5870">
                  <c:v>11.222586532857227</c:v>
                </c:pt>
                <c:pt idx="5871">
                  <c:v>11.222613270110168</c:v>
                </c:pt>
                <c:pt idx="5872">
                  <c:v>11.222640006648374</c:v>
                </c:pt>
                <c:pt idx="5873">
                  <c:v>11.222666742471663</c:v>
                </c:pt>
                <c:pt idx="5874">
                  <c:v>11.22269347758022</c:v>
                </c:pt>
                <c:pt idx="5875">
                  <c:v>11.222720211974009</c:v>
                </c:pt>
                <c:pt idx="5876">
                  <c:v>11.2227469456531</c:v>
                </c:pt>
                <c:pt idx="5877">
                  <c:v>11.222773678617518</c:v>
                </c:pt>
                <c:pt idx="5878">
                  <c:v>11.222800410867309</c:v>
                </c:pt>
                <c:pt idx="5879">
                  <c:v>11.222827142402457</c:v>
                </c:pt>
                <c:pt idx="5880">
                  <c:v>11.222853873223139</c:v>
                </c:pt>
                <c:pt idx="5881">
                  <c:v>11.222880603329276</c:v>
                </c:pt>
                <c:pt idx="5882">
                  <c:v>11.222907332720899</c:v>
                </c:pt>
                <c:pt idx="5883">
                  <c:v>11.222934061398099</c:v>
                </c:pt>
                <c:pt idx="5884">
                  <c:v>11.222960789360844</c:v>
                </c:pt>
                <c:pt idx="5885">
                  <c:v>11.222987516609392</c:v>
                </c:pt>
                <c:pt idx="5886">
                  <c:v>11.223014243143432</c:v>
                </c:pt>
                <c:pt idx="5887">
                  <c:v>11.22304096896325</c:v>
                </c:pt>
                <c:pt idx="5888">
                  <c:v>11.223067694068813</c:v>
                </c:pt>
                <c:pt idx="5889">
                  <c:v>11.223094418460169</c:v>
                </c:pt>
                <c:pt idx="5890">
                  <c:v>11.223121142137275</c:v>
                </c:pt>
                <c:pt idx="5891">
                  <c:v>11.22314786510039</c:v>
                </c:pt>
                <c:pt idx="5892">
                  <c:v>11.223174587349336</c:v>
                </c:pt>
                <c:pt idx="5893">
                  <c:v>11.223201308884223</c:v>
                </c:pt>
                <c:pt idx="5894">
                  <c:v>11.223228029705048</c:v>
                </c:pt>
                <c:pt idx="5895">
                  <c:v>11.223254749811968</c:v>
                </c:pt>
                <c:pt idx="5896">
                  <c:v>11.223281469204903</c:v>
                </c:pt>
                <c:pt idx="5897">
                  <c:v>11.223308187883918</c:v>
                </c:pt>
                <c:pt idx="5898">
                  <c:v>11.2233349058491</c:v>
                </c:pt>
                <c:pt idx="5899">
                  <c:v>11.223361623100367</c:v>
                </c:pt>
                <c:pt idx="5900">
                  <c:v>11.223388339637967</c:v>
                </c:pt>
                <c:pt idx="5901">
                  <c:v>11.223415055461752</c:v>
                </c:pt>
                <c:pt idx="5902">
                  <c:v>11.223441770571798</c:v>
                </c:pt>
                <c:pt idx="5903">
                  <c:v>11.223468484968208</c:v>
                </c:pt>
                <c:pt idx="5904">
                  <c:v>11.223495198650959</c:v>
                </c:pt>
                <c:pt idx="5905">
                  <c:v>11.223521911620098</c:v>
                </c:pt>
                <c:pt idx="5906">
                  <c:v>11.223548623875692</c:v>
                </c:pt>
                <c:pt idx="5907">
                  <c:v>11.223575335417751</c:v>
                </c:pt>
                <c:pt idx="5908">
                  <c:v>11.223602046246322</c:v>
                </c:pt>
                <c:pt idx="5909">
                  <c:v>11.223628756361443</c:v>
                </c:pt>
                <c:pt idx="5910">
                  <c:v>11.223655465763148</c:v>
                </c:pt>
                <c:pt idx="5911">
                  <c:v>11.223682174451493</c:v>
                </c:pt>
                <c:pt idx="5912">
                  <c:v>11.223708882426497</c:v>
                </c:pt>
                <c:pt idx="5913">
                  <c:v>11.223735589688252</c:v>
                </c:pt>
                <c:pt idx="5914">
                  <c:v>11.22376229623665</c:v>
                </c:pt>
                <c:pt idx="5915">
                  <c:v>11.223789002071868</c:v>
                </c:pt>
                <c:pt idx="5916">
                  <c:v>11.223815707193918</c:v>
                </c:pt>
                <c:pt idx="5917">
                  <c:v>11.223842411602819</c:v>
                </c:pt>
                <c:pt idx="5918">
                  <c:v>11.223869115298612</c:v>
                </c:pt>
                <c:pt idx="5919">
                  <c:v>11.223895818281354</c:v>
                </c:pt>
                <c:pt idx="5920">
                  <c:v>11.223922520550998</c:v>
                </c:pt>
                <c:pt idx="5921">
                  <c:v>11.223949222107734</c:v>
                </c:pt>
                <c:pt idx="5922">
                  <c:v>11.223975922951405</c:v>
                </c:pt>
                <c:pt idx="5923">
                  <c:v>11.224002623082315</c:v>
                </c:pt>
                <c:pt idx="5924">
                  <c:v>11.224029322500268</c:v>
                </c:pt>
                <c:pt idx="5925">
                  <c:v>11.224056021205383</c:v>
                </c:pt>
                <c:pt idx="5926">
                  <c:v>11.224082719197696</c:v>
                </c:pt>
                <c:pt idx="5927">
                  <c:v>11.224109416477244</c:v>
                </c:pt>
                <c:pt idx="5928">
                  <c:v>11.22413611304407</c:v>
                </c:pt>
                <c:pt idx="5929">
                  <c:v>11.224162808898203</c:v>
                </c:pt>
                <c:pt idx="5930">
                  <c:v>11.224189504039689</c:v>
                </c:pt>
                <c:pt idx="5931">
                  <c:v>11.224216198468563</c:v>
                </c:pt>
                <c:pt idx="5932">
                  <c:v>11.224242892184863</c:v>
                </c:pt>
                <c:pt idx="5933">
                  <c:v>11.22426958518863</c:v>
                </c:pt>
                <c:pt idx="5934">
                  <c:v>11.224296277479899</c:v>
                </c:pt>
                <c:pt idx="5935">
                  <c:v>11.224322969058656</c:v>
                </c:pt>
                <c:pt idx="5936">
                  <c:v>11.224349659925092</c:v>
                </c:pt>
                <c:pt idx="5937">
                  <c:v>11.224376350079091</c:v>
                </c:pt>
                <c:pt idx="5938">
                  <c:v>11.224403039520755</c:v>
                </c:pt>
                <c:pt idx="5939">
                  <c:v>11.224429728250058</c:v>
                </c:pt>
                <c:pt idx="5940">
                  <c:v>11.224456416267234</c:v>
                </c:pt>
                <c:pt idx="5941">
                  <c:v>11.224483103572018</c:v>
                </c:pt>
                <c:pt idx="5942">
                  <c:v>11.224509790164696</c:v>
                </c:pt>
                <c:pt idx="5943">
                  <c:v>11.224536476045252</c:v>
                </c:pt>
                <c:pt idx="5944">
                  <c:v>11.224563161213492</c:v>
                </c:pt>
                <c:pt idx="5945">
                  <c:v>11.224589845669936</c:v>
                </c:pt>
                <c:pt idx="5946">
                  <c:v>11.224616529414153</c:v>
                </c:pt>
                <c:pt idx="5947">
                  <c:v>11.224643212446416</c:v>
                </c:pt>
                <c:pt idx="5948">
                  <c:v>11.224669894766716</c:v>
                </c:pt>
                <c:pt idx="5949">
                  <c:v>11.224696576375084</c:v>
                </c:pt>
                <c:pt idx="5950">
                  <c:v>11.22472325727151</c:v>
                </c:pt>
                <c:pt idx="5951">
                  <c:v>11.224749937456188</c:v>
                </c:pt>
                <c:pt idx="5952">
                  <c:v>11.224776616929004</c:v>
                </c:pt>
                <c:pt idx="5953">
                  <c:v>11.224803295690043</c:v>
                </c:pt>
                <c:pt idx="5954">
                  <c:v>11.224829973739347</c:v>
                </c:pt>
                <c:pt idx="5955">
                  <c:v>11.22485665107695</c:v>
                </c:pt>
                <c:pt idx="5956">
                  <c:v>11.224883327702891</c:v>
                </c:pt>
                <c:pt idx="5957">
                  <c:v>11.224910003617156</c:v>
                </c:pt>
                <c:pt idx="5958">
                  <c:v>11.224936678819954</c:v>
                </c:pt>
                <c:pt idx="5959">
                  <c:v>11.224963353311063</c:v>
                </c:pt>
                <c:pt idx="5960">
                  <c:v>11.224990027090753</c:v>
                </c:pt>
                <c:pt idx="5961">
                  <c:v>11.22501670015901</c:v>
                </c:pt>
                <c:pt idx="5962">
                  <c:v>11.225043372515781</c:v>
                </c:pt>
                <c:pt idx="5963">
                  <c:v>11.225070044161148</c:v>
                </c:pt>
                <c:pt idx="5964">
                  <c:v>11.225096715095173</c:v>
                </c:pt>
                <c:pt idx="5965">
                  <c:v>11.225123385317813</c:v>
                </c:pt>
                <c:pt idx="5966">
                  <c:v>11.225150054829324</c:v>
                </c:pt>
                <c:pt idx="5967">
                  <c:v>11.22517672362946</c:v>
                </c:pt>
                <c:pt idx="5968">
                  <c:v>11.225203391718418</c:v>
                </c:pt>
                <c:pt idx="5969">
                  <c:v>11.225230059096226</c:v>
                </c:pt>
                <c:pt idx="5970">
                  <c:v>11.225256725762893</c:v>
                </c:pt>
                <c:pt idx="5971">
                  <c:v>11.225283391718468</c:v>
                </c:pt>
                <c:pt idx="5972">
                  <c:v>11.225310056962996</c:v>
                </c:pt>
                <c:pt idx="5973">
                  <c:v>11.225336721496497</c:v>
                </c:pt>
                <c:pt idx="5974">
                  <c:v>11.225363385318998</c:v>
                </c:pt>
                <c:pt idx="5975">
                  <c:v>11.22539004843061</c:v>
                </c:pt>
                <c:pt idx="5976">
                  <c:v>11.225416710831302</c:v>
                </c:pt>
                <c:pt idx="5977">
                  <c:v>11.225443372521116</c:v>
                </c:pt>
                <c:pt idx="5978">
                  <c:v>11.225470033500107</c:v>
                </c:pt>
                <c:pt idx="5979">
                  <c:v>11.225496693768385</c:v>
                </c:pt>
                <c:pt idx="5980">
                  <c:v>11.225523353325764</c:v>
                </c:pt>
                <c:pt idx="5981">
                  <c:v>11.225550012172503</c:v>
                </c:pt>
                <c:pt idx="5982">
                  <c:v>11.22557667030857</c:v>
                </c:pt>
                <c:pt idx="5983">
                  <c:v>11.225603327733996</c:v>
                </c:pt>
                <c:pt idx="5984">
                  <c:v>11.225629984448823</c:v>
                </c:pt>
                <c:pt idx="5985">
                  <c:v>11.22565664045309</c:v>
                </c:pt>
                <c:pt idx="5986">
                  <c:v>11.225683295746856</c:v>
                </c:pt>
                <c:pt idx="5987">
                  <c:v>11.22570995033009</c:v>
                </c:pt>
                <c:pt idx="5988">
                  <c:v>11.225736604202959</c:v>
                </c:pt>
                <c:pt idx="5989">
                  <c:v>11.225763257365324</c:v>
                </c:pt>
                <c:pt idx="5990">
                  <c:v>11.225789909817326</c:v>
                </c:pt>
                <c:pt idx="5991">
                  <c:v>11.22581656155902</c:v>
                </c:pt>
                <c:pt idx="5992">
                  <c:v>11.225843212590416</c:v>
                </c:pt>
                <c:pt idx="5993">
                  <c:v>11.225869862911548</c:v>
                </c:pt>
                <c:pt idx="5994">
                  <c:v>11.225896512522516</c:v>
                </c:pt>
                <c:pt idx="5995">
                  <c:v>11.225923161423143</c:v>
                </c:pt>
                <c:pt idx="5996">
                  <c:v>11.225949809613796</c:v>
                </c:pt>
                <c:pt idx="5997">
                  <c:v>11.225976457094275</c:v>
                </c:pt>
                <c:pt idx="5998">
                  <c:v>11.22600310386469</c:v>
                </c:pt>
                <c:pt idx="5999">
                  <c:v>11.226029749925068</c:v>
                </c:pt>
                <c:pt idx="6000">
                  <c:v>11.226056395275458</c:v>
                </c:pt>
                <c:pt idx="6001">
                  <c:v>11.226083039915892</c:v>
                </c:pt>
                <c:pt idx="6002">
                  <c:v>11.226109683846405</c:v>
                </c:pt>
                <c:pt idx="6003">
                  <c:v>11.226136327067056</c:v>
                </c:pt>
                <c:pt idx="6004">
                  <c:v>11.226162969577818</c:v>
                </c:pt>
                <c:pt idx="6005">
                  <c:v>11.226189611378819</c:v>
                </c:pt>
                <c:pt idx="6006">
                  <c:v>11.226216252470039</c:v>
                </c:pt>
                <c:pt idx="6007">
                  <c:v>11.226242892851531</c:v>
                </c:pt>
                <c:pt idx="6008">
                  <c:v>11.226269532523332</c:v>
                </c:pt>
                <c:pt idx="6009">
                  <c:v>11.22629617148548</c:v>
                </c:pt>
                <c:pt idx="6010">
                  <c:v>11.226322809738011</c:v>
                </c:pt>
                <c:pt idx="6011">
                  <c:v>11.226349447280967</c:v>
                </c:pt>
                <c:pt idx="6012">
                  <c:v>11.226376084114348</c:v>
                </c:pt>
                <c:pt idx="6013">
                  <c:v>11.226402720238294</c:v>
                </c:pt>
                <c:pt idx="6014">
                  <c:v>11.226429355652742</c:v>
                </c:pt>
                <c:pt idx="6015">
                  <c:v>11.226455990357765</c:v>
                </c:pt>
                <c:pt idx="6016">
                  <c:v>11.2264826243534</c:v>
                </c:pt>
                <c:pt idx="6017">
                  <c:v>11.226509257639732</c:v>
                </c:pt>
                <c:pt idx="6018">
                  <c:v>11.226535890216654</c:v>
                </c:pt>
                <c:pt idx="6019">
                  <c:v>11.22656252208435</c:v>
                </c:pt>
                <c:pt idx="6020">
                  <c:v>11.226589153242802</c:v>
                </c:pt>
                <c:pt idx="6021">
                  <c:v>11.226615783692003</c:v>
                </c:pt>
                <c:pt idx="6022">
                  <c:v>11.226642413432153</c:v>
                </c:pt>
                <c:pt idx="6023">
                  <c:v>11.226669042463119</c:v>
                </c:pt>
                <c:pt idx="6024">
                  <c:v>11.226695670785016</c:v>
                </c:pt>
                <c:pt idx="6025">
                  <c:v>11.226722298397847</c:v>
                </c:pt>
                <c:pt idx="6026">
                  <c:v>11.226748925301671</c:v>
                </c:pt>
                <c:pt idx="6027">
                  <c:v>11.226775551496518</c:v>
                </c:pt>
                <c:pt idx="6028">
                  <c:v>11.22680217698244</c:v>
                </c:pt>
                <c:pt idx="6029">
                  <c:v>11.226828801759448</c:v>
                </c:pt>
                <c:pt idx="6030">
                  <c:v>11.226855425827619</c:v>
                </c:pt>
                <c:pt idx="6031">
                  <c:v>11.226882049186974</c:v>
                </c:pt>
                <c:pt idx="6032">
                  <c:v>11.226908671837498</c:v>
                </c:pt>
                <c:pt idx="6033">
                  <c:v>11.22693529377932</c:v>
                </c:pt>
                <c:pt idx="6034">
                  <c:v>11.226961915012398</c:v>
                </c:pt>
                <c:pt idx="6035">
                  <c:v>11.226988535536838</c:v>
                </c:pt>
                <c:pt idx="6036">
                  <c:v>11.227015155352618</c:v>
                </c:pt>
                <c:pt idx="6037">
                  <c:v>11.22704177445978</c:v>
                </c:pt>
                <c:pt idx="6038">
                  <c:v>11.227068392858412</c:v>
                </c:pt>
                <c:pt idx="6039">
                  <c:v>11.227095010548583</c:v>
                </c:pt>
                <c:pt idx="6040">
                  <c:v>11.227121627530138</c:v>
                </c:pt>
                <c:pt idx="6041">
                  <c:v>11.227148243803411</c:v>
                </c:pt>
                <c:pt idx="6042">
                  <c:v>11.227174859368194</c:v>
                </c:pt>
                <c:pt idx="6043">
                  <c:v>11.227201474224547</c:v>
                </c:pt>
                <c:pt idx="6044">
                  <c:v>11.227228088372616</c:v>
                </c:pt>
                <c:pt idx="6045">
                  <c:v>11.227254701812413</c:v>
                </c:pt>
                <c:pt idx="6046">
                  <c:v>11.227281314544014</c:v>
                </c:pt>
                <c:pt idx="6047">
                  <c:v>11.227307926567319</c:v>
                </c:pt>
                <c:pt idx="6048">
                  <c:v>11.227334537882459</c:v>
                </c:pt>
                <c:pt idx="6049">
                  <c:v>11.22736114848939</c:v>
                </c:pt>
                <c:pt idx="6050">
                  <c:v>11.227387758388332</c:v>
                </c:pt>
                <c:pt idx="6051">
                  <c:v>11.227414367579149</c:v>
                </c:pt>
                <c:pt idx="6052">
                  <c:v>11.227440976061954</c:v>
                </c:pt>
                <c:pt idx="6053">
                  <c:v>11.227467583836718</c:v>
                </c:pt>
                <c:pt idx="6054">
                  <c:v>11.227494190903567</c:v>
                </c:pt>
                <c:pt idx="6055">
                  <c:v>11.227520797262468</c:v>
                </c:pt>
                <c:pt idx="6056">
                  <c:v>11.227547402913498</c:v>
                </c:pt>
                <c:pt idx="6057">
                  <c:v>11.227574007856719</c:v>
                </c:pt>
                <c:pt idx="6058">
                  <c:v>11.227600612092118</c:v>
                </c:pt>
                <c:pt idx="6059">
                  <c:v>11.227627215619755</c:v>
                </c:pt>
                <c:pt idx="6060">
                  <c:v>11.227653818439656</c:v>
                </c:pt>
                <c:pt idx="6061">
                  <c:v>11.22768042055181</c:v>
                </c:pt>
                <c:pt idx="6062">
                  <c:v>11.227707021956418</c:v>
                </c:pt>
                <c:pt idx="6063">
                  <c:v>11.227733622653361</c:v>
                </c:pt>
                <c:pt idx="6064">
                  <c:v>11.227760222642718</c:v>
                </c:pt>
                <c:pt idx="6065">
                  <c:v>11.227786821924544</c:v>
                </c:pt>
                <c:pt idx="6066">
                  <c:v>11.227813420498775</c:v>
                </c:pt>
                <c:pt idx="6067">
                  <c:v>11.22784001836572</c:v>
                </c:pt>
                <c:pt idx="6068">
                  <c:v>11.227866615525139</c:v>
                </c:pt>
                <c:pt idx="6069">
                  <c:v>11.227893211977168</c:v>
                </c:pt>
                <c:pt idx="6070">
                  <c:v>11.227919807721848</c:v>
                </c:pt>
                <c:pt idx="6071">
                  <c:v>11.227946402759223</c:v>
                </c:pt>
                <c:pt idx="6072">
                  <c:v>11.227972997089314</c:v>
                </c:pt>
                <c:pt idx="6073">
                  <c:v>11.227999590712161</c:v>
                </c:pt>
                <c:pt idx="6074">
                  <c:v>11.228026183627764</c:v>
                </c:pt>
                <c:pt idx="6075">
                  <c:v>11.228052775836298</c:v>
                </c:pt>
                <c:pt idx="6076">
                  <c:v>11.228079367337648</c:v>
                </c:pt>
                <c:pt idx="6077">
                  <c:v>11.228105958131918</c:v>
                </c:pt>
                <c:pt idx="6078">
                  <c:v>11.228132548219142</c:v>
                </c:pt>
                <c:pt idx="6079">
                  <c:v>11.228159137599345</c:v>
                </c:pt>
                <c:pt idx="6080">
                  <c:v>11.228185726272491</c:v>
                </c:pt>
                <c:pt idx="6081">
                  <c:v>11.228212314238814</c:v>
                </c:pt>
                <c:pt idx="6082">
                  <c:v>11.228238901498241</c:v>
                </c:pt>
                <c:pt idx="6083">
                  <c:v>11.228265488050674</c:v>
                </c:pt>
                <c:pt idx="6084">
                  <c:v>11.228292073896448</c:v>
                </c:pt>
                <c:pt idx="6085">
                  <c:v>11.228318659035317</c:v>
                </c:pt>
                <c:pt idx="6086">
                  <c:v>11.228345243467498</c:v>
                </c:pt>
                <c:pt idx="6087">
                  <c:v>11.228371827192902</c:v>
                </c:pt>
                <c:pt idx="6088">
                  <c:v>11.228398410211666</c:v>
                </c:pt>
                <c:pt idx="6089">
                  <c:v>11.228424992523868</c:v>
                </c:pt>
                <c:pt idx="6090">
                  <c:v>11.228451574129409</c:v>
                </c:pt>
                <c:pt idx="6091">
                  <c:v>11.228478155028368</c:v>
                </c:pt>
                <c:pt idx="6092">
                  <c:v>11.228504735220818</c:v>
                </c:pt>
                <c:pt idx="6093">
                  <c:v>11.228531314706773</c:v>
                </c:pt>
                <c:pt idx="6094">
                  <c:v>11.228557893486277</c:v>
                </c:pt>
                <c:pt idx="6095">
                  <c:v>11.228584471559369</c:v>
                </c:pt>
                <c:pt idx="6096">
                  <c:v>11.228611048926068</c:v>
                </c:pt>
                <c:pt idx="6097">
                  <c:v>11.228637625586463</c:v>
                </c:pt>
                <c:pt idx="6098">
                  <c:v>11.228664201540541</c:v>
                </c:pt>
                <c:pt idx="6099">
                  <c:v>11.228690776788357</c:v>
                </c:pt>
                <c:pt idx="6100">
                  <c:v>11.22871735132995</c:v>
                </c:pt>
                <c:pt idx="6101">
                  <c:v>11.228743925165348</c:v>
                </c:pt>
                <c:pt idx="6102">
                  <c:v>11.228770498294525</c:v>
                </c:pt>
                <c:pt idx="6103">
                  <c:v>11.228797070717745</c:v>
                </c:pt>
                <c:pt idx="6104">
                  <c:v>11.228823642434721</c:v>
                </c:pt>
                <c:pt idx="6105">
                  <c:v>11.22885021344584</c:v>
                </c:pt>
                <c:pt idx="6106">
                  <c:v>11.228876783750774</c:v>
                </c:pt>
                <c:pt idx="6107">
                  <c:v>11.228903353349935</c:v>
                </c:pt>
                <c:pt idx="6108">
                  <c:v>11.228929922243026</c:v>
                </c:pt>
                <c:pt idx="6109">
                  <c:v>11.22895649043028</c:v>
                </c:pt>
                <c:pt idx="6110">
                  <c:v>11.228983057911718</c:v>
                </c:pt>
                <c:pt idx="6111">
                  <c:v>11.229009624687327</c:v>
                </c:pt>
                <c:pt idx="6112">
                  <c:v>11.229036190757144</c:v>
                </c:pt>
                <c:pt idx="6113">
                  <c:v>11.229062756121223</c:v>
                </c:pt>
                <c:pt idx="6114">
                  <c:v>11.229089320779604</c:v>
                </c:pt>
                <c:pt idx="6115">
                  <c:v>11.229115884732318</c:v>
                </c:pt>
                <c:pt idx="6116">
                  <c:v>11.229142447979415</c:v>
                </c:pt>
                <c:pt idx="6117">
                  <c:v>11.22916901052092</c:v>
                </c:pt>
                <c:pt idx="6118">
                  <c:v>11.229195572356868</c:v>
                </c:pt>
                <c:pt idx="6119">
                  <c:v>11.229222133487319</c:v>
                </c:pt>
                <c:pt idx="6120">
                  <c:v>11.229248693912288</c:v>
                </c:pt>
                <c:pt idx="6121">
                  <c:v>11.229275253631798</c:v>
                </c:pt>
                <c:pt idx="6122">
                  <c:v>11.22930181264595</c:v>
                </c:pt>
                <c:pt idx="6123">
                  <c:v>11.229328370954661</c:v>
                </c:pt>
                <c:pt idx="6124">
                  <c:v>11.229354928558161</c:v>
                </c:pt>
                <c:pt idx="6125">
                  <c:v>11.229381485456271</c:v>
                </c:pt>
                <c:pt idx="6126">
                  <c:v>11.229408041649222</c:v>
                </c:pt>
                <c:pt idx="6127">
                  <c:v>11.229434597136988</c:v>
                </c:pt>
                <c:pt idx="6128">
                  <c:v>11.229461151919431</c:v>
                </c:pt>
                <c:pt idx="6129">
                  <c:v>11.229487705996814</c:v>
                </c:pt>
                <c:pt idx="6130">
                  <c:v>11.229514259369155</c:v>
                </c:pt>
                <c:pt idx="6131">
                  <c:v>11.229540812036324</c:v>
                </c:pt>
                <c:pt idx="6132">
                  <c:v>11.229567363998498</c:v>
                </c:pt>
                <c:pt idx="6133">
                  <c:v>11.229593915255705</c:v>
                </c:pt>
                <c:pt idx="6134">
                  <c:v>11.229620465807958</c:v>
                </c:pt>
                <c:pt idx="6135">
                  <c:v>11.229647015655306</c:v>
                </c:pt>
                <c:pt idx="6136">
                  <c:v>11.229673564797761</c:v>
                </c:pt>
                <c:pt idx="6137">
                  <c:v>11.229700113235388</c:v>
                </c:pt>
                <c:pt idx="6138">
                  <c:v>11.229726660968216</c:v>
                </c:pt>
                <c:pt idx="6139">
                  <c:v>11.229753207996275</c:v>
                </c:pt>
                <c:pt idx="6140">
                  <c:v>11.229779754319612</c:v>
                </c:pt>
                <c:pt idx="6141">
                  <c:v>11.229806299938311</c:v>
                </c:pt>
                <c:pt idx="6142">
                  <c:v>11.229832844852254</c:v>
                </c:pt>
                <c:pt idx="6143">
                  <c:v>11.229859389061637</c:v>
                </c:pt>
                <c:pt idx="6144">
                  <c:v>11.22988593256645</c:v>
                </c:pt>
                <c:pt idx="6145">
                  <c:v>11.22991247536671</c:v>
                </c:pt>
                <c:pt idx="6146">
                  <c:v>11.229939017462476</c:v>
                </c:pt>
                <c:pt idx="6147">
                  <c:v>11.229965558853769</c:v>
                </c:pt>
                <c:pt idx="6148">
                  <c:v>11.229992099540652</c:v>
                </c:pt>
                <c:pt idx="6149">
                  <c:v>11.230018639523133</c:v>
                </c:pt>
                <c:pt idx="6150">
                  <c:v>11.230045178801269</c:v>
                </c:pt>
                <c:pt idx="6151">
                  <c:v>11.230071717375031</c:v>
                </c:pt>
                <c:pt idx="6152">
                  <c:v>11.230098255244629</c:v>
                </c:pt>
                <c:pt idx="6153">
                  <c:v>11.230124792409931</c:v>
                </c:pt>
                <c:pt idx="6154">
                  <c:v>11.230151328870981</c:v>
                </c:pt>
                <c:pt idx="6155">
                  <c:v>11.230177864627965</c:v>
                </c:pt>
                <c:pt idx="6156">
                  <c:v>11.230204399680771</c:v>
                </c:pt>
                <c:pt idx="6157">
                  <c:v>11.230230934029487</c:v>
                </c:pt>
                <c:pt idx="6158">
                  <c:v>11.230257467674086</c:v>
                </c:pt>
                <c:pt idx="6159">
                  <c:v>11.230284000614795</c:v>
                </c:pt>
                <c:pt idx="6160">
                  <c:v>11.230310532851448</c:v>
                </c:pt>
                <c:pt idx="6161">
                  <c:v>11.230337064384193</c:v>
                </c:pt>
                <c:pt idx="6162">
                  <c:v>11.230363595212998</c:v>
                </c:pt>
                <c:pt idx="6163">
                  <c:v>11.230390125337948</c:v>
                </c:pt>
                <c:pt idx="6164">
                  <c:v>11.230416654759107</c:v>
                </c:pt>
                <c:pt idx="6165">
                  <c:v>11.230443183476401</c:v>
                </c:pt>
                <c:pt idx="6166">
                  <c:v>11.230469711490018</c:v>
                </c:pt>
                <c:pt idx="6167">
                  <c:v>11.230496238799974</c:v>
                </c:pt>
                <c:pt idx="6168">
                  <c:v>11.230522765406068</c:v>
                </c:pt>
                <c:pt idx="6169">
                  <c:v>11.230549291308682</c:v>
                </c:pt>
                <c:pt idx="6170">
                  <c:v>11.230575816507569</c:v>
                </c:pt>
                <c:pt idx="6171">
                  <c:v>11.230602341002944</c:v>
                </c:pt>
                <c:pt idx="6172">
                  <c:v>11.230628864794735</c:v>
                </c:pt>
                <c:pt idx="6173">
                  <c:v>11.230655387883131</c:v>
                </c:pt>
                <c:pt idx="6174">
                  <c:v>11.23068191026803</c:v>
                </c:pt>
                <c:pt idx="6175">
                  <c:v>11.230708431949498</c:v>
                </c:pt>
                <c:pt idx="6176">
                  <c:v>11.230734952927651</c:v>
                </c:pt>
                <c:pt idx="6177">
                  <c:v>11.230761473202348</c:v>
                </c:pt>
                <c:pt idx="6178">
                  <c:v>11.230787992773799</c:v>
                </c:pt>
                <c:pt idx="6179">
                  <c:v>11.230814511641974</c:v>
                </c:pt>
                <c:pt idx="6180">
                  <c:v>11.230841029806919</c:v>
                </c:pt>
                <c:pt idx="6181">
                  <c:v>11.230867547268669</c:v>
                </c:pt>
                <c:pt idx="6182">
                  <c:v>11.230894064027266</c:v>
                </c:pt>
                <c:pt idx="6183">
                  <c:v>11.230920580082698</c:v>
                </c:pt>
                <c:pt idx="6184">
                  <c:v>11.230947095435118</c:v>
                </c:pt>
                <c:pt idx="6185">
                  <c:v>11.230973610084448</c:v>
                </c:pt>
                <c:pt idx="6186">
                  <c:v>11.231000124030736</c:v>
                </c:pt>
                <c:pt idx="6187">
                  <c:v>11.231026637274168</c:v>
                </c:pt>
                <c:pt idx="6188">
                  <c:v>11.231053149814528</c:v>
                </c:pt>
                <c:pt idx="6189">
                  <c:v>11.231079661652062</c:v>
                </c:pt>
                <c:pt idx="6190">
                  <c:v>11.231106172786818</c:v>
                </c:pt>
                <c:pt idx="6191">
                  <c:v>11.231132683218668</c:v>
                </c:pt>
                <c:pt idx="6192">
                  <c:v>11.231159192947748</c:v>
                </c:pt>
                <c:pt idx="6193">
                  <c:v>11.231185701974015</c:v>
                </c:pt>
                <c:pt idx="6194">
                  <c:v>11.231212210297691</c:v>
                </c:pt>
                <c:pt idx="6195">
                  <c:v>11.231238717918631</c:v>
                </c:pt>
                <c:pt idx="6196">
                  <c:v>11.231265224836941</c:v>
                </c:pt>
                <c:pt idx="6197">
                  <c:v>11.231291731052574</c:v>
                </c:pt>
                <c:pt idx="6198">
                  <c:v>11.231318236565798</c:v>
                </c:pt>
                <c:pt idx="6199">
                  <c:v>11.231344741376363</c:v>
                </c:pt>
                <c:pt idx="6200">
                  <c:v>11.231371245484482</c:v>
                </c:pt>
                <c:pt idx="6201">
                  <c:v>11.231397748890199</c:v>
                </c:pt>
                <c:pt idx="6202">
                  <c:v>11.231424251593518</c:v>
                </c:pt>
                <c:pt idx="6203">
                  <c:v>11.231450753594418</c:v>
                </c:pt>
                <c:pt idx="6204">
                  <c:v>11.231477254892996</c:v>
                </c:pt>
                <c:pt idx="6205">
                  <c:v>11.23150375548926</c:v>
                </c:pt>
                <c:pt idx="6206">
                  <c:v>11.231530255383312</c:v>
                </c:pt>
                <c:pt idx="6207">
                  <c:v>11.23155675457504</c:v>
                </c:pt>
                <c:pt idx="6208">
                  <c:v>11.231583253064629</c:v>
                </c:pt>
                <c:pt idx="6209">
                  <c:v>11.231609750852048</c:v>
                </c:pt>
                <c:pt idx="6210">
                  <c:v>11.231636247937386</c:v>
                </c:pt>
                <c:pt idx="6211">
                  <c:v>11.231662744320618</c:v>
                </c:pt>
                <c:pt idx="6212">
                  <c:v>11.231689240001835</c:v>
                </c:pt>
                <c:pt idx="6213">
                  <c:v>11.231715734981018</c:v>
                </c:pt>
                <c:pt idx="6214">
                  <c:v>11.231742229258277</c:v>
                </c:pt>
                <c:pt idx="6215">
                  <c:v>11.231768722833477</c:v>
                </c:pt>
                <c:pt idx="6216">
                  <c:v>11.231795215707006</c:v>
                </c:pt>
                <c:pt idx="6217">
                  <c:v>11.231821707878474</c:v>
                </c:pt>
                <c:pt idx="6218">
                  <c:v>11.231848199348319</c:v>
                </c:pt>
                <c:pt idx="6219">
                  <c:v>11.231874690116268</c:v>
                </c:pt>
                <c:pt idx="6220">
                  <c:v>11.231901180182424</c:v>
                </c:pt>
                <c:pt idx="6221">
                  <c:v>11.231927669547018</c:v>
                </c:pt>
                <c:pt idx="6222">
                  <c:v>11.23195415820989</c:v>
                </c:pt>
                <c:pt idx="6223">
                  <c:v>11.23198064617106</c:v>
                </c:pt>
                <c:pt idx="6224">
                  <c:v>11.232007133430743</c:v>
                </c:pt>
                <c:pt idx="6225">
                  <c:v>11.232033619988822</c:v>
                </c:pt>
                <c:pt idx="6226">
                  <c:v>11.232060105845369</c:v>
                </c:pt>
                <c:pt idx="6227">
                  <c:v>11.232086591000456</c:v>
                </c:pt>
                <c:pt idx="6228">
                  <c:v>11.232113075454068</c:v>
                </c:pt>
                <c:pt idx="6229">
                  <c:v>11.232139559206361</c:v>
                </c:pt>
                <c:pt idx="6230">
                  <c:v>11.232166042257138</c:v>
                </c:pt>
                <c:pt idx="6231">
                  <c:v>11.232192524606656</c:v>
                </c:pt>
                <c:pt idx="6232">
                  <c:v>11.232219006254848</c:v>
                </c:pt>
                <c:pt idx="6233">
                  <c:v>11.232245487201798</c:v>
                </c:pt>
                <c:pt idx="6234">
                  <c:v>11.232271967447513</c:v>
                </c:pt>
                <c:pt idx="6235">
                  <c:v>11.232298446992065</c:v>
                </c:pt>
                <c:pt idx="6236">
                  <c:v>11.232324925835481</c:v>
                </c:pt>
                <c:pt idx="6237">
                  <c:v>11.232351403977759</c:v>
                </c:pt>
                <c:pt idx="6238">
                  <c:v>11.232377881419048</c:v>
                </c:pt>
                <c:pt idx="6239">
                  <c:v>11.232404358159298</c:v>
                </c:pt>
                <c:pt idx="6240">
                  <c:v>11.232430834198466</c:v>
                </c:pt>
                <c:pt idx="6241">
                  <c:v>11.232457309536652</c:v>
                </c:pt>
                <c:pt idx="6242">
                  <c:v>11.232483784173942</c:v>
                </c:pt>
                <c:pt idx="6243">
                  <c:v>11.232510258110352</c:v>
                </c:pt>
                <c:pt idx="6244">
                  <c:v>11.232536731345977</c:v>
                </c:pt>
                <c:pt idx="6245">
                  <c:v>11.232563203880659</c:v>
                </c:pt>
                <c:pt idx="6246">
                  <c:v>11.232589675714674</c:v>
                </c:pt>
                <c:pt idx="6247">
                  <c:v>11.23261614684786</c:v>
                </c:pt>
                <c:pt idx="6248">
                  <c:v>11.232642617280424</c:v>
                </c:pt>
                <c:pt idx="6249">
                  <c:v>11.232669087012253</c:v>
                </c:pt>
                <c:pt idx="6250">
                  <c:v>11.232695556043486</c:v>
                </c:pt>
                <c:pt idx="6251">
                  <c:v>11.232722024374118</c:v>
                </c:pt>
                <c:pt idx="6252">
                  <c:v>11.232748492004221</c:v>
                </c:pt>
                <c:pt idx="6253">
                  <c:v>11.232774958933794</c:v>
                </c:pt>
                <c:pt idx="6254">
                  <c:v>11.232801425162835</c:v>
                </c:pt>
                <c:pt idx="6255">
                  <c:v>11.232827890691498</c:v>
                </c:pt>
                <c:pt idx="6256">
                  <c:v>11.232854355519782</c:v>
                </c:pt>
                <c:pt idx="6257">
                  <c:v>11.232880819647725</c:v>
                </c:pt>
                <c:pt idx="6258">
                  <c:v>11.232907283075203</c:v>
                </c:pt>
                <c:pt idx="6259">
                  <c:v>11.232933745802448</c:v>
                </c:pt>
                <c:pt idx="6260">
                  <c:v>11.232960207829446</c:v>
                </c:pt>
                <c:pt idx="6261">
                  <c:v>11.232986669156222</c:v>
                </c:pt>
                <c:pt idx="6262">
                  <c:v>11.233013129782798</c:v>
                </c:pt>
                <c:pt idx="6263">
                  <c:v>11.233039589709303</c:v>
                </c:pt>
                <c:pt idx="6264">
                  <c:v>11.233066048935568</c:v>
                </c:pt>
                <c:pt idx="6265">
                  <c:v>11.233092507461846</c:v>
                </c:pt>
                <c:pt idx="6266">
                  <c:v>11.233118965288048</c:v>
                </c:pt>
                <c:pt idx="6267">
                  <c:v>11.233145422414298</c:v>
                </c:pt>
                <c:pt idx="6268">
                  <c:v>11.233171878840523</c:v>
                </c:pt>
                <c:pt idx="6269">
                  <c:v>11.233198334566914</c:v>
                </c:pt>
                <c:pt idx="6270">
                  <c:v>11.233224789593313</c:v>
                </c:pt>
                <c:pt idx="6271">
                  <c:v>11.233251243919968</c:v>
                </c:pt>
                <c:pt idx="6272">
                  <c:v>11.233277697546768</c:v>
                </c:pt>
                <c:pt idx="6273">
                  <c:v>11.233304150473748</c:v>
                </c:pt>
                <c:pt idx="6274">
                  <c:v>11.233330602701065</c:v>
                </c:pt>
                <c:pt idx="6275">
                  <c:v>11.233357054228646</c:v>
                </c:pt>
                <c:pt idx="6276">
                  <c:v>11.233383505056548</c:v>
                </c:pt>
                <c:pt idx="6277">
                  <c:v>11.23340995518485</c:v>
                </c:pt>
                <c:pt idx="6278">
                  <c:v>11.233436404613535</c:v>
                </c:pt>
                <c:pt idx="6279">
                  <c:v>11.233462853342674</c:v>
                </c:pt>
                <c:pt idx="6280">
                  <c:v>11.2334893013723</c:v>
                </c:pt>
                <c:pt idx="6281">
                  <c:v>11.233515748702441</c:v>
                </c:pt>
                <c:pt idx="6282">
                  <c:v>11.233542195333143</c:v>
                </c:pt>
                <c:pt idx="6283">
                  <c:v>11.233568641264418</c:v>
                </c:pt>
                <c:pt idx="6284">
                  <c:v>11.233595086496363</c:v>
                </c:pt>
                <c:pt idx="6285">
                  <c:v>11.233621531028959</c:v>
                </c:pt>
                <c:pt idx="6286">
                  <c:v>11.23364797486227</c:v>
                </c:pt>
                <c:pt idx="6287">
                  <c:v>11.2336744179963</c:v>
                </c:pt>
                <c:pt idx="6288">
                  <c:v>11.233700860431098</c:v>
                </c:pt>
                <c:pt idx="6289">
                  <c:v>11.233727302166749</c:v>
                </c:pt>
                <c:pt idx="6290">
                  <c:v>11.233753743203248</c:v>
                </c:pt>
                <c:pt idx="6291">
                  <c:v>11.233780183540619</c:v>
                </c:pt>
                <c:pt idx="6292">
                  <c:v>11.233806623178936</c:v>
                </c:pt>
                <c:pt idx="6293">
                  <c:v>11.233833062118205</c:v>
                </c:pt>
                <c:pt idx="6294">
                  <c:v>11.233859500358468</c:v>
                </c:pt>
                <c:pt idx="6295">
                  <c:v>11.233885937899789</c:v>
                </c:pt>
                <c:pt idx="6296">
                  <c:v>11.233912374742168</c:v>
                </c:pt>
                <c:pt idx="6297">
                  <c:v>11.233938810885672</c:v>
                </c:pt>
                <c:pt idx="6298">
                  <c:v>11.233965246330298</c:v>
                </c:pt>
                <c:pt idx="6299">
                  <c:v>11.233991681076075</c:v>
                </c:pt>
                <c:pt idx="6300">
                  <c:v>11.234018115123201</c:v>
                </c:pt>
                <c:pt idx="6301">
                  <c:v>11.234044548471513</c:v>
                </c:pt>
                <c:pt idx="6302">
                  <c:v>11.234070981121052</c:v>
                </c:pt>
                <c:pt idx="6303">
                  <c:v>11.234097413072048</c:v>
                </c:pt>
                <c:pt idx="6304">
                  <c:v>11.234123844324348</c:v>
                </c:pt>
                <c:pt idx="6305">
                  <c:v>11.234150274878099</c:v>
                </c:pt>
                <c:pt idx="6306">
                  <c:v>11.234176704733226</c:v>
                </c:pt>
                <c:pt idx="6307">
                  <c:v>11.234203133889919</c:v>
                </c:pt>
                <c:pt idx="6308">
                  <c:v>11.234229562348068</c:v>
                </c:pt>
                <c:pt idx="6309">
                  <c:v>11.234255990107798</c:v>
                </c:pt>
                <c:pt idx="6310">
                  <c:v>11.234282417169117</c:v>
                </c:pt>
                <c:pt idx="6311">
                  <c:v>11.234308843531991</c:v>
                </c:pt>
                <c:pt idx="6312">
                  <c:v>11.234335269196665</c:v>
                </c:pt>
                <c:pt idx="6313">
                  <c:v>11.234361694162928</c:v>
                </c:pt>
                <c:pt idx="6314">
                  <c:v>11.234388118430978</c:v>
                </c:pt>
                <c:pt idx="6315">
                  <c:v>11.234414542000851</c:v>
                </c:pt>
                <c:pt idx="6316">
                  <c:v>11.234440964872448</c:v>
                </c:pt>
                <c:pt idx="6317">
                  <c:v>11.23446738704598</c:v>
                </c:pt>
                <c:pt idx="6318">
                  <c:v>11.234493808521355</c:v>
                </c:pt>
                <c:pt idx="6319">
                  <c:v>11.234520229298655</c:v>
                </c:pt>
                <c:pt idx="6320">
                  <c:v>11.23454664937792</c:v>
                </c:pt>
                <c:pt idx="6321">
                  <c:v>11.234573068759119</c:v>
                </c:pt>
                <c:pt idx="6322">
                  <c:v>11.234599487442468</c:v>
                </c:pt>
                <c:pt idx="6323">
                  <c:v>11.234625905427798</c:v>
                </c:pt>
                <c:pt idx="6324">
                  <c:v>11.234652322715313</c:v>
                </c:pt>
                <c:pt idx="6325">
                  <c:v>11.234678739304933</c:v>
                </c:pt>
                <c:pt idx="6326">
                  <c:v>11.234705155196718</c:v>
                </c:pt>
                <c:pt idx="6327">
                  <c:v>11.234731570390748</c:v>
                </c:pt>
                <c:pt idx="6328">
                  <c:v>11.234757984887031</c:v>
                </c:pt>
                <c:pt idx="6329">
                  <c:v>11.234784398685624</c:v>
                </c:pt>
                <c:pt idx="6330">
                  <c:v>11.234810811786501</c:v>
                </c:pt>
                <c:pt idx="6331">
                  <c:v>11.23483722418977</c:v>
                </c:pt>
                <c:pt idx="6332">
                  <c:v>11.234863635895389</c:v>
                </c:pt>
                <c:pt idx="6333">
                  <c:v>11.234890046903548</c:v>
                </c:pt>
                <c:pt idx="6334">
                  <c:v>11.234916457214098</c:v>
                </c:pt>
                <c:pt idx="6335">
                  <c:v>11.234942866827236</c:v>
                </c:pt>
                <c:pt idx="6336">
                  <c:v>11.234969275742881</c:v>
                </c:pt>
                <c:pt idx="6337">
                  <c:v>11.234995683961069</c:v>
                </c:pt>
                <c:pt idx="6338">
                  <c:v>11.235022091481989</c:v>
                </c:pt>
                <c:pt idx="6339">
                  <c:v>11.235048498305513</c:v>
                </c:pt>
                <c:pt idx="6340">
                  <c:v>11.235074904431738</c:v>
                </c:pt>
                <c:pt idx="6341">
                  <c:v>11.235101309860694</c:v>
                </c:pt>
                <c:pt idx="6342">
                  <c:v>11.235127714592418</c:v>
                </c:pt>
                <c:pt idx="6343">
                  <c:v>11.235154118626976</c:v>
                </c:pt>
                <c:pt idx="6344">
                  <c:v>11.235180521964352</c:v>
                </c:pt>
                <c:pt idx="6345">
                  <c:v>11.23520692460462</c:v>
                </c:pt>
                <c:pt idx="6346">
                  <c:v>11.235233326547796</c:v>
                </c:pt>
                <c:pt idx="6347">
                  <c:v>11.235259727793935</c:v>
                </c:pt>
                <c:pt idx="6348">
                  <c:v>11.23528612834307</c:v>
                </c:pt>
                <c:pt idx="6349">
                  <c:v>11.235312528195232</c:v>
                </c:pt>
                <c:pt idx="6350">
                  <c:v>11.235338927350448</c:v>
                </c:pt>
                <c:pt idx="6351">
                  <c:v>11.235365325808791</c:v>
                </c:pt>
                <c:pt idx="6352">
                  <c:v>11.235391723570213</c:v>
                </c:pt>
                <c:pt idx="6353">
                  <c:v>11.235418120634911</c:v>
                </c:pt>
                <c:pt idx="6354">
                  <c:v>11.235444517002842</c:v>
                </c:pt>
                <c:pt idx="6355">
                  <c:v>11.235470912673883</c:v>
                </c:pt>
                <c:pt idx="6356">
                  <c:v>11.235497307648336</c:v>
                </c:pt>
                <c:pt idx="6357">
                  <c:v>11.235523701926001</c:v>
                </c:pt>
                <c:pt idx="6358">
                  <c:v>11.235550095507104</c:v>
                </c:pt>
                <c:pt idx="6359">
                  <c:v>11.235576488391548</c:v>
                </c:pt>
                <c:pt idx="6360">
                  <c:v>11.23560288057948</c:v>
                </c:pt>
                <c:pt idx="6361">
                  <c:v>11.235629272070865</c:v>
                </c:pt>
                <c:pt idx="6362">
                  <c:v>11.235655662865755</c:v>
                </c:pt>
                <c:pt idx="6363">
                  <c:v>11.235682052964256</c:v>
                </c:pt>
                <c:pt idx="6364">
                  <c:v>11.235708442366212</c:v>
                </c:pt>
                <c:pt idx="6365">
                  <c:v>11.23573483107185</c:v>
                </c:pt>
                <c:pt idx="6366">
                  <c:v>11.235761219081137</c:v>
                </c:pt>
                <c:pt idx="6367">
                  <c:v>11.235787606394119</c:v>
                </c:pt>
                <c:pt idx="6368">
                  <c:v>11.23581399301078</c:v>
                </c:pt>
                <c:pt idx="6369">
                  <c:v>11.235840378931302</c:v>
                </c:pt>
                <c:pt idx="6370">
                  <c:v>11.23586676415553</c:v>
                </c:pt>
                <c:pt idx="6371">
                  <c:v>11.235893148683692</c:v>
                </c:pt>
                <c:pt idx="6372">
                  <c:v>11.235919532515682</c:v>
                </c:pt>
                <c:pt idx="6373">
                  <c:v>11.235945915651568</c:v>
                </c:pt>
                <c:pt idx="6374">
                  <c:v>11.235972298091433</c:v>
                </c:pt>
                <c:pt idx="6375">
                  <c:v>11.235998679835269</c:v>
                </c:pt>
                <c:pt idx="6376">
                  <c:v>11.236025060883076</c:v>
                </c:pt>
                <c:pt idx="6377">
                  <c:v>11.236051441234975</c:v>
                </c:pt>
                <c:pt idx="6378">
                  <c:v>11.236077820891007</c:v>
                </c:pt>
                <c:pt idx="6379">
                  <c:v>11.236104199851193</c:v>
                </c:pt>
                <c:pt idx="6380">
                  <c:v>11.236130578115505</c:v>
                </c:pt>
                <c:pt idx="6381">
                  <c:v>11.236156955684022</c:v>
                </c:pt>
                <c:pt idx="6382">
                  <c:v>11.236183332556783</c:v>
                </c:pt>
                <c:pt idx="6383">
                  <c:v>11.236209708733798</c:v>
                </c:pt>
                <c:pt idx="6384">
                  <c:v>11.236236084215168</c:v>
                </c:pt>
                <c:pt idx="6385">
                  <c:v>11.236262459000868</c:v>
                </c:pt>
                <c:pt idx="6386">
                  <c:v>11.236288833090969</c:v>
                </c:pt>
                <c:pt idx="6387">
                  <c:v>11.236315206485497</c:v>
                </c:pt>
                <c:pt idx="6388">
                  <c:v>11.236341579184481</c:v>
                </c:pt>
                <c:pt idx="6389">
                  <c:v>11.236367951187963</c:v>
                </c:pt>
                <c:pt idx="6390">
                  <c:v>11.236394322495983</c:v>
                </c:pt>
                <c:pt idx="6391">
                  <c:v>11.236420693108569</c:v>
                </c:pt>
                <c:pt idx="6392">
                  <c:v>11.236447063025773</c:v>
                </c:pt>
                <c:pt idx="6393">
                  <c:v>11.236473432247619</c:v>
                </c:pt>
                <c:pt idx="6394">
                  <c:v>11.236499800774149</c:v>
                </c:pt>
                <c:pt idx="6395">
                  <c:v>11.236526168605394</c:v>
                </c:pt>
                <c:pt idx="6396">
                  <c:v>11.236552535741406</c:v>
                </c:pt>
                <c:pt idx="6397">
                  <c:v>11.236578902182142</c:v>
                </c:pt>
                <c:pt idx="6398">
                  <c:v>11.236605267927819</c:v>
                </c:pt>
                <c:pt idx="6399">
                  <c:v>11.236631632978309</c:v>
                </c:pt>
                <c:pt idx="6400">
                  <c:v>11.236657997333701</c:v>
                </c:pt>
                <c:pt idx="6401">
                  <c:v>11.236684360994033</c:v>
                </c:pt>
                <c:pt idx="6402">
                  <c:v>11.236710723959341</c:v>
                </c:pt>
                <c:pt idx="6403">
                  <c:v>11.23673708622967</c:v>
                </c:pt>
                <c:pt idx="6404">
                  <c:v>11.236763447805018</c:v>
                </c:pt>
                <c:pt idx="6405">
                  <c:v>11.236789808685486</c:v>
                </c:pt>
                <c:pt idx="6406">
                  <c:v>11.236816168871048</c:v>
                </c:pt>
                <c:pt idx="6407">
                  <c:v>11.2368425283618</c:v>
                </c:pt>
                <c:pt idx="6408">
                  <c:v>11.236868887157698</c:v>
                </c:pt>
                <c:pt idx="6409">
                  <c:v>11.236895245258895</c:v>
                </c:pt>
                <c:pt idx="6410">
                  <c:v>11.236921602665298</c:v>
                </c:pt>
                <c:pt idx="6411">
                  <c:v>11.236947959377066</c:v>
                </c:pt>
                <c:pt idx="6412">
                  <c:v>11.236974315394145</c:v>
                </c:pt>
                <c:pt idx="6413">
                  <c:v>11.237000670716601</c:v>
                </c:pt>
                <c:pt idx="6414">
                  <c:v>11.237027025344448</c:v>
                </c:pt>
                <c:pt idx="6415">
                  <c:v>11.237053379277798</c:v>
                </c:pt>
                <c:pt idx="6416">
                  <c:v>11.237079732516618</c:v>
                </c:pt>
                <c:pt idx="6417">
                  <c:v>11.23710608506096</c:v>
                </c:pt>
                <c:pt idx="6418">
                  <c:v>11.237132436910848</c:v>
                </c:pt>
                <c:pt idx="6419">
                  <c:v>11.237158788066314</c:v>
                </c:pt>
                <c:pt idx="6420">
                  <c:v>11.237185138527495</c:v>
                </c:pt>
                <c:pt idx="6421">
                  <c:v>11.237211488294225</c:v>
                </c:pt>
                <c:pt idx="6422">
                  <c:v>11.237237837366816</c:v>
                </c:pt>
                <c:pt idx="6423">
                  <c:v>11.237264185745028</c:v>
                </c:pt>
                <c:pt idx="6424">
                  <c:v>11.237290533429114</c:v>
                </c:pt>
                <c:pt idx="6425">
                  <c:v>11.237316880418968</c:v>
                </c:pt>
                <c:pt idx="6426">
                  <c:v>11.237343226714668</c:v>
                </c:pt>
                <c:pt idx="6427">
                  <c:v>11.237369572316288</c:v>
                </c:pt>
                <c:pt idx="6428">
                  <c:v>11.237395917223818</c:v>
                </c:pt>
                <c:pt idx="6429">
                  <c:v>11.237422261437313</c:v>
                </c:pt>
                <c:pt idx="6430">
                  <c:v>11.237448604956811</c:v>
                </c:pt>
                <c:pt idx="6431">
                  <c:v>11.237474947782342</c:v>
                </c:pt>
                <c:pt idx="6432">
                  <c:v>11.237501289913949</c:v>
                </c:pt>
                <c:pt idx="6433">
                  <c:v>11.237527631351663</c:v>
                </c:pt>
                <c:pt idx="6434">
                  <c:v>11.237553972095498</c:v>
                </c:pt>
                <c:pt idx="6435">
                  <c:v>11.237580312145578</c:v>
                </c:pt>
                <c:pt idx="6436">
                  <c:v>11.237606651501846</c:v>
                </c:pt>
                <c:pt idx="6437">
                  <c:v>11.23763299016437</c:v>
                </c:pt>
                <c:pt idx="6438">
                  <c:v>11.237659328133168</c:v>
                </c:pt>
                <c:pt idx="6439">
                  <c:v>11.237685665408335</c:v>
                </c:pt>
                <c:pt idx="6440">
                  <c:v>11.237712001989848</c:v>
                </c:pt>
                <c:pt idx="6441">
                  <c:v>11.237738337877763</c:v>
                </c:pt>
                <c:pt idx="6442">
                  <c:v>11.237764673072098</c:v>
                </c:pt>
                <c:pt idx="6443">
                  <c:v>11.237791007572948</c:v>
                </c:pt>
                <c:pt idx="6444">
                  <c:v>11.237817341380293</c:v>
                </c:pt>
                <c:pt idx="6445">
                  <c:v>11.237843674494137</c:v>
                </c:pt>
                <c:pt idx="6446">
                  <c:v>11.237870006914648</c:v>
                </c:pt>
                <c:pt idx="6447">
                  <c:v>11.237896338641766</c:v>
                </c:pt>
                <c:pt idx="6448">
                  <c:v>11.237922669675456</c:v>
                </c:pt>
                <c:pt idx="6449">
                  <c:v>11.237949000015968</c:v>
                </c:pt>
                <c:pt idx="6450">
                  <c:v>11.237975329663103</c:v>
                </c:pt>
                <c:pt idx="6451">
                  <c:v>11.238001658617064</c:v>
                </c:pt>
                <c:pt idx="6452">
                  <c:v>11.238027986877785</c:v>
                </c:pt>
                <c:pt idx="6453">
                  <c:v>11.238054314445465</c:v>
                </c:pt>
                <c:pt idx="6454">
                  <c:v>11.238080641319938</c:v>
                </c:pt>
                <c:pt idx="6455">
                  <c:v>11.238106967501318</c:v>
                </c:pt>
                <c:pt idx="6456">
                  <c:v>11.238133292989669</c:v>
                </c:pt>
                <c:pt idx="6457">
                  <c:v>11.238159617784994</c:v>
                </c:pt>
                <c:pt idx="6458">
                  <c:v>11.238185941887343</c:v>
                </c:pt>
                <c:pt idx="6459">
                  <c:v>11.238212265296699</c:v>
                </c:pt>
                <c:pt idx="6460">
                  <c:v>11.238238588013248</c:v>
                </c:pt>
                <c:pt idx="6461">
                  <c:v>11.238264910036838</c:v>
                </c:pt>
                <c:pt idx="6462">
                  <c:v>11.238291231367699</c:v>
                </c:pt>
                <c:pt idx="6463">
                  <c:v>11.238317552005718</c:v>
                </c:pt>
                <c:pt idx="6464">
                  <c:v>11.238343871950928</c:v>
                </c:pt>
                <c:pt idx="6465">
                  <c:v>11.238370191203417</c:v>
                </c:pt>
                <c:pt idx="6466">
                  <c:v>11.23839650976336</c:v>
                </c:pt>
                <c:pt idx="6467">
                  <c:v>11.238422827630508</c:v>
                </c:pt>
                <c:pt idx="6468">
                  <c:v>11.238449144805148</c:v>
                </c:pt>
                <c:pt idx="6469">
                  <c:v>11.238475461287095</c:v>
                </c:pt>
                <c:pt idx="6470">
                  <c:v>11.238501777076641</c:v>
                </c:pt>
                <c:pt idx="6471">
                  <c:v>11.238528092173539</c:v>
                </c:pt>
                <c:pt idx="6472">
                  <c:v>11.238554406578118</c:v>
                </c:pt>
                <c:pt idx="6473">
                  <c:v>11.238580720290122</c:v>
                </c:pt>
                <c:pt idx="6474">
                  <c:v>11.238607033309881</c:v>
                </c:pt>
                <c:pt idx="6475">
                  <c:v>11.238633345637208</c:v>
                </c:pt>
                <c:pt idx="6476">
                  <c:v>11.238659657272214</c:v>
                </c:pt>
                <c:pt idx="6477">
                  <c:v>11.238685968214931</c:v>
                </c:pt>
                <c:pt idx="6478">
                  <c:v>11.238712278465412</c:v>
                </c:pt>
                <c:pt idx="6479">
                  <c:v>11.238738588023669</c:v>
                </c:pt>
                <c:pt idx="6480">
                  <c:v>11.238764896889766</c:v>
                </c:pt>
                <c:pt idx="6481">
                  <c:v>11.238791205063713</c:v>
                </c:pt>
                <c:pt idx="6482">
                  <c:v>11.238817512545561</c:v>
                </c:pt>
                <c:pt idx="6483">
                  <c:v>11.238843819335349</c:v>
                </c:pt>
                <c:pt idx="6484">
                  <c:v>11.238870125433014</c:v>
                </c:pt>
                <c:pt idx="6485">
                  <c:v>11.238896430838848</c:v>
                </c:pt>
                <c:pt idx="6486">
                  <c:v>11.238922735552613</c:v>
                </c:pt>
                <c:pt idx="6487">
                  <c:v>11.238949039574548</c:v>
                </c:pt>
                <c:pt idx="6488">
                  <c:v>11.238975342904475</c:v>
                </c:pt>
                <c:pt idx="6489">
                  <c:v>11.239001645542718</c:v>
                </c:pt>
                <c:pt idx="6490">
                  <c:v>11.239027947489063</c:v>
                </c:pt>
                <c:pt idx="6491">
                  <c:v>11.239054248743654</c:v>
                </c:pt>
                <c:pt idx="6492">
                  <c:v>11.23908054930647</c:v>
                </c:pt>
                <c:pt idx="6493">
                  <c:v>11.239106849177602</c:v>
                </c:pt>
                <c:pt idx="6494">
                  <c:v>11.239133148357068</c:v>
                </c:pt>
                <c:pt idx="6495">
                  <c:v>11.239159446844907</c:v>
                </c:pt>
                <c:pt idx="6496">
                  <c:v>11.239185744641148</c:v>
                </c:pt>
                <c:pt idx="6497">
                  <c:v>11.239212041745843</c:v>
                </c:pt>
                <c:pt idx="6498">
                  <c:v>11.239238338159014</c:v>
                </c:pt>
                <c:pt idx="6499">
                  <c:v>11.239264633880701</c:v>
                </c:pt>
                <c:pt idx="6500">
                  <c:v>11.239290928910943</c:v>
                </c:pt>
                <c:pt idx="6501">
                  <c:v>11.239317223249769</c:v>
                </c:pt>
                <c:pt idx="6502">
                  <c:v>11.239343516897229</c:v>
                </c:pt>
                <c:pt idx="6503">
                  <c:v>11.239369809853347</c:v>
                </c:pt>
                <c:pt idx="6504">
                  <c:v>11.239396102118148</c:v>
                </c:pt>
                <c:pt idx="6505">
                  <c:v>11.239422393691717</c:v>
                </c:pt>
                <c:pt idx="6506">
                  <c:v>11.239448684574041</c:v>
                </c:pt>
                <c:pt idx="6507">
                  <c:v>11.239474974765171</c:v>
                </c:pt>
                <c:pt idx="6508">
                  <c:v>11.239501264265147</c:v>
                </c:pt>
                <c:pt idx="6509">
                  <c:v>11.239527553074003</c:v>
                </c:pt>
                <c:pt idx="6510">
                  <c:v>11.239553841191768</c:v>
                </c:pt>
                <c:pt idx="6511">
                  <c:v>11.239580128618501</c:v>
                </c:pt>
                <c:pt idx="6512">
                  <c:v>11.239606415354222</c:v>
                </c:pt>
                <c:pt idx="6513">
                  <c:v>11.239632701398955</c:v>
                </c:pt>
                <c:pt idx="6514">
                  <c:v>11.239658986752712</c:v>
                </c:pt>
                <c:pt idx="6515">
                  <c:v>11.239685271415659</c:v>
                </c:pt>
                <c:pt idx="6516">
                  <c:v>11.2397115553877</c:v>
                </c:pt>
                <c:pt idx="6517">
                  <c:v>11.239737838668976</c:v>
                </c:pt>
                <c:pt idx="6518">
                  <c:v>11.239764121259313</c:v>
                </c:pt>
                <c:pt idx="6519">
                  <c:v>11.239790403158969</c:v>
                </c:pt>
                <c:pt idx="6520">
                  <c:v>11.239816684367907</c:v>
                </c:pt>
                <c:pt idx="6521">
                  <c:v>11.239842964886162</c:v>
                </c:pt>
                <c:pt idx="6522">
                  <c:v>11.239869244713768</c:v>
                </c:pt>
                <c:pt idx="6523">
                  <c:v>11.239895523850763</c:v>
                </c:pt>
                <c:pt idx="6524">
                  <c:v>11.239921802297118</c:v>
                </c:pt>
                <c:pt idx="6525">
                  <c:v>11.239948080053008</c:v>
                </c:pt>
                <c:pt idx="6526">
                  <c:v>11.239974357118442</c:v>
                </c:pt>
                <c:pt idx="6527">
                  <c:v>11.240000633493349</c:v>
                </c:pt>
                <c:pt idx="6528">
                  <c:v>11.240026909177818</c:v>
                </c:pt>
                <c:pt idx="6529">
                  <c:v>11.240053184171838</c:v>
                </c:pt>
                <c:pt idx="6530">
                  <c:v>11.240079458475648</c:v>
                </c:pt>
                <c:pt idx="6531">
                  <c:v>11.240105732089068</c:v>
                </c:pt>
                <c:pt idx="6532">
                  <c:v>11.240132005012198</c:v>
                </c:pt>
                <c:pt idx="6533">
                  <c:v>11.240158277245071</c:v>
                </c:pt>
                <c:pt idx="6534">
                  <c:v>11.240184548787752</c:v>
                </c:pt>
                <c:pt idx="6535">
                  <c:v>11.240210819640234</c:v>
                </c:pt>
                <c:pt idx="6536">
                  <c:v>11.240237089802568</c:v>
                </c:pt>
                <c:pt idx="6537">
                  <c:v>11.240263359274779</c:v>
                </c:pt>
                <c:pt idx="6538">
                  <c:v>11.240289628057013</c:v>
                </c:pt>
                <c:pt idx="6539">
                  <c:v>11.240315896149163</c:v>
                </c:pt>
                <c:pt idx="6540">
                  <c:v>11.240342163551263</c:v>
                </c:pt>
                <c:pt idx="6541">
                  <c:v>11.240368430263441</c:v>
                </c:pt>
                <c:pt idx="6542">
                  <c:v>11.240394696285792</c:v>
                </c:pt>
                <c:pt idx="6543">
                  <c:v>11.240420961618131</c:v>
                </c:pt>
                <c:pt idx="6544">
                  <c:v>11.24044722626072</c:v>
                </c:pt>
                <c:pt idx="6545">
                  <c:v>11.240473490213382</c:v>
                </c:pt>
                <c:pt idx="6546">
                  <c:v>11.240499753476396</c:v>
                </c:pt>
                <c:pt idx="6547">
                  <c:v>11.240526016049655</c:v>
                </c:pt>
                <c:pt idx="6548">
                  <c:v>11.240552277933109</c:v>
                </c:pt>
                <c:pt idx="6549">
                  <c:v>11.24057853912695</c:v>
                </c:pt>
                <c:pt idx="6550">
                  <c:v>11.240604799631145</c:v>
                </c:pt>
                <c:pt idx="6551">
                  <c:v>11.240631059445754</c:v>
                </c:pt>
                <c:pt idx="6552">
                  <c:v>11.240657318570801</c:v>
                </c:pt>
                <c:pt idx="6553">
                  <c:v>11.240683577006326</c:v>
                </c:pt>
                <c:pt idx="6554">
                  <c:v>11.240709834752362</c:v>
                </c:pt>
                <c:pt idx="6555">
                  <c:v>11.240736091808976</c:v>
                </c:pt>
                <c:pt idx="6556">
                  <c:v>11.240762348176098</c:v>
                </c:pt>
                <c:pt idx="6557">
                  <c:v>11.240788603853908</c:v>
                </c:pt>
                <c:pt idx="6558">
                  <c:v>11.240814858842359</c:v>
                </c:pt>
                <c:pt idx="6559">
                  <c:v>11.240841113141498</c:v>
                </c:pt>
                <c:pt idx="6560">
                  <c:v>11.240867366751326</c:v>
                </c:pt>
                <c:pt idx="6561">
                  <c:v>11.240893619672013</c:v>
                </c:pt>
                <c:pt idx="6562">
                  <c:v>11.240919871903451</c:v>
                </c:pt>
                <c:pt idx="6563">
                  <c:v>11.240946123445735</c:v>
                </c:pt>
                <c:pt idx="6564">
                  <c:v>11.240972374298837</c:v>
                </c:pt>
                <c:pt idx="6565">
                  <c:v>11.240998624462948</c:v>
                </c:pt>
                <c:pt idx="6566">
                  <c:v>11.241024873937967</c:v>
                </c:pt>
                <c:pt idx="6567">
                  <c:v>11.241051122723908</c:v>
                </c:pt>
                <c:pt idx="6568">
                  <c:v>11.241077370820948</c:v>
                </c:pt>
                <c:pt idx="6569">
                  <c:v>11.241103618229046</c:v>
                </c:pt>
                <c:pt idx="6570">
                  <c:v>11.241129864948205</c:v>
                </c:pt>
                <c:pt idx="6571">
                  <c:v>11.241156110978491</c:v>
                </c:pt>
                <c:pt idx="6572">
                  <c:v>11.24118235631995</c:v>
                </c:pt>
                <c:pt idx="6573">
                  <c:v>11.241208600972499</c:v>
                </c:pt>
                <c:pt idx="6574">
                  <c:v>11.241234844936493</c:v>
                </c:pt>
                <c:pt idx="6575">
                  <c:v>11.241261088211553</c:v>
                </c:pt>
                <c:pt idx="6576">
                  <c:v>11.241287330798118</c:v>
                </c:pt>
                <c:pt idx="6577">
                  <c:v>11.241313572695896</c:v>
                </c:pt>
                <c:pt idx="6578">
                  <c:v>11.241339813905139</c:v>
                </c:pt>
                <c:pt idx="6579">
                  <c:v>11.241366054425749</c:v>
                </c:pt>
                <c:pt idx="6580">
                  <c:v>11.241392294257798</c:v>
                </c:pt>
                <c:pt idx="6581">
                  <c:v>11.241418533401371</c:v>
                </c:pt>
                <c:pt idx="6582">
                  <c:v>11.241444771856449</c:v>
                </c:pt>
                <c:pt idx="6583">
                  <c:v>11.241471009623098</c:v>
                </c:pt>
                <c:pt idx="6584">
                  <c:v>11.241497246701339</c:v>
                </c:pt>
                <c:pt idx="6585">
                  <c:v>11.241523483091107</c:v>
                </c:pt>
                <c:pt idx="6586">
                  <c:v>11.241549718792758</c:v>
                </c:pt>
                <c:pt idx="6587">
                  <c:v>11.241575953806008</c:v>
                </c:pt>
                <c:pt idx="6588">
                  <c:v>11.241602188130951</c:v>
                </c:pt>
                <c:pt idx="6589">
                  <c:v>11.241628421767697</c:v>
                </c:pt>
                <c:pt idx="6590">
                  <c:v>11.241654654716355</c:v>
                </c:pt>
                <c:pt idx="6591">
                  <c:v>11.241680886976791</c:v>
                </c:pt>
                <c:pt idx="6592">
                  <c:v>11.241707118549112</c:v>
                </c:pt>
                <c:pt idx="6593">
                  <c:v>11.241733349433348</c:v>
                </c:pt>
                <c:pt idx="6594">
                  <c:v>11.24175957962956</c:v>
                </c:pt>
                <c:pt idx="6595">
                  <c:v>11.24178580913776</c:v>
                </c:pt>
                <c:pt idx="6596">
                  <c:v>11.241812037957988</c:v>
                </c:pt>
                <c:pt idx="6597">
                  <c:v>11.241838266090268</c:v>
                </c:pt>
                <c:pt idx="6598">
                  <c:v>11.241864493534633</c:v>
                </c:pt>
                <c:pt idx="6599">
                  <c:v>11.241890720291146</c:v>
                </c:pt>
                <c:pt idx="6600">
                  <c:v>11.241916946359931</c:v>
                </c:pt>
                <c:pt idx="6601">
                  <c:v>11.241943171740793</c:v>
                </c:pt>
                <c:pt idx="6602">
                  <c:v>11.241969396433998</c:v>
                </c:pt>
                <c:pt idx="6603">
                  <c:v>11.241995620439422</c:v>
                </c:pt>
                <c:pt idx="6604">
                  <c:v>11.242021843757263</c:v>
                </c:pt>
                <c:pt idx="6605">
                  <c:v>11.242048066387397</c:v>
                </c:pt>
                <c:pt idx="6606">
                  <c:v>11.242074288329922</c:v>
                </c:pt>
                <c:pt idx="6607">
                  <c:v>11.242100509584871</c:v>
                </c:pt>
                <c:pt idx="6608">
                  <c:v>11.242126730152281</c:v>
                </c:pt>
                <c:pt idx="6609">
                  <c:v>11.242152950032198</c:v>
                </c:pt>
                <c:pt idx="6610">
                  <c:v>11.242179169224649</c:v>
                </c:pt>
                <c:pt idx="6611">
                  <c:v>11.242205387729673</c:v>
                </c:pt>
                <c:pt idx="6612">
                  <c:v>11.242231605547303</c:v>
                </c:pt>
                <c:pt idx="6613">
                  <c:v>11.242257822677548</c:v>
                </c:pt>
                <c:pt idx="6614">
                  <c:v>11.242284039120532</c:v>
                </c:pt>
                <c:pt idx="6615">
                  <c:v>11.242310254876202</c:v>
                </c:pt>
                <c:pt idx="6616">
                  <c:v>11.242336469944625</c:v>
                </c:pt>
                <c:pt idx="6617">
                  <c:v>11.242362684325798</c:v>
                </c:pt>
                <c:pt idx="6618">
                  <c:v>11.242388898019868</c:v>
                </c:pt>
                <c:pt idx="6619">
                  <c:v>11.242415111026769</c:v>
                </c:pt>
                <c:pt idx="6620">
                  <c:v>11.242441323346558</c:v>
                </c:pt>
                <c:pt idx="6621">
                  <c:v>11.242467534979324</c:v>
                </c:pt>
                <c:pt idx="6622">
                  <c:v>11.242493745924975</c:v>
                </c:pt>
                <c:pt idx="6623">
                  <c:v>11.242519956183672</c:v>
                </c:pt>
                <c:pt idx="6624">
                  <c:v>11.242546165755408</c:v>
                </c:pt>
                <c:pt idx="6625">
                  <c:v>11.242572374640222</c:v>
                </c:pt>
                <c:pt idx="6626">
                  <c:v>11.242598582838149</c:v>
                </c:pt>
                <c:pt idx="6627">
                  <c:v>11.242624790349222</c:v>
                </c:pt>
                <c:pt idx="6628">
                  <c:v>11.242650997173481</c:v>
                </c:pt>
                <c:pt idx="6629">
                  <c:v>11.24267720331096</c:v>
                </c:pt>
                <c:pt idx="6630">
                  <c:v>11.242703408761695</c:v>
                </c:pt>
                <c:pt idx="6631">
                  <c:v>11.242729613525723</c:v>
                </c:pt>
                <c:pt idx="6632">
                  <c:v>11.242755817603079</c:v>
                </c:pt>
                <c:pt idx="6633">
                  <c:v>11.242782020993799</c:v>
                </c:pt>
                <c:pt idx="6634">
                  <c:v>11.242808223697919</c:v>
                </c:pt>
                <c:pt idx="6635">
                  <c:v>11.242834425715468</c:v>
                </c:pt>
                <c:pt idx="6636">
                  <c:v>11.242860627046499</c:v>
                </c:pt>
                <c:pt idx="6637">
                  <c:v>11.24288682769105</c:v>
                </c:pt>
                <c:pt idx="6638">
                  <c:v>11.242913027649118</c:v>
                </c:pt>
                <c:pt idx="6639">
                  <c:v>11.242939226920786</c:v>
                </c:pt>
                <c:pt idx="6640">
                  <c:v>11.242965425506048</c:v>
                </c:pt>
                <c:pt idx="6641">
                  <c:v>11.242991623404993</c:v>
                </c:pt>
                <c:pt idx="6642">
                  <c:v>11.243017820617611</c:v>
                </c:pt>
                <c:pt idx="6643">
                  <c:v>11.243044017143976</c:v>
                </c:pt>
                <c:pt idx="6644">
                  <c:v>11.243070212984057</c:v>
                </c:pt>
                <c:pt idx="6645">
                  <c:v>11.243096408137955</c:v>
                </c:pt>
                <c:pt idx="6646">
                  <c:v>11.243122602605681</c:v>
                </c:pt>
                <c:pt idx="6647">
                  <c:v>11.243148796387281</c:v>
                </c:pt>
                <c:pt idx="6648">
                  <c:v>11.243174989482768</c:v>
                </c:pt>
                <c:pt idx="6649">
                  <c:v>11.243201181892129</c:v>
                </c:pt>
                <c:pt idx="6650">
                  <c:v>11.243227373615641</c:v>
                </c:pt>
                <c:pt idx="6651">
                  <c:v>11.243253564653015</c:v>
                </c:pt>
                <c:pt idx="6652">
                  <c:v>11.243279755004494</c:v>
                </c:pt>
                <c:pt idx="6653">
                  <c:v>11.243305944670039</c:v>
                </c:pt>
                <c:pt idx="6654">
                  <c:v>11.243332133649785</c:v>
                </c:pt>
                <c:pt idx="6655">
                  <c:v>11.243358321943559</c:v>
                </c:pt>
                <c:pt idx="6656">
                  <c:v>11.243384509551644</c:v>
                </c:pt>
                <c:pt idx="6657">
                  <c:v>11.243410696473893</c:v>
                </c:pt>
                <c:pt idx="6658">
                  <c:v>11.243436882710412</c:v>
                </c:pt>
                <c:pt idx="6659">
                  <c:v>11.243463068261223</c:v>
                </c:pt>
                <c:pt idx="6660">
                  <c:v>11.24348925312643</c:v>
                </c:pt>
                <c:pt idx="6661">
                  <c:v>11.243515437305897</c:v>
                </c:pt>
                <c:pt idx="6662">
                  <c:v>11.243541620799798</c:v>
                </c:pt>
                <c:pt idx="6663">
                  <c:v>11.243567803608192</c:v>
                </c:pt>
                <c:pt idx="6664">
                  <c:v>11.243593985731041</c:v>
                </c:pt>
                <c:pt idx="6665">
                  <c:v>11.243620167168398</c:v>
                </c:pt>
                <c:pt idx="6666">
                  <c:v>11.24364634792032</c:v>
                </c:pt>
                <c:pt idx="6667">
                  <c:v>11.243672527986815</c:v>
                </c:pt>
                <c:pt idx="6668">
                  <c:v>11.243698707367935</c:v>
                </c:pt>
                <c:pt idx="6669">
                  <c:v>11.243724886063715</c:v>
                </c:pt>
                <c:pt idx="6670">
                  <c:v>11.243751064074111</c:v>
                </c:pt>
                <c:pt idx="6671">
                  <c:v>11.243777241399368</c:v>
                </c:pt>
                <c:pt idx="6672">
                  <c:v>11.243803418039358</c:v>
                </c:pt>
                <c:pt idx="6673">
                  <c:v>11.243829593994118</c:v>
                </c:pt>
                <c:pt idx="6674">
                  <c:v>11.243855769263718</c:v>
                </c:pt>
                <c:pt idx="6675">
                  <c:v>11.243881943848214</c:v>
                </c:pt>
                <c:pt idx="6676">
                  <c:v>11.243908117747603</c:v>
                </c:pt>
                <c:pt idx="6677">
                  <c:v>11.243934290961954</c:v>
                </c:pt>
                <c:pt idx="6678">
                  <c:v>11.243960463491184</c:v>
                </c:pt>
                <c:pt idx="6679">
                  <c:v>11.243986635335583</c:v>
                </c:pt>
                <c:pt idx="6680">
                  <c:v>11.244012806494965</c:v>
                </c:pt>
                <c:pt idx="6681">
                  <c:v>11.244038976969438</c:v>
                </c:pt>
                <c:pt idx="6682">
                  <c:v>11.244065146758972</c:v>
                </c:pt>
                <c:pt idx="6683">
                  <c:v>11.244091315863791</c:v>
                </c:pt>
                <c:pt idx="6684">
                  <c:v>11.244117484283683</c:v>
                </c:pt>
                <c:pt idx="6685">
                  <c:v>11.244143652018918</c:v>
                </c:pt>
                <c:pt idx="6686">
                  <c:v>11.244169819069379</c:v>
                </c:pt>
                <c:pt idx="6687">
                  <c:v>11.244195985435063</c:v>
                </c:pt>
                <c:pt idx="6688">
                  <c:v>11.244222151116158</c:v>
                </c:pt>
                <c:pt idx="6689">
                  <c:v>11.244248316112698</c:v>
                </c:pt>
                <c:pt idx="6690">
                  <c:v>11.244274480424483</c:v>
                </c:pt>
                <c:pt idx="6691">
                  <c:v>11.244300644051815</c:v>
                </c:pt>
                <c:pt idx="6692">
                  <c:v>11.244326806994698</c:v>
                </c:pt>
                <c:pt idx="6693">
                  <c:v>11.244352969252988</c:v>
                </c:pt>
                <c:pt idx="6694">
                  <c:v>11.244379130826918</c:v>
                </c:pt>
                <c:pt idx="6695">
                  <c:v>11.244405291716395</c:v>
                </c:pt>
                <c:pt idx="6696">
                  <c:v>11.244431451921493</c:v>
                </c:pt>
                <c:pt idx="6697">
                  <c:v>11.244457611442252</c:v>
                </c:pt>
                <c:pt idx="6698">
                  <c:v>11.244483770278698</c:v>
                </c:pt>
                <c:pt idx="6699">
                  <c:v>11.244509928430851</c:v>
                </c:pt>
                <c:pt idx="6700">
                  <c:v>11.244536085898853</c:v>
                </c:pt>
                <c:pt idx="6701">
                  <c:v>11.244562242682619</c:v>
                </c:pt>
                <c:pt idx="6702">
                  <c:v>11.244588398782223</c:v>
                </c:pt>
                <c:pt idx="6703">
                  <c:v>11.244614554197703</c:v>
                </c:pt>
                <c:pt idx="6704">
                  <c:v>11.244640708929097</c:v>
                </c:pt>
                <c:pt idx="6705">
                  <c:v>11.244666862976418</c:v>
                </c:pt>
                <c:pt idx="6706">
                  <c:v>11.244693016339761</c:v>
                </c:pt>
                <c:pt idx="6707">
                  <c:v>11.244719169019056</c:v>
                </c:pt>
                <c:pt idx="6708">
                  <c:v>11.244745321014445</c:v>
                </c:pt>
                <c:pt idx="6709">
                  <c:v>11.244771472325942</c:v>
                </c:pt>
                <c:pt idx="6710">
                  <c:v>11.244797622953547</c:v>
                </c:pt>
                <c:pt idx="6711">
                  <c:v>11.244823772897313</c:v>
                </c:pt>
                <c:pt idx="6712">
                  <c:v>11.244849922157361</c:v>
                </c:pt>
                <c:pt idx="6713">
                  <c:v>11.244876070733511</c:v>
                </c:pt>
                <c:pt idx="6714">
                  <c:v>11.244902218626059</c:v>
                </c:pt>
                <c:pt idx="6715">
                  <c:v>11.244928365834747</c:v>
                </c:pt>
                <c:pt idx="6716">
                  <c:v>11.244954512359975</c:v>
                </c:pt>
                <c:pt idx="6717">
                  <c:v>11.244980658201468</c:v>
                </c:pt>
                <c:pt idx="6718">
                  <c:v>11.2450068033594</c:v>
                </c:pt>
                <c:pt idx="6719">
                  <c:v>11.245032947833764</c:v>
                </c:pt>
                <c:pt idx="6720">
                  <c:v>11.24505909162462</c:v>
                </c:pt>
                <c:pt idx="6721">
                  <c:v>11.245085234731986</c:v>
                </c:pt>
                <c:pt idx="6722">
                  <c:v>11.245111377155913</c:v>
                </c:pt>
                <c:pt idx="6723">
                  <c:v>11.245137518896454</c:v>
                </c:pt>
                <c:pt idx="6724">
                  <c:v>11.245163659953548</c:v>
                </c:pt>
                <c:pt idx="6725">
                  <c:v>11.245189800327386</c:v>
                </c:pt>
                <c:pt idx="6726">
                  <c:v>11.245215940017832</c:v>
                </c:pt>
                <c:pt idx="6727">
                  <c:v>11.245242079025136</c:v>
                </c:pt>
                <c:pt idx="6728">
                  <c:v>11.24526821734915</c:v>
                </c:pt>
                <c:pt idx="6729">
                  <c:v>11.245294354989976</c:v>
                </c:pt>
                <c:pt idx="6730">
                  <c:v>11.245320491947618</c:v>
                </c:pt>
                <c:pt idx="6731">
                  <c:v>11.245346628222164</c:v>
                </c:pt>
                <c:pt idx="6732">
                  <c:v>11.245372763813524</c:v>
                </c:pt>
                <c:pt idx="6733">
                  <c:v>11.245398898722012</c:v>
                </c:pt>
                <c:pt idx="6734">
                  <c:v>11.2454250329474</c:v>
                </c:pt>
                <c:pt idx="6735">
                  <c:v>11.245451166489799</c:v>
                </c:pt>
                <c:pt idx="6736">
                  <c:v>11.245477299349318</c:v>
                </c:pt>
                <c:pt idx="6737">
                  <c:v>11.245503431525808</c:v>
                </c:pt>
                <c:pt idx="6738">
                  <c:v>11.245529563019485</c:v>
                </c:pt>
                <c:pt idx="6739">
                  <c:v>11.245555693830321</c:v>
                </c:pt>
                <c:pt idx="6740">
                  <c:v>11.245581823958364</c:v>
                </c:pt>
                <c:pt idx="6741">
                  <c:v>11.245607953403654</c:v>
                </c:pt>
                <c:pt idx="6742">
                  <c:v>11.245634082166182</c:v>
                </c:pt>
                <c:pt idx="6743">
                  <c:v>11.245660210246054</c:v>
                </c:pt>
                <c:pt idx="6744">
                  <c:v>11.245686337643303</c:v>
                </c:pt>
                <c:pt idx="6745">
                  <c:v>11.245712464357768</c:v>
                </c:pt>
                <c:pt idx="6746">
                  <c:v>11.24573859038977</c:v>
                </c:pt>
                <c:pt idx="6747">
                  <c:v>11.245764715739195</c:v>
                </c:pt>
                <c:pt idx="6748">
                  <c:v>11.245790840406107</c:v>
                </c:pt>
                <c:pt idx="6749">
                  <c:v>11.245816964390498</c:v>
                </c:pt>
                <c:pt idx="6750">
                  <c:v>11.245843087692498</c:v>
                </c:pt>
                <c:pt idx="6751">
                  <c:v>11.245869210312105</c:v>
                </c:pt>
                <c:pt idx="6752">
                  <c:v>11.24589533224932</c:v>
                </c:pt>
                <c:pt idx="6753">
                  <c:v>11.245921453504122</c:v>
                </c:pt>
                <c:pt idx="6754">
                  <c:v>11.245947574076739</c:v>
                </c:pt>
                <c:pt idx="6755">
                  <c:v>11.245973693967038</c:v>
                </c:pt>
                <c:pt idx="6756">
                  <c:v>11.245999813175104</c:v>
                </c:pt>
                <c:pt idx="6757">
                  <c:v>11.246025931700968</c:v>
                </c:pt>
                <c:pt idx="6758">
                  <c:v>11.246052049544689</c:v>
                </c:pt>
                <c:pt idx="6759">
                  <c:v>11.246078166706248</c:v>
                </c:pt>
                <c:pt idx="6760">
                  <c:v>11.246104283185771</c:v>
                </c:pt>
                <c:pt idx="6761">
                  <c:v>11.246130398983224</c:v>
                </c:pt>
                <c:pt idx="6762">
                  <c:v>11.246156514098654</c:v>
                </c:pt>
                <c:pt idx="6763">
                  <c:v>11.246182628532098</c:v>
                </c:pt>
                <c:pt idx="6764">
                  <c:v>11.246208742283525</c:v>
                </c:pt>
                <c:pt idx="6765">
                  <c:v>11.246234855353199</c:v>
                </c:pt>
                <c:pt idx="6766">
                  <c:v>11.246260967740918</c:v>
                </c:pt>
                <c:pt idx="6767">
                  <c:v>11.246287079446796</c:v>
                </c:pt>
                <c:pt idx="6768">
                  <c:v>11.246313190470774</c:v>
                </c:pt>
                <c:pt idx="6769">
                  <c:v>11.246339300813148</c:v>
                </c:pt>
                <c:pt idx="6770">
                  <c:v>11.24636541047369</c:v>
                </c:pt>
                <c:pt idx="6771">
                  <c:v>11.246391519452635</c:v>
                </c:pt>
                <c:pt idx="6772">
                  <c:v>11.246417627749853</c:v>
                </c:pt>
                <c:pt idx="6773">
                  <c:v>11.246443735365446</c:v>
                </c:pt>
                <c:pt idx="6774">
                  <c:v>11.246469842299451</c:v>
                </c:pt>
                <c:pt idx="6775">
                  <c:v>11.2464959485519</c:v>
                </c:pt>
                <c:pt idx="6776">
                  <c:v>11.246522054122828</c:v>
                </c:pt>
                <c:pt idx="6777">
                  <c:v>11.246548159012271</c:v>
                </c:pt>
                <c:pt idx="6778">
                  <c:v>11.246574263220277</c:v>
                </c:pt>
                <c:pt idx="6779">
                  <c:v>11.246600366746865</c:v>
                </c:pt>
                <c:pt idx="6780">
                  <c:v>11.246626469592048</c:v>
                </c:pt>
                <c:pt idx="6781">
                  <c:v>11.24665257175595</c:v>
                </c:pt>
                <c:pt idx="6782">
                  <c:v>11.24667867323846</c:v>
                </c:pt>
                <c:pt idx="6783">
                  <c:v>11.246704774039808</c:v>
                </c:pt>
                <c:pt idx="6784">
                  <c:v>11.246730874159871</c:v>
                </c:pt>
                <c:pt idx="6785">
                  <c:v>11.246756973598734</c:v>
                </c:pt>
                <c:pt idx="6786">
                  <c:v>11.246783072356433</c:v>
                </c:pt>
                <c:pt idx="6787">
                  <c:v>11.246809170432998</c:v>
                </c:pt>
                <c:pt idx="6788">
                  <c:v>11.246835267828489</c:v>
                </c:pt>
                <c:pt idx="6789">
                  <c:v>11.246861364542911</c:v>
                </c:pt>
                <c:pt idx="6790">
                  <c:v>11.246887460576318</c:v>
                </c:pt>
                <c:pt idx="6791">
                  <c:v>11.246913555928739</c:v>
                </c:pt>
                <c:pt idx="6792">
                  <c:v>11.24693965060022</c:v>
                </c:pt>
                <c:pt idx="6793">
                  <c:v>11.246965744590682</c:v>
                </c:pt>
                <c:pt idx="6794">
                  <c:v>11.24699183790044</c:v>
                </c:pt>
                <c:pt idx="6795">
                  <c:v>11.247017930529275</c:v>
                </c:pt>
                <c:pt idx="6796">
                  <c:v>11.247044022477301</c:v>
                </c:pt>
                <c:pt idx="6797">
                  <c:v>11.247070113744501</c:v>
                </c:pt>
                <c:pt idx="6798">
                  <c:v>11.247096204331068</c:v>
                </c:pt>
                <c:pt idx="6799">
                  <c:v>11.247122294236839</c:v>
                </c:pt>
                <c:pt idx="6800">
                  <c:v>11.247148383461989</c:v>
                </c:pt>
                <c:pt idx="6801">
                  <c:v>11.247174472006508</c:v>
                </c:pt>
                <c:pt idx="6802">
                  <c:v>11.247200559870468</c:v>
                </c:pt>
                <c:pt idx="6803">
                  <c:v>11.24722664705379</c:v>
                </c:pt>
                <c:pt idx="6804">
                  <c:v>11.247252733556698</c:v>
                </c:pt>
                <c:pt idx="6805">
                  <c:v>11.247278819379048</c:v>
                </c:pt>
                <c:pt idx="6806">
                  <c:v>11.247304904520965</c:v>
                </c:pt>
                <c:pt idx="6807">
                  <c:v>11.247330988982448</c:v>
                </c:pt>
                <c:pt idx="6808">
                  <c:v>11.247357072763508</c:v>
                </c:pt>
                <c:pt idx="6809">
                  <c:v>11.247383155864318</c:v>
                </c:pt>
                <c:pt idx="6810">
                  <c:v>11.247409238284774</c:v>
                </c:pt>
                <c:pt idx="6811">
                  <c:v>11.247435320024946</c:v>
                </c:pt>
                <c:pt idx="6812">
                  <c:v>11.247461401084811</c:v>
                </c:pt>
                <c:pt idx="6813">
                  <c:v>11.247487481464612</c:v>
                </c:pt>
                <c:pt idx="6814">
                  <c:v>11.247513561164148</c:v>
                </c:pt>
                <c:pt idx="6815">
                  <c:v>11.247539640183605</c:v>
                </c:pt>
                <c:pt idx="6816">
                  <c:v>11.247565718522939</c:v>
                </c:pt>
                <c:pt idx="6817">
                  <c:v>11.24759179618221</c:v>
                </c:pt>
                <c:pt idx="6818">
                  <c:v>11.247617873161451</c:v>
                </c:pt>
                <c:pt idx="6819">
                  <c:v>11.247643949460699</c:v>
                </c:pt>
                <c:pt idx="6820">
                  <c:v>11.247670025079998</c:v>
                </c:pt>
                <c:pt idx="6821">
                  <c:v>11.247696100019381</c:v>
                </c:pt>
                <c:pt idx="6822">
                  <c:v>11.247722174278813</c:v>
                </c:pt>
                <c:pt idx="6823">
                  <c:v>11.247748247858498</c:v>
                </c:pt>
                <c:pt idx="6824">
                  <c:v>11.247774320758301</c:v>
                </c:pt>
                <c:pt idx="6825">
                  <c:v>11.247800392978398</c:v>
                </c:pt>
                <c:pt idx="6826">
                  <c:v>11.247826464518653</c:v>
                </c:pt>
                <c:pt idx="6827">
                  <c:v>11.247852535379305</c:v>
                </c:pt>
                <c:pt idx="6828">
                  <c:v>11.247878605560174</c:v>
                </c:pt>
                <c:pt idx="6829">
                  <c:v>11.247904675061518</c:v>
                </c:pt>
                <c:pt idx="6830">
                  <c:v>11.247930743883217</c:v>
                </c:pt>
                <c:pt idx="6831">
                  <c:v>11.24795681202535</c:v>
                </c:pt>
                <c:pt idx="6832">
                  <c:v>11.247982879487974</c:v>
                </c:pt>
                <c:pt idx="6833">
                  <c:v>11.248008946270959</c:v>
                </c:pt>
                <c:pt idx="6834">
                  <c:v>11.248035012374668</c:v>
                </c:pt>
                <c:pt idx="6835">
                  <c:v>11.248061077798818</c:v>
                </c:pt>
                <c:pt idx="6836">
                  <c:v>11.248087142543698</c:v>
                </c:pt>
                <c:pt idx="6837">
                  <c:v>11.248113206609148</c:v>
                </c:pt>
                <c:pt idx="6838">
                  <c:v>11.248139269995351</c:v>
                </c:pt>
                <c:pt idx="6839">
                  <c:v>11.248165332702218</c:v>
                </c:pt>
                <c:pt idx="6840">
                  <c:v>11.248191394729806</c:v>
                </c:pt>
                <c:pt idx="6841">
                  <c:v>11.248217456078248</c:v>
                </c:pt>
                <c:pt idx="6842">
                  <c:v>11.248243516747499</c:v>
                </c:pt>
                <c:pt idx="6843">
                  <c:v>11.248269576737608</c:v>
                </c:pt>
                <c:pt idx="6844">
                  <c:v>11.248295636048601</c:v>
                </c:pt>
                <c:pt idx="6845">
                  <c:v>11.248321694680428</c:v>
                </c:pt>
                <c:pt idx="6846">
                  <c:v>11.248347752633343</c:v>
                </c:pt>
                <c:pt idx="6847">
                  <c:v>11.248373809907298</c:v>
                </c:pt>
                <c:pt idx="6848">
                  <c:v>11.248399866502218</c:v>
                </c:pt>
                <c:pt idx="6849">
                  <c:v>11.248425922418171</c:v>
                </c:pt>
                <c:pt idx="6850">
                  <c:v>11.248451977655318</c:v>
                </c:pt>
                <c:pt idx="6851">
                  <c:v>11.248478032213493</c:v>
                </c:pt>
                <c:pt idx="6852">
                  <c:v>11.248504086092998</c:v>
                </c:pt>
                <c:pt idx="6853">
                  <c:v>11.248530139293637</c:v>
                </c:pt>
                <c:pt idx="6854">
                  <c:v>11.248556191815476</c:v>
                </c:pt>
                <c:pt idx="6855">
                  <c:v>11.248582243658692</c:v>
                </c:pt>
                <c:pt idx="6856">
                  <c:v>11.248608294823168</c:v>
                </c:pt>
                <c:pt idx="6857">
                  <c:v>11.248634345309023</c:v>
                </c:pt>
                <c:pt idx="6858">
                  <c:v>11.248660395116248</c:v>
                </c:pt>
                <c:pt idx="6859">
                  <c:v>11.248686444244914</c:v>
                </c:pt>
                <c:pt idx="6860">
                  <c:v>11.248712492694979</c:v>
                </c:pt>
                <c:pt idx="6861">
                  <c:v>11.248738540466647</c:v>
                </c:pt>
                <c:pt idx="6862">
                  <c:v>11.248764587559791</c:v>
                </c:pt>
                <c:pt idx="6863">
                  <c:v>11.24879063397446</c:v>
                </c:pt>
                <c:pt idx="6864">
                  <c:v>11.248816679710798</c:v>
                </c:pt>
                <c:pt idx="6865">
                  <c:v>11.248842724768748</c:v>
                </c:pt>
                <c:pt idx="6866">
                  <c:v>11.248868769148332</c:v>
                </c:pt>
                <c:pt idx="6867">
                  <c:v>11.248894812849729</c:v>
                </c:pt>
                <c:pt idx="6868">
                  <c:v>11.248920855872742</c:v>
                </c:pt>
                <c:pt idx="6869">
                  <c:v>11.248946898217659</c:v>
                </c:pt>
                <c:pt idx="6870">
                  <c:v>11.248972939884318</c:v>
                </c:pt>
                <c:pt idx="6871">
                  <c:v>11.248998980872738</c:v>
                </c:pt>
                <c:pt idx="6872">
                  <c:v>11.249025021183247</c:v>
                </c:pt>
                <c:pt idx="6873">
                  <c:v>11.249051060815491</c:v>
                </c:pt>
                <c:pt idx="6874">
                  <c:v>11.249077099769845</c:v>
                </c:pt>
                <c:pt idx="6875">
                  <c:v>11.249103138046113</c:v>
                </c:pt>
                <c:pt idx="6876">
                  <c:v>11.249129175644399</c:v>
                </c:pt>
                <c:pt idx="6877">
                  <c:v>11.24915521256476</c:v>
                </c:pt>
                <c:pt idx="6878">
                  <c:v>11.24918124880722</c:v>
                </c:pt>
                <c:pt idx="6879">
                  <c:v>11.249207284371749</c:v>
                </c:pt>
                <c:pt idx="6880">
                  <c:v>11.249233319258543</c:v>
                </c:pt>
                <c:pt idx="6881">
                  <c:v>11.249259353467496</c:v>
                </c:pt>
                <c:pt idx="6882">
                  <c:v>11.249285386998681</c:v>
                </c:pt>
                <c:pt idx="6883">
                  <c:v>11.249311419852086</c:v>
                </c:pt>
                <c:pt idx="6884">
                  <c:v>11.24933745202792</c:v>
                </c:pt>
                <c:pt idx="6885">
                  <c:v>11.249363483525968</c:v>
                </c:pt>
                <c:pt idx="6886">
                  <c:v>11.249389514346525</c:v>
                </c:pt>
                <c:pt idx="6887">
                  <c:v>11.249415544489432</c:v>
                </c:pt>
                <c:pt idx="6888">
                  <c:v>11.249441573954789</c:v>
                </c:pt>
                <c:pt idx="6889">
                  <c:v>11.24946760274263</c:v>
                </c:pt>
                <c:pt idx="6890">
                  <c:v>11.24949363085299</c:v>
                </c:pt>
                <c:pt idx="6891">
                  <c:v>11.249519658285926</c:v>
                </c:pt>
                <c:pt idx="6892">
                  <c:v>11.249545685041412</c:v>
                </c:pt>
                <c:pt idx="6893">
                  <c:v>11.249571711119488</c:v>
                </c:pt>
                <c:pt idx="6894">
                  <c:v>11.249597736520336</c:v>
                </c:pt>
                <c:pt idx="6895">
                  <c:v>11.249623761243759</c:v>
                </c:pt>
                <c:pt idx="6896">
                  <c:v>11.249649785290043</c:v>
                </c:pt>
                <c:pt idx="6897">
                  <c:v>11.249675808659033</c:v>
                </c:pt>
                <c:pt idx="6898">
                  <c:v>11.249701831350798</c:v>
                </c:pt>
                <c:pt idx="6899">
                  <c:v>11.249727853365449</c:v>
                </c:pt>
                <c:pt idx="6900">
                  <c:v>11.24975387470295</c:v>
                </c:pt>
                <c:pt idx="6901">
                  <c:v>11.249779895363352</c:v>
                </c:pt>
                <c:pt idx="6902">
                  <c:v>11.2498059153467</c:v>
                </c:pt>
                <c:pt idx="6903">
                  <c:v>11.249831934653018</c:v>
                </c:pt>
                <c:pt idx="6904">
                  <c:v>11.249857953282367</c:v>
                </c:pt>
                <c:pt idx="6905">
                  <c:v>11.249883971234748</c:v>
                </c:pt>
                <c:pt idx="6906">
                  <c:v>11.249909988510218</c:v>
                </c:pt>
                <c:pt idx="6907">
                  <c:v>11.24993600510882</c:v>
                </c:pt>
                <c:pt idx="6908">
                  <c:v>11.249962021030489</c:v>
                </c:pt>
                <c:pt idx="6909">
                  <c:v>11.249988036275498</c:v>
                </c:pt>
                <c:pt idx="6910">
                  <c:v>11.250014050843674</c:v>
                </c:pt>
                <c:pt idx="6911">
                  <c:v>11.250040064735078</c:v>
                </c:pt>
                <c:pt idx="6912">
                  <c:v>11.250066077949826</c:v>
                </c:pt>
                <c:pt idx="6913">
                  <c:v>11.250092090487852</c:v>
                </c:pt>
                <c:pt idx="6914">
                  <c:v>11.25011810234925</c:v>
                </c:pt>
                <c:pt idx="6915">
                  <c:v>11.250144113534059</c:v>
                </c:pt>
                <c:pt idx="6916">
                  <c:v>11.250170124042301</c:v>
                </c:pt>
                <c:pt idx="6917">
                  <c:v>11.250196133874024</c:v>
                </c:pt>
                <c:pt idx="6918">
                  <c:v>11.25022214302925</c:v>
                </c:pt>
                <c:pt idx="6919">
                  <c:v>11.250248151508014</c:v>
                </c:pt>
                <c:pt idx="6920">
                  <c:v>11.250274159310353</c:v>
                </c:pt>
                <c:pt idx="6921">
                  <c:v>11.250300166436308</c:v>
                </c:pt>
                <c:pt idx="6922">
                  <c:v>11.25032617288592</c:v>
                </c:pt>
                <c:pt idx="6923">
                  <c:v>11.250352178659194</c:v>
                </c:pt>
                <c:pt idx="6924">
                  <c:v>11.250378183756107</c:v>
                </c:pt>
                <c:pt idx="6925">
                  <c:v>11.250404188176956</c:v>
                </c:pt>
                <c:pt idx="6926">
                  <c:v>11.250430191921502</c:v>
                </c:pt>
                <c:pt idx="6927">
                  <c:v>11.250456194989876</c:v>
                </c:pt>
                <c:pt idx="6928">
                  <c:v>11.250482197382125</c:v>
                </c:pt>
                <c:pt idx="6929">
                  <c:v>11.250508199098189</c:v>
                </c:pt>
                <c:pt idx="6930">
                  <c:v>11.250534200138306</c:v>
                </c:pt>
                <c:pt idx="6931">
                  <c:v>11.250560200502274</c:v>
                </c:pt>
                <c:pt idx="6932">
                  <c:v>11.250586200190304</c:v>
                </c:pt>
                <c:pt idx="6933">
                  <c:v>11.250612199202306</c:v>
                </c:pt>
                <c:pt idx="6934">
                  <c:v>11.2506381975384</c:v>
                </c:pt>
                <c:pt idx="6935">
                  <c:v>11.250664195198604</c:v>
                </c:pt>
                <c:pt idx="6936">
                  <c:v>11.250690192182956</c:v>
                </c:pt>
                <c:pt idx="6937">
                  <c:v>11.250716188491468</c:v>
                </c:pt>
                <c:pt idx="6938">
                  <c:v>11.250742184124222</c:v>
                </c:pt>
                <c:pt idx="6939">
                  <c:v>11.250768179081193</c:v>
                </c:pt>
                <c:pt idx="6940">
                  <c:v>11.250794173362452</c:v>
                </c:pt>
                <c:pt idx="6941">
                  <c:v>11.250820166968028</c:v>
                </c:pt>
                <c:pt idx="6942">
                  <c:v>11.250846159898003</c:v>
                </c:pt>
                <c:pt idx="6943">
                  <c:v>11.250872152152262</c:v>
                </c:pt>
                <c:pt idx="6944">
                  <c:v>11.250898143730991</c:v>
                </c:pt>
                <c:pt idx="6945">
                  <c:v>11.250924134634168</c:v>
                </c:pt>
                <c:pt idx="6946">
                  <c:v>11.250950124861848</c:v>
                </c:pt>
                <c:pt idx="6947">
                  <c:v>11.250976114414055</c:v>
                </c:pt>
                <c:pt idx="6948">
                  <c:v>11.251002103290798</c:v>
                </c:pt>
                <c:pt idx="6949">
                  <c:v>11.251028091492117</c:v>
                </c:pt>
                <c:pt idx="6950">
                  <c:v>11.251054079018164</c:v>
                </c:pt>
                <c:pt idx="6951">
                  <c:v>11.25108006586882</c:v>
                </c:pt>
                <c:pt idx="6952">
                  <c:v>11.251106052044175</c:v>
                </c:pt>
                <c:pt idx="6953">
                  <c:v>11.251132037544323</c:v>
                </c:pt>
                <c:pt idx="6954">
                  <c:v>11.251158022369131</c:v>
                </c:pt>
                <c:pt idx="6955">
                  <c:v>11.251184006518802</c:v>
                </c:pt>
                <c:pt idx="6956">
                  <c:v>11.251209989993313</c:v>
                </c:pt>
                <c:pt idx="6957">
                  <c:v>11.251235972792701</c:v>
                </c:pt>
                <c:pt idx="6958">
                  <c:v>11.251261954916998</c:v>
                </c:pt>
                <c:pt idx="6959">
                  <c:v>11.251287936366298</c:v>
                </c:pt>
                <c:pt idx="6960">
                  <c:v>11.251313917140468</c:v>
                </c:pt>
                <c:pt idx="6961">
                  <c:v>11.251339897239722</c:v>
                </c:pt>
                <c:pt idx="6962">
                  <c:v>11.251365876664019</c:v>
                </c:pt>
                <c:pt idx="6963">
                  <c:v>11.251391855413399</c:v>
                </c:pt>
                <c:pt idx="6964">
                  <c:v>11.251417833487977</c:v>
                </c:pt>
                <c:pt idx="6965">
                  <c:v>11.251443810887574</c:v>
                </c:pt>
                <c:pt idx="6966">
                  <c:v>11.251469787612431</c:v>
                </c:pt>
                <c:pt idx="6967">
                  <c:v>11.251495763662513</c:v>
                </c:pt>
                <c:pt idx="6968">
                  <c:v>11.251521739037848</c:v>
                </c:pt>
                <c:pt idx="6969">
                  <c:v>11.251547713738502</c:v>
                </c:pt>
                <c:pt idx="6970">
                  <c:v>11.251573687764468</c:v>
                </c:pt>
                <c:pt idx="6971">
                  <c:v>11.251599661115819</c:v>
                </c:pt>
                <c:pt idx="6972">
                  <c:v>11.251625633792548</c:v>
                </c:pt>
                <c:pt idx="6973">
                  <c:v>11.251651605794748</c:v>
                </c:pt>
                <c:pt idx="6974">
                  <c:v>11.251677577122404</c:v>
                </c:pt>
                <c:pt idx="6975">
                  <c:v>11.251703547775568</c:v>
                </c:pt>
                <c:pt idx="6976">
                  <c:v>11.251729517754274</c:v>
                </c:pt>
                <c:pt idx="6977">
                  <c:v>11.251755487058512</c:v>
                </c:pt>
                <c:pt idx="6978">
                  <c:v>11.251781455688455</c:v>
                </c:pt>
                <c:pt idx="6979">
                  <c:v>11.251807423643999</c:v>
                </c:pt>
                <c:pt idx="6980">
                  <c:v>11.251833390925226</c:v>
                </c:pt>
                <c:pt idx="6981">
                  <c:v>11.251859357532171</c:v>
                </c:pt>
                <c:pt idx="6982">
                  <c:v>11.251885323464869</c:v>
                </c:pt>
                <c:pt idx="6983">
                  <c:v>11.251911288723353</c:v>
                </c:pt>
                <c:pt idx="6984">
                  <c:v>11.251937253307718</c:v>
                </c:pt>
                <c:pt idx="6985">
                  <c:v>11.251963217217828</c:v>
                </c:pt>
                <c:pt idx="6986">
                  <c:v>11.251989180453839</c:v>
                </c:pt>
                <c:pt idx="6987">
                  <c:v>11.252015143015868</c:v>
                </c:pt>
                <c:pt idx="6988">
                  <c:v>11.252041104903823</c:v>
                </c:pt>
                <c:pt idx="6989">
                  <c:v>11.252067066117773</c:v>
                </c:pt>
                <c:pt idx="6990">
                  <c:v>11.252093026657754</c:v>
                </c:pt>
                <c:pt idx="6991">
                  <c:v>11.252118986523801</c:v>
                </c:pt>
                <c:pt idx="6992">
                  <c:v>11.252144945715974</c:v>
                </c:pt>
                <c:pt idx="6993">
                  <c:v>11.252170904234244</c:v>
                </c:pt>
                <c:pt idx="6994">
                  <c:v>11.252196862078724</c:v>
                </c:pt>
                <c:pt idx="6995">
                  <c:v>11.252222819249438</c:v>
                </c:pt>
                <c:pt idx="6996">
                  <c:v>11.252248775746304</c:v>
                </c:pt>
                <c:pt idx="6997">
                  <c:v>11.252274731569479</c:v>
                </c:pt>
                <c:pt idx="6998">
                  <c:v>11.25230068671898</c:v>
                </c:pt>
                <c:pt idx="6999">
                  <c:v>11.252326641194831</c:v>
                </c:pt>
                <c:pt idx="7000">
                  <c:v>11.25235259499707</c:v>
                </c:pt>
                <c:pt idx="7001">
                  <c:v>11.252378548125716</c:v>
                </c:pt>
                <c:pt idx="7002">
                  <c:v>11.252404500580873</c:v>
                </c:pt>
                <c:pt idx="7003">
                  <c:v>11.252430452362471</c:v>
                </c:pt>
                <c:pt idx="7004">
                  <c:v>11.252456403470525</c:v>
                </c:pt>
                <c:pt idx="7005">
                  <c:v>11.252482353905304</c:v>
                </c:pt>
                <c:pt idx="7006">
                  <c:v>11.25250830366647</c:v>
                </c:pt>
                <c:pt idx="7007">
                  <c:v>11.252534252754431</c:v>
                </c:pt>
                <c:pt idx="7008">
                  <c:v>11.252560201168977</c:v>
                </c:pt>
                <c:pt idx="7009">
                  <c:v>11.252586148910154</c:v>
                </c:pt>
                <c:pt idx="7010">
                  <c:v>11.252612095978154</c:v>
                </c:pt>
                <c:pt idx="7011">
                  <c:v>11.252638042372888</c:v>
                </c:pt>
                <c:pt idx="7012">
                  <c:v>11.25266398809444</c:v>
                </c:pt>
                <c:pt idx="7013">
                  <c:v>11.252689933142884</c:v>
                </c:pt>
                <c:pt idx="7014">
                  <c:v>11.252715877518106</c:v>
                </c:pt>
                <c:pt idx="7015">
                  <c:v>11.252741821220274</c:v>
                </c:pt>
                <c:pt idx="7016">
                  <c:v>11.252767764249366</c:v>
                </c:pt>
                <c:pt idx="7017">
                  <c:v>11.252793706605454</c:v>
                </c:pt>
                <c:pt idx="7018">
                  <c:v>11.252819648288552</c:v>
                </c:pt>
                <c:pt idx="7019">
                  <c:v>11.252845589298706</c:v>
                </c:pt>
                <c:pt idx="7020">
                  <c:v>11.252871529635922</c:v>
                </c:pt>
                <c:pt idx="7021">
                  <c:v>11.252897469300272</c:v>
                </c:pt>
                <c:pt idx="7022">
                  <c:v>11.252923408291748</c:v>
                </c:pt>
                <c:pt idx="7023">
                  <c:v>11.252949346610436</c:v>
                </c:pt>
                <c:pt idx="7024">
                  <c:v>11.252975284256337</c:v>
                </c:pt>
                <c:pt idx="7025">
                  <c:v>11.253001221229496</c:v>
                </c:pt>
                <c:pt idx="7026">
                  <c:v>11.253027157529974</c:v>
                </c:pt>
                <c:pt idx="7027">
                  <c:v>11.253053093157714</c:v>
                </c:pt>
                <c:pt idx="7028">
                  <c:v>11.253079028112849</c:v>
                </c:pt>
                <c:pt idx="7029">
                  <c:v>11.253104962395378</c:v>
                </c:pt>
                <c:pt idx="7030">
                  <c:v>11.253130896005404</c:v>
                </c:pt>
                <c:pt idx="7031">
                  <c:v>11.253156828942776</c:v>
                </c:pt>
                <c:pt idx="7032">
                  <c:v>11.2531827612077</c:v>
                </c:pt>
                <c:pt idx="7033">
                  <c:v>11.253208692800149</c:v>
                </c:pt>
                <c:pt idx="7034">
                  <c:v>11.25323462372018</c:v>
                </c:pt>
                <c:pt idx="7035">
                  <c:v>11.25326055396782</c:v>
                </c:pt>
                <c:pt idx="7036">
                  <c:v>11.253286483543096</c:v>
                </c:pt>
                <c:pt idx="7037">
                  <c:v>11.253312412446039</c:v>
                </c:pt>
                <c:pt idx="7038">
                  <c:v>11.253338340676699</c:v>
                </c:pt>
                <c:pt idx="7039">
                  <c:v>11.253364268235103</c:v>
                </c:pt>
                <c:pt idx="7040">
                  <c:v>11.253390195121284</c:v>
                </c:pt>
                <c:pt idx="7041">
                  <c:v>11.253416121335286</c:v>
                </c:pt>
                <c:pt idx="7042">
                  <c:v>11.253442046877126</c:v>
                </c:pt>
                <c:pt idx="7043">
                  <c:v>11.253467971746856</c:v>
                </c:pt>
                <c:pt idx="7044">
                  <c:v>11.253493895944526</c:v>
                </c:pt>
                <c:pt idx="7045">
                  <c:v>11.253519819470124</c:v>
                </c:pt>
                <c:pt idx="7046">
                  <c:v>11.2535457423237</c:v>
                </c:pt>
                <c:pt idx="7047">
                  <c:v>11.253571664505305</c:v>
                </c:pt>
                <c:pt idx="7048">
                  <c:v>11.253597586014976</c:v>
                </c:pt>
                <c:pt idx="7049">
                  <c:v>11.253623506852739</c:v>
                </c:pt>
                <c:pt idx="7050">
                  <c:v>11.253649427018654</c:v>
                </c:pt>
                <c:pt idx="7051">
                  <c:v>11.253675346512681</c:v>
                </c:pt>
                <c:pt idx="7052">
                  <c:v>11.253701265334932</c:v>
                </c:pt>
                <c:pt idx="7053">
                  <c:v>11.253727183485415</c:v>
                </c:pt>
                <c:pt idx="7054">
                  <c:v>11.253753100964163</c:v>
                </c:pt>
                <c:pt idx="7055">
                  <c:v>11.253779017771222</c:v>
                </c:pt>
                <c:pt idx="7056">
                  <c:v>11.253804933906661</c:v>
                </c:pt>
                <c:pt idx="7057">
                  <c:v>11.25383084937037</c:v>
                </c:pt>
                <c:pt idx="7058">
                  <c:v>11.253856764162521</c:v>
                </c:pt>
                <c:pt idx="7059">
                  <c:v>11.253882678283174</c:v>
                </c:pt>
                <c:pt idx="7060">
                  <c:v>11.253908591732214</c:v>
                </c:pt>
                <c:pt idx="7061">
                  <c:v>11.253934504509857</c:v>
                </c:pt>
                <c:pt idx="7062">
                  <c:v>11.253960416615946</c:v>
                </c:pt>
                <c:pt idx="7063">
                  <c:v>11.25398632805067</c:v>
                </c:pt>
                <c:pt idx="7064">
                  <c:v>11.254012238814004</c:v>
                </c:pt>
                <c:pt idx="7065">
                  <c:v>11.254038148905973</c:v>
                </c:pt>
                <c:pt idx="7066">
                  <c:v>11.254064058326676</c:v>
                </c:pt>
                <c:pt idx="7067">
                  <c:v>11.254089967076027</c:v>
                </c:pt>
                <c:pt idx="7068">
                  <c:v>11.254115875154167</c:v>
                </c:pt>
                <c:pt idx="7069">
                  <c:v>11.254141782561051</c:v>
                </c:pt>
                <c:pt idx="7070">
                  <c:v>11.254167689296848</c:v>
                </c:pt>
                <c:pt idx="7071">
                  <c:v>11.25419359536146</c:v>
                </c:pt>
                <c:pt idx="7072">
                  <c:v>11.254219500754965</c:v>
                </c:pt>
                <c:pt idx="7073">
                  <c:v>11.254245405477397</c:v>
                </c:pt>
                <c:pt idx="7074">
                  <c:v>11.254271309528791</c:v>
                </c:pt>
                <c:pt idx="7075">
                  <c:v>11.254297212909186</c:v>
                </c:pt>
                <c:pt idx="7076">
                  <c:v>11.254323115618559</c:v>
                </c:pt>
                <c:pt idx="7077">
                  <c:v>11.254349017657102</c:v>
                </c:pt>
                <c:pt idx="7078">
                  <c:v>11.2543749190247</c:v>
                </c:pt>
                <c:pt idx="7079">
                  <c:v>11.25440081972148</c:v>
                </c:pt>
                <c:pt idx="7080">
                  <c:v>11.254426719747382</c:v>
                </c:pt>
                <c:pt idx="7081">
                  <c:v>11.254452619102485</c:v>
                </c:pt>
                <c:pt idx="7082">
                  <c:v>11.254478517786804</c:v>
                </c:pt>
                <c:pt idx="7083">
                  <c:v>11.254504415800406</c:v>
                </c:pt>
                <c:pt idx="7084">
                  <c:v>11.254530313143395</c:v>
                </c:pt>
                <c:pt idx="7085">
                  <c:v>11.254556209815675</c:v>
                </c:pt>
                <c:pt idx="7086">
                  <c:v>11.254582105817279</c:v>
                </c:pt>
                <c:pt idx="7087">
                  <c:v>11.254608001148352</c:v>
                </c:pt>
                <c:pt idx="7088">
                  <c:v>11.254633895808874</c:v>
                </c:pt>
                <c:pt idx="7089">
                  <c:v>11.254659789798881</c:v>
                </c:pt>
                <c:pt idx="7090">
                  <c:v>11.254685683118405</c:v>
                </c:pt>
                <c:pt idx="7091">
                  <c:v>11.254711575767484</c:v>
                </c:pt>
                <c:pt idx="7092">
                  <c:v>11.25473746774615</c:v>
                </c:pt>
                <c:pt idx="7093">
                  <c:v>11.25476335905444</c:v>
                </c:pt>
                <c:pt idx="7094">
                  <c:v>11.254789249692386</c:v>
                </c:pt>
                <c:pt idx="7095">
                  <c:v>11.254815139660025</c:v>
                </c:pt>
                <c:pt idx="7096">
                  <c:v>11.25484102895739</c:v>
                </c:pt>
                <c:pt idx="7097">
                  <c:v>11.25486691758452</c:v>
                </c:pt>
                <c:pt idx="7098">
                  <c:v>11.25489280554145</c:v>
                </c:pt>
                <c:pt idx="7099">
                  <c:v>11.254918692828197</c:v>
                </c:pt>
                <c:pt idx="7100">
                  <c:v>11.254944579444826</c:v>
                </c:pt>
                <c:pt idx="7101">
                  <c:v>11.254970465391288</c:v>
                </c:pt>
                <c:pt idx="7102">
                  <c:v>11.254996350667804</c:v>
                </c:pt>
                <c:pt idx="7103">
                  <c:v>11.255022235274277</c:v>
                </c:pt>
                <c:pt idx="7104">
                  <c:v>11.255048119210652</c:v>
                </c:pt>
                <c:pt idx="7105">
                  <c:v>11.255074002477121</c:v>
                </c:pt>
                <c:pt idx="7106">
                  <c:v>11.255099885073674</c:v>
                </c:pt>
                <c:pt idx="7107">
                  <c:v>11.255125767000317</c:v>
                </c:pt>
                <c:pt idx="7108">
                  <c:v>11.255151648257112</c:v>
                </c:pt>
                <c:pt idx="7109">
                  <c:v>11.255177528844102</c:v>
                </c:pt>
                <c:pt idx="7110">
                  <c:v>11.255203408761272</c:v>
                </c:pt>
                <c:pt idx="7111">
                  <c:v>11.255229288008724</c:v>
                </c:pt>
                <c:pt idx="7112">
                  <c:v>11.255255166586419</c:v>
                </c:pt>
                <c:pt idx="7113">
                  <c:v>11.255281044494451</c:v>
                </c:pt>
                <c:pt idx="7114">
                  <c:v>11.255306921732833</c:v>
                </c:pt>
                <c:pt idx="7115">
                  <c:v>11.255332798301652</c:v>
                </c:pt>
                <c:pt idx="7116">
                  <c:v>11.255358674200792</c:v>
                </c:pt>
                <c:pt idx="7117">
                  <c:v>11.255384549430454</c:v>
                </c:pt>
                <c:pt idx="7118">
                  <c:v>11.255410423990568</c:v>
                </c:pt>
                <c:pt idx="7119">
                  <c:v>11.25543629788136</c:v>
                </c:pt>
                <c:pt idx="7120">
                  <c:v>11.255462171102456</c:v>
                </c:pt>
                <c:pt idx="7121">
                  <c:v>11.255488043654276</c:v>
                </c:pt>
                <c:pt idx="7122">
                  <c:v>11.255513915536724</c:v>
                </c:pt>
                <c:pt idx="7123">
                  <c:v>11.255539786749852</c:v>
                </c:pt>
                <c:pt idx="7124">
                  <c:v>11.255565657293626</c:v>
                </c:pt>
                <c:pt idx="7125">
                  <c:v>11.255591527168182</c:v>
                </c:pt>
                <c:pt idx="7126">
                  <c:v>11.255617396373429</c:v>
                </c:pt>
                <c:pt idx="7127">
                  <c:v>11.255643264909574</c:v>
                </c:pt>
                <c:pt idx="7128">
                  <c:v>11.25566913277647</c:v>
                </c:pt>
                <c:pt idx="7129">
                  <c:v>11.255694999974349</c:v>
                </c:pt>
                <c:pt idx="7130">
                  <c:v>11.255720866503006</c:v>
                </c:pt>
                <c:pt idx="7131">
                  <c:v>11.255746732362711</c:v>
                </c:pt>
                <c:pt idx="7132">
                  <c:v>11.255772597553317</c:v>
                </c:pt>
                <c:pt idx="7133">
                  <c:v>11.255798462074907</c:v>
                </c:pt>
                <c:pt idx="7134">
                  <c:v>11.255824325927589</c:v>
                </c:pt>
                <c:pt idx="7135">
                  <c:v>11.255850189111349</c:v>
                </c:pt>
                <c:pt idx="7136">
                  <c:v>11.255876051626284</c:v>
                </c:pt>
                <c:pt idx="7137">
                  <c:v>11.25590191347225</c:v>
                </c:pt>
                <c:pt idx="7138">
                  <c:v>11.25592777464945</c:v>
                </c:pt>
                <c:pt idx="7139">
                  <c:v>11.255953635157862</c:v>
                </c:pt>
                <c:pt idx="7140">
                  <c:v>11.255979494997533</c:v>
                </c:pt>
                <c:pt idx="7141">
                  <c:v>11.256005354168504</c:v>
                </c:pt>
                <c:pt idx="7142">
                  <c:v>11.256031212670766</c:v>
                </c:pt>
                <c:pt idx="7143">
                  <c:v>11.256057070504404</c:v>
                </c:pt>
                <c:pt idx="7144">
                  <c:v>11.256082927669471</c:v>
                </c:pt>
                <c:pt idx="7145">
                  <c:v>11.256108784165848</c:v>
                </c:pt>
                <c:pt idx="7146">
                  <c:v>11.256134639993817</c:v>
                </c:pt>
                <c:pt idx="7147">
                  <c:v>11.256160495153168</c:v>
                </c:pt>
                <c:pt idx="7148">
                  <c:v>11.256186349644146</c:v>
                </c:pt>
                <c:pt idx="7149">
                  <c:v>11.256212203466585</c:v>
                </c:pt>
                <c:pt idx="7150">
                  <c:v>11.256238056620672</c:v>
                </c:pt>
                <c:pt idx="7151">
                  <c:v>11.256263909106389</c:v>
                </c:pt>
                <c:pt idx="7152">
                  <c:v>11.256289760923773</c:v>
                </c:pt>
                <c:pt idx="7153">
                  <c:v>11.256315612072848</c:v>
                </c:pt>
                <c:pt idx="7154">
                  <c:v>11.256341462553648</c:v>
                </c:pt>
                <c:pt idx="7155">
                  <c:v>11.256367312366272</c:v>
                </c:pt>
                <c:pt idx="7156">
                  <c:v>11.256393161510648</c:v>
                </c:pt>
                <c:pt idx="7157">
                  <c:v>11.256419009986976</c:v>
                </c:pt>
                <c:pt idx="7158">
                  <c:v>11.256444857795081</c:v>
                </c:pt>
                <c:pt idx="7159">
                  <c:v>11.256470704935021</c:v>
                </c:pt>
                <c:pt idx="7160">
                  <c:v>11.256496551407077</c:v>
                </c:pt>
                <c:pt idx="7161">
                  <c:v>11.256522397210922</c:v>
                </c:pt>
                <c:pt idx="7162">
                  <c:v>11.256548242346859</c:v>
                </c:pt>
                <c:pt idx="7163">
                  <c:v>11.256574086814853</c:v>
                </c:pt>
                <c:pt idx="7164">
                  <c:v>11.25659993061498</c:v>
                </c:pt>
                <c:pt idx="7165">
                  <c:v>11.256625773747116</c:v>
                </c:pt>
                <c:pt idx="7166">
                  <c:v>11.256651616211455</c:v>
                </c:pt>
                <c:pt idx="7167">
                  <c:v>11.256677458008006</c:v>
                </c:pt>
                <c:pt idx="7168">
                  <c:v>11.256703299136722</c:v>
                </c:pt>
                <c:pt idx="7169">
                  <c:v>11.256729139597716</c:v>
                </c:pt>
                <c:pt idx="7170">
                  <c:v>11.256754979391006</c:v>
                </c:pt>
                <c:pt idx="7171">
                  <c:v>11.256780818516678</c:v>
                </c:pt>
                <c:pt idx="7172">
                  <c:v>11.256806656974566</c:v>
                </c:pt>
                <c:pt idx="7173">
                  <c:v>11.256832494764975</c:v>
                </c:pt>
                <c:pt idx="7174">
                  <c:v>11.256858331887702</c:v>
                </c:pt>
                <c:pt idx="7175">
                  <c:v>11.256884168342976</c:v>
                </c:pt>
                <c:pt idx="7176">
                  <c:v>11.256910004130669</c:v>
                </c:pt>
                <c:pt idx="7177">
                  <c:v>11.256935839250991</c:v>
                </c:pt>
                <c:pt idx="7178">
                  <c:v>11.256961673703765</c:v>
                </c:pt>
                <c:pt idx="7179">
                  <c:v>11.256987507489269</c:v>
                </c:pt>
                <c:pt idx="7180">
                  <c:v>11.25701334060725</c:v>
                </c:pt>
                <c:pt idx="7181">
                  <c:v>11.257039173057976</c:v>
                </c:pt>
                <c:pt idx="7182">
                  <c:v>11.257065004841403</c:v>
                </c:pt>
                <c:pt idx="7183">
                  <c:v>11.25709083595757</c:v>
                </c:pt>
                <c:pt idx="7184">
                  <c:v>11.257116666406501</c:v>
                </c:pt>
                <c:pt idx="7185">
                  <c:v>11.257142496188274</c:v>
                </c:pt>
                <c:pt idx="7186">
                  <c:v>11.257168325302818</c:v>
                </c:pt>
                <c:pt idx="7187">
                  <c:v>11.257194153750275</c:v>
                </c:pt>
                <c:pt idx="7188">
                  <c:v>11.257219981530618</c:v>
                </c:pt>
                <c:pt idx="7189">
                  <c:v>11.257245808643956</c:v>
                </c:pt>
                <c:pt idx="7190">
                  <c:v>11.257271635090218</c:v>
                </c:pt>
                <c:pt idx="7191">
                  <c:v>11.257297460869518</c:v>
                </c:pt>
                <c:pt idx="7192">
                  <c:v>11.257323285981848</c:v>
                </c:pt>
                <c:pt idx="7193">
                  <c:v>11.257349110427286</c:v>
                </c:pt>
                <c:pt idx="7194">
                  <c:v>11.257374934205817</c:v>
                </c:pt>
                <c:pt idx="7195">
                  <c:v>11.257400757317503</c:v>
                </c:pt>
                <c:pt idx="7196">
                  <c:v>11.257426579762434</c:v>
                </c:pt>
                <c:pt idx="7197">
                  <c:v>11.257452401540464</c:v>
                </c:pt>
                <c:pt idx="7198">
                  <c:v>11.257478222651798</c:v>
                </c:pt>
                <c:pt idx="7199">
                  <c:v>11.257504043096436</c:v>
                </c:pt>
                <c:pt idx="7200">
                  <c:v>11.257529862874387</c:v>
                </c:pt>
                <c:pt idx="7201">
                  <c:v>11.257555681985696</c:v>
                </c:pt>
                <c:pt idx="7202">
                  <c:v>11.257581500430392</c:v>
                </c:pt>
                <c:pt idx="7203">
                  <c:v>11.257607318208526</c:v>
                </c:pt>
                <c:pt idx="7204">
                  <c:v>11.2576331353201</c:v>
                </c:pt>
                <c:pt idx="7205">
                  <c:v>11.257658951765173</c:v>
                </c:pt>
                <c:pt idx="7206">
                  <c:v>11.257684767543784</c:v>
                </c:pt>
                <c:pt idx="7207">
                  <c:v>11.25771058265595</c:v>
                </c:pt>
                <c:pt idx="7208">
                  <c:v>11.257736397101773</c:v>
                </c:pt>
                <c:pt idx="7209">
                  <c:v>11.25776221088112</c:v>
                </c:pt>
                <c:pt idx="7210">
                  <c:v>11.257788023994168</c:v>
                </c:pt>
                <c:pt idx="7211">
                  <c:v>11.257813836440954</c:v>
                </c:pt>
                <c:pt idx="7212">
                  <c:v>11.257839648221434</c:v>
                </c:pt>
                <c:pt idx="7213">
                  <c:v>11.257865459335703</c:v>
                </c:pt>
                <c:pt idx="7214">
                  <c:v>11.257891269783773</c:v>
                </c:pt>
                <c:pt idx="7215">
                  <c:v>11.257917079565686</c:v>
                </c:pt>
                <c:pt idx="7216">
                  <c:v>11.257942888681464</c:v>
                </c:pt>
                <c:pt idx="7217">
                  <c:v>11.257968697131107</c:v>
                </c:pt>
                <c:pt idx="7218">
                  <c:v>11.25799450491478</c:v>
                </c:pt>
                <c:pt idx="7219">
                  <c:v>11.258020312032381</c:v>
                </c:pt>
                <c:pt idx="7220">
                  <c:v>11.258046118484026</c:v>
                </c:pt>
                <c:pt idx="7221">
                  <c:v>11.258071924269649</c:v>
                </c:pt>
                <c:pt idx="7222">
                  <c:v>11.258097729389394</c:v>
                </c:pt>
                <c:pt idx="7223">
                  <c:v>11.258123533843246</c:v>
                </c:pt>
                <c:pt idx="7224">
                  <c:v>11.25814933763125</c:v>
                </c:pt>
                <c:pt idx="7225">
                  <c:v>11.258175140753343</c:v>
                </c:pt>
                <c:pt idx="7226">
                  <c:v>11.258200943209815</c:v>
                </c:pt>
                <c:pt idx="7227">
                  <c:v>11.258226745000448</c:v>
                </c:pt>
                <c:pt idx="7228">
                  <c:v>11.258252546125394</c:v>
                </c:pt>
                <c:pt idx="7229">
                  <c:v>11.258278346584643</c:v>
                </c:pt>
                <c:pt idx="7230">
                  <c:v>11.258304146378245</c:v>
                </c:pt>
                <c:pt idx="7231">
                  <c:v>11.258329945506237</c:v>
                </c:pt>
                <c:pt idx="7232">
                  <c:v>11.258355743968648</c:v>
                </c:pt>
                <c:pt idx="7233">
                  <c:v>11.258381541765518</c:v>
                </c:pt>
                <c:pt idx="7234">
                  <c:v>11.25840733889688</c:v>
                </c:pt>
                <c:pt idx="7235">
                  <c:v>11.258433135362766</c:v>
                </c:pt>
                <c:pt idx="7236">
                  <c:v>11.25845893116322</c:v>
                </c:pt>
                <c:pt idx="7237">
                  <c:v>11.258484726298256</c:v>
                </c:pt>
                <c:pt idx="7238">
                  <c:v>11.258510520767922</c:v>
                </c:pt>
                <c:pt idx="7239">
                  <c:v>11.258536314572305</c:v>
                </c:pt>
                <c:pt idx="7240">
                  <c:v>11.258562107711271</c:v>
                </c:pt>
                <c:pt idx="7241">
                  <c:v>11.258587900185034</c:v>
                </c:pt>
                <c:pt idx="7242">
                  <c:v>11.258613691993506</c:v>
                </c:pt>
                <c:pt idx="7243">
                  <c:v>11.258639483136868</c:v>
                </c:pt>
                <c:pt idx="7244">
                  <c:v>11.258665273615033</c:v>
                </c:pt>
                <c:pt idx="7245">
                  <c:v>11.258691063428058</c:v>
                </c:pt>
                <c:pt idx="7246">
                  <c:v>11.258716852575986</c:v>
                </c:pt>
                <c:pt idx="7247">
                  <c:v>11.258742641058848</c:v>
                </c:pt>
                <c:pt idx="7248">
                  <c:v>11.258768428876648</c:v>
                </c:pt>
                <c:pt idx="7249">
                  <c:v>11.258794216029576</c:v>
                </c:pt>
                <c:pt idx="7250">
                  <c:v>11.258820002517398</c:v>
                </c:pt>
                <c:pt idx="7251">
                  <c:v>11.258845788340365</c:v>
                </c:pt>
                <c:pt idx="7252">
                  <c:v>11.258871573498418</c:v>
                </c:pt>
                <c:pt idx="7253">
                  <c:v>11.258897357991639</c:v>
                </c:pt>
                <c:pt idx="7254">
                  <c:v>11.258923141819963</c:v>
                </c:pt>
                <c:pt idx="7255">
                  <c:v>11.258948924983619</c:v>
                </c:pt>
                <c:pt idx="7256">
                  <c:v>11.258974707482448</c:v>
                </c:pt>
                <c:pt idx="7257">
                  <c:v>11.259000489316568</c:v>
                </c:pt>
                <c:pt idx="7258">
                  <c:v>11.259026270486071</c:v>
                </c:pt>
                <c:pt idx="7259">
                  <c:v>11.2590520509908</c:v>
                </c:pt>
                <c:pt idx="7260">
                  <c:v>11.259077830830966</c:v>
                </c:pt>
                <c:pt idx="7261">
                  <c:v>11.25910361000655</c:v>
                </c:pt>
                <c:pt idx="7262">
                  <c:v>11.259129388517568</c:v>
                </c:pt>
                <c:pt idx="7263">
                  <c:v>11.259155166364105</c:v>
                </c:pt>
                <c:pt idx="7264">
                  <c:v>11.25918094354615</c:v>
                </c:pt>
                <c:pt idx="7265">
                  <c:v>11.259206720063739</c:v>
                </c:pt>
                <c:pt idx="7266">
                  <c:v>11.259232495916924</c:v>
                </c:pt>
                <c:pt idx="7267">
                  <c:v>11.259258271105725</c:v>
                </c:pt>
                <c:pt idx="7268">
                  <c:v>11.259284045630187</c:v>
                </c:pt>
                <c:pt idx="7269">
                  <c:v>11.259309819490356</c:v>
                </c:pt>
                <c:pt idx="7270">
                  <c:v>11.259335592686275</c:v>
                </c:pt>
                <c:pt idx="7271">
                  <c:v>11.259361365217803</c:v>
                </c:pt>
                <c:pt idx="7272">
                  <c:v>11.259387137085326</c:v>
                </c:pt>
                <c:pt idx="7273">
                  <c:v>11.259412908288574</c:v>
                </c:pt>
                <c:pt idx="7274">
                  <c:v>11.259438678827742</c:v>
                </c:pt>
                <c:pt idx="7275">
                  <c:v>11.259464448702706</c:v>
                </c:pt>
                <c:pt idx="7276">
                  <c:v>11.259490217913708</c:v>
                </c:pt>
                <c:pt idx="7277">
                  <c:v>11.259515986460544</c:v>
                </c:pt>
                <c:pt idx="7278">
                  <c:v>11.259541754343456</c:v>
                </c:pt>
                <c:pt idx="7279">
                  <c:v>11.259567521562404</c:v>
                </c:pt>
                <c:pt idx="7280">
                  <c:v>11.25959328811742</c:v>
                </c:pt>
                <c:pt idx="7281">
                  <c:v>11.259619054008574</c:v>
                </c:pt>
                <c:pt idx="7282">
                  <c:v>11.259644819235849</c:v>
                </c:pt>
                <c:pt idx="7283">
                  <c:v>11.259670583799204</c:v>
                </c:pt>
                <c:pt idx="7284">
                  <c:v>11.259696347698826</c:v>
                </c:pt>
                <c:pt idx="7285">
                  <c:v>11.259722110934694</c:v>
                </c:pt>
                <c:pt idx="7286">
                  <c:v>11.259747873506878</c:v>
                </c:pt>
                <c:pt idx="7287">
                  <c:v>11.25977363541527</c:v>
                </c:pt>
                <c:pt idx="7288">
                  <c:v>11.259799396660076</c:v>
                </c:pt>
                <c:pt idx="7289">
                  <c:v>11.25982515724122</c:v>
                </c:pt>
                <c:pt idx="7290">
                  <c:v>11.259850917158786</c:v>
                </c:pt>
                <c:pt idx="7291">
                  <c:v>11.2598766764128</c:v>
                </c:pt>
                <c:pt idx="7292">
                  <c:v>11.259902435003324</c:v>
                </c:pt>
                <c:pt idx="7293">
                  <c:v>11.259928192930293</c:v>
                </c:pt>
                <c:pt idx="7294">
                  <c:v>11.259953950193843</c:v>
                </c:pt>
                <c:pt idx="7295">
                  <c:v>11.259979706793969</c:v>
                </c:pt>
                <c:pt idx="7296">
                  <c:v>11.260005462730698</c:v>
                </c:pt>
                <c:pt idx="7297">
                  <c:v>11.260031218004126</c:v>
                </c:pt>
                <c:pt idx="7298">
                  <c:v>11.260056972614189</c:v>
                </c:pt>
                <c:pt idx="7299">
                  <c:v>11.260082726560984</c:v>
                </c:pt>
                <c:pt idx="7300">
                  <c:v>11.260108479844519</c:v>
                </c:pt>
                <c:pt idx="7301">
                  <c:v>11.260134232464912</c:v>
                </c:pt>
                <c:pt idx="7302">
                  <c:v>11.260159984422007</c:v>
                </c:pt>
                <c:pt idx="7303">
                  <c:v>11.260185735716012</c:v>
                </c:pt>
                <c:pt idx="7304">
                  <c:v>11.260211486346901</c:v>
                </c:pt>
                <c:pt idx="7305">
                  <c:v>11.260237236314724</c:v>
                </c:pt>
                <c:pt idx="7306">
                  <c:v>11.260262985619468</c:v>
                </c:pt>
                <c:pt idx="7307">
                  <c:v>11.26028873426125</c:v>
                </c:pt>
                <c:pt idx="7308">
                  <c:v>11.260314482240018</c:v>
                </c:pt>
                <c:pt idx="7309">
                  <c:v>11.260340229555878</c:v>
                </c:pt>
                <c:pt idx="7310">
                  <c:v>11.260365976208814</c:v>
                </c:pt>
                <c:pt idx="7311">
                  <c:v>11.260391722198815</c:v>
                </c:pt>
                <c:pt idx="7312">
                  <c:v>11.260417467526102</c:v>
                </c:pt>
                <c:pt idx="7313">
                  <c:v>11.260443212190522</c:v>
                </c:pt>
                <c:pt idx="7314">
                  <c:v>11.260468956192168</c:v>
                </c:pt>
                <c:pt idx="7315">
                  <c:v>11.260494699531106</c:v>
                </c:pt>
                <c:pt idx="7316">
                  <c:v>11.260520442207294</c:v>
                </c:pt>
                <c:pt idx="7317">
                  <c:v>11.260546184220834</c:v>
                </c:pt>
                <c:pt idx="7318">
                  <c:v>11.260571925571741</c:v>
                </c:pt>
                <c:pt idx="7319">
                  <c:v>11.26059766626005</c:v>
                </c:pt>
                <c:pt idx="7320">
                  <c:v>11.260623406285792</c:v>
                </c:pt>
                <c:pt idx="7321">
                  <c:v>11.260649145649024</c:v>
                </c:pt>
                <c:pt idx="7322">
                  <c:v>11.26067488434972</c:v>
                </c:pt>
                <c:pt idx="7323">
                  <c:v>11.26070062238797</c:v>
                </c:pt>
                <c:pt idx="7324">
                  <c:v>11.260726359763806</c:v>
                </c:pt>
                <c:pt idx="7325">
                  <c:v>11.260752096477226</c:v>
                </c:pt>
                <c:pt idx="7326">
                  <c:v>11.260777832528312</c:v>
                </c:pt>
                <c:pt idx="7327">
                  <c:v>11.260803567917</c:v>
                </c:pt>
                <c:pt idx="7328">
                  <c:v>11.26082930264344</c:v>
                </c:pt>
                <c:pt idx="7329">
                  <c:v>11.260855036707667</c:v>
                </c:pt>
                <c:pt idx="7330">
                  <c:v>11.260880770109578</c:v>
                </c:pt>
                <c:pt idx="7331">
                  <c:v>11.260906502849396</c:v>
                </c:pt>
                <c:pt idx="7332">
                  <c:v>11.260932234927028</c:v>
                </c:pt>
                <c:pt idx="7333">
                  <c:v>11.260957966342442</c:v>
                </c:pt>
                <c:pt idx="7334">
                  <c:v>11.260983697095838</c:v>
                </c:pt>
                <c:pt idx="7335">
                  <c:v>11.261009427187183</c:v>
                </c:pt>
                <c:pt idx="7336">
                  <c:v>11.261035156616503</c:v>
                </c:pt>
                <c:pt idx="7337">
                  <c:v>11.261060885383841</c:v>
                </c:pt>
                <c:pt idx="7338">
                  <c:v>11.261086613489299</c:v>
                </c:pt>
                <c:pt idx="7339">
                  <c:v>11.261112340932691</c:v>
                </c:pt>
                <c:pt idx="7340">
                  <c:v>11.261138067714271</c:v>
                </c:pt>
                <c:pt idx="7341">
                  <c:v>11.261163793833958</c:v>
                </c:pt>
                <c:pt idx="7342">
                  <c:v>11.261189519291964</c:v>
                </c:pt>
                <c:pt idx="7343">
                  <c:v>11.261215244088049</c:v>
                </c:pt>
                <c:pt idx="7344">
                  <c:v>11.261240968222433</c:v>
                </c:pt>
                <c:pt idx="7345">
                  <c:v>11.261266691695099</c:v>
                </c:pt>
                <c:pt idx="7346">
                  <c:v>11.261292414506094</c:v>
                </c:pt>
                <c:pt idx="7347">
                  <c:v>11.261318136655387</c:v>
                </c:pt>
                <c:pt idx="7348">
                  <c:v>11.261343858143171</c:v>
                </c:pt>
                <c:pt idx="7349">
                  <c:v>11.261369578969324</c:v>
                </c:pt>
                <c:pt idx="7350">
                  <c:v>11.261395299133936</c:v>
                </c:pt>
                <c:pt idx="7351">
                  <c:v>11.261421018637035</c:v>
                </c:pt>
                <c:pt idx="7352">
                  <c:v>11.26144673747871</c:v>
                </c:pt>
                <c:pt idx="7353">
                  <c:v>11.261472455658843</c:v>
                </c:pt>
                <c:pt idx="7354">
                  <c:v>11.261498173177619</c:v>
                </c:pt>
                <c:pt idx="7355">
                  <c:v>11.261523890035019</c:v>
                </c:pt>
                <c:pt idx="7356">
                  <c:v>11.261549606231082</c:v>
                </c:pt>
                <c:pt idx="7357">
                  <c:v>11.261575321765838</c:v>
                </c:pt>
                <c:pt idx="7358">
                  <c:v>11.261601036639322</c:v>
                </c:pt>
                <c:pt idx="7359">
                  <c:v>11.261626750851548</c:v>
                </c:pt>
                <c:pt idx="7360">
                  <c:v>11.261652464402612</c:v>
                </c:pt>
                <c:pt idx="7361">
                  <c:v>11.261678177292435</c:v>
                </c:pt>
                <c:pt idx="7362">
                  <c:v>11.261703889521222</c:v>
                </c:pt>
                <c:pt idx="7363">
                  <c:v>11.261729601088858</c:v>
                </c:pt>
                <c:pt idx="7364">
                  <c:v>11.261755311995421</c:v>
                </c:pt>
                <c:pt idx="7365">
                  <c:v>11.26178102224096</c:v>
                </c:pt>
                <c:pt idx="7366">
                  <c:v>11.261806731825494</c:v>
                </c:pt>
                <c:pt idx="7367">
                  <c:v>11.261832440749064</c:v>
                </c:pt>
                <c:pt idx="7368">
                  <c:v>11.261858149011653</c:v>
                </c:pt>
                <c:pt idx="7369">
                  <c:v>11.261883856613439</c:v>
                </c:pt>
                <c:pt idx="7370">
                  <c:v>11.261909563554315</c:v>
                </c:pt>
                <c:pt idx="7371">
                  <c:v>11.26193526983436</c:v>
                </c:pt>
                <c:pt idx="7372">
                  <c:v>11.26196097545361</c:v>
                </c:pt>
                <c:pt idx="7373">
                  <c:v>11.261986680412098</c:v>
                </c:pt>
                <c:pt idx="7374">
                  <c:v>11.262012384709859</c:v>
                </c:pt>
                <c:pt idx="7375">
                  <c:v>11.262038088346973</c:v>
                </c:pt>
                <c:pt idx="7376">
                  <c:v>11.26206379132333</c:v>
                </c:pt>
                <c:pt idx="7377">
                  <c:v>11.26208949363912</c:v>
                </c:pt>
                <c:pt idx="7378">
                  <c:v>11.262115195294299</c:v>
                </c:pt>
                <c:pt idx="7379">
                  <c:v>11.262140896289006</c:v>
                </c:pt>
                <c:pt idx="7380">
                  <c:v>11.262166596623088</c:v>
                </c:pt>
                <c:pt idx="7381">
                  <c:v>11.262192296296698</c:v>
                </c:pt>
                <c:pt idx="7382">
                  <c:v>11.262217995309809</c:v>
                </c:pt>
                <c:pt idx="7383">
                  <c:v>11.262243693662546</c:v>
                </c:pt>
                <c:pt idx="7384">
                  <c:v>11.262269391354895</c:v>
                </c:pt>
                <c:pt idx="7385">
                  <c:v>11.262295088386889</c:v>
                </c:pt>
                <c:pt idx="7386">
                  <c:v>11.262320784758508</c:v>
                </c:pt>
                <c:pt idx="7387">
                  <c:v>11.262346480469954</c:v>
                </c:pt>
                <c:pt idx="7388">
                  <c:v>11.262372175521085</c:v>
                </c:pt>
                <c:pt idx="7389">
                  <c:v>11.262397869912</c:v>
                </c:pt>
                <c:pt idx="7390">
                  <c:v>11.262423563642734</c:v>
                </c:pt>
                <c:pt idx="7391">
                  <c:v>11.262449256713392</c:v>
                </c:pt>
                <c:pt idx="7392">
                  <c:v>11.262474949123774</c:v>
                </c:pt>
                <c:pt idx="7393">
                  <c:v>11.262500640874155</c:v>
                </c:pt>
                <c:pt idx="7394">
                  <c:v>11.262526331964526</c:v>
                </c:pt>
                <c:pt idx="7395">
                  <c:v>11.262552022394802</c:v>
                </c:pt>
                <c:pt idx="7396">
                  <c:v>11.26257771216515</c:v>
                </c:pt>
                <c:pt idx="7397">
                  <c:v>11.262603401275518</c:v>
                </c:pt>
                <c:pt idx="7398">
                  <c:v>11.262629089726024</c:v>
                </c:pt>
                <c:pt idx="7399">
                  <c:v>11.262654777516596</c:v>
                </c:pt>
                <c:pt idx="7400">
                  <c:v>11.262680464647374</c:v>
                </c:pt>
                <c:pt idx="7401">
                  <c:v>11.262706151118326</c:v>
                </c:pt>
                <c:pt idx="7402">
                  <c:v>11.262731836929504</c:v>
                </c:pt>
                <c:pt idx="7403">
                  <c:v>11.262757522080854</c:v>
                </c:pt>
                <c:pt idx="7404">
                  <c:v>11.262783206572562</c:v>
                </c:pt>
                <c:pt idx="7405">
                  <c:v>11.262808890404589</c:v>
                </c:pt>
                <c:pt idx="7406">
                  <c:v>11.262834573577049</c:v>
                </c:pt>
                <c:pt idx="7407">
                  <c:v>11.262860256089805</c:v>
                </c:pt>
                <c:pt idx="7408">
                  <c:v>11.262885937943024</c:v>
                </c:pt>
                <c:pt idx="7409">
                  <c:v>11.262911619136622</c:v>
                </c:pt>
                <c:pt idx="7410">
                  <c:v>11.262937299670806</c:v>
                </c:pt>
                <c:pt idx="7411">
                  <c:v>11.26296297954547</c:v>
                </c:pt>
                <c:pt idx="7412">
                  <c:v>11.262988658760706</c:v>
                </c:pt>
                <c:pt idx="7413">
                  <c:v>11.263014337316546</c:v>
                </c:pt>
                <c:pt idx="7414">
                  <c:v>11.26304001521302</c:v>
                </c:pt>
                <c:pt idx="7415">
                  <c:v>11.263065692450143</c:v>
                </c:pt>
                <c:pt idx="7416">
                  <c:v>11.263091369027972</c:v>
                </c:pt>
                <c:pt idx="7417">
                  <c:v>11.263117044946528</c:v>
                </c:pt>
                <c:pt idx="7418">
                  <c:v>11.263142720205851</c:v>
                </c:pt>
                <c:pt idx="7419">
                  <c:v>11.26316839480597</c:v>
                </c:pt>
                <c:pt idx="7420">
                  <c:v>11.263194068746971</c:v>
                </c:pt>
                <c:pt idx="7421">
                  <c:v>11.263219742028738</c:v>
                </c:pt>
                <c:pt idx="7422">
                  <c:v>11.263245414651449</c:v>
                </c:pt>
                <c:pt idx="7423">
                  <c:v>11.263271086615047</c:v>
                </c:pt>
                <c:pt idx="7424">
                  <c:v>11.263296757919722</c:v>
                </c:pt>
                <c:pt idx="7425">
                  <c:v>11.26332242856534</c:v>
                </c:pt>
                <c:pt idx="7426">
                  <c:v>11.263348098551994</c:v>
                </c:pt>
                <c:pt idx="7427">
                  <c:v>11.263373767879665</c:v>
                </c:pt>
                <c:pt idx="7428">
                  <c:v>11.263399436548539</c:v>
                </c:pt>
                <c:pt idx="7429">
                  <c:v>11.263425104558499</c:v>
                </c:pt>
                <c:pt idx="7430">
                  <c:v>11.263450771909676</c:v>
                </c:pt>
                <c:pt idx="7431">
                  <c:v>11.263476438602018</c:v>
                </c:pt>
                <c:pt idx="7432">
                  <c:v>11.263502104635538</c:v>
                </c:pt>
                <c:pt idx="7433">
                  <c:v>11.263527770010381</c:v>
                </c:pt>
                <c:pt idx="7434">
                  <c:v>11.263553434726532</c:v>
                </c:pt>
                <c:pt idx="7435">
                  <c:v>11.263579098784026</c:v>
                </c:pt>
                <c:pt idx="7436">
                  <c:v>11.263604762182883</c:v>
                </c:pt>
                <c:pt idx="7437">
                  <c:v>11.263630424923152</c:v>
                </c:pt>
                <c:pt idx="7438">
                  <c:v>11.26365608700487</c:v>
                </c:pt>
                <c:pt idx="7439">
                  <c:v>11.26368174842805</c:v>
                </c:pt>
                <c:pt idx="7440">
                  <c:v>11.263707409192737</c:v>
                </c:pt>
                <c:pt idx="7441">
                  <c:v>11.26373306929897</c:v>
                </c:pt>
                <c:pt idx="7442">
                  <c:v>11.263758728746781</c:v>
                </c:pt>
                <c:pt idx="7443">
                  <c:v>11.263784387536226</c:v>
                </c:pt>
                <c:pt idx="7444">
                  <c:v>11.26381004566727</c:v>
                </c:pt>
                <c:pt idx="7445">
                  <c:v>11.263835703140005</c:v>
                </c:pt>
                <c:pt idx="7446">
                  <c:v>11.263861359954451</c:v>
                </c:pt>
                <c:pt idx="7447">
                  <c:v>11.263887016110656</c:v>
                </c:pt>
                <c:pt idx="7448">
                  <c:v>11.263912671608626</c:v>
                </c:pt>
                <c:pt idx="7449">
                  <c:v>11.263938326448416</c:v>
                </c:pt>
                <c:pt idx="7450">
                  <c:v>11.263963980629999</c:v>
                </c:pt>
                <c:pt idx="7451">
                  <c:v>11.263989634153559</c:v>
                </c:pt>
                <c:pt idx="7452">
                  <c:v>11.264015287018985</c:v>
                </c:pt>
                <c:pt idx="7453">
                  <c:v>11.264040939226376</c:v>
                </c:pt>
                <c:pt idx="7454">
                  <c:v>11.264066590775714</c:v>
                </c:pt>
                <c:pt idx="7455">
                  <c:v>11.264092241667084</c:v>
                </c:pt>
                <c:pt idx="7456">
                  <c:v>11.264117891900501</c:v>
                </c:pt>
                <c:pt idx="7457">
                  <c:v>11.264143541476001</c:v>
                </c:pt>
                <c:pt idx="7458">
                  <c:v>11.264169190393618</c:v>
                </c:pt>
                <c:pt idx="7459">
                  <c:v>11.264194838653404</c:v>
                </c:pt>
                <c:pt idx="7460">
                  <c:v>11.264220486255287</c:v>
                </c:pt>
                <c:pt idx="7461">
                  <c:v>11.264246133199507</c:v>
                </c:pt>
                <c:pt idx="7462">
                  <c:v>11.264271779485918</c:v>
                </c:pt>
                <c:pt idx="7463">
                  <c:v>11.264297425114631</c:v>
                </c:pt>
                <c:pt idx="7464">
                  <c:v>11.264323070085648</c:v>
                </c:pt>
                <c:pt idx="7465">
                  <c:v>11.264348714399018</c:v>
                </c:pt>
                <c:pt idx="7466">
                  <c:v>11.264374358054788</c:v>
                </c:pt>
                <c:pt idx="7467">
                  <c:v>11.264400001052969</c:v>
                </c:pt>
                <c:pt idx="7468">
                  <c:v>11.264425643393603</c:v>
                </c:pt>
                <c:pt idx="7469">
                  <c:v>11.264451285076721</c:v>
                </c:pt>
                <c:pt idx="7470">
                  <c:v>11.26447692610237</c:v>
                </c:pt>
                <c:pt idx="7471">
                  <c:v>11.264502566470565</c:v>
                </c:pt>
                <c:pt idx="7472">
                  <c:v>11.26452820618135</c:v>
                </c:pt>
                <c:pt idx="7473">
                  <c:v>11.264553845234758</c:v>
                </c:pt>
                <c:pt idx="7474">
                  <c:v>11.264579483630765</c:v>
                </c:pt>
                <c:pt idx="7475">
                  <c:v>11.264605121369568</c:v>
                </c:pt>
                <c:pt idx="7476">
                  <c:v>11.26463075845105</c:v>
                </c:pt>
                <c:pt idx="7477">
                  <c:v>11.264656394875304</c:v>
                </c:pt>
                <c:pt idx="7478">
                  <c:v>11.264682030642355</c:v>
                </c:pt>
                <c:pt idx="7479">
                  <c:v>11.264707665752148</c:v>
                </c:pt>
                <c:pt idx="7480">
                  <c:v>11.26473330020486</c:v>
                </c:pt>
                <c:pt idx="7481">
                  <c:v>11.264758934000458</c:v>
                </c:pt>
                <c:pt idx="7482">
                  <c:v>11.264784567139024</c:v>
                </c:pt>
                <c:pt idx="7483">
                  <c:v>11.264810199620461</c:v>
                </c:pt>
                <c:pt idx="7484">
                  <c:v>11.264835831444989</c:v>
                </c:pt>
                <c:pt idx="7485">
                  <c:v>11.264861462612355</c:v>
                </c:pt>
                <c:pt idx="7486">
                  <c:v>11.264887093123004</c:v>
                </c:pt>
                <c:pt idx="7487">
                  <c:v>11.264912722976648</c:v>
                </c:pt>
                <c:pt idx="7488">
                  <c:v>11.264938352173433</c:v>
                </c:pt>
                <c:pt idx="7489">
                  <c:v>11.264963980713318</c:v>
                </c:pt>
                <c:pt idx="7490">
                  <c:v>11.264989608596519</c:v>
                </c:pt>
                <c:pt idx="7491">
                  <c:v>11.265015235822942</c:v>
                </c:pt>
                <c:pt idx="7492">
                  <c:v>11.265040862392514</c:v>
                </c:pt>
                <c:pt idx="7493">
                  <c:v>11.26506648830545</c:v>
                </c:pt>
                <c:pt idx="7494">
                  <c:v>11.265092113561726</c:v>
                </c:pt>
                <c:pt idx="7495">
                  <c:v>11.265117738161322</c:v>
                </c:pt>
                <c:pt idx="7496">
                  <c:v>11.265143362104324</c:v>
                </c:pt>
                <c:pt idx="7497">
                  <c:v>11.265168985390748</c:v>
                </c:pt>
                <c:pt idx="7498">
                  <c:v>11.265194608020721</c:v>
                </c:pt>
                <c:pt idx="7499">
                  <c:v>11.265220229994082</c:v>
                </c:pt>
                <c:pt idx="7500">
                  <c:v>11.26524585131102</c:v>
                </c:pt>
                <c:pt idx="7501">
                  <c:v>11.265271471971461</c:v>
                </c:pt>
                <c:pt idx="7502">
                  <c:v>11.26529709197562</c:v>
                </c:pt>
                <c:pt idx="7503">
                  <c:v>11.265322711323353</c:v>
                </c:pt>
                <c:pt idx="7504">
                  <c:v>11.265348330014753</c:v>
                </c:pt>
                <c:pt idx="7505">
                  <c:v>11.265373948049849</c:v>
                </c:pt>
                <c:pt idx="7506">
                  <c:v>11.265399565428726</c:v>
                </c:pt>
                <c:pt idx="7507">
                  <c:v>11.265425182151278</c:v>
                </c:pt>
                <c:pt idx="7508">
                  <c:v>11.265450798217724</c:v>
                </c:pt>
                <c:pt idx="7509">
                  <c:v>11.265476413627985</c:v>
                </c:pt>
                <c:pt idx="7510">
                  <c:v>11.265502028382068</c:v>
                </c:pt>
                <c:pt idx="7511">
                  <c:v>11.265527642480016</c:v>
                </c:pt>
                <c:pt idx="7512">
                  <c:v>11.265553255922018</c:v>
                </c:pt>
                <c:pt idx="7513">
                  <c:v>11.26557886870785</c:v>
                </c:pt>
                <c:pt idx="7514">
                  <c:v>11.265604480837757</c:v>
                </c:pt>
                <c:pt idx="7515">
                  <c:v>11.265630092311724</c:v>
                </c:pt>
                <c:pt idx="7516">
                  <c:v>11.26565570312972</c:v>
                </c:pt>
                <c:pt idx="7517">
                  <c:v>11.265681313291823</c:v>
                </c:pt>
                <c:pt idx="7518">
                  <c:v>11.265706922798072</c:v>
                </c:pt>
                <c:pt idx="7519">
                  <c:v>11.265732531648569</c:v>
                </c:pt>
                <c:pt idx="7520">
                  <c:v>11.26575813984312</c:v>
                </c:pt>
                <c:pt idx="7521">
                  <c:v>11.265783747381979</c:v>
                </c:pt>
                <c:pt idx="7522">
                  <c:v>11.265809354265159</c:v>
                </c:pt>
                <c:pt idx="7523">
                  <c:v>11.265834960492546</c:v>
                </c:pt>
                <c:pt idx="7524">
                  <c:v>11.265860566064324</c:v>
                </c:pt>
                <c:pt idx="7525">
                  <c:v>11.265886170980474</c:v>
                </c:pt>
                <c:pt idx="7526">
                  <c:v>11.265911775241015</c:v>
                </c:pt>
                <c:pt idx="7527">
                  <c:v>11.265937378846074</c:v>
                </c:pt>
                <c:pt idx="7528">
                  <c:v>11.265962981795465</c:v>
                </c:pt>
                <c:pt idx="7529">
                  <c:v>11.265988584089436</c:v>
                </c:pt>
                <c:pt idx="7530">
                  <c:v>11.266014185727952</c:v>
                </c:pt>
                <c:pt idx="7531">
                  <c:v>11.266039786711017</c:v>
                </c:pt>
                <c:pt idx="7532">
                  <c:v>11.266065387038703</c:v>
                </c:pt>
                <c:pt idx="7533">
                  <c:v>11.266090986711028</c:v>
                </c:pt>
                <c:pt idx="7534">
                  <c:v>11.266116585728074</c:v>
                </c:pt>
                <c:pt idx="7535">
                  <c:v>11.266142184089734</c:v>
                </c:pt>
                <c:pt idx="7536">
                  <c:v>11.266167781796131</c:v>
                </c:pt>
                <c:pt idx="7537">
                  <c:v>11.266193378847404</c:v>
                </c:pt>
                <c:pt idx="7538">
                  <c:v>11.266218975243431</c:v>
                </c:pt>
                <c:pt idx="7539">
                  <c:v>11.266244570984354</c:v>
                </c:pt>
                <c:pt idx="7540">
                  <c:v>11.266270166069999</c:v>
                </c:pt>
                <c:pt idx="7541">
                  <c:v>11.266295760500698</c:v>
                </c:pt>
                <c:pt idx="7542">
                  <c:v>11.266321354276293</c:v>
                </c:pt>
                <c:pt idx="7543">
                  <c:v>11.266346947396865</c:v>
                </c:pt>
                <c:pt idx="7544">
                  <c:v>11.26637253986245</c:v>
                </c:pt>
                <c:pt idx="7545">
                  <c:v>11.266398131673061</c:v>
                </c:pt>
                <c:pt idx="7546">
                  <c:v>11.266423722828764</c:v>
                </c:pt>
                <c:pt idx="7547">
                  <c:v>11.266449313329653</c:v>
                </c:pt>
                <c:pt idx="7548">
                  <c:v>11.266474903175521</c:v>
                </c:pt>
                <c:pt idx="7549">
                  <c:v>11.266500492366674</c:v>
                </c:pt>
                <c:pt idx="7550">
                  <c:v>11.266526080902986</c:v>
                </c:pt>
                <c:pt idx="7551">
                  <c:v>11.266551668784567</c:v>
                </c:pt>
                <c:pt idx="7552">
                  <c:v>11.266577256011425</c:v>
                </c:pt>
                <c:pt idx="7553">
                  <c:v>11.266602842583596</c:v>
                </c:pt>
                <c:pt idx="7554">
                  <c:v>11.266628428501098</c:v>
                </c:pt>
                <c:pt idx="7555">
                  <c:v>11.266654013764057</c:v>
                </c:pt>
                <c:pt idx="7556">
                  <c:v>11.266679598372304</c:v>
                </c:pt>
                <c:pt idx="7557">
                  <c:v>11.266705182326042</c:v>
                </c:pt>
                <c:pt idx="7558">
                  <c:v>11.266730765625272</c:v>
                </c:pt>
                <c:pt idx="7559">
                  <c:v>11.26675634827</c:v>
                </c:pt>
                <c:pt idx="7560">
                  <c:v>11.266781930260304</c:v>
                </c:pt>
                <c:pt idx="7561">
                  <c:v>11.26680751159615</c:v>
                </c:pt>
                <c:pt idx="7562">
                  <c:v>11.26683309227762</c:v>
                </c:pt>
                <c:pt idx="7563">
                  <c:v>11.266858672304727</c:v>
                </c:pt>
                <c:pt idx="7564">
                  <c:v>11.266884251677522</c:v>
                </c:pt>
                <c:pt idx="7565">
                  <c:v>11.266909830396029</c:v>
                </c:pt>
                <c:pt idx="7566">
                  <c:v>11.266935408460284</c:v>
                </c:pt>
                <c:pt idx="7567">
                  <c:v>11.266960985870313</c:v>
                </c:pt>
                <c:pt idx="7568">
                  <c:v>11.266986562626172</c:v>
                </c:pt>
                <c:pt idx="7569">
                  <c:v>11.267012138727853</c:v>
                </c:pt>
                <c:pt idx="7570">
                  <c:v>11.267037714175425</c:v>
                </c:pt>
                <c:pt idx="7571">
                  <c:v>11.26706328896892</c:v>
                </c:pt>
                <c:pt idx="7572">
                  <c:v>11.26708886310835</c:v>
                </c:pt>
                <c:pt idx="7573">
                  <c:v>11.267114436593753</c:v>
                </c:pt>
                <c:pt idx="7574">
                  <c:v>11.267140009425178</c:v>
                </c:pt>
                <c:pt idx="7575">
                  <c:v>11.267165581602651</c:v>
                </c:pt>
                <c:pt idx="7576">
                  <c:v>11.267191153126204</c:v>
                </c:pt>
                <c:pt idx="7577">
                  <c:v>11.267216723995848</c:v>
                </c:pt>
                <c:pt idx="7578">
                  <c:v>11.267242294211684</c:v>
                </c:pt>
                <c:pt idx="7579">
                  <c:v>11.267267863773668</c:v>
                </c:pt>
                <c:pt idx="7580">
                  <c:v>11.267293432681868</c:v>
                </c:pt>
                <c:pt idx="7581">
                  <c:v>11.267319000936345</c:v>
                </c:pt>
                <c:pt idx="7582">
                  <c:v>11.267344568537084</c:v>
                </c:pt>
                <c:pt idx="7583">
                  <c:v>11.267370135484118</c:v>
                </c:pt>
                <c:pt idx="7584">
                  <c:v>11.267395701777479</c:v>
                </c:pt>
                <c:pt idx="7585">
                  <c:v>11.267421267417317</c:v>
                </c:pt>
                <c:pt idx="7586">
                  <c:v>11.267446832403571</c:v>
                </c:pt>
                <c:pt idx="7587">
                  <c:v>11.267472396736158</c:v>
                </c:pt>
                <c:pt idx="7588">
                  <c:v>11.267497960415284</c:v>
                </c:pt>
                <c:pt idx="7589">
                  <c:v>11.267523523440925</c:v>
                </c:pt>
                <c:pt idx="7590">
                  <c:v>11.267549085813114</c:v>
                </c:pt>
                <c:pt idx="7591">
                  <c:v>11.267574647531868</c:v>
                </c:pt>
                <c:pt idx="7592">
                  <c:v>11.267600208597274</c:v>
                </c:pt>
                <c:pt idx="7593">
                  <c:v>11.267625769009307</c:v>
                </c:pt>
                <c:pt idx="7594">
                  <c:v>11.267651328768025</c:v>
                </c:pt>
                <c:pt idx="7595">
                  <c:v>11.267676887873458</c:v>
                </c:pt>
                <c:pt idx="7596">
                  <c:v>11.267702446325639</c:v>
                </c:pt>
                <c:pt idx="7597">
                  <c:v>11.267728004124603</c:v>
                </c:pt>
                <c:pt idx="7598">
                  <c:v>11.267753561270368</c:v>
                </c:pt>
                <c:pt idx="7599">
                  <c:v>11.267779117763014</c:v>
                </c:pt>
                <c:pt idx="7600">
                  <c:v>11.267804673602521</c:v>
                </c:pt>
                <c:pt idx="7601">
                  <c:v>11.267830228789007</c:v>
                </c:pt>
                <c:pt idx="7602">
                  <c:v>11.267855783322318</c:v>
                </c:pt>
                <c:pt idx="7603">
                  <c:v>11.267881337202684</c:v>
                </c:pt>
                <c:pt idx="7604">
                  <c:v>11.267906890430055</c:v>
                </c:pt>
                <c:pt idx="7605">
                  <c:v>11.267932443004478</c:v>
                </c:pt>
                <c:pt idx="7606">
                  <c:v>11.267957994925984</c:v>
                </c:pt>
                <c:pt idx="7607">
                  <c:v>11.267983546194607</c:v>
                </c:pt>
                <c:pt idx="7608">
                  <c:v>11.268009096810378</c:v>
                </c:pt>
                <c:pt idx="7609">
                  <c:v>11.268034646773332</c:v>
                </c:pt>
                <c:pt idx="7610">
                  <c:v>11.268060196083498</c:v>
                </c:pt>
                <c:pt idx="7611">
                  <c:v>11.268085744740921</c:v>
                </c:pt>
                <c:pt idx="7612">
                  <c:v>11.268111292745623</c:v>
                </c:pt>
                <c:pt idx="7613">
                  <c:v>11.26813684009765</c:v>
                </c:pt>
                <c:pt idx="7614">
                  <c:v>11.268162386796998</c:v>
                </c:pt>
                <c:pt idx="7615">
                  <c:v>11.268187932843762</c:v>
                </c:pt>
                <c:pt idx="7616">
                  <c:v>11.268213478237918</c:v>
                </c:pt>
                <c:pt idx="7617">
                  <c:v>11.268239022979543</c:v>
                </c:pt>
                <c:pt idx="7618">
                  <c:v>11.26826456706865</c:v>
                </c:pt>
                <c:pt idx="7619">
                  <c:v>11.268290110505259</c:v>
                </c:pt>
                <c:pt idx="7620">
                  <c:v>11.268315653289418</c:v>
                </c:pt>
                <c:pt idx="7621">
                  <c:v>11.268341195421119</c:v>
                </c:pt>
                <c:pt idx="7622">
                  <c:v>11.268366736900518</c:v>
                </c:pt>
                <c:pt idx="7623">
                  <c:v>11.26839227772755</c:v>
                </c:pt>
                <c:pt idx="7624">
                  <c:v>11.268417817902298</c:v>
                </c:pt>
                <c:pt idx="7625">
                  <c:v>11.268443357424674</c:v>
                </c:pt>
                <c:pt idx="7626">
                  <c:v>11.268468896294818</c:v>
                </c:pt>
                <c:pt idx="7627">
                  <c:v>11.268494434512762</c:v>
                </c:pt>
                <c:pt idx="7628">
                  <c:v>11.268519972078519</c:v>
                </c:pt>
                <c:pt idx="7629">
                  <c:v>11.268545508992133</c:v>
                </c:pt>
                <c:pt idx="7630">
                  <c:v>11.268571045253571</c:v>
                </c:pt>
                <c:pt idx="7631">
                  <c:v>11.268596580863036</c:v>
                </c:pt>
                <c:pt idx="7632">
                  <c:v>11.268622115820392</c:v>
                </c:pt>
                <c:pt idx="7633">
                  <c:v>11.268647650125732</c:v>
                </c:pt>
                <c:pt idx="7634">
                  <c:v>11.268673183779025</c:v>
                </c:pt>
                <c:pt idx="7635">
                  <c:v>11.268698716780495</c:v>
                </c:pt>
                <c:pt idx="7636">
                  <c:v>11.268724249130001</c:v>
                </c:pt>
                <c:pt idx="7637">
                  <c:v>11.268749780827568</c:v>
                </c:pt>
                <c:pt idx="7638">
                  <c:v>11.268775311873341</c:v>
                </c:pt>
                <c:pt idx="7639">
                  <c:v>11.268800842267275</c:v>
                </c:pt>
                <c:pt idx="7640">
                  <c:v>11.268826372009427</c:v>
                </c:pt>
                <c:pt idx="7641">
                  <c:v>11.268851901099776</c:v>
                </c:pt>
                <c:pt idx="7642">
                  <c:v>11.268877429538453</c:v>
                </c:pt>
                <c:pt idx="7643">
                  <c:v>11.268902957325507</c:v>
                </c:pt>
                <c:pt idx="7644">
                  <c:v>11.268928484460766</c:v>
                </c:pt>
                <c:pt idx="7645">
                  <c:v>11.268954010944581</c:v>
                </c:pt>
                <c:pt idx="7646">
                  <c:v>11.268979536776721</c:v>
                </c:pt>
                <c:pt idx="7647">
                  <c:v>11.269005061957316</c:v>
                </c:pt>
                <c:pt idx="7648">
                  <c:v>11.269030586486426</c:v>
                </c:pt>
                <c:pt idx="7649">
                  <c:v>11.269056110364025</c:v>
                </c:pt>
                <c:pt idx="7650">
                  <c:v>11.269081633590115</c:v>
                </c:pt>
                <c:pt idx="7651">
                  <c:v>11.269107156164836</c:v>
                </c:pt>
                <c:pt idx="7652">
                  <c:v>11.269132678088228</c:v>
                </c:pt>
                <c:pt idx="7653">
                  <c:v>11.269158199360151</c:v>
                </c:pt>
                <c:pt idx="7654">
                  <c:v>11.269183719980814</c:v>
                </c:pt>
                <c:pt idx="7655">
                  <c:v>11.269209239950236</c:v>
                </c:pt>
                <c:pt idx="7656">
                  <c:v>11.269234759268375</c:v>
                </c:pt>
                <c:pt idx="7657">
                  <c:v>11.269260277935222</c:v>
                </c:pt>
                <c:pt idx="7658">
                  <c:v>11.269285795950942</c:v>
                </c:pt>
                <c:pt idx="7659">
                  <c:v>11.269311313315511</c:v>
                </c:pt>
                <c:pt idx="7660">
                  <c:v>11.269336830029035</c:v>
                </c:pt>
                <c:pt idx="7661">
                  <c:v>11.269362346091318</c:v>
                </c:pt>
                <c:pt idx="7662">
                  <c:v>11.269387861502636</c:v>
                </c:pt>
                <c:pt idx="7663">
                  <c:v>11.269413376262968</c:v>
                </c:pt>
                <c:pt idx="7664">
                  <c:v>11.269438890372273</c:v>
                </c:pt>
                <c:pt idx="7665">
                  <c:v>11.269464403830568</c:v>
                </c:pt>
                <c:pt idx="7666">
                  <c:v>11.269489916638078</c:v>
                </c:pt>
                <c:pt idx="7667">
                  <c:v>11.269515428794548</c:v>
                </c:pt>
                <c:pt idx="7668">
                  <c:v>11.269540940300256</c:v>
                </c:pt>
                <c:pt idx="7669">
                  <c:v>11.269566451155114</c:v>
                </c:pt>
                <c:pt idx="7670">
                  <c:v>11.269591961359195</c:v>
                </c:pt>
                <c:pt idx="7671">
                  <c:v>11.269617470912518</c:v>
                </c:pt>
                <c:pt idx="7672">
                  <c:v>11.269642979815156</c:v>
                </c:pt>
                <c:pt idx="7673">
                  <c:v>11.269668488067053</c:v>
                </c:pt>
                <c:pt idx="7674">
                  <c:v>11.269693995668366</c:v>
                </c:pt>
                <c:pt idx="7675">
                  <c:v>11.269719502618972</c:v>
                </c:pt>
                <c:pt idx="7676">
                  <c:v>11.269745008919022</c:v>
                </c:pt>
                <c:pt idx="7677">
                  <c:v>11.269770514568526</c:v>
                </c:pt>
                <c:pt idx="7678">
                  <c:v>11.269796019567575</c:v>
                </c:pt>
                <c:pt idx="7679">
                  <c:v>11.269821523915999</c:v>
                </c:pt>
                <c:pt idx="7680">
                  <c:v>11.269847027614036</c:v>
                </c:pt>
                <c:pt idx="7681">
                  <c:v>11.269872530661656</c:v>
                </c:pt>
                <c:pt idx="7682">
                  <c:v>11.26989803305888</c:v>
                </c:pt>
                <c:pt idx="7683">
                  <c:v>11.26992353480575</c:v>
                </c:pt>
                <c:pt idx="7684">
                  <c:v>11.269949035902354</c:v>
                </c:pt>
                <c:pt idx="7685">
                  <c:v>11.26997453634857</c:v>
                </c:pt>
                <c:pt idx="7686">
                  <c:v>11.270000036144562</c:v>
                </c:pt>
                <c:pt idx="7687">
                  <c:v>11.27002553529034</c:v>
                </c:pt>
                <c:pt idx="7688">
                  <c:v>11.270051033785936</c:v>
                </c:pt>
                <c:pt idx="7689">
                  <c:v>11.270076531631364</c:v>
                </c:pt>
                <c:pt idx="7690">
                  <c:v>11.270102028826674</c:v>
                </c:pt>
                <c:pt idx="7691">
                  <c:v>11.27012752537185</c:v>
                </c:pt>
                <c:pt idx="7692">
                  <c:v>11.270153021267053</c:v>
                </c:pt>
                <c:pt idx="7693">
                  <c:v>11.270178516512193</c:v>
                </c:pt>
                <c:pt idx="7694">
                  <c:v>11.270204011107356</c:v>
                </c:pt>
                <c:pt idx="7695">
                  <c:v>11.270229505052518</c:v>
                </c:pt>
                <c:pt idx="7696">
                  <c:v>11.2702549983478</c:v>
                </c:pt>
                <c:pt idx="7697">
                  <c:v>11.270280490993168</c:v>
                </c:pt>
                <c:pt idx="7698">
                  <c:v>11.270305982988683</c:v>
                </c:pt>
                <c:pt idx="7699">
                  <c:v>11.270331474334368</c:v>
                </c:pt>
                <c:pt idx="7700">
                  <c:v>11.270356965030269</c:v>
                </c:pt>
                <c:pt idx="7701">
                  <c:v>11.270382455076408</c:v>
                </c:pt>
                <c:pt idx="7702">
                  <c:v>11.270407944472819</c:v>
                </c:pt>
                <c:pt idx="7703">
                  <c:v>11.270433433219544</c:v>
                </c:pt>
                <c:pt idx="7704">
                  <c:v>11.270458921316601</c:v>
                </c:pt>
                <c:pt idx="7705">
                  <c:v>11.270484408764085</c:v>
                </c:pt>
                <c:pt idx="7706">
                  <c:v>11.270509895561874</c:v>
                </c:pt>
                <c:pt idx="7707">
                  <c:v>11.270535381710149</c:v>
                </c:pt>
                <c:pt idx="7708">
                  <c:v>11.270560867208957</c:v>
                </c:pt>
                <c:pt idx="7709">
                  <c:v>11.270586352058174</c:v>
                </c:pt>
                <c:pt idx="7710">
                  <c:v>11.27061183625797</c:v>
                </c:pt>
                <c:pt idx="7711">
                  <c:v>11.270637319808412</c:v>
                </c:pt>
                <c:pt idx="7712">
                  <c:v>11.270662802709326</c:v>
                </c:pt>
                <c:pt idx="7713">
                  <c:v>11.27068828496092</c:v>
                </c:pt>
                <c:pt idx="7714">
                  <c:v>11.270713766563205</c:v>
                </c:pt>
                <c:pt idx="7715">
                  <c:v>11.270739247516241</c:v>
                </c:pt>
                <c:pt idx="7716">
                  <c:v>11.270764727819921</c:v>
                </c:pt>
                <c:pt idx="7717">
                  <c:v>11.27079020747442</c:v>
                </c:pt>
                <c:pt idx="7718">
                  <c:v>11.270815686479718</c:v>
                </c:pt>
                <c:pt idx="7719">
                  <c:v>11.270841164835801</c:v>
                </c:pt>
                <c:pt idx="7720">
                  <c:v>11.270866642542865</c:v>
                </c:pt>
                <c:pt idx="7721">
                  <c:v>11.270892119600775</c:v>
                </c:pt>
                <c:pt idx="7722">
                  <c:v>11.270917596009626</c:v>
                </c:pt>
                <c:pt idx="7723">
                  <c:v>11.270943071769437</c:v>
                </c:pt>
                <c:pt idx="7724">
                  <c:v>11.270968546880257</c:v>
                </c:pt>
                <c:pt idx="7725">
                  <c:v>11.27099402134211</c:v>
                </c:pt>
                <c:pt idx="7726">
                  <c:v>11.271019495155031</c:v>
                </c:pt>
                <c:pt idx="7727">
                  <c:v>11.271044968319055</c:v>
                </c:pt>
                <c:pt idx="7728">
                  <c:v>11.271070440834135</c:v>
                </c:pt>
                <c:pt idx="7729">
                  <c:v>11.271095912700535</c:v>
                </c:pt>
                <c:pt idx="7730">
                  <c:v>11.271121383917999</c:v>
                </c:pt>
                <c:pt idx="7731">
                  <c:v>11.271146854486824</c:v>
                </c:pt>
                <c:pt idx="7732">
                  <c:v>11.271172324406848</c:v>
                </c:pt>
                <c:pt idx="7733">
                  <c:v>11.271197793678168</c:v>
                </c:pt>
                <c:pt idx="7734">
                  <c:v>11.271223262300776</c:v>
                </c:pt>
                <c:pt idx="7735">
                  <c:v>11.271248730274797</c:v>
                </c:pt>
                <c:pt idx="7736">
                  <c:v>11.271274197600269</c:v>
                </c:pt>
                <c:pt idx="7737">
                  <c:v>11.271299664277118</c:v>
                </c:pt>
                <c:pt idx="7738">
                  <c:v>11.271325130305407</c:v>
                </c:pt>
                <c:pt idx="7739">
                  <c:v>11.27135059568527</c:v>
                </c:pt>
                <c:pt idx="7740">
                  <c:v>11.271376060416618</c:v>
                </c:pt>
                <c:pt idx="7741">
                  <c:v>11.271401524499531</c:v>
                </c:pt>
                <c:pt idx="7742">
                  <c:v>11.27142698793404</c:v>
                </c:pt>
                <c:pt idx="7743">
                  <c:v>11.271452450720178</c:v>
                </c:pt>
                <c:pt idx="7744">
                  <c:v>11.271477912857982</c:v>
                </c:pt>
                <c:pt idx="7745">
                  <c:v>11.27150337434748</c:v>
                </c:pt>
                <c:pt idx="7746">
                  <c:v>11.271528835188709</c:v>
                </c:pt>
                <c:pt idx="7747">
                  <c:v>11.271554295381724</c:v>
                </c:pt>
                <c:pt idx="7748">
                  <c:v>11.271579754926483</c:v>
                </c:pt>
                <c:pt idx="7749">
                  <c:v>11.271605213823102</c:v>
                </c:pt>
                <c:pt idx="7750">
                  <c:v>11.271630672071568</c:v>
                </c:pt>
                <c:pt idx="7751">
                  <c:v>11.271656129671937</c:v>
                </c:pt>
                <c:pt idx="7752">
                  <c:v>11.271681586624236</c:v>
                </c:pt>
                <c:pt idx="7753">
                  <c:v>11.271707042928487</c:v>
                </c:pt>
                <c:pt idx="7754">
                  <c:v>11.271732498584736</c:v>
                </c:pt>
                <c:pt idx="7755">
                  <c:v>11.27175795359301</c:v>
                </c:pt>
                <c:pt idx="7756">
                  <c:v>11.271783407953343</c:v>
                </c:pt>
                <c:pt idx="7757">
                  <c:v>11.271808861665768</c:v>
                </c:pt>
                <c:pt idx="7758">
                  <c:v>11.27183431473032</c:v>
                </c:pt>
                <c:pt idx="7759">
                  <c:v>11.271859767147028</c:v>
                </c:pt>
                <c:pt idx="7760">
                  <c:v>11.271885218915926</c:v>
                </c:pt>
                <c:pt idx="7761">
                  <c:v>11.271910670037048</c:v>
                </c:pt>
                <c:pt idx="7762">
                  <c:v>11.271936120510418</c:v>
                </c:pt>
                <c:pt idx="7763">
                  <c:v>11.271961570336098</c:v>
                </c:pt>
                <c:pt idx="7764">
                  <c:v>11.271987019514096</c:v>
                </c:pt>
                <c:pt idx="7765">
                  <c:v>11.272012468044442</c:v>
                </c:pt>
                <c:pt idx="7766">
                  <c:v>11.272037915927257</c:v>
                </c:pt>
                <c:pt idx="7767">
                  <c:v>11.272063363162339</c:v>
                </c:pt>
                <c:pt idx="7768">
                  <c:v>11.272088809750002</c:v>
                </c:pt>
                <c:pt idx="7769">
                  <c:v>11.272114255690054</c:v>
                </c:pt>
                <c:pt idx="7770">
                  <c:v>11.272139700982676</c:v>
                </c:pt>
                <c:pt idx="7771">
                  <c:v>11.272165145627849</c:v>
                </c:pt>
                <c:pt idx="7772">
                  <c:v>11.272190589625662</c:v>
                </c:pt>
                <c:pt idx="7773">
                  <c:v>11.272216032976004</c:v>
                </c:pt>
                <c:pt idx="7774">
                  <c:v>11.27224147567903</c:v>
                </c:pt>
                <c:pt idx="7775">
                  <c:v>11.272266917734752</c:v>
                </c:pt>
                <c:pt idx="7776">
                  <c:v>11.272292359143242</c:v>
                </c:pt>
                <c:pt idx="7777">
                  <c:v>11.272317799904377</c:v>
                </c:pt>
                <c:pt idx="7778">
                  <c:v>11.272343240018349</c:v>
                </c:pt>
                <c:pt idx="7779">
                  <c:v>11.27236867948514</c:v>
                </c:pt>
                <c:pt idx="7780">
                  <c:v>11.272394118304804</c:v>
                </c:pt>
                <c:pt idx="7781">
                  <c:v>11.272419556477374</c:v>
                </c:pt>
                <c:pt idx="7782">
                  <c:v>11.272444994002806</c:v>
                </c:pt>
                <c:pt idx="7783">
                  <c:v>11.27247043088113</c:v>
                </c:pt>
                <c:pt idx="7784">
                  <c:v>11.2724958671125</c:v>
                </c:pt>
                <c:pt idx="7785">
                  <c:v>11.272521302696868</c:v>
                </c:pt>
                <c:pt idx="7786">
                  <c:v>11.272546737634373</c:v>
                </c:pt>
                <c:pt idx="7787">
                  <c:v>11.272572171924827</c:v>
                </c:pt>
                <c:pt idx="7788">
                  <c:v>11.272597605568476</c:v>
                </c:pt>
                <c:pt idx="7789">
                  <c:v>11.272623038565275</c:v>
                </c:pt>
                <c:pt idx="7790">
                  <c:v>11.272648470915168</c:v>
                </c:pt>
                <c:pt idx="7791">
                  <c:v>11.272673902618335</c:v>
                </c:pt>
                <c:pt idx="7792">
                  <c:v>11.272699333674774</c:v>
                </c:pt>
                <c:pt idx="7793">
                  <c:v>11.272724764084428</c:v>
                </c:pt>
                <c:pt idx="7794">
                  <c:v>11.272750193847424</c:v>
                </c:pt>
                <c:pt idx="7795">
                  <c:v>11.272775622963763</c:v>
                </c:pt>
                <c:pt idx="7796">
                  <c:v>11.272801051433468</c:v>
                </c:pt>
                <c:pt idx="7797">
                  <c:v>11.272826479256604</c:v>
                </c:pt>
                <c:pt idx="7798">
                  <c:v>11.272851906433168</c:v>
                </c:pt>
                <c:pt idx="7799">
                  <c:v>11.272877332963224</c:v>
                </c:pt>
                <c:pt idx="7800">
                  <c:v>11.272902758846772</c:v>
                </c:pt>
                <c:pt idx="7801">
                  <c:v>11.272928184083803</c:v>
                </c:pt>
                <c:pt idx="7802">
                  <c:v>11.272953608674518</c:v>
                </c:pt>
                <c:pt idx="7803">
                  <c:v>11.272979032618796</c:v>
                </c:pt>
                <c:pt idx="7804">
                  <c:v>11.273004455916707</c:v>
                </c:pt>
                <c:pt idx="7805">
                  <c:v>11.273029878568344</c:v>
                </c:pt>
                <c:pt idx="7806">
                  <c:v>11.273055300573548</c:v>
                </c:pt>
                <c:pt idx="7807">
                  <c:v>11.273080721932608</c:v>
                </c:pt>
                <c:pt idx="7808">
                  <c:v>11.273106142645405</c:v>
                </c:pt>
                <c:pt idx="7809">
                  <c:v>11.273131562712008</c:v>
                </c:pt>
                <c:pt idx="7810">
                  <c:v>11.273156982132447</c:v>
                </c:pt>
                <c:pt idx="7811">
                  <c:v>11.273182400906755</c:v>
                </c:pt>
                <c:pt idx="7812">
                  <c:v>11.273207819034972</c:v>
                </c:pt>
                <c:pt idx="7813">
                  <c:v>11.273233236517116</c:v>
                </c:pt>
                <c:pt idx="7814">
                  <c:v>11.273258653353221</c:v>
                </c:pt>
                <c:pt idx="7815">
                  <c:v>11.273284069543354</c:v>
                </c:pt>
                <c:pt idx="7816">
                  <c:v>11.273309485087481</c:v>
                </c:pt>
                <c:pt idx="7817">
                  <c:v>11.273334899985759</c:v>
                </c:pt>
                <c:pt idx="7818">
                  <c:v>11.273360314238015</c:v>
                </c:pt>
                <c:pt idx="7819">
                  <c:v>11.273385727844461</c:v>
                </c:pt>
                <c:pt idx="7820">
                  <c:v>11.273411140805068</c:v>
                </c:pt>
                <c:pt idx="7821">
                  <c:v>11.273436553119977</c:v>
                </c:pt>
                <c:pt idx="7822">
                  <c:v>11.273461964788922</c:v>
                </c:pt>
                <c:pt idx="7823">
                  <c:v>11.273487375812278</c:v>
                </c:pt>
                <c:pt idx="7824">
                  <c:v>11.273512786189825</c:v>
                </c:pt>
                <c:pt idx="7825">
                  <c:v>11.273538195921754</c:v>
                </c:pt>
                <c:pt idx="7826">
                  <c:v>11.27356360500805</c:v>
                </c:pt>
                <c:pt idx="7827">
                  <c:v>11.273589013448804</c:v>
                </c:pt>
                <c:pt idx="7828">
                  <c:v>11.273614421243842</c:v>
                </c:pt>
                <c:pt idx="7829">
                  <c:v>11.273639828393422</c:v>
                </c:pt>
                <c:pt idx="7830">
                  <c:v>11.273665234897482</c:v>
                </c:pt>
                <c:pt idx="7831">
                  <c:v>11.273690640756071</c:v>
                </c:pt>
                <c:pt idx="7832">
                  <c:v>11.273716045969278</c:v>
                </c:pt>
                <c:pt idx="7833">
                  <c:v>11.273741450536969</c:v>
                </c:pt>
                <c:pt idx="7834">
                  <c:v>11.273766854459376</c:v>
                </c:pt>
                <c:pt idx="7835">
                  <c:v>11.273792257736376</c:v>
                </c:pt>
                <c:pt idx="7836">
                  <c:v>11.273817660368071</c:v>
                </c:pt>
                <c:pt idx="7837">
                  <c:v>11.273843062354498</c:v>
                </c:pt>
                <c:pt idx="7838">
                  <c:v>11.273868463695653</c:v>
                </c:pt>
                <c:pt idx="7839">
                  <c:v>11.273893864391683</c:v>
                </c:pt>
                <c:pt idx="7840">
                  <c:v>11.273919264442483</c:v>
                </c:pt>
                <c:pt idx="7841">
                  <c:v>11.273944663848139</c:v>
                </c:pt>
                <c:pt idx="7842">
                  <c:v>11.273970062608681</c:v>
                </c:pt>
                <c:pt idx="7843">
                  <c:v>11.273995460724143</c:v>
                </c:pt>
                <c:pt idx="7844">
                  <c:v>11.274020858194548</c:v>
                </c:pt>
                <c:pt idx="7845">
                  <c:v>11.274046255020007</c:v>
                </c:pt>
                <c:pt idx="7846">
                  <c:v>11.274071651200368</c:v>
                </c:pt>
                <c:pt idx="7847">
                  <c:v>11.274097046735831</c:v>
                </c:pt>
                <c:pt idx="7848">
                  <c:v>11.274122441626368</c:v>
                </c:pt>
                <c:pt idx="7849">
                  <c:v>11.27414783587205</c:v>
                </c:pt>
                <c:pt idx="7850">
                  <c:v>11.274173229472813</c:v>
                </c:pt>
                <c:pt idx="7851">
                  <c:v>11.274198622428861</c:v>
                </c:pt>
                <c:pt idx="7852">
                  <c:v>11.274224014740069</c:v>
                </c:pt>
                <c:pt idx="7853">
                  <c:v>11.274249406406518</c:v>
                </c:pt>
                <c:pt idx="7854">
                  <c:v>11.274274797428262</c:v>
                </c:pt>
                <c:pt idx="7855">
                  <c:v>11.274300187805311</c:v>
                </c:pt>
                <c:pt idx="7856">
                  <c:v>11.274325577537699</c:v>
                </c:pt>
                <c:pt idx="7857">
                  <c:v>11.274350966625468</c:v>
                </c:pt>
                <c:pt idx="7858">
                  <c:v>11.274376355068657</c:v>
                </c:pt>
                <c:pt idx="7859">
                  <c:v>11.274401742867283</c:v>
                </c:pt>
                <c:pt idx="7860">
                  <c:v>11.274427130021385</c:v>
                </c:pt>
                <c:pt idx="7861">
                  <c:v>11.274452516531024</c:v>
                </c:pt>
                <c:pt idx="7862">
                  <c:v>11.274477902396145</c:v>
                </c:pt>
                <c:pt idx="7863">
                  <c:v>11.274503287616868</c:v>
                </c:pt>
                <c:pt idx="7864">
                  <c:v>11.274528672193203</c:v>
                </c:pt>
                <c:pt idx="7865">
                  <c:v>11.274554056125179</c:v>
                </c:pt>
                <c:pt idx="7866">
                  <c:v>11.274579439412818</c:v>
                </c:pt>
                <c:pt idx="7867">
                  <c:v>11.274604822056171</c:v>
                </c:pt>
                <c:pt idx="7868">
                  <c:v>11.274630204055272</c:v>
                </c:pt>
                <c:pt idx="7869">
                  <c:v>11.274655585410118</c:v>
                </c:pt>
                <c:pt idx="7870">
                  <c:v>11.274680966120778</c:v>
                </c:pt>
                <c:pt idx="7871">
                  <c:v>11.274706346187276</c:v>
                </c:pt>
                <c:pt idx="7872">
                  <c:v>11.274731725609644</c:v>
                </c:pt>
                <c:pt idx="7873">
                  <c:v>11.274757104387909</c:v>
                </c:pt>
                <c:pt idx="7874">
                  <c:v>11.274782482522108</c:v>
                </c:pt>
                <c:pt idx="7875">
                  <c:v>11.274807860012269</c:v>
                </c:pt>
                <c:pt idx="7876">
                  <c:v>11.27483323685845</c:v>
                </c:pt>
                <c:pt idx="7877">
                  <c:v>11.274858613060642</c:v>
                </c:pt>
                <c:pt idx="7878">
                  <c:v>11.274883988618907</c:v>
                </c:pt>
                <c:pt idx="7879">
                  <c:v>11.274909363533267</c:v>
                </c:pt>
                <c:pt idx="7880">
                  <c:v>11.274934737803759</c:v>
                </c:pt>
                <c:pt idx="7881">
                  <c:v>11.274960111430365</c:v>
                </c:pt>
                <c:pt idx="7882">
                  <c:v>11.274985484413261</c:v>
                </c:pt>
                <c:pt idx="7883">
                  <c:v>11.275010856752354</c:v>
                </c:pt>
                <c:pt idx="7884">
                  <c:v>11.275036228447767</c:v>
                </c:pt>
                <c:pt idx="7885">
                  <c:v>11.27506159949932</c:v>
                </c:pt>
                <c:pt idx="7886">
                  <c:v>11.275086969907342</c:v>
                </c:pt>
                <c:pt idx="7887">
                  <c:v>11.275112339671582</c:v>
                </c:pt>
                <c:pt idx="7888">
                  <c:v>11.2751377087923</c:v>
                </c:pt>
                <c:pt idx="7889">
                  <c:v>11.275163077269422</c:v>
                </c:pt>
                <c:pt idx="7890">
                  <c:v>11.27518844510301</c:v>
                </c:pt>
                <c:pt idx="7891">
                  <c:v>11.275213812293087</c:v>
                </c:pt>
                <c:pt idx="7892">
                  <c:v>11.275239178839724</c:v>
                </c:pt>
                <c:pt idx="7893">
                  <c:v>11.275264544742846</c:v>
                </c:pt>
                <c:pt idx="7894">
                  <c:v>11.275289910002584</c:v>
                </c:pt>
                <c:pt idx="7895">
                  <c:v>11.275315274618952</c:v>
                </c:pt>
                <c:pt idx="7896">
                  <c:v>11.27534063859197</c:v>
                </c:pt>
                <c:pt idx="7897">
                  <c:v>11.275366001921657</c:v>
                </c:pt>
                <c:pt idx="7898">
                  <c:v>11.275391364608073</c:v>
                </c:pt>
                <c:pt idx="7899">
                  <c:v>11.275416726651256</c:v>
                </c:pt>
                <c:pt idx="7900">
                  <c:v>11.275442088051239</c:v>
                </c:pt>
                <c:pt idx="7901">
                  <c:v>11.275467448807976</c:v>
                </c:pt>
                <c:pt idx="7902">
                  <c:v>11.275492808921639</c:v>
                </c:pt>
                <c:pt idx="7903">
                  <c:v>11.275518168392068</c:v>
                </c:pt>
                <c:pt idx="7904">
                  <c:v>11.275543527219504</c:v>
                </c:pt>
                <c:pt idx="7905">
                  <c:v>11.275568885403835</c:v>
                </c:pt>
                <c:pt idx="7906">
                  <c:v>11.275594242945232</c:v>
                </c:pt>
                <c:pt idx="7907">
                  <c:v>11.275619599843562</c:v>
                </c:pt>
                <c:pt idx="7908">
                  <c:v>11.275644956098978</c:v>
                </c:pt>
                <c:pt idx="7909">
                  <c:v>11.275670311711369</c:v>
                </c:pt>
                <c:pt idx="7910">
                  <c:v>11.275695666680956</c:v>
                </c:pt>
                <c:pt idx="7911">
                  <c:v>11.275721021007662</c:v>
                </c:pt>
                <c:pt idx="7912">
                  <c:v>11.275746374691554</c:v>
                </c:pt>
                <c:pt idx="7913">
                  <c:v>11.275771727732648</c:v>
                </c:pt>
                <c:pt idx="7914">
                  <c:v>11.275797080130992</c:v>
                </c:pt>
                <c:pt idx="7915">
                  <c:v>11.275822431886604</c:v>
                </c:pt>
                <c:pt idx="7916">
                  <c:v>11.275847782999517</c:v>
                </c:pt>
                <c:pt idx="7917">
                  <c:v>11.275873133469769</c:v>
                </c:pt>
                <c:pt idx="7918">
                  <c:v>11.275898483297391</c:v>
                </c:pt>
                <c:pt idx="7919">
                  <c:v>11.27592383248242</c:v>
                </c:pt>
                <c:pt idx="7920">
                  <c:v>11.275949181024878</c:v>
                </c:pt>
                <c:pt idx="7921">
                  <c:v>11.275974528924804</c:v>
                </c:pt>
                <c:pt idx="7922">
                  <c:v>11.275999876182306</c:v>
                </c:pt>
                <c:pt idx="7923">
                  <c:v>11.276025222797195</c:v>
                </c:pt>
                <c:pt idx="7924">
                  <c:v>11.276050568769724</c:v>
                </c:pt>
                <c:pt idx="7925">
                  <c:v>11.276075914099845</c:v>
                </c:pt>
                <c:pt idx="7926">
                  <c:v>11.276101258787648</c:v>
                </c:pt>
                <c:pt idx="7927">
                  <c:v>11.276126602833017</c:v>
                </c:pt>
                <c:pt idx="7928">
                  <c:v>11.276151946236098</c:v>
                </c:pt>
                <c:pt idx="7929">
                  <c:v>11.276177288996973</c:v>
                </c:pt>
                <c:pt idx="7930">
                  <c:v>11.276202631115568</c:v>
                </c:pt>
                <c:pt idx="7931">
                  <c:v>11.276227972591968</c:v>
                </c:pt>
                <c:pt idx="7932">
                  <c:v>11.276253313426192</c:v>
                </c:pt>
                <c:pt idx="7933">
                  <c:v>11.276278653618268</c:v>
                </c:pt>
                <c:pt idx="7934">
                  <c:v>11.27630399316825</c:v>
                </c:pt>
                <c:pt idx="7935">
                  <c:v>11.276329332076138</c:v>
                </c:pt>
                <c:pt idx="7936">
                  <c:v>11.276354670341989</c:v>
                </c:pt>
                <c:pt idx="7937">
                  <c:v>11.276380007965827</c:v>
                </c:pt>
                <c:pt idx="7938">
                  <c:v>11.276405344947706</c:v>
                </c:pt>
                <c:pt idx="7939">
                  <c:v>11.276430681287652</c:v>
                </c:pt>
                <c:pt idx="7940">
                  <c:v>11.276456016985689</c:v>
                </c:pt>
                <c:pt idx="7941">
                  <c:v>11.276481352041722</c:v>
                </c:pt>
                <c:pt idx="7942">
                  <c:v>11.276506686456004</c:v>
                </c:pt>
                <c:pt idx="7943">
                  <c:v>11.276532020228474</c:v>
                </c:pt>
                <c:pt idx="7944">
                  <c:v>11.27655735335912</c:v>
                </c:pt>
                <c:pt idx="7945">
                  <c:v>11.276582685848076</c:v>
                </c:pt>
                <c:pt idx="7946">
                  <c:v>11.276608017695256</c:v>
                </c:pt>
                <c:pt idx="7947">
                  <c:v>11.27663334890075</c:v>
                </c:pt>
                <c:pt idx="7948">
                  <c:v>11.276658679464624</c:v>
                </c:pt>
                <c:pt idx="7949">
                  <c:v>11.276684009386894</c:v>
                </c:pt>
                <c:pt idx="7950">
                  <c:v>11.276709338667526</c:v>
                </c:pt>
                <c:pt idx="7951">
                  <c:v>11.276734667306584</c:v>
                </c:pt>
                <c:pt idx="7952">
                  <c:v>11.276759995304156</c:v>
                </c:pt>
                <c:pt idx="7953">
                  <c:v>11.276785322660254</c:v>
                </c:pt>
                <c:pt idx="7954">
                  <c:v>11.276810649374848</c:v>
                </c:pt>
                <c:pt idx="7955">
                  <c:v>11.276835975448074</c:v>
                </c:pt>
                <c:pt idx="7956">
                  <c:v>11.276861300879848</c:v>
                </c:pt>
                <c:pt idx="7957">
                  <c:v>11.276886625670286</c:v>
                </c:pt>
                <c:pt idx="7958">
                  <c:v>11.276911949819397</c:v>
                </c:pt>
                <c:pt idx="7959">
                  <c:v>11.276937273327281</c:v>
                </c:pt>
                <c:pt idx="7960">
                  <c:v>11.276962596193759</c:v>
                </c:pt>
                <c:pt idx="7961">
                  <c:v>11.276987918419104</c:v>
                </c:pt>
                <c:pt idx="7962">
                  <c:v>11.277013240003198</c:v>
                </c:pt>
                <c:pt idx="7963">
                  <c:v>11.277038560946151</c:v>
                </c:pt>
                <c:pt idx="7964">
                  <c:v>11.277063881247971</c:v>
                </c:pt>
                <c:pt idx="7965">
                  <c:v>11.277089200908724</c:v>
                </c:pt>
                <c:pt idx="7966">
                  <c:v>11.277114519928395</c:v>
                </c:pt>
                <c:pt idx="7967">
                  <c:v>11.277139838307024</c:v>
                </c:pt>
                <c:pt idx="7968">
                  <c:v>11.277165156044548</c:v>
                </c:pt>
                <c:pt idx="7969">
                  <c:v>11.277190473141195</c:v>
                </c:pt>
                <c:pt idx="7970">
                  <c:v>11.277215789596825</c:v>
                </c:pt>
                <c:pt idx="7971">
                  <c:v>11.277241105411633</c:v>
                </c:pt>
                <c:pt idx="7972">
                  <c:v>11.277266420585555</c:v>
                </c:pt>
                <c:pt idx="7973">
                  <c:v>11.277291735118668</c:v>
                </c:pt>
                <c:pt idx="7974">
                  <c:v>11.277317049010938</c:v>
                </c:pt>
                <c:pt idx="7975">
                  <c:v>11.277342362262418</c:v>
                </c:pt>
                <c:pt idx="7976">
                  <c:v>11.277367674873148</c:v>
                </c:pt>
                <c:pt idx="7977">
                  <c:v>11.277392986843203</c:v>
                </c:pt>
                <c:pt idx="7978">
                  <c:v>11.277418298172551</c:v>
                </c:pt>
                <c:pt idx="7979">
                  <c:v>11.277443608861272</c:v>
                </c:pt>
                <c:pt idx="7980">
                  <c:v>11.277468918909356</c:v>
                </c:pt>
                <c:pt idx="7981">
                  <c:v>11.27749422831687</c:v>
                </c:pt>
                <c:pt idx="7982">
                  <c:v>11.277519537083824</c:v>
                </c:pt>
                <c:pt idx="7983">
                  <c:v>11.27754484521027</c:v>
                </c:pt>
                <c:pt idx="7984">
                  <c:v>11.277570152696216</c:v>
                </c:pt>
                <c:pt idx="7985">
                  <c:v>11.27759545954172</c:v>
                </c:pt>
                <c:pt idx="7986">
                  <c:v>11.277620765746798</c:v>
                </c:pt>
                <c:pt idx="7987">
                  <c:v>11.277646071311496</c:v>
                </c:pt>
                <c:pt idx="7988">
                  <c:v>11.277671376235798</c:v>
                </c:pt>
                <c:pt idx="7989">
                  <c:v>11.277696680519853</c:v>
                </c:pt>
                <c:pt idx="7990">
                  <c:v>11.277721984163517</c:v>
                </c:pt>
                <c:pt idx="7991">
                  <c:v>11.277747287167054</c:v>
                </c:pt>
                <c:pt idx="7992">
                  <c:v>11.277772589530288</c:v>
                </c:pt>
                <c:pt idx="7993">
                  <c:v>11.277797891253337</c:v>
                </c:pt>
                <c:pt idx="7994">
                  <c:v>11.277823192336218</c:v>
                </c:pt>
                <c:pt idx="7995">
                  <c:v>11.277848492778983</c:v>
                </c:pt>
                <c:pt idx="7996">
                  <c:v>11.277873792581643</c:v>
                </c:pt>
                <c:pt idx="7997">
                  <c:v>11.277899091744256</c:v>
                </c:pt>
                <c:pt idx="7998">
                  <c:v>11.277924390266813</c:v>
                </c:pt>
                <c:pt idx="7999">
                  <c:v>11.277949688149382</c:v>
                </c:pt>
                <c:pt idx="8000">
                  <c:v>11.277974985391968</c:v>
                </c:pt>
                <c:pt idx="8001">
                  <c:v>11.278000281994649</c:v>
                </c:pt>
                <c:pt idx="8002">
                  <c:v>11.278025577957417</c:v>
                </c:pt>
                <c:pt idx="8003">
                  <c:v>11.278050873280312</c:v>
                </c:pt>
                <c:pt idx="8004">
                  <c:v>11.278076167963368</c:v>
                </c:pt>
                <c:pt idx="8005">
                  <c:v>11.278101462006568</c:v>
                </c:pt>
                <c:pt idx="8006">
                  <c:v>11.278126755410062</c:v>
                </c:pt>
                <c:pt idx="8007">
                  <c:v>11.278152048173848</c:v>
                </c:pt>
                <c:pt idx="8008">
                  <c:v>11.278177340297805</c:v>
                </c:pt>
                <c:pt idx="8009">
                  <c:v>11.278202631782246</c:v>
                </c:pt>
                <c:pt idx="8010">
                  <c:v>11.278227922626948</c:v>
                </c:pt>
                <c:pt idx="8011">
                  <c:v>11.278253212832063</c:v>
                </c:pt>
                <c:pt idx="8012">
                  <c:v>11.278278502397505</c:v>
                </c:pt>
                <c:pt idx="8013">
                  <c:v>11.278303791323497</c:v>
                </c:pt>
                <c:pt idx="8014">
                  <c:v>11.278329079610018</c:v>
                </c:pt>
                <c:pt idx="8015">
                  <c:v>11.278354367257018</c:v>
                </c:pt>
                <c:pt idx="8016">
                  <c:v>11.278379654264548</c:v>
                </c:pt>
                <c:pt idx="8017">
                  <c:v>11.278404940632678</c:v>
                </c:pt>
                <c:pt idx="8018">
                  <c:v>11.27843022636142</c:v>
                </c:pt>
                <c:pt idx="8019">
                  <c:v>11.278455511450799</c:v>
                </c:pt>
                <c:pt idx="8020">
                  <c:v>11.278480795900865</c:v>
                </c:pt>
                <c:pt idx="8021">
                  <c:v>11.278506079711654</c:v>
                </c:pt>
                <c:pt idx="8022">
                  <c:v>11.278531362883163</c:v>
                </c:pt>
                <c:pt idx="8023">
                  <c:v>11.278556645415463</c:v>
                </c:pt>
                <c:pt idx="8024">
                  <c:v>11.278581927308569</c:v>
                </c:pt>
                <c:pt idx="8025">
                  <c:v>11.278607208562525</c:v>
                </c:pt>
                <c:pt idx="8026">
                  <c:v>11.278632489177351</c:v>
                </c:pt>
                <c:pt idx="8027">
                  <c:v>11.278657769153048</c:v>
                </c:pt>
                <c:pt idx="8028">
                  <c:v>11.278683048489755</c:v>
                </c:pt>
                <c:pt idx="8029">
                  <c:v>11.278708327187397</c:v>
                </c:pt>
                <c:pt idx="8030">
                  <c:v>11.278733605246044</c:v>
                </c:pt>
                <c:pt idx="8031">
                  <c:v>11.278758882665718</c:v>
                </c:pt>
                <c:pt idx="8032">
                  <c:v>11.278784159446477</c:v>
                </c:pt>
                <c:pt idx="8033">
                  <c:v>11.278809435588329</c:v>
                </c:pt>
                <c:pt idx="8034">
                  <c:v>11.278834711091312</c:v>
                </c:pt>
                <c:pt idx="8035">
                  <c:v>11.278859985955448</c:v>
                </c:pt>
                <c:pt idx="8036">
                  <c:v>11.278885260180799</c:v>
                </c:pt>
                <c:pt idx="8037">
                  <c:v>11.278910533767384</c:v>
                </c:pt>
                <c:pt idx="8038">
                  <c:v>11.278935806715221</c:v>
                </c:pt>
                <c:pt idx="8039">
                  <c:v>11.278961079024349</c:v>
                </c:pt>
                <c:pt idx="8040">
                  <c:v>11.278986350694813</c:v>
                </c:pt>
                <c:pt idx="8041">
                  <c:v>11.27901162172663</c:v>
                </c:pt>
                <c:pt idx="8042">
                  <c:v>11.279036892119874</c:v>
                </c:pt>
                <c:pt idx="8043">
                  <c:v>11.279062161874448</c:v>
                </c:pt>
                <c:pt idx="8044">
                  <c:v>11.279087430990558</c:v>
                </c:pt>
                <c:pt idx="8045">
                  <c:v>11.279112699468136</c:v>
                </c:pt>
                <c:pt idx="8046">
                  <c:v>11.279137967307276</c:v>
                </c:pt>
                <c:pt idx="8047">
                  <c:v>11.279163234507878</c:v>
                </c:pt>
                <c:pt idx="8048">
                  <c:v>11.279188501070111</c:v>
                </c:pt>
                <c:pt idx="8049">
                  <c:v>11.279213766993948</c:v>
                </c:pt>
                <c:pt idx="8050">
                  <c:v>11.27923903227947</c:v>
                </c:pt>
                <c:pt idx="8051">
                  <c:v>11.279264296926694</c:v>
                </c:pt>
                <c:pt idx="8052">
                  <c:v>11.279289560935535</c:v>
                </c:pt>
                <c:pt idx="8053">
                  <c:v>11.279314824306175</c:v>
                </c:pt>
                <c:pt idx="8054">
                  <c:v>11.279340087038593</c:v>
                </c:pt>
                <c:pt idx="8055">
                  <c:v>11.279365349132798</c:v>
                </c:pt>
                <c:pt idx="8056">
                  <c:v>11.279390610588894</c:v>
                </c:pt>
                <c:pt idx="8057">
                  <c:v>11.279415871406854</c:v>
                </c:pt>
                <c:pt idx="8058">
                  <c:v>11.279441131586704</c:v>
                </c:pt>
                <c:pt idx="8059">
                  <c:v>11.279466391128524</c:v>
                </c:pt>
                <c:pt idx="8060">
                  <c:v>11.279491650032252</c:v>
                </c:pt>
                <c:pt idx="8061">
                  <c:v>11.279516908298024</c:v>
                </c:pt>
                <c:pt idx="8062">
                  <c:v>11.279542165925827</c:v>
                </c:pt>
                <c:pt idx="8063">
                  <c:v>11.279567422915699</c:v>
                </c:pt>
                <c:pt idx="8064">
                  <c:v>11.279592679267745</c:v>
                </c:pt>
                <c:pt idx="8065">
                  <c:v>11.279617934981784</c:v>
                </c:pt>
                <c:pt idx="8066">
                  <c:v>11.279643190058051</c:v>
                </c:pt>
                <c:pt idx="8067">
                  <c:v>11.279668444496476</c:v>
                </c:pt>
                <c:pt idx="8068">
                  <c:v>11.279693698297224</c:v>
                </c:pt>
                <c:pt idx="8069">
                  <c:v>11.279718951460168</c:v>
                </c:pt>
                <c:pt idx="8070">
                  <c:v>11.279744203985484</c:v>
                </c:pt>
                <c:pt idx="8071">
                  <c:v>11.279769455873012</c:v>
                </c:pt>
                <c:pt idx="8072">
                  <c:v>11.279794707122972</c:v>
                </c:pt>
                <c:pt idx="8073">
                  <c:v>11.279819957735279</c:v>
                </c:pt>
                <c:pt idx="8074">
                  <c:v>11.27984520771003</c:v>
                </c:pt>
                <c:pt idx="8075">
                  <c:v>11.279870457047252</c:v>
                </c:pt>
                <c:pt idx="8076">
                  <c:v>11.279895705746934</c:v>
                </c:pt>
                <c:pt idx="8077">
                  <c:v>11.279920953809144</c:v>
                </c:pt>
                <c:pt idx="8078">
                  <c:v>11.279946201233924</c:v>
                </c:pt>
                <c:pt idx="8079">
                  <c:v>11.279971448021248</c:v>
                </c:pt>
                <c:pt idx="8080">
                  <c:v>11.279996694171222</c:v>
                </c:pt>
                <c:pt idx="8081">
                  <c:v>11.280021939683818</c:v>
                </c:pt>
                <c:pt idx="8082">
                  <c:v>11.280047184559118</c:v>
                </c:pt>
                <c:pt idx="8083">
                  <c:v>11.280072428797098</c:v>
                </c:pt>
                <c:pt idx="8084">
                  <c:v>11.280097672397869</c:v>
                </c:pt>
                <c:pt idx="8085">
                  <c:v>11.2801229153614</c:v>
                </c:pt>
                <c:pt idx="8086">
                  <c:v>11.280148157687734</c:v>
                </c:pt>
                <c:pt idx="8087">
                  <c:v>11.280173399376908</c:v>
                </c:pt>
                <c:pt idx="8088">
                  <c:v>11.280198640428955</c:v>
                </c:pt>
                <c:pt idx="8089">
                  <c:v>11.280223880843911</c:v>
                </c:pt>
                <c:pt idx="8090">
                  <c:v>11.280249120621798</c:v>
                </c:pt>
                <c:pt idx="8091">
                  <c:v>11.280274359762664</c:v>
                </c:pt>
                <c:pt idx="8092">
                  <c:v>11.280299598266526</c:v>
                </c:pt>
                <c:pt idx="8093">
                  <c:v>11.280324836133421</c:v>
                </c:pt>
                <c:pt idx="8094">
                  <c:v>11.280350073363385</c:v>
                </c:pt>
                <c:pt idx="8095">
                  <c:v>11.280375309956403</c:v>
                </c:pt>
                <c:pt idx="8096">
                  <c:v>11.28040054591265</c:v>
                </c:pt>
                <c:pt idx="8097">
                  <c:v>11.280425781231948</c:v>
                </c:pt>
                <c:pt idx="8098">
                  <c:v>11.280451015914542</c:v>
                </c:pt>
                <c:pt idx="8099">
                  <c:v>11.280476249960326</c:v>
                </c:pt>
                <c:pt idx="8100">
                  <c:v>11.280501483369353</c:v>
                </c:pt>
                <c:pt idx="8101">
                  <c:v>11.280526716141679</c:v>
                </c:pt>
                <c:pt idx="8102">
                  <c:v>11.280551948277328</c:v>
                </c:pt>
                <c:pt idx="8103">
                  <c:v>11.280577179776333</c:v>
                </c:pt>
                <c:pt idx="8104">
                  <c:v>11.280602410638725</c:v>
                </c:pt>
                <c:pt idx="8105">
                  <c:v>11.280627640864518</c:v>
                </c:pt>
                <c:pt idx="8106">
                  <c:v>11.280652870453801</c:v>
                </c:pt>
                <c:pt idx="8107">
                  <c:v>11.280678099406549</c:v>
                </c:pt>
                <c:pt idx="8108">
                  <c:v>11.280703327722811</c:v>
                </c:pt>
                <c:pt idx="8109">
                  <c:v>11.280728555402623</c:v>
                </c:pt>
                <c:pt idx="8110">
                  <c:v>11.280753782446013</c:v>
                </c:pt>
                <c:pt idx="8111">
                  <c:v>11.280779008853019</c:v>
                </c:pt>
                <c:pt idx="8112">
                  <c:v>11.280804234623721</c:v>
                </c:pt>
                <c:pt idx="8113">
                  <c:v>11.280829459757992</c:v>
                </c:pt>
                <c:pt idx="8114">
                  <c:v>11.280854684256028</c:v>
                </c:pt>
                <c:pt idx="8115">
                  <c:v>11.280879908117798</c:v>
                </c:pt>
                <c:pt idx="8116">
                  <c:v>11.280905131343349</c:v>
                </c:pt>
                <c:pt idx="8117">
                  <c:v>11.280930353932701</c:v>
                </c:pt>
                <c:pt idx="8118">
                  <c:v>11.280955575885892</c:v>
                </c:pt>
                <c:pt idx="8119">
                  <c:v>11.28098079720295</c:v>
                </c:pt>
                <c:pt idx="8120">
                  <c:v>11.281006017883964</c:v>
                </c:pt>
                <c:pt idx="8121">
                  <c:v>11.281031237928802</c:v>
                </c:pt>
                <c:pt idx="8122">
                  <c:v>11.281056457337662</c:v>
                </c:pt>
                <c:pt idx="8123">
                  <c:v>11.281081676110498</c:v>
                </c:pt>
                <c:pt idx="8124">
                  <c:v>11.281106894247404</c:v>
                </c:pt>
                <c:pt idx="8125">
                  <c:v>11.281132111748352</c:v>
                </c:pt>
                <c:pt idx="8126">
                  <c:v>11.281157328613368</c:v>
                </c:pt>
                <c:pt idx="8127">
                  <c:v>11.281182544842553</c:v>
                </c:pt>
                <c:pt idx="8128">
                  <c:v>11.281207760435798</c:v>
                </c:pt>
                <c:pt idx="8129">
                  <c:v>11.281232975393394</c:v>
                </c:pt>
                <c:pt idx="8130">
                  <c:v>11.281258189715055</c:v>
                </c:pt>
                <c:pt idx="8131">
                  <c:v>11.281283403401098</c:v>
                </c:pt>
                <c:pt idx="8132">
                  <c:v>11.281308616451351</c:v>
                </c:pt>
                <c:pt idx="8133">
                  <c:v>11.281333828865996</c:v>
                </c:pt>
                <c:pt idx="8134">
                  <c:v>11.281359040644935</c:v>
                </c:pt>
                <c:pt idx="8135">
                  <c:v>11.28138425178831</c:v>
                </c:pt>
                <c:pt idx="8136">
                  <c:v>11.281409462296001</c:v>
                </c:pt>
                <c:pt idx="8137">
                  <c:v>11.281434672168261</c:v>
                </c:pt>
                <c:pt idx="8138">
                  <c:v>11.281459881404855</c:v>
                </c:pt>
                <c:pt idx="8139">
                  <c:v>11.281485090006036</c:v>
                </c:pt>
                <c:pt idx="8140">
                  <c:v>11.281510297971749</c:v>
                </c:pt>
                <c:pt idx="8141">
                  <c:v>11.281535505302054</c:v>
                </c:pt>
                <c:pt idx="8142">
                  <c:v>11.281560711996942</c:v>
                </c:pt>
                <c:pt idx="8143">
                  <c:v>11.28158591805648</c:v>
                </c:pt>
                <c:pt idx="8144">
                  <c:v>11.281611123480648</c:v>
                </c:pt>
                <c:pt idx="8145">
                  <c:v>11.281636328269661</c:v>
                </c:pt>
                <c:pt idx="8146">
                  <c:v>11.28166153242325</c:v>
                </c:pt>
                <c:pt idx="8147">
                  <c:v>11.281686735941674</c:v>
                </c:pt>
                <c:pt idx="8148">
                  <c:v>11.281711938824868</c:v>
                </c:pt>
                <c:pt idx="8149">
                  <c:v>11.281737141072911</c:v>
                </c:pt>
                <c:pt idx="8150">
                  <c:v>11.281762342685813</c:v>
                </c:pt>
                <c:pt idx="8151">
                  <c:v>11.28178754366362</c:v>
                </c:pt>
                <c:pt idx="8152">
                  <c:v>11.281812744006341</c:v>
                </c:pt>
                <c:pt idx="8153">
                  <c:v>11.281837943714018</c:v>
                </c:pt>
                <c:pt idx="8154">
                  <c:v>11.281863142786698</c:v>
                </c:pt>
                <c:pt idx="8155">
                  <c:v>11.281888341224398</c:v>
                </c:pt>
                <c:pt idx="8156">
                  <c:v>11.281913539027153</c:v>
                </c:pt>
                <c:pt idx="8157">
                  <c:v>11.281938736194993</c:v>
                </c:pt>
                <c:pt idx="8158">
                  <c:v>11.281963932727951</c:v>
                </c:pt>
                <c:pt idx="8159">
                  <c:v>11.28198912862606</c:v>
                </c:pt>
                <c:pt idx="8160">
                  <c:v>11.282014323889356</c:v>
                </c:pt>
                <c:pt idx="8161">
                  <c:v>11.282039518517919</c:v>
                </c:pt>
                <c:pt idx="8162">
                  <c:v>11.282064712511612</c:v>
                </c:pt>
                <c:pt idx="8163">
                  <c:v>11.282089905870652</c:v>
                </c:pt>
                <c:pt idx="8164">
                  <c:v>11.282115098594986</c:v>
                </c:pt>
                <c:pt idx="8165">
                  <c:v>11.282140290684676</c:v>
                </c:pt>
                <c:pt idx="8166">
                  <c:v>11.282165482139698</c:v>
                </c:pt>
                <c:pt idx="8167">
                  <c:v>11.282190672960224</c:v>
                </c:pt>
                <c:pt idx="8168">
                  <c:v>11.282215863146103</c:v>
                </c:pt>
                <c:pt idx="8169">
                  <c:v>11.282241052697469</c:v>
                </c:pt>
                <c:pt idx="8170">
                  <c:v>11.282266241614355</c:v>
                </c:pt>
                <c:pt idx="8171">
                  <c:v>11.282291429896768</c:v>
                </c:pt>
                <c:pt idx="8172">
                  <c:v>11.282316617544756</c:v>
                </c:pt>
                <c:pt idx="8173">
                  <c:v>11.282341804558325</c:v>
                </c:pt>
                <c:pt idx="8174">
                  <c:v>11.282366990937531</c:v>
                </c:pt>
                <c:pt idx="8175">
                  <c:v>11.282392176682402</c:v>
                </c:pt>
                <c:pt idx="8176">
                  <c:v>11.282417361792966</c:v>
                </c:pt>
                <c:pt idx="8177">
                  <c:v>11.282442546269342</c:v>
                </c:pt>
                <c:pt idx="8178">
                  <c:v>11.282467730111303</c:v>
                </c:pt>
                <c:pt idx="8179">
                  <c:v>11.282492913319174</c:v>
                </c:pt>
                <c:pt idx="8180">
                  <c:v>11.282518095892803</c:v>
                </c:pt>
                <c:pt idx="8181">
                  <c:v>11.282543277832326</c:v>
                </c:pt>
                <c:pt idx="8182">
                  <c:v>11.282568459137719</c:v>
                </c:pt>
                <c:pt idx="8183">
                  <c:v>11.282593639809102</c:v>
                </c:pt>
                <c:pt idx="8184">
                  <c:v>11.282618819846361</c:v>
                </c:pt>
                <c:pt idx="8185">
                  <c:v>11.282643999249554</c:v>
                </c:pt>
                <c:pt idx="8186">
                  <c:v>11.282669178018816</c:v>
                </c:pt>
                <c:pt idx="8187">
                  <c:v>11.282694356154124</c:v>
                </c:pt>
                <c:pt idx="8188">
                  <c:v>11.282719533655509</c:v>
                </c:pt>
                <c:pt idx="8189">
                  <c:v>11.282744710523026</c:v>
                </c:pt>
                <c:pt idx="8190">
                  <c:v>11.28276988675665</c:v>
                </c:pt>
                <c:pt idx="8191">
                  <c:v>11.282795062356453</c:v>
                </c:pt>
                <c:pt idx="8192">
                  <c:v>11.28282023732247</c:v>
                </c:pt>
                <c:pt idx="8193">
                  <c:v>11.282845411654719</c:v>
                </c:pt>
                <c:pt idx="8194">
                  <c:v>11.282870585353242</c:v>
                </c:pt>
                <c:pt idx="8195">
                  <c:v>11.282895758418062</c:v>
                </c:pt>
                <c:pt idx="8196">
                  <c:v>11.282920930849222</c:v>
                </c:pt>
                <c:pt idx="8197">
                  <c:v>11.282946102646736</c:v>
                </c:pt>
                <c:pt idx="8198">
                  <c:v>11.282971273810649</c:v>
                </c:pt>
                <c:pt idx="8199">
                  <c:v>11.282996444341</c:v>
                </c:pt>
                <c:pt idx="8200">
                  <c:v>11.283021614237798</c:v>
                </c:pt>
                <c:pt idx="8201">
                  <c:v>11.283046783501099</c:v>
                </c:pt>
                <c:pt idx="8202">
                  <c:v>11.283071952130918</c:v>
                </c:pt>
                <c:pt idx="8203">
                  <c:v>11.283097120127296</c:v>
                </c:pt>
                <c:pt idx="8204">
                  <c:v>11.283122287490261</c:v>
                </c:pt>
                <c:pt idx="8205">
                  <c:v>11.283147454219847</c:v>
                </c:pt>
                <c:pt idx="8206">
                  <c:v>11.283172620316048</c:v>
                </c:pt>
                <c:pt idx="8207">
                  <c:v>11.283197785778999</c:v>
                </c:pt>
                <c:pt idx="8208">
                  <c:v>11.283222950608639</c:v>
                </c:pt>
                <c:pt idx="8209">
                  <c:v>11.283248114805021</c:v>
                </c:pt>
                <c:pt idx="8210">
                  <c:v>11.283273278368183</c:v>
                </c:pt>
                <c:pt idx="8211">
                  <c:v>11.283298441298097</c:v>
                </c:pt>
                <c:pt idx="8212">
                  <c:v>11.283323603594948</c:v>
                </c:pt>
                <c:pt idx="8213">
                  <c:v>11.283348765258648</c:v>
                </c:pt>
                <c:pt idx="8214">
                  <c:v>11.28337392628926</c:v>
                </c:pt>
                <c:pt idx="8215">
                  <c:v>11.283399086686796</c:v>
                </c:pt>
                <c:pt idx="8216">
                  <c:v>11.283424246451302</c:v>
                </c:pt>
                <c:pt idx="8217">
                  <c:v>11.283449405582809</c:v>
                </c:pt>
                <c:pt idx="8218">
                  <c:v>11.283474564081352</c:v>
                </c:pt>
                <c:pt idx="8219">
                  <c:v>11.283499721946972</c:v>
                </c:pt>
                <c:pt idx="8220">
                  <c:v>11.283524879179714</c:v>
                </c:pt>
                <c:pt idx="8221">
                  <c:v>11.2835500357795</c:v>
                </c:pt>
                <c:pt idx="8222">
                  <c:v>11.283575191746497</c:v>
                </c:pt>
                <c:pt idx="8223">
                  <c:v>11.283600347080689</c:v>
                </c:pt>
                <c:pt idx="8224">
                  <c:v>11.283625501782103</c:v>
                </c:pt>
                <c:pt idx="8225">
                  <c:v>11.283650655850773</c:v>
                </c:pt>
                <c:pt idx="8226">
                  <c:v>11.283675809286734</c:v>
                </c:pt>
                <c:pt idx="8227">
                  <c:v>11.283700962090013</c:v>
                </c:pt>
                <c:pt idx="8228">
                  <c:v>11.28372611426065</c:v>
                </c:pt>
                <c:pt idx="8229">
                  <c:v>11.283751265798667</c:v>
                </c:pt>
                <c:pt idx="8230">
                  <c:v>11.283776416704102</c:v>
                </c:pt>
                <c:pt idx="8231">
                  <c:v>11.283801566976983</c:v>
                </c:pt>
                <c:pt idx="8232">
                  <c:v>11.283826716617344</c:v>
                </c:pt>
                <c:pt idx="8233">
                  <c:v>11.28385186562522</c:v>
                </c:pt>
                <c:pt idx="8234">
                  <c:v>11.283877014000634</c:v>
                </c:pt>
                <c:pt idx="8235">
                  <c:v>11.283902161743621</c:v>
                </c:pt>
                <c:pt idx="8236">
                  <c:v>11.283927308854221</c:v>
                </c:pt>
                <c:pt idx="8237">
                  <c:v>11.283952455332461</c:v>
                </c:pt>
                <c:pt idx="8238">
                  <c:v>11.283977601178368</c:v>
                </c:pt>
                <c:pt idx="8239">
                  <c:v>11.284002746391968</c:v>
                </c:pt>
                <c:pt idx="8240">
                  <c:v>11.284027890973318</c:v>
                </c:pt>
                <c:pt idx="8241">
                  <c:v>11.284053034922433</c:v>
                </c:pt>
                <c:pt idx="8242">
                  <c:v>11.284078178239341</c:v>
                </c:pt>
                <c:pt idx="8243">
                  <c:v>11.284103320924068</c:v>
                </c:pt>
                <c:pt idx="8244">
                  <c:v>11.284128462976602</c:v>
                </c:pt>
                <c:pt idx="8245">
                  <c:v>11.284153604397119</c:v>
                </c:pt>
                <c:pt idx="8246">
                  <c:v>11.284178745185498</c:v>
                </c:pt>
                <c:pt idx="8247">
                  <c:v>11.284203885341958</c:v>
                </c:pt>
                <c:pt idx="8248">
                  <c:v>11.284229024866319</c:v>
                </c:pt>
                <c:pt idx="8249">
                  <c:v>11.284254163758698</c:v>
                </c:pt>
                <c:pt idx="8250">
                  <c:v>11.284279302019083</c:v>
                </c:pt>
                <c:pt idx="8251">
                  <c:v>11.28430443964765</c:v>
                </c:pt>
                <c:pt idx="8252">
                  <c:v>11.284329576644284</c:v>
                </c:pt>
                <c:pt idx="8253">
                  <c:v>11.284354713009064</c:v>
                </c:pt>
                <c:pt idx="8254">
                  <c:v>11.284379848742018</c:v>
                </c:pt>
                <c:pt idx="8255">
                  <c:v>11.284404983843194</c:v>
                </c:pt>
                <c:pt idx="8256">
                  <c:v>11.284430118312606</c:v>
                </c:pt>
                <c:pt idx="8257">
                  <c:v>11.2844552521503</c:v>
                </c:pt>
                <c:pt idx="8258">
                  <c:v>11.284480385356286</c:v>
                </c:pt>
                <c:pt idx="8259">
                  <c:v>11.28450551793062</c:v>
                </c:pt>
                <c:pt idx="8260">
                  <c:v>11.28453064987332</c:v>
                </c:pt>
                <c:pt idx="8261">
                  <c:v>11.284555781184418</c:v>
                </c:pt>
                <c:pt idx="8262">
                  <c:v>11.284580911863976</c:v>
                </c:pt>
                <c:pt idx="8263">
                  <c:v>11.284606041911955</c:v>
                </c:pt>
                <c:pt idx="8264">
                  <c:v>11.284631171328451</c:v>
                </c:pt>
                <c:pt idx="8265">
                  <c:v>11.284656300113468</c:v>
                </c:pt>
                <c:pt idx="8266">
                  <c:v>11.28468142826706</c:v>
                </c:pt>
                <c:pt idx="8267">
                  <c:v>11.284706555789311</c:v>
                </c:pt>
                <c:pt idx="8268">
                  <c:v>11.284731682680031</c:v>
                </c:pt>
                <c:pt idx="8269">
                  <c:v>11.2847568089395</c:v>
                </c:pt>
                <c:pt idx="8270">
                  <c:v>11.284781934567636</c:v>
                </c:pt>
                <c:pt idx="8271">
                  <c:v>11.284807059564494</c:v>
                </c:pt>
                <c:pt idx="8272">
                  <c:v>11.284832183930098</c:v>
                </c:pt>
                <c:pt idx="8273">
                  <c:v>11.284857307664499</c:v>
                </c:pt>
                <c:pt idx="8274">
                  <c:v>11.284882430767706</c:v>
                </c:pt>
                <c:pt idx="8275">
                  <c:v>11.284907553239758</c:v>
                </c:pt>
                <c:pt idx="8276">
                  <c:v>11.2849326750807</c:v>
                </c:pt>
                <c:pt idx="8277">
                  <c:v>11.284957796290467</c:v>
                </c:pt>
                <c:pt idx="8278">
                  <c:v>11.284982916869355</c:v>
                </c:pt>
                <c:pt idx="8279">
                  <c:v>11.285008036817057</c:v>
                </c:pt>
                <c:pt idx="8280">
                  <c:v>11.285033156133814</c:v>
                </c:pt>
                <c:pt idx="8281">
                  <c:v>11.285058274819606</c:v>
                </c:pt>
                <c:pt idx="8282">
                  <c:v>11.285083392874464</c:v>
                </c:pt>
                <c:pt idx="8283">
                  <c:v>11.285108510298423</c:v>
                </c:pt>
                <c:pt idx="8284">
                  <c:v>11.285133627091511</c:v>
                </c:pt>
                <c:pt idx="8285">
                  <c:v>11.285158743253717</c:v>
                </c:pt>
                <c:pt idx="8286">
                  <c:v>11.285183858785285</c:v>
                </c:pt>
                <c:pt idx="8287">
                  <c:v>11.285208973685881</c:v>
                </c:pt>
                <c:pt idx="8288">
                  <c:v>11.285234087955812</c:v>
                </c:pt>
                <c:pt idx="8289">
                  <c:v>11.28525920159503</c:v>
                </c:pt>
                <c:pt idx="8290">
                  <c:v>11.285284314603572</c:v>
                </c:pt>
                <c:pt idx="8291">
                  <c:v>11.285309426981462</c:v>
                </c:pt>
                <c:pt idx="8292">
                  <c:v>11.285334538728815</c:v>
                </c:pt>
                <c:pt idx="8293">
                  <c:v>11.28535964984543</c:v>
                </c:pt>
                <c:pt idx="8294">
                  <c:v>11.285384760331548</c:v>
                </c:pt>
                <c:pt idx="8295">
                  <c:v>11.285409870187282</c:v>
                </c:pt>
                <c:pt idx="8296">
                  <c:v>11.285434979412388</c:v>
                </c:pt>
                <c:pt idx="8297">
                  <c:v>11.285460088007024</c:v>
                </c:pt>
                <c:pt idx="8298">
                  <c:v>11.285485195971274</c:v>
                </c:pt>
                <c:pt idx="8299">
                  <c:v>11.285510303305102</c:v>
                </c:pt>
                <c:pt idx="8300">
                  <c:v>11.285535410008645</c:v>
                </c:pt>
                <c:pt idx="8301">
                  <c:v>11.285560516081798</c:v>
                </c:pt>
                <c:pt idx="8302">
                  <c:v>11.285585621524659</c:v>
                </c:pt>
                <c:pt idx="8303">
                  <c:v>11.285610726337204</c:v>
                </c:pt>
                <c:pt idx="8304">
                  <c:v>11.285635830519572</c:v>
                </c:pt>
                <c:pt idx="8305">
                  <c:v>11.285660934071716</c:v>
                </c:pt>
                <c:pt idx="8306">
                  <c:v>11.285686036993759</c:v>
                </c:pt>
                <c:pt idx="8307">
                  <c:v>11.285711139285537</c:v>
                </c:pt>
                <c:pt idx="8308">
                  <c:v>11.285736240947349</c:v>
                </c:pt>
                <c:pt idx="8309">
                  <c:v>11.285761341978921</c:v>
                </c:pt>
                <c:pt idx="8310">
                  <c:v>11.28578644238053</c:v>
                </c:pt>
                <c:pt idx="8311">
                  <c:v>11.285811542152118</c:v>
                </c:pt>
                <c:pt idx="8312">
                  <c:v>11.285836641293734</c:v>
                </c:pt>
                <c:pt idx="8313">
                  <c:v>11.285861739805394</c:v>
                </c:pt>
                <c:pt idx="8314">
                  <c:v>11.285886837687224</c:v>
                </c:pt>
                <c:pt idx="8315">
                  <c:v>11.285911934938985</c:v>
                </c:pt>
                <c:pt idx="8316">
                  <c:v>11.285937031561026</c:v>
                </c:pt>
                <c:pt idx="8317">
                  <c:v>11.285962127553148</c:v>
                </c:pt>
                <c:pt idx="8318">
                  <c:v>11.285987222915532</c:v>
                </c:pt>
                <c:pt idx="8319">
                  <c:v>11.286012317648154</c:v>
                </c:pt>
                <c:pt idx="8320">
                  <c:v>11.286037411751035</c:v>
                </c:pt>
                <c:pt idx="8321">
                  <c:v>11.286062505224224</c:v>
                </c:pt>
                <c:pt idx="8322">
                  <c:v>11.286087598067798</c:v>
                </c:pt>
                <c:pt idx="8323">
                  <c:v>11.286112690281634</c:v>
                </c:pt>
                <c:pt idx="8324">
                  <c:v>11.28613778186592</c:v>
                </c:pt>
                <c:pt idx="8325">
                  <c:v>11.286162872820634</c:v>
                </c:pt>
                <c:pt idx="8326">
                  <c:v>11.286187963145803</c:v>
                </c:pt>
                <c:pt idx="8327">
                  <c:v>11.286213052841465</c:v>
                </c:pt>
                <c:pt idx="8328">
                  <c:v>11.286238141907653</c:v>
                </c:pt>
                <c:pt idx="8329">
                  <c:v>11.286263230344392</c:v>
                </c:pt>
                <c:pt idx="8330">
                  <c:v>11.286288318151719</c:v>
                </c:pt>
                <c:pt idx="8331">
                  <c:v>11.286313405329665</c:v>
                </c:pt>
                <c:pt idx="8332">
                  <c:v>11.286338491878258</c:v>
                </c:pt>
                <c:pt idx="8333">
                  <c:v>11.286363577797518</c:v>
                </c:pt>
                <c:pt idx="8334">
                  <c:v>11.286388663087518</c:v>
                </c:pt>
                <c:pt idx="8335">
                  <c:v>11.286413747748252</c:v>
                </c:pt>
                <c:pt idx="8336">
                  <c:v>11.286438831779774</c:v>
                </c:pt>
                <c:pt idx="8337">
                  <c:v>11.286463915182072</c:v>
                </c:pt>
                <c:pt idx="8338">
                  <c:v>11.286488997955226</c:v>
                </c:pt>
                <c:pt idx="8339">
                  <c:v>11.28651408009925</c:v>
                </c:pt>
                <c:pt idx="8340">
                  <c:v>11.286539161614169</c:v>
                </c:pt>
                <c:pt idx="8341">
                  <c:v>11.286564242500036</c:v>
                </c:pt>
                <c:pt idx="8342">
                  <c:v>11.286589322756855</c:v>
                </c:pt>
                <c:pt idx="8343">
                  <c:v>11.286614402384673</c:v>
                </c:pt>
                <c:pt idx="8344">
                  <c:v>11.286639481383521</c:v>
                </c:pt>
                <c:pt idx="8345">
                  <c:v>11.286664559753429</c:v>
                </c:pt>
                <c:pt idx="8346">
                  <c:v>11.286689637494456</c:v>
                </c:pt>
                <c:pt idx="8347">
                  <c:v>11.28671471460655</c:v>
                </c:pt>
                <c:pt idx="8348">
                  <c:v>11.286739791089824</c:v>
                </c:pt>
                <c:pt idx="8349">
                  <c:v>11.286764866944306</c:v>
                </c:pt>
                <c:pt idx="8350">
                  <c:v>11.286789942169976</c:v>
                </c:pt>
                <c:pt idx="8351">
                  <c:v>11.286815016766894</c:v>
                </c:pt>
                <c:pt idx="8352">
                  <c:v>11.286840090735097</c:v>
                </c:pt>
                <c:pt idx="8353">
                  <c:v>11.286865164074618</c:v>
                </c:pt>
                <c:pt idx="8354">
                  <c:v>11.286890236785506</c:v>
                </c:pt>
                <c:pt idx="8355">
                  <c:v>11.286915308867719</c:v>
                </c:pt>
                <c:pt idx="8356">
                  <c:v>11.286940380321361</c:v>
                </c:pt>
                <c:pt idx="8357">
                  <c:v>11.286965451146445</c:v>
                </c:pt>
                <c:pt idx="8358">
                  <c:v>11.286990521343</c:v>
                </c:pt>
                <c:pt idx="8359">
                  <c:v>11.287015590911048</c:v>
                </c:pt>
                <c:pt idx="8360">
                  <c:v>11.287040659850634</c:v>
                </c:pt>
                <c:pt idx="8361">
                  <c:v>11.287065728161748</c:v>
                </c:pt>
                <c:pt idx="8362">
                  <c:v>11.287090795844518</c:v>
                </c:pt>
                <c:pt idx="8363">
                  <c:v>11.287115862898849</c:v>
                </c:pt>
                <c:pt idx="8364">
                  <c:v>11.287140929324929</c:v>
                </c:pt>
                <c:pt idx="8365">
                  <c:v>11.287165995122651</c:v>
                </c:pt>
                <c:pt idx="8366">
                  <c:v>11.287191060292031</c:v>
                </c:pt>
                <c:pt idx="8367">
                  <c:v>11.287216124833288</c:v>
                </c:pt>
                <c:pt idx="8368">
                  <c:v>11.287241188746265</c:v>
                </c:pt>
                <c:pt idx="8369">
                  <c:v>11.287266252031062</c:v>
                </c:pt>
                <c:pt idx="8370">
                  <c:v>11.287291314687705</c:v>
                </c:pt>
                <c:pt idx="8371">
                  <c:v>11.287316376716227</c:v>
                </c:pt>
                <c:pt idx="8372">
                  <c:v>11.287341438116648</c:v>
                </c:pt>
                <c:pt idx="8373">
                  <c:v>11.287366498889034</c:v>
                </c:pt>
                <c:pt idx="8374">
                  <c:v>11.287391559033381</c:v>
                </c:pt>
                <c:pt idx="8375">
                  <c:v>11.287416618549798</c:v>
                </c:pt>
                <c:pt idx="8376">
                  <c:v>11.287441677438123</c:v>
                </c:pt>
                <c:pt idx="8377">
                  <c:v>11.28746673569858</c:v>
                </c:pt>
                <c:pt idx="8378">
                  <c:v>11.287491793331098</c:v>
                </c:pt>
                <c:pt idx="8379">
                  <c:v>11.287516850335823</c:v>
                </c:pt>
                <c:pt idx="8380">
                  <c:v>11.287541906712669</c:v>
                </c:pt>
                <c:pt idx="8381">
                  <c:v>11.287566962461714</c:v>
                </c:pt>
                <c:pt idx="8382">
                  <c:v>11.287592017583036</c:v>
                </c:pt>
                <c:pt idx="8383">
                  <c:v>11.287617072076499</c:v>
                </c:pt>
                <c:pt idx="8384">
                  <c:v>11.28764212594232</c:v>
                </c:pt>
                <c:pt idx="8385">
                  <c:v>11.287667179180453</c:v>
                </c:pt>
                <c:pt idx="8386">
                  <c:v>11.287692231790952</c:v>
                </c:pt>
                <c:pt idx="8387">
                  <c:v>11.287717283773798</c:v>
                </c:pt>
                <c:pt idx="8388">
                  <c:v>11.287742335129106</c:v>
                </c:pt>
                <c:pt idx="8389">
                  <c:v>11.287767385856798</c:v>
                </c:pt>
                <c:pt idx="8390">
                  <c:v>11.287792435957009</c:v>
                </c:pt>
                <c:pt idx="8391">
                  <c:v>11.287817485429718</c:v>
                </c:pt>
                <c:pt idx="8392">
                  <c:v>11.28784253427497</c:v>
                </c:pt>
                <c:pt idx="8393">
                  <c:v>11.287867582492748</c:v>
                </c:pt>
                <c:pt idx="8394">
                  <c:v>11.287892630083222</c:v>
                </c:pt>
                <c:pt idx="8395">
                  <c:v>11.28791767704627</c:v>
                </c:pt>
                <c:pt idx="8396">
                  <c:v>11.28794272338199</c:v>
                </c:pt>
                <c:pt idx="8397">
                  <c:v>11.287967769090349</c:v>
                </c:pt>
                <c:pt idx="8398">
                  <c:v>11.287992814171558</c:v>
                </c:pt>
                <c:pt idx="8399">
                  <c:v>11.288017858625464</c:v>
                </c:pt>
                <c:pt idx="8400">
                  <c:v>11.288042902452148</c:v>
                </c:pt>
                <c:pt idx="8401">
                  <c:v>11.288067945651648</c:v>
                </c:pt>
                <c:pt idx="8402">
                  <c:v>11.288092988224053</c:v>
                </c:pt>
                <c:pt idx="8403">
                  <c:v>11.288118030169317</c:v>
                </c:pt>
                <c:pt idx="8404">
                  <c:v>11.288143071487493</c:v>
                </c:pt>
                <c:pt idx="8405">
                  <c:v>11.288168112178555</c:v>
                </c:pt>
                <c:pt idx="8406">
                  <c:v>11.288193152242718</c:v>
                </c:pt>
                <c:pt idx="8407">
                  <c:v>11.288218191679755</c:v>
                </c:pt>
                <c:pt idx="8408">
                  <c:v>11.288243230489996</c:v>
                </c:pt>
                <c:pt idx="8409">
                  <c:v>11.288268268673171</c:v>
                </c:pt>
                <c:pt idx="8410">
                  <c:v>11.288293306229548</c:v>
                </c:pt>
                <c:pt idx="8411">
                  <c:v>11.288318343158966</c:v>
                </c:pt>
                <c:pt idx="8412">
                  <c:v>11.288343379461669</c:v>
                </c:pt>
                <c:pt idx="8413">
                  <c:v>11.288368415137439</c:v>
                </c:pt>
                <c:pt idx="8414">
                  <c:v>11.288393450186518</c:v>
                </c:pt>
                <c:pt idx="8415">
                  <c:v>11.288418484608913</c:v>
                </c:pt>
                <c:pt idx="8416">
                  <c:v>11.28844351840455</c:v>
                </c:pt>
                <c:pt idx="8417">
                  <c:v>11.288468551573468</c:v>
                </c:pt>
                <c:pt idx="8418">
                  <c:v>11.288493584115795</c:v>
                </c:pt>
                <c:pt idx="8419">
                  <c:v>11.288518616031448</c:v>
                </c:pt>
                <c:pt idx="8420">
                  <c:v>11.288543647320601</c:v>
                </c:pt>
                <c:pt idx="8421">
                  <c:v>11.288568677983163</c:v>
                </c:pt>
                <c:pt idx="8422">
                  <c:v>11.28859370801921</c:v>
                </c:pt>
                <c:pt idx="8423">
                  <c:v>11.288618737428767</c:v>
                </c:pt>
                <c:pt idx="8424">
                  <c:v>11.288643766211797</c:v>
                </c:pt>
                <c:pt idx="8425">
                  <c:v>11.288668794368498</c:v>
                </c:pt>
                <c:pt idx="8426">
                  <c:v>11.288693821898818</c:v>
                </c:pt>
                <c:pt idx="8427">
                  <c:v>11.288718848802748</c:v>
                </c:pt>
                <c:pt idx="8428">
                  <c:v>11.288743875080346</c:v>
                </c:pt>
                <c:pt idx="8429">
                  <c:v>11.288768900731567</c:v>
                </c:pt>
                <c:pt idx="8430">
                  <c:v>11.288793925756663</c:v>
                </c:pt>
                <c:pt idx="8431">
                  <c:v>11.288818950155397</c:v>
                </c:pt>
                <c:pt idx="8432">
                  <c:v>11.288843973928042</c:v>
                </c:pt>
                <c:pt idx="8433">
                  <c:v>11.288868997074399</c:v>
                </c:pt>
                <c:pt idx="8434">
                  <c:v>11.288894019594723</c:v>
                </c:pt>
                <c:pt idx="8435">
                  <c:v>11.288919041488848</c:v>
                </c:pt>
                <c:pt idx="8436">
                  <c:v>11.288944062756961</c:v>
                </c:pt>
                <c:pt idx="8437">
                  <c:v>11.288969083398991</c:v>
                </c:pt>
                <c:pt idx="8438">
                  <c:v>11.288994103414998</c:v>
                </c:pt>
                <c:pt idx="8439">
                  <c:v>11.289019122805035</c:v>
                </c:pt>
                <c:pt idx="8440">
                  <c:v>11.289044141569109</c:v>
                </c:pt>
                <c:pt idx="8441">
                  <c:v>11.289069159707276</c:v>
                </c:pt>
                <c:pt idx="8442">
                  <c:v>11.289094177219521</c:v>
                </c:pt>
                <c:pt idx="8443">
                  <c:v>11.28911919410592</c:v>
                </c:pt>
                <c:pt idx="8444">
                  <c:v>11.289144210366524</c:v>
                </c:pt>
                <c:pt idx="8445">
                  <c:v>11.28916922600127</c:v>
                </c:pt>
                <c:pt idx="8446">
                  <c:v>11.289194241010271</c:v>
                </c:pt>
                <c:pt idx="8447">
                  <c:v>11.289219255393542</c:v>
                </c:pt>
                <c:pt idx="8448">
                  <c:v>11.28924426915111</c:v>
                </c:pt>
                <c:pt idx="8449">
                  <c:v>11.289269282283007</c:v>
                </c:pt>
                <c:pt idx="8450">
                  <c:v>11.289294294789324</c:v>
                </c:pt>
                <c:pt idx="8451">
                  <c:v>11.289319306669904</c:v>
                </c:pt>
                <c:pt idx="8452">
                  <c:v>11.289344317925023</c:v>
                </c:pt>
                <c:pt idx="8453">
                  <c:v>11.289369328554468</c:v>
                </c:pt>
                <c:pt idx="8454">
                  <c:v>11.2893943385585</c:v>
                </c:pt>
                <c:pt idx="8455">
                  <c:v>11.28941934793702</c:v>
                </c:pt>
                <c:pt idx="8456">
                  <c:v>11.289444356690076</c:v>
                </c:pt>
                <c:pt idx="8457">
                  <c:v>11.28946936481772</c:v>
                </c:pt>
                <c:pt idx="8458">
                  <c:v>11.289494372320025</c:v>
                </c:pt>
                <c:pt idx="8459">
                  <c:v>11.289519379196864</c:v>
                </c:pt>
                <c:pt idx="8460">
                  <c:v>11.289544385448472</c:v>
                </c:pt>
                <c:pt idx="8461">
                  <c:v>11.289569391074696</c:v>
                </c:pt>
                <c:pt idx="8462">
                  <c:v>11.289594396075724</c:v>
                </c:pt>
                <c:pt idx="8463">
                  <c:v>11.289619400451461</c:v>
                </c:pt>
                <c:pt idx="8464">
                  <c:v>11.289644404202027</c:v>
                </c:pt>
                <c:pt idx="8465">
                  <c:v>11.28966940732742</c:v>
                </c:pt>
                <c:pt idx="8466">
                  <c:v>11.289694409827716</c:v>
                </c:pt>
                <c:pt idx="8467">
                  <c:v>11.289719411702812</c:v>
                </c:pt>
                <c:pt idx="8468">
                  <c:v>11.289744412952873</c:v>
                </c:pt>
                <c:pt idx="8469">
                  <c:v>11.289769413577893</c:v>
                </c:pt>
                <c:pt idx="8470">
                  <c:v>11.289794413577894</c:v>
                </c:pt>
                <c:pt idx="8471">
                  <c:v>11.289819412952912</c:v>
                </c:pt>
                <c:pt idx="8472">
                  <c:v>11.289844411702974</c:v>
                </c:pt>
                <c:pt idx="8473">
                  <c:v>11.289869409828119</c:v>
                </c:pt>
                <c:pt idx="8474">
                  <c:v>11.28989440732837</c:v>
                </c:pt>
                <c:pt idx="8475">
                  <c:v>11.28991940420376</c:v>
                </c:pt>
                <c:pt idx="8476">
                  <c:v>11.289944400454321</c:v>
                </c:pt>
                <c:pt idx="8477">
                  <c:v>11.289969396080092</c:v>
                </c:pt>
                <c:pt idx="8478">
                  <c:v>11.289994391081096</c:v>
                </c:pt>
                <c:pt idx="8479">
                  <c:v>11.290019385457358</c:v>
                </c:pt>
                <c:pt idx="8480">
                  <c:v>11.290044379208981</c:v>
                </c:pt>
                <c:pt idx="8481">
                  <c:v>11.290069372335813</c:v>
                </c:pt>
                <c:pt idx="8482">
                  <c:v>11.290094364838064</c:v>
                </c:pt>
                <c:pt idx="8483">
                  <c:v>11.290119356715705</c:v>
                </c:pt>
                <c:pt idx="8484">
                  <c:v>11.29014434796877</c:v>
                </c:pt>
                <c:pt idx="8485">
                  <c:v>11.290169338597282</c:v>
                </c:pt>
                <c:pt idx="8486">
                  <c:v>11.290194328601284</c:v>
                </c:pt>
                <c:pt idx="8487">
                  <c:v>11.290219317980799</c:v>
                </c:pt>
                <c:pt idx="8488">
                  <c:v>11.290244306735858</c:v>
                </c:pt>
                <c:pt idx="8489">
                  <c:v>11.2902692948665</c:v>
                </c:pt>
                <c:pt idx="8490">
                  <c:v>11.290294282372747</c:v>
                </c:pt>
                <c:pt idx="8491">
                  <c:v>11.290319269254635</c:v>
                </c:pt>
                <c:pt idx="8492">
                  <c:v>11.290344255512196</c:v>
                </c:pt>
                <c:pt idx="8493">
                  <c:v>11.290369241145449</c:v>
                </c:pt>
                <c:pt idx="8494">
                  <c:v>11.290394226154453</c:v>
                </c:pt>
                <c:pt idx="8495">
                  <c:v>11.290419210539268</c:v>
                </c:pt>
                <c:pt idx="8496">
                  <c:v>11.29044419429977</c:v>
                </c:pt>
                <c:pt idx="8497">
                  <c:v>11.290469177436155</c:v>
                </c:pt>
                <c:pt idx="8498">
                  <c:v>11.290494159948452</c:v>
                </c:pt>
                <c:pt idx="8499">
                  <c:v>11.290519141836498</c:v>
                </c:pt>
                <c:pt idx="8500">
                  <c:v>11.290544123100583</c:v>
                </c:pt>
                <c:pt idx="8501">
                  <c:v>11.290569103740568</c:v>
                </c:pt>
                <c:pt idx="8502">
                  <c:v>11.290594083756568</c:v>
                </c:pt>
                <c:pt idx="8503">
                  <c:v>11.290619063148569</c:v>
                </c:pt>
                <c:pt idx="8504">
                  <c:v>11.290644041916629</c:v>
                </c:pt>
                <c:pt idx="8505">
                  <c:v>11.290669020060751</c:v>
                </c:pt>
                <c:pt idx="8506">
                  <c:v>11.290693997580986</c:v>
                </c:pt>
                <c:pt idx="8507">
                  <c:v>11.290718974477358</c:v>
                </c:pt>
                <c:pt idx="8508">
                  <c:v>11.290743950749906</c:v>
                </c:pt>
                <c:pt idx="8509">
                  <c:v>11.290768926398645</c:v>
                </c:pt>
                <c:pt idx="8510">
                  <c:v>11.290793901423621</c:v>
                </c:pt>
                <c:pt idx="8511">
                  <c:v>11.290818875824861</c:v>
                </c:pt>
                <c:pt idx="8512">
                  <c:v>11.290843849602396</c:v>
                </c:pt>
                <c:pt idx="8513">
                  <c:v>11.290868822756249</c:v>
                </c:pt>
                <c:pt idx="8514">
                  <c:v>11.290893795286468</c:v>
                </c:pt>
                <c:pt idx="8515">
                  <c:v>11.290918767193009</c:v>
                </c:pt>
                <c:pt idx="8516">
                  <c:v>11.290943738476098</c:v>
                </c:pt>
                <c:pt idx="8517">
                  <c:v>11.290968709135502</c:v>
                </c:pt>
                <c:pt idx="8518">
                  <c:v>11.290993679171541</c:v>
                </c:pt>
                <c:pt idx="8519">
                  <c:v>11.291018648584011</c:v>
                </c:pt>
                <c:pt idx="8520">
                  <c:v>11.291043617373028</c:v>
                </c:pt>
                <c:pt idx="8521">
                  <c:v>11.291068585538618</c:v>
                </c:pt>
                <c:pt idx="8522">
                  <c:v>11.291093553080815</c:v>
                </c:pt>
                <c:pt idx="8523">
                  <c:v>11.29111851999965</c:v>
                </c:pt>
                <c:pt idx="8524">
                  <c:v>11.291143486295086</c:v>
                </c:pt>
                <c:pt idx="8525">
                  <c:v>11.291168451967348</c:v>
                </c:pt>
                <c:pt idx="8526">
                  <c:v>11.291193417016283</c:v>
                </c:pt>
                <c:pt idx="8527">
                  <c:v>11.291218381441926</c:v>
                </c:pt>
                <c:pt idx="8528">
                  <c:v>11.291243345244448</c:v>
                </c:pt>
                <c:pt idx="8529">
                  <c:v>11.291268308423748</c:v>
                </c:pt>
                <c:pt idx="8530">
                  <c:v>11.291293270979947</c:v>
                </c:pt>
                <c:pt idx="8531">
                  <c:v>11.291318232912998</c:v>
                </c:pt>
                <c:pt idx="8532">
                  <c:v>11.291343194222968</c:v>
                </c:pt>
                <c:pt idx="8533">
                  <c:v>11.291368154909836</c:v>
                </c:pt>
                <c:pt idx="8534">
                  <c:v>11.291393114973738</c:v>
                </c:pt>
                <c:pt idx="8535">
                  <c:v>11.291418074414699</c:v>
                </c:pt>
                <c:pt idx="8536">
                  <c:v>11.291443033232651</c:v>
                </c:pt>
                <c:pt idx="8537">
                  <c:v>11.291467991427675</c:v>
                </c:pt>
                <c:pt idx="8538">
                  <c:v>11.291492948999805</c:v>
                </c:pt>
                <c:pt idx="8539">
                  <c:v>11.291517905949069</c:v>
                </c:pt>
                <c:pt idx="8540">
                  <c:v>11.291542862275499</c:v>
                </c:pt>
                <c:pt idx="8541">
                  <c:v>11.291567817979125</c:v>
                </c:pt>
                <c:pt idx="8542">
                  <c:v>11.291592773059982</c:v>
                </c:pt>
                <c:pt idx="8543">
                  <c:v>11.291617727518091</c:v>
                </c:pt>
                <c:pt idx="8544">
                  <c:v>11.291642681353498</c:v>
                </c:pt>
                <c:pt idx="8545">
                  <c:v>11.291667634566229</c:v>
                </c:pt>
                <c:pt idx="8546">
                  <c:v>11.291692587156312</c:v>
                </c:pt>
                <c:pt idx="8547">
                  <c:v>11.291717539123773</c:v>
                </c:pt>
                <c:pt idx="8548">
                  <c:v>11.291742490468653</c:v>
                </c:pt>
                <c:pt idx="8549">
                  <c:v>11.291767441190917</c:v>
                </c:pt>
                <c:pt idx="8550">
                  <c:v>11.291792391290768</c:v>
                </c:pt>
                <c:pt idx="8551">
                  <c:v>11.291817340768088</c:v>
                </c:pt>
                <c:pt idx="8552">
                  <c:v>11.29184228962295</c:v>
                </c:pt>
                <c:pt idx="8553">
                  <c:v>11.291867237855357</c:v>
                </c:pt>
                <c:pt idx="8554">
                  <c:v>11.291892185465368</c:v>
                </c:pt>
                <c:pt idx="8555">
                  <c:v>11.291917132452998</c:v>
                </c:pt>
                <c:pt idx="8556">
                  <c:v>11.291942078818346</c:v>
                </c:pt>
                <c:pt idx="8557">
                  <c:v>11.291967024561348</c:v>
                </c:pt>
                <c:pt idx="8558">
                  <c:v>11.291991969682091</c:v>
                </c:pt>
                <c:pt idx="8559">
                  <c:v>11.292016914180584</c:v>
                </c:pt>
                <c:pt idx="8560">
                  <c:v>11.292041858056864</c:v>
                </c:pt>
                <c:pt idx="8561">
                  <c:v>11.292066801310964</c:v>
                </c:pt>
                <c:pt idx="8562">
                  <c:v>11.29209174394291</c:v>
                </c:pt>
                <c:pt idx="8563">
                  <c:v>11.292116685952738</c:v>
                </c:pt>
                <c:pt idx="8564">
                  <c:v>11.292141627340468</c:v>
                </c:pt>
                <c:pt idx="8565">
                  <c:v>11.292166568106166</c:v>
                </c:pt>
                <c:pt idx="8566">
                  <c:v>11.292191508249816</c:v>
                </c:pt>
                <c:pt idx="8567">
                  <c:v>11.292216447771468</c:v>
                </c:pt>
                <c:pt idx="8568">
                  <c:v>11.292241386671128</c:v>
                </c:pt>
                <c:pt idx="8569">
                  <c:v>11.292266324948956</c:v>
                </c:pt>
                <c:pt idx="8570">
                  <c:v>11.292291262604801</c:v>
                </c:pt>
                <c:pt idx="8571">
                  <c:v>11.292316199638792</c:v>
                </c:pt>
                <c:pt idx="8572">
                  <c:v>11.292341136050942</c:v>
                </c:pt>
                <c:pt idx="8573">
                  <c:v>11.292366071841284</c:v>
                </c:pt>
                <c:pt idx="8574">
                  <c:v>11.292391007009845</c:v>
                </c:pt>
                <c:pt idx="8575">
                  <c:v>11.292415941556662</c:v>
                </c:pt>
                <c:pt idx="8576">
                  <c:v>11.292440875481816</c:v>
                </c:pt>
                <c:pt idx="8577">
                  <c:v>11.292465808785176</c:v>
                </c:pt>
                <c:pt idx="8578">
                  <c:v>11.292490741466954</c:v>
                </c:pt>
                <c:pt idx="8579">
                  <c:v>11.292515673527074</c:v>
                </c:pt>
                <c:pt idx="8580">
                  <c:v>11.292540604965666</c:v>
                </c:pt>
                <c:pt idx="8581">
                  <c:v>11.292565535782657</c:v>
                </c:pt>
                <c:pt idx="8582">
                  <c:v>11.292590465978058</c:v>
                </c:pt>
                <c:pt idx="8583">
                  <c:v>11.292615395552012</c:v>
                </c:pt>
                <c:pt idx="8584">
                  <c:v>11.2926403245045</c:v>
                </c:pt>
                <c:pt idx="8585">
                  <c:v>11.292665252835549</c:v>
                </c:pt>
                <c:pt idx="8586">
                  <c:v>11.292690180545192</c:v>
                </c:pt>
                <c:pt idx="8587">
                  <c:v>11.292715107633461</c:v>
                </c:pt>
                <c:pt idx="8588">
                  <c:v>11.292740034100406</c:v>
                </c:pt>
                <c:pt idx="8589">
                  <c:v>11.292764959946046</c:v>
                </c:pt>
                <c:pt idx="8590">
                  <c:v>11.292789885170324</c:v>
                </c:pt>
                <c:pt idx="8591">
                  <c:v>11.2928148097734</c:v>
                </c:pt>
                <c:pt idx="8592">
                  <c:v>11.292839733755256</c:v>
                </c:pt>
                <c:pt idx="8593">
                  <c:v>11.292864657115924</c:v>
                </c:pt>
                <c:pt idx="8594">
                  <c:v>11.292889579855474</c:v>
                </c:pt>
                <c:pt idx="8595">
                  <c:v>11.292914501973813</c:v>
                </c:pt>
                <c:pt idx="8596">
                  <c:v>11.292939423471099</c:v>
                </c:pt>
                <c:pt idx="8597">
                  <c:v>11.29296434434732</c:v>
                </c:pt>
                <c:pt idx="8598">
                  <c:v>11.292989264602502</c:v>
                </c:pt>
                <c:pt idx="8599">
                  <c:v>11.293014184236668</c:v>
                </c:pt>
                <c:pt idx="8600">
                  <c:v>11.293039103249892</c:v>
                </c:pt>
                <c:pt idx="8601">
                  <c:v>11.293064021642158</c:v>
                </c:pt>
                <c:pt idx="8602">
                  <c:v>11.293088939413515</c:v>
                </c:pt>
                <c:pt idx="8603">
                  <c:v>11.293113856564</c:v>
                </c:pt>
                <c:pt idx="8604">
                  <c:v>11.293138773093618</c:v>
                </c:pt>
                <c:pt idx="8605">
                  <c:v>11.293163689002418</c:v>
                </c:pt>
                <c:pt idx="8606">
                  <c:v>11.293188604290448</c:v>
                </c:pt>
                <c:pt idx="8607">
                  <c:v>11.293213518957714</c:v>
                </c:pt>
                <c:pt idx="8608">
                  <c:v>11.293238433004255</c:v>
                </c:pt>
                <c:pt idx="8609">
                  <c:v>11.293263346430042</c:v>
                </c:pt>
                <c:pt idx="8610">
                  <c:v>11.293288259235284</c:v>
                </c:pt>
                <c:pt idx="8611">
                  <c:v>11.293313171419772</c:v>
                </c:pt>
                <c:pt idx="8612">
                  <c:v>11.293338082983768</c:v>
                </c:pt>
                <c:pt idx="8613">
                  <c:v>11.293362993927163</c:v>
                </c:pt>
                <c:pt idx="8614">
                  <c:v>11.293387904249998</c:v>
                </c:pt>
                <c:pt idx="8615">
                  <c:v>11.293412813952354</c:v>
                </c:pt>
                <c:pt idx="8616">
                  <c:v>11.293437723034183</c:v>
                </c:pt>
                <c:pt idx="8617">
                  <c:v>11.293462631495592</c:v>
                </c:pt>
                <c:pt idx="8618">
                  <c:v>11.293487539336642</c:v>
                </c:pt>
                <c:pt idx="8619">
                  <c:v>11.293512446557168</c:v>
                </c:pt>
                <c:pt idx="8620">
                  <c:v>11.293537353157436</c:v>
                </c:pt>
                <c:pt idx="8621">
                  <c:v>11.293562259137374</c:v>
                </c:pt>
                <c:pt idx="8622">
                  <c:v>11.293587164497</c:v>
                </c:pt>
                <c:pt idx="8623">
                  <c:v>11.293612069236371</c:v>
                </c:pt>
                <c:pt idx="8624">
                  <c:v>11.293636973355516</c:v>
                </c:pt>
                <c:pt idx="8625">
                  <c:v>11.293661876854451</c:v>
                </c:pt>
                <c:pt idx="8626">
                  <c:v>11.293686779733276</c:v>
                </c:pt>
                <c:pt idx="8627">
                  <c:v>11.293711681991791</c:v>
                </c:pt>
                <c:pt idx="8628">
                  <c:v>11.293736583630396</c:v>
                </c:pt>
                <c:pt idx="8629">
                  <c:v>11.293761484648799</c:v>
                </c:pt>
                <c:pt idx="8630">
                  <c:v>11.293786385047307</c:v>
                </c:pt>
                <c:pt idx="8631">
                  <c:v>11.293811284825649</c:v>
                </c:pt>
                <c:pt idx="8632">
                  <c:v>11.293836183984059</c:v>
                </c:pt>
                <c:pt idx="8633">
                  <c:v>11.293861082522461</c:v>
                </c:pt>
                <c:pt idx="8634">
                  <c:v>11.293885980441051</c:v>
                </c:pt>
                <c:pt idx="8635">
                  <c:v>11.293910877739696</c:v>
                </c:pt>
                <c:pt idx="8636">
                  <c:v>11.293935774418481</c:v>
                </c:pt>
                <c:pt idx="8637">
                  <c:v>11.293960670477418</c:v>
                </c:pt>
                <c:pt idx="8638">
                  <c:v>11.293985565916593</c:v>
                </c:pt>
                <c:pt idx="8639">
                  <c:v>11.294010460735931</c:v>
                </c:pt>
                <c:pt idx="8640">
                  <c:v>11.294035354935634</c:v>
                </c:pt>
                <c:pt idx="8641">
                  <c:v>11.294060248515548</c:v>
                </c:pt>
                <c:pt idx="8642">
                  <c:v>11.294085141475801</c:v>
                </c:pt>
                <c:pt idx="8643">
                  <c:v>11.294110033816468</c:v>
                </c:pt>
                <c:pt idx="8644">
                  <c:v>11.294134925537497</c:v>
                </c:pt>
                <c:pt idx="8645">
                  <c:v>11.294159816638929</c:v>
                </c:pt>
                <c:pt idx="8646">
                  <c:v>11.294184707120808</c:v>
                </c:pt>
                <c:pt idx="8647">
                  <c:v>11.294209596983171</c:v>
                </c:pt>
                <c:pt idx="8648">
                  <c:v>11.29423448622604</c:v>
                </c:pt>
                <c:pt idx="8649">
                  <c:v>11.294259374849453</c:v>
                </c:pt>
                <c:pt idx="8650">
                  <c:v>11.294284262853433</c:v>
                </c:pt>
                <c:pt idx="8651">
                  <c:v>11.294309150238018</c:v>
                </c:pt>
                <c:pt idx="8652">
                  <c:v>11.294334037003274</c:v>
                </c:pt>
                <c:pt idx="8653">
                  <c:v>11.294358923149098</c:v>
                </c:pt>
                <c:pt idx="8654">
                  <c:v>11.294383808675699</c:v>
                </c:pt>
                <c:pt idx="8655">
                  <c:v>11.294408693583009</c:v>
                </c:pt>
                <c:pt idx="8656">
                  <c:v>11.294433577871072</c:v>
                </c:pt>
                <c:pt idx="8657">
                  <c:v>11.294458461539918</c:v>
                </c:pt>
                <c:pt idx="8658">
                  <c:v>11.294483344589588</c:v>
                </c:pt>
                <c:pt idx="8659">
                  <c:v>11.294508227020103</c:v>
                </c:pt>
                <c:pt idx="8660">
                  <c:v>11.294533108831498</c:v>
                </c:pt>
                <c:pt idx="8661">
                  <c:v>11.29455799002381</c:v>
                </c:pt>
                <c:pt idx="8662">
                  <c:v>11.294582870597059</c:v>
                </c:pt>
                <c:pt idx="8663">
                  <c:v>11.294607750551283</c:v>
                </c:pt>
                <c:pt idx="8664">
                  <c:v>11.294632629886507</c:v>
                </c:pt>
                <c:pt idx="8665">
                  <c:v>11.29465750860277</c:v>
                </c:pt>
                <c:pt idx="8666">
                  <c:v>11.294682386700092</c:v>
                </c:pt>
                <c:pt idx="8667">
                  <c:v>11.294707264178513</c:v>
                </c:pt>
                <c:pt idx="8668">
                  <c:v>11.294732141038049</c:v>
                </c:pt>
                <c:pt idx="8669">
                  <c:v>11.294757017278762</c:v>
                </c:pt>
                <c:pt idx="8670">
                  <c:v>11.294781892900653</c:v>
                </c:pt>
                <c:pt idx="8671">
                  <c:v>11.294806767903765</c:v>
                </c:pt>
                <c:pt idx="8672">
                  <c:v>11.294831642288118</c:v>
                </c:pt>
                <c:pt idx="8673">
                  <c:v>11.294856516053766</c:v>
                </c:pt>
                <c:pt idx="8674">
                  <c:v>11.294881389200718</c:v>
                </c:pt>
                <c:pt idx="8675">
                  <c:v>11.294906261729016</c:v>
                </c:pt>
                <c:pt idx="8676">
                  <c:v>11.294931133638668</c:v>
                </c:pt>
                <c:pt idx="8677">
                  <c:v>11.29495600492975</c:v>
                </c:pt>
                <c:pt idx="8678">
                  <c:v>11.294980875602254</c:v>
                </c:pt>
                <c:pt idx="8679">
                  <c:v>11.295005745656221</c:v>
                </c:pt>
                <c:pt idx="8680">
                  <c:v>11.295030615091704</c:v>
                </c:pt>
                <c:pt idx="8681">
                  <c:v>11.295055483908678</c:v>
                </c:pt>
                <c:pt idx="8682">
                  <c:v>11.295080352107288</c:v>
                </c:pt>
                <c:pt idx="8683">
                  <c:v>11.295105219687423</c:v>
                </c:pt>
                <c:pt idx="8684">
                  <c:v>11.29513008664912</c:v>
                </c:pt>
                <c:pt idx="8685">
                  <c:v>11.295154952992521</c:v>
                </c:pt>
                <c:pt idx="8686">
                  <c:v>11.295179818717624</c:v>
                </c:pt>
                <c:pt idx="8687">
                  <c:v>11.295204683824409</c:v>
                </c:pt>
                <c:pt idx="8688">
                  <c:v>11.29522954831295</c:v>
                </c:pt>
                <c:pt idx="8689">
                  <c:v>11.295254412183272</c:v>
                </c:pt>
                <c:pt idx="8690">
                  <c:v>11.295279275435373</c:v>
                </c:pt>
                <c:pt idx="8691">
                  <c:v>11.295304138069326</c:v>
                </c:pt>
                <c:pt idx="8692">
                  <c:v>11.295329000085133</c:v>
                </c:pt>
                <c:pt idx="8693">
                  <c:v>11.295353861482845</c:v>
                </c:pt>
                <c:pt idx="8694">
                  <c:v>11.295378722262413</c:v>
                </c:pt>
                <c:pt idx="8695">
                  <c:v>11.295403582424072</c:v>
                </c:pt>
                <c:pt idx="8696">
                  <c:v>11.295428441967651</c:v>
                </c:pt>
                <c:pt idx="8697">
                  <c:v>11.29545330089325</c:v>
                </c:pt>
                <c:pt idx="8698">
                  <c:v>11.295478159200899</c:v>
                </c:pt>
                <c:pt idx="8699">
                  <c:v>11.295503016890626</c:v>
                </c:pt>
                <c:pt idx="8700">
                  <c:v>11.29552787396247</c:v>
                </c:pt>
                <c:pt idx="8701">
                  <c:v>11.295552730416444</c:v>
                </c:pt>
                <c:pt idx="8702">
                  <c:v>11.295577586252595</c:v>
                </c:pt>
                <c:pt idx="8703">
                  <c:v>11.295602441470949</c:v>
                </c:pt>
                <c:pt idx="8704">
                  <c:v>11.295627296071537</c:v>
                </c:pt>
                <c:pt idx="8705">
                  <c:v>11.295652150054389</c:v>
                </c:pt>
                <c:pt idx="8706">
                  <c:v>11.295677003419533</c:v>
                </c:pt>
                <c:pt idx="8707">
                  <c:v>11.295701856167026</c:v>
                </c:pt>
                <c:pt idx="8708">
                  <c:v>11.295726708296838</c:v>
                </c:pt>
                <c:pt idx="8709">
                  <c:v>11.295751559809103</c:v>
                </c:pt>
                <c:pt idx="8710">
                  <c:v>11.295776410703686</c:v>
                </c:pt>
                <c:pt idx="8711">
                  <c:v>11.295801260980769</c:v>
                </c:pt>
                <c:pt idx="8712">
                  <c:v>11.295826110640332</c:v>
                </c:pt>
                <c:pt idx="8713">
                  <c:v>11.295850959682404</c:v>
                </c:pt>
                <c:pt idx="8714">
                  <c:v>11.29587580810702</c:v>
                </c:pt>
                <c:pt idx="8715">
                  <c:v>11.295900655914194</c:v>
                </c:pt>
                <c:pt idx="8716">
                  <c:v>11.295925503103978</c:v>
                </c:pt>
                <c:pt idx="8717">
                  <c:v>11.295950349676394</c:v>
                </c:pt>
                <c:pt idx="8718">
                  <c:v>11.295975195631426</c:v>
                </c:pt>
                <c:pt idx="8719">
                  <c:v>11.29600004096925</c:v>
                </c:pt>
                <c:pt idx="8720">
                  <c:v>11.296024885689746</c:v>
                </c:pt>
                <c:pt idx="8721">
                  <c:v>11.296049729792999</c:v>
                </c:pt>
                <c:pt idx="8722">
                  <c:v>11.296074573279039</c:v>
                </c:pt>
                <c:pt idx="8723">
                  <c:v>11.296099416147896</c:v>
                </c:pt>
                <c:pt idx="8724">
                  <c:v>11.296124258399599</c:v>
                </c:pt>
                <c:pt idx="8725">
                  <c:v>11.296149100034148</c:v>
                </c:pt>
                <c:pt idx="8726">
                  <c:v>11.296173941051611</c:v>
                </c:pt>
                <c:pt idx="8727">
                  <c:v>11.296198781452029</c:v>
                </c:pt>
                <c:pt idx="8728">
                  <c:v>11.296223621235429</c:v>
                </c:pt>
                <c:pt idx="8729">
                  <c:v>11.296248460401831</c:v>
                </c:pt>
                <c:pt idx="8730">
                  <c:v>11.296273298951318</c:v>
                </c:pt>
                <c:pt idx="8731">
                  <c:v>11.296298136883815</c:v>
                </c:pt>
                <c:pt idx="8732">
                  <c:v>11.296322974199398</c:v>
                </c:pt>
                <c:pt idx="8733">
                  <c:v>11.296347810898107</c:v>
                </c:pt>
                <c:pt idx="8734">
                  <c:v>11.296372646979968</c:v>
                </c:pt>
                <c:pt idx="8735">
                  <c:v>11.296397482445013</c:v>
                </c:pt>
                <c:pt idx="8736">
                  <c:v>11.296422317293274</c:v>
                </c:pt>
                <c:pt idx="8737">
                  <c:v>11.296447151524779</c:v>
                </c:pt>
                <c:pt idx="8738">
                  <c:v>11.296471985139512</c:v>
                </c:pt>
                <c:pt idx="8739">
                  <c:v>11.296496818137728</c:v>
                </c:pt>
                <c:pt idx="8740">
                  <c:v>11.296521650519068</c:v>
                </c:pt>
                <c:pt idx="8741">
                  <c:v>11.296546482283873</c:v>
                </c:pt>
                <c:pt idx="8742">
                  <c:v>11.296571313432063</c:v>
                </c:pt>
                <c:pt idx="8743">
                  <c:v>11.296596143963702</c:v>
                </c:pt>
                <c:pt idx="8744">
                  <c:v>11.296620973878769</c:v>
                </c:pt>
                <c:pt idx="8745">
                  <c:v>11.29664580317735</c:v>
                </c:pt>
                <c:pt idx="8746">
                  <c:v>11.29667063185944</c:v>
                </c:pt>
                <c:pt idx="8747">
                  <c:v>11.296695459925086</c:v>
                </c:pt>
                <c:pt idx="8748">
                  <c:v>11.296720287374317</c:v>
                </c:pt>
                <c:pt idx="8749">
                  <c:v>11.296745114207159</c:v>
                </c:pt>
                <c:pt idx="8750">
                  <c:v>11.296769940423644</c:v>
                </c:pt>
                <c:pt idx="8751">
                  <c:v>11.296794766023805</c:v>
                </c:pt>
                <c:pt idx="8752">
                  <c:v>11.296819591007672</c:v>
                </c:pt>
                <c:pt idx="8753">
                  <c:v>11.29684441537527</c:v>
                </c:pt>
                <c:pt idx="8754">
                  <c:v>11.296869239126689</c:v>
                </c:pt>
                <c:pt idx="8755">
                  <c:v>11.296894062261799</c:v>
                </c:pt>
                <c:pt idx="8756">
                  <c:v>11.296918884780791</c:v>
                </c:pt>
                <c:pt idx="8757">
                  <c:v>11.296943706683638</c:v>
                </c:pt>
                <c:pt idx="8758">
                  <c:v>11.296968527970368</c:v>
                </c:pt>
                <c:pt idx="8759">
                  <c:v>11.296993348641031</c:v>
                </c:pt>
                <c:pt idx="8760">
                  <c:v>11.297018168695574</c:v>
                </c:pt>
                <c:pt idx="8761">
                  <c:v>11.297042988134223</c:v>
                </c:pt>
                <c:pt idx="8762">
                  <c:v>11.297067806956818</c:v>
                </c:pt>
                <c:pt idx="8763">
                  <c:v>11.297092625163453</c:v>
                </c:pt>
                <c:pt idx="8764">
                  <c:v>11.297117442754095</c:v>
                </c:pt>
                <c:pt idx="8765">
                  <c:v>11.297142259729032</c:v>
                </c:pt>
                <c:pt idx="8766">
                  <c:v>11.297167076087923</c:v>
                </c:pt>
                <c:pt idx="8767">
                  <c:v>11.297191891831018</c:v>
                </c:pt>
                <c:pt idx="8768">
                  <c:v>11.297216706958331</c:v>
                </c:pt>
                <c:pt idx="8769">
                  <c:v>11.297241521469861</c:v>
                </c:pt>
                <c:pt idx="8770">
                  <c:v>11.29726633536565</c:v>
                </c:pt>
                <c:pt idx="8771">
                  <c:v>11.297291148645698</c:v>
                </c:pt>
                <c:pt idx="8772">
                  <c:v>11.297315961310016</c:v>
                </c:pt>
                <c:pt idx="8773">
                  <c:v>11.297340773358798</c:v>
                </c:pt>
                <c:pt idx="8774">
                  <c:v>11.297365584791892</c:v>
                </c:pt>
                <c:pt idx="8775">
                  <c:v>11.297390395609458</c:v>
                </c:pt>
                <c:pt idx="8776">
                  <c:v>11.297415205811415</c:v>
                </c:pt>
                <c:pt idx="8777">
                  <c:v>11.297440015397839</c:v>
                </c:pt>
                <c:pt idx="8778">
                  <c:v>11.29746482436877</c:v>
                </c:pt>
                <c:pt idx="8779">
                  <c:v>11.297489632724279</c:v>
                </c:pt>
                <c:pt idx="8780">
                  <c:v>11.297514440464237</c:v>
                </c:pt>
                <c:pt idx="8781">
                  <c:v>11.297539247588874</c:v>
                </c:pt>
                <c:pt idx="8782">
                  <c:v>11.297564054098073</c:v>
                </c:pt>
                <c:pt idx="8783">
                  <c:v>11.297588859991956</c:v>
                </c:pt>
                <c:pt idx="8784">
                  <c:v>11.297613665270452</c:v>
                </c:pt>
                <c:pt idx="8785">
                  <c:v>11.297638469933798</c:v>
                </c:pt>
                <c:pt idx="8786">
                  <c:v>11.297663273981819</c:v>
                </c:pt>
                <c:pt idx="8787">
                  <c:v>11.297688077414616</c:v>
                </c:pt>
                <c:pt idx="8788">
                  <c:v>11.297712880232217</c:v>
                </c:pt>
                <c:pt idx="8789">
                  <c:v>11.297737682434651</c:v>
                </c:pt>
                <c:pt idx="8790">
                  <c:v>11.297762484021948</c:v>
                </c:pt>
                <c:pt idx="8791">
                  <c:v>11.297787284994151</c:v>
                </c:pt>
                <c:pt idx="8792">
                  <c:v>11.297812085351268</c:v>
                </c:pt>
                <c:pt idx="8793">
                  <c:v>11.297836885093369</c:v>
                </c:pt>
                <c:pt idx="8794">
                  <c:v>11.297861684220379</c:v>
                </c:pt>
                <c:pt idx="8795">
                  <c:v>11.297886482732498</c:v>
                </c:pt>
                <c:pt idx="8796">
                  <c:v>11.297911280629668</c:v>
                </c:pt>
                <c:pt idx="8797">
                  <c:v>11.297936077911888</c:v>
                </c:pt>
                <c:pt idx="8798">
                  <c:v>11.297960874579219</c:v>
                </c:pt>
                <c:pt idx="8799">
                  <c:v>11.297985670631688</c:v>
                </c:pt>
                <c:pt idx="8800">
                  <c:v>11.298010466069318</c:v>
                </c:pt>
                <c:pt idx="8801">
                  <c:v>11.298035260892126</c:v>
                </c:pt>
                <c:pt idx="8802">
                  <c:v>11.298060055100244</c:v>
                </c:pt>
                <c:pt idx="8803">
                  <c:v>11.298084848693581</c:v>
                </c:pt>
                <c:pt idx="8804">
                  <c:v>11.298109641672211</c:v>
                </c:pt>
                <c:pt idx="8805">
                  <c:v>11.298134434036163</c:v>
                </c:pt>
                <c:pt idx="8806">
                  <c:v>11.298159225785469</c:v>
                </c:pt>
                <c:pt idx="8807">
                  <c:v>11.298184016920162</c:v>
                </c:pt>
                <c:pt idx="8808">
                  <c:v>11.298208807440268</c:v>
                </c:pt>
                <c:pt idx="8809">
                  <c:v>11.298233597345821</c:v>
                </c:pt>
                <c:pt idx="8810">
                  <c:v>11.298258386636766</c:v>
                </c:pt>
                <c:pt idx="8811">
                  <c:v>11.298283175313331</c:v>
                </c:pt>
                <c:pt idx="8812">
                  <c:v>11.298307963375388</c:v>
                </c:pt>
                <c:pt idx="8813">
                  <c:v>11.298332750823091</c:v>
                </c:pt>
                <c:pt idx="8814">
                  <c:v>11.298357537656321</c:v>
                </c:pt>
                <c:pt idx="8815">
                  <c:v>11.298382323875138</c:v>
                </c:pt>
                <c:pt idx="8816">
                  <c:v>11.298407109479712</c:v>
                </c:pt>
                <c:pt idx="8817">
                  <c:v>11.298431894469926</c:v>
                </c:pt>
                <c:pt idx="8818">
                  <c:v>11.298456678845854</c:v>
                </c:pt>
                <c:pt idx="8819">
                  <c:v>11.298481462607498</c:v>
                </c:pt>
                <c:pt idx="8820">
                  <c:v>11.298506245755</c:v>
                </c:pt>
                <c:pt idx="8821">
                  <c:v>11.298531028288266</c:v>
                </c:pt>
                <c:pt idx="8822">
                  <c:v>11.298555810207382</c:v>
                </c:pt>
                <c:pt idx="8823">
                  <c:v>11.298580591512366</c:v>
                </c:pt>
                <c:pt idx="8824">
                  <c:v>11.298605372203252</c:v>
                </c:pt>
                <c:pt idx="8825">
                  <c:v>11.298630152280071</c:v>
                </c:pt>
                <c:pt idx="8826">
                  <c:v>11.298654931742853</c:v>
                </c:pt>
                <c:pt idx="8827">
                  <c:v>11.298679710591578</c:v>
                </c:pt>
                <c:pt idx="8828">
                  <c:v>11.298704488826418</c:v>
                </c:pt>
                <c:pt idx="8829">
                  <c:v>11.298729266447284</c:v>
                </c:pt>
                <c:pt idx="8830">
                  <c:v>11.298754043454219</c:v>
                </c:pt>
                <c:pt idx="8831">
                  <c:v>11.298778819847277</c:v>
                </c:pt>
                <c:pt idx="8832">
                  <c:v>11.298803595626469</c:v>
                </c:pt>
                <c:pt idx="8833">
                  <c:v>11.298828370791762</c:v>
                </c:pt>
                <c:pt idx="8834">
                  <c:v>11.298853145343379</c:v>
                </c:pt>
                <c:pt idx="8835">
                  <c:v>11.298877919281251</c:v>
                </c:pt>
                <c:pt idx="8836">
                  <c:v>11.298902692605338</c:v>
                </c:pt>
                <c:pt idx="8837">
                  <c:v>11.298927465315643</c:v>
                </c:pt>
                <c:pt idx="8838">
                  <c:v>11.298952237412433</c:v>
                </c:pt>
                <c:pt idx="8839">
                  <c:v>11.298977008895442</c:v>
                </c:pt>
                <c:pt idx="8840">
                  <c:v>11.299001779764962</c:v>
                </c:pt>
                <c:pt idx="8841">
                  <c:v>11.299026550020839</c:v>
                </c:pt>
                <c:pt idx="8842">
                  <c:v>11.299051319663167</c:v>
                </c:pt>
                <c:pt idx="8843">
                  <c:v>11.299076088691971</c:v>
                </c:pt>
                <c:pt idx="8844">
                  <c:v>11.299100857107344</c:v>
                </c:pt>
                <c:pt idx="8845">
                  <c:v>11.299125624909149</c:v>
                </c:pt>
                <c:pt idx="8846">
                  <c:v>11.299150392097568</c:v>
                </c:pt>
                <c:pt idx="8847">
                  <c:v>11.299175158672613</c:v>
                </c:pt>
                <c:pt idx="8848">
                  <c:v>11.299199924634275</c:v>
                </c:pt>
                <c:pt idx="8849">
                  <c:v>11.299224689982603</c:v>
                </c:pt>
                <c:pt idx="8850">
                  <c:v>11.299249454717621</c:v>
                </c:pt>
                <c:pt idx="8851">
                  <c:v>11.29927421883937</c:v>
                </c:pt>
                <c:pt idx="8852">
                  <c:v>11.299298982347848</c:v>
                </c:pt>
                <c:pt idx="8853">
                  <c:v>11.299323745243075</c:v>
                </c:pt>
                <c:pt idx="8854">
                  <c:v>11.299348507525234</c:v>
                </c:pt>
                <c:pt idx="8855">
                  <c:v>11.299373269194115</c:v>
                </c:pt>
                <c:pt idx="8856">
                  <c:v>11.29939803024998</c:v>
                </c:pt>
                <c:pt idx="8857">
                  <c:v>11.299422790692699</c:v>
                </c:pt>
                <c:pt idx="8858">
                  <c:v>11.299447550522403</c:v>
                </c:pt>
                <c:pt idx="8859">
                  <c:v>11.299472309738972</c:v>
                </c:pt>
                <c:pt idx="8860">
                  <c:v>11.299497068342589</c:v>
                </c:pt>
                <c:pt idx="8861">
                  <c:v>11.299521826333232</c:v>
                </c:pt>
                <c:pt idx="8862">
                  <c:v>11.299546583710956</c:v>
                </c:pt>
                <c:pt idx="8863">
                  <c:v>11.299571340475698</c:v>
                </c:pt>
                <c:pt idx="8864">
                  <c:v>11.299596096627699</c:v>
                </c:pt>
                <c:pt idx="8865">
                  <c:v>11.299620852166676</c:v>
                </c:pt>
                <c:pt idx="8866">
                  <c:v>11.299645607092907</c:v>
                </c:pt>
                <c:pt idx="8867">
                  <c:v>11.299670361406347</c:v>
                </c:pt>
                <c:pt idx="8868">
                  <c:v>11.299695115107054</c:v>
                </c:pt>
                <c:pt idx="8869">
                  <c:v>11.299719868194977</c:v>
                </c:pt>
                <c:pt idx="8870">
                  <c:v>11.299744620670225</c:v>
                </c:pt>
                <c:pt idx="8871">
                  <c:v>11.299769372532801</c:v>
                </c:pt>
                <c:pt idx="8872">
                  <c:v>11.299794123782744</c:v>
                </c:pt>
                <c:pt idx="8873">
                  <c:v>11.299818874420071</c:v>
                </c:pt>
                <c:pt idx="8874">
                  <c:v>11.299843624444819</c:v>
                </c:pt>
                <c:pt idx="8875">
                  <c:v>11.299868373857018</c:v>
                </c:pt>
                <c:pt idx="8876">
                  <c:v>11.299893122656711</c:v>
                </c:pt>
                <c:pt idx="8877">
                  <c:v>11.29991787084392</c:v>
                </c:pt>
                <c:pt idx="8878">
                  <c:v>11.299942618418656</c:v>
                </c:pt>
                <c:pt idx="8879">
                  <c:v>11.29996736538096</c:v>
                </c:pt>
                <c:pt idx="8880">
                  <c:v>11.299992111730868</c:v>
                </c:pt>
                <c:pt idx="8881">
                  <c:v>11.300016857468503</c:v>
                </c:pt>
                <c:pt idx="8882">
                  <c:v>11.300041602593634</c:v>
                </c:pt>
                <c:pt idx="8883">
                  <c:v>11.300066347106554</c:v>
                </c:pt>
                <c:pt idx="8884">
                  <c:v>11.30009109100717</c:v>
                </c:pt>
                <c:pt idx="8885">
                  <c:v>11.300115834295553</c:v>
                </c:pt>
                <c:pt idx="8886">
                  <c:v>11.300140576971724</c:v>
                </c:pt>
                <c:pt idx="8887">
                  <c:v>11.300165319035706</c:v>
                </c:pt>
                <c:pt idx="8888">
                  <c:v>11.300190060487536</c:v>
                </c:pt>
                <c:pt idx="8889">
                  <c:v>11.300214801327304</c:v>
                </c:pt>
                <c:pt idx="8890">
                  <c:v>11.300239541554854</c:v>
                </c:pt>
                <c:pt idx="8891">
                  <c:v>11.300264281170401</c:v>
                </c:pt>
                <c:pt idx="8892">
                  <c:v>11.300289020173922</c:v>
                </c:pt>
                <c:pt idx="8893">
                  <c:v>11.300313758565427</c:v>
                </c:pt>
                <c:pt idx="8894">
                  <c:v>11.30033849634497</c:v>
                </c:pt>
                <c:pt idx="8895">
                  <c:v>11.300363233512558</c:v>
                </c:pt>
                <c:pt idx="8896">
                  <c:v>11.300387970068304</c:v>
                </c:pt>
                <c:pt idx="8897">
                  <c:v>11.30041270601205</c:v>
                </c:pt>
                <c:pt idx="8898">
                  <c:v>11.300437441344044</c:v>
                </c:pt>
                <c:pt idx="8899">
                  <c:v>11.300462176064126</c:v>
                </c:pt>
                <c:pt idx="8900">
                  <c:v>11.300486910172518</c:v>
                </c:pt>
                <c:pt idx="8901">
                  <c:v>11.300511643669036</c:v>
                </c:pt>
                <c:pt idx="8902">
                  <c:v>11.300536376553969</c:v>
                </c:pt>
                <c:pt idx="8903">
                  <c:v>11.300561108827024</c:v>
                </c:pt>
                <c:pt idx="8904">
                  <c:v>11.300585840488548</c:v>
                </c:pt>
                <c:pt idx="8905">
                  <c:v>11.300610571538376</c:v>
                </c:pt>
                <c:pt idx="8906">
                  <c:v>11.300635301976557</c:v>
                </c:pt>
                <c:pt idx="8907">
                  <c:v>11.300660031803265</c:v>
                </c:pt>
                <c:pt idx="8908">
                  <c:v>11.300684761018324</c:v>
                </c:pt>
                <c:pt idx="8909">
                  <c:v>11.300709489621875</c:v>
                </c:pt>
                <c:pt idx="8910">
                  <c:v>11.30073421761406</c:v>
                </c:pt>
                <c:pt idx="8911">
                  <c:v>11.300758944994593</c:v>
                </c:pt>
                <c:pt idx="8912">
                  <c:v>11.300783671763806</c:v>
                </c:pt>
                <c:pt idx="8913">
                  <c:v>11.300808397921626</c:v>
                </c:pt>
                <c:pt idx="8914">
                  <c:v>11.300833123468054</c:v>
                </c:pt>
                <c:pt idx="8915">
                  <c:v>11.300857848403156</c:v>
                </c:pt>
                <c:pt idx="8916">
                  <c:v>11.300882572727017</c:v>
                </c:pt>
                <c:pt idx="8917">
                  <c:v>11.300907296439474</c:v>
                </c:pt>
                <c:pt idx="8918">
                  <c:v>11.300932019540777</c:v>
                </c:pt>
                <c:pt idx="8919">
                  <c:v>11.300956742030753</c:v>
                </c:pt>
                <c:pt idx="8920">
                  <c:v>11.30098146390962</c:v>
                </c:pt>
                <c:pt idx="8921">
                  <c:v>11.301006185177327</c:v>
                </c:pt>
                <c:pt idx="8922">
                  <c:v>11.301030905833922</c:v>
                </c:pt>
                <c:pt idx="8923">
                  <c:v>11.301055625879394</c:v>
                </c:pt>
                <c:pt idx="8924">
                  <c:v>11.301080345313816</c:v>
                </c:pt>
                <c:pt idx="8925">
                  <c:v>11.3011050641372</c:v>
                </c:pt>
                <c:pt idx="8926">
                  <c:v>11.301129782349568</c:v>
                </c:pt>
                <c:pt idx="8927">
                  <c:v>11.301154499950986</c:v>
                </c:pt>
                <c:pt idx="8928">
                  <c:v>11.301179216941454</c:v>
                </c:pt>
                <c:pt idx="8929">
                  <c:v>11.301203933321</c:v>
                </c:pt>
                <c:pt idx="8930">
                  <c:v>11.301228649089653</c:v>
                </c:pt>
                <c:pt idx="8931">
                  <c:v>11.301253364247462</c:v>
                </c:pt>
                <c:pt idx="8932">
                  <c:v>11.301278078794445</c:v>
                </c:pt>
                <c:pt idx="8933">
                  <c:v>11.301302792730635</c:v>
                </c:pt>
                <c:pt idx="8934">
                  <c:v>11.301327506056062</c:v>
                </c:pt>
                <c:pt idx="8935">
                  <c:v>11.301352218770754</c:v>
                </c:pt>
                <c:pt idx="8936">
                  <c:v>11.301376930874744</c:v>
                </c:pt>
                <c:pt idx="8937">
                  <c:v>11.30140164236807</c:v>
                </c:pt>
                <c:pt idx="8938">
                  <c:v>11.301426353250736</c:v>
                </c:pt>
                <c:pt idx="8939">
                  <c:v>11.301451063522796</c:v>
                </c:pt>
                <c:pt idx="8940">
                  <c:v>11.301475773184276</c:v>
                </c:pt>
                <c:pt idx="8941">
                  <c:v>11.301500482235202</c:v>
                </c:pt>
                <c:pt idx="8942">
                  <c:v>11.301525190675607</c:v>
                </c:pt>
                <c:pt idx="8943">
                  <c:v>11.301549898505579</c:v>
                </c:pt>
                <c:pt idx="8944">
                  <c:v>11.301574605724976</c:v>
                </c:pt>
                <c:pt idx="8945">
                  <c:v>11.301599312334041</c:v>
                </c:pt>
                <c:pt idx="8946">
                  <c:v>11.301624018332626</c:v>
                </c:pt>
                <c:pt idx="8947">
                  <c:v>11.301648723720849</c:v>
                </c:pt>
                <c:pt idx="8948">
                  <c:v>11.301673428498749</c:v>
                </c:pt>
                <c:pt idx="8949">
                  <c:v>11.301698132666354</c:v>
                </c:pt>
                <c:pt idx="8950">
                  <c:v>11.301722836223718</c:v>
                </c:pt>
                <c:pt idx="8951">
                  <c:v>11.301747539170774</c:v>
                </c:pt>
                <c:pt idx="8952">
                  <c:v>11.301772241507571</c:v>
                </c:pt>
                <c:pt idx="8953">
                  <c:v>11.301796943234224</c:v>
                </c:pt>
                <c:pt idx="8954">
                  <c:v>11.301821644350698</c:v>
                </c:pt>
                <c:pt idx="8955">
                  <c:v>11.301846344857076</c:v>
                </c:pt>
                <c:pt idx="8956">
                  <c:v>11.301871044753318</c:v>
                </c:pt>
                <c:pt idx="8957">
                  <c:v>11.301895744039518</c:v>
                </c:pt>
                <c:pt idx="8958">
                  <c:v>11.301920442715668</c:v>
                </c:pt>
                <c:pt idx="8959">
                  <c:v>11.301945140781818</c:v>
                </c:pt>
                <c:pt idx="8960">
                  <c:v>11.301969838238024</c:v>
                </c:pt>
                <c:pt idx="8961">
                  <c:v>11.301994535084281</c:v>
                </c:pt>
                <c:pt idx="8962">
                  <c:v>11.302019231320548</c:v>
                </c:pt>
                <c:pt idx="8963">
                  <c:v>11.302043926946972</c:v>
                </c:pt>
                <c:pt idx="8964">
                  <c:v>11.30206862196345</c:v>
                </c:pt>
                <c:pt idx="8965">
                  <c:v>11.30209331637017</c:v>
                </c:pt>
                <c:pt idx="8966">
                  <c:v>11.302118010167106</c:v>
                </c:pt>
                <c:pt idx="8967">
                  <c:v>11.302142703354274</c:v>
                </c:pt>
                <c:pt idx="8968">
                  <c:v>11.302167395931654</c:v>
                </c:pt>
                <c:pt idx="8969">
                  <c:v>11.302192087899376</c:v>
                </c:pt>
                <c:pt idx="8970">
                  <c:v>11.302216779257424</c:v>
                </c:pt>
                <c:pt idx="8971">
                  <c:v>11.302241470005759</c:v>
                </c:pt>
                <c:pt idx="8972">
                  <c:v>11.302266160144519</c:v>
                </c:pt>
                <c:pt idx="8973">
                  <c:v>11.302290849673724</c:v>
                </c:pt>
                <c:pt idx="8974">
                  <c:v>11.302315538593326</c:v>
                </c:pt>
                <c:pt idx="8975">
                  <c:v>11.302340226903445</c:v>
                </c:pt>
                <c:pt idx="8976">
                  <c:v>11.302364914604038</c:v>
                </c:pt>
                <c:pt idx="8977">
                  <c:v>11.302389601695102</c:v>
                </c:pt>
                <c:pt idx="8978">
                  <c:v>11.302414288176845</c:v>
                </c:pt>
                <c:pt idx="8979">
                  <c:v>11.302438974049142</c:v>
                </c:pt>
                <c:pt idx="8980">
                  <c:v>11.302463659312018</c:v>
                </c:pt>
                <c:pt idx="8981">
                  <c:v>11.30248834396556</c:v>
                </c:pt>
                <c:pt idx="8982">
                  <c:v>11.302513028009807</c:v>
                </c:pt>
                <c:pt idx="8983">
                  <c:v>11.302537711444776</c:v>
                </c:pt>
                <c:pt idx="8984">
                  <c:v>11.302562394270424</c:v>
                </c:pt>
                <c:pt idx="8985">
                  <c:v>11.302587076486949</c:v>
                </c:pt>
                <c:pt idx="8986">
                  <c:v>11.30261175809412</c:v>
                </c:pt>
                <c:pt idx="8987">
                  <c:v>11.30263643909232</c:v>
                </c:pt>
                <c:pt idx="8988">
                  <c:v>11.302661119481186</c:v>
                </c:pt>
                <c:pt idx="8989">
                  <c:v>11.302685799261106</c:v>
                </c:pt>
                <c:pt idx="8990">
                  <c:v>11.302710478431823</c:v>
                </c:pt>
                <c:pt idx="8991">
                  <c:v>11.30273515699357</c:v>
                </c:pt>
                <c:pt idx="8992">
                  <c:v>11.30275983494638</c:v>
                </c:pt>
                <c:pt idx="8993">
                  <c:v>11.302784512290089</c:v>
                </c:pt>
                <c:pt idx="8994">
                  <c:v>11.302809189024806</c:v>
                </c:pt>
                <c:pt idx="8995">
                  <c:v>11.302833865150674</c:v>
                </c:pt>
                <c:pt idx="8996">
                  <c:v>11.302858540667586</c:v>
                </c:pt>
                <c:pt idx="8997">
                  <c:v>11.302883215575749</c:v>
                </c:pt>
                <c:pt idx="8998">
                  <c:v>11.302907889874978</c:v>
                </c:pt>
                <c:pt idx="8999">
                  <c:v>11.302932563565442</c:v>
                </c:pt>
                <c:pt idx="9000">
                  <c:v>11.302957236647124</c:v>
                </c:pt>
                <c:pt idx="9001">
                  <c:v>11.30298190912001</c:v>
                </c:pt>
                <c:pt idx="9002">
                  <c:v>11.303006580984174</c:v>
                </c:pt>
                <c:pt idx="9003">
                  <c:v>11.303031252239744</c:v>
                </c:pt>
                <c:pt idx="9004">
                  <c:v>11.303055922886557</c:v>
                </c:pt>
                <c:pt idx="9005">
                  <c:v>11.303080592924855</c:v>
                </c:pt>
                <c:pt idx="9006">
                  <c:v>11.303105262354444</c:v>
                </c:pt>
                <c:pt idx="9007">
                  <c:v>11.303129931175519</c:v>
                </c:pt>
                <c:pt idx="9008">
                  <c:v>11.303154599388138</c:v>
                </c:pt>
                <c:pt idx="9009">
                  <c:v>11.3031792669921</c:v>
                </c:pt>
                <c:pt idx="9010">
                  <c:v>11.303203933987676</c:v>
                </c:pt>
                <c:pt idx="9011">
                  <c:v>11.303228600374768</c:v>
                </c:pt>
                <c:pt idx="9012">
                  <c:v>11.303253266153471</c:v>
                </c:pt>
                <c:pt idx="9013">
                  <c:v>11.303277931323789</c:v>
                </c:pt>
                <c:pt idx="9014">
                  <c:v>11.303302595885798</c:v>
                </c:pt>
                <c:pt idx="9015">
                  <c:v>11.303327259839406</c:v>
                </c:pt>
                <c:pt idx="9016">
                  <c:v>11.303351923184717</c:v>
                </c:pt>
                <c:pt idx="9017">
                  <c:v>11.303376585921789</c:v>
                </c:pt>
                <c:pt idx="9018">
                  <c:v>11.303401248050626</c:v>
                </c:pt>
                <c:pt idx="9019">
                  <c:v>11.303425909571256</c:v>
                </c:pt>
                <c:pt idx="9020">
                  <c:v>11.303450570483779</c:v>
                </c:pt>
                <c:pt idx="9021">
                  <c:v>11.303475230788084</c:v>
                </c:pt>
                <c:pt idx="9022">
                  <c:v>11.303499890484316</c:v>
                </c:pt>
                <c:pt idx="9023">
                  <c:v>11.303524549572371</c:v>
                </c:pt>
                <c:pt idx="9024">
                  <c:v>11.303549208052438</c:v>
                </c:pt>
                <c:pt idx="9025">
                  <c:v>11.303573865924402</c:v>
                </c:pt>
                <c:pt idx="9026">
                  <c:v>11.303598523188485</c:v>
                </c:pt>
                <c:pt idx="9027">
                  <c:v>11.3036231798445</c:v>
                </c:pt>
                <c:pt idx="9028">
                  <c:v>11.303647835892704</c:v>
                </c:pt>
                <c:pt idx="9029">
                  <c:v>11.303672491332851</c:v>
                </c:pt>
                <c:pt idx="9030">
                  <c:v>11.303697146165261</c:v>
                </c:pt>
                <c:pt idx="9031">
                  <c:v>11.303721800389704</c:v>
                </c:pt>
                <c:pt idx="9032">
                  <c:v>11.303746454006461</c:v>
                </c:pt>
                <c:pt idx="9033">
                  <c:v>11.303771107015292</c:v>
                </c:pt>
                <c:pt idx="9034">
                  <c:v>11.303795759416436</c:v>
                </c:pt>
                <c:pt idx="9035">
                  <c:v>11.303820411209857</c:v>
                </c:pt>
                <c:pt idx="9036">
                  <c:v>11.303845062395578</c:v>
                </c:pt>
                <c:pt idx="9037">
                  <c:v>11.303869712973636</c:v>
                </c:pt>
                <c:pt idx="9038">
                  <c:v>11.303894362944074</c:v>
                </c:pt>
                <c:pt idx="9039">
                  <c:v>11.303919012306874</c:v>
                </c:pt>
                <c:pt idx="9040">
                  <c:v>11.303943661062112</c:v>
                </c:pt>
                <c:pt idx="9041">
                  <c:v>11.303968309209806</c:v>
                </c:pt>
                <c:pt idx="9042">
                  <c:v>11.303992956750006</c:v>
                </c:pt>
                <c:pt idx="9043">
                  <c:v>11.304017603682674</c:v>
                </c:pt>
                <c:pt idx="9044">
                  <c:v>11.304042250007985</c:v>
                </c:pt>
                <c:pt idx="9045">
                  <c:v>11.304066895725773</c:v>
                </c:pt>
                <c:pt idx="9046">
                  <c:v>11.304091540836119</c:v>
                </c:pt>
                <c:pt idx="9047">
                  <c:v>11.304116185339169</c:v>
                </c:pt>
                <c:pt idx="9048">
                  <c:v>11.304140829234878</c:v>
                </c:pt>
                <c:pt idx="9049">
                  <c:v>11.30416547252328</c:v>
                </c:pt>
                <c:pt idx="9050">
                  <c:v>11.304190115204406</c:v>
                </c:pt>
                <c:pt idx="9051">
                  <c:v>11.304214757278286</c:v>
                </c:pt>
                <c:pt idx="9052">
                  <c:v>11.304239398745015</c:v>
                </c:pt>
                <c:pt idx="9053">
                  <c:v>11.304264039604424</c:v>
                </c:pt>
                <c:pt idx="9054">
                  <c:v>11.304288679856739</c:v>
                </c:pt>
                <c:pt idx="9055">
                  <c:v>11.304313319501929</c:v>
                </c:pt>
                <c:pt idx="9056">
                  <c:v>11.304337958540026</c:v>
                </c:pt>
                <c:pt idx="9057">
                  <c:v>11.304362596971046</c:v>
                </c:pt>
                <c:pt idx="9058">
                  <c:v>11.304387234795056</c:v>
                </c:pt>
                <c:pt idx="9059">
                  <c:v>11.304411872012016</c:v>
                </c:pt>
                <c:pt idx="9060">
                  <c:v>11.304436508622116</c:v>
                </c:pt>
                <c:pt idx="9061">
                  <c:v>11.304461144625073</c:v>
                </c:pt>
                <c:pt idx="9062">
                  <c:v>11.304485780021222</c:v>
                </c:pt>
                <c:pt idx="9063">
                  <c:v>11.304510414810466</c:v>
                </c:pt>
                <c:pt idx="9064">
                  <c:v>11.304535048992857</c:v>
                </c:pt>
                <c:pt idx="9065">
                  <c:v>11.304559682568422</c:v>
                </c:pt>
                <c:pt idx="9066">
                  <c:v>11.304584315537278</c:v>
                </c:pt>
                <c:pt idx="9067">
                  <c:v>11.304608947899188</c:v>
                </c:pt>
                <c:pt idx="9068">
                  <c:v>11.304633579654476</c:v>
                </c:pt>
                <c:pt idx="9069">
                  <c:v>11.304658210803026</c:v>
                </c:pt>
                <c:pt idx="9070">
                  <c:v>11.304682841344874</c:v>
                </c:pt>
                <c:pt idx="9071">
                  <c:v>11.3047074712801</c:v>
                </c:pt>
                <c:pt idx="9072">
                  <c:v>11.304732100608724</c:v>
                </c:pt>
                <c:pt idx="9073">
                  <c:v>11.30475672933072</c:v>
                </c:pt>
                <c:pt idx="9074">
                  <c:v>11.304781357446229</c:v>
                </c:pt>
                <c:pt idx="9075">
                  <c:v>11.304805984955101</c:v>
                </c:pt>
                <c:pt idx="9076">
                  <c:v>11.304830611857536</c:v>
                </c:pt>
                <c:pt idx="9077">
                  <c:v>11.3048552381535</c:v>
                </c:pt>
                <c:pt idx="9078">
                  <c:v>11.304879863843016</c:v>
                </c:pt>
                <c:pt idx="9079">
                  <c:v>11.304904488926127</c:v>
                </c:pt>
                <c:pt idx="9080">
                  <c:v>11.304929113402858</c:v>
                </c:pt>
                <c:pt idx="9081">
                  <c:v>11.304953737273239</c:v>
                </c:pt>
                <c:pt idx="9082">
                  <c:v>11.304978360537298</c:v>
                </c:pt>
                <c:pt idx="9083">
                  <c:v>11.305002983195072</c:v>
                </c:pt>
                <c:pt idx="9084">
                  <c:v>11.305027605246584</c:v>
                </c:pt>
                <c:pt idx="9085">
                  <c:v>11.30505222669187</c:v>
                </c:pt>
                <c:pt idx="9086">
                  <c:v>11.305076847530994</c:v>
                </c:pt>
                <c:pt idx="9087">
                  <c:v>11.305101467763851</c:v>
                </c:pt>
                <c:pt idx="9088">
                  <c:v>11.305126087390622</c:v>
                </c:pt>
                <c:pt idx="9089">
                  <c:v>11.305150706411276</c:v>
                </c:pt>
                <c:pt idx="9090">
                  <c:v>11.30517532482585</c:v>
                </c:pt>
                <c:pt idx="9091">
                  <c:v>11.305199942634374</c:v>
                </c:pt>
                <c:pt idx="9092">
                  <c:v>11.305224559836876</c:v>
                </c:pt>
                <c:pt idx="9093">
                  <c:v>11.305249176433406</c:v>
                </c:pt>
                <c:pt idx="9094">
                  <c:v>11.305273792423936</c:v>
                </c:pt>
                <c:pt idx="9095">
                  <c:v>11.305298407808552</c:v>
                </c:pt>
                <c:pt idx="9096">
                  <c:v>11.30532302258727</c:v>
                </c:pt>
                <c:pt idx="9097">
                  <c:v>11.305347636760159</c:v>
                </c:pt>
                <c:pt idx="9098">
                  <c:v>11.305372250327126</c:v>
                </c:pt>
                <c:pt idx="9099">
                  <c:v>11.305396863288374</c:v>
                </c:pt>
                <c:pt idx="9100">
                  <c:v>11.305421475643724</c:v>
                </c:pt>
                <c:pt idx="9101">
                  <c:v>11.305446087393424</c:v>
                </c:pt>
                <c:pt idx="9102">
                  <c:v>11.305470698537338</c:v>
                </c:pt>
                <c:pt idx="9103">
                  <c:v>11.30549530907556</c:v>
                </c:pt>
                <c:pt idx="9104">
                  <c:v>11.305519919008177</c:v>
                </c:pt>
                <c:pt idx="9105">
                  <c:v>11.305544528335103</c:v>
                </c:pt>
                <c:pt idx="9106">
                  <c:v>11.305569137056409</c:v>
                </c:pt>
                <c:pt idx="9107">
                  <c:v>11.305593745172105</c:v>
                </c:pt>
                <c:pt idx="9108">
                  <c:v>11.305618352682373</c:v>
                </c:pt>
                <c:pt idx="9109">
                  <c:v>11.305642959587123</c:v>
                </c:pt>
                <c:pt idx="9110">
                  <c:v>11.305667565886312</c:v>
                </c:pt>
                <c:pt idx="9111">
                  <c:v>11.305692171580056</c:v>
                </c:pt>
                <c:pt idx="9112">
                  <c:v>11.305716776668406</c:v>
                </c:pt>
                <c:pt idx="9113">
                  <c:v>11.305741381151266</c:v>
                </c:pt>
                <c:pt idx="9114">
                  <c:v>11.305765985028836</c:v>
                </c:pt>
                <c:pt idx="9115">
                  <c:v>11.305790588301127</c:v>
                </c:pt>
                <c:pt idx="9116">
                  <c:v>11.305815190968024</c:v>
                </c:pt>
                <c:pt idx="9117">
                  <c:v>11.305839793029735</c:v>
                </c:pt>
                <c:pt idx="9118">
                  <c:v>11.305864394486123</c:v>
                </c:pt>
                <c:pt idx="9119">
                  <c:v>11.305888995337311</c:v>
                </c:pt>
                <c:pt idx="9120">
                  <c:v>11.305913595583322</c:v>
                </c:pt>
                <c:pt idx="9121">
                  <c:v>11.305938195224106</c:v>
                </c:pt>
                <c:pt idx="9122">
                  <c:v>11.305962794259823</c:v>
                </c:pt>
                <c:pt idx="9123">
                  <c:v>11.305987392690454</c:v>
                </c:pt>
                <c:pt idx="9124">
                  <c:v>11.306011990516</c:v>
                </c:pt>
                <c:pt idx="9125">
                  <c:v>11.306036587736566</c:v>
                </c:pt>
                <c:pt idx="9126">
                  <c:v>11.306061184352018</c:v>
                </c:pt>
                <c:pt idx="9127">
                  <c:v>11.306085780362547</c:v>
                </c:pt>
                <c:pt idx="9128">
                  <c:v>11.306110375768156</c:v>
                </c:pt>
                <c:pt idx="9129">
                  <c:v>11.306134970568854</c:v>
                </c:pt>
                <c:pt idx="9130">
                  <c:v>11.30615956476457</c:v>
                </c:pt>
                <c:pt idx="9131">
                  <c:v>11.306184158355476</c:v>
                </c:pt>
                <c:pt idx="9132">
                  <c:v>11.306208751341551</c:v>
                </c:pt>
                <c:pt idx="9133">
                  <c:v>11.306233343722834</c:v>
                </c:pt>
                <c:pt idx="9134">
                  <c:v>11.306257935499374</c:v>
                </c:pt>
                <c:pt idx="9135">
                  <c:v>11.30628252667112</c:v>
                </c:pt>
                <c:pt idx="9136">
                  <c:v>11.306307117238175</c:v>
                </c:pt>
                <c:pt idx="9137">
                  <c:v>11.306331707200551</c:v>
                </c:pt>
                <c:pt idx="9138">
                  <c:v>11.306356296558349</c:v>
                </c:pt>
                <c:pt idx="9139">
                  <c:v>11.306380885311386</c:v>
                </c:pt>
                <c:pt idx="9140">
                  <c:v>11.306405473459959</c:v>
                </c:pt>
                <c:pt idx="9141">
                  <c:v>11.306430061003876</c:v>
                </c:pt>
                <c:pt idx="9142">
                  <c:v>11.306454647943353</c:v>
                </c:pt>
                <c:pt idx="9143">
                  <c:v>11.306479234278271</c:v>
                </c:pt>
                <c:pt idx="9144">
                  <c:v>11.306503820008698</c:v>
                </c:pt>
                <c:pt idx="9145">
                  <c:v>11.30652840513463</c:v>
                </c:pt>
                <c:pt idx="9146">
                  <c:v>11.306552989656273</c:v>
                </c:pt>
                <c:pt idx="9147">
                  <c:v>11.306577573573422</c:v>
                </c:pt>
                <c:pt idx="9148">
                  <c:v>11.306602156886342</c:v>
                </c:pt>
                <c:pt idx="9149">
                  <c:v>11.306626739594806</c:v>
                </c:pt>
                <c:pt idx="9150">
                  <c:v>11.306651321699022</c:v>
                </c:pt>
                <c:pt idx="9151">
                  <c:v>11.306675903198986</c:v>
                </c:pt>
                <c:pt idx="9152">
                  <c:v>11.306700484094714</c:v>
                </c:pt>
                <c:pt idx="9153">
                  <c:v>11.306725064386256</c:v>
                </c:pt>
                <c:pt idx="9154">
                  <c:v>11.306749644073586</c:v>
                </c:pt>
                <c:pt idx="9155">
                  <c:v>11.3067742231568</c:v>
                </c:pt>
                <c:pt idx="9156">
                  <c:v>11.306798801635873</c:v>
                </c:pt>
                <c:pt idx="9157">
                  <c:v>11.306823379510869</c:v>
                </c:pt>
                <c:pt idx="9158">
                  <c:v>11.30684795678186</c:v>
                </c:pt>
                <c:pt idx="9159">
                  <c:v>11.306872533448784</c:v>
                </c:pt>
                <c:pt idx="9160">
                  <c:v>11.306897109511652</c:v>
                </c:pt>
                <c:pt idx="9161">
                  <c:v>11.306921684970529</c:v>
                </c:pt>
                <c:pt idx="9162">
                  <c:v>11.306946259825713</c:v>
                </c:pt>
                <c:pt idx="9163">
                  <c:v>11.306970834076704</c:v>
                </c:pt>
                <c:pt idx="9164">
                  <c:v>11.306995407723926</c:v>
                </c:pt>
                <c:pt idx="9165">
                  <c:v>11.307019980767302</c:v>
                </c:pt>
                <c:pt idx="9166">
                  <c:v>11.307044553206913</c:v>
                </c:pt>
                <c:pt idx="9167">
                  <c:v>11.307069125042609</c:v>
                </c:pt>
                <c:pt idx="9168">
                  <c:v>11.30709369627462</c:v>
                </c:pt>
                <c:pt idx="9169">
                  <c:v>11.307118266902885</c:v>
                </c:pt>
                <c:pt idx="9170">
                  <c:v>11.307142836927522</c:v>
                </c:pt>
                <c:pt idx="9171">
                  <c:v>11.307167406348357</c:v>
                </c:pt>
                <c:pt idx="9172">
                  <c:v>11.307191975165622</c:v>
                </c:pt>
                <c:pt idx="9173">
                  <c:v>11.307216543379274</c:v>
                </c:pt>
                <c:pt idx="9174">
                  <c:v>11.307241110989326</c:v>
                </c:pt>
                <c:pt idx="9175">
                  <c:v>11.307265677995835</c:v>
                </c:pt>
                <c:pt idx="9176">
                  <c:v>11.307290244398825</c:v>
                </c:pt>
                <c:pt idx="9177">
                  <c:v>11.307314810198324</c:v>
                </c:pt>
                <c:pt idx="9178">
                  <c:v>11.307339375394356</c:v>
                </c:pt>
                <c:pt idx="9179">
                  <c:v>11.307363939986956</c:v>
                </c:pt>
                <c:pt idx="9180">
                  <c:v>11.307388503976142</c:v>
                </c:pt>
                <c:pt idx="9181">
                  <c:v>11.307413067361972</c:v>
                </c:pt>
                <c:pt idx="9182">
                  <c:v>11.307437630144502</c:v>
                </c:pt>
                <c:pt idx="9183">
                  <c:v>11.307462192323596</c:v>
                </c:pt>
                <c:pt idx="9184">
                  <c:v>11.307486753899523</c:v>
                </c:pt>
                <c:pt idx="9185">
                  <c:v>11.30751131487208</c:v>
                </c:pt>
                <c:pt idx="9186">
                  <c:v>11.307535875241525</c:v>
                </c:pt>
                <c:pt idx="9187">
                  <c:v>11.30756043500771</c:v>
                </c:pt>
                <c:pt idx="9188">
                  <c:v>11.307584994170726</c:v>
                </c:pt>
                <c:pt idx="9189">
                  <c:v>11.307609552730574</c:v>
                </c:pt>
                <c:pt idx="9190">
                  <c:v>11.307634110687426</c:v>
                </c:pt>
                <c:pt idx="9191">
                  <c:v>11.307658668041054</c:v>
                </c:pt>
                <c:pt idx="9192">
                  <c:v>11.307683224791706</c:v>
                </c:pt>
                <c:pt idx="9193">
                  <c:v>11.307707780939339</c:v>
                </c:pt>
                <c:pt idx="9194">
                  <c:v>11.307732336484062</c:v>
                </c:pt>
                <c:pt idx="9195">
                  <c:v>11.307756891425734</c:v>
                </c:pt>
                <c:pt idx="9196">
                  <c:v>11.307781445764419</c:v>
                </c:pt>
                <c:pt idx="9197">
                  <c:v>11.307805999500276</c:v>
                </c:pt>
                <c:pt idx="9198">
                  <c:v>11.307830552633307</c:v>
                </c:pt>
                <c:pt idx="9199">
                  <c:v>11.307855105163394</c:v>
                </c:pt>
                <c:pt idx="9200">
                  <c:v>11.307879657090719</c:v>
                </c:pt>
                <c:pt idx="9201">
                  <c:v>11.307904208415316</c:v>
                </c:pt>
                <c:pt idx="9202">
                  <c:v>11.307928759137051</c:v>
                </c:pt>
                <c:pt idx="9203">
                  <c:v>11.307953309256121</c:v>
                </c:pt>
                <c:pt idx="9204">
                  <c:v>11.307977858772501</c:v>
                </c:pt>
                <c:pt idx="9205">
                  <c:v>11.308002407686224</c:v>
                </c:pt>
                <c:pt idx="9206">
                  <c:v>11.308026955997304</c:v>
                </c:pt>
                <c:pt idx="9207">
                  <c:v>11.308051503705762</c:v>
                </c:pt>
                <c:pt idx="9208">
                  <c:v>11.30807605081166</c:v>
                </c:pt>
                <c:pt idx="9209">
                  <c:v>11.30810059731502</c:v>
                </c:pt>
                <c:pt idx="9210">
                  <c:v>11.308125143215792</c:v>
                </c:pt>
                <c:pt idx="9211">
                  <c:v>11.308149688514197</c:v>
                </c:pt>
                <c:pt idx="9212">
                  <c:v>11.308174233210089</c:v>
                </c:pt>
                <c:pt idx="9213">
                  <c:v>11.308198777303549</c:v>
                </c:pt>
                <c:pt idx="9214">
                  <c:v>11.308223320794566</c:v>
                </c:pt>
                <c:pt idx="9215">
                  <c:v>11.30824786368332</c:v>
                </c:pt>
                <c:pt idx="9216">
                  <c:v>11.308272405969682</c:v>
                </c:pt>
                <c:pt idx="9217">
                  <c:v>11.308296947653734</c:v>
                </c:pt>
                <c:pt idx="9218">
                  <c:v>11.308321488735425</c:v>
                </c:pt>
                <c:pt idx="9219">
                  <c:v>11.308346029215027</c:v>
                </c:pt>
                <c:pt idx="9220">
                  <c:v>11.308370569092318</c:v>
                </c:pt>
                <c:pt idx="9221">
                  <c:v>11.30839510836744</c:v>
                </c:pt>
                <c:pt idx="9222">
                  <c:v>11.308419647040402</c:v>
                </c:pt>
                <c:pt idx="9223">
                  <c:v>11.30844418511122</c:v>
                </c:pt>
                <c:pt idx="9224">
                  <c:v>11.308468722579923</c:v>
                </c:pt>
                <c:pt idx="9225">
                  <c:v>11.308493259446628</c:v>
                </c:pt>
                <c:pt idx="9226">
                  <c:v>11.308517795711168</c:v>
                </c:pt>
                <c:pt idx="9227">
                  <c:v>11.308542331373754</c:v>
                </c:pt>
                <c:pt idx="9228">
                  <c:v>11.30856686643437</c:v>
                </c:pt>
                <c:pt idx="9229">
                  <c:v>11.308591400892999</c:v>
                </c:pt>
                <c:pt idx="9230">
                  <c:v>11.308615934749756</c:v>
                </c:pt>
                <c:pt idx="9231">
                  <c:v>11.308640468004558</c:v>
                </c:pt>
                <c:pt idx="9232">
                  <c:v>11.308665000657518</c:v>
                </c:pt>
                <c:pt idx="9233">
                  <c:v>11.308689532708728</c:v>
                </c:pt>
                <c:pt idx="9234">
                  <c:v>11.308714064157964</c:v>
                </c:pt>
                <c:pt idx="9235">
                  <c:v>11.30873859500552</c:v>
                </c:pt>
                <c:pt idx="9236">
                  <c:v>11.308763125251298</c:v>
                </c:pt>
                <c:pt idx="9237">
                  <c:v>11.308787654895379</c:v>
                </c:pt>
                <c:pt idx="9238">
                  <c:v>11.308812183937761</c:v>
                </c:pt>
                <c:pt idx="9239">
                  <c:v>11.308836712378502</c:v>
                </c:pt>
                <c:pt idx="9240">
                  <c:v>11.308861240217542</c:v>
                </c:pt>
                <c:pt idx="9241">
                  <c:v>11.30888576745509</c:v>
                </c:pt>
                <c:pt idx="9242">
                  <c:v>11.308910294091017</c:v>
                </c:pt>
                <c:pt idx="9243">
                  <c:v>11.308934820125424</c:v>
                </c:pt>
                <c:pt idx="9244">
                  <c:v>11.30895934555828</c:v>
                </c:pt>
                <c:pt idx="9245">
                  <c:v>11.308983870389676</c:v>
                </c:pt>
                <c:pt idx="9246">
                  <c:v>11.309008394619624</c:v>
                </c:pt>
                <c:pt idx="9247">
                  <c:v>11.309032918248224</c:v>
                </c:pt>
                <c:pt idx="9248">
                  <c:v>11.309057441275254</c:v>
                </c:pt>
                <c:pt idx="9249">
                  <c:v>11.30908196370102</c:v>
                </c:pt>
                <c:pt idx="9250">
                  <c:v>11.309106485525454</c:v>
                </c:pt>
                <c:pt idx="9251">
                  <c:v>11.30913100674857</c:v>
                </c:pt>
                <c:pt idx="9252">
                  <c:v>11.309155527370404</c:v>
                </c:pt>
                <c:pt idx="9253">
                  <c:v>11.309180047391004</c:v>
                </c:pt>
                <c:pt idx="9254">
                  <c:v>11.309204566810386</c:v>
                </c:pt>
                <c:pt idx="9255">
                  <c:v>11.309216826294675</c:v>
                </c:pt>
                <c:pt idx="9256">
                  <c:v>11.309229085628575</c:v>
                </c:pt>
                <c:pt idx="9257">
                  <c:v>11.309241344812239</c:v>
                </c:pt>
                <c:pt idx="9258">
                  <c:v>11.309253603845622</c:v>
                </c:pt>
                <c:pt idx="9259">
                  <c:v>11.309265862728706</c:v>
                </c:pt>
                <c:pt idx="9260">
                  <c:v>11.309278121461498</c:v>
                </c:pt>
                <c:pt idx="9261">
                  <c:v>11.309290380044066</c:v>
                </c:pt>
                <c:pt idx="9262">
                  <c:v>11.309302638476376</c:v>
                </c:pt>
                <c:pt idx="9263">
                  <c:v>11.309314896758384</c:v>
                </c:pt>
                <c:pt idx="9264">
                  <c:v>11.309327154890068</c:v>
                </c:pt>
                <c:pt idx="9265">
                  <c:v>11.30933941287155</c:v>
                </c:pt>
                <c:pt idx="9266">
                  <c:v>11.309351670702771</c:v>
                </c:pt>
                <c:pt idx="9267">
                  <c:v>11.309363928383744</c:v>
                </c:pt>
                <c:pt idx="9268">
                  <c:v>11.309376185914461</c:v>
                </c:pt>
                <c:pt idx="9269">
                  <c:v>11.309388443294937</c:v>
                </c:pt>
                <c:pt idx="9270">
                  <c:v>11.30940070052517</c:v>
                </c:pt>
                <c:pt idx="9271">
                  <c:v>11.30941295760525</c:v>
                </c:pt>
                <c:pt idx="9272">
                  <c:v>11.309425214535002</c:v>
                </c:pt>
                <c:pt idx="9273">
                  <c:v>11.309437471314476</c:v>
                </c:pt>
                <c:pt idx="9274">
                  <c:v>11.309449727943823</c:v>
                </c:pt>
                <c:pt idx="9275">
                  <c:v>11.309461984422846</c:v>
                </c:pt>
                <c:pt idx="9276">
                  <c:v>11.309474240751722</c:v>
                </c:pt>
                <c:pt idx="9277">
                  <c:v>11.309486496930422</c:v>
                </c:pt>
                <c:pt idx="9278">
                  <c:v>11.309498752958802</c:v>
                </c:pt>
                <c:pt idx="9279">
                  <c:v>11.309511008837022</c:v>
                </c:pt>
                <c:pt idx="9280">
                  <c:v>11.309523264565074</c:v>
                </c:pt>
                <c:pt idx="9281">
                  <c:v>11.309535520142909</c:v>
                </c:pt>
                <c:pt idx="9282">
                  <c:v>11.309547775570477</c:v>
                </c:pt>
                <c:pt idx="9283">
                  <c:v>11.309560030847981</c:v>
                </c:pt>
                <c:pt idx="9284">
                  <c:v>11.30957228597515</c:v>
                </c:pt>
                <c:pt idx="9285">
                  <c:v>11.309584540952276</c:v>
                </c:pt>
                <c:pt idx="9286">
                  <c:v>11.309596795779127</c:v>
                </c:pt>
                <c:pt idx="9287">
                  <c:v>11.309609050455776</c:v>
                </c:pt>
                <c:pt idx="9288">
                  <c:v>11.309621304982276</c:v>
                </c:pt>
                <c:pt idx="9289">
                  <c:v>11.30963355935871</c:v>
                </c:pt>
                <c:pt idx="9290">
                  <c:v>11.309645813584872</c:v>
                </c:pt>
                <c:pt idx="9291">
                  <c:v>11.309658067660809</c:v>
                </c:pt>
                <c:pt idx="9292">
                  <c:v>11.309670321586674</c:v>
                </c:pt>
                <c:pt idx="9293">
                  <c:v>11.309682575362453</c:v>
                </c:pt>
                <c:pt idx="9294">
                  <c:v>11.309694828988007</c:v>
                </c:pt>
                <c:pt idx="9295">
                  <c:v>11.309707082463326</c:v>
                </c:pt>
                <c:pt idx="9296">
                  <c:v>11.309719335788587</c:v>
                </c:pt>
                <c:pt idx="9297">
                  <c:v>11.309731588963704</c:v>
                </c:pt>
                <c:pt idx="9298">
                  <c:v>11.309743841988668</c:v>
                </c:pt>
                <c:pt idx="9299">
                  <c:v>11.309756094863502</c:v>
                </c:pt>
                <c:pt idx="9300">
                  <c:v>11.309768347588136</c:v>
                </c:pt>
                <c:pt idx="9301">
                  <c:v>11.309780600162757</c:v>
                </c:pt>
                <c:pt idx="9302">
                  <c:v>11.30979285258724</c:v>
                </c:pt>
                <c:pt idx="9303">
                  <c:v>11.309805104861486</c:v>
                </c:pt>
                <c:pt idx="9304">
                  <c:v>11.309817356985755</c:v>
                </c:pt>
                <c:pt idx="9305">
                  <c:v>11.3098296089598</c:v>
                </c:pt>
                <c:pt idx="9306">
                  <c:v>11.3098418607838</c:v>
                </c:pt>
                <c:pt idx="9307">
                  <c:v>11.309854112457719</c:v>
                </c:pt>
                <c:pt idx="9308">
                  <c:v>11.309866363981456</c:v>
                </c:pt>
                <c:pt idx="9309">
                  <c:v>11.30987861535514</c:v>
                </c:pt>
                <c:pt idx="9310">
                  <c:v>11.309890866578774</c:v>
                </c:pt>
                <c:pt idx="9311">
                  <c:v>11.309903117652254</c:v>
                </c:pt>
                <c:pt idx="9312">
                  <c:v>11.30991536857565</c:v>
                </c:pt>
                <c:pt idx="9313">
                  <c:v>11.309927619349041</c:v>
                </c:pt>
                <c:pt idx="9314">
                  <c:v>11.309939869972295</c:v>
                </c:pt>
                <c:pt idx="9315">
                  <c:v>11.309952120445402</c:v>
                </c:pt>
                <c:pt idx="9316">
                  <c:v>11.309964370768506</c:v>
                </c:pt>
                <c:pt idx="9317">
                  <c:v>11.309976620941537</c:v>
                </c:pt>
                <c:pt idx="9318">
                  <c:v>11.309988870964506</c:v>
                </c:pt>
                <c:pt idx="9319">
                  <c:v>11.310001120837413</c:v>
                </c:pt>
                <c:pt idx="9320">
                  <c:v>11.31001337056027</c:v>
                </c:pt>
                <c:pt idx="9321">
                  <c:v>11.310025620133061</c:v>
                </c:pt>
                <c:pt idx="9322">
                  <c:v>11.310037869555806</c:v>
                </c:pt>
                <c:pt idx="9323">
                  <c:v>11.310050118828524</c:v>
                </c:pt>
                <c:pt idx="9324">
                  <c:v>11.310062367951163</c:v>
                </c:pt>
                <c:pt idx="9325">
                  <c:v>11.310074616923806</c:v>
                </c:pt>
                <c:pt idx="9326">
                  <c:v>11.310086865746438</c:v>
                </c:pt>
                <c:pt idx="9327">
                  <c:v>11.310099114418968</c:v>
                </c:pt>
                <c:pt idx="9328">
                  <c:v>11.310111362941431</c:v>
                </c:pt>
                <c:pt idx="9329">
                  <c:v>11.310123611313934</c:v>
                </c:pt>
                <c:pt idx="9330">
                  <c:v>11.310135859536464</c:v>
                </c:pt>
                <c:pt idx="9331">
                  <c:v>11.310148107608869</c:v>
                </c:pt>
                <c:pt idx="9332">
                  <c:v>11.310160355531316</c:v>
                </c:pt>
                <c:pt idx="9333">
                  <c:v>11.310172603303753</c:v>
                </c:pt>
                <c:pt idx="9334">
                  <c:v>11.310184850926269</c:v>
                </c:pt>
                <c:pt idx="9335">
                  <c:v>11.31019709839866</c:v>
                </c:pt>
                <c:pt idx="9336">
                  <c:v>11.31020934572105</c:v>
                </c:pt>
                <c:pt idx="9337">
                  <c:v>11.310221592893468</c:v>
                </c:pt>
                <c:pt idx="9338">
                  <c:v>11.310233839915977</c:v>
                </c:pt>
                <c:pt idx="9339">
                  <c:v>11.310246086788421</c:v>
                </c:pt>
                <c:pt idx="9340">
                  <c:v>11.310258333510843</c:v>
                </c:pt>
                <c:pt idx="9341">
                  <c:v>11.310270580083335</c:v>
                </c:pt>
                <c:pt idx="9342">
                  <c:v>11.310282826505874</c:v>
                </c:pt>
                <c:pt idx="9343">
                  <c:v>11.3102950727784</c:v>
                </c:pt>
                <c:pt idx="9344">
                  <c:v>11.31030731890101</c:v>
                </c:pt>
                <c:pt idx="9345">
                  <c:v>11.310319564873565</c:v>
                </c:pt>
                <c:pt idx="9346">
                  <c:v>11.310331810696226</c:v>
                </c:pt>
                <c:pt idx="9347">
                  <c:v>11.310344056368974</c:v>
                </c:pt>
                <c:pt idx="9348">
                  <c:v>11.310356301891627</c:v>
                </c:pt>
                <c:pt idx="9349">
                  <c:v>11.310368547264407</c:v>
                </c:pt>
                <c:pt idx="9350">
                  <c:v>11.310380792487274</c:v>
                </c:pt>
                <c:pt idx="9351">
                  <c:v>11.310393037560129</c:v>
                </c:pt>
                <c:pt idx="9352">
                  <c:v>11.310405282483122</c:v>
                </c:pt>
                <c:pt idx="9353">
                  <c:v>11.310417527256106</c:v>
                </c:pt>
                <c:pt idx="9354">
                  <c:v>11.31042977187917</c:v>
                </c:pt>
                <c:pt idx="9355">
                  <c:v>11.310442016352384</c:v>
                </c:pt>
                <c:pt idx="9356">
                  <c:v>11.31045426067555</c:v>
                </c:pt>
                <c:pt idx="9357">
                  <c:v>11.310466504848923</c:v>
                </c:pt>
                <c:pt idx="9358">
                  <c:v>11.310478748872237</c:v>
                </c:pt>
                <c:pt idx="9359">
                  <c:v>11.310490992745768</c:v>
                </c:pt>
                <c:pt idx="9360">
                  <c:v>11.310503236469364</c:v>
                </c:pt>
                <c:pt idx="9361">
                  <c:v>11.310515480042925</c:v>
                </c:pt>
                <c:pt idx="9362">
                  <c:v>11.310527723466677</c:v>
                </c:pt>
                <c:pt idx="9363">
                  <c:v>11.310539966740556</c:v>
                </c:pt>
                <c:pt idx="9364">
                  <c:v>11.310552209864545</c:v>
                </c:pt>
                <c:pt idx="9365">
                  <c:v>11.31056445283855</c:v>
                </c:pt>
                <c:pt idx="9366">
                  <c:v>11.310576695662768</c:v>
                </c:pt>
                <c:pt idx="9367">
                  <c:v>11.310588938337066</c:v>
                </c:pt>
                <c:pt idx="9368">
                  <c:v>11.310601180861418</c:v>
                </c:pt>
                <c:pt idx="9369">
                  <c:v>11.310613423235951</c:v>
                </c:pt>
                <c:pt idx="9370">
                  <c:v>11.310625665460609</c:v>
                </c:pt>
                <c:pt idx="9371">
                  <c:v>11.310637907535424</c:v>
                </c:pt>
                <c:pt idx="9372">
                  <c:v>11.31065014946032</c:v>
                </c:pt>
                <c:pt idx="9373">
                  <c:v>11.310662391235374</c:v>
                </c:pt>
                <c:pt idx="9374">
                  <c:v>11.310674632860572</c:v>
                </c:pt>
                <c:pt idx="9375">
                  <c:v>11.310686874336007</c:v>
                </c:pt>
                <c:pt idx="9376">
                  <c:v>11.310699115661455</c:v>
                </c:pt>
                <c:pt idx="9377">
                  <c:v>11.31071135683705</c:v>
                </c:pt>
                <c:pt idx="9378">
                  <c:v>11.31072359786285</c:v>
                </c:pt>
                <c:pt idx="9379">
                  <c:v>11.310735838738864</c:v>
                </c:pt>
                <c:pt idx="9380">
                  <c:v>11.310748079464984</c:v>
                </c:pt>
                <c:pt idx="9381">
                  <c:v>11.31076032004122</c:v>
                </c:pt>
                <c:pt idx="9382">
                  <c:v>11.310772560467672</c:v>
                </c:pt>
                <c:pt idx="9383">
                  <c:v>11.310784800744374</c:v>
                </c:pt>
                <c:pt idx="9384">
                  <c:v>11.310797040871105</c:v>
                </c:pt>
                <c:pt idx="9385">
                  <c:v>11.310809280848106</c:v>
                </c:pt>
                <c:pt idx="9386">
                  <c:v>11.310821520675269</c:v>
                </c:pt>
                <c:pt idx="9387">
                  <c:v>11.310833760352628</c:v>
                </c:pt>
                <c:pt idx="9388">
                  <c:v>11.310845999880184</c:v>
                </c:pt>
                <c:pt idx="9389">
                  <c:v>11.310858239257989</c:v>
                </c:pt>
                <c:pt idx="9390">
                  <c:v>11.310870478485885</c:v>
                </c:pt>
                <c:pt idx="9391">
                  <c:v>11.310882717564095</c:v>
                </c:pt>
                <c:pt idx="9392">
                  <c:v>11.310894956492406</c:v>
                </c:pt>
                <c:pt idx="9393">
                  <c:v>11.310907195270969</c:v>
                </c:pt>
                <c:pt idx="9394">
                  <c:v>11.310919433899752</c:v>
                </c:pt>
                <c:pt idx="9395">
                  <c:v>11.310931672378754</c:v>
                </c:pt>
                <c:pt idx="9396">
                  <c:v>11.310943910708023</c:v>
                </c:pt>
                <c:pt idx="9397">
                  <c:v>11.310956148887426</c:v>
                </c:pt>
                <c:pt idx="9398">
                  <c:v>11.310968386917098</c:v>
                </c:pt>
                <c:pt idx="9399">
                  <c:v>11.31098062479702</c:v>
                </c:pt>
                <c:pt idx="9400">
                  <c:v>11.31099286252717</c:v>
                </c:pt>
                <c:pt idx="9401">
                  <c:v>11.311005100107543</c:v>
                </c:pt>
                <c:pt idx="9402">
                  <c:v>11.311017337538173</c:v>
                </c:pt>
                <c:pt idx="9403">
                  <c:v>11.311029574819052</c:v>
                </c:pt>
                <c:pt idx="9404">
                  <c:v>11.311041811950178</c:v>
                </c:pt>
                <c:pt idx="9405">
                  <c:v>11.311054048931558</c:v>
                </c:pt>
                <c:pt idx="9406">
                  <c:v>11.311066285763246</c:v>
                </c:pt>
                <c:pt idx="9407">
                  <c:v>11.311078522445099</c:v>
                </c:pt>
                <c:pt idx="9408">
                  <c:v>11.31109075897727</c:v>
                </c:pt>
                <c:pt idx="9409">
                  <c:v>11.311102995359702</c:v>
                </c:pt>
                <c:pt idx="9410">
                  <c:v>11.311115231592412</c:v>
                </c:pt>
                <c:pt idx="9411">
                  <c:v>11.311127467675393</c:v>
                </c:pt>
                <c:pt idx="9412">
                  <c:v>11.311139703608672</c:v>
                </c:pt>
                <c:pt idx="9413">
                  <c:v>11.311151939392214</c:v>
                </c:pt>
                <c:pt idx="9414">
                  <c:v>11.31116417502605</c:v>
                </c:pt>
                <c:pt idx="9415">
                  <c:v>11.311176410510168</c:v>
                </c:pt>
                <c:pt idx="9416">
                  <c:v>11.311188645844599</c:v>
                </c:pt>
                <c:pt idx="9417">
                  <c:v>11.31120088102932</c:v>
                </c:pt>
                <c:pt idx="9418">
                  <c:v>11.311213116064344</c:v>
                </c:pt>
                <c:pt idx="9419">
                  <c:v>11.31122535094967</c:v>
                </c:pt>
                <c:pt idx="9420">
                  <c:v>11.311237585685324</c:v>
                </c:pt>
                <c:pt idx="9421">
                  <c:v>11.311249820271259</c:v>
                </c:pt>
                <c:pt idx="9422">
                  <c:v>11.311262054707527</c:v>
                </c:pt>
                <c:pt idx="9423">
                  <c:v>11.311274288994117</c:v>
                </c:pt>
                <c:pt idx="9424">
                  <c:v>11.311286523131027</c:v>
                </c:pt>
                <c:pt idx="9425">
                  <c:v>11.311298757118267</c:v>
                </c:pt>
                <c:pt idx="9426">
                  <c:v>11.311310990955818</c:v>
                </c:pt>
                <c:pt idx="9427">
                  <c:v>11.311323224643747</c:v>
                </c:pt>
                <c:pt idx="9428">
                  <c:v>11.311335458182</c:v>
                </c:pt>
                <c:pt idx="9429">
                  <c:v>11.311347691570568</c:v>
                </c:pt>
                <c:pt idx="9430">
                  <c:v>11.311359924809512</c:v>
                </c:pt>
                <c:pt idx="9431">
                  <c:v>11.311372157898797</c:v>
                </c:pt>
                <c:pt idx="9432">
                  <c:v>11.311384390838432</c:v>
                </c:pt>
                <c:pt idx="9433">
                  <c:v>11.311396623628427</c:v>
                </c:pt>
                <c:pt idx="9434">
                  <c:v>11.311408856268834</c:v>
                </c:pt>
                <c:pt idx="9435">
                  <c:v>11.311421088759499</c:v>
                </c:pt>
                <c:pt idx="9436">
                  <c:v>11.311433321100587</c:v>
                </c:pt>
                <c:pt idx="9437">
                  <c:v>11.311445553292074</c:v>
                </c:pt>
                <c:pt idx="9438">
                  <c:v>11.311457785333868</c:v>
                </c:pt>
                <c:pt idx="9439">
                  <c:v>11.311470017226124</c:v>
                </c:pt>
                <c:pt idx="9440">
                  <c:v>11.311482248968774</c:v>
                </c:pt>
                <c:pt idx="9441">
                  <c:v>11.31149448056167</c:v>
                </c:pt>
                <c:pt idx="9442">
                  <c:v>11.311506712005091</c:v>
                </c:pt>
                <c:pt idx="9443">
                  <c:v>11.311518943298799</c:v>
                </c:pt>
                <c:pt idx="9444">
                  <c:v>11.311531174442974</c:v>
                </c:pt>
                <c:pt idx="9445">
                  <c:v>11.311543405437531</c:v>
                </c:pt>
                <c:pt idx="9446">
                  <c:v>11.311555636282502</c:v>
                </c:pt>
                <c:pt idx="9447">
                  <c:v>11.311567866977875</c:v>
                </c:pt>
                <c:pt idx="9448">
                  <c:v>11.311580097523727</c:v>
                </c:pt>
                <c:pt idx="9449">
                  <c:v>11.31159232791987</c:v>
                </c:pt>
                <c:pt idx="9450">
                  <c:v>11.311604558166556</c:v>
                </c:pt>
                <c:pt idx="9451">
                  <c:v>11.311616788263537</c:v>
                </c:pt>
                <c:pt idx="9452">
                  <c:v>11.31162901821102</c:v>
                </c:pt>
                <c:pt idx="9453">
                  <c:v>11.311641248008971</c:v>
                </c:pt>
                <c:pt idx="9454">
                  <c:v>11.31165347765725</c:v>
                </c:pt>
                <c:pt idx="9455">
                  <c:v>11.311665707156019</c:v>
                </c:pt>
                <c:pt idx="9456">
                  <c:v>11.311677936505276</c:v>
                </c:pt>
                <c:pt idx="9457">
                  <c:v>11.311690165704899</c:v>
                </c:pt>
                <c:pt idx="9458">
                  <c:v>11.311702394755009</c:v>
                </c:pt>
                <c:pt idx="9459">
                  <c:v>11.311714623655568</c:v>
                </c:pt>
                <c:pt idx="9460">
                  <c:v>11.311726852406586</c:v>
                </c:pt>
                <c:pt idx="9461">
                  <c:v>11.311739081008072</c:v>
                </c:pt>
                <c:pt idx="9462">
                  <c:v>11.31175130946</c:v>
                </c:pt>
                <c:pt idx="9463">
                  <c:v>11.311763537762406</c:v>
                </c:pt>
                <c:pt idx="9464">
                  <c:v>11.311775765915268</c:v>
                </c:pt>
                <c:pt idx="9465">
                  <c:v>11.311787993918674</c:v>
                </c:pt>
                <c:pt idx="9466">
                  <c:v>11.311800221772462</c:v>
                </c:pt>
                <c:pt idx="9467">
                  <c:v>11.311812449476768</c:v>
                </c:pt>
                <c:pt idx="9468">
                  <c:v>11.311824677031565</c:v>
                </c:pt>
                <c:pt idx="9469">
                  <c:v>11.31183690443685</c:v>
                </c:pt>
                <c:pt idx="9470">
                  <c:v>11.311849131692625</c:v>
                </c:pt>
                <c:pt idx="9471">
                  <c:v>11.311861358798899</c:v>
                </c:pt>
                <c:pt idx="9472">
                  <c:v>11.311873585755668</c:v>
                </c:pt>
                <c:pt idx="9473">
                  <c:v>11.311885812563007</c:v>
                </c:pt>
                <c:pt idx="9474">
                  <c:v>11.311898039220727</c:v>
                </c:pt>
                <c:pt idx="9475">
                  <c:v>11.31191026572902</c:v>
                </c:pt>
                <c:pt idx="9476">
                  <c:v>11.311922492087819</c:v>
                </c:pt>
                <c:pt idx="9477">
                  <c:v>11.311934718297152</c:v>
                </c:pt>
                <c:pt idx="9478">
                  <c:v>11.311946944357</c:v>
                </c:pt>
                <c:pt idx="9479">
                  <c:v>11.31195917026737</c:v>
                </c:pt>
                <c:pt idx="9480">
                  <c:v>11.311971396028271</c:v>
                </c:pt>
                <c:pt idx="9481">
                  <c:v>11.311983621639705</c:v>
                </c:pt>
                <c:pt idx="9482">
                  <c:v>11.311995847101675</c:v>
                </c:pt>
                <c:pt idx="9483">
                  <c:v>11.312008072414185</c:v>
                </c:pt>
                <c:pt idx="9484">
                  <c:v>11.312020297577302</c:v>
                </c:pt>
                <c:pt idx="9485">
                  <c:v>11.312032522590854</c:v>
                </c:pt>
                <c:pt idx="9486">
                  <c:v>11.312044747455024</c:v>
                </c:pt>
                <c:pt idx="9487">
                  <c:v>11.312056972169774</c:v>
                </c:pt>
                <c:pt idx="9488">
                  <c:v>11.312069196734972</c:v>
                </c:pt>
                <c:pt idx="9489">
                  <c:v>11.312081421150785</c:v>
                </c:pt>
                <c:pt idx="9490">
                  <c:v>11.312093645417177</c:v>
                </c:pt>
                <c:pt idx="9491">
                  <c:v>11.31210586953415</c:v>
                </c:pt>
                <c:pt idx="9492">
                  <c:v>11.31211809350167</c:v>
                </c:pt>
                <c:pt idx="9493">
                  <c:v>11.312130317319845</c:v>
                </c:pt>
                <c:pt idx="9494">
                  <c:v>11.312142540988521</c:v>
                </c:pt>
                <c:pt idx="9495">
                  <c:v>11.312154764507754</c:v>
                </c:pt>
                <c:pt idx="9496">
                  <c:v>11.312166987877626</c:v>
                </c:pt>
                <c:pt idx="9497">
                  <c:v>11.312179211098076</c:v>
                </c:pt>
                <c:pt idx="9498">
                  <c:v>11.312191434169106</c:v>
                </c:pt>
                <c:pt idx="9499">
                  <c:v>11.31220365709075</c:v>
                </c:pt>
                <c:pt idx="9500">
                  <c:v>11.312215879863055</c:v>
                </c:pt>
                <c:pt idx="9501">
                  <c:v>11.312228102485848</c:v>
                </c:pt>
                <c:pt idx="9502">
                  <c:v>11.312240324959324</c:v>
                </c:pt>
                <c:pt idx="9503">
                  <c:v>11.312252547283437</c:v>
                </c:pt>
                <c:pt idx="9504">
                  <c:v>11.312264769458078</c:v>
                </c:pt>
                <c:pt idx="9505">
                  <c:v>11.312276991483404</c:v>
                </c:pt>
                <c:pt idx="9506">
                  <c:v>11.312289213359406</c:v>
                </c:pt>
                <c:pt idx="9507">
                  <c:v>11.312301435085889</c:v>
                </c:pt>
                <c:pt idx="9508">
                  <c:v>11.312313656663084</c:v>
                </c:pt>
                <c:pt idx="9509">
                  <c:v>11.31232587809092</c:v>
                </c:pt>
                <c:pt idx="9510">
                  <c:v>11.312338099369436</c:v>
                </c:pt>
                <c:pt idx="9511">
                  <c:v>11.312350320498492</c:v>
                </c:pt>
                <c:pt idx="9512">
                  <c:v>11.312362541478254</c:v>
                </c:pt>
                <c:pt idx="9513">
                  <c:v>11.312374762308654</c:v>
                </c:pt>
                <c:pt idx="9514">
                  <c:v>11.312386982989771</c:v>
                </c:pt>
                <c:pt idx="9515">
                  <c:v>11.312399203521474</c:v>
                </c:pt>
                <c:pt idx="9516">
                  <c:v>11.312411423903804</c:v>
                </c:pt>
                <c:pt idx="9517">
                  <c:v>11.312423644136842</c:v>
                </c:pt>
                <c:pt idx="9518">
                  <c:v>11.312435864220602</c:v>
                </c:pt>
                <c:pt idx="9519">
                  <c:v>11.312448084154974</c:v>
                </c:pt>
                <c:pt idx="9520">
                  <c:v>11.312460303940037</c:v>
                </c:pt>
                <c:pt idx="9521">
                  <c:v>11.312472523575726</c:v>
                </c:pt>
                <c:pt idx="9522">
                  <c:v>11.312484743062186</c:v>
                </c:pt>
                <c:pt idx="9523">
                  <c:v>11.312496962399315</c:v>
                </c:pt>
                <c:pt idx="9524">
                  <c:v>11.312509181587073</c:v>
                </c:pt>
                <c:pt idx="9525">
                  <c:v>11.312521400625508</c:v>
                </c:pt>
                <c:pt idx="9526">
                  <c:v>11.312533619514765</c:v>
                </c:pt>
                <c:pt idx="9527">
                  <c:v>11.312545838254637</c:v>
                </c:pt>
                <c:pt idx="9528">
                  <c:v>11.312558056845212</c:v>
                </c:pt>
                <c:pt idx="9529">
                  <c:v>11.312570275286511</c:v>
                </c:pt>
                <c:pt idx="9530">
                  <c:v>11.312582493578505</c:v>
                </c:pt>
                <c:pt idx="9531">
                  <c:v>11.31259471172125</c:v>
                </c:pt>
                <c:pt idx="9532">
                  <c:v>11.312606929714685</c:v>
                </c:pt>
                <c:pt idx="9533">
                  <c:v>11.312619147558776</c:v>
                </c:pt>
                <c:pt idx="9534">
                  <c:v>11.312631365253672</c:v>
                </c:pt>
                <c:pt idx="9535">
                  <c:v>11.312643582799334</c:v>
                </c:pt>
                <c:pt idx="9536">
                  <c:v>11.312655800195676</c:v>
                </c:pt>
                <c:pt idx="9537">
                  <c:v>11.312668017442771</c:v>
                </c:pt>
                <c:pt idx="9538">
                  <c:v>11.312680234540627</c:v>
                </c:pt>
                <c:pt idx="9539">
                  <c:v>11.312692451489177</c:v>
                </c:pt>
                <c:pt idx="9540">
                  <c:v>11.312704668288506</c:v>
                </c:pt>
                <c:pt idx="9541">
                  <c:v>11.312716884938522</c:v>
                </c:pt>
                <c:pt idx="9542">
                  <c:v>11.31272910143935</c:v>
                </c:pt>
                <c:pt idx="9543">
                  <c:v>11.312741317790982</c:v>
                </c:pt>
                <c:pt idx="9544">
                  <c:v>11.312753533993334</c:v>
                </c:pt>
                <c:pt idx="9545">
                  <c:v>11.312765750046404</c:v>
                </c:pt>
                <c:pt idx="9546">
                  <c:v>11.31277796595028</c:v>
                </c:pt>
                <c:pt idx="9547">
                  <c:v>11.312790181704974</c:v>
                </c:pt>
                <c:pt idx="9548">
                  <c:v>11.312802397310374</c:v>
                </c:pt>
                <c:pt idx="9549">
                  <c:v>11.312814612766669</c:v>
                </c:pt>
                <c:pt idx="9550">
                  <c:v>11.312826828073639</c:v>
                </c:pt>
                <c:pt idx="9551">
                  <c:v>11.312839043231406</c:v>
                </c:pt>
                <c:pt idx="9552">
                  <c:v>11.312851258240022</c:v>
                </c:pt>
                <c:pt idx="9553">
                  <c:v>11.312863473099339</c:v>
                </c:pt>
                <c:pt idx="9554">
                  <c:v>11.312875687809516</c:v>
                </c:pt>
                <c:pt idx="9555">
                  <c:v>11.312887902370496</c:v>
                </c:pt>
                <c:pt idx="9556">
                  <c:v>11.312900116782334</c:v>
                </c:pt>
                <c:pt idx="9557">
                  <c:v>11.312912331044872</c:v>
                </c:pt>
                <c:pt idx="9558">
                  <c:v>11.312924545158324</c:v>
                </c:pt>
                <c:pt idx="9559">
                  <c:v>11.312936759122566</c:v>
                </c:pt>
                <c:pt idx="9560">
                  <c:v>11.312948972937553</c:v>
                </c:pt>
                <c:pt idx="9561">
                  <c:v>11.312961186603419</c:v>
                </c:pt>
                <c:pt idx="9562">
                  <c:v>11.312973400120118</c:v>
                </c:pt>
                <c:pt idx="9563">
                  <c:v>11.312985613487731</c:v>
                </c:pt>
                <c:pt idx="9564">
                  <c:v>11.312997826706079</c:v>
                </c:pt>
                <c:pt idx="9565">
                  <c:v>11.313010039775278</c:v>
                </c:pt>
                <c:pt idx="9566">
                  <c:v>11.313022252695276</c:v>
                </c:pt>
                <c:pt idx="9567">
                  <c:v>11.313034465466172</c:v>
                </c:pt>
                <c:pt idx="9568">
                  <c:v>11.313046678088011</c:v>
                </c:pt>
                <c:pt idx="9569">
                  <c:v>11.313058890560512</c:v>
                </c:pt>
                <c:pt idx="9570">
                  <c:v>11.313071102883967</c:v>
                </c:pt>
                <c:pt idx="9571">
                  <c:v>11.313083315058337</c:v>
                </c:pt>
                <c:pt idx="9572">
                  <c:v>11.313095527083474</c:v>
                </c:pt>
                <c:pt idx="9573">
                  <c:v>11.313107738959514</c:v>
                </c:pt>
                <c:pt idx="9574">
                  <c:v>11.313119950686454</c:v>
                </c:pt>
                <c:pt idx="9575">
                  <c:v>11.313132162264274</c:v>
                </c:pt>
                <c:pt idx="9576">
                  <c:v>11.31314437369296</c:v>
                </c:pt>
                <c:pt idx="9577">
                  <c:v>11.31315658497247</c:v>
                </c:pt>
                <c:pt idx="9578">
                  <c:v>11.313168796102914</c:v>
                </c:pt>
                <c:pt idx="9579">
                  <c:v>11.313181007084276</c:v>
                </c:pt>
                <c:pt idx="9580">
                  <c:v>11.313193217916504</c:v>
                </c:pt>
                <c:pt idx="9581">
                  <c:v>11.313205428599607</c:v>
                </c:pt>
                <c:pt idx="9582">
                  <c:v>11.313217639133654</c:v>
                </c:pt>
                <c:pt idx="9583">
                  <c:v>11.313229849518567</c:v>
                </c:pt>
                <c:pt idx="9584">
                  <c:v>11.313242059754424</c:v>
                </c:pt>
                <c:pt idx="9585">
                  <c:v>11.31325426984117</c:v>
                </c:pt>
                <c:pt idx="9586">
                  <c:v>11.313266479778829</c:v>
                </c:pt>
                <c:pt idx="9587">
                  <c:v>11.313278689567417</c:v>
                </c:pt>
                <c:pt idx="9588">
                  <c:v>11.313290899207004</c:v>
                </c:pt>
                <c:pt idx="9589">
                  <c:v>11.313303108697365</c:v>
                </c:pt>
                <c:pt idx="9590">
                  <c:v>11.313315318038732</c:v>
                </c:pt>
                <c:pt idx="9591">
                  <c:v>11.313327527231033</c:v>
                </c:pt>
                <c:pt idx="9592">
                  <c:v>11.313339736274274</c:v>
                </c:pt>
                <c:pt idx="9593">
                  <c:v>11.313351945168451</c:v>
                </c:pt>
                <c:pt idx="9594">
                  <c:v>11.313364153913568</c:v>
                </c:pt>
                <c:pt idx="9595">
                  <c:v>11.313376362509652</c:v>
                </c:pt>
                <c:pt idx="9596">
                  <c:v>11.313388570956672</c:v>
                </c:pt>
                <c:pt idx="9597">
                  <c:v>11.313400779254676</c:v>
                </c:pt>
                <c:pt idx="9598">
                  <c:v>11.313412987403638</c:v>
                </c:pt>
                <c:pt idx="9599">
                  <c:v>11.3134251954035</c:v>
                </c:pt>
                <c:pt idx="9600">
                  <c:v>11.313437403254374</c:v>
                </c:pt>
                <c:pt idx="9601">
                  <c:v>11.313449610956285</c:v>
                </c:pt>
                <c:pt idx="9602">
                  <c:v>11.313461818509092</c:v>
                </c:pt>
                <c:pt idx="9603">
                  <c:v>11.313474025912807</c:v>
                </c:pt>
                <c:pt idx="9604">
                  <c:v>11.313486233167705</c:v>
                </c:pt>
                <c:pt idx="9605">
                  <c:v>11.313498440273335</c:v>
                </c:pt>
                <c:pt idx="9606">
                  <c:v>11.31351064723008</c:v>
                </c:pt>
                <c:pt idx="9607">
                  <c:v>11.313522854037824</c:v>
                </c:pt>
                <c:pt idx="9608">
                  <c:v>11.31353506069655</c:v>
                </c:pt>
                <c:pt idx="9609">
                  <c:v>11.313547267206362</c:v>
                </c:pt>
                <c:pt idx="9610">
                  <c:v>11.313559473567073</c:v>
                </c:pt>
                <c:pt idx="9611">
                  <c:v>11.313571679778757</c:v>
                </c:pt>
                <c:pt idx="9612">
                  <c:v>11.313583885841522</c:v>
                </c:pt>
                <c:pt idx="9613">
                  <c:v>11.313596091755338</c:v>
                </c:pt>
                <c:pt idx="9614">
                  <c:v>11.313608297520076</c:v>
                </c:pt>
                <c:pt idx="9615">
                  <c:v>11.31362050313586</c:v>
                </c:pt>
                <c:pt idx="9616">
                  <c:v>11.313632708602745</c:v>
                </c:pt>
                <c:pt idx="9617">
                  <c:v>11.313644913920596</c:v>
                </c:pt>
                <c:pt idx="9618">
                  <c:v>11.313657119089498</c:v>
                </c:pt>
                <c:pt idx="9619">
                  <c:v>11.31366932410941</c:v>
                </c:pt>
                <c:pt idx="9620">
                  <c:v>11.31368152898038</c:v>
                </c:pt>
                <c:pt idx="9621">
                  <c:v>11.313693733702356</c:v>
                </c:pt>
                <c:pt idx="9622">
                  <c:v>11.313705938275406</c:v>
                </c:pt>
                <c:pt idx="9623">
                  <c:v>11.313718142699488</c:v>
                </c:pt>
                <c:pt idx="9624">
                  <c:v>11.313730346974674</c:v>
                </c:pt>
                <c:pt idx="9625">
                  <c:v>11.313742551100876</c:v>
                </c:pt>
                <c:pt idx="9626">
                  <c:v>11.313754755078152</c:v>
                </c:pt>
                <c:pt idx="9627">
                  <c:v>11.313766958906534</c:v>
                </c:pt>
                <c:pt idx="9628">
                  <c:v>11.31377916258589</c:v>
                </c:pt>
                <c:pt idx="9629">
                  <c:v>11.313791366116371</c:v>
                </c:pt>
                <c:pt idx="9630">
                  <c:v>11.313803569497956</c:v>
                </c:pt>
                <c:pt idx="9631">
                  <c:v>11.313815772730548</c:v>
                </c:pt>
                <c:pt idx="9632">
                  <c:v>11.313827975814284</c:v>
                </c:pt>
                <c:pt idx="9633">
                  <c:v>11.313840178749141</c:v>
                </c:pt>
                <c:pt idx="9634">
                  <c:v>11.313852381534986</c:v>
                </c:pt>
                <c:pt idx="9635">
                  <c:v>11.313864584171975</c:v>
                </c:pt>
                <c:pt idx="9636">
                  <c:v>11.313876786660064</c:v>
                </c:pt>
                <c:pt idx="9637">
                  <c:v>11.313888988999254</c:v>
                </c:pt>
                <c:pt idx="9638">
                  <c:v>11.313901191189546</c:v>
                </c:pt>
                <c:pt idx="9639">
                  <c:v>11.313913393230946</c:v>
                </c:pt>
                <c:pt idx="9640">
                  <c:v>11.313925595123466</c:v>
                </c:pt>
                <c:pt idx="9641">
                  <c:v>11.313937796867124</c:v>
                </c:pt>
                <c:pt idx="9642">
                  <c:v>11.313949998461856</c:v>
                </c:pt>
                <c:pt idx="9643">
                  <c:v>11.313962199907722</c:v>
                </c:pt>
                <c:pt idx="9644">
                  <c:v>11.313974401204709</c:v>
                </c:pt>
                <c:pt idx="9645">
                  <c:v>11.313986602352836</c:v>
                </c:pt>
                <c:pt idx="9646">
                  <c:v>11.313998803352099</c:v>
                </c:pt>
                <c:pt idx="9647">
                  <c:v>11.314011004202497</c:v>
                </c:pt>
                <c:pt idx="9648">
                  <c:v>11.314023204904037</c:v>
                </c:pt>
                <c:pt idx="9649">
                  <c:v>11.314035405456723</c:v>
                </c:pt>
                <c:pt idx="9650">
                  <c:v>11.314047605860557</c:v>
                </c:pt>
                <c:pt idx="9651">
                  <c:v>11.314059806115544</c:v>
                </c:pt>
                <c:pt idx="9652">
                  <c:v>11.314072006221684</c:v>
                </c:pt>
                <c:pt idx="9653">
                  <c:v>11.314084206179045</c:v>
                </c:pt>
                <c:pt idx="9654">
                  <c:v>11.314096405987454</c:v>
                </c:pt>
                <c:pt idx="9655">
                  <c:v>11.314108605647077</c:v>
                </c:pt>
                <c:pt idx="9656">
                  <c:v>11.314120805157868</c:v>
                </c:pt>
                <c:pt idx="9657">
                  <c:v>11.314133004519849</c:v>
                </c:pt>
                <c:pt idx="9658">
                  <c:v>11.314145203733</c:v>
                </c:pt>
                <c:pt idx="9659">
                  <c:v>11.314157402797333</c:v>
                </c:pt>
                <c:pt idx="9660">
                  <c:v>11.314169601712848</c:v>
                </c:pt>
                <c:pt idx="9661">
                  <c:v>11.314181800479551</c:v>
                </c:pt>
                <c:pt idx="9662">
                  <c:v>11.314193999097451</c:v>
                </c:pt>
                <c:pt idx="9663">
                  <c:v>11.31420619756655</c:v>
                </c:pt>
                <c:pt idx="9664">
                  <c:v>11.314218395886835</c:v>
                </c:pt>
                <c:pt idx="9665">
                  <c:v>11.314230594058374</c:v>
                </c:pt>
                <c:pt idx="9666">
                  <c:v>11.314242792081028</c:v>
                </c:pt>
                <c:pt idx="9667">
                  <c:v>11.314254989954939</c:v>
                </c:pt>
                <c:pt idx="9668">
                  <c:v>11.314267187680063</c:v>
                </c:pt>
                <c:pt idx="9669">
                  <c:v>11.314279385256398</c:v>
                </c:pt>
                <c:pt idx="9670">
                  <c:v>11.314291582683969</c:v>
                </c:pt>
                <c:pt idx="9671">
                  <c:v>11.314303779962755</c:v>
                </c:pt>
                <c:pt idx="9672">
                  <c:v>11.314315977092768</c:v>
                </c:pt>
                <c:pt idx="9673">
                  <c:v>11.314328174073998</c:v>
                </c:pt>
                <c:pt idx="9674">
                  <c:v>11.314340370906502</c:v>
                </c:pt>
                <c:pt idx="9675">
                  <c:v>11.314352567590223</c:v>
                </c:pt>
                <c:pt idx="9676">
                  <c:v>11.314364764125168</c:v>
                </c:pt>
                <c:pt idx="9677">
                  <c:v>11.314376960511398</c:v>
                </c:pt>
                <c:pt idx="9678">
                  <c:v>11.314389156748859</c:v>
                </c:pt>
                <c:pt idx="9679">
                  <c:v>11.314401352837573</c:v>
                </c:pt>
                <c:pt idx="9680">
                  <c:v>11.314413548777546</c:v>
                </c:pt>
                <c:pt idx="9681">
                  <c:v>11.314425744568778</c:v>
                </c:pt>
                <c:pt idx="9682">
                  <c:v>11.314437940211276</c:v>
                </c:pt>
                <c:pt idx="9683">
                  <c:v>11.314450135705076</c:v>
                </c:pt>
                <c:pt idx="9684">
                  <c:v>11.314462331050079</c:v>
                </c:pt>
                <c:pt idx="9685">
                  <c:v>11.314474526246444</c:v>
                </c:pt>
                <c:pt idx="9686">
                  <c:v>11.314486721294006</c:v>
                </c:pt>
                <c:pt idx="9687">
                  <c:v>11.314498916192855</c:v>
                </c:pt>
                <c:pt idx="9688">
                  <c:v>11.314511110943016</c:v>
                </c:pt>
                <c:pt idx="9689">
                  <c:v>11.314523305544466</c:v>
                </c:pt>
                <c:pt idx="9690">
                  <c:v>11.314535499997268</c:v>
                </c:pt>
                <c:pt idx="9691">
                  <c:v>11.314547694301309</c:v>
                </c:pt>
                <c:pt idx="9692">
                  <c:v>11.314559888456596</c:v>
                </c:pt>
                <c:pt idx="9693">
                  <c:v>11.314572082463252</c:v>
                </c:pt>
                <c:pt idx="9694">
                  <c:v>11.314584276321288</c:v>
                </c:pt>
                <c:pt idx="9695">
                  <c:v>11.314596470030457</c:v>
                </c:pt>
                <c:pt idx="9696">
                  <c:v>11.314608663591038</c:v>
                </c:pt>
                <c:pt idx="9697">
                  <c:v>11.314620857002991</c:v>
                </c:pt>
                <c:pt idx="9698">
                  <c:v>11.31463305026617</c:v>
                </c:pt>
                <c:pt idx="9699">
                  <c:v>11.314645243380722</c:v>
                </c:pt>
                <c:pt idx="9700">
                  <c:v>11.314657436346586</c:v>
                </c:pt>
                <c:pt idx="9701">
                  <c:v>11.3146696291638</c:v>
                </c:pt>
                <c:pt idx="9702">
                  <c:v>11.314681821832346</c:v>
                </c:pt>
                <c:pt idx="9703">
                  <c:v>11.314694014352298</c:v>
                </c:pt>
                <c:pt idx="9704">
                  <c:v>11.314706206723516</c:v>
                </c:pt>
                <c:pt idx="9705">
                  <c:v>11.31471839894605</c:v>
                </c:pt>
                <c:pt idx="9706">
                  <c:v>11.314730591020037</c:v>
                </c:pt>
                <c:pt idx="9707">
                  <c:v>11.314742782945272</c:v>
                </c:pt>
                <c:pt idx="9708">
                  <c:v>11.314754974721973</c:v>
                </c:pt>
                <c:pt idx="9709">
                  <c:v>11.314767166349927</c:v>
                </c:pt>
                <c:pt idx="9710">
                  <c:v>11.314779357829353</c:v>
                </c:pt>
                <c:pt idx="9711">
                  <c:v>11.31479154916005</c:v>
                </c:pt>
                <c:pt idx="9712">
                  <c:v>11.314803740342148</c:v>
                </c:pt>
                <c:pt idx="9713">
                  <c:v>11.31481593137566</c:v>
                </c:pt>
                <c:pt idx="9714">
                  <c:v>11.314828122260483</c:v>
                </c:pt>
                <c:pt idx="9715">
                  <c:v>11.3148403129968</c:v>
                </c:pt>
                <c:pt idx="9716">
                  <c:v>11.314852503584452</c:v>
                </c:pt>
                <c:pt idx="9717">
                  <c:v>11.314864694023482</c:v>
                </c:pt>
                <c:pt idx="9718">
                  <c:v>11.314876884313916</c:v>
                </c:pt>
                <c:pt idx="9719">
                  <c:v>11.314889074455754</c:v>
                </c:pt>
                <c:pt idx="9720">
                  <c:v>11.314901264448984</c:v>
                </c:pt>
                <c:pt idx="9721">
                  <c:v>11.314913454293618</c:v>
                </c:pt>
                <c:pt idx="9722">
                  <c:v>11.314925643989673</c:v>
                </c:pt>
                <c:pt idx="9723">
                  <c:v>11.314937833537154</c:v>
                </c:pt>
                <c:pt idx="9724">
                  <c:v>11.314950022936017</c:v>
                </c:pt>
                <c:pt idx="9725">
                  <c:v>11.314962212186364</c:v>
                </c:pt>
                <c:pt idx="9726">
                  <c:v>11.31497440128804</c:v>
                </c:pt>
                <c:pt idx="9727">
                  <c:v>11.314986590241265</c:v>
                </c:pt>
                <c:pt idx="9728">
                  <c:v>11.314998779045775</c:v>
                </c:pt>
                <c:pt idx="9729">
                  <c:v>11.3150109677018</c:v>
                </c:pt>
                <c:pt idx="9730">
                  <c:v>11.315023156209298</c:v>
                </c:pt>
                <c:pt idx="9731">
                  <c:v>11.315035344568198</c:v>
                </c:pt>
                <c:pt idx="9732">
                  <c:v>11.315047532778548</c:v>
                </c:pt>
                <c:pt idx="9733">
                  <c:v>11.315059720840306</c:v>
                </c:pt>
                <c:pt idx="9734">
                  <c:v>11.315071908753533</c:v>
                </c:pt>
                <c:pt idx="9735">
                  <c:v>11.315084096518332</c:v>
                </c:pt>
                <c:pt idx="9736">
                  <c:v>11.315096284134448</c:v>
                </c:pt>
                <c:pt idx="9737">
                  <c:v>11.315108471602027</c:v>
                </c:pt>
                <c:pt idx="9738">
                  <c:v>11.315120658921122</c:v>
                </c:pt>
                <c:pt idx="9739">
                  <c:v>11.315132846091741</c:v>
                </c:pt>
                <c:pt idx="9740">
                  <c:v>11.315145033113756</c:v>
                </c:pt>
                <c:pt idx="9741">
                  <c:v>11.315157219987357</c:v>
                </c:pt>
                <c:pt idx="9742">
                  <c:v>11.315169406712252</c:v>
                </c:pt>
                <c:pt idx="9743">
                  <c:v>11.315181593288802</c:v>
                </c:pt>
                <c:pt idx="9744">
                  <c:v>11.31519377971672</c:v>
                </c:pt>
                <c:pt idx="9745">
                  <c:v>11.315205965996178</c:v>
                </c:pt>
                <c:pt idx="9746">
                  <c:v>11.315218152127144</c:v>
                </c:pt>
                <c:pt idx="9747">
                  <c:v>11.315230338109703</c:v>
                </c:pt>
                <c:pt idx="9748">
                  <c:v>11.315242523943574</c:v>
                </c:pt>
                <c:pt idx="9749">
                  <c:v>11.315254709629102</c:v>
                </c:pt>
                <c:pt idx="9750">
                  <c:v>11.315266895166108</c:v>
                </c:pt>
                <c:pt idx="9751">
                  <c:v>11.315279080554538</c:v>
                </c:pt>
                <c:pt idx="9752">
                  <c:v>11.315291265794555</c:v>
                </c:pt>
                <c:pt idx="9753">
                  <c:v>11.3153034508861</c:v>
                </c:pt>
                <c:pt idx="9754">
                  <c:v>11.315315635829172</c:v>
                </c:pt>
                <c:pt idx="9755">
                  <c:v>11.315327820623757</c:v>
                </c:pt>
                <c:pt idx="9756">
                  <c:v>11.315340005269945</c:v>
                </c:pt>
                <c:pt idx="9757">
                  <c:v>11.31535218976755</c:v>
                </c:pt>
                <c:pt idx="9758">
                  <c:v>11.315364374116752</c:v>
                </c:pt>
                <c:pt idx="9759">
                  <c:v>11.315376558317524</c:v>
                </c:pt>
                <c:pt idx="9760">
                  <c:v>11.315388742369796</c:v>
                </c:pt>
                <c:pt idx="9761">
                  <c:v>11.315400926273691</c:v>
                </c:pt>
                <c:pt idx="9762">
                  <c:v>11.315413110029095</c:v>
                </c:pt>
                <c:pt idx="9763">
                  <c:v>11.315425293636052</c:v>
                </c:pt>
                <c:pt idx="9764">
                  <c:v>11.315437477094564</c:v>
                </c:pt>
                <c:pt idx="9765">
                  <c:v>11.315449660404674</c:v>
                </c:pt>
                <c:pt idx="9766">
                  <c:v>11.315461843566309</c:v>
                </c:pt>
                <c:pt idx="9767">
                  <c:v>11.315474026579476</c:v>
                </c:pt>
                <c:pt idx="9768">
                  <c:v>11.315486209444416</c:v>
                </c:pt>
                <c:pt idx="9769">
                  <c:v>11.315498392160716</c:v>
                </c:pt>
                <c:pt idx="9770">
                  <c:v>11.315510574728716</c:v>
                </c:pt>
                <c:pt idx="9771">
                  <c:v>11.315522757148228</c:v>
                </c:pt>
                <c:pt idx="9772">
                  <c:v>11.315534939419424</c:v>
                </c:pt>
                <c:pt idx="9773">
                  <c:v>11.315547121542076</c:v>
                </c:pt>
                <c:pt idx="9774">
                  <c:v>11.315559303516432</c:v>
                </c:pt>
                <c:pt idx="9775">
                  <c:v>11.315571485342312</c:v>
                </c:pt>
                <c:pt idx="9776">
                  <c:v>11.315583667019856</c:v>
                </c:pt>
                <c:pt idx="9777">
                  <c:v>11.315595848549089</c:v>
                </c:pt>
                <c:pt idx="9778">
                  <c:v>11.315608029929816</c:v>
                </c:pt>
                <c:pt idx="9779">
                  <c:v>11.315620211162187</c:v>
                </c:pt>
                <c:pt idx="9780">
                  <c:v>11.315632392246208</c:v>
                </c:pt>
                <c:pt idx="9781">
                  <c:v>11.315644573181832</c:v>
                </c:pt>
                <c:pt idx="9782">
                  <c:v>11.315656753969076</c:v>
                </c:pt>
                <c:pt idx="9783">
                  <c:v>11.315668934607872</c:v>
                </c:pt>
                <c:pt idx="9784">
                  <c:v>11.315681115098421</c:v>
                </c:pt>
                <c:pt idx="9785">
                  <c:v>11.315693295440566</c:v>
                </c:pt>
                <c:pt idx="9786">
                  <c:v>11.315705475634322</c:v>
                </c:pt>
                <c:pt idx="9787">
                  <c:v>11.315717655679776</c:v>
                </c:pt>
                <c:pt idx="9788">
                  <c:v>11.315729835576866</c:v>
                </c:pt>
                <c:pt idx="9789">
                  <c:v>11.315742015325627</c:v>
                </c:pt>
                <c:pt idx="9790">
                  <c:v>11.315754194926015</c:v>
                </c:pt>
                <c:pt idx="9791">
                  <c:v>11.315766374378052</c:v>
                </c:pt>
                <c:pt idx="9792">
                  <c:v>11.315778553681724</c:v>
                </c:pt>
                <c:pt idx="9793">
                  <c:v>11.315790732837074</c:v>
                </c:pt>
                <c:pt idx="9794">
                  <c:v>11.315802911844173</c:v>
                </c:pt>
                <c:pt idx="9795">
                  <c:v>11.315815090702834</c:v>
                </c:pt>
                <c:pt idx="9796">
                  <c:v>11.315827269413274</c:v>
                </c:pt>
                <c:pt idx="9797">
                  <c:v>11.315839447975359</c:v>
                </c:pt>
                <c:pt idx="9798">
                  <c:v>11.315851626389072</c:v>
                </c:pt>
                <c:pt idx="9799">
                  <c:v>11.315863804654519</c:v>
                </c:pt>
                <c:pt idx="9800">
                  <c:v>11.315875982771662</c:v>
                </c:pt>
                <c:pt idx="9801">
                  <c:v>11.315888160740499</c:v>
                </c:pt>
                <c:pt idx="9802">
                  <c:v>11.315900338561095</c:v>
                </c:pt>
                <c:pt idx="9803">
                  <c:v>11.315912516233334</c:v>
                </c:pt>
                <c:pt idx="9804">
                  <c:v>11.315924693757264</c:v>
                </c:pt>
                <c:pt idx="9805">
                  <c:v>11.315936871132928</c:v>
                </c:pt>
                <c:pt idx="9806">
                  <c:v>11.315949048360304</c:v>
                </c:pt>
                <c:pt idx="9807">
                  <c:v>11.315961225439322</c:v>
                </c:pt>
                <c:pt idx="9808">
                  <c:v>11.315973402370098</c:v>
                </c:pt>
                <c:pt idx="9809">
                  <c:v>11.315985579152718</c:v>
                </c:pt>
                <c:pt idx="9810">
                  <c:v>11.315997755786979</c:v>
                </c:pt>
                <c:pt idx="9811">
                  <c:v>11.316009932272948</c:v>
                </c:pt>
                <c:pt idx="9812">
                  <c:v>11.316022108610623</c:v>
                </c:pt>
                <c:pt idx="9813">
                  <c:v>11.316034284800137</c:v>
                </c:pt>
                <c:pt idx="9814">
                  <c:v>11.316046460841306</c:v>
                </c:pt>
                <c:pt idx="9815">
                  <c:v>11.316058636734256</c:v>
                </c:pt>
                <c:pt idx="9816">
                  <c:v>11.316070812478976</c:v>
                </c:pt>
                <c:pt idx="9817">
                  <c:v>11.316082988075404</c:v>
                </c:pt>
                <c:pt idx="9818">
                  <c:v>11.316095163523599</c:v>
                </c:pt>
                <c:pt idx="9819">
                  <c:v>11.316107338823572</c:v>
                </c:pt>
                <c:pt idx="9820">
                  <c:v>11.316119513975352</c:v>
                </c:pt>
                <c:pt idx="9821">
                  <c:v>11.316131688978802</c:v>
                </c:pt>
                <c:pt idx="9822">
                  <c:v>11.316143863834073</c:v>
                </c:pt>
                <c:pt idx="9823">
                  <c:v>11.316156038541175</c:v>
                </c:pt>
                <c:pt idx="9824">
                  <c:v>11.316168213099974</c:v>
                </c:pt>
                <c:pt idx="9825">
                  <c:v>11.316180387510549</c:v>
                </c:pt>
                <c:pt idx="9826">
                  <c:v>11.316192561772954</c:v>
                </c:pt>
                <c:pt idx="9827">
                  <c:v>11.316204735887124</c:v>
                </c:pt>
                <c:pt idx="9828">
                  <c:v>11.3162169098531</c:v>
                </c:pt>
                <c:pt idx="9829">
                  <c:v>11.316229083670848</c:v>
                </c:pt>
                <c:pt idx="9830">
                  <c:v>11.316241257340454</c:v>
                </c:pt>
                <c:pt idx="9831">
                  <c:v>11.316253430861812</c:v>
                </c:pt>
                <c:pt idx="9832">
                  <c:v>11.316265604234992</c:v>
                </c:pt>
                <c:pt idx="9833">
                  <c:v>11.316277777459984</c:v>
                </c:pt>
                <c:pt idx="9834">
                  <c:v>11.316289950536802</c:v>
                </c:pt>
                <c:pt idx="9835">
                  <c:v>11.316302123465414</c:v>
                </c:pt>
                <c:pt idx="9836">
                  <c:v>11.316314296245872</c:v>
                </c:pt>
                <c:pt idx="9837">
                  <c:v>11.316326468878131</c:v>
                </c:pt>
                <c:pt idx="9838">
                  <c:v>11.316338641362234</c:v>
                </c:pt>
                <c:pt idx="9839">
                  <c:v>11.31635081369817</c:v>
                </c:pt>
                <c:pt idx="9840">
                  <c:v>11.316362985885934</c:v>
                </c:pt>
                <c:pt idx="9841">
                  <c:v>11.31637515792554</c:v>
                </c:pt>
                <c:pt idx="9842">
                  <c:v>11.316387329817006</c:v>
                </c:pt>
                <c:pt idx="9843">
                  <c:v>11.316399501560324</c:v>
                </c:pt>
                <c:pt idx="9844">
                  <c:v>11.316411673155439</c:v>
                </c:pt>
                <c:pt idx="9845">
                  <c:v>11.316423844602452</c:v>
                </c:pt>
                <c:pt idx="9846">
                  <c:v>11.316436015901413</c:v>
                </c:pt>
                <c:pt idx="9847">
                  <c:v>11.316448187052021</c:v>
                </c:pt>
                <c:pt idx="9848">
                  <c:v>11.316460358054666</c:v>
                </c:pt>
                <c:pt idx="9849">
                  <c:v>11.316472528909129</c:v>
                </c:pt>
                <c:pt idx="9850">
                  <c:v>11.316484699615469</c:v>
                </c:pt>
                <c:pt idx="9851">
                  <c:v>11.316496870173674</c:v>
                </c:pt>
                <c:pt idx="9852">
                  <c:v>11.316509040583727</c:v>
                </c:pt>
                <c:pt idx="9853">
                  <c:v>11.316521210845691</c:v>
                </c:pt>
                <c:pt idx="9854">
                  <c:v>11.3165333809595</c:v>
                </c:pt>
                <c:pt idx="9855">
                  <c:v>11.316545550925328</c:v>
                </c:pt>
                <c:pt idx="9856">
                  <c:v>11.316557720742869</c:v>
                </c:pt>
                <c:pt idx="9857">
                  <c:v>11.316569890412406</c:v>
                </c:pt>
                <c:pt idx="9858">
                  <c:v>11.316582059933891</c:v>
                </c:pt>
                <c:pt idx="9859">
                  <c:v>11.316594229307277</c:v>
                </c:pt>
                <c:pt idx="9860">
                  <c:v>11.316606398532471</c:v>
                </c:pt>
                <c:pt idx="9861">
                  <c:v>11.316618567609579</c:v>
                </c:pt>
                <c:pt idx="9862">
                  <c:v>11.316630736538711</c:v>
                </c:pt>
                <c:pt idx="9863">
                  <c:v>11.316642905319702</c:v>
                </c:pt>
                <c:pt idx="9864">
                  <c:v>11.316655073952559</c:v>
                </c:pt>
                <c:pt idx="9865">
                  <c:v>11.316667242437402</c:v>
                </c:pt>
                <c:pt idx="9866">
                  <c:v>11.316679410774173</c:v>
                </c:pt>
                <c:pt idx="9867">
                  <c:v>11.316691578962876</c:v>
                </c:pt>
                <c:pt idx="9868">
                  <c:v>11.316703747003517</c:v>
                </c:pt>
                <c:pt idx="9869">
                  <c:v>11.316715914896102</c:v>
                </c:pt>
                <c:pt idx="9870">
                  <c:v>11.316728082640623</c:v>
                </c:pt>
                <c:pt idx="9871">
                  <c:v>11.316740250237126</c:v>
                </c:pt>
                <c:pt idx="9872">
                  <c:v>11.316752417685526</c:v>
                </c:pt>
                <c:pt idx="9873">
                  <c:v>11.316764584985968</c:v>
                </c:pt>
                <c:pt idx="9874">
                  <c:v>11.316776752138272</c:v>
                </c:pt>
                <c:pt idx="9875">
                  <c:v>11.316788919142574</c:v>
                </c:pt>
                <c:pt idx="9876">
                  <c:v>11.316801085998813</c:v>
                </c:pt>
                <c:pt idx="9877">
                  <c:v>11.316813252707076</c:v>
                </c:pt>
                <c:pt idx="9878">
                  <c:v>11.316825419267309</c:v>
                </c:pt>
                <c:pt idx="9879">
                  <c:v>11.316837585679474</c:v>
                </c:pt>
                <c:pt idx="9880">
                  <c:v>11.316849751943666</c:v>
                </c:pt>
                <c:pt idx="9881">
                  <c:v>11.316861918059764</c:v>
                </c:pt>
                <c:pt idx="9882">
                  <c:v>11.316874084027924</c:v>
                </c:pt>
                <c:pt idx="9883">
                  <c:v>11.316886249848123</c:v>
                </c:pt>
                <c:pt idx="9884">
                  <c:v>11.31689841552015</c:v>
                </c:pt>
                <c:pt idx="9885">
                  <c:v>11.316910581044272</c:v>
                </c:pt>
                <c:pt idx="9886">
                  <c:v>11.316922746420394</c:v>
                </c:pt>
                <c:pt idx="9887">
                  <c:v>11.316934911648579</c:v>
                </c:pt>
                <c:pt idx="9888">
                  <c:v>11.316947076728729</c:v>
                </c:pt>
                <c:pt idx="9889">
                  <c:v>11.316959241660816</c:v>
                </c:pt>
                <c:pt idx="9890">
                  <c:v>11.316971406444978</c:v>
                </c:pt>
                <c:pt idx="9891">
                  <c:v>11.31698357108117</c:v>
                </c:pt>
                <c:pt idx="9892">
                  <c:v>11.316995735569376</c:v>
                </c:pt>
                <c:pt idx="9893">
                  <c:v>11.317007899909685</c:v>
                </c:pt>
                <c:pt idx="9894">
                  <c:v>11.317020064101868</c:v>
                </c:pt>
                <c:pt idx="9895">
                  <c:v>11.317032228146253</c:v>
                </c:pt>
                <c:pt idx="9896">
                  <c:v>11.31704439204252</c:v>
                </c:pt>
                <c:pt idx="9897">
                  <c:v>11.317056555790957</c:v>
                </c:pt>
                <c:pt idx="9898">
                  <c:v>11.317068719391321</c:v>
                </c:pt>
                <c:pt idx="9899">
                  <c:v>11.317080882843802</c:v>
                </c:pt>
                <c:pt idx="9900">
                  <c:v>11.317093046148326</c:v>
                </c:pt>
                <c:pt idx="9901">
                  <c:v>11.317105209304964</c:v>
                </c:pt>
                <c:pt idx="9902">
                  <c:v>11.317117372313549</c:v>
                </c:pt>
                <c:pt idx="9903">
                  <c:v>11.317129535174256</c:v>
                </c:pt>
                <c:pt idx="9904">
                  <c:v>11.317141697887029</c:v>
                </c:pt>
                <c:pt idx="9905">
                  <c:v>11.317153860451848</c:v>
                </c:pt>
                <c:pt idx="9906">
                  <c:v>11.317166022868784</c:v>
                </c:pt>
                <c:pt idx="9907">
                  <c:v>11.317178185137719</c:v>
                </c:pt>
                <c:pt idx="9908">
                  <c:v>11.317190347258853</c:v>
                </c:pt>
                <c:pt idx="9909">
                  <c:v>11.31720250923202</c:v>
                </c:pt>
                <c:pt idx="9910">
                  <c:v>11.317214671057259</c:v>
                </c:pt>
                <c:pt idx="9911">
                  <c:v>11.317226832734596</c:v>
                </c:pt>
                <c:pt idx="9912">
                  <c:v>11.317238994264034</c:v>
                </c:pt>
                <c:pt idx="9913">
                  <c:v>11.317251155645563</c:v>
                </c:pt>
                <c:pt idx="9914">
                  <c:v>11.317263316879199</c:v>
                </c:pt>
                <c:pt idx="9915">
                  <c:v>11.317275477964944</c:v>
                </c:pt>
                <c:pt idx="9916">
                  <c:v>11.317287638902824</c:v>
                </c:pt>
                <c:pt idx="9917">
                  <c:v>11.317299799692758</c:v>
                </c:pt>
                <c:pt idx="9918">
                  <c:v>11.317311960334772</c:v>
                </c:pt>
                <c:pt idx="9919">
                  <c:v>11.317324120829042</c:v>
                </c:pt>
                <c:pt idx="9920">
                  <c:v>11.31733628117537</c:v>
                </c:pt>
                <c:pt idx="9921">
                  <c:v>11.317348441373765</c:v>
                </c:pt>
                <c:pt idx="9922">
                  <c:v>11.31736060142441</c:v>
                </c:pt>
                <c:pt idx="9923">
                  <c:v>11.317372761327118</c:v>
                </c:pt>
                <c:pt idx="9924">
                  <c:v>11.317384921082002</c:v>
                </c:pt>
                <c:pt idx="9925">
                  <c:v>11.317397080689</c:v>
                </c:pt>
                <c:pt idx="9926">
                  <c:v>11.317409240148191</c:v>
                </c:pt>
                <c:pt idx="9927">
                  <c:v>11.317421399459436</c:v>
                </c:pt>
                <c:pt idx="9928">
                  <c:v>11.31743355862298</c:v>
                </c:pt>
                <c:pt idx="9929">
                  <c:v>11.317445717638504</c:v>
                </c:pt>
                <c:pt idx="9930">
                  <c:v>11.317457876506346</c:v>
                </c:pt>
                <c:pt idx="9931">
                  <c:v>11.317470035226249</c:v>
                </c:pt>
                <c:pt idx="9932">
                  <c:v>11.317482193798339</c:v>
                </c:pt>
                <c:pt idx="9933">
                  <c:v>11.317494352222576</c:v>
                </c:pt>
                <c:pt idx="9934">
                  <c:v>11.317506510499074</c:v>
                </c:pt>
                <c:pt idx="9935">
                  <c:v>11.317518668627622</c:v>
                </c:pt>
                <c:pt idx="9936">
                  <c:v>11.317530826608484</c:v>
                </c:pt>
                <c:pt idx="9937">
                  <c:v>11.31754298444142</c:v>
                </c:pt>
                <c:pt idx="9938">
                  <c:v>11.317555142126587</c:v>
                </c:pt>
                <c:pt idx="9939">
                  <c:v>11.317567299664024</c:v>
                </c:pt>
                <c:pt idx="9940">
                  <c:v>11.317579457053521</c:v>
                </c:pt>
                <c:pt idx="9941">
                  <c:v>11.317591614295306</c:v>
                </c:pt>
                <c:pt idx="9942">
                  <c:v>11.317603771389274</c:v>
                </c:pt>
                <c:pt idx="9943">
                  <c:v>11.31761592833543</c:v>
                </c:pt>
                <c:pt idx="9944">
                  <c:v>11.317628085133798</c:v>
                </c:pt>
                <c:pt idx="9945">
                  <c:v>11.317640241784424</c:v>
                </c:pt>
                <c:pt idx="9946">
                  <c:v>11.317652398287311</c:v>
                </c:pt>
                <c:pt idx="9947">
                  <c:v>11.317664554642336</c:v>
                </c:pt>
                <c:pt idx="9948">
                  <c:v>11.317676710849534</c:v>
                </c:pt>
                <c:pt idx="9949">
                  <c:v>11.317688866909076</c:v>
                </c:pt>
                <c:pt idx="9950">
                  <c:v>11.317701022820751</c:v>
                </c:pt>
                <c:pt idx="9951">
                  <c:v>11.317713178584709</c:v>
                </c:pt>
                <c:pt idx="9952">
                  <c:v>11.317725334200922</c:v>
                </c:pt>
                <c:pt idx="9953">
                  <c:v>11.317737489669376</c:v>
                </c:pt>
                <c:pt idx="9954">
                  <c:v>11.317749644990037</c:v>
                </c:pt>
                <c:pt idx="9955">
                  <c:v>11.317761800162977</c:v>
                </c:pt>
                <c:pt idx="9956">
                  <c:v>11.317773955188169</c:v>
                </c:pt>
                <c:pt idx="9957">
                  <c:v>11.317786110065681</c:v>
                </c:pt>
                <c:pt idx="9958">
                  <c:v>11.317798264795325</c:v>
                </c:pt>
                <c:pt idx="9959">
                  <c:v>11.317810419377302</c:v>
                </c:pt>
                <c:pt idx="9960">
                  <c:v>11.31782257381154</c:v>
                </c:pt>
                <c:pt idx="9961">
                  <c:v>11.317834728098054</c:v>
                </c:pt>
                <c:pt idx="9962">
                  <c:v>11.31784688223685</c:v>
                </c:pt>
                <c:pt idx="9963">
                  <c:v>11.317859036227981</c:v>
                </c:pt>
                <c:pt idx="9964">
                  <c:v>11.317871190071248</c:v>
                </c:pt>
                <c:pt idx="9965">
                  <c:v>11.317883343766894</c:v>
                </c:pt>
                <c:pt idx="9966">
                  <c:v>11.317895497314819</c:v>
                </c:pt>
                <c:pt idx="9967">
                  <c:v>11.317907650715036</c:v>
                </c:pt>
                <c:pt idx="9968">
                  <c:v>11.31791980396755</c:v>
                </c:pt>
                <c:pt idx="9969">
                  <c:v>11.317931957072364</c:v>
                </c:pt>
                <c:pt idx="9970">
                  <c:v>11.317944110029504</c:v>
                </c:pt>
                <c:pt idx="9971">
                  <c:v>11.317956262838926</c:v>
                </c:pt>
                <c:pt idx="9972">
                  <c:v>11.317968415500646</c:v>
                </c:pt>
                <c:pt idx="9973">
                  <c:v>11.317980568014702</c:v>
                </c:pt>
                <c:pt idx="9974">
                  <c:v>11.317992720381067</c:v>
                </c:pt>
                <c:pt idx="9975">
                  <c:v>11.31800487259977</c:v>
                </c:pt>
                <c:pt idx="9976">
                  <c:v>11.318017024670768</c:v>
                </c:pt>
                <c:pt idx="9977">
                  <c:v>11.318029176594118</c:v>
                </c:pt>
                <c:pt idx="9978">
                  <c:v>11.3180413283698</c:v>
                </c:pt>
                <c:pt idx="9979">
                  <c:v>11.318053479997815</c:v>
                </c:pt>
                <c:pt idx="9980">
                  <c:v>11.318065631478168</c:v>
                </c:pt>
                <c:pt idx="9981">
                  <c:v>11.318077782810791</c:v>
                </c:pt>
                <c:pt idx="9982">
                  <c:v>11.318089933995926</c:v>
                </c:pt>
                <c:pt idx="9983">
                  <c:v>11.318102085033305</c:v>
                </c:pt>
                <c:pt idx="9984">
                  <c:v>11.318114235923074</c:v>
                </c:pt>
                <c:pt idx="9985">
                  <c:v>11.318126386665162</c:v>
                </c:pt>
                <c:pt idx="9986">
                  <c:v>11.318138537259674</c:v>
                </c:pt>
                <c:pt idx="9987">
                  <c:v>11.318150687706462</c:v>
                </c:pt>
                <c:pt idx="9988">
                  <c:v>11.318162838005676</c:v>
                </c:pt>
                <c:pt idx="9989">
                  <c:v>11.318174988157237</c:v>
                </c:pt>
                <c:pt idx="9990">
                  <c:v>11.318187138161186</c:v>
                </c:pt>
                <c:pt idx="9991">
                  <c:v>11.318199288017514</c:v>
                </c:pt>
                <c:pt idx="9992">
                  <c:v>11.318211437726225</c:v>
                </c:pt>
                <c:pt idx="9993">
                  <c:v>11.318223587287321</c:v>
                </c:pt>
                <c:pt idx="9994">
                  <c:v>11.318235736700808</c:v>
                </c:pt>
                <c:pt idx="9995">
                  <c:v>11.3182478859667</c:v>
                </c:pt>
                <c:pt idx="9996">
                  <c:v>11.31826003508497</c:v>
                </c:pt>
                <c:pt idx="9997">
                  <c:v>11.318272184055601</c:v>
                </c:pt>
                <c:pt idx="9998">
                  <c:v>11.318284332878729</c:v>
                </c:pt>
                <c:pt idx="9999">
                  <c:v>11.318296481554221</c:v>
                </c:pt>
                <c:pt idx="10000">
                  <c:v>11.318308630082118</c:v>
                </c:pt>
                <c:pt idx="10001">
                  <c:v>11.318320778462438</c:v>
                </c:pt>
                <c:pt idx="10002">
                  <c:v>11.318332926695168</c:v>
                </c:pt>
                <c:pt idx="10003">
                  <c:v>11.318345074780334</c:v>
                </c:pt>
                <c:pt idx="10004">
                  <c:v>11.318357222717919</c:v>
                </c:pt>
                <c:pt idx="10005">
                  <c:v>11.318369370507932</c:v>
                </c:pt>
                <c:pt idx="10006">
                  <c:v>11.318381518150378</c:v>
                </c:pt>
                <c:pt idx="10007">
                  <c:v>11.31839366564526</c:v>
                </c:pt>
                <c:pt idx="10008">
                  <c:v>11.318405812992584</c:v>
                </c:pt>
                <c:pt idx="10009">
                  <c:v>11.318417960192351</c:v>
                </c:pt>
                <c:pt idx="10010">
                  <c:v>11.318430107244566</c:v>
                </c:pt>
                <c:pt idx="10011">
                  <c:v>11.31844225414933</c:v>
                </c:pt>
                <c:pt idx="10012">
                  <c:v>11.318454400906354</c:v>
                </c:pt>
                <c:pt idx="10013">
                  <c:v>11.318466547515975</c:v>
                </c:pt>
                <c:pt idx="10014">
                  <c:v>11.318478693977967</c:v>
                </c:pt>
                <c:pt idx="10015">
                  <c:v>11.318490840292471</c:v>
                </c:pt>
                <c:pt idx="10016">
                  <c:v>11.318502986459444</c:v>
                </c:pt>
                <c:pt idx="10017">
                  <c:v>11.318515132478892</c:v>
                </c:pt>
                <c:pt idx="10018">
                  <c:v>11.318527278350814</c:v>
                </c:pt>
                <c:pt idx="10019">
                  <c:v>11.318539424075222</c:v>
                </c:pt>
                <c:pt idx="10020">
                  <c:v>11.318551569652099</c:v>
                </c:pt>
                <c:pt idx="10021">
                  <c:v>11.318563715081471</c:v>
                </c:pt>
                <c:pt idx="10022">
                  <c:v>11.318575860363332</c:v>
                </c:pt>
                <c:pt idx="10023">
                  <c:v>11.3185880054977</c:v>
                </c:pt>
                <c:pt idx="10024">
                  <c:v>11.318600150484542</c:v>
                </c:pt>
                <c:pt idx="10025">
                  <c:v>11.318612295323952</c:v>
                </c:pt>
                <c:pt idx="10026">
                  <c:v>11.318624440015748</c:v>
                </c:pt>
                <c:pt idx="10027">
                  <c:v>11.318636584560124</c:v>
                </c:pt>
                <c:pt idx="10028">
                  <c:v>11.318648728957001</c:v>
                </c:pt>
                <c:pt idx="10029">
                  <c:v>11.318660873206404</c:v>
                </c:pt>
                <c:pt idx="10030">
                  <c:v>11.318673017308322</c:v>
                </c:pt>
                <c:pt idx="10031">
                  <c:v>11.318685161262746</c:v>
                </c:pt>
                <c:pt idx="10032">
                  <c:v>11.318697305069724</c:v>
                </c:pt>
                <c:pt idx="10033">
                  <c:v>11.318709448729226</c:v>
                </c:pt>
                <c:pt idx="10034">
                  <c:v>11.318721592241225</c:v>
                </c:pt>
                <c:pt idx="10035">
                  <c:v>11.318733735605786</c:v>
                </c:pt>
                <c:pt idx="10036">
                  <c:v>11.318745878822948</c:v>
                </c:pt>
                <c:pt idx="10037">
                  <c:v>11.318758021892487</c:v>
                </c:pt>
                <c:pt idx="10038">
                  <c:v>11.318770164814698</c:v>
                </c:pt>
                <c:pt idx="10039">
                  <c:v>11.318782307589476</c:v>
                </c:pt>
                <c:pt idx="10040">
                  <c:v>11.318794450216775</c:v>
                </c:pt>
                <c:pt idx="10041">
                  <c:v>11.318806592696674</c:v>
                </c:pt>
                <c:pt idx="10042">
                  <c:v>11.318818735029057</c:v>
                </c:pt>
                <c:pt idx="10043">
                  <c:v>11.318830877214054</c:v>
                </c:pt>
                <c:pt idx="10044">
                  <c:v>11.318843019251597</c:v>
                </c:pt>
                <c:pt idx="10045">
                  <c:v>11.318855161141718</c:v>
                </c:pt>
                <c:pt idx="10046">
                  <c:v>11.31886730288443</c:v>
                </c:pt>
                <c:pt idx="10047">
                  <c:v>11.318879444479713</c:v>
                </c:pt>
                <c:pt idx="10048">
                  <c:v>11.318891585927583</c:v>
                </c:pt>
                <c:pt idx="10049">
                  <c:v>11.318903727228037</c:v>
                </c:pt>
                <c:pt idx="10050">
                  <c:v>11.318915868381083</c:v>
                </c:pt>
                <c:pt idx="10051">
                  <c:v>11.318928009386719</c:v>
                </c:pt>
                <c:pt idx="10052">
                  <c:v>11.318940150244959</c:v>
                </c:pt>
                <c:pt idx="10053">
                  <c:v>11.318952290955799</c:v>
                </c:pt>
                <c:pt idx="10054">
                  <c:v>11.318964431519246</c:v>
                </c:pt>
                <c:pt idx="10055">
                  <c:v>11.3189765719353</c:v>
                </c:pt>
                <c:pt idx="10056">
                  <c:v>11.318988712203959</c:v>
                </c:pt>
                <c:pt idx="10057">
                  <c:v>11.319000852325319</c:v>
                </c:pt>
                <c:pt idx="10058">
                  <c:v>11.31901299229915</c:v>
                </c:pt>
                <c:pt idx="10059">
                  <c:v>11.31902513212567</c:v>
                </c:pt>
                <c:pt idx="10060">
                  <c:v>11.319037271804874</c:v>
                </c:pt>
                <c:pt idx="10061">
                  <c:v>11.319049411336589</c:v>
                </c:pt>
                <c:pt idx="10062">
                  <c:v>11.319061550721004</c:v>
                </c:pt>
                <c:pt idx="10063">
                  <c:v>11.319073689958049</c:v>
                </c:pt>
                <c:pt idx="10064">
                  <c:v>11.319085829047806</c:v>
                </c:pt>
                <c:pt idx="10065">
                  <c:v>11.319097967990071</c:v>
                </c:pt>
                <c:pt idx="10066">
                  <c:v>11.319110106785054</c:v>
                </c:pt>
                <c:pt idx="10067">
                  <c:v>11.319122245432689</c:v>
                </c:pt>
                <c:pt idx="10068">
                  <c:v>11.319134383932976</c:v>
                </c:pt>
                <c:pt idx="10069">
                  <c:v>11.319146522286003</c:v>
                </c:pt>
                <c:pt idx="10070">
                  <c:v>11.319158660491498</c:v>
                </c:pt>
                <c:pt idx="10071">
                  <c:v>11.319170798549807</c:v>
                </c:pt>
                <c:pt idx="10072">
                  <c:v>11.319182936460807</c:v>
                </c:pt>
                <c:pt idx="10073">
                  <c:v>11.319195074224416</c:v>
                </c:pt>
                <c:pt idx="10074">
                  <c:v>11.319207211840721</c:v>
                </c:pt>
                <c:pt idx="10075">
                  <c:v>11.319219349309689</c:v>
                </c:pt>
                <c:pt idx="10076">
                  <c:v>11.319231486631294</c:v>
                </c:pt>
                <c:pt idx="10077">
                  <c:v>11.319243623805654</c:v>
                </c:pt>
                <c:pt idx="10078">
                  <c:v>11.319255760832668</c:v>
                </c:pt>
                <c:pt idx="10079">
                  <c:v>11.319267897712402</c:v>
                </c:pt>
                <c:pt idx="10080">
                  <c:v>11.319280034444876</c:v>
                </c:pt>
                <c:pt idx="10081">
                  <c:v>11.319292171030002</c:v>
                </c:pt>
                <c:pt idx="10082">
                  <c:v>11.319304307467824</c:v>
                </c:pt>
                <c:pt idx="10083">
                  <c:v>11.319316443758337</c:v>
                </c:pt>
                <c:pt idx="10084">
                  <c:v>11.319328579901592</c:v>
                </c:pt>
                <c:pt idx="10085">
                  <c:v>11.319340715897564</c:v>
                </c:pt>
                <c:pt idx="10086">
                  <c:v>11.319352851746318</c:v>
                </c:pt>
                <c:pt idx="10087">
                  <c:v>11.319364987447672</c:v>
                </c:pt>
                <c:pt idx="10088">
                  <c:v>11.319377123001798</c:v>
                </c:pt>
                <c:pt idx="10089">
                  <c:v>11.319389258408767</c:v>
                </c:pt>
                <c:pt idx="10090">
                  <c:v>11.319401393668349</c:v>
                </c:pt>
                <c:pt idx="10091">
                  <c:v>11.319413528780679</c:v>
                </c:pt>
                <c:pt idx="10092">
                  <c:v>11.319425663745704</c:v>
                </c:pt>
                <c:pt idx="10093">
                  <c:v>11.319437798563584</c:v>
                </c:pt>
                <c:pt idx="10094">
                  <c:v>11.319449933234161</c:v>
                </c:pt>
                <c:pt idx="10095">
                  <c:v>11.319462067757454</c:v>
                </c:pt>
                <c:pt idx="10096">
                  <c:v>11.31947420213352</c:v>
                </c:pt>
                <c:pt idx="10097">
                  <c:v>11.319486336362457</c:v>
                </c:pt>
                <c:pt idx="10098">
                  <c:v>11.319498470444001</c:v>
                </c:pt>
                <c:pt idx="10099">
                  <c:v>11.319510604378324</c:v>
                </c:pt>
                <c:pt idx="10100">
                  <c:v>11.319522738165476</c:v>
                </c:pt>
                <c:pt idx="10101">
                  <c:v>11.31953487180547</c:v>
                </c:pt>
                <c:pt idx="10102">
                  <c:v>11.319547005298103</c:v>
                </c:pt>
                <c:pt idx="10103">
                  <c:v>11.319559138643571</c:v>
                </c:pt>
                <c:pt idx="10104">
                  <c:v>11.31957127184177</c:v>
                </c:pt>
                <c:pt idx="10105">
                  <c:v>11.319583404892809</c:v>
                </c:pt>
                <c:pt idx="10106">
                  <c:v>11.319595537796719</c:v>
                </c:pt>
                <c:pt idx="10107">
                  <c:v>11.319607670553276</c:v>
                </c:pt>
                <c:pt idx="10108">
                  <c:v>11.319619803162736</c:v>
                </c:pt>
                <c:pt idx="10109">
                  <c:v>11.319631935624978</c:v>
                </c:pt>
                <c:pt idx="10110">
                  <c:v>11.319644067940004</c:v>
                </c:pt>
                <c:pt idx="10111">
                  <c:v>11.319656200107834</c:v>
                </c:pt>
                <c:pt idx="10112">
                  <c:v>11.319668332128424</c:v>
                </c:pt>
                <c:pt idx="10113">
                  <c:v>11.319680464001882</c:v>
                </c:pt>
                <c:pt idx="10114">
                  <c:v>11.319692595728263</c:v>
                </c:pt>
                <c:pt idx="10115">
                  <c:v>11.319704727307331</c:v>
                </c:pt>
                <c:pt idx="10116">
                  <c:v>11.319716858739303</c:v>
                </c:pt>
                <c:pt idx="10117">
                  <c:v>11.31972899002397</c:v>
                </c:pt>
                <c:pt idx="10118">
                  <c:v>11.319741121161568</c:v>
                </c:pt>
                <c:pt idx="10119">
                  <c:v>11.319753252152006</c:v>
                </c:pt>
                <c:pt idx="10120">
                  <c:v>11.319765382995278</c:v>
                </c:pt>
                <c:pt idx="10121">
                  <c:v>11.319777513691404</c:v>
                </c:pt>
                <c:pt idx="10122">
                  <c:v>11.319789644240416</c:v>
                </c:pt>
                <c:pt idx="10123">
                  <c:v>11.319801774642187</c:v>
                </c:pt>
                <c:pt idx="10124">
                  <c:v>11.319813904896861</c:v>
                </c:pt>
                <c:pt idx="10125">
                  <c:v>11.319826035004452</c:v>
                </c:pt>
                <c:pt idx="10126">
                  <c:v>11.319838164964796</c:v>
                </c:pt>
                <c:pt idx="10127">
                  <c:v>11.319850294778076</c:v>
                </c:pt>
                <c:pt idx="10128">
                  <c:v>11.319862424444183</c:v>
                </c:pt>
                <c:pt idx="10129">
                  <c:v>11.319874553963258</c:v>
                </c:pt>
                <c:pt idx="10130">
                  <c:v>11.319886683335072</c:v>
                </c:pt>
                <c:pt idx="10131">
                  <c:v>11.319898812559829</c:v>
                </c:pt>
                <c:pt idx="10132">
                  <c:v>11.319910941637469</c:v>
                </c:pt>
                <c:pt idx="10133">
                  <c:v>11.319923070568006</c:v>
                </c:pt>
                <c:pt idx="10134">
                  <c:v>11.319935199351429</c:v>
                </c:pt>
                <c:pt idx="10135">
                  <c:v>11.319947327987776</c:v>
                </c:pt>
                <c:pt idx="10136">
                  <c:v>11.319959456476974</c:v>
                </c:pt>
                <c:pt idx="10137">
                  <c:v>11.319971584819069</c:v>
                </c:pt>
                <c:pt idx="10138">
                  <c:v>11.3199837130141</c:v>
                </c:pt>
                <c:pt idx="10139">
                  <c:v>11.319995841062029</c:v>
                </c:pt>
                <c:pt idx="10140">
                  <c:v>11.320007968962871</c:v>
                </c:pt>
                <c:pt idx="10141">
                  <c:v>11.320020096716629</c:v>
                </c:pt>
                <c:pt idx="10142">
                  <c:v>11.320032224323372</c:v>
                </c:pt>
                <c:pt idx="10143">
                  <c:v>11.320044351782974</c:v>
                </c:pt>
                <c:pt idx="10144">
                  <c:v>11.320056479095436</c:v>
                </c:pt>
                <c:pt idx="10145">
                  <c:v>11.320068606260891</c:v>
                </c:pt>
                <c:pt idx="10146">
                  <c:v>11.320080733279324</c:v>
                </c:pt>
                <c:pt idx="10147">
                  <c:v>11.320092860150609</c:v>
                </c:pt>
                <c:pt idx="10148">
                  <c:v>11.320104986874878</c:v>
                </c:pt>
                <c:pt idx="10149">
                  <c:v>11.320117113452092</c:v>
                </c:pt>
                <c:pt idx="10150">
                  <c:v>11.320129239882311</c:v>
                </c:pt>
                <c:pt idx="10151">
                  <c:v>11.320141366165364</c:v>
                </c:pt>
                <c:pt idx="10152">
                  <c:v>11.320153492301433</c:v>
                </c:pt>
                <c:pt idx="10153">
                  <c:v>11.320165618290458</c:v>
                </c:pt>
                <c:pt idx="10154">
                  <c:v>11.320177744132403</c:v>
                </c:pt>
                <c:pt idx="10155">
                  <c:v>11.320189869827457</c:v>
                </c:pt>
                <c:pt idx="10156">
                  <c:v>11.320201995375323</c:v>
                </c:pt>
                <c:pt idx="10157">
                  <c:v>11.320214120776221</c:v>
                </c:pt>
                <c:pt idx="10158">
                  <c:v>11.320226246030094</c:v>
                </c:pt>
                <c:pt idx="10159">
                  <c:v>11.32023837113695</c:v>
                </c:pt>
                <c:pt idx="10160">
                  <c:v>11.320250496096783</c:v>
                </c:pt>
                <c:pt idx="10161">
                  <c:v>11.320262620909606</c:v>
                </c:pt>
                <c:pt idx="10162">
                  <c:v>11.320274745575418</c:v>
                </c:pt>
                <c:pt idx="10163">
                  <c:v>11.320286870094282</c:v>
                </c:pt>
                <c:pt idx="10164">
                  <c:v>11.320298994466034</c:v>
                </c:pt>
                <c:pt idx="10165">
                  <c:v>11.320311118690841</c:v>
                </c:pt>
                <c:pt idx="10166">
                  <c:v>11.320323242768653</c:v>
                </c:pt>
                <c:pt idx="10167">
                  <c:v>11.320335366699473</c:v>
                </c:pt>
                <c:pt idx="10168">
                  <c:v>11.320347490483307</c:v>
                </c:pt>
                <c:pt idx="10169">
                  <c:v>11.320359614120157</c:v>
                </c:pt>
                <c:pt idx="10170">
                  <c:v>11.320371737609999</c:v>
                </c:pt>
                <c:pt idx="10171">
                  <c:v>11.320383860952916</c:v>
                </c:pt>
                <c:pt idx="10172">
                  <c:v>11.320395984148833</c:v>
                </c:pt>
                <c:pt idx="10173">
                  <c:v>11.32040810719778</c:v>
                </c:pt>
                <c:pt idx="10174">
                  <c:v>11.320420230099772</c:v>
                </c:pt>
                <c:pt idx="10175">
                  <c:v>11.320432352854828</c:v>
                </c:pt>
                <c:pt idx="10176">
                  <c:v>11.320444475462876</c:v>
                </c:pt>
                <c:pt idx="10177">
                  <c:v>11.320456597924041</c:v>
                </c:pt>
                <c:pt idx="10178">
                  <c:v>11.320468720238088</c:v>
                </c:pt>
                <c:pt idx="10179">
                  <c:v>11.320480842405361</c:v>
                </c:pt>
                <c:pt idx="10180">
                  <c:v>11.320492964425554</c:v>
                </c:pt>
                <c:pt idx="10181">
                  <c:v>11.320505086298859</c:v>
                </c:pt>
                <c:pt idx="10182">
                  <c:v>11.320517208025308</c:v>
                </c:pt>
                <c:pt idx="10183">
                  <c:v>11.320529329604724</c:v>
                </c:pt>
                <c:pt idx="10184">
                  <c:v>11.320541451037188</c:v>
                </c:pt>
                <c:pt idx="10185">
                  <c:v>11.320553572322774</c:v>
                </c:pt>
                <c:pt idx="10186">
                  <c:v>11.320565693461432</c:v>
                </c:pt>
                <c:pt idx="10187">
                  <c:v>11.320577814453172</c:v>
                </c:pt>
                <c:pt idx="10188">
                  <c:v>11.320589935298065</c:v>
                </c:pt>
                <c:pt idx="10189">
                  <c:v>11.320602055995966</c:v>
                </c:pt>
                <c:pt idx="10190">
                  <c:v>11.320614176546968</c:v>
                </c:pt>
                <c:pt idx="10191">
                  <c:v>11.320626296951026</c:v>
                </c:pt>
                <c:pt idx="10192">
                  <c:v>11.320638417208265</c:v>
                </c:pt>
                <c:pt idx="10193">
                  <c:v>11.320650537318524</c:v>
                </c:pt>
                <c:pt idx="10194">
                  <c:v>11.320662657281884</c:v>
                </c:pt>
                <c:pt idx="10195">
                  <c:v>11.3206747770984</c:v>
                </c:pt>
                <c:pt idx="10196">
                  <c:v>11.320686896768111</c:v>
                </c:pt>
                <c:pt idx="10197">
                  <c:v>11.320699016290774</c:v>
                </c:pt>
                <c:pt idx="10198">
                  <c:v>11.320711135666592</c:v>
                </c:pt>
                <c:pt idx="10199">
                  <c:v>11.320723254895567</c:v>
                </c:pt>
                <c:pt idx="10200">
                  <c:v>11.320735373977676</c:v>
                </c:pt>
                <c:pt idx="10201">
                  <c:v>11.320747492912899</c:v>
                </c:pt>
                <c:pt idx="10202">
                  <c:v>11.320759611701321</c:v>
                </c:pt>
                <c:pt idx="10203">
                  <c:v>11.320771730342763</c:v>
                </c:pt>
                <c:pt idx="10204">
                  <c:v>11.320783848837404</c:v>
                </c:pt>
                <c:pt idx="10205">
                  <c:v>11.320795967185187</c:v>
                </c:pt>
                <c:pt idx="10206">
                  <c:v>11.320808085386121</c:v>
                </c:pt>
                <c:pt idx="10207">
                  <c:v>11.320820203440206</c:v>
                </c:pt>
                <c:pt idx="10208">
                  <c:v>11.320832321347456</c:v>
                </c:pt>
                <c:pt idx="10209">
                  <c:v>11.320844439107876</c:v>
                </c:pt>
                <c:pt idx="10210">
                  <c:v>11.320856556721457</c:v>
                </c:pt>
                <c:pt idx="10211">
                  <c:v>11.320868674188116</c:v>
                </c:pt>
                <c:pt idx="10212">
                  <c:v>11.320880791508024</c:v>
                </c:pt>
                <c:pt idx="10213">
                  <c:v>11.320892908681072</c:v>
                </c:pt>
                <c:pt idx="10214">
                  <c:v>11.32090502570732</c:v>
                </c:pt>
                <c:pt idx="10215">
                  <c:v>11.32091714258673</c:v>
                </c:pt>
                <c:pt idx="10216">
                  <c:v>11.320929259319374</c:v>
                </c:pt>
                <c:pt idx="10217">
                  <c:v>11.32094137590512</c:v>
                </c:pt>
                <c:pt idx="10218">
                  <c:v>11.320953492344099</c:v>
                </c:pt>
                <c:pt idx="10219">
                  <c:v>11.320965608636271</c:v>
                </c:pt>
                <c:pt idx="10220">
                  <c:v>11.320977724781642</c:v>
                </c:pt>
                <c:pt idx="10221">
                  <c:v>11.320989840780264</c:v>
                </c:pt>
                <c:pt idx="10222">
                  <c:v>11.321001956631987</c:v>
                </c:pt>
                <c:pt idx="10223">
                  <c:v>11.32101407233697</c:v>
                </c:pt>
                <c:pt idx="10224">
                  <c:v>11.321026187895161</c:v>
                </c:pt>
                <c:pt idx="10225">
                  <c:v>11.321038303306571</c:v>
                </c:pt>
                <c:pt idx="10226">
                  <c:v>11.3210504185712</c:v>
                </c:pt>
                <c:pt idx="10227">
                  <c:v>11.321062533689076</c:v>
                </c:pt>
                <c:pt idx="10228">
                  <c:v>11.321074648660121</c:v>
                </c:pt>
                <c:pt idx="10229">
                  <c:v>11.321086763484432</c:v>
                </c:pt>
                <c:pt idx="10230">
                  <c:v>11.321098878161974</c:v>
                </c:pt>
                <c:pt idx="10231">
                  <c:v>11.321110992692743</c:v>
                </c:pt>
                <c:pt idx="10232">
                  <c:v>11.321123107076748</c:v>
                </c:pt>
                <c:pt idx="10233">
                  <c:v>11.321135221314014</c:v>
                </c:pt>
                <c:pt idx="10234">
                  <c:v>11.32114733540452</c:v>
                </c:pt>
                <c:pt idx="10235">
                  <c:v>11.321159449348274</c:v>
                </c:pt>
                <c:pt idx="10236">
                  <c:v>11.321171563145283</c:v>
                </c:pt>
                <c:pt idx="10237">
                  <c:v>11.321183676795551</c:v>
                </c:pt>
                <c:pt idx="10238">
                  <c:v>11.321195790299068</c:v>
                </c:pt>
                <c:pt idx="10239">
                  <c:v>11.321207903655868</c:v>
                </c:pt>
                <c:pt idx="10240">
                  <c:v>11.321220016865936</c:v>
                </c:pt>
                <c:pt idx="10241">
                  <c:v>11.321232129929276</c:v>
                </c:pt>
                <c:pt idx="10242">
                  <c:v>11.321244242845875</c:v>
                </c:pt>
                <c:pt idx="10243">
                  <c:v>11.321256355615764</c:v>
                </c:pt>
                <c:pt idx="10244">
                  <c:v>11.321268468238918</c:v>
                </c:pt>
                <c:pt idx="10245">
                  <c:v>11.32128058071539</c:v>
                </c:pt>
                <c:pt idx="10246">
                  <c:v>11.321292693045136</c:v>
                </c:pt>
                <c:pt idx="10247">
                  <c:v>11.321304805228175</c:v>
                </c:pt>
                <c:pt idx="10248">
                  <c:v>11.321316917264516</c:v>
                </c:pt>
                <c:pt idx="10249">
                  <c:v>11.321329029154148</c:v>
                </c:pt>
                <c:pt idx="10250">
                  <c:v>11.321341140897037</c:v>
                </c:pt>
                <c:pt idx="10251">
                  <c:v>11.321353252493337</c:v>
                </c:pt>
                <c:pt idx="10252">
                  <c:v>11.321365363942848</c:v>
                </c:pt>
                <c:pt idx="10253">
                  <c:v>11.321377475245768</c:v>
                </c:pt>
                <c:pt idx="10254">
                  <c:v>11.32138958640197</c:v>
                </c:pt>
                <c:pt idx="10255">
                  <c:v>11.321401697411471</c:v>
                </c:pt>
                <c:pt idx="10256">
                  <c:v>11.32141380827432</c:v>
                </c:pt>
                <c:pt idx="10257">
                  <c:v>11.32142591899048</c:v>
                </c:pt>
                <c:pt idx="10258">
                  <c:v>11.321438029560024</c:v>
                </c:pt>
                <c:pt idx="10259">
                  <c:v>11.32145013998282</c:v>
                </c:pt>
                <c:pt idx="10260">
                  <c:v>11.321462250259026</c:v>
                </c:pt>
                <c:pt idx="10261">
                  <c:v>11.321474360388509</c:v>
                </c:pt>
                <c:pt idx="10262">
                  <c:v>11.321486470371372</c:v>
                </c:pt>
                <c:pt idx="10263">
                  <c:v>11.321498580207587</c:v>
                </c:pt>
                <c:pt idx="10264">
                  <c:v>11.321510689897153</c:v>
                </c:pt>
                <c:pt idx="10265">
                  <c:v>11.321522799440082</c:v>
                </c:pt>
                <c:pt idx="10266">
                  <c:v>11.321534908836416</c:v>
                </c:pt>
                <c:pt idx="10267">
                  <c:v>11.321547018086084</c:v>
                </c:pt>
                <c:pt idx="10268">
                  <c:v>11.321559127189056</c:v>
                </c:pt>
                <c:pt idx="10269">
                  <c:v>11.321571236145425</c:v>
                </c:pt>
                <c:pt idx="10270">
                  <c:v>11.32158334495519</c:v>
                </c:pt>
                <c:pt idx="10271">
                  <c:v>11.321595453618334</c:v>
                </c:pt>
                <c:pt idx="10272">
                  <c:v>11.32160756213486</c:v>
                </c:pt>
                <c:pt idx="10273">
                  <c:v>11.32161967050477</c:v>
                </c:pt>
                <c:pt idx="10274">
                  <c:v>11.32163177872807</c:v>
                </c:pt>
                <c:pt idx="10275">
                  <c:v>11.321643886804766</c:v>
                </c:pt>
                <c:pt idx="10276">
                  <c:v>11.321655994734853</c:v>
                </c:pt>
                <c:pt idx="10277">
                  <c:v>11.321668102518341</c:v>
                </c:pt>
                <c:pt idx="10278">
                  <c:v>11.321680210155288</c:v>
                </c:pt>
                <c:pt idx="10279">
                  <c:v>11.321692317645574</c:v>
                </c:pt>
                <c:pt idx="10280">
                  <c:v>11.321704424989274</c:v>
                </c:pt>
                <c:pt idx="10281">
                  <c:v>11.321716532186423</c:v>
                </c:pt>
                <c:pt idx="10282">
                  <c:v>11.321728639236905</c:v>
                </c:pt>
                <c:pt idx="10283">
                  <c:v>11.321740746140868</c:v>
                </c:pt>
                <c:pt idx="10284">
                  <c:v>11.321752852898276</c:v>
                </c:pt>
                <c:pt idx="10285">
                  <c:v>11.321764959509116</c:v>
                </c:pt>
                <c:pt idx="10286">
                  <c:v>11.321777065973317</c:v>
                </c:pt>
                <c:pt idx="10287">
                  <c:v>11.321789172291</c:v>
                </c:pt>
                <c:pt idx="10288">
                  <c:v>11.32180127846212</c:v>
                </c:pt>
                <c:pt idx="10289">
                  <c:v>11.321813384486683</c:v>
                </c:pt>
                <c:pt idx="10290">
                  <c:v>11.321825490364692</c:v>
                </c:pt>
                <c:pt idx="10291">
                  <c:v>11.321837596096152</c:v>
                </c:pt>
                <c:pt idx="10292">
                  <c:v>11.321849701681062</c:v>
                </c:pt>
                <c:pt idx="10293">
                  <c:v>11.321861807119431</c:v>
                </c:pt>
                <c:pt idx="10294">
                  <c:v>11.32187391241126</c:v>
                </c:pt>
                <c:pt idx="10295">
                  <c:v>11.321886017556556</c:v>
                </c:pt>
                <c:pt idx="10296">
                  <c:v>11.321898122555311</c:v>
                </c:pt>
                <c:pt idx="10297">
                  <c:v>11.321910227407542</c:v>
                </c:pt>
                <c:pt idx="10298">
                  <c:v>11.321922332113244</c:v>
                </c:pt>
                <c:pt idx="10299">
                  <c:v>11.321934436672427</c:v>
                </c:pt>
                <c:pt idx="10300">
                  <c:v>11.321946541085104</c:v>
                </c:pt>
                <c:pt idx="10301">
                  <c:v>11.32195864535124</c:v>
                </c:pt>
                <c:pt idx="10302">
                  <c:v>11.321970749470809</c:v>
                </c:pt>
                <c:pt idx="10303">
                  <c:v>11.321982853444059</c:v>
                </c:pt>
                <c:pt idx="10304">
                  <c:v>11.321994957270634</c:v>
                </c:pt>
                <c:pt idx="10305">
                  <c:v>11.322007060950755</c:v>
                </c:pt>
                <c:pt idx="10306">
                  <c:v>11.322019164484384</c:v>
                </c:pt>
                <c:pt idx="10307">
                  <c:v>11.322031267871516</c:v>
                </c:pt>
                <c:pt idx="10308">
                  <c:v>11.322043371112159</c:v>
                </c:pt>
                <c:pt idx="10309">
                  <c:v>11.322055474206326</c:v>
                </c:pt>
                <c:pt idx="10310">
                  <c:v>11.322067577154026</c:v>
                </c:pt>
                <c:pt idx="10311">
                  <c:v>11.322079679955182</c:v>
                </c:pt>
                <c:pt idx="10312">
                  <c:v>11.322091782609899</c:v>
                </c:pt>
                <c:pt idx="10313">
                  <c:v>11.322103885118144</c:v>
                </c:pt>
                <c:pt idx="10314">
                  <c:v>11.32211598747992</c:v>
                </c:pt>
                <c:pt idx="10315">
                  <c:v>11.32212808969523</c:v>
                </c:pt>
                <c:pt idx="10316">
                  <c:v>11.322140191764079</c:v>
                </c:pt>
                <c:pt idx="10317">
                  <c:v>11.322152293686523</c:v>
                </c:pt>
                <c:pt idx="10318">
                  <c:v>11.322164395462424</c:v>
                </c:pt>
                <c:pt idx="10319">
                  <c:v>11.32217649709189</c:v>
                </c:pt>
                <c:pt idx="10320">
                  <c:v>11.322188598574982</c:v>
                </c:pt>
                <c:pt idx="10321">
                  <c:v>11.322200699911519</c:v>
                </c:pt>
                <c:pt idx="10322">
                  <c:v>11.322212801101672</c:v>
                </c:pt>
                <c:pt idx="10323">
                  <c:v>11.322224902145386</c:v>
                </c:pt>
                <c:pt idx="10324">
                  <c:v>11.322237003042716</c:v>
                </c:pt>
                <c:pt idx="10325">
                  <c:v>11.322249103793521</c:v>
                </c:pt>
                <c:pt idx="10326">
                  <c:v>11.32226120439795</c:v>
                </c:pt>
                <c:pt idx="10327">
                  <c:v>11.322273304855949</c:v>
                </c:pt>
                <c:pt idx="10328">
                  <c:v>11.322285405167532</c:v>
                </c:pt>
                <c:pt idx="10329">
                  <c:v>11.322297505332704</c:v>
                </c:pt>
                <c:pt idx="10330">
                  <c:v>11.322309605351453</c:v>
                </c:pt>
                <c:pt idx="10331">
                  <c:v>11.322321705223798</c:v>
                </c:pt>
                <c:pt idx="10332">
                  <c:v>11.322333804949794</c:v>
                </c:pt>
                <c:pt idx="10333">
                  <c:v>11.322345904529326</c:v>
                </c:pt>
                <c:pt idx="10334">
                  <c:v>11.322358003962423</c:v>
                </c:pt>
                <c:pt idx="10335">
                  <c:v>11.322370103249169</c:v>
                </c:pt>
                <c:pt idx="10336">
                  <c:v>11.322382202389573</c:v>
                </c:pt>
                <c:pt idx="10337">
                  <c:v>11.3223943013835</c:v>
                </c:pt>
                <c:pt idx="10338">
                  <c:v>11.322406400231079</c:v>
                </c:pt>
                <c:pt idx="10339">
                  <c:v>11.322418498932286</c:v>
                </c:pt>
                <c:pt idx="10340">
                  <c:v>11.322430597487218</c:v>
                </c:pt>
                <c:pt idx="10341">
                  <c:v>11.322442695895576</c:v>
                </c:pt>
                <c:pt idx="10342">
                  <c:v>11.322454794157709</c:v>
                </c:pt>
                <c:pt idx="10343">
                  <c:v>11.322466892273429</c:v>
                </c:pt>
                <c:pt idx="10344">
                  <c:v>11.322478990242727</c:v>
                </c:pt>
                <c:pt idx="10345">
                  <c:v>11.322491088065769</c:v>
                </c:pt>
                <c:pt idx="10346">
                  <c:v>11.32250318574237</c:v>
                </c:pt>
                <c:pt idx="10347">
                  <c:v>11.322515283272654</c:v>
                </c:pt>
                <c:pt idx="10348">
                  <c:v>11.322527380656595</c:v>
                </c:pt>
                <c:pt idx="10349">
                  <c:v>11.322539477894271</c:v>
                </c:pt>
                <c:pt idx="10350">
                  <c:v>11.322551574985498</c:v>
                </c:pt>
                <c:pt idx="10351">
                  <c:v>11.322563671930364</c:v>
                </c:pt>
                <c:pt idx="10352">
                  <c:v>11.322575768728974</c:v>
                </c:pt>
                <c:pt idx="10353">
                  <c:v>11.322587865381282</c:v>
                </c:pt>
                <c:pt idx="10354">
                  <c:v>11.322599961887168</c:v>
                </c:pt>
                <c:pt idx="10355">
                  <c:v>11.322612058246795</c:v>
                </c:pt>
                <c:pt idx="10356">
                  <c:v>11.322624154460026</c:v>
                </c:pt>
                <c:pt idx="10357">
                  <c:v>11.322636250527081</c:v>
                </c:pt>
                <c:pt idx="10358">
                  <c:v>11.322648346447673</c:v>
                </c:pt>
                <c:pt idx="10359">
                  <c:v>11.322660442221959</c:v>
                </c:pt>
                <c:pt idx="10360">
                  <c:v>11.322672537850048</c:v>
                </c:pt>
                <c:pt idx="10361">
                  <c:v>11.322684633331786</c:v>
                </c:pt>
                <c:pt idx="10362">
                  <c:v>11.322696728667227</c:v>
                </c:pt>
                <c:pt idx="10363">
                  <c:v>11.322708823856306</c:v>
                </c:pt>
                <c:pt idx="10364">
                  <c:v>11.322720918899154</c:v>
                </c:pt>
                <c:pt idx="10365">
                  <c:v>11.322733013795755</c:v>
                </c:pt>
                <c:pt idx="10366">
                  <c:v>11.322745108546032</c:v>
                </c:pt>
                <c:pt idx="10367">
                  <c:v>11.322757203150006</c:v>
                </c:pt>
                <c:pt idx="10368">
                  <c:v>11.322769297607765</c:v>
                </c:pt>
                <c:pt idx="10369">
                  <c:v>11.322781391919127</c:v>
                </c:pt>
                <c:pt idx="10370">
                  <c:v>11.322793486084302</c:v>
                </c:pt>
                <c:pt idx="10371">
                  <c:v>11.322805580103248</c:v>
                </c:pt>
                <c:pt idx="10372">
                  <c:v>11.322817673975839</c:v>
                </c:pt>
                <c:pt idx="10373">
                  <c:v>11.32282976770222</c:v>
                </c:pt>
                <c:pt idx="10374">
                  <c:v>11.322841861282352</c:v>
                </c:pt>
                <c:pt idx="10375">
                  <c:v>11.322853954716226</c:v>
                </c:pt>
                <c:pt idx="10376">
                  <c:v>11.322866048003856</c:v>
                </c:pt>
                <c:pt idx="10377">
                  <c:v>11.322878141145209</c:v>
                </c:pt>
                <c:pt idx="10378">
                  <c:v>11.322890234140408</c:v>
                </c:pt>
                <c:pt idx="10379">
                  <c:v>11.322902326989306</c:v>
                </c:pt>
                <c:pt idx="10380">
                  <c:v>11.322914419691894</c:v>
                </c:pt>
                <c:pt idx="10381">
                  <c:v>11.322926512248396</c:v>
                </c:pt>
                <c:pt idx="10382">
                  <c:v>11.322938604658519</c:v>
                </c:pt>
                <c:pt idx="10383">
                  <c:v>11.322950696922502</c:v>
                </c:pt>
                <c:pt idx="10384">
                  <c:v>11.32296278904025</c:v>
                </c:pt>
                <c:pt idx="10385">
                  <c:v>11.322974881011783</c:v>
                </c:pt>
                <c:pt idx="10386">
                  <c:v>11.322986972837153</c:v>
                </c:pt>
                <c:pt idx="10387">
                  <c:v>11.322999064516226</c:v>
                </c:pt>
                <c:pt idx="10388">
                  <c:v>11.32301115604912</c:v>
                </c:pt>
                <c:pt idx="10389">
                  <c:v>11.323023247435819</c:v>
                </c:pt>
                <c:pt idx="10390">
                  <c:v>11.323035338676375</c:v>
                </c:pt>
                <c:pt idx="10391">
                  <c:v>11.323047429770627</c:v>
                </c:pt>
                <c:pt idx="10392">
                  <c:v>11.323059520718752</c:v>
                </c:pt>
                <c:pt idx="10393">
                  <c:v>11.32307161152066</c:v>
                </c:pt>
                <c:pt idx="10394">
                  <c:v>11.323083702176397</c:v>
                </c:pt>
                <c:pt idx="10395">
                  <c:v>11.323095792685956</c:v>
                </c:pt>
                <c:pt idx="10396">
                  <c:v>11.323107883049374</c:v>
                </c:pt>
                <c:pt idx="10397">
                  <c:v>11.323119973266529</c:v>
                </c:pt>
                <c:pt idx="10398">
                  <c:v>11.323132063337559</c:v>
                </c:pt>
                <c:pt idx="10399">
                  <c:v>11.323144153262422</c:v>
                </c:pt>
                <c:pt idx="10400">
                  <c:v>11.323156243041122</c:v>
                </c:pt>
                <c:pt idx="10401">
                  <c:v>11.323168332673653</c:v>
                </c:pt>
                <c:pt idx="10402">
                  <c:v>11.32318042216003</c:v>
                </c:pt>
                <c:pt idx="10403">
                  <c:v>11.323192511500318</c:v>
                </c:pt>
                <c:pt idx="10404">
                  <c:v>11.323204600694329</c:v>
                </c:pt>
                <c:pt idx="10405">
                  <c:v>11.323216689742274</c:v>
                </c:pt>
                <c:pt idx="10406">
                  <c:v>11.32322877864404</c:v>
                </c:pt>
                <c:pt idx="10407">
                  <c:v>11.323240867399686</c:v>
                </c:pt>
                <c:pt idx="10408">
                  <c:v>11.323252956009254</c:v>
                </c:pt>
                <c:pt idx="10409">
                  <c:v>11.323265044472548</c:v>
                </c:pt>
                <c:pt idx="10410">
                  <c:v>11.323277132789812</c:v>
                </c:pt>
                <c:pt idx="10411">
                  <c:v>11.323289220960985</c:v>
                </c:pt>
                <c:pt idx="10412">
                  <c:v>11.323301308985934</c:v>
                </c:pt>
                <c:pt idx="10413">
                  <c:v>11.323313396864812</c:v>
                </c:pt>
                <c:pt idx="10414">
                  <c:v>11.323325484597511</c:v>
                </c:pt>
                <c:pt idx="10415">
                  <c:v>11.323337572184295</c:v>
                </c:pt>
                <c:pt idx="10416">
                  <c:v>11.323349659624776</c:v>
                </c:pt>
                <c:pt idx="10417">
                  <c:v>11.323361746919215</c:v>
                </c:pt>
                <c:pt idx="10418">
                  <c:v>11.323373834067555</c:v>
                </c:pt>
                <c:pt idx="10419">
                  <c:v>11.323385921069796</c:v>
                </c:pt>
                <c:pt idx="10420">
                  <c:v>11.323398007925952</c:v>
                </c:pt>
                <c:pt idx="10421">
                  <c:v>11.323410094636024</c:v>
                </c:pt>
                <c:pt idx="10422">
                  <c:v>11.323422181199975</c:v>
                </c:pt>
                <c:pt idx="10423">
                  <c:v>11.323434267617934</c:v>
                </c:pt>
                <c:pt idx="10424">
                  <c:v>11.32344635388977</c:v>
                </c:pt>
                <c:pt idx="10425">
                  <c:v>11.323458440015401</c:v>
                </c:pt>
                <c:pt idx="10426">
                  <c:v>11.32347052599507</c:v>
                </c:pt>
                <c:pt idx="10427">
                  <c:v>11.32348261182875</c:v>
                </c:pt>
                <c:pt idx="10428">
                  <c:v>11.323494697516242</c:v>
                </c:pt>
                <c:pt idx="10429">
                  <c:v>11.323506783057654</c:v>
                </c:pt>
                <c:pt idx="10430">
                  <c:v>11.323518868453046</c:v>
                </c:pt>
                <c:pt idx="10431">
                  <c:v>11.323530953702456</c:v>
                </c:pt>
                <c:pt idx="10432">
                  <c:v>11.323543038805758</c:v>
                </c:pt>
                <c:pt idx="10433">
                  <c:v>11.323555123762954</c:v>
                </c:pt>
                <c:pt idx="10434">
                  <c:v>11.323567208574152</c:v>
                </c:pt>
                <c:pt idx="10435">
                  <c:v>11.323579293239359</c:v>
                </c:pt>
                <c:pt idx="10436">
                  <c:v>11.323591377758436</c:v>
                </c:pt>
                <c:pt idx="10437">
                  <c:v>11.323603462131498</c:v>
                </c:pt>
                <c:pt idx="10438">
                  <c:v>11.323615546358592</c:v>
                </c:pt>
                <c:pt idx="10439">
                  <c:v>11.323627630439629</c:v>
                </c:pt>
                <c:pt idx="10440">
                  <c:v>11.323639714374695</c:v>
                </c:pt>
                <c:pt idx="10441">
                  <c:v>11.323651798163636</c:v>
                </c:pt>
                <c:pt idx="10442">
                  <c:v>11.32366388180662</c:v>
                </c:pt>
                <c:pt idx="10443">
                  <c:v>11.323675965303568</c:v>
                </c:pt>
                <c:pt idx="10444">
                  <c:v>11.32368804865453</c:v>
                </c:pt>
                <c:pt idx="10445">
                  <c:v>11.323700131859479</c:v>
                </c:pt>
                <c:pt idx="10446">
                  <c:v>11.323712214918473</c:v>
                </c:pt>
                <c:pt idx="10447">
                  <c:v>11.323724297831376</c:v>
                </c:pt>
                <c:pt idx="10448">
                  <c:v>11.323736380598374</c:v>
                </c:pt>
                <c:pt idx="10449">
                  <c:v>11.323748463219292</c:v>
                </c:pt>
                <c:pt idx="10450">
                  <c:v>11.32376054569427</c:v>
                </c:pt>
                <c:pt idx="10451">
                  <c:v>11.323772628023256</c:v>
                </c:pt>
                <c:pt idx="10452">
                  <c:v>11.323784710206334</c:v>
                </c:pt>
                <c:pt idx="10453">
                  <c:v>11.323796792243346</c:v>
                </c:pt>
                <c:pt idx="10454">
                  <c:v>11.323808874134354</c:v>
                </c:pt>
                <c:pt idx="10455">
                  <c:v>11.323820955879444</c:v>
                </c:pt>
                <c:pt idx="10456">
                  <c:v>11.32383303747857</c:v>
                </c:pt>
                <c:pt idx="10457">
                  <c:v>11.32384511893172</c:v>
                </c:pt>
                <c:pt idx="10458">
                  <c:v>11.323857200238924</c:v>
                </c:pt>
                <c:pt idx="10459">
                  <c:v>11.323869281400158</c:v>
                </c:pt>
                <c:pt idx="10460">
                  <c:v>11.323881362415447</c:v>
                </c:pt>
                <c:pt idx="10461">
                  <c:v>11.323893443284787</c:v>
                </c:pt>
                <c:pt idx="10462">
                  <c:v>11.323905524008184</c:v>
                </c:pt>
                <c:pt idx="10463">
                  <c:v>11.323917604585636</c:v>
                </c:pt>
                <c:pt idx="10464">
                  <c:v>11.323929685017145</c:v>
                </c:pt>
                <c:pt idx="10465">
                  <c:v>11.323941765302719</c:v>
                </c:pt>
                <c:pt idx="10466">
                  <c:v>11.32395384544237</c:v>
                </c:pt>
                <c:pt idx="10467">
                  <c:v>11.323965925436088</c:v>
                </c:pt>
                <c:pt idx="10468">
                  <c:v>11.323978005283868</c:v>
                </c:pt>
                <c:pt idx="10469">
                  <c:v>11.323990084985756</c:v>
                </c:pt>
                <c:pt idx="10470">
                  <c:v>11.324002164541712</c:v>
                </c:pt>
                <c:pt idx="10471">
                  <c:v>11.324014243951753</c:v>
                </c:pt>
                <c:pt idx="10472">
                  <c:v>11.324026323215881</c:v>
                </c:pt>
                <c:pt idx="10473">
                  <c:v>11.324038402334098</c:v>
                </c:pt>
                <c:pt idx="10474">
                  <c:v>11.324050481306431</c:v>
                </c:pt>
                <c:pt idx="10475">
                  <c:v>11.324062560132848</c:v>
                </c:pt>
                <c:pt idx="10476">
                  <c:v>11.324074638813377</c:v>
                </c:pt>
                <c:pt idx="10477">
                  <c:v>11.324086717348077</c:v>
                </c:pt>
                <c:pt idx="10478">
                  <c:v>11.324098795736749</c:v>
                </c:pt>
                <c:pt idx="10479">
                  <c:v>11.32411087397962</c:v>
                </c:pt>
                <c:pt idx="10480">
                  <c:v>11.324122952076568</c:v>
                </c:pt>
                <c:pt idx="10481">
                  <c:v>11.324135030027724</c:v>
                </c:pt>
                <c:pt idx="10482">
                  <c:v>11.324147107832902</c:v>
                </c:pt>
                <c:pt idx="10483">
                  <c:v>11.324159185492253</c:v>
                </c:pt>
                <c:pt idx="10484">
                  <c:v>11.324171263005733</c:v>
                </c:pt>
                <c:pt idx="10485">
                  <c:v>11.324183340373351</c:v>
                </c:pt>
                <c:pt idx="10486">
                  <c:v>11.324195417595107</c:v>
                </c:pt>
                <c:pt idx="10487">
                  <c:v>11.324207494671001</c:v>
                </c:pt>
                <c:pt idx="10488">
                  <c:v>11.32421957160105</c:v>
                </c:pt>
                <c:pt idx="10489">
                  <c:v>11.324231648385252</c:v>
                </c:pt>
                <c:pt idx="10490">
                  <c:v>11.324243725023591</c:v>
                </c:pt>
                <c:pt idx="10491">
                  <c:v>11.324255801516095</c:v>
                </c:pt>
                <c:pt idx="10492">
                  <c:v>11.324267877862759</c:v>
                </c:pt>
                <c:pt idx="10493">
                  <c:v>11.324279954063583</c:v>
                </c:pt>
                <c:pt idx="10494">
                  <c:v>11.324292030118581</c:v>
                </c:pt>
                <c:pt idx="10495">
                  <c:v>11.324304106027746</c:v>
                </c:pt>
                <c:pt idx="10496">
                  <c:v>11.324316181791048</c:v>
                </c:pt>
                <c:pt idx="10497">
                  <c:v>11.324328257408602</c:v>
                </c:pt>
                <c:pt idx="10498">
                  <c:v>11.324340332880302</c:v>
                </c:pt>
                <c:pt idx="10499">
                  <c:v>11.324352408206183</c:v>
                </c:pt>
                <c:pt idx="10500">
                  <c:v>11.324364483386255</c:v>
                </c:pt>
                <c:pt idx="10501">
                  <c:v>11.32437655842052</c:v>
                </c:pt>
                <c:pt idx="10502">
                  <c:v>11.324388633308976</c:v>
                </c:pt>
                <c:pt idx="10503">
                  <c:v>11.324400708051634</c:v>
                </c:pt>
                <c:pt idx="10504">
                  <c:v>11.324412782648492</c:v>
                </c:pt>
                <c:pt idx="10505">
                  <c:v>11.32442485709957</c:v>
                </c:pt>
                <c:pt idx="10506">
                  <c:v>11.324436931404898</c:v>
                </c:pt>
                <c:pt idx="10507">
                  <c:v>11.324449005564377</c:v>
                </c:pt>
                <c:pt idx="10508">
                  <c:v>11.324461079578025</c:v>
                </c:pt>
                <c:pt idx="10509">
                  <c:v>11.32447315344595</c:v>
                </c:pt>
                <c:pt idx="10510">
                  <c:v>11.324485227168157</c:v>
                </c:pt>
                <c:pt idx="10511">
                  <c:v>11.324497300744472</c:v>
                </c:pt>
                <c:pt idx="10512">
                  <c:v>11.324509374175076</c:v>
                </c:pt>
                <c:pt idx="10513">
                  <c:v>11.324521447459915</c:v>
                </c:pt>
                <c:pt idx="10514">
                  <c:v>11.324533520599006</c:v>
                </c:pt>
                <c:pt idx="10515">
                  <c:v>11.324545593592322</c:v>
                </c:pt>
                <c:pt idx="10516">
                  <c:v>11.324557666439873</c:v>
                </c:pt>
                <c:pt idx="10517">
                  <c:v>11.324569739141706</c:v>
                </c:pt>
                <c:pt idx="10518">
                  <c:v>11.324581811697756</c:v>
                </c:pt>
                <c:pt idx="10519">
                  <c:v>11.32459388410807</c:v>
                </c:pt>
                <c:pt idx="10520">
                  <c:v>11.32460595637265</c:v>
                </c:pt>
                <c:pt idx="10521">
                  <c:v>11.324618028491468</c:v>
                </c:pt>
                <c:pt idx="10522">
                  <c:v>11.32463010046458</c:v>
                </c:pt>
                <c:pt idx="10523">
                  <c:v>11.324642172291952</c:v>
                </c:pt>
                <c:pt idx="10524">
                  <c:v>11.324654243973599</c:v>
                </c:pt>
                <c:pt idx="10525">
                  <c:v>11.324666315509567</c:v>
                </c:pt>
                <c:pt idx="10526">
                  <c:v>11.324678386899718</c:v>
                </c:pt>
                <c:pt idx="10527">
                  <c:v>11.324690458144261</c:v>
                </c:pt>
                <c:pt idx="10528">
                  <c:v>11.32470252924303</c:v>
                </c:pt>
                <c:pt idx="10529">
                  <c:v>11.324714600196042</c:v>
                </c:pt>
                <c:pt idx="10530">
                  <c:v>11.3247266710034</c:v>
                </c:pt>
                <c:pt idx="10531">
                  <c:v>11.324738741665051</c:v>
                </c:pt>
                <c:pt idx="10532">
                  <c:v>11.324750812181026</c:v>
                </c:pt>
                <c:pt idx="10533">
                  <c:v>11.324762882551264</c:v>
                </c:pt>
                <c:pt idx="10534">
                  <c:v>11.324774952775831</c:v>
                </c:pt>
                <c:pt idx="10535">
                  <c:v>11.324787022854709</c:v>
                </c:pt>
                <c:pt idx="10536">
                  <c:v>11.324799092787961</c:v>
                </c:pt>
                <c:pt idx="10537">
                  <c:v>11.32481116257536</c:v>
                </c:pt>
                <c:pt idx="10538">
                  <c:v>11.32482323221725</c:v>
                </c:pt>
                <c:pt idx="10539">
                  <c:v>11.324835301713405</c:v>
                </c:pt>
                <c:pt idx="10540">
                  <c:v>11.324847371063894</c:v>
                </c:pt>
                <c:pt idx="10541">
                  <c:v>11.324859440268714</c:v>
                </c:pt>
                <c:pt idx="10542">
                  <c:v>11.324871509327869</c:v>
                </c:pt>
                <c:pt idx="10543">
                  <c:v>11.324883578241376</c:v>
                </c:pt>
                <c:pt idx="10544">
                  <c:v>11.324895647009226</c:v>
                </c:pt>
                <c:pt idx="10545">
                  <c:v>11.324907715631392</c:v>
                </c:pt>
                <c:pt idx="10546">
                  <c:v>11.324919784107928</c:v>
                </c:pt>
                <c:pt idx="10547">
                  <c:v>11.324931852438819</c:v>
                </c:pt>
                <c:pt idx="10548">
                  <c:v>11.324943920624065</c:v>
                </c:pt>
                <c:pt idx="10549">
                  <c:v>11.324955988663673</c:v>
                </c:pt>
                <c:pt idx="10550">
                  <c:v>11.324968056557644</c:v>
                </c:pt>
                <c:pt idx="10551">
                  <c:v>11.324980124305984</c:v>
                </c:pt>
                <c:pt idx="10552">
                  <c:v>11.3249921919087</c:v>
                </c:pt>
                <c:pt idx="10553">
                  <c:v>11.325004259365867</c:v>
                </c:pt>
                <c:pt idx="10554">
                  <c:v>11.325016326677304</c:v>
                </c:pt>
                <c:pt idx="10555">
                  <c:v>11.325028393843089</c:v>
                </c:pt>
                <c:pt idx="10556">
                  <c:v>11.32504046086332</c:v>
                </c:pt>
                <c:pt idx="10557">
                  <c:v>11.325052527738004</c:v>
                </c:pt>
                <c:pt idx="10558">
                  <c:v>11.325064594467031</c:v>
                </c:pt>
                <c:pt idx="10559">
                  <c:v>11.325076661050357</c:v>
                </c:pt>
                <c:pt idx="10560">
                  <c:v>11.32508872748817</c:v>
                </c:pt>
                <c:pt idx="10561">
                  <c:v>11.325100793780374</c:v>
                </c:pt>
                <c:pt idx="10562">
                  <c:v>11.325112859927076</c:v>
                </c:pt>
                <c:pt idx="10563">
                  <c:v>11.325124925928026</c:v>
                </c:pt>
                <c:pt idx="10564">
                  <c:v>11.325136991783515</c:v>
                </c:pt>
                <c:pt idx="10565">
                  <c:v>11.325149057493368</c:v>
                </c:pt>
                <c:pt idx="10566">
                  <c:v>11.325161123057548</c:v>
                </c:pt>
                <c:pt idx="10567">
                  <c:v>11.325173188476287</c:v>
                </c:pt>
                <c:pt idx="10568">
                  <c:v>11.325185253749488</c:v>
                </c:pt>
                <c:pt idx="10569">
                  <c:v>11.325197318877036</c:v>
                </c:pt>
                <c:pt idx="10570">
                  <c:v>11.32520938385897</c:v>
                </c:pt>
                <c:pt idx="10571">
                  <c:v>11.325221448695398</c:v>
                </c:pt>
                <c:pt idx="10572">
                  <c:v>11.325233513386349</c:v>
                </c:pt>
                <c:pt idx="10573">
                  <c:v>11.325245577931589</c:v>
                </c:pt>
                <c:pt idx="10574">
                  <c:v>11.325257642331353</c:v>
                </c:pt>
                <c:pt idx="10575">
                  <c:v>11.325269706585573</c:v>
                </c:pt>
                <c:pt idx="10576">
                  <c:v>11.32528177069425</c:v>
                </c:pt>
                <c:pt idx="10577">
                  <c:v>11.325293834657424</c:v>
                </c:pt>
                <c:pt idx="10578">
                  <c:v>11.325305898474976</c:v>
                </c:pt>
                <c:pt idx="10579">
                  <c:v>11.325317962147034</c:v>
                </c:pt>
                <c:pt idx="10580">
                  <c:v>11.325330025673566</c:v>
                </c:pt>
                <c:pt idx="10581">
                  <c:v>11.325342089054569</c:v>
                </c:pt>
                <c:pt idx="10582">
                  <c:v>11.32535415229005</c:v>
                </c:pt>
                <c:pt idx="10583">
                  <c:v>11.325366215380077</c:v>
                </c:pt>
                <c:pt idx="10584">
                  <c:v>11.325378278324456</c:v>
                </c:pt>
                <c:pt idx="10585">
                  <c:v>11.325390341123386</c:v>
                </c:pt>
                <c:pt idx="10586">
                  <c:v>11.32540240377682</c:v>
                </c:pt>
                <c:pt idx="10587">
                  <c:v>11.325414466284773</c:v>
                </c:pt>
                <c:pt idx="10588">
                  <c:v>11.325426528647224</c:v>
                </c:pt>
                <c:pt idx="10589">
                  <c:v>11.325438590864126</c:v>
                </c:pt>
                <c:pt idx="10590">
                  <c:v>11.325450652935476</c:v>
                </c:pt>
                <c:pt idx="10591">
                  <c:v>11.325462714861454</c:v>
                </c:pt>
                <c:pt idx="10592">
                  <c:v>11.325474776641856</c:v>
                </c:pt>
                <c:pt idx="10593">
                  <c:v>11.325486838276898</c:v>
                </c:pt>
                <c:pt idx="10594">
                  <c:v>11.325498899766369</c:v>
                </c:pt>
                <c:pt idx="10595">
                  <c:v>11.325510961110266</c:v>
                </c:pt>
                <c:pt idx="10596">
                  <c:v>11.325523022308786</c:v>
                </c:pt>
                <c:pt idx="10597">
                  <c:v>11.325535083361856</c:v>
                </c:pt>
                <c:pt idx="10598">
                  <c:v>11.325547144269473</c:v>
                </c:pt>
                <c:pt idx="10599">
                  <c:v>11.325559205031556</c:v>
                </c:pt>
                <c:pt idx="10600">
                  <c:v>11.325571265648255</c:v>
                </c:pt>
                <c:pt idx="10601">
                  <c:v>11.325583326119451</c:v>
                </c:pt>
                <c:pt idx="10602">
                  <c:v>11.325595386445174</c:v>
                </c:pt>
                <c:pt idx="10603">
                  <c:v>11.325607446625456</c:v>
                </c:pt>
                <c:pt idx="10604">
                  <c:v>11.325619506660374</c:v>
                </c:pt>
                <c:pt idx="10605">
                  <c:v>11.325631566549781</c:v>
                </c:pt>
                <c:pt idx="10606">
                  <c:v>11.325643626293704</c:v>
                </c:pt>
                <c:pt idx="10607">
                  <c:v>11.325655685892224</c:v>
                </c:pt>
                <c:pt idx="10608">
                  <c:v>11.325667745345354</c:v>
                </c:pt>
                <c:pt idx="10609">
                  <c:v>11.325679804653006</c:v>
                </c:pt>
                <c:pt idx="10610">
                  <c:v>11.325691863815274</c:v>
                </c:pt>
                <c:pt idx="10611">
                  <c:v>11.325703922832082</c:v>
                </c:pt>
                <c:pt idx="10612">
                  <c:v>11.325715981703492</c:v>
                </c:pt>
                <c:pt idx="10613">
                  <c:v>11.325728040429487</c:v>
                </c:pt>
                <c:pt idx="10614">
                  <c:v>11.325740099010076</c:v>
                </c:pt>
                <c:pt idx="10615">
                  <c:v>11.325752157445324</c:v>
                </c:pt>
                <c:pt idx="10616">
                  <c:v>11.325764215735086</c:v>
                </c:pt>
                <c:pt idx="10617">
                  <c:v>11.325776273879455</c:v>
                </c:pt>
                <c:pt idx="10618">
                  <c:v>11.325788331878416</c:v>
                </c:pt>
                <c:pt idx="10619">
                  <c:v>11.325800389731954</c:v>
                </c:pt>
                <c:pt idx="10620">
                  <c:v>11.325812447440144</c:v>
                </c:pt>
                <c:pt idx="10621">
                  <c:v>11.325824505003009</c:v>
                </c:pt>
                <c:pt idx="10622">
                  <c:v>11.325836562420436</c:v>
                </c:pt>
                <c:pt idx="10623">
                  <c:v>11.325848619692422</c:v>
                </c:pt>
                <c:pt idx="10624">
                  <c:v>11.325860676819079</c:v>
                </c:pt>
                <c:pt idx="10625">
                  <c:v>11.325872733800372</c:v>
                </c:pt>
                <c:pt idx="10626">
                  <c:v>11.325884790636326</c:v>
                </c:pt>
                <c:pt idx="10627">
                  <c:v>11.325896847326931</c:v>
                </c:pt>
                <c:pt idx="10628">
                  <c:v>11.325908903872053</c:v>
                </c:pt>
                <c:pt idx="10629">
                  <c:v>11.325920960271848</c:v>
                </c:pt>
                <c:pt idx="10630">
                  <c:v>11.325933016526442</c:v>
                </c:pt>
                <c:pt idx="10631">
                  <c:v>11.325945072635507</c:v>
                </c:pt>
                <c:pt idx="10632">
                  <c:v>11.325957128599304</c:v>
                </c:pt>
                <c:pt idx="10633">
                  <c:v>11.325969184417731</c:v>
                </c:pt>
                <c:pt idx="10634">
                  <c:v>11.32598124009083</c:v>
                </c:pt>
                <c:pt idx="10635">
                  <c:v>11.325993295618638</c:v>
                </c:pt>
                <c:pt idx="10636">
                  <c:v>11.326005351001022</c:v>
                </c:pt>
                <c:pt idx="10637">
                  <c:v>11.326017406238114</c:v>
                </c:pt>
                <c:pt idx="10638">
                  <c:v>11.326029461329883</c:v>
                </c:pt>
                <c:pt idx="10639">
                  <c:v>11.326041516276376</c:v>
                </c:pt>
                <c:pt idx="10640">
                  <c:v>11.326053571077455</c:v>
                </c:pt>
                <c:pt idx="10641">
                  <c:v>11.326065625733266</c:v>
                </c:pt>
                <c:pt idx="10642">
                  <c:v>11.326077680243761</c:v>
                </c:pt>
                <c:pt idx="10643">
                  <c:v>11.326089734609024</c:v>
                </c:pt>
                <c:pt idx="10644">
                  <c:v>11.326101788828831</c:v>
                </c:pt>
                <c:pt idx="10645">
                  <c:v>11.326113842903409</c:v>
                </c:pt>
                <c:pt idx="10646">
                  <c:v>11.326125896832689</c:v>
                </c:pt>
                <c:pt idx="10647">
                  <c:v>11.326137950616674</c:v>
                </c:pt>
                <c:pt idx="10648">
                  <c:v>11.326150004255366</c:v>
                </c:pt>
                <c:pt idx="10649">
                  <c:v>11.326162057748776</c:v>
                </c:pt>
                <c:pt idx="10650">
                  <c:v>11.326174111096888</c:v>
                </c:pt>
                <c:pt idx="10651">
                  <c:v>11.326186164299726</c:v>
                </c:pt>
                <c:pt idx="10652">
                  <c:v>11.326198217357337</c:v>
                </c:pt>
                <c:pt idx="10653">
                  <c:v>11.32621027026957</c:v>
                </c:pt>
                <c:pt idx="10654">
                  <c:v>11.326222323036568</c:v>
                </c:pt>
                <c:pt idx="10655">
                  <c:v>11.326234375658386</c:v>
                </c:pt>
                <c:pt idx="10656">
                  <c:v>11.326246428134814</c:v>
                </c:pt>
                <c:pt idx="10657">
                  <c:v>11.326258480466031</c:v>
                </c:pt>
                <c:pt idx="10658">
                  <c:v>11.326270532652002</c:v>
                </c:pt>
                <c:pt idx="10659">
                  <c:v>11.326282584692716</c:v>
                </c:pt>
                <c:pt idx="10660">
                  <c:v>11.326294636588239</c:v>
                </c:pt>
                <c:pt idx="10661">
                  <c:v>11.3263066883384</c:v>
                </c:pt>
                <c:pt idx="10662">
                  <c:v>11.326318739943364</c:v>
                </c:pt>
                <c:pt idx="10663">
                  <c:v>11.326330791403096</c:v>
                </c:pt>
                <c:pt idx="10664">
                  <c:v>11.326342842717594</c:v>
                </c:pt>
                <c:pt idx="10665">
                  <c:v>11.326354893886872</c:v>
                </c:pt>
                <c:pt idx="10666">
                  <c:v>11.326366944910895</c:v>
                </c:pt>
                <c:pt idx="10667">
                  <c:v>11.326378995789705</c:v>
                </c:pt>
                <c:pt idx="10668">
                  <c:v>11.326391046523296</c:v>
                </c:pt>
                <c:pt idx="10669">
                  <c:v>11.326403097111672</c:v>
                </c:pt>
                <c:pt idx="10670">
                  <c:v>11.326415147554819</c:v>
                </c:pt>
                <c:pt idx="10671">
                  <c:v>11.326427197852762</c:v>
                </c:pt>
                <c:pt idx="10672">
                  <c:v>11.326439248005574</c:v>
                </c:pt>
                <c:pt idx="10673">
                  <c:v>11.326451298013072</c:v>
                </c:pt>
                <c:pt idx="10674">
                  <c:v>11.326463347875364</c:v>
                </c:pt>
                <c:pt idx="10675">
                  <c:v>11.326475397592494</c:v>
                </c:pt>
                <c:pt idx="10676">
                  <c:v>11.326487447164476</c:v>
                </c:pt>
                <c:pt idx="10677">
                  <c:v>11.326499496591182</c:v>
                </c:pt>
                <c:pt idx="10678">
                  <c:v>11.326511545872744</c:v>
                </c:pt>
                <c:pt idx="10679">
                  <c:v>11.326523595009126</c:v>
                </c:pt>
                <c:pt idx="10680">
                  <c:v>11.326535644000366</c:v>
                </c:pt>
                <c:pt idx="10681">
                  <c:v>11.326547692846406</c:v>
                </c:pt>
                <c:pt idx="10682">
                  <c:v>11.326559741547237</c:v>
                </c:pt>
                <c:pt idx="10683">
                  <c:v>11.326571790102868</c:v>
                </c:pt>
                <c:pt idx="10684">
                  <c:v>11.326583838513445</c:v>
                </c:pt>
                <c:pt idx="10685">
                  <c:v>11.326595886778756</c:v>
                </c:pt>
                <c:pt idx="10686">
                  <c:v>11.326607934898986</c:v>
                </c:pt>
                <c:pt idx="10687">
                  <c:v>11.326619982873964</c:v>
                </c:pt>
                <c:pt idx="10688">
                  <c:v>11.326632030703902</c:v>
                </c:pt>
                <c:pt idx="10689">
                  <c:v>11.326644078388677</c:v>
                </c:pt>
                <c:pt idx="10690">
                  <c:v>11.326656125928176</c:v>
                </c:pt>
                <c:pt idx="10691">
                  <c:v>11.326668173322627</c:v>
                </c:pt>
                <c:pt idx="10692">
                  <c:v>11.326680220571976</c:v>
                </c:pt>
                <c:pt idx="10693">
                  <c:v>11.326692267676124</c:v>
                </c:pt>
                <c:pt idx="10694">
                  <c:v>11.326704314635172</c:v>
                </c:pt>
                <c:pt idx="10695">
                  <c:v>11.326716361449106</c:v>
                </c:pt>
                <c:pt idx="10696">
                  <c:v>11.326728408117868</c:v>
                </c:pt>
                <c:pt idx="10697">
                  <c:v>11.32674045464155</c:v>
                </c:pt>
                <c:pt idx="10698">
                  <c:v>11.32675250102012</c:v>
                </c:pt>
                <c:pt idx="10699">
                  <c:v>11.326764547253553</c:v>
                </c:pt>
                <c:pt idx="10700">
                  <c:v>11.326776593341886</c:v>
                </c:pt>
                <c:pt idx="10701">
                  <c:v>11.326788639285162</c:v>
                </c:pt>
                <c:pt idx="10702">
                  <c:v>11.326800685083256</c:v>
                </c:pt>
                <c:pt idx="10703">
                  <c:v>11.326812730736266</c:v>
                </c:pt>
                <c:pt idx="10704">
                  <c:v>11.326824776244194</c:v>
                </c:pt>
                <c:pt idx="10705">
                  <c:v>11.326836821607106</c:v>
                </c:pt>
                <c:pt idx="10706">
                  <c:v>11.326848866824777</c:v>
                </c:pt>
                <c:pt idx="10707">
                  <c:v>11.326860911897439</c:v>
                </c:pt>
                <c:pt idx="10708">
                  <c:v>11.326872956825024</c:v>
                </c:pt>
                <c:pt idx="10709">
                  <c:v>11.32688500160752</c:v>
                </c:pt>
                <c:pt idx="10710">
                  <c:v>11.326897046244998</c:v>
                </c:pt>
                <c:pt idx="10711">
                  <c:v>11.326909090737304</c:v>
                </c:pt>
                <c:pt idx="10712">
                  <c:v>11.326921135084588</c:v>
                </c:pt>
                <c:pt idx="10713">
                  <c:v>11.32693317928682</c:v>
                </c:pt>
                <c:pt idx="10714">
                  <c:v>11.326945223343976</c:v>
                </c:pt>
                <c:pt idx="10715">
                  <c:v>11.326957267256077</c:v>
                </c:pt>
                <c:pt idx="10716">
                  <c:v>11.326969311023126</c:v>
                </c:pt>
                <c:pt idx="10717">
                  <c:v>11.326981354645126</c:v>
                </c:pt>
                <c:pt idx="10718">
                  <c:v>11.326993398122077</c:v>
                </c:pt>
                <c:pt idx="10719">
                  <c:v>11.327005441453981</c:v>
                </c:pt>
                <c:pt idx="10720">
                  <c:v>11.327017484640848</c:v>
                </c:pt>
                <c:pt idx="10721">
                  <c:v>11.327029527682686</c:v>
                </c:pt>
                <c:pt idx="10722">
                  <c:v>11.327041570579484</c:v>
                </c:pt>
                <c:pt idx="10723">
                  <c:v>11.327053613331252</c:v>
                </c:pt>
                <c:pt idx="10724">
                  <c:v>11.327065655938</c:v>
                </c:pt>
                <c:pt idx="10725">
                  <c:v>11.327077698399716</c:v>
                </c:pt>
                <c:pt idx="10726">
                  <c:v>11.327089740716417</c:v>
                </c:pt>
                <c:pt idx="10727">
                  <c:v>11.327101782888098</c:v>
                </c:pt>
                <c:pt idx="10728">
                  <c:v>11.327113824914768</c:v>
                </c:pt>
                <c:pt idx="10729">
                  <c:v>11.32712586679644</c:v>
                </c:pt>
                <c:pt idx="10730">
                  <c:v>11.3271379085331</c:v>
                </c:pt>
                <c:pt idx="10731">
                  <c:v>11.327149950124756</c:v>
                </c:pt>
                <c:pt idx="10732">
                  <c:v>11.327161991571398</c:v>
                </c:pt>
                <c:pt idx="10733">
                  <c:v>11.327174032873081</c:v>
                </c:pt>
                <c:pt idx="10734">
                  <c:v>11.327186074029816</c:v>
                </c:pt>
                <c:pt idx="10735">
                  <c:v>11.32719811504144</c:v>
                </c:pt>
                <c:pt idx="10736">
                  <c:v>11.327210155908142</c:v>
                </c:pt>
                <c:pt idx="10737">
                  <c:v>11.327222196629863</c:v>
                </c:pt>
                <c:pt idx="10738">
                  <c:v>11.327234237206696</c:v>
                </c:pt>
                <c:pt idx="10739">
                  <c:v>11.32724627763843</c:v>
                </c:pt>
                <c:pt idx="10740">
                  <c:v>11.327258317925175</c:v>
                </c:pt>
                <c:pt idx="10741">
                  <c:v>11.327270358067016</c:v>
                </c:pt>
                <c:pt idx="10742">
                  <c:v>11.327282398063884</c:v>
                </c:pt>
                <c:pt idx="10743">
                  <c:v>11.327294437915789</c:v>
                </c:pt>
                <c:pt idx="10744">
                  <c:v>11.32730647762275</c:v>
                </c:pt>
                <c:pt idx="10745">
                  <c:v>11.32731851718475</c:v>
                </c:pt>
                <c:pt idx="10746">
                  <c:v>11.327330556601806</c:v>
                </c:pt>
                <c:pt idx="10747">
                  <c:v>11.327342595873906</c:v>
                </c:pt>
                <c:pt idx="10748">
                  <c:v>11.32735463500107</c:v>
                </c:pt>
                <c:pt idx="10749">
                  <c:v>11.327366673983304</c:v>
                </c:pt>
                <c:pt idx="10750">
                  <c:v>11.327378712820519</c:v>
                </c:pt>
                <c:pt idx="10751">
                  <c:v>11.327390751512937</c:v>
                </c:pt>
                <c:pt idx="10752">
                  <c:v>11.32740279006037</c:v>
                </c:pt>
                <c:pt idx="10753">
                  <c:v>11.327414828462874</c:v>
                </c:pt>
                <c:pt idx="10754">
                  <c:v>11.327426866720456</c:v>
                </c:pt>
                <c:pt idx="10755">
                  <c:v>11.327438904833119</c:v>
                </c:pt>
                <c:pt idx="10756">
                  <c:v>11.327450942800867</c:v>
                </c:pt>
                <c:pt idx="10757">
                  <c:v>11.327462980623707</c:v>
                </c:pt>
                <c:pt idx="10758">
                  <c:v>11.327475018301676</c:v>
                </c:pt>
                <c:pt idx="10759">
                  <c:v>11.327487055834725</c:v>
                </c:pt>
                <c:pt idx="10760">
                  <c:v>11.327499093222826</c:v>
                </c:pt>
                <c:pt idx="10761">
                  <c:v>11.327511130466025</c:v>
                </c:pt>
                <c:pt idx="10762">
                  <c:v>11.327523167564364</c:v>
                </c:pt>
                <c:pt idx="10763">
                  <c:v>11.327535204517822</c:v>
                </c:pt>
                <c:pt idx="10764">
                  <c:v>11.327547241326418</c:v>
                </c:pt>
                <c:pt idx="10765">
                  <c:v>11.327559277990074</c:v>
                </c:pt>
                <c:pt idx="10766">
                  <c:v>11.327571314508846</c:v>
                </c:pt>
                <c:pt idx="10767">
                  <c:v>11.327583350882772</c:v>
                </c:pt>
                <c:pt idx="10768">
                  <c:v>11.327595387111819</c:v>
                </c:pt>
                <c:pt idx="10769">
                  <c:v>11.327607423196</c:v>
                </c:pt>
                <c:pt idx="10770">
                  <c:v>11.32761945913532</c:v>
                </c:pt>
                <c:pt idx="10771">
                  <c:v>11.32763149492977</c:v>
                </c:pt>
                <c:pt idx="10772">
                  <c:v>11.327643530579374</c:v>
                </c:pt>
                <c:pt idx="10773">
                  <c:v>11.327655566084102</c:v>
                </c:pt>
                <c:pt idx="10774">
                  <c:v>11.327667601444</c:v>
                </c:pt>
                <c:pt idx="10775">
                  <c:v>11.327679636659029</c:v>
                </c:pt>
                <c:pt idx="10776">
                  <c:v>11.327691671729267</c:v>
                </c:pt>
                <c:pt idx="10777">
                  <c:v>11.327703706654548</c:v>
                </c:pt>
                <c:pt idx="10778">
                  <c:v>11.327715741435091</c:v>
                </c:pt>
                <c:pt idx="10779">
                  <c:v>11.327727776070768</c:v>
                </c:pt>
                <c:pt idx="10780">
                  <c:v>11.327739810561699</c:v>
                </c:pt>
                <c:pt idx="10781">
                  <c:v>11.327751844907652</c:v>
                </c:pt>
                <c:pt idx="10782">
                  <c:v>11.327763879108852</c:v>
                </c:pt>
                <c:pt idx="10783">
                  <c:v>11.327775913165254</c:v>
                </c:pt>
                <c:pt idx="10784">
                  <c:v>11.327787947076789</c:v>
                </c:pt>
                <c:pt idx="10785">
                  <c:v>11.32779998084354</c:v>
                </c:pt>
                <c:pt idx="10786">
                  <c:v>11.327812014465479</c:v>
                </c:pt>
                <c:pt idx="10787">
                  <c:v>11.32782404794262</c:v>
                </c:pt>
                <c:pt idx="10788">
                  <c:v>11.327836081274954</c:v>
                </c:pt>
                <c:pt idx="10789">
                  <c:v>11.327848114462475</c:v>
                </c:pt>
                <c:pt idx="10790">
                  <c:v>11.327860147505216</c:v>
                </c:pt>
                <c:pt idx="10791">
                  <c:v>11.327872180403148</c:v>
                </c:pt>
                <c:pt idx="10792">
                  <c:v>11.327884213156374</c:v>
                </c:pt>
                <c:pt idx="10793">
                  <c:v>11.327896245764732</c:v>
                </c:pt>
                <c:pt idx="10794">
                  <c:v>11.327908278228312</c:v>
                </c:pt>
                <c:pt idx="10795">
                  <c:v>11.327920310547071</c:v>
                </c:pt>
                <c:pt idx="10796">
                  <c:v>11.327932342721105</c:v>
                </c:pt>
                <c:pt idx="10797">
                  <c:v>11.32794437475037</c:v>
                </c:pt>
                <c:pt idx="10798">
                  <c:v>11.327956406634861</c:v>
                </c:pt>
                <c:pt idx="10799">
                  <c:v>11.327968438374548</c:v>
                </c:pt>
                <c:pt idx="10800">
                  <c:v>11.32798046996956</c:v>
                </c:pt>
                <c:pt idx="10801">
                  <c:v>11.327992501419772</c:v>
                </c:pt>
                <c:pt idx="10802">
                  <c:v>11.328004532725291</c:v>
                </c:pt>
                <c:pt idx="10803">
                  <c:v>11.328016563885956</c:v>
                </c:pt>
                <c:pt idx="10804">
                  <c:v>11.328028594901893</c:v>
                </c:pt>
                <c:pt idx="10805">
                  <c:v>11.328040625773108</c:v>
                </c:pt>
                <c:pt idx="10806">
                  <c:v>11.328052656499585</c:v>
                </c:pt>
                <c:pt idx="10807">
                  <c:v>11.328064687081323</c:v>
                </c:pt>
                <c:pt idx="10808">
                  <c:v>11.328076717518329</c:v>
                </c:pt>
                <c:pt idx="10809">
                  <c:v>11.328088747810552</c:v>
                </c:pt>
                <c:pt idx="10810">
                  <c:v>11.328100777958149</c:v>
                </c:pt>
                <c:pt idx="10811">
                  <c:v>11.328112807960984</c:v>
                </c:pt>
                <c:pt idx="10812">
                  <c:v>11.3281248378191</c:v>
                </c:pt>
                <c:pt idx="10813">
                  <c:v>11.328136867532482</c:v>
                </c:pt>
                <c:pt idx="10814">
                  <c:v>11.328148897101162</c:v>
                </c:pt>
                <c:pt idx="10815">
                  <c:v>11.328160926525133</c:v>
                </c:pt>
                <c:pt idx="10816">
                  <c:v>11.3281729558044</c:v>
                </c:pt>
                <c:pt idx="10817">
                  <c:v>11.328184984938964</c:v>
                </c:pt>
                <c:pt idx="10818">
                  <c:v>11.328197013928829</c:v>
                </c:pt>
                <c:pt idx="10819">
                  <c:v>11.328209042774001</c:v>
                </c:pt>
                <c:pt idx="10820">
                  <c:v>11.328221071474418</c:v>
                </c:pt>
                <c:pt idx="10821">
                  <c:v>11.328233100030268</c:v>
                </c:pt>
                <c:pt idx="10822">
                  <c:v>11.328245128441369</c:v>
                </c:pt>
                <c:pt idx="10823">
                  <c:v>11.328257156707805</c:v>
                </c:pt>
                <c:pt idx="10824">
                  <c:v>11.328269184829548</c:v>
                </c:pt>
                <c:pt idx="10825">
                  <c:v>11.328281212806656</c:v>
                </c:pt>
                <c:pt idx="10826">
                  <c:v>11.328293240639033</c:v>
                </c:pt>
                <c:pt idx="10827">
                  <c:v>11.328305268326771</c:v>
                </c:pt>
                <c:pt idx="10828">
                  <c:v>11.328317295869844</c:v>
                </c:pt>
                <c:pt idx="10829">
                  <c:v>11.328329323268258</c:v>
                </c:pt>
                <c:pt idx="10830">
                  <c:v>11.328341350522015</c:v>
                </c:pt>
                <c:pt idx="10831">
                  <c:v>11.328353377631098</c:v>
                </c:pt>
                <c:pt idx="10832">
                  <c:v>11.328365404595496</c:v>
                </c:pt>
                <c:pt idx="10833">
                  <c:v>11.328377431415348</c:v>
                </c:pt>
                <c:pt idx="10834">
                  <c:v>11.328389458090545</c:v>
                </c:pt>
                <c:pt idx="10835">
                  <c:v>11.328401484621068</c:v>
                </c:pt>
                <c:pt idx="10836">
                  <c:v>11.328413511007012</c:v>
                </c:pt>
                <c:pt idx="10837">
                  <c:v>11.328425537248286</c:v>
                </c:pt>
                <c:pt idx="10838">
                  <c:v>11.328437563344854</c:v>
                </c:pt>
                <c:pt idx="10839">
                  <c:v>11.328449589296859</c:v>
                </c:pt>
                <c:pt idx="10840">
                  <c:v>11.328461615104256</c:v>
                </c:pt>
                <c:pt idx="10841">
                  <c:v>11.328473640767005</c:v>
                </c:pt>
                <c:pt idx="10842">
                  <c:v>11.328485666285154</c:v>
                </c:pt>
                <c:pt idx="10843">
                  <c:v>11.328497691658702</c:v>
                </c:pt>
                <c:pt idx="10844">
                  <c:v>11.328509716887678</c:v>
                </c:pt>
                <c:pt idx="10845">
                  <c:v>11.328521741971901</c:v>
                </c:pt>
                <c:pt idx="10846">
                  <c:v>11.328533766911669</c:v>
                </c:pt>
                <c:pt idx="10847">
                  <c:v>11.328545791706802</c:v>
                </c:pt>
                <c:pt idx="10848">
                  <c:v>11.328557816357376</c:v>
                </c:pt>
                <c:pt idx="10849">
                  <c:v>11.328569840863279</c:v>
                </c:pt>
                <c:pt idx="10850">
                  <c:v>11.328581865224654</c:v>
                </c:pt>
                <c:pt idx="10851">
                  <c:v>11.328593889441407</c:v>
                </c:pt>
                <c:pt idx="10852">
                  <c:v>11.3286059135136</c:v>
                </c:pt>
                <c:pt idx="10853">
                  <c:v>11.328617937441226</c:v>
                </c:pt>
                <c:pt idx="10854">
                  <c:v>11.32862996122426</c:v>
                </c:pt>
                <c:pt idx="10855">
                  <c:v>11.328641984862733</c:v>
                </c:pt>
                <c:pt idx="10856">
                  <c:v>11.328654008356652</c:v>
                </c:pt>
                <c:pt idx="10857">
                  <c:v>11.328666031706026</c:v>
                </c:pt>
                <c:pt idx="10858">
                  <c:v>11.328678054910768</c:v>
                </c:pt>
                <c:pt idx="10859">
                  <c:v>11.328690077971</c:v>
                </c:pt>
                <c:pt idx="10860">
                  <c:v>11.328702100886677</c:v>
                </c:pt>
                <c:pt idx="10861">
                  <c:v>11.328714123657798</c:v>
                </c:pt>
                <c:pt idx="10862">
                  <c:v>11.328726146284389</c:v>
                </c:pt>
                <c:pt idx="10863">
                  <c:v>11.328738168766431</c:v>
                </c:pt>
                <c:pt idx="10864">
                  <c:v>11.328750191103934</c:v>
                </c:pt>
                <c:pt idx="10865">
                  <c:v>11.328762213296924</c:v>
                </c:pt>
                <c:pt idx="10866">
                  <c:v>11.328774235345374</c:v>
                </c:pt>
                <c:pt idx="10867">
                  <c:v>11.328786257249346</c:v>
                </c:pt>
                <c:pt idx="10868">
                  <c:v>11.328798279008685</c:v>
                </c:pt>
                <c:pt idx="10869">
                  <c:v>11.328810300623497</c:v>
                </c:pt>
                <c:pt idx="10870">
                  <c:v>11.328822322093798</c:v>
                </c:pt>
                <c:pt idx="10871">
                  <c:v>11.328834343419675</c:v>
                </c:pt>
                <c:pt idx="10872">
                  <c:v>11.328846364601</c:v>
                </c:pt>
                <c:pt idx="10873">
                  <c:v>11.328858385637798</c:v>
                </c:pt>
                <c:pt idx="10874">
                  <c:v>11.328870406530063</c:v>
                </c:pt>
                <c:pt idx="10875">
                  <c:v>11.328882427277934</c:v>
                </c:pt>
                <c:pt idx="10876">
                  <c:v>11.32889444788125</c:v>
                </c:pt>
                <c:pt idx="10877">
                  <c:v>11.328906468340069</c:v>
                </c:pt>
                <c:pt idx="10878">
                  <c:v>11.328918488654343</c:v>
                </c:pt>
                <c:pt idx="10879">
                  <c:v>11.328930508824296</c:v>
                </c:pt>
                <c:pt idx="10880">
                  <c:v>11.328942528849659</c:v>
                </c:pt>
                <c:pt idx="10881">
                  <c:v>11.32895454873049</c:v>
                </c:pt>
                <c:pt idx="10882">
                  <c:v>11.328966568466926</c:v>
                </c:pt>
                <c:pt idx="10883">
                  <c:v>11.328978588058783</c:v>
                </c:pt>
                <c:pt idx="10884">
                  <c:v>11.3289906075063</c:v>
                </c:pt>
                <c:pt idx="10885">
                  <c:v>11.329002626809359</c:v>
                </c:pt>
                <c:pt idx="10886">
                  <c:v>11.329014645967852</c:v>
                </c:pt>
                <c:pt idx="10887">
                  <c:v>11.329026664981924</c:v>
                </c:pt>
                <c:pt idx="10888">
                  <c:v>11.329038683851545</c:v>
                </c:pt>
                <c:pt idx="10889">
                  <c:v>11.329050702576719</c:v>
                </c:pt>
                <c:pt idx="10890">
                  <c:v>11.329062721157445</c:v>
                </c:pt>
                <c:pt idx="10891">
                  <c:v>11.329074739593725</c:v>
                </c:pt>
                <c:pt idx="10892">
                  <c:v>11.329086757885626</c:v>
                </c:pt>
                <c:pt idx="10893">
                  <c:v>11.32909877603297</c:v>
                </c:pt>
                <c:pt idx="10894">
                  <c:v>11.329110794035937</c:v>
                </c:pt>
                <c:pt idx="10895">
                  <c:v>11.329122811894475</c:v>
                </c:pt>
                <c:pt idx="10896">
                  <c:v>11.32913482960868</c:v>
                </c:pt>
                <c:pt idx="10897">
                  <c:v>11.329146847178336</c:v>
                </c:pt>
                <c:pt idx="10898">
                  <c:v>11.32915886460354</c:v>
                </c:pt>
                <c:pt idx="10899">
                  <c:v>11.329170881884394</c:v>
                </c:pt>
                <c:pt idx="10900">
                  <c:v>11.329182899020882</c:v>
                </c:pt>
                <c:pt idx="10901">
                  <c:v>11.329194916012854</c:v>
                </c:pt>
                <c:pt idx="10902">
                  <c:v>11.329206932860474</c:v>
                </c:pt>
                <c:pt idx="10903">
                  <c:v>11.329218949563694</c:v>
                </c:pt>
                <c:pt idx="10904">
                  <c:v>11.329230966122514</c:v>
                </c:pt>
                <c:pt idx="10905">
                  <c:v>11.329242982536934</c:v>
                </c:pt>
                <c:pt idx="10906">
                  <c:v>11.329254998807023</c:v>
                </c:pt>
                <c:pt idx="10907">
                  <c:v>11.329267014932602</c:v>
                </c:pt>
                <c:pt idx="10908">
                  <c:v>11.329279030913858</c:v>
                </c:pt>
                <c:pt idx="10909">
                  <c:v>11.329291046750731</c:v>
                </c:pt>
                <c:pt idx="10910">
                  <c:v>11.329303062443225</c:v>
                </c:pt>
                <c:pt idx="10911">
                  <c:v>11.329315077991344</c:v>
                </c:pt>
                <c:pt idx="10912">
                  <c:v>11.329327093395094</c:v>
                </c:pt>
                <c:pt idx="10913">
                  <c:v>11.329339108654473</c:v>
                </c:pt>
                <c:pt idx="10914">
                  <c:v>11.329351123769488</c:v>
                </c:pt>
                <c:pt idx="10915">
                  <c:v>11.32936313874014</c:v>
                </c:pt>
                <c:pt idx="10916">
                  <c:v>11.329375153566437</c:v>
                </c:pt>
                <c:pt idx="10917">
                  <c:v>11.329387168248379</c:v>
                </c:pt>
                <c:pt idx="10918">
                  <c:v>11.32939918278597</c:v>
                </c:pt>
                <c:pt idx="10919">
                  <c:v>11.329411197179224</c:v>
                </c:pt>
                <c:pt idx="10920">
                  <c:v>11.329423211428164</c:v>
                </c:pt>
                <c:pt idx="10921">
                  <c:v>11.329435225532725</c:v>
                </c:pt>
                <c:pt idx="10922">
                  <c:v>11.329447239492987</c:v>
                </c:pt>
                <c:pt idx="10923">
                  <c:v>11.329459253308867</c:v>
                </c:pt>
                <c:pt idx="10924">
                  <c:v>11.329471266980352</c:v>
                </c:pt>
                <c:pt idx="10925">
                  <c:v>11.329483280507572</c:v>
                </c:pt>
                <c:pt idx="10926">
                  <c:v>11.329495293890504</c:v>
                </c:pt>
                <c:pt idx="10927">
                  <c:v>11.329507307129127</c:v>
                </c:pt>
                <c:pt idx="10928">
                  <c:v>11.329519320223374</c:v>
                </c:pt>
                <c:pt idx="10929">
                  <c:v>11.329531333173351</c:v>
                </c:pt>
                <c:pt idx="10930">
                  <c:v>11.329543345978976</c:v>
                </c:pt>
                <c:pt idx="10931">
                  <c:v>11.329555358640359</c:v>
                </c:pt>
                <c:pt idx="10932">
                  <c:v>11.329567371157356</c:v>
                </c:pt>
                <c:pt idx="10933">
                  <c:v>11.329579383530085</c:v>
                </c:pt>
                <c:pt idx="10934">
                  <c:v>11.329591395758534</c:v>
                </c:pt>
                <c:pt idx="10935">
                  <c:v>11.329603407842702</c:v>
                </c:pt>
                <c:pt idx="10936">
                  <c:v>11.329615419782559</c:v>
                </c:pt>
                <c:pt idx="10937">
                  <c:v>11.329627431578142</c:v>
                </c:pt>
                <c:pt idx="10938">
                  <c:v>11.329639443229476</c:v>
                </c:pt>
                <c:pt idx="10939">
                  <c:v>11.329651454736467</c:v>
                </c:pt>
                <c:pt idx="10940">
                  <c:v>11.32966346609922</c:v>
                </c:pt>
                <c:pt idx="10941">
                  <c:v>11.329675477317696</c:v>
                </c:pt>
                <c:pt idx="10942">
                  <c:v>11.329687488391906</c:v>
                </c:pt>
                <c:pt idx="10943">
                  <c:v>11.329699499321856</c:v>
                </c:pt>
                <c:pt idx="10944">
                  <c:v>11.329711510107552</c:v>
                </c:pt>
                <c:pt idx="10945">
                  <c:v>11.329723520748972</c:v>
                </c:pt>
                <c:pt idx="10946">
                  <c:v>11.329735531246209</c:v>
                </c:pt>
                <c:pt idx="10947">
                  <c:v>11.329747541599072</c:v>
                </c:pt>
                <c:pt idx="10948">
                  <c:v>11.329759551807808</c:v>
                </c:pt>
                <c:pt idx="10949">
                  <c:v>11.329771561872148</c:v>
                </c:pt>
                <c:pt idx="10950">
                  <c:v>11.329783571792372</c:v>
                </c:pt>
                <c:pt idx="10951">
                  <c:v>11.329795581568376</c:v>
                </c:pt>
                <c:pt idx="10952">
                  <c:v>11.329807591200074</c:v>
                </c:pt>
                <c:pt idx="10953">
                  <c:v>11.32981960068755</c:v>
                </c:pt>
                <c:pt idx="10954">
                  <c:v>11.329831610030819</c:v>
                </c:pt>
                <c:pt idx="10955">
                  <c:v>11.329843619229923</c:v>
                </c:pt>
                <c:pt idx="10956">
                  <c:v>11.329855628284704</c:v>
                </c:pt>
                <c:pt idx="10957">
                  <c:v>11.329867637195306</c:v>
                </c:pt>
                <c:pt idx="10958">
                  <c:v>11.329879645961704</c:v>
                </c:pt>
                <c:pt idx="10959">
                  <c:v>11.329891654583896</c:v>
                </c:pt>
                <c:pt idx="10960">
                  <c:v>11.329903663061881</c:v>
                </c:pt>
                <c:pt idx="10961">
                  <c:v>11.329915671395664</c:v>
                </c:pt>
                <c:pt idx="10962">
                  <c:v>11.329927679585298</c:v>
                </c:pt>
                <c:pt idx="10963">
                  <c:v>11.329939687630652</c:v>
                </c:pt>
                <c:pt idx="10964">
                  <c:v>11.32995169553184</c:v>
                </c:pt>
                <c:pt idx="10965">
                  <c:v>11.329963703288849</c:v>
                </c:pt>
                <c:pt idx="10966">
                  <c:v>11.329975710901675</c:v>
                </c:pt>
                <c:pt idx="10967">
                  <c:v>11.329987718370322</c:v>
                </c:pt>
                <c:pt idx="10968">
                  <c:v>11.32999972569479</c:v>
                </c:pt>
                <c:pt idx="10969">
                  <c:v>11.330011732875068</c:v>
                </c:pt>
                <c:pt idx="10970">
                  <c:v>11.330023739911208</c:v>
                </c:pt>
                <c:pt idx="10971">
                  <c:v>11.330035746803164</c:v>
                </c:pt>
                <c:pt idx="10972">
                  <c:v>11.330047753550957</c:v>
                </c:pt>
                <c:pt idx="10973">
                  <c:v>11.330059760154548</c:v>
                </c:pt>
                <c:pt idx="10974">
                  <c:v>11.330071766614012</c:v>
                </c:pt>
                <c:pt idx="10975">
                  <c:v>11.330083772929386</c:v>
                </c:pt>
                <c:pt idx="10976">
                  <c:v>11.330095779100558</c:v>
                </c:pt>
                <c:pt idx="10977">
                  <c:v>11.330107785127581</c:v>
                </c:pt>
                <c:pt idx="10978">
                  <c:v>11.330119791010468</c:v>
                </c:pt>
                <c:pt idx="10979">
                  <c:v>11.330131796749226</c:v>
                </c:pt>
                <c:pt idx="10980">
                  <c:v>11.330143802343819</c:v>
                </c:pt>
                <c:pt idx="10981">
                  <c:v>11.3301558077943</c:v>
                </c:pt>
                <c:pt idx="10982">
                  <c:v>11.330167813100656</c:v>
                </c:pt>
                <c:pt idx="10983">
                  <c:v>11.330179818262859</c:v>
                </c:pt>
                <c:pt idx="10984">
                  <c:v>11.330191823280956</c:v>
                </c:pt>
                <c:pt idx="10985">
                  <c:v>11.330203828154934</c:v>
                </c:pt>
                <c:pt idx="10986">
                  <c:v>11.3302158328848</c:v>
                </c:pt>
                <c:pt idx="10987">
                  <c:v>11.330227837470551</c:v>
                </c:pt>
                <c:pt idx="10988">
                  <c:v>11.330239841912194</c:v>
                </c:pt>
                <c:pt idx="10989">
                  <c:v>11.330251846209732</c:v>
                </c:pt>
                <c:pt idx="10990">
                  <c:v>11.330263850363169</c:v>
                </c:pt>
                <c:pt idx="10991">
                  <c:v>11.330275854372498</c:v>
                </c:pt>
                <c:pt idx="10992">
                  <c:v>11.330287858237774</c:v>
                </c:pt>
                <c:pt idx="10993">
                  <c:v>11.330299861958906</c:v>
                </c:pt>
                <c:pt idx="10994">
                  <c:v>11.330311865535968</c:v>
                </c:pt>
                <c:pt idx="10995">
                  <c:v>11.330323868968955</c:v>
                </c:pt>
                <c:pt idx="10996">
                  <c:v>11.330335872257857</c:v>
                </c:pt>
                <c:pt idx="10997">
                  <c:v>11.330347875402706</c:v>
                </c:pt>
                <c:pt idx="10998">
                  <c:v>11.330359878403454</c:v>
                </c:pt>
                <c:pt idx="10999">
                  <c:v>11.330371881260064</c:v>
                </c:pt>
                <c:pt idx="11000">
                  <c:v>11.330383883972718</c:v>
                </c:pt>
                <c:pt idx="11001">
                  <c:v>11.330395886541273</c:v>
                </c:pt>
                <c:pt idx="11002">
                  <c:v>11.330407888965812</c:v>
                </c:pt>
                <c:pt idx="11003">
                  <c:v>11.330419891246276</c:v>
                </c:pt>
                <c:pt idx="11004">
                  <c:v>11.330431893382579</c:v>
                </c:pt>
                <c:pt idx="11005">
                  <c:v>11.330443895374964</c:v>
                </c:pt>
                <c:pt idx="11006">
                  <c:v>11.330455897223269</c:v>
                </c:pt>
                <c:pt idx="11007">
                  <c:v>11.330467898927498</c:v>
                </c:pt>
                <c:pt idx="11008">
                  <c:v>11.330479900487656</c:v>
                </c:pt>
                <c:pt idx="11009">
                  <c:v>11.330491901903805</c:v>
                </c:pt>
                <c:pt idx="11010">
                  <c:v>11.33050390317595</c:v>
                </c:pt>
                <c:pt idx="11011">
                  <c:v>11.33051590430405</c:v>
                </c:pt>
                <c:pt idx="11012">
                  <c:v>11.330527905288127</c:v>
                </c:pt>
                <c:pt idx="11013">
                  <c:v>11.330539906128271</c:v>
                </c:pt>
                <c:pt idx="11014">
                  <c:v>11.330551906824226</c:v>
                </c:pt>
                <c:pt idx="11015">
                  <c:v>11.330563907376252</c:v>
                </c:pt>
                <c:pt idx="11016">
                  <c:v>11.33057590778427</c:v>
                </c:pt>
                <c:pt idx="11017">
                  <c:v>11.330587908048349</c:v>
                </c:pt>
                <c:pt idx="11018">
                  <c:v>11.330599908168349</c:v>
                </c:pt>
                <c:pt idx="11019">
                  <c:v>11.330611908144274</c:v>
                </c:pt>
                <c:pt idx="11020">
                  <c:v>11.330623907976275</c:v>
                </c:pt>
                <c:pt idx="11021">
                  <c:v>11.330635907664337</c:v>
                </c:pt>
                <c:pt idx="11022">
                  <c:v>11.330647907208361</c:v>
                </c:pt>
                <c:pt idx="11023">
                  <c:v>11.330659906608386</c:v>
                </c:pt>
                <c:pt idx="11024">
                  <c:v>11.330671905864378</c:v>
                </c:pt>
                <c:pt idx="11025">
                  <c:v>11.330683904976446</c:v>
                </c:pt>
                <c:pt idx="11026">
                  <c:v>11.330695903944534</c:v>
                </c:pt>
                <c:pt idx="11027">
                  <c:v>11.330707902768674</c:v>
                </c:pt>
                <c:pt idx="11028">
                  <c:v>11.3307199014488</c:v>
                </c:pt>
                <c:pt idx="11029">
                  <c:v>11.330731899985031</c:v>
                </c:pt>
                <c:pt idx="11030">
                  <c:v>11.330743898377234</c:v>
                </c:pt>
                <c:pt idx="11031">
                  <c:v>11.330755896625456</c:v>
                </c:pt>
                <c:pt idx="11032">
                  <c:v>11.330767894729776</c:v>
                </c:pt>
                <c:pt idx="11033">
                  <c:v>11.33077989269009</c:v>
                </c:pt>
                <c:pt idx="11034">
                  <c:v>11.330791890506489</c:v>
                </c:pt>
                <c:pt idx="11035">
                  <c:v>11.33080388817895</c:v>
                </c:pt>
                <c:pt idx="11036">
                  <c:v>11.33081588570745</c:v>
                </c:pt>
                <c:pt idx="11037">
                  <c:v>11.330827883092018</c:v>
                </c:pt>
                <c:pt idx="11038">
                  <c:v>11.330839880332654</c:v>
                </c:pt>
                <c:pt idx="11039">
                  <c:v>11.330851877429374</c:v>
                </c:pt>
                <c:pt idx="11040">
                  <c:v>11.330863874382132</c:v>
                </c:pt>
                <c:pt idx="11041">
                  <c:v>11.33087587119098</c:v>
                </c:pt>
                <c:pt idx="11042">
                  <c:v>11.330887867855926</c:v>
                </c:pt>
                <c:pt idx="11043">
                  <c:v>11.330899864376924</c:v>
                </c:pt>
                <c:pt idx="11044">
                  <c:v>11.330911860754011</c:v>
                </c:pt>
                <c:pt idx="11045">
                  <c:v>11.330923856987194</c:v>
                </c:pt>
                <c:pt idx="11046">
                  <c:v>11.33093585307647</c:v>
                </c:pt>
                <c:pt idx="11047">
                  <c:v>11.33094784902185</c:v>
                </c:pt>
                <c:pt idx="11048">
                  <c:v>11.330959844823322</c:v>
                </c:pt>
                <c:pt idx="11049">
                  <c:v>11.330971840480832</c:v>
                </c:pt>
                <c:pt idx="11050">
                  <c:v>11.330983835994559</c:v>
                </c:pt>
                <c:pt idx="11051">
                  <c:v>11.330995831364374</c:v>
                </c:pt>
                <c:pt idx="11052">
                  <c:v>11.33100782659025</c:v>
                </c:pt>
                <c:pt idx="11053">
                  <c:v>11.331019821672264</c:v>
                </c:pt>
                <c:pt idx="11054">
                  <c:v>11.3310318166104</c:v>
                </c:pt>
                <c:pt idx="11055">
                  <c:v>11.331043811404674</c:v>
                </c:pt>
                <c:pt idx="11056">
                  <c:v>11.331055806055046</c:v>
                </c:pt>
                <c:pt idx="11057">
                  <c:v>11.331067800561561</c:v>
                </c:pt>
                <c:pt idx="11058">
                  <c:v>11.331079794924214</c:v>
                </c:pt>
                <c:pt idx="11059">
                  <c:v>11.331091789142997</c:v>
                </c:pt>
                <c:pt idx="11060">
                  <c:v>11.331103783217918</c:v>
                </c:pt>
                <c:pt idx="11061">
                  <c:v>11.331115777148996</c:v>
                </c:pt>
                <c:pt idx="11062">
                  <c:v>11.331127770936215</c:v>
                </c:pt>
                <c:pt idx="11063">
                  <c:v>11.331139764579568</c:v>
                </c:pt>
                <c:pt idx="11064">
                  <c:v>11.331151758079098</c:v>
                </c:pt>
                <c:pt idx="11065">
                  <c:v>11.331163751434737</c:v>
                </c:pt>
                <c:pt idx="11066">
                  <c:v>11.331175744646631</c:v>
                </c:pt>
                <c:pt idx="11067">
                  <c:v>11.331187737714639</c:v>
                </c:pt>
                <c:pt idx="11068">
                  <c:v>11.331199730638811</c:v>
                </c:pt>
                <c:pt idx="11069">
                  <c:v>11.331211723419093</c:v>
                </c:pt>
                <c:pt idx="11070">
                  <c:v>11.331223716055668</c:v>
                </c:pt>
                <c:pt idx="11071">
                  <c:v>11.331235708548379</c:v>
                </c:pt>
                <c:pt idx="11072">
                  <c:v>11.331247700897261</c:v>
                </c:pt>
                <c:pt idx="11073">
                  <c:v>11.331259693102327</c:v>
                </c:pt>
                <c:pt idx="11074">
                  <c:v>11.331271685163509</c:v>
                </c:pt>
                <c:pt idx="11075">
                  <c:v>11.33128367708103</c:v>
                </c:pt>
                <c:pt idx="11076">
                  <c:v>11.331295668854668</c:v>
                </c:pt>
                <c:pt idx="11077">
                  <c:v>11.331307660484518</c:v>
                </c:pt>
                <c:pt idx="11078">
                  <c:v>11.331319651970515</c:v>
                </c:pt>
                <c:pt idx="11079">
                  <c:v>11.331331643312765</c:v>
                </c:pt>
                <c:pt idx="11080">
                  <c:v>11.331343634511271</c:v>
                </c:pt>
                <c:pt idx="11081">
                  <c:v>11.33135562556595</c:v>
                </c:pt>
                <c:pt idx="11082">
                  <c:v>11.331367616476831</c:v>
                </c:pt>
                <c:pt idx="11083">
                  <c:v>11.331379607243946</c:v>
                </c:pt>
                <c:pt idx="11084">
                  <c:v>11.331391597867279</c:v>
                </c:pt>
                <c:pt idx="11085">
                  <c:v>11.33140358834685</c:v>
                </c:pt>
                <c:pt idx="11086">
                  <c:v>11.33141557868268</c:v>
                </c:pt>
                <c:pt idx="11087">
                  <c:v>11.33142756887465</c:v>
                </c:pt>
                <c:pt idx="11088">
                  <c:v>11.331439558923007</c:v>
                </c:pt>
                <c:pt idx="11089">
                  <c:v>11.33145154882742</c:v>
                </c:pt>
                <c:pt idx="11090">
                  <c:v>11.331463538588174</c:v>
                </c:pt>
                <c:pt idx="11091">
                  <c:v>11.33147552820515</c:v>
                </c:pt>
                <c:pt idx="11092">
                  <c:v>11.331487517678456</c:v>
                </c:pt>
                <c:pt idx="11093">
                  <c:v>11.331499507007962</c:v>
                </c:pt>
                <c:pt idx="11094">
                  <c:v>11.331511496193642</c:v>
                </c:pt>
                <c:pt idx="11095">
                  <c:v>11.331523485235648</c:v>
                </c:pt>
                <c:pt idx="11096">
                  <c:v>11.33153547413395</c:v>
                </c:pt>
                <c:pt idx="11097">
                  <c:v>11.331547462888485</c:v>
                </c:pt>
                <c:pt idx="11098">
                  <c:v>11.331559451499306</c:v>
                </c:pt>
                <c:pt idx="11099">
                  <c:v>11.331571439966401</c:v>
                </c:pt>
                <c:pt idx="11100">
                  <c:v>11.331583428289774</c:v>
                </c:pt>
                <c:pt idx="11101">
                  <c:v>11.331595416469456</c:v>
                </c:pt>
                <c:pt idx="11102">
                  <c:v>11.33160740450537</c:v>
                </c:pt>
                <c:pt idx="11103">
                  <c:v>11.331619392397599</c:v>
                </c:pt>
                <c:pt idx="11104">
                  <c:v>11.331631380146119</c:v>
                </c:pt>
                <c:pt idx="11105">
                  <c:v>11.331643367750937</c:v>
                </c:pt>
                <c:pt idx="11106">
                  <c:v>11.331655355212051</c:v>
                </c:pt>
                <c:pt idx="11107">
                  <c:v>11.331667342529471</c:v>
                </c:pt>
                <c:pt idx="11108">
                  <c:v>11.331679329703194</c:v>
                </c:pt>
                <c:pt idx="11109">
                  <c:v>11.331691316733229</c:v>
                </c:pt>
                <c:pt idx="11110">
                  <c:v>11.331703303619568</c:v>
                </c:pt>
                <c:pt idx="11111">
                  <c:v>11.331715290362252</c:v>
                </c:pt>
                <c:pt idx="11112">
                  <c:v>11.331727276961226</c:v>
                </c:pt>
                <c:pt idx="11113">
                  <c:v>11.331739263416525</c:v>
                </c:pt>
                <c:pt idx="11114">
                  <c:v>11.331751249728159</c:v>
                </c:pt>
                <c:pt idx="11115">
                  <c:v>11.331763235896121</c:v>
                </c:pt>
                <c:pt idx="11116">
                  <c:v>11.331775221920417</c:v>
                </c:pt>
                <c:pt idx="11117">
                  <c:v>11.331787207801074</c:v>
                </c:pt>
                <c:pt idx="11118">
                  <c:v>11.331799193538021</c:v>
                </c:pt>
                <c:pt idx="11119">
                  <c:v>11.331811179131318</c:v>
                </c:pt>
                <c:pt idx="11120">
                  <c:v>11.331823164580998</c:v>
                </c:pt>
                <c:pt idx="11121">
                  <c:v>11.33183514988702</c:v>
                </c:pt>
                <c:pt idx="11122">
                  <c:v>11.331847135049404</c:v>
                </c:pt>
                <c:pt idx="11123">
                  <c:v>11.331859120068113</c:v>
                </c:pt>
                <c:pt idx="11124">
                  <c:v>11.331871104943149</c:v>
                </c:pt>
                <c:pt idx="11125">
                  <c:v>11.331883089674655</c:v>
                </c:pt>
                <c:pt idx="11126">
                  <c:v>11.331895074262475</c:v>
                </c:pt>
                <c:pt idx="11127">
                  <c:v>11.331907058706674</c:v>
                </c:pt>
                <c:pt idx="11128">
                  <c:v>11.331919043007234</c:v>
                </c:pt>
                <c:pt idx="11129">
                  <c:v>11.331931027164178</c:v>
                </c:pt>
                <c:pt idx="11130">
                  <c:v>11.331943011177501</c:v>
                </c:pt>
                <c:pt idx="11131">
                  <c:v>11.331954995047226</c:v>
                </c:pt>
                <c:pt idx="11132">
                  <c:v>11.331966978773314</c:v>
                </c:pt>
                <c:pt idx="11133">
                  <c:v>11.331978962355739</c:v>
                </c:pt>
                <c:pt idx="11134">
                  <c:v>11.331990945794695</c:v>
                </c:pt>
                <c:pt idx="11135">
                  <c:v>11.332002929090002</c:v>
                </c:pt>
                <c:pt idx="11136">
                  <c:v>11.332014912241723</c:v>
                </c:pt>
                <c:pt idx="11137">
                  <c:v>11.332026895249827</c:v>
                </c:pt>
                <c:pt idx="11138">
                  <c:v>11.332038878114325</c:v>
                </c:pt>
                <c:pt idx="11139">
                  <c:v>11.332050860835185</c:v>
                </c:pt>
                <c:pt idx="11140">
                  <c:v>11.332062843412517</c:v>
                </c:pt>
                <c:pt idx="11141">
                  <c:v>11.332074825846325</c:v>
                </c:pt>
                <c:pt idx="11142">
                  <c:v>11.332086808136507</c:v>
                </c:pt>
                <c:pt idx="11143">
                  <c:v>11.332098790283046</c:v>
                </c:pt>
                <c:pt idx="11144">
                  <c:v>11.332110772286079</c:v>
                </c:pt>
                <c:pt idx="11145">
                  <c:v>11.332122754145544</c:v>
                </c:pt>
                <c:pt idx="11146">
                  <c:v>11.332134735861496</c:v>
                </c:pt>
                <c:pt idx="11147">
                  <c:v>11.332146717433806</c:v>
                </c:pt>
                <c:pt idx="11148">
                  <c:v>11.332158698862573</c:v>
                </c:pt>
                <c:pt idx="11149">
                  <c:v>11.332170680147803</c:v>
                </c:pt>
                <c:pt idx="11150">
                  <c:v>11.332182661289504</c:v>
                </c:pt>
                <c:pt idx="11151">
                  <c:v>11.33219464228768</c:v>
                </c:pt>
                <c:pt idx="11152">
                  <c:v>11.332206623142273</c:v>
                </c:pt>
                <c:pt idx="11153">
                  <c:v>11.332218603853271</c:v>
                </c:pt>
                <c:pt idx="11154">
                  <c:v>11.332230584420802</c:v>
                </c:pt>
                <c:pt idx="11155">
                  <c:v>11.332242564844806</c:v>
                </c:pt>
                <c:pt idx="11156">
                  <c:v>11.332254545125306</c:v>
                </c:pt>
                <c:pt idx="11157">
                  <c:v>11.332266525262174</c:v>
                </c:pt>
                <c:pt idx="11158">
                  <c:v>11.332278505255568</c:v>
                </c:pt>
                <c:pt idx="11159">
                  <c:v>11.332290485105478</c:v>
                </c:pt>
                <c:pt idx="11160">
                  <c:v>11.332302464811848</c:v>
                </c:pt>
                <c:pt idx="11161">
                  <c:v>11.332314444374719</c:v>
                </c:pt>
                <c:pt idx="11162">
                  <c:v>11.332326423794068</c:v>
                </c:pt>
                <c:pt idx="11163">
                  <c:v>11.332338403069954</c:v>
                </c:pt>
                <c:pt idx="11164">
                  <c:v>11.332350382202284</c:v>
                </c:pt>
                <c:pt idx="11165">
                  <c:v>11.332362361191118</c:v>
                </c:pt>
                <c:pt idx="11166">
                  <c:v>11.332374340036495</c:v>
                </c:pt>
                <c:pt idx="11167">
                  <c:v>11.332386318738431</c:v>
                </c:pt>
                <c:pt idx="11168">
                  <c:v>11.33239829729675</c:v>
                </c:pt>
                <c:pt idx="11169">
                  <c:v>11.332410275711698</c:v>
                </c:pt>
                <c:pt idx="11170">
                  <c:v>11.332422253983125</c:v>
                </c:pt>
                <c:pt idx="11171">
                  <c:v>11.332434232111082</c:v>
                </c:pt>
                <c:pt idx="11172">
                  <c:v>11.332446210095535</c:v>
                </c:pt>
                <c:pt idx="11173">
                  <c:v>11.332458187936455</c:v>
                </c:pt>
                <c:pt idx="11174">
                  <c:v>11.332470165633982</c:v>
                </c:pt>
                <c:pt idx="11175">
                  <c:v>11.332482143188107</c:v>
                </c:pt>
                <c:pt idx="11176">
                  <c:v>11.332494120598676</c:v>
                </c:pt>
                <c:pt idx="11177">
                  <c:v>11.332506097865876</c:v>
                </c:pt>
                <c:pt idx="11178">
                  <c:v>11.332518074989506</c:v>
                </c:pt>
                <c:pt idx="11179">
                  <c:v>11.332530051969819</c:v>
                </c:pt>
                <c:pt idx="11180">
                  <c:v>11.332542028806586</c:v>
                </c:pt>
                <c:pt idx="11181">
                  <c:v>11.332554005499953</c:v>
                </c:pt>
                <c:pt idx="11182">
                  <c:v>11.332565982049804</c:v>
                </c:pt>
                <c:pt idx="11183">
                  <c:v>11.332577958456326</c:v>
                </c:pt>
                <c:pt idx="11184">
                  <c:v>11.332589934719412</c:v>
                </c:pt>
                <c:pt idx="11185">
                  <c:v>11.332601910838974</c:v>
                </c:pt>
                <c:pt idx="11186">
                  <c:v>11.332613886815139</c:v>
                </c:pt>
                <c:pt idx="11187">
                  <c:v>11.332625862647959</c:v>
                </c:pt>
                <c:pt idx="11188">
                  <c:v>11.332637838337357</c:v>
                </c:pt>
                <c:pt idx="11189">
                  <c:v>11.3326498138833</c:v>
                </c:pt>
                <c:pt idx="11190">
                  <c:v>11.332661789285719</c:v>
                </c:pt>
                <c:pt idx="11191">
                  <c:v>11.332673764544833</c:v>
                </c:pt>
                <c:pt idx="11192">
                  <c:v>11.332685739660556</c:v>
                </c:pt>
                <c:pt idx="11193">
                  <c:v>11.33269771463285</c:v>
                </c:pt>
                <c:pt idx="11194">
                  <c:v>11.332709689461772</c:v>
                </c:pt>
                <c:pt idx="11195">
                  <c:v>11.332721664147275</c:v>
                </c:pt>
                <c:pt idx="11196">
                  <c:v>11.332733638689474</c:v>
                </c:pt>
                <c:pt idx="11197">
                  <c:v>11.332745613088187</c:v>
                </c:pt>
                <c:pt idx="11198">
                  <c:v>11.332757587343504</c:v>
                </c:pt>
                <c:pt idx="11199">
                  <c:v>11.332769561455455</c:v>
                </c:pt>
                <c:pt idx="11200">
                  <c:v>11.332781535424109</c:v>
                </c:pt>
                <c:pt idx="11201">
                  <c:v>11.332793509249342</c:v>
                </c:pt>
                <c:pt idx="11202">
                  <c:v>11.332805482931111</c:v>
                </c:pt>
                <c:pt idx="11203">
                  <c:v>11.332817456469641</c:v>
                </c:pt>
                <c:pt idx="11204">
                  <c:v>11.332829429864709</c:v>
                </c:pt>
                <c:pt idx="11205">
                  <c:v>11.332841403116465</c:v>
                </c:pt>
                <c:pt idx="11206">
                  <c:v>11.332853376224866</c:v>
                </c:pt>
                <c:pt idx="11207">
                  <c:v>11.332865349189959</c:v>
                </c:pt>
                <c:pt idx="11208">
                  <c:v>11.332877322011605</c:v>
                </c:pt>
                <c:pt idx="11209">
                  <c:v>11.332889294690027</c:v>
                </c:pt>
                <c:pt idx="11210">
                  <c:v>11.332901267224956</c:v>
                </c:pt>
                <c:pt idx="11211">
                  <c:v>11.332913239616669</c:v>
                </c:pt>
                <c:pt idx="11212">
                  <c:v>11.332925211864998</c:v>
                </c:pt>
                <c:pt idx="11213">
                  <c:v>11.332937183969976</c:v>
                </c:pt>
                <c:pt idx="11214">
                  <c:v>11.332949155931622</c:v>
                </c:pt>
                <c:pt idx="11215">
                  <c:v>11.332961127749952</c:v>
                </c:pt>
                <c:pt idx="11216">
                  <c:v>11.33297309942497</c:v>
                </c:pt>
                <c:pt idx="11217">
                  <c:v>11.332985070956672</c:v>
                </c:pt>
                <c:pt idx="11218">
                  <c:v>11.332997042345054</c:v>
                </c:pt>
                <c:pt idx="11219">
                  <c:v>11.33300901359012</c:v>
                </c:pt>
                <c:pt idx="11220">
                  <c:v>11.33302098469183</c:v>
                </c:pt>
                <c:pt idx="11221">
                  <c:v>11.333032955650356</c:v>
                </c:pt>
                <c:pt idx="11222">
                  <c:v>11.333044926465504</c:v>
                </c:pt>
                <c:pt idx="11223">
                  <c:v>11.333056897137398</c:v>
                </c:pt>
                <c:pt idx="11224">
                  <c:v>11.333068867665899</c:v>
                </c:pt>
                <c:pt idx="11225">
                  <c:v>11.333080838051172</c:v>
                </c:pt>
                <c:pt idx="11226">
                  <c:v>11.33309280829315</c:v>
                </c:pt>
                <c:pt idx="11227">
                  <c:v>11.333104778391839</c:v>
                </c:pt>
                <c:pt idx="11228">
                  <c:v>11.333116748347274</c:v>
                </c:pt>
                <c:pt idx="11229">
                  <c:v>11.333128718159385</c:v>
                </c:pt>
                <c:pt idx="11230">
                  <c:v>11.333140687828276</c:v>
                </c:pt>
                <c:pt idx="11231">
                  <c:v>11.333152657353832</c:v>
                </c:pt>
                <c:pt idx="11232">
                  <c:v>11.333164626736153</c:v>
                </c:pt>
                <c:pt idx="11233">
                  <c:v>11.333176595975226</c:v>
                </c:pt>
                <c:pt idx="11234">
                  <c:v>11.333188565071003</c:v>
                </c:pt>
                <c:pt idx="11235">
                  <c:v>11.33320053402355</c:v>
                </c:pt>
                <c:pt idx="11236">
                  <c:v>11.333212502832819</c:v>
                </c:pt>
                <c:pt idx="11237">
                  <c:v>11.333224471498848</c:v>
                </c:pt>
                <c:pt idx="11238">
                  <c:v>11.333236440021652</c:v>
                </c:pt>
                <c:pt idx="11239">
                  <c:v>11.333248408401181</c:v>
                </c:pt>
                <c:pt idx="11240">
                  <c:v>11.333260376637483</c:v>
                </c:pt>
                <c:pt idx="11241">
                  <c:v>11.333272344730497</c:v>
                </c:pt>
                <c:pt idx="11242">
                  <c:v>11.333284312680425</c:v>
                </c:pt>
                <c:pt idx="11243">
                  <c:v>11.333296280487025</c:v>
                </c:pt>
                <c:pt idx="11244">
                  <c:v>11.333308248150351</c:v>
                </c:pt>
                <c:pt idx="11245">
                  <c:v>11.333320215670501</c:v>
                </c:pt>
                <c:pt idx="11246">
                  <c:v>11.333332183047432</c:v>
                </c:pt>
                <c:pt idx="11247">
                  <c:v>11.33334415028115</c:v>
                </c:pt>
                <c:pt idx="11248">
                  <c:v>11.33335611737165</c:v>
                </c:pt>
                <c:pt idx="11249">
                  <c:v>11.333368084318938</c:v>
                </c:pt>
                <c:pt idx="11250">
                  <c:v>11.333380051123026</c:v>
                </c:pt>
                <c:pt idx="11251">
                  <c:v>11.333392017783968</c:v>
                </c:pt>
                <c:pt idx="11252">
                  <c:v>11.333403984301592</c:v>
                </c:pt>
                <c:pt idx="11253">
                  <c:v>11.333415950676082</c:v>
                </c:pt>
                <c:pt idx="11254">
                  <c:v>11.33342791690743</c:v>
                </c:pt>
                <c:pt idx="11255">
                  <c:v>11.333439882995506</c:v>
                </c:pt>
                <c:pt idx="11256">
                  <c:v>11.333451848940404</c:v>
                </c:pt>
                <c:pt idx="11257">
                  <c:v>11.333463814742156</c:v>
                </c:pt>
                <c:pt idx="11258">
                  <c:v>11.333475780400699</c:v>
                </c:pt>
                <c:pt idx="11259">
                  <c:v>11.333487745916086</c:v>
                </c:pt>
                <c:pt idx="11260">
                  <c:v>11.333499711288372</c:v>
                </c:pt>
                <c:pt idx="11261">
                  <c:v>11.33351167651735</c:v>
                </c:pt>
                <c:pt idx="11262">
                  <c:v>11.333523641603223</c:v>
                </c:pt>
                <c:pt idx="11263">
                  <c:v>11.333535606546006</c:v>
                </c:pt>
                <c:pt idx="11264">
                  <c:v>11.333547571345552</c:v>
                </c:pt>
                <c:pt idx="11265">
                  <c:v>11.333559536001996</c:v>
                </c:pt>
                <c:pt idx="11266">
                  <c:v>11.333571500515161</c:v>
                </c:pt>
                <c:pt idx="11267">
                  <c:v>11.333583464885272</c:v>
                </c:pt>
                <c:pt idx="11268">
                  <c:v>11.333595429112227</c:v>
                </c:pt>
                <c:pt idx="11269">
                  <c:v>11.333607393196052</c:v>
                </c:pt>
                <c:pt idx="11270">
                  <c:v>11.333619357136756</c:v>
                </c:pt>
                <c:pt idx="11271">
                  <c:v>11.33363132093428</c:v>
                </c:pt>
                <c:pt idx="11272">
                  <c:v>11.333643284588724</c:v>
                </c:pt>
                <c:pt idx="11273">
                  <c:v>11.333655248100024</c:v>
                </c:pt>
                <c:pt idx="11274">
                  <c:v>11.333667211468176</c:v>
                </c:pt>
                <c:pt idx="11275">
                  <c:v>11.333679174693202</c:v>
                </c:pt>
                <c:pt idx="11276">
                  <c:v>11.333691137775132</c:v>
                </c:pt>
                <c:pt idx="11277">
                  <c:v>11.333703100713947</c:v>
                </c:pt>
                <c:pt idx="11278">
                  <c:v>11.333715063509652</c:v>
                </c:pt>
                <c:pt idx="11279">
                  <c:v>11.333727026162252</c:v>
                </c:pt>
                <c:pt idx="11280">
                  <c:v>11.333738988671746</c:v>
                </c:pt>
                <c:pt idx="11281">
                  <c:v>11.333750951038144</c:v>
                </c:pt>
                <c:pt idx="11282">
                  <c:v>11.333762913261452</c:v>
                </c:pt>
                <c:pt idx="11283">
                  <c:v>11.333774875341676</c:v>
                </c:pt>
                <c:pt idx="11284">
                  <c:v>11.333786837278838</c:v>
                </c:pt>
                <c:pt idx="11285">
                  <c:v>11.333798799072794</c:v>
                </c:pt>
                <c:pt idx="11286">
                  <c:v>11.33381076072374</c:v>
                </c:pt>
                <c:pt idx="11287">
                  <c:v>11.333822722231558</c:v>
                </c:pt>
                <c:pt idx="11288">
                  <c:v>11.3338346835964</c:v>
                </c:pt>
                <c:pt idx="11289">
                  <c:v>11.33384664481812</c:v>
                </c:pt>
                <c:pt idx="11290">
                  <c:v>11.333858605896769</c:v>
                </c:pt>
                <c:pt idx="11291">
                  <c:v>11.333870566832353</c:v>
                </c:pt>
                <c:pt idx="11292">
                  <c:v>11.333882527624876</c:v>
                </c:pt>
                <c:pt idx="11293">
                  <c:v>11.333894488274339</c:v>
                </c:pt>
                <c:pt idx="11294">
                  <c:v>11.33390644878075</c:v>
                </c:pt>
                <c:pt idx="11295">
                  <c:v>11.333918409144101</c:v>
                </c:pt>
                <c:pt idx="11296">
                  <c:v>11.33393036936442</c:v>
                </c:pt>
                <c:pt idx="11297">
                  <c:v>11.333942329441674</c:v>
                </c:pt>
                <c:pt idx="11298">
                  <c:v>11.333954289375894</c:v>
                </c:pt>
                <c:pt idx="11299">
                  <c:v>11.333966249167123</c:v>
                </c:pt>
                <c:pt idx="11300">
                  <c:v>11.333978208815223</c:v>
                </c:pt>
                <c:pt idx="11301">
                  <c:v>11.333990168320339</c:v>
                </c:pt>
                <c:pt idx="11302">
                  <c:v>11.334002127682425</c:v>
                </c:pt>
                <c:pt idx="11303">
                  <c:v>11.33401408690149</c:v>
                </c:pt>
                <c:pt idx="11304">
                  <c:v>11.334026045977533</c:v>
                </c:pt>
                <c:pt idx="11305">
                  <c:v>11.334038004910548</c:v>
                </c:pt>
                <c:pt idx="11306">
                  <c:v>11.334049963700565</c:v>
                </c:pt>
                <c:pt idx="11307">
                  <c:v>11.334061922347548</c:v>
                </c:pt>
                <c:pt idx="11308">
                  <c:v>11.33407388085149</c:v>
                </c:pt>
                <c:pt idx="11309">
                  <c:v>11.33408583921255</c:v>
                </c:pt>
                <c:pt idx="11310">
                  <c:v>11.334097797430518</c:v>
                </c:pt>
                <c:pt idx="11311">
                  <c:v>11.334109755505519</c:v>
                </c:pt>
                <c:pt idx="11312">
                  <c:v>11.334121713437465</c:v>
                </c:pt>
                <c:pt idx="11313">
                  <c:v>11.334133671226519</c:v>
                </c:pt>
                <c:pt idx="11314">
                  <c:v>11.334145628872538</c:v>
                </c:pt>
                <c:pt idx="11315">
                  <c:v>11.334157586375568</c:v>
                </c:pt>
                <c:pt idx="11316">
                  <c:v>11.334169543735625</c:v>
                </c:pt>
                <c:pt idx="11317">
                  <c:v>11.334181500952701</c:v>
                </c:pt>
                <c:pt idx="11318">
                  <c:v>11.334193458026807</c:v>
                </c:pt>
                <c:pt idx="11319">
                  <c:v>11.334205414957944</c:v>
                </c:pt>
                <c:pt idx="11320">
                  <c:v>11.334217371746108</c:v>
                </c:pt>
                <c:pt idx="11321">
                  <c:v>11.334229328391313</c:v>
                </c:pt>
                <c:pt idx="11322">
                  <c:v>11.334241284893512</c:v>
                </c:pt>
                <c:pt idx="11323">
                  <c:v>11.334253241252803</c:v>
                </c:pt>
                <c:pt idx="11324">
                  <c:v>11.334265197469183</c:v>
                </c:pt>
                <c:pt idx="11325">
                  <c:v>11.334277153542548</c:v>
                </c:pt>
                <c:pt idx="11326">
                  <c:v>11.33428910947301</c:v>
                </c:pt>
                <c:pt idx="11327">
                  <c:v>11.334301065260462</c:v>
                </c:pt>
                <c:pt idx="11328">
                  <c:v>11.334313020905068</c:v>
                </c:pt>
                <c:pt idx="11329">
                  <c:v>11.334324976406696</c:v>
                </c:pt>
                <c:pt idx="11330">
                  <c:v>11.334336931765424</c:v>
                </c:pt>
                <c:pt idx="11331">
                  <c:v>11.334348886981143</c:v>
                </c:pt>
                <c:pt idx="11332">
                  <c:v>11.334360842053968</c:v>
                </c:pt>
                <c:pt idx="11333">
                  <c:v>11.334372796983891</c:v>
                </c:pt>
                <c:pt idx="11334">
                  <c:v>11.334384751770868</c:v>
                </c:pt>
                <c:pt idx="11335">
                  <c:v>11.334396706414971</c:v>
                </c:pt>
                <c:pt idx="11336">
                  <c:v>11.334408660916138</c:v>
                </c:pt>
                <c:pt idx="11337">
                  <c:v>11.3344206152744</c:v>
                </c:pt>
                <c:pt idx="11338">
                  <c:v>11.334432569489826</c:v>
                </c:pt>
                <c:pt idx="11339">
                  <c:v>11.334444523562279</c:v>
                </c:pt>
                <c:pt idx="11340">
                  <c:v>11.334456477491766</c:v>
                </c:pt>
                <c:pt idx="11341">
                  <c:v>11.334468431278419</c:v>
                </c:pt>
                <c:pt idx="11342">
                  <c:v>11.334480384922196</c:v>
                </c:pt>
                <c:pt idx="11343">
                  <c:v>11.33449233842313</c:v>
                </c:pt>
                <c:pt idx="11344">
                  <c:v>11.334504291781119</c:v>
                </c:pt>
                <c:pt idx="11345">
                  <c:v>11.334516244996189</c:v>
                </c:pt>
                <c:pt idx="11346">
                  <c:v>11.334528198068428</c:v>
                </c:pt>
                <c:pt idx="11347">
                  <c:v>11.334540150997794</c:v>
                </c:pt>
                <c:pt idx="11348">
                  <c:v>11.334552103784286</c:v>
                </c:pt>
                <c:pt idx="11349">
                  <c:v>11.334564056427979</c:v>
                </c:pt>
                <c:pt idx="11350">
                  <c:v>11.334576008928721</c:v>
                </c:pt>
                <c:pt idx="11351">
                  <c:v>11.334587961286575</c:v>
                </c:pt>
                <c:pt idx="11352">
                  <c:v>11.334599913501675</c:v>
                </c:pt>
                <c:pt idx="11353">
                  <c:v>11.334611865573811</c:v>
                </c:pt>
                <c:pt idx="11354">
                  <c:v>11.33462381750315</c:v>
                </c:pt>
                <c:pt idx="11355">
                  <c:v>11.334635769289656</c:v>
                </c:pt>
                <c:pt idx="11356">
                  <c:v>11.334647720933294</c:v>
                </c:pt>
                <c:pt idx="11357">
                  <c:v>11.334659672434103</c:v>
                </c:pt>
                <c:pt idx="11358">
                  <c:v>11.334671623792048</c:v>
                </c:pt>
                <c:pt idx="11359">
                  <c:v>11.334683575007288</c:v>
                </c:pt>
                <c:pt idx="11360">
                  <c:v>11.334695526079527</c:v>
                </c:pt>
                <c:pt idx="11361">
                  <c:v>11.334707477009022</c:v>
                </c:pt>
                <c:pt idx="11362">
                  <c:v>11.334719427795671</c:v>
                </c:pt>
                <c:pt idx="11363">
                  <c:v>11.334731378439512</c:v>
                </c:pt>
                <c:pt idx="11364">
                  <c:v>11.334743328940538</c:v>
                </c:pt>
                <c:pt idx="11365">
                  <c:v>11.334755279298752</c:v>
                </c:pt>
                <c:pt idx="11366">
                  <c:v>11.334767229514153</c:v>
                </c:pt>
                <c:pt idx="11367">
                  <c:v>11.33477917958675</c:v>
                </c:pt>
                <c:pt idx="11368">
                  <c:v>11.334791129516541</c:v>
                </c:pt>
                <c:pt idx="11369">
                  <c:v>11.334803079303539</c:v>
                </c:pt>
                <c:pt idx="11370">
                  <c:v>11.334815028947739</c:v>
                </c:pt>
                <c:pt idx="11371">
                  <c:v>11.334826978449152</c:v>
                </c:pt>
                <c:pt idx="11372">
                  <c:v>11.334838927807764</c:v>
                </c:pt>
                <c:pt idx="11373">
                  <c:v>11.334850877023596</c:v>
                </c:pt>
                <c:pt idx="11374">
                  <c:v>11.33486282609665</c:v>
                </c:pt>
                <c:pt idx="11375">
                  <c:v>11.33487477502692</c:v>
                </c:pt>
                <c:pt idx="11376">
                  <c:v>11.334886723814417</c:v>
                </c:pt>
                <c:pt idx="11377">
                  <c:v>11.334898672459142</c:v>
                </c:pt>
                <c:pt idx="11378">
                  <c:v>11.334910620961098</c:v>
                </c:pt>
                <c:pt idx="11379">
                  <c:v>11.334922569320296</c:v>
                </c:pt>
                <c:pt idx="11380">
                  <c:v>11.334934517536773</c:v>
                </c:pt>
                <c:pt idx="11381">
                  <c:v>11.334946465610392</c:v>
                </c:pt>
                <c:pt idx="11382">
                  <c:v>11.33495841354131</c:v>
                </c:pt>
                <c:pt idx="11383">
                  <c:v>11.334970361329468</c:v>
                </c:pt>
                <c:pt idx="11384">
                  <c:v>11.334982308974894</c:v>
                </c:pt>
                <c:pt idx="11385">
                  <c:v>11.334994256477566</c:v>
                </c:pt>
                <c:pt idx="11386">
                  <c:v>11.335006203837526</c:v>
                </c:pt>
                <c:pt idx="11387">
                  <c:v>11.335018151054694</c:v>
                </c:pt>
                <c:pt idx="11388">
                  <c:v>11.335030098129227</c:v>
                </c:pt>
                <c:pt idx="11389">
                  <c:v>11.335042045060884</c:v>
                </c:pt>
                <c:pt idx="11390">
                  <c:v>11.335053991849886</c:v>
                </c:pt>
                <c:pt idx="11391">
                  <c:v>11.335065938496166</c:v>
                </c:pt>
                <c:pt idx="11392">
                  <c:v>11.33507788499972</c:v>
                </c:pt>
                <c:pt idx="11393">
                  <c:v>11.335089831360623</c:v>
                </c:pt>
                <c:pt idx="11394">
                  <c:v>11.335101777578686</c:v>
                </c:pt>
                <c:pt idx="11395">
                  <c:v>11.335113723654098</c:v>
                </c:pt>
                <c:pt idx="11396">
                  <c:v>11.335125669586812</c:v>
                </c:pt>
                <c:pt idx="11397">
                  <c:v>11.335137615376826</c:v>
                </c:pt>
                <c:pt idx="11398">
                  <c:v>11.335149561024124</c:v>
                </c:pt>
                <c:pt idx="11399">
                  <c:v>11.335161506528729</c:v>
                </c:pt>
                <c:pt idx="11400">
                  <c:v>11.335173451890643</c:v>
                </c:pt>
                <c:pt idx="11401">
                  <c:v>11.335185397109928</c:v>
                </c:pt>
                <c:pt idx="11402">
                  <c:v>11.335197342186406</c:v>
                </c:pt>
                <c:pt idx="11403">
                  <c:v>11.335209287120316</c:v>
                </c:pt>
                <c:pt idx="11404">
                  <c:v>11.335221231911435</c:v>
                </c:pt>
                <c:pt idx="11405">
                  <c:v>11.335233176559974</c:v>
                </c:pt>
                <c:pt idx="11406">
                  <c:v>11.335245121065762</c:v>
                </c:pt>
                <c:pt idx="11407">
                  <c:v>11.335257065428966</c:v>
                </c:pt>
                <c:pt idx="11408">
                  <c:v>11.335269009649426</c:v>
                </c:pt>
                <c:pt idx="11409">
                  <c:v>11.335280953727311</c:v>
                </c:pt>
                <c:pt idx="11410">
                  <c:v>11.335292897662464</c:v>
                </c:pt>
                <c:pt idx="11411">
                  <c:v>11.335304841454922</c:v>
                </c:pt>
                <c:pt idx="11412">
                  <c:v>11.335316785104778</c:v>
                </c:pt>
                <c:pt idx="11413">
                  <c:v>11.335328728611968</c:v>
                </c:pt>
                <c:pt idx="11414">
                  <c:v>11.335340671976555</c:v>
                </c:pt>
                <c:pt idx="11415">
                  <c:v>11.335352615198477</c:v>
                </c:pt>
                <c:pt idx="11416">
                  <c:v>11.335364558277774</c:v>
                </c:pt>
                <c:pt idx="11417">
                  <c:v>11.335376501214412</c:v>
                </c:pt>
                <c:pt idx="11418">
                  <c:v>11.335388444008428</c:v>
                </c:pt>
                <c:pt idx="11419">
                  <c:v>11.335400386659822</c:v>
                </c:pt>
                <c:pt idx="11420">
                  <c:v>11.335412329168646</c:v>
                </c:pt>
                <c:pt idx="11421">
                  <c:v>11.335424271534773</c:v>
                </c:pt>
                <c:pt idx="11422">
                  <c:v>11.335436213758371</c:v>
                </c:pt>
                <c:pt idx="11423">
                  <c:v>11.335448155839154</c:v>
                </c:pt>
                <c:pt idx="11424">
                  <c:v>11.335460097777474</c:v>
                </c:pt>
                <c:pt idx="11425">
                  <c:v>11.335472039573174</c:v>
                </c:pt>
                <c:pt idx="11426">
                  <c:v>11.335483981226277</c:v>
                </c:pt>
                <c:pt idx="11427">
                  <c:v>11.335495922736706</c:v>
                </c:pt>
                <c:pt idx="11428">
                  <c:v>11.335507864104645</c:v>
                </c:pt>
                <c:pt idx="11429">
                  <c:v>11.335519805329954</c:v>
                </c:pt>
                <c:pt idx="11430">
                  <c:v>11.335531746412569</c:v>
                </c:pt>
                <c:pt idx="11431">
                  <c:v>11.335543687352684</c:v>
                </c:pt>
                <c:pt idx="11432">
                  <c:v>11.335555628150226</c:v>
                </c:pt>
                <c:pt idx="11433">
                  <c:v>11.335567568805176</c:v>
                </c:pt>
                <c:pt idx="11434">
                  <c:v>11.335579509317522</c:v>
                </c:pt>
                <c:pt idx="11435">
                  <c:v>11.335591449687326</c:v>
                </c:pt>
                <c:pt idx="11436">
                  <c:v>11.335603389914535</c:v>
                </c:pt>
                <c:pt idx="11437">
                  <c:v>11.335615329999237</c:v>
                </c:pt>
                <c:pt idx="11438">
                  <c:v>11.335627269941336</c:v>
                </c:pt>
                <c:pt idx="11439">
                  <c:v>11.335639209740888</c:v>
                </c:pt>
                <c:pt idx="11440">
                  <c:v>11.335651149397787</c:v>
                </c:pt>
                <c:pt idx="11441">
                  <c:v>11.335663088912209</c:v>
                </c:pt>
                <c:pt idx="11442">
                  <c:v>11.335675028284077</c:v>
                </c:pt>
                <c:pt idx="11443">
                  <c:v>11.335686967513448</c:v>
                </c:pt>
                <c:pt idx="11444">
                  <c:v>11.335698906600179</c:v>
                </c:pt>
                <c:pt idx="11445">
                  <c:v>11.335710845544424</c:v>
                </c:pt>
                <c:pt idx="11446">
                  <c:v>11.335722784346121</c:v>
                </c:pt>
                <c:pt idx="11447">
                  <c:v>11.335734723005354</c:v>
                </c:pt>
                <c:pt idx="11448">
                  <c:v>11.335746661521991</c:v>
                </c:pt>
                <c:pt idx="11449">
                  <c:v>11.335758599896074</c:v>
                </c:pt>
                <c:pt idx="11450">
                  <c:v>11.335770538127711</c:v>
                </c:pt>
                <c:pt idx="11451">
                  <c:v>11.335782476216753</c:v>
                </c:pt>
                <c:pt idx="11452">
                  <c:v>11.335794414163331</c:v>
                </c:pt>
                <c:pt idx="11453">
                  <c:v>11.335806351967376</c:v>
                </c:pt>
                <c:pt idx="11454">
                  <c:v>11.335818289628829</c:v>
                </c:pt>
                <c:pt idx="11455">
                  <c:v>11.335830227147927</c:v>
                </c:pt>
                <c:pt idx="11456">
                  <c:v>11.335842164524379</c:v>
                </c:pt>
                <c:pt idx="11457">
                  <c:v>11.335854101758402</c:v>
                </c:pt>
                <c:pt idx="11458">
                  <c:v>11.335866038850011</c:v>
                </c:pt>
                <c:pt idx="11459">
                  <c:v>11.33587797579897</c:v>
                </c:pt>
                <c:pt idx="11460">
                  <c:v>11.335889912605571</c:v>
                </c:pt>
                <c:pt idx="11461">
                  <c:v>11.335901849269572</c:v>
                </c:pt>
                <c:pt idx="11462">
                  <c:v>11.335913785791107</c:v>
                </c:pt>
                <c:pt idx="11463">
                  <c:v>11.335925722170249</c:v>
                </c:pt>
                <c:pt idx="11464">
                  <c:v>11.33593765840695</c:v>
                </c:pt>
                <c:pt idx="11465">
                  <c:v>11.335949594501086</c:v>
                </c:pt>
                <c:pt idx="11466">
                  <c:v>11.335961530452709</c:v>
                </c:pt>
                <c:pt idx="11467">
                  <c:v>11.335973466261928</c:v>
                </c:pt>
                <c:pt idx="11468">
                  <c:v>11.335985401928706</c:v>
                </c:pt>
                <c:pt idx="11469">
                  <c:v>11.335997337453026</c:v>
                </c:pt>
                <c:pt idx="11470">
                  <c:v>11.336009272834824</c:v>
                </c:pt>
                <c:pt idx="11471">
                  <c:v>11.336021208074216</c:v>
                </c:pt>
                <c:pt idx="11472">
                  <c:v>11.336033143171148</c:v>
                </c:pt>
                <c:pt idx="11473">
                  <c:v>11.336045078125716</c:v>
                </c:pt>
                <c:pt idx="11474">
                  <c:v>11.336057012937722</c:v>
                </c:pt>
                <c:pt idx="11475">
                  <c:v>11.336068947607332</c:v>
                </c:pt>
                <c:pt idx="11476">
                  <c:v>11.336080882134516</c:v>
                </c:pt>
                <c:pt idx="11477">
                  <c:v>11.336092816519342</c:v>
                </c:pt>
                <c:pt idx="11478">
                  <c:v>11.336104750761594</c:v>
                </c:pt>
                <c:pt idx="11479">
                  <c:v>11.336116684861494</c:v>
                </c:pt>
                <c:pt idx="11480">
                  <c:v>11.336128618818973</c:v>
                </c:pt>
                <c:pt idx="11481">
                  <c:v>11.336140552634054</c:v>
                </c:pt>
                <c:pt idx="11482">
                  <c:v>11.336152486306684</c:v>
                </c:pt>
                <c:pt idx="11483">
                  <c:v>11.336164419836924</c:v>
                </c:pt>
                <c:pt idx="11484">
                  <c:v>11.336176353224754</c:v>
                </c:pt>
                <c:pt idx="11485">
                  <c:v>11.336188286470168</c:v>
                </c:pt>
                <c:pt idx="11486">
                  <c:v>11.336200219573255</c:v>
                </c:pt>
                <c:pt idx="11487">
                  <c:v>11.336212152533818</c:v>
                </c:pt>
                <c:pt idx="11488">
                  <c:v>11.336224085352058</c:v>
                </c:pt>
                <c:pt idx="11489">
                  <c:v>11.336236018028004</c:v>
                </c:pt>
                <c:pt idx="11490">
                  <c:v>11.33624795056137</c:v>
                </c:pt>
                <c:pt idx="11491">
                  <c:v>11.336259882952431</c:v>
                </c:pt>
                <c:pt idx="11492">
                  <c:v>11.336271815201123</c:v>
                </c:pt>
                <c:pt idx="11493">
                  <c:v>11.336283747307439</c:v>
                </c:pt>
                <c:pt idx="11494">
                  <c:v>11.33629567927138</c:v>
                </c:pt>
                <c:pt idx="11495">
                  <c:v>11.336307611092952</c:v>
                </c:pt>
                <c:pt idx="11496">
                  <c:v>11.336319542772149</c:v>
                </c:pt>
                <c:pt idx="11497">
                  <c:v>11.336331474309</c:v>
                </c:pt>
                <c:pt idx="11498">
                  <c:v>11.336343405703481</c:v>
                </c:pt>
                <c:pt idx="11499">
                  <c:v>11.336355336955606</c:v>
                </c:pt>
                <c:pt idx="11500">
                  <c:v>11.336367268065379</c:v>
                </c:pt>
                <c:pt idx="11501">
                  <c:v>11.336379199032798</c:v>
                </c:pt>
                <c:pt idx="11502">
                  <c:v>11.336391129857848</c:v>
                </c:pt>
                <c:pt idx="11503">
                  <c:v>11.33640306054062</c:v>
                </c:pt>
                <c:pt idx="11504">
                  <c:v>11.336414991081055</c:v>
                </c:pt>
                <c:pt idx="11505">
                  <c:v>11.33642692147907</c:v>
                </c:pt>
                <c:pt idx="11506">
                  <c:v>11.336438851734806</c:v>
                </c:pt>
                <c:pt idx="11507">
                  <c:v>11.336450781848184</c:v>
                </c:pt>
                <c:pt idx="11508">
                  <c:v>11.336462711819276</c:v>
                </c:pt>
                <c:pt idx="11509">
                  <c:v>11.336474641648024</c:v>
                </c:pt>
                <c:pt idx="11510">
                  <c:v>11.336486571334495</c:v>
                </c:pt>
                <c:pt idx="11511">
                  <c:v>11.336498500878546</c:v>
                </c:pt>
                <c:pt idx="11512">
                  <c:v>11.336510430280352</c:v>
                </c:pt>
                <c:pt idx="11513">
                  <c:v>11.336522359539854</c:v>
                </c:pt>
                <c:pt idx="11514">
                  <c:v>11.336534288657084</c:v>
                </c:pt>
                <c:pt idx="11515">
                  <c:v>11.336546217632</c:v>
                </c:pt>
                <c:pt idx="11516">
                  <c:v>11.336558146464489</c:v>
                </c:pt>
                <c:pt idx="11517">
                  <c:v>11.336570075154778</c:v>
                </c:pt>
                <c:pt idx="11518">
                  <c:v>11.336582003702823</c:v>
                </c:pt>
                <c:pt idx="11519">
                  <c:v>11.336593932108524</c:v>
                </c:pt>
                <c:pt idx="11520">
                  <c:v>11.336605860371909</c:v>
                </c:pt>
                <c:pt idx="11521">
                  <c:v>11.336617788493051</c:v>
                </c:pt>
                <c:pt idx="11522">
                  <c:v>11.33662971647192</c:v>
                </c:pt>
                <c:pt idx="11523">
                  <c:v>11.336641644308504</c:v>
                </c:pt>
                <c:pt idx="11524">
                  <c:v>11.33665357200282</c:v>
                </c:pt>
                <c:pt idx="11525">
                  <c:v>11.336665499554869</c:v>
                </c:pt>
                <c:pt idx="11526">
                  <c:v>11.336677426964654</c:v>
                </c:pt>
                <c:pt idx="11527">
                  <c:v>11.336689354232176</c:v>
                </c:pt>
                <c:pt idx="11528">
                  <c:v>11.33670128135744</c:v>
                </c:pt>
                <c:pt idx="11529">
                  <c:v>11.33671320834045</c:v>
                </c:pt>
                <c:pt idx="11530">
                  <c:v>11.33672513518122</c:v>
                </c:pt>
                <c:pt idx="11531">
                  <c:v>11.33673706187972</c:v>
                </c:pt>
                <c:pt idx="11532">
                  <c:v>11.336748988435987</c:v>
                </c:pt>
                <c:pt idx="11533">
                  <c:v>11.336760914850014</c:v>
                </c:pt>
                <c:pt idx="11534">
                  <c:v>11.336772841121801</c:v>
                </c:pt>
                <c:pt idx="11535">
                  <c:v>11.336784767251356</c:v>
                </c:pt>
                <c:pt idx="11536">
                  <c:v>11.33679669323873</c:v>
                </c:pt>
                <c:pt idx="11537">
                  <c:v>11.336808619083772</c:v>
                </c:pt>
                <c:pt idx="11538">
                  <c:v>11.336820544786654</c:v>
                </c:pt>
                <c:pt idx="11539">
                  <c:v>11.336832470347346</c:v>
                </c:pt>
                <c:pt idx="11540">
                  <c:v>11.336844395765784</c:v>
                </c:pt>
                <c:pt idx="11541">
                  <c:v>11.336856321041974</c:v>
                </c:pt>
                <c:pt idx="11542">
                  <c:v>11.336868246175957</c:v>
                </c:pt>
                <c:pt idx="11543">
                  <c:v>11.33688017116777</c:v>
                </c:pt>
                <c:pt idx="11544">
                  <c:v>11.336892096017356</c:v>
                </c:pt>
                <c:pt idx="11545">
                  <c:v>11.336904020724754</c:v>
                </c:pt>
                <c:pt idx="11546">
                  <c:v>11.336915945289954</c:v>
                </c:pt>
                <c:pt idx="11547">
                  <c:v>11.336927869712962</c:v>
                </c:pt>
                <c:pt idx="11548">
                  <c:v>11.336939793993778</c:v>
                </c:pt>
                <c:pt idx="11549">
                  <c:v>11.336951718132408</c:v>
                </c:pt>
                <c:pt idx="11550">
                  <c:v>11.336963642128849</c:v>
                </c:pt>
                <c:pt idx="11551">
                  <c:v>11.336975565983121</c:v>
                </c:pt>
                <c:pt idx="11552">
                  <c:v>11.33698748969522</c:v>
                </c:pt>
                <c:pt idx="11553">
                  <c:v>11.336999413265129</c:v>
                </c:pt>
                <c:pt idx="11554">
                  <c:v>11.337011336692868</c:v>
                </c:pt>
                <c:pt idx="11555">
                  <c:v>11.337023259978457</c:v>
                </c:pt>
                <c:pt idx="11556">
                  <c:v>11.337035183121868</c:v>
                </c:pt>
                <c:pt idx="11557">
                  <c:v>11.337047106123133</c:v>
                </c:pt>
                <c:pt idx="11558">
                  <c:v>11.337059028982274</c:v>
                </c:pt>
                <c:pt idx="11559">
                  <c:v>11.337070951699181</c:v>
                </c:pt>
                <c:pt idx="11560">
                  <c:v>11.337082874274024</c:v>
                </c:pt>
                <c:pt idx="11561">
                  <c:v>11.337094796706674</c:v>
                </c:pt>
                <c:pt idx="11562">
                  <c:v>11.33710671899715</c:v>
                </c:pt>
                <c:pt idx="11563">
                  <c:v>11.337118641145498</c:v>
                </c:pt>
                <c:pt idx="11564">
                  <c:v>11.337130563151753</c:v>
                </c:pt>
                <c:pt idx="11565">
                  <c:v>11.337142485015848</c:v>
                </c:pt>
                <c:pt idx="11566">
                  <c:v>11.337154406737818</c:v>
                </c:pt>
                <c:pt idx="11567">
                  <c:v>11.337166328317679</c:v>
                </c:pt>
                <c:pt idx="11568">
                  <c:v>11.337178249755398</c:v>
                </c:pt>
                <c:pt idx="11569">
                  <c:v>11.337190171051008</c:v>
                </c:pt>
                <c:pt idx="11570">
                  <c:v>11.337202092204501</c:v>
                </c:pt>
                <c:pt idx="11571">
                  <c:v>11.337214013215878</c:v>
                </c:pt>
                <c:pt idx="11572">
                  <c:v>11.337225934085149</c:v>
                </c:pt>
                <c:pt idx="11573">
                  <c:v>11.33723785481232</c:v>
                </c:pt>
                <c:pt idx="11574">
                  <c:v>11.337249775397375</c:v>
                </c:pt>
                <c:pt idx="11575">
                  <c:v>11.33726169584034</c:v>
                </c:pt>
                <c:pt idx="11576">
                  <c:v>11.337273616141209</c:v>
                </c:pt>
                <c:pt idx="11577">
                  <c:v>11.337285536300024</c:v>
                </c:pt>
                <c:pt idx="11578">
                  <c:v>11.337297456316673</c:v>
                </c:pt>
                <c:pt idx="11579">
                  <c:v>11.337309376191277</c:v>
                </c:pt>
                <c:pt idx="11580">
                  <c:v>11.337321295923799</c:v>
                </c:pt>
                <c:pt idx="11581">
                  <c:v>11.337333215514256</c:v>
                </c:pt>
                <c:pt idx="11582">
                  <c:v>11.337345134962609</c:v>
                </c:pt>
                <c:pt idx="11583">
                  <c:v>11.337357054268924</c:v>
                </c:pt>
                <c:pt idx="11584">
                  <c:v>11.337368973433085</c:v>
                </c:pt>
                <c:pt idx="11585">
                  <c:v>11.3373808924553</c:v>
                </c:pt>
                <c:pt idx="11586">
                  <c:v>11.3373928113354</c:v>
                </c:pt>
                <c:pt idx="11587">
                  <c:v>11.337404730073446</c:v>
                </c:pt>
                <c:pt idx="11588">
                  <c:v>11.337416648669485</c:v>
                </c:pt>
                <c:pt idx="11589">
                  <c:v>11.337428567123371</c:v>
                </c:pt>
                <c:pt idx="11590">
                  <c:v>11.337440485435264</c:v>
                </c:pt>
                <c:pt idx="11591">
                  <c:v>11.337452403605107</c:v>
                </c:pt>
                <c:pt idx="11592">
                  <c:v>11.33746432163292</c:v>
                </c:pt>
                <c:pt idx="11593">
                  <c:v>11.337476239518748</c:v>
                </c:pt>
                <c:pt idx="11594">
                  <c:v>11.33748815726242</c:v>
                </c:pt>
                <c:pt idx="11595">
                  <c:v>11.337500074864122</c:v>
                </c:pt>
                <c:pt idx="11596">
                  <c:v>11.33751199232379</c:v>
                </c:pt>
                <c:pt idx="11597">
                  <c:v>11.33752390964144</c:v>
                </c:pt>
                <c:pt idx="11598">
                  <c:v>11.337535826817074</c:v>
                </c:pt>
                <c:pt idx="11599">
                  <c:v>11.337547743850681</c:v>
                </c:pt>
                <c:pt idx="11600">
                  <c:v>11.337559660742279</c:v>
                </c:pt>
                <c:pt idx="11601">
                  <c:v>11.337571577491865</c:v>
                </c:pt>
                <c:pt idx="11602">
                  <c:v>11.33758349409945</c:v>
                </c:pt>
                <c:pt idx="11603">
                  <c:v>11.337595410565024</c:v>
                </c:pt>
                <c:pt idx="11604">
                  <c:v>11.337607326888648</c:v>
                </c:pt>
                <c:pt idx="11605">
                  <c:v>11.337619243070169</c:v>
                </c:pt>
                <c:pt idx="11606">
                  <c:v>11.337631159109772</c:v>
                </c:pt>
                <c:pt idx="11607">
                  <c:v>11.337643075007374</c:v>
                </c:pt>
                <c:pt idx="11608">
                  <c:v>11.337654990762974</c:v>
                </c:pt>
                <c:pt idx="11609">
                  <c:v>11.337666906376592</c:v>
                </c:pt>
                <c:pt idx="11610">
                  <c:v>11.337678821848236</c:v>
                </c:pt>
                <c:pt idx="11611">
                  <c:v>11.337690737177924</c:v>
                </c:pt>
                <c:pt idx="11612">
                  <c:v>11.337702652365646</c:v>
                </c:pt>
                <c:pt idx="11613">
                  <c:v>11.337714567411322</c:v>
                </c:pt>
                <c:pt idx="11614">
                  <c:v>11.337726482315068</c:v>
                </c:pt>
                <c:pt idx="11615">
                  <c:v>11.337738397076873</c:v>
                </c:pt>
                <c:pt idx="11616">
                  <c:v>11.337750311696707</c:v>
                </c:pt>
                <c:pt idx="11617">
                  <c:v>11.337762226174585</c:v>
                </c:pt>
                <c:pt idx="11618">
                  <c:v>11.337774140510456</c:v>
                </c:pt>
                <c:pt idx="11619">
                  <c:v>11.337786054704539</c:v>
                </c:pt>
                <c:pt idx="11620">
                  <c:v>11.337797968756515</c:v>
                </c:pt>
                <c:pt idx="11621">
                  <c:v>11.337809882666599</c:v>
                </c:pt>
                <c:pt idx="11622">
                  <c:v>11.337821796434701</c:v>
                </c:pt>
                <c:pt idx="11623">
                  <c:v>11.337833710060957</c:v>
                </c:pt>
                <c:pt idx="11624">
                  <c:v>11.337845623545252</c:v>
                </c:pt>
                <c:pt idx="11625">
                  <c:v>11.337857536887586</c:v>
                </c:pt>
                <c:pt idx="11626">
                  <c:v>11.337869450088004</c:v>
                </c:pt>
                <c:pt idx="11627">
                  <c:v>11.337881363146503</c:v>
                </c:pt>
                <c:pt idx="11628">
                  <c:v>11.337893276063086</c:v>
                </c:pt>
                <c:pt idx="11629">
                  <c:v>11.337905188837745</c:v>
                </c:pt>
                <c:pt idx="11630">
                  <c:v>11.337917101470447</c:v>
                </c:pt>
                <c:pt idx="11631">
                  <c:v>11.33792901396135</c:v>
                </c:pt>
                <c:pt idx="11632">
                  <c:v>11.337940926310278</c:v>
                </c:pt>
                <c:pt idx="11633">
                  <c:v>11.337952838517324</c:v>
                </c:pt>
                <c:pt idx="11634">
                  <c:v>11.337964750582447</c:v>
                </c:pt>
                <c:pt idx="11635">
                  <c:v>11.337976662505687</c:v>
                </c:pt>
                <c:pt idx="11636">
                  <c:v>11.337988574287056</c:v>
                </c:pt>
                <c:pt idx="11637">
                  <c:v>11.338000485926493</c:v>
                </c:pt>
                <c:pt idx="11638">
                  <c:v>11.338012397424066</c:v>
                </c:pt>
                <c:pt idx="11639">
                  <c:v>11.338024308779758</c:v>
                </c:pt>
                <c:pt idx="11640">
                  <c:v>11.338036219993572</c:v>
                </c:pt>
                <c:pt idx="11641">
                  <c:v>11.338048131065499</c:v>
                </c:pt>
                <c:pt idx="11642">
                  <c:v>11.338060041995517</c:v>
                </c:pt>
                <c:pt idx="11643">
                  <c:v>11.338071952783768</c:v>
                </c:pt>
                <c:pt idx="11644">
                  <c:v>11.338083863430098</c:v>
                </c:pt>
                <c:pt idx="11645">
                  <c:v>11.338095773934548</c:v>
                </c:pt>
                <c:pt idx="11646">
                  <c:v>11.338107684297148</c:v>
                </c:pt>
                <c:pt idx="11647">
                  <c:v>11.338119594517936</c:v>
                </c:pt>
                <c:pt idx="11648">
                  <c:v>11.338131504596841</c:v>
                </c:pt>
                <c:pt idx="11649">
                  <c:v>11.338143414533898</c:v>
                </c:pt>
                <c:pt idx="11650">
                  <c:v>11.338155324329108</c:v>
                </c:pt>
                <c:pt idx="11651">
                  <c:v>11.338167233982478</c:v>
                </c:pt>
                <c:pt idx="11652">
                  <c:v>11.338179143493962</c:v>
                </c:pt>
                <c:pt idx="11653">
                  <c:v>11.338191052863705</c:v>
                </c:pt>
                <c:pt idx="11654">
                  <c:v>11.338202962091513</c:v>
                </c:pt>
                <c:pt idx="11655">
                  <c:v>11.338214871177609</c:v>
                </c:pt>
                <c:pt idx="11656">
                  <c:v>11.338226780121767</c:v>
                </c:pt>
                <c:pt idx="11657">
                  <c:v>11.338238688924212</c:v>
                </c:pt>
                <c:pt idx="11658">
                  <c:v>11.338250597584787</c:v>
                </c:pt>
                <c:pt idx="11659">
                  <c:v>11.338262506103545</c:v>
                </c:pt>
                <c:pt idx="11660">
                  <c:v>11.338274414480493</c:v>
                </c:pt>
                <c:pt idx="11661">
                  <c:v>11.338286322715634</c:v>
                </c:pt>
                <c:pt idx="11662">
                  <c:v>11.33829823080897</c:v>
                </c:pt>
                <c:pt idx="11663">
                  <c:v>11.338310138760498</c:v>
                </c:pt>
                <c:pt idx="11664">
                  <c:v>11.338322046570241</c:v>
                </c:pt>
                <c:pt idx="11665">
                  <c:v>11.338333954238168</c:v>
                </c:pt>
                <c:pt idx="11666">
                  <c:v>11.338345861764337</c:v>
                </c:pt>
                <c:pt idx="11667">
                  <c:v>11.338357769148701</c:v>
                </c:pt>
                <c:pt idx="11668">
                  <c:v>11.338369676391281</c:v>
                </c:pt>
                <c:pt idx="11669">
                  <c:v>11.338381583492048</c:v>
                </c:pt>
                <c:pt idx="11670">
                  <c:v>11.33839349045104</c:v>
                </c:pt>
                <c:pt idx="11671">
                  <c:v>11.338405397268374</c:v>
                </c:pt>
                <c:pt idx="11672">
                  <c:v>11.33841730394383</c:v>
                </c:pt>
                <c:pt idx="11673">
                  <c:v>11.338429210477544</c:v>
                </c:pt>
                <c:pt idx="11674">
                  <c:v>11.338441116869486</c:v>
                </c:pt>
                <c:pt idx="11675">
                  <c:v>11.338453023119673</c:v>
                </c:pt>
                <c:pt idx="11676">
                  <c:v>11.338464929228104</c:v>
                </c:pt>
                <c:pt idx="11677">
                  <c:v>11.338476835194777</c:v>
                </c:pt>
                <c:pt idx="11678">
                  <c:v>11.338488741019701</c:v>
                </c:pt>
                <c:pt idx="11679">
                  <c:v>11.338500646702878</c:v>
                </c:pt>
                <c:pt idx="11680">
                  <c:v>11.338512552244326</c:v>
                </c:pt>
                <c:pt idx="11681">
                  <c:v>11.338524457644009</c:v>
                </c:pt>
                <c:pt idx="11682">
                  <c:v>11.338536362901976</c:v>
                </c:pt>
                <c:pt idx="11683">
                  <c:v>11.33854826801819</c:v>
                </c:pt>
                <c:pt idx="11684">
                  <c:v>11.338560172992683</c:v>
                </c:pt>
                <c:pt idx="11685">
                  <c:v>11.33857207782545</c:v>
                </c:pt>
                <c:pt idx="11686">
                  <c:v>11.338583982516495</c:v>
                </c:pt>
                <c:pt idx="11687">
                  <c:v>11.33859588706582</c:v>
                </c:pt>
                <c:pt idx="11688">
                  <c:v>11.338607791473418</c:v>
                </c:pt>
                <c:pt idx="11689">
                  <c:v>11.33861969573932</c:v>
                </c:pt>
                <c:pt idx="11690">
                  <c:v>11.338631599863502</c:v>
                </c:pt>
                <c:pt idx="11691">
                  <c:v>11.338643503846004</c:v>
                </c:pt>
                <c:pt idx="11692">
                  <c:v>11.338655407686755</c:v>
                </c:pt>
                <c:pt idx="11693">
                  <c:v>11.33866731138583</c:v>
                </c:pt>
                <c:pt idx="11694">
                  <c:v>11.338679214943257</c:v>
                </c:pt>
                <c:pt idx="11695">
                  <c:v>11.338691118358893</c:v>
                </c:pt>
                <c:pt idx="11696">
                  <c:v>11.338703021632837</c:v>
                </c:pt>
                <c:pt idx="11697">
                  <c:v>11.338714924765197</c:v>
                </c:pt>
                <c:pt idx="11698">
                  <c:v>11.338726827755821</c:v>
                </c:pt>
                <c:pt idx="11699">
                  <c:v>11.338738730604771</c:v>
                </c:pt>
                <c:pt idx="11700">
                  <c:v>11.338750633312042</c:v>
                </c:pt>
                <c:pt idx="11701">
                  <c:v>11.338762535877652</c:v>
                </c:pt>
                <c:pt idx="11702">
                  <c:v>11.338774438301568</c:v>
                </c:pt>
                <c:pt idx="11703">
                  <c:v>11.338786340583832</c:v>
                </c:pt>
                <c:pt idx="11704">
                  <c:v>11.338798242724431</c:v>
                </c:pt>
                <c:pt idx="11705">
                  <c:v>11.338810144723368</c:v>
                </c:pt>
                <c:pt idx="11706">
                  <c:v>11.338822046580658</c:v>
                </c:pt>
                <c:pt idx="11707">
                  <c:v>11.338833948296292</c:v>
                </c:pt>
                <c:pt idx="11708">
                  <c:v>11.338845849870273</c:v>
                </c:pt>
                <c:pt idx="11709">
                  <c:v>11.338857751302612</c:v>
                </c:pt>
                <c:pt idx="11710">
                  <c:v>11.338869652593305</c:v>
                </c:pt>
                <c:pt idx="11711">
                  <c:v>11.338881553742366</c:v>
                </c:pt>
                <c:pt idx="11712">
                  <c:v>11.338893454749783</c:v>
                </c:pt>
                <c:pt idx="11713">
                  <c:v>11.338905355615568</c:v>
                </c:pt>
                <c:pt idx="11714">
                  <c:v>11.33891725633973</c:v>
                </c:pt>
                <c:pt idx="11715">
                  <c:v>11.338929156922264</c:v>
                </c:pt>
                <c:pt idx="11716">
                  <c:v>11.338941057363169</c:v>
                </c:pt>
                <c:pt idx="11717">
                  <c:v>11.338952957662467</c:v>
                </c:pt>
                <c:pt idx="11718">
                  <c:v>11.338964857820146</c:v>
                </c:pt>
                <c:pt idx="11719">
                  <c:v>11.33897675783621</c:v>
                </c:pt>
                <c:pt idx="11720">
                  <c:v>11.338988657710667</c:v>
                </c:pt>
                <c:pt idx="11721">
                  <c:v>11.339000557443526</c:v>
                </c:pt>
                <c:pt idx="11722">
                  <c:v>11.339012457034769</c:v>
                </c:pt>
                <c:pt idx="11723">
                  <c:v>11.339024356484424</c:v>
                </c:pt>
                <c:pt idx="11724">
                  <c:v>11.339036255792529</c:v>
                </c:pt>
                <c:pt idx="11725">
                  <c:v>11.339048154958936</c:v>
                </c:pt>
                <c:pt idx="11726">
                  <c:v>11.339060053983816</c:v>
                </c:pt>
                <c:pt idx="11727">
                  <c:v>11.339071952867101</c:v>
                </c:pt>
                <c:pt idx="11728">
                  <c:v>11.33908385160886</c:v>
                </c:pt>
                <c:pt idx="11729">
                  <c:v>11.339095750208974</c:v>
                </c:pt>
                <c:pt idx="11730">
                  <c:v>11.3391076486675</c:v>
                </c:pt>
                <c:pt idx="11731">
                  <c:v>11.339119546984477</c:v>
                </c:pt>
                <c:pt idx="11732">
                  <c:v>11.339131445159893</c:v>
                </c:pt>
                <c:pt idx="11733">
                  <c:v>11.339143343193744</c:v>
                </c:pt>
                <c:pt idx="11734">
                  <c:v>11.339155241086036</c:v>
                </c:pt>
                <c:pt idx="11735">
                  <c:v>11.339167138836762</c:v>
                </c:pt>
                <c:pt idx="11736">
                  <c:v>11.339179036445989</c:v>
                </c:pt>
                <c:pt idx="11737">
                  <c:v>11.339190933913562</c:v>
                </c:pt>
                <c:pt idx="11738">
                  <c:v>11.339202831239676</c:v>
                </c:pt>
                <c:pt idx="11739">
                  <c:v>11.339214728424169</c:v>
                </c:pt>
                <c:pt idx="11740">
                  <c:v>11.339226625467159</c:v>
                </c:pt>
                <c:pt idx="11741">
                  <c:v>11.33923852236866</c:v>
                </c:pt>
                <c:pt idx="11742">
                  <c:v>11.339250419128529</c:v>
                </c:pt>
                <c:pt idx="11743">
                  <c:v>11.339262315746973</c:v>
                </c:pt>
                <c:pt idx="11744">
                  <c:v>11.339274212223774</c:v>
                </c:pt>
                <c:pt idx="11745">
                  <c:v>11.33928610855912</c:v>
                </c:pt>
                <c:pt idx="11746">
                  <c:v>11.339298004752921</c:v>
                </c:pt>
                <c:pt idx="11747">
                  <c:v>11.339309900805222</c:v>
                </c:pt>
                <c:pt idx="11748">
                  <c:v>11.339321796715993</c:v>
                </c:pt>
                <c:pt idx="11749">
                  <c:v>11.339333692485274</c:v>
                </c:pt>
                <c:pt idx="11750">
                  <c:v>11.339345588113028</c:v>
                </c:pt>
                <c:pt idx="11751">
                  <c:v>11.339357483599287</c:v>
                </c:pt>
                <c:pt idx="11752">
                  <c:v>11.339369378944054</c:v>
                </c:pt>
                <c:pt idx="11753">
                  <c:v>11.339381274147353</c:v>
                </c:pt>
                <c:pt idx="11754">
                  <c:v>11.339393169209067</c:v>
                </c:pt>
                <c:pt idx="11755">
                  <c:v>11.339405064129394</c:v>
                </c:pt>
                <c:pt idx="11756">
                  <c:v>11.339416958908213</c:v>
                </c:pt>
                <c:pt idx="11757">
                  <c:v>11.339428853545456</c:v>
                </c:pt>
                <c:pt idx="11758">
                  <c:v>11.339440748041305</c:v>
                </c:pt>
                <c:pt idx="11759">
                  <c:v>11.339452642395599</c:v>
                </c:pt>
                <c:pt idx="11760">
                  <c:v>11.339464536608553</c:v>
                </c:pt>
                <c:pt idx="11761">
                  <c:v>11.33947643067987</c:v>
                </c:pt>
                <c:pt idx="11762">
                  <c:v>11.339488324609826</c:v>
                </c:pt>
                <c:pt idx="11763">
                  <c:v>11.339500218398353</c:v>
                </c:pt>
                <c:pt idx="11764">
                  <c:v>11.339512112045336</c:v>
                </c:pt>
                <c:pt idx="11765">
                  <c:v>11.339524005550834</c:v>
                </c:pt>
                <c:pt idx="11766">
                  <c:v>11.339535898915008</c:v>
                </c:pt>
                <c:pt idx="11767">
                  <c:v>11.339547792137578</c:v>
                </c:pt>
                <c:pt idx="11768">
                  <c:v>11.339559685218777</c:v>
                </c:pt>
                <c:pt idx="11769">
                  <c:v>11.339571578158534</c:v>
                </c:pt>
                <c:pt idx="11770">
                  <c:v>11.33958347095685</c:v>
                </c:pt>
                <c:pt idx="11771">
                  <c:v>11.33959536361373</c:v>
                </c:pt>
                <c:pt idx="11772">
                  <c:v>11.339607256129266</c:v>
                </c:pt>
                <c:pt idx="11773">
                  <c:v>11.339619148503196</c:v>
                </c:pt>
                <c:pt idx="11774">
                  <c:v>11.339631040735778</c:v>
                </c:pt>
                <c:pt idx="11775">
                  <c:v>11.339642932827024</c:v>
                </c:pt>
                <c:pt idx="11776">
                  <c:v>11.339654824776726</c:v>
                </c:pt>
                <c:pt idx="11777">
                  <c:v>11.339666716585073</c:v>
                </c:pt>
                <c:pt idx="11778">
                  <c:v>11.339678608251932</c:v>
                </c:pt>
                <c:pt idx="11779">
                  <c:v>11.339690499777436</c:v>
                </c:pt>
                <c:pt idx="11780">
                  <c:v>11.339702391161532</c:v>
                </c:pt>
                <c:pt idx="11781">
                  <c:v>11.339714282404282</c:v>
                </c:pt>
                <c:pt idx="11782">
                  <c:v>11.339726173505522</c:v>
                </c:pt>
                <c:pt idx="11783">
                  <c:v>11.33973806446542</c:v>
                </c:pt>
                <c:pt idx="11784">
                  <c:v>11.339749955283999</c:v>
                </c:pt>
                <c:pt idx="11785">
                  <c:v>11.339761845961039</c:v>
                </c:pt>
                <c:pt idx="11786">
                  <c:v>11.339773736496767</c:v>
                </c:pt>
                <c:pt idx="11787">
                  <c:v>11.339785626891112</c:v>
                </c:pt>
                <c:pt idx="11788">
                  <c:v>11.339797517144152</c:v>
                </c:pt>
                <c:pt idx="11789">
                  <c:v>11.339809407255666</c:v>
                </c:pt>
                <c:pt idx="11790">
                  <c:v>11.339821297225882</c:v>
                </c:pt>
                <c:pt idx="11791">
                  <c:v>11.339833187054728</c:v>
                </c:pt>
                <c:pt idx="11792">
                  <c:v>11.339845076742268</c:v>
                </c:pt>
                <c:pt idx="11793">
                  <c:v>11.339856966288378</c:v>
                </c:pt>
                <c:pt idx="11794">
                  <c:v>11.339868855693082</c:v>
                </c:pt>
                <c:pt idx="11795">
                  <c:v>11.339880744956483</c:v>
                </c:pt>
                <c:pt idx="11796">
                  <c:v>11.339892634078534</c:v>
                </c:pt>
                <c:pt idx="11797">
                  <c:v>11.33990452305928</c:v>
                </c:pt>
                <c:pt idx="11798">
                  <c:v>11.339916411898582</c:v>
                </c:pt>
                <c:pt idx="11799">
                  <c:v>11.33992830059654</c:v>
                </c:pt>
                <c:pt idx="11800">
                  <c:v>11.339940189153262</c:v>
                </c:pt>
                <c:pt idx="11801">
                  <c:v>11.339952077568656</c:v>
                </c:pt>
                <c:pt idx="11802">
                  <c:v>11.339963965842593</c:v>
                </c:pt>
                <c:pt idx="11803">
                  <c:v>11.33997585397527</c:v>
                </c:pt>
                <c:pt idx="11804">
                  <c:v>11.33998774196662</c:v>
                </c:pt>
                <c:pt idx="11805">
                  <c:v>11.339999629816656</c:v>
                </c:pt>
                <c:pt idx="11806">
                  <c:v>11.340011517525356</c:v>
                </c:pt>
                <c:pt idx="11807">
                  <c:v>11.340023405092698</c:v>
                </c:pt>
                <c:pt idx="11808">
                  <c:v>11.340035292518802</c:v>
                </c:pt>
                <c:pt idx="11809">
                  <c:v>11.34004717980357</c:v>
                </c:pt>
                <c:pt idx="11810">
                  <c:v>11.340059066947029</c:v>
                </c:pt>
                <c:pt idx="11811">
                  <c:v>11.340070953949187</c:v>
                </c:pt>
                <c:pt idx="11812">
                  <c:v>11.340082840810044</c:v>
                </c:pt>
                <c:pt idx="11813">
                  <c:v>11.340094727529626</c:v>
                </c:pt>
                <c:pt idx="11814">
                  <c:v>11.340106614107935</c:v>
                </c:pt>
                <c:pt idx="11815">
                  <c:v>11.340118500544849</c:v>
                </c:pt>
                <c:pt idx="11816">
                  <c:v>11.340130386840555</c:v>
                </c:pt>
                <c:pt idx="11817">
                  <c:v>11.340142272994974</c:v>
                </c:pt>
                <c:pt idx="11818">
                  <c:v>11.340154159008106</c:v>
                </c:pt>
                <c:pt idx="11819">
                  <c:v>11.340166044879966</c:v>
                </c:pt>
                <c:pt idx="11820">
                  <c:v>11.340177930610503</c:v>
                </c:pt>
                <c:pt idx="11821">
                  <c:v>11.340189816199874</c:v>
                </c:pt>
                <c:pt idx="11822">
                  <c:v>11.340201701647915</c:v>
                </c:pt>
                <c:pt idx="11823">
                  <c:v>11.340213586954698</c:v>
                </c:pt>
                <c:pt idx="11824">
                  <c:v>11.340225472120235</c:v>
                </c:pt>
                <c:pt idx="11825">
                  <c:v>11.34023735714452</c:v>
                </c:pt>
                <c:pt idx="11826">
                  <c:v>11.340249242027536</c:v>
                </c:pt>
                <c:pt idx="11827">
                  <c:v>11.34026112676931</c:v>
                </c:pt>
                <c:pt idx="11828">
                  <c:v>11.340273011369838</c:v>
                </c:pt>
                <c:pt idx="11829">
                  <c:v>11.340284895829178</c:v>
                </c:pt>
                <c:pt idx="11830">
                  <c:v>11.340296780147169</c:v>
                </c:pt>
                <c:pt idx="11831">
                  <c:v>11.340308664323985</c:v>
                </c:pt>
                <c:pt idx="11832">
                  <c:v>11.340320548359568</c:v>
                </c:pt>
                <c:pt idx="11833">
                  <c:v>11.34033243225392</c:v>
                </c:pt>
                <c:pt idx="11834">
                  <c:v>11.340344316007076</c:v>
                </c:pt>
                <c:pt idx="11835">
                  <c:v>11.340356199618952</c:v>
                </c:pt>
                <c:pt idx="11836">
                  <c:v>11.340368083089638</c:v>
                </c:pt>
                <c:pt idx="11837">
                  <c:v>11.340379966419111</c:v>
                </c:pt>
                <c:pt idx="11838">
                  <c:v>11.34039184960737</c:v>
                </c:pt>
                <c:pt idx="11839">
                  <c:v>11.340403732654421</c:v>
                </c:pt>
                <c:pt idx="11840">
                  <c:v>11.340415615560314</c:v>
                </c:pt>
                <c:pt idx="11841">
                  <c:v>11.340427498324924</c:v>
                </c:pt>
                <c:pt idx="11842">
                  <c:v>11.340439380948409</c:v>
                </c:pt>
                <c:pt idx="11843">
                  <c:v>11.340451263430607</c:v>
                </c:pt>
                <c:pt idx="11844">
                  <c:v>11.340463145771665</c:v>
                </c:pt>
                <c:pt idx="11845">
                  <c:v>11.340475027971538</c:v>
                </c:pt>
                <c:pt idx="11846">
                  <c:v>11.340486910030284</c:v>
                </c:pt>
                <c:pt idx="11847">
                  <c:v>11.340498791947727</c:v>
                </c:pt>
                <c:pt idx="11848">
                  <c:v>11.340510673724054</c:v>
                </c:pt>
                <c:pt idx="11849">
                  <c:v>11.340522555359261</c:v>
                </c:pt>
                <c:pt idx="11850">
                  <c:v>11.340534436853186</c:v>
                </c:pt>
                <c:pt idx="11851">
                  <c:v>11.340546318206085</c:v>
                </c:pt>
                <c:pt idx="11852">
                  <c:v>11.340558199417639</c:v>
                </c:pt>
                <c:pt idx="11853">
                  <c:v>11.340570080488121</c:v>
                </c:pt>
                <c:pt idx="11854">
                  <c:v>11.340581961417451</c:v>
                </c:pt>
                <c:pt idx="11855">
                  <c:v>11.340593842205624</c:v>
                </c:pt>
                <c:pt idx="11856">
                  <c:v>11.340605722852642</c:v>
                </c:pt>
                <c:pt idx="11857">
                  <c:v>11.340617603358513</c:v>
                </c:pt>
                <c:pt idx="11858">
                  <c:v>11.340629483723244</c:v>
                </c:pt>
                <c:pt idx="11859">
                  <c:v>11.340641363946828</c:v>
                </c:pt>
                <c:pt idx="11860">
                  <c:v>11.340653244029276</c:v>
                </c:pt>
                <c:pt idx="11861">
                  <c:v>11.340665123970533</c:v>
                </c:pt>
                <c:pt idx="11862">
                  <c:v>11.340677003770768</c:v>
                </c:pt>
                <c:pt idx="11863">
                  <c:v>11.340688883429824</c:v>
                </c:pt>
                <c:pt idx="11864">
                  <c:v>11.340700762947753</c:v>
                </c:pt>
                <c:pt idx="11865">
                  <c:v>11.340712642324561</c:v>
                </c:pt>
                <c:pt idx="11866">
                  <c:v>11.340724521560254</c:v>
                </c:pt>
                <c:pt idx="11867">
                  <c:v>11.340736400654828</c:v>
                </c:pt>
                <c:pt idx="11868">
                  <c:v>11.340748279608356</c:v>
                </c:pt>
                <c:pt idx="11869">
                  <c:v>11.34076015842065</c:v>
                </c:pt>
                <c:pt idx="11870">
                  <c:v>11.340772037091902</c:v>
                </c:pt>
                <c:pt idx="11871">
                  <c:v>11.340783915622056</c:v>
                </c:pt>
                <c:pt idx="11872">
                  <c:v>11.340795794011099</c:v>
                </c:pt>
                <c:pt idx="11873">
                  <c:v>11.340807672259062</c:v>
                </c:pt>
                <c:pt idx="11874">
                  <c:v>11.340819550365982</c:v>
                </c:pt>
                <c:pt idx="11875">
                  <c:v>11.340831428331708</c:v>
                </c:pt>
                <c:pt idx="11876">
                  <c:v>11.340843306156405</c:v>
                </c:pt>
                <c:pt idx="11877">
                  <c:v>11.340855183840018</c:v>
                </c:pt>
                <c:pt idx="11878">
                  <c:v>11.340867061382548</c:v>
                </c:pt>
                <c:pt idx="11879">
                  <c:v>11.340878938784019</c:v>
                </c:pt>
                <c:pt idx="11880">
                  <c:v>11.340890816044459</c:v>
                </c:pt>
                <c:pt idx="11881">
                  <c:v>11.340902693163732</c:v>
                </c:pt>
                <c:pt idx="11882">
                  <c:v>11.340914570142004</c:v>
                </c:pt>
                <c:pt idx="11883">
                  <c:v>11.340926446979191</c:v>
                </c:pt>
                <c:pt idx="11884">
                  <c:v>11.340938323675331</c:v>
                </c:pt>
                <c:pt idx="11885">
                  <c:v>11.340950200230418</c:v>
                </c:pt>
                <c:pt idx="11886">
                  <c:v>11.340962076644454</c:v>
                </c:pt>
                <c:pt idx="11887">
                  <c:v>11.340973952917443</c:v>
                </c:pt>
                <c:pt idx="11888">
                  <c:v>11.340985829049426</c:v>
                </c:pt>
                <c:pt idx="11889">
                  <c:v>11.340997705040289</c:v>
                </c:pt>
                <c:pt idx="11890">
                  <c:v>11.341009580890148</c:v>
                </c:pt>
                <c:pt idx="11891">
                  <c:v>11.341021456598968</c:v>
                </c:pt>
                <c:pt idx="11892">
                  <c:v>11.3410333321668</c:v>
                </c:pt>
                <c:pt idx="11893">
                  <c:v>11.341045207593558</c:v>
                </c:pt>
                <c:pt idx="11894">
                  <c:v>11.34105708287931</c:v>
                </c:pt>
                <c:pt idx="11895">
                  <c:v>11.341068958024039</c:v>
                </c:pt>
                <c:pt idx="11896">
                  <c:v>11.341080833027776</c:v>
                </c:pt>
                <c:pt idx="11897">
                  <c:v>11.341092707890445</c:v>
                </c:pt>
                <c:pt idx="11898">
                  <c:v>11.341104582612131</c:v>
                </c:pt>
                <c:pt idx="11899">
                  <c:v>11.341116457192811</c:v>
                </c:pt>
                <c:pt idx="11900">
                  <c:v>11.341128331632431</c:v>
                </c:pt>
                <c:pt idx="11901">
                  <c:v>11.341140205931161</c:v>
                </c:pt>
                <c:pt idx="11902">
                  <c:v>11.341152080088838</c:v>
                </c:pt>
                <c:pt idx="11903">
                  <c:v>11.341163954105518</c:v>
                </c:pt>
                <c:pt idx="11904">
                  <c:v>11.341175827981214</c:v>
                </c:pt>
                <c:pt idx="11905">
                  <c:v>11.341187701715919</c:v>
                </c:pt>
                <c:pt idx="11906">
                  <c:v>11.341199575309691</c:v>
                </c:pt>
                <c:pt idx="11907">
                  <c:v>11.341211448762348</c:v>
                </c:pt>
                <c:pt idx="11908">
                  <c:v>11.341223322074079</c:v>
                </c:pt>
                <c:pt idx="11909">
                  <c:v>11.341235195244934</c:v>
                </c:pt>
                <c:pt idx="11910">
                  <c:v>11.341247068274749</c:v>
                </c:pt>
                <c:pt idx="11911">
                  <c:v>11.341258941163547</c:v>
                </c:pt>
                <c:pt idx="11912">
                  <c:v>11.341270813911493</c:v>
                </c:pt>
                <c:pt idx="11913">
                  <c:v>11.341282686518419</c:v>
                </c:pt>
                <c:pt idx="11914">
                  <c:v>11.341294558984426</c:v>
                </c:pt>
                <c:pt idx="11915">
                  <c:v>11.341306431309409</c:v>
                </c:pt>
                <c:pt idx="11916">
                  <c:v>11.341318303493411</c:v>
                </c:pt>
                <c:pt idx="11917">
                  <c:v>11.341330175536593</c:v>
                </c:pt>
                <c:pt idx="11918">
                  <c:v>11.341342047438769</c:v>
                </c:pt>
                <c:pt idx="11919">
                  <c:v>11.341353919200007</c:v>
                </c:pt>
                <c:pt idx="11920">
                  <c:v>11.341365790820298</c:v>
                </c:pt>
                <c:pt idx="11921">
                  <c:v>11.341377662299648</c:v>
                </c:pt>
                <c:pt idx="11922">
                  <c:v>11.341389533638104</c:v>
                </c:pt>
                <c:pt idx="11923">
                  <c:v>11.34140140483561</c:v>
                </c:pt>
                <c:pt idx="11924">
                  <c:v>11.341413275892194</c:v>
                </c:pt>
                <c:pt idx="11925">
                  <c:v>11.341425146807858</c:v>
                </c:pt>
                <c:pt idx="11926">
                  <c:v>11.341437017582676</c:v>
                </c:pt>
                <c:pt idx="11927">
                  <c:v>11.341448888216435</c:v>
                </c:pt>
                <c:pt idx="11928">
                  <c:v>11.341460758709372</c:v>
                </c:pt>
                <c:pt idx="11929">
                  <c:v>11.341472629061373</c:v>
                </c:pt>
                <c:pt idx="11930">
                  <c:v>11.341484499272486</c:v>
                </c:pt>
                <c:pt idx="11931">
                  <c:v>11.341496369342726</c:v>
                </c:pt>
                <c:pt idx="11932">
                  <c:v>11.34150823927202</c:v>
                </c:pt>
                <c:pt idx="11933">
                  <c:v>11.341520109060433</c:v>
                </c:pt>
                <c:pt idx="11934">
                  <c:v>11.341531978708012</c:v>
                </c:pt>
                <c:pt idx="11935">
                  <c:v>11.341543848214609</c:v>
                </c:pt>
                <c:pt idx="11936">
                  <c:v>11.34155571758037</c:v>
                </c:pt>
                <c:pt idx="11937">
                  <c:v>11.341567586805256</c:v>
                </c:pt>
                <c:pt idx="11938">
                  <c:v>11.341579455889256</c:v>
                </c:pt>
                <c:pt idx="11939">
                  <c:v>11.341591324832383</c:v>
                </c:pt>
                <c:pt idx="11940">
                  <c:v>11.341603193634644</c:v>
                </c:pt>
                <c:pt idx="11941">
                  <c:v>11.341615062296031</c:v>
                </c:pt>
                <c:pt idx="11942">
                  <c:v>11.341626930816565</c:v>
                </c:pt>
                <c:pt idx="11943">
                  <c:v>11.341638799196236</c:v>
                </c:pt>
                <c:pt idx="11944">
                  <c:v>11.341650667435047</c:v>
                </c:pt>
                <c:pt idx="11945">
                  <c:v>11.341662535533009</c:v>
                </c:pt>
                <c:pt idx="11946">
                  <c:v>11.341674403490098</c:v>
                </c:pt>
                <c:pt idx="11947">
                  <c:v>11.341686271306445</c:v>
                </c:pt>
                <c:pt idx="11948">
                  <c:v>11.341698138981799</c:v>
                </c:pt>
                <c:pt idx="11949">
                  <c:v>11.341710006516378</c:v>
                </c:pt>
                <c:pt idx="11950">
                  <c:v>11.341721873910098</c:v>
                </c:pt>
                <c:pt idx="11951">
                  <c:v>11.341733741163019</c:v>
                </c:pt>
                <c:pt idx="11952">
                  <c:v>11.341745608275108</c:v>
                </c:pt>
                <c:pt idx="11953">
                  <c:v>11.341757475246364</c:v>
                </c:pt>
                <c:pt idx="11954">
                  <c:v>11.341769342076788</c:v>
                </c:pt>
                <c:pt idx="11955">
                  <c:v>11.341781208766404</c:v>
                </c:pt>
                <c:pt idx="11956">
                  <c:v>11.341793075315191</c:v>
                </c:pt>
                <c:pt idx="11957">
                  <c:v>11.341804941723169</c:v>
                </c:pt>
                <c:pt idx="11958">
                  <c:v>11.341816807990339</c:v>
                </c:pt>
                <c:pt idx="11959">
                  <c:v>11.341828674116698</c:v>
                </c:pt>
                <c:pt idx="11960">
                  <c:v>11.341840540102266</c:v>
                </c:pt>
                <c:pt idx="11961">
                  <c:v>11.341852405947021</c:v>
                </c:pt>
                <c:pt idx="11962">
                  <c:v>11.341864271650984</c:v>
                </c:pt>
                <c:pt idx="11963">
                  <c:v>11.341876137214149</c:v>
                </c:pt>
                <c:pt idx="11964">
                  <c:v>11.341888002636518</c:v>
                </c:pt>
                <c:pt idx="11965">
                  <c:v>11.341899867918125</c:v>
                </c:pt>
                <c:pt idx="11966">
                  <c:v>11.341911733058931</c:v>
                </c:pt>
                <c:pt idx="11967">
                  <c:v>11.341923598058965</c:v>
                </c:pt>
                <c:pt idx="11968">
                  <c:v>11.341935462918219</c:v>
                </c:pt>
                <c:pt idx="11969">
                  <c:v>11.341947327636699</c:v>
                </c:pt>
                <c:pt idx="11970">
                  <c:v>11.341959192214398</c:v>
                </c:pt>
                <c:pt idx="11971">
                  <c:v>11.341971056651348</c:v>
                </c:pt>
                <c:pt idx="11972">
                  <c:v>11.341982920947533</c:v>
                </c:pt>
                <c:pt idx="11973">
                  <c:v>11.341994785102953</c:v>
                </c:pt>
                <c:pt idx="11974">
                  <c:v>11.342006649117668</c:v>
                </c:pt>
                <c:pt idx="11975">
                  <c:v>11.342018512991528</c:v>
                </c:pt>
                <c:pt idx="11976">
                  <c:v>11.342030376724754</c:v>
                </c:pt>
                <c:pt idx="11977">
                  <c:v>11.342042240317104</c:v>
                </c:pt>
                <c:pt idx="11978">
                  <c:v>11.342054103768774</c:v>
                </c:pt>
                <c:pt idx="11979">
                  <c:v>11.342065967079707</c:v>
                </c:pt>
                <c:pt idx="11980">
                  <c:v>11.342077830249961</c:v>
                </c:pt>
                <c:pt idx="11981">
                  <c:v>11.342089693279412</c:v>
                </c:pt>
                <c:pt idx="11982">
                  <c:v>11.342101556168124</c:v>
                </c:pt>
                <c:pt idx="11983">
                  <c:v>11.342113418916101</c:v>
                </c:pt>
                <c:pt idx="11984">
                  <c:v>11.342125281523384</c:v>
                </c:pt>
                <c:pt idx="11985">
                  <c:v>11.342137143989996</c:v>
                </c:pt>
                <c:pt idx="11986">
                  <c:v>11.3421490063158</c:v>
                </c:pt>
                <c:pt idx="11987">
                  <c:v>11.342160868500926</c:v>
                </c:pt>
                <c:pt idx="11988">
                  <c:v>11.34217273054535</c:v>
                </c:pt>
                <c:pt idx="11989">
                  <c:v>11.342184592449142</c:v>
                </c:pt>
                <c:pt idx="11990">
                  <c:v>11.342196454212084</c:v>
                </c:pt>
                <c:pt idx="11991">
                  <c:v>11.342208315834394</c:v>
                </c:pt>
                <c:pt idx="11992">
                  <c:v>11.342220177316014</c:v>
                </c:pt>
                <c:pt idx="11993">
                  <c:v>11.342232038657004</c:v>
                </c:pt>
                <c:pt idx="11994">
                  <c:v>11.342243899857174</c:v>
                </c:pt>
                <c:pt idx="11995">
                  <c:v>11.342255760916718</c:v>
                </c:pt>
                <c:pt idx="11996">
                  <c:v>11.342267621835568</c:v>
                </c:pt>
                <c:pt idx="11997">
                  <c:v>11.342279482613748</c:v>
                </c:pt>
                <c:pt idx="11998">
                  <c:v>11.342291343251283</c:v>
                </c:pt>
                <c:pt idx="11999">
                  <c:v>11.34230320374812</c:v>
                </c:pt>
                <c:pt idx="12000">
                  <c:v>11.342315064104286</c:v>
                </c:pt>
                <c:pt idx="12001">
                  <c:v>11.342326924319785</c:v>
                </c:pt>
                <c:pt idx="12002">
                  <c:v>11.342338784394618</c:v>
                </c:pt>
                <c:pt idx="12003">
                  <c:v>11.3423506443288</c:v>
                </c:pt>
                <c:pt idx="12004">
                  <c:v>11.34236250412232</c:v>
                </c:pt>
                <c:pt idx="12005">
                  <c:v>11.342374363775168</c:v>
                </c:pt>
                <c:pt idx="12006">
                  <c:v>11.342386223287468</c:v>
                </c:pt>
                <c:pt idx="12007">
                  <c:v>11.342398082658978</c:v>
                </c:pt>
                <c:pt idx="12008">
                  <c:v>11.342409941889981</c:v>
                </c:pt>
                <c:pt idx="12009">
                  <c:v>11.342421800980199</c:v>
                </c:pt>
                <c:pt idx="12010">
                  <c:v>11.342433659929936</c:v>
                </c:pt>
                <c:pt idx="12011">
                  <c:v>11.342445518738948</c:v>
                </c:pt>
                <c:pt idx="12012">
                  <c:v>11.342457377407349</c:v>
                </c:pt>
                <c:pt idx="12013">
                  <c:v>11.342469235935088</c:v>
                </c:pt>
                <c:pt idx="12014">
                  <c:v>11.342481094322174</c:v>
                </c:pt>
                <c:pt idx="12015">
                  <c:v>11.342492952568769</c:v>
                </c:pt>
                <c:pt idx="12016">
                  <c:v>11.342504810674665</c:v>
                </c:pt>
                <c:pt idx="12017">
                  <c:v>11.342516668639886</c:v>
                </c:pt>
                <c:pt idx="12018">
                  <c:v>11.342528526464566</c:v>
                </c:pt>
                <c:pt idx="12019">
                  <c:v>11.342540384148702</c:v>
                </c:pt>
                <c:pt idx="12020">
                  <c:v>11.34255224169212</c:v>
                </c:pt>
                <c:pt idx="12021">
                  <c:v>11.342564099095041</c:v>
                </c:pt>
                <c:pt idx="12022">
                  <c:v>11.342575956357274</c:v>
                </c:pt>
                <c:pt idx="12023">
                  <c:v>11.342587813479039</c:v>
                </c:pt>
                <c:pt idx="12024">
                  <c:v>11.342599670460094</c:v>
                </c:pt>
                <c:pt idx="12025">
                  <c:v>11.342611527300551</c:v>
                </c:pt>
                <c:pt idx="12026">
                  <c:v>11.342623384000468</c:v>
                </c:pt>
                <c:pt idx="12027">
                  <c:v>11.342635240559822</c:v>
                </c:pt>
                <c:pt idx="12028">
                  <c:v>11.342647096978649</c:v>
                </c:pt>
                <c:pt idx="12029">
                  <c:v>11.342658953256786</c:v>
                </c:pt>
                <c:pt idx="12030">
                  <c:v>11.342670809394416</c:v>
                </c:pt>
                <c:pt idx="12031">
                  <c:v>11.342682665391472</c:v>
                </c:pt>
                <c:pt idx="12032">
                  <c:v>11.342694521248045</c:v>
                </c:pt>
                <c:pt idx="12033">
                  <c:v>11.342706376963985</c:v>
                </c:pt>
                <c:pt idx="12034">
                  <c:v>11.342718232539324</c:v>
                </c:pt>
                <c:pt idx="12035">
                  <c:v>11.342730087974116</c:v>
                </c:pt>
                <c:pt idx="12036">
                  <c:v>11.3427419432684</c:v>
                </c:pt>
                <c:pt idx="12037">
                  <c:v>11.342753798422125</c:v>
                </c:pt>
                <c:pt idx="12038">
                  <c:v>11.34276565343532</c:v>
                </c:pt>
                <c:pt idx="12039">
                  <c:v>11.342777508308018</c:v>
                </c:pt>
                <c:pt idx="12040">
                  <c:v>11.342789363040076</c:v>
                </c:pt>
                <c:pt idx="12041">
                  <c:v>11.342801217631656</c:v>
                </c:pt>
                <c:pt idx="12042">
                  <c:v>11.342813072082706</c:v>
                </c:pt>
                <c:pt idx="12043">
                  <c:v>11.342824926393229</c:v>
                </c:pt>
                <c:pt idx="12044">
                  <c:v>11.342836780563276</c:v>
                </c:pt>
                <c:pt idx="12045">
                  <c:v>11.342848634592714</c:v>
                </c:pt>
                <c:pt idx="12046">
                  <c:v>11.342860488481675</c:v>
                </c:pt>
                <c:pt idx="12047">
                  <c:v>11.342872342230118</c:v>
                </c:pt>
                <c:pt idx="12048">
                  <c:v>11.342884195838074</c:v>
                </c:pt>
                <c:pt idx="12049">
                  <c:v>11.342896049305526</c:v>
                </c:pt>
                <c:pt idx="12050">
                  <c:v>11.342907902632438</c:v>
                </c:pt>
                <c:pt idx="12051">
                  <c:v>11.342919755818871</c:v>
                </c:pt>
                <c:pt idx="12052">
                  <c:v>11.342931608864809</c:v>
                </c:pt>
                <c:pt idx="12053">
                  <c:v>11.342943461770249</c:v>
                </c:pt>
                <c:pt idx="12054">
                  <c:v>11.342955314535224</c:v>
                </c:pt>
                <c:pt idx="12055">
                  <c:v>11.342967167159673</c:v>
                </c:pt>
                <c:pt idx="12056">
                  <c:v>11.342979019643707</c:v>
                </c:pt>
                <c:pt idx="12057">
                  <c:v>11.342990871987174</c:v>
                </c:pt>
                <c:pt idx="12058">
                  <c:v>11.343002724190191</c:v>
                </c:pt>
                <c:pt idx="12059">
                  <c:v>11.343014576252752</c:v>
                </c:pt>
                <c:pt idx="12060">
                  <c:v>11.343026428174831</c:v>
                </c:pt>
                <c:pt idx="12061">
                  <c:v>11.343038279956454</c:v>
                </c:pt>
                <c:pt idx="12062">
                  <c:v>11.343050131597606</c:v>
                </c:pt>
                <c:pt idx="12063">
                  <c:v>11.343061983098298</c:v>
                </c:pt>
                <c:pt idx="12064">
                  <c:v>11.343073834458544</c:v>
                </c:pt>
                <c:pt idx="12065">
                  <c:v>11.34308568567833</c:v>
                </c:pt>
                <c:pt idx="12066">
                  <c:v>11.343097536757714</c:v>
                </c:pt>
                <c:pt idx="12067">
                  <c:v>11.343109387696558</c:v>
                </c:pt>
                <c:pt idx="12068">
                  <c:v>11.343121238495005</c:v>
                </c:pt>
                <c:pt idx="12069">
                  <c:v>11.343133089153014</c:v>
                </c:pt>
                <c:pt idx="12070">
                  <c:v>11.343144939670585</c:v>
                </c:pt>
                <c:pt idx="12071">
                  <c:v>11.343156790047724</c:v>
                </c:pt>
                <c:pt idx="12072">
                  <c:v>11.343168640284418</c:v>
                </c:pt>
                <c:pt idx="12073">
                  <c:v>11.343180490380714</c:v>
                </c:pt>
                <c:pt idx="12074">
                  <c:v>11.343192340336568</c:v>
                </c:pt>
                <c:pt idx="12075">
                  <c:v>11.343204190152012</c:v>
                </c:pt>
                <c:pt idx="12076">
                  <c:v>11.343216039827089</c:v>
                </c:pt>
                <c:pt idx="12077">
                  <c:v>11.343227889361646</c:v>
                </c:pt>
                <c:pt idx="12078">
                  <c:v>11.343239738755846</c:v>
                </c:pt>
                <c:pt idx="12079">
                  <c:v>11.34325158800965</c:v>
                </c:pt>
                <c:pt idx="12080">
                  <c:v>11.343263437123028</c:v>
                </c:pt>
                <c:pt idx="12081">
                  <c:v>11.343275286096018</c:v>
                </c:pt>
                <c:pt idx="12082">
                  <c:v>11.34328713492866</c:v>
                </c:pt>
                <c:pt idx="12083">
                  <c:v>11.343298983620798</c:v>
                </c:pt>
                <c:pt idx="12084">
                  <c:v>11.343310832172625</c:v>
                </c:pt>
                <c:pt idx="12085">
                  <c:v>11.343322680584048</c:v>
                </c:pt>
                <c:pt idx="12086">
                  <c:v>11.343334528855102</c:v>
                </c:pt>
                <c:pt idx="12087">
                  <c:v>11.343346376985776</c:v>
                </c:pt>
                <c:pt idx="12088">
                  <c:v>11.343358224976035</c:v>
                </c:pt>
                <c:pt idx="12089">
                  <c:v>11.34337007282595</c:v>
                </c:pt>
                <c:pt idx="12090">
                  <c:v>11.343381920535448</c:v>
                </c:pt>
                <c:pt idx="12091">
                  <c:v>11.343393768104665</c:v>
                </c:pt>
                <c:pt idx="12092">
                  <c:v>11.343405615533475</c:v>
                </c:pt>
                <c:pt idx="12093">
                  <c:v>11.343417462821929</c:v>
                </c:pt>
                <c:pt idx="12094">
                  <c:v>11.343429309970023</c:v>
                </c:pt>
                <c:pt idx="12095">
                  <c:v>11.343441156977766</c:v>
                </c:pt>
                <c:pt idx="12096">
                  <c:v>11.343453003845157</c:v>
                </c:pt>
                <c:pt idx="12097">
                  <c:v>11.343464850572257</c:v>
                </c:pt>
                <c:pt idx="12098">
                  <c:v>11.343476697158959</c:v>
                </c:pt>
                <c:pt idx="12099">
                  <c:v>11.343488543605325</c:v>
                </c:pt>
                <c:pt idx="12100">
                  <c:v>11.3435003899113</c:v>
                </c:pt>
                <c:pt idx="12101">
                  <c:v>11.343512236077041</c:v>
                </c:pt>
                <c:pt idx="12102">
                  <c:v>11.34352408210235</c:v>
                </c:pt>
                <c:pt idx="12103">
                  <c:v>11.343535927987437</c:v>
                </c:pt>
                <c:pt idx="12104">
                  <c:v>11.3435477737321</c:v>
                </c:pt>
                <c:pt idx="12105">
                  <c:v>11.343559619336506</c:v>
                </c:pt>
                <c:pt idx="12106">
                  <c:v>11.343571464800515</c:v>
                </c:pt>
                <c:pt idx="12107">
                  <c:v>11.343583310124382</c:v>
                </c:pt>
                <c:pt idx="12108">
                  <c:v>11.343595155307804</c:v>
                </c:pt>
                <c:pt idx="12109">
                  <c:v>11.343607000350927</c:v>
                </c:pt>
                <c:pt idx="12110">
                  <c:v>11.343618845253769</c:v>
                </c:pt>
                <c:pt idx="12111">
                  <c:v>11.343630690016322</c:v>
                </c:pt>
                <c:pt idx="12112">
                  <c:v>11.343642534638574</c:v>
                </c:pt>
                <c:pt idx="12113">
                  <c:v>11.343654379120522</c:v>
                </c:pt>
                <c:pt idx="12114">
                  <c:v>11.34366622346217</c:v>
                </c:pt>
                <c:pt idx="12115">
                  <c:v>11.343678067663545</c:v>
                </c:pt>
                <c:pt idx="12116">
                  <c:v>11.343689911724706</c:v>
                </c:pt>
                <c:pt idx="12117">
                  <c:v>11.34370175564545</c:v>
                </c:pt>
                <c:pt idx="12118">
                  <c:v>11.343713599426026</c:v>
                </c:pt>
                <c:pt idx="12119">
                  <c:v>11.343725443066246</c:v>
                </c:pt>
                <c:pt idx="12120">
                  <c:v>11.343737286566302</c:v>
                </c:pt>
                <c:pt idx="12121">
                  <c:v>11.34374912992601</c:v>
                </c:pt>
                <c:pt idx="12122">
                  <c:v>11.343760973145422</c:v>
                </c:pt>
                <c:pt idx="12123">
                  <c:v>11.343772816224678</c:v>
                </c:pt>
                <c:pt idx="12124">
                  <c:v>11.343784659163576</c:v>
                </c:pt>
                <c:pt idx="12125">
                  <c:v>11.343796501962322</c:v>
                </c:pt>
                <c:pt idx="12126">
                  <c:v>11.343808344620697</c:v>
                </c:pt>
                <c:pt idx="12127">
                  <c:v>11.343820187138848</c:v>
                </c:pt>
                <c:pt idx="12128">
                  <c:v>11.34383202951685</c:v>
                </c:pt>
                <c:pt idx="12129">
                  <c:v>11.343843871754549</c:v>
                </c:pt>
                <c:pt idx="12130">
                  <c:v>11.343855713852021</c:v>
                </c:pt>
                <c:pt idx="12131">
                  <c:v>11.343867555809322</c:v>
                </c:pt>
                <c:pt idx="12132">
                  <c:v>11.343879397626274</c:v>
                </c:pt>
                <c:pt idx="12133">
                  <c:v>11.343891239303074</c:v>
                </c:pt>
                <c:pt idx="12134">
                  <c:v>11.343903080839608</c:v>
                </c:pt>
                <c:pt idx="12135">
                  <c:v>11.343914922235946</c:v>
                </c:pt>
                <c:pt idx="12136">
                  <c:v>11.343926763492068</c:v>
                </c:pt>
                <c:pt idx="12137">
                  <c:v>11.343938604607974</c:v>
                </c:pt>
                <c:pt idx="12138">
                  <c:v>11.343950445583671</c:v>
                </c:pt>
                <c:pt idx="12139">
                  <c:v>11.34396228641916</c:v>
                </c:pt>
                <c:pt idx="12140">
                  <c:v>11.343974127114445</c:v>
                </c:pt>
                <c:pt idx="12141">
                  <c:v>11.34398596766953</c:v>
                </c:pt>
                <c:pt idx="12142">
                  <c:v>11.343997808084422</c:v>
                </c:pt>
                <c:pt idx="12143">
                  <c:v>11.344009648359114</c:v>
                </c:pt>
                <c:pt idx="12144">
                  <c:v>11.344021488493546</c:v>
                </c:pt>
                <c:pt idx="12145">
                  <c:v>11.344033328487956</c:v>
                </c:pt>
                <c:pt idx="12146">
                  <c:v>11.344045168342067</c:v>
                </c:pt>
                <c:pt idx="12147">
                  <c:v>11.344057008056021</c:v>
                </c:pt>
                <c:pt idx="12148">
                  <c:v>11.344068847629796</c:v>
                </c:pt>
                <c:pt idx="12149">
                  <c:v>11.3440806870634</c:v>
                </c:pt>
                <c:pt idx="12150">
                  <c:v>11.344092526356828</c:v>
                </c:pt>
                <c:pt idx="12151">
                  <c:v>11.344104365510093</c:v>
                </c:pt>
                <c:pt idx="12152">
                  <c:v>11.344116204523194</c:v>
                </c:pt>
                <c:pt idx="12153">
                  <c:v>11.344128043396069</c:v>
                </c:pt>
                <c:pt idx="12154">
                  <c:v>11.344139882128962</c:v>
                </c:pt>
                <c:pt idx="12155">
                  <c:v>11.344151720721481</c:v>
                </c:pt>
                <c:pt idx="12156">
                  <c:v>11.344163559174019</c:v>
                </c:pt>
                <c:pt idx="12157">
                  <c:v>11.34417539748635</c:v>
                </c:pt>
                <c:pt idx="12158">
                  <c:v>11.344187235658536</c:v>
                </c:pt>
                <c:pt idx="12159">
                  <c:v>11.344199073690568</c:v>
                </c:pt>
                <c:pt idx="12160">
                  <c:v>11.34421091158249</c:v>
                </c:pt>
                <c:pt idx="12161">
                  <c:v>11.344222749334261</c:v>
                </c:pt>
                <c:pt idx="12162">
                  <c:v>11.344234586945959</c:v>
                </c:pt>
                <c:pt idx="12163">
                  <c:v>11.344246424417419</c:v>
                </c:pt>
                <c:pt idx="12164">
                  <c:v>11.344258261748815</c:v>
                </c:pt>
                <c:pt idx="12165">
                  <c:v>11.344270098940088</c:v>
                </c:pt>
                <c:pt idx="12166">
                  <c:v>11.344281935991242</c:v>
                </c:pt>
                <c:pt idx="12167">
                  <c:v>11.344293772902283</c:v>
                </c:pt>
                <c:pt idx="12168">
                  <c:v>11.344305609673212</c:v>
                </c:pt>
                <c:pt idx="12169">
                  <c:v>11.344317446304018</c:v>
                </c:pt>
                <c:pt idx="12170">
                  <c:v>11.344329282794748</c:v>
                </c:pt>
                <c:pt idx="12171">
                  <c:v>11.344341119145367</c:v>
                </c:pt>
                <c:pt idx="12172">
                  <c:v>11.344352955355868</c:v>
                </c:pt>
                <c:pt idx="12173">
                  <c:v>11.34436479142631</c:v>
                </c:pt>
                <c:pt idx="12174">
                  <c:v>11.344376627356644</c:v>
                </c:pt>
                <c:pt idx="12175">
                  <c:v>11.34438846314684</c:v>
                </c:pt>
                <c:pt idx="12176">
                  <c:v>11.344400298797074</c:v>
                </c:pt>
                <c:pt idx="12177">
                  <c:v>11.344412134307134</c:v>
                </c:pt>
                <c:pt idx="12178">
                  <c:v>11.344423969677138</c:v>
                </c:pt>
                <c:pt idx="12179">
                  <c:v>11.344435804907118</c:v>
                </c:pt>
                <c:pt idx="12180">
                  <c:v>11.344447639996979</c:v>
                </c:pt>
                <c:pt idx="12181">
                  <c:v>11.344459474946722</c:v>
                </c:pt>
                <c:pt idx="12182">
                  <c:v>11.34447130975644</c:v>
                </c:pt>
                <c:pt idx="12183">
                  <c:v>11.344483144426105</c:v>
                </c:pt>
                <c:pt idx="12184">
                  <c:v>11.344494978955726</c:v>
                </c:pt>
                <c:pt idx="12185">
                  <c:v>11.344506813345346</c:v>
                </c:pt>
                <c:pt idx="12186">
                  <c:v>11.344518647594763</c:v>
                </c:pt>
                <c:pt idx="12187">
                  <c:v>11.34453048170422</c:v>
                </c:pt>
                <c:pt idx="12188">
                  <c:v>11.344542315673674</c:v>
                </c:pt>
                <c:pt idx="12189">
                  <c:v>11.344554149503002</c:v>
                </c:pt>
                <c:pt idx="12190">
                  <c:v>11.344565983192318</c:v>
                </c:pt>
                <c:pt idx="12191">
                  <c:v>11.344577816741626</c:v>
                </c:pt>
                <c:pt idx="12192">
                  <c:v>11.344589650150889</c:v>
                </c:pt>
                <c:pt idx="12193">
                  <c:v>11.344601483420098</c:v>
                </c:pt>
                <c:pt idx="12194">
                  <c:v>11.344613316549356</c:v>
                </c:pt>
                <c:pt idx="12195">
                  <c:v>11.344625149538498</c:v>
                </c:pt>
                <c:pt idx="12196">
                  <c:v>11.344636982387724</c:v>
                </c:pt>
                <c:pt idx="12197">
                  <c:v>11.344648815096859</c:v>
                </c:pt>
                <c:pt idx="12198">
                  <c:v>11.344660647666005</c:v>
                </c:pt>
                <c:pt idx="12199">
                  <c:v>11.34467248009509</c:v>
                </c:pt>
                <c:pt idx="12200">
                  <c:v>11.344684312384345</c:v>
                </c:pt>
                <c:pt idx="12201">
                  <c:v>11.34469614453341</c:v>
                </c:pt>
                <c:pt idx="12202">
                  <c:v>11.344707976542544</c:v>
                </c:pt>
                <c:pt idx="12203">
                  <c:v>11.344719808411686</c:v>
                </c:pt>
                <c:pt idx="12204">
                  <c:v>11.344731640140818</c:v>
                </c:pt>
                <c:pt idx="12205">
                  <c:v>11.34474347173</c:v>
                </c:pt>
                <c:pt idx="12206">
                  <c:v>11.344755303179168</c:v>
                </c:pt>
                <c:pt idx="12207">
                  <c:v>11.344767134488364</c:v>
                </c:pt>
                <c:pt idx="12208">
                  <c:v>11.344778965657511</c:v>
                </c:pt>
                <c:pt idx="12209">
                  <c:v>11.344790796686819</c:v>
                </c:pt>
                <c:pt idx="12210">
                  <c:v>11.344802627576087</c:v>
                </c:pt>
                <c:pt idx="12211">
                  <c:v>11.3448144583254</c:v>
                </c:pt>
                <c:pt idx="12212">
                  <c:v>11.344826288934723</c:v>
                </c:pt>
                <c:pt idx="12213">
                  <c:v>11.3448381194041</c:v>
                </c:pt>
                <c:pt idx="12214">
                  <c:v>11.344849949733513</c:v>
                </c:pt>
                <c:pt idx="12215">
                  <c:v>11.344861779922971</c:v>
                </c:pt>
                <c:pt idx="12216">
                  <c:v>11.344873609972433</c:v>
                </c:pt>
                <c:pt idx="12217">
                  <c:v>11.34488543988205</c:v>
                </c:pt>
                <c:pt idx="12218">
                  <c:v>11.344897269651659</c:v>
                </c:pt>
                <c:pt idx="12219">
                  <c:v>11.344909099281336</c:v>
                </c:pt>
                <c:pt idx="12220">
                  <c:v>11.344920928771048</c:v>
                </c:pt>
                <c:pt idx="12221">
                  <c:v>11.344932758120867</c:v>
                </c:pt>
                <c:pt idx="12222">
                  <c:v>11.344944587330735</c:v>
                </c:pt>
                <c:pt idx="12223">
                  <c:v>11.344956416400674</c:v>
                </c:pt>
                <c:pt idx="12224">
                  <c:v>11.344968245330668</c:v>
                </c:pt>
                <c:pt idx="12225">
                  <c:v>11.34498007412078</c:v>
                </c:pt>
                <c:pt idx="12226">
                  <c:v>11.344991902770948</c:v>
                </c:pt>
                <c:pt idx="12227">
                  <c:v>11.345003731281222</c:v>
                </c:pt>
                <c:pt idx="12228">
                  <c:v>11.345015559651559</c:v>
                </c:pt>
                <c:pt idx="12229">
                  <c:v>11.345027387882</c:v>
                </c:pt>
                <c:pt idx="12230">
                  <c:v>11.345039215972584</c:v>
                </c:pt>
                <c:pt idx="12231">
                  <c:v>11.34505104392316</c:v>
                </c:pt>
                <c:pt idx="12232">
                  <c:v>11.345062871733894</c:v>
                </c:pt>
                <c:pt idx="12233">
                  <c:v>11.345074699404774</c:v>
                </c:pt>
                <c:pt idx="12234">
                  <c:v>11.345086526935734</c:v>
                </c:pt>
                <c:pt idx="12235">
                  <c:v>11.345098354326726</c:v>
                </c:pt>
                <c:pt idx="12236">
                  <c:v>11.345110181577891</c:v>
                </c:pt>
                <c:pt idx="12237">
                  <c:v>11.345122008689184</c:v>
                </c:pt>
                <c:pt idx="12238">
                  <c:v>11.345133835660654</c:v>
                </c:pt>
                <c:pt idx="12239">
                  <c:v>11.345145662492119</c:v>
                </c:pt>
                <c:pt idx="12240">
                  <c:v>11.345157489183785</c:v>
                </c:pt>
                <c:pt idx="12241">
                  <c:v>11.345169315735577</c:v>
                </c:pt>
                <c:pt idx="12242">
                  <c:v>11.345181142147503</c:v>
                </c:pt>
                <c:pt idx="12243">
                  <c:v>11.345192968419566</c:v>
                </c:pt>
                <c:pt idx="12244">
                  <c:v>11.345204794551771</c:v>
                </c:pt>
                <c:pt idx="12245">
                  <c:v>11.34521662054412</c:v>
                </c:pt>
                <c:pt idx="12246">
                  <c:v>11.345228446396613</c:v>
                </c:pt>
                <c:pt idx="12247">
                  <c:v>11.345240272109338</c:v>
                </c:pt>
                <c:pt idx="12248">
                  <c:v>11.345252097682074</c:v>
                </c:pt>
                <c:pt idx="12249">
                  <c:v>11.345263923115018</c:v>
                </c:pt>
                <c:pt idx="12250">
                  <c:v>11.345275748408142</c:v>
                </c:pt>
                <c:pt idx="12251">
                  <c:v>11.345287573561475</c:v>
                </c:pt>
                <c:pt idx="12252">
                  <c:v>11.345299398574877</c:v>
                </c:pt>
                <c:pt idx="12253">
                  <c:v>11.345311223448499</c:v>
                </c:pt>
                <c:pt idx="12254">
                  <c:v>11.345323048182294</c:v>
                </c:pt>
                <c:pt idx="12255">
                  <c:v>11.345334872776327</c:v>
                </c:pt>
                <c:pt idx="12256">
                  <c:v>11.345346697230422</c:v>
                </c:pt>
                <c:pt idx="12257">
                  <c:v>11.345358521544759</c:v>
                </c:pt>
                <c:pt idx="12258">
                  <c:v>11.345370345719285</c:v>
                </c:pt>
                <c:pt idx="12259">
                  <c:v>11.345382169754</c:v>
                </c:pt>
                <c:pt idx="12260">
                  <c:v>11.345393993648926</c:v>
                </c:pt>
                <c:pt idx="12261">
                  <c:v>11.345405817404103</c:v>
                </c:pt>
                <c:pt idx="12262">
                  <c:v>11.345417641019322</c:v>
                </c:pt>
                <c:pt idx="12263">
                  <c:v>11.345429464494833</c:v>
                </c:pt>
                <c:pt idx="12264">
                  <c:v>11.345441287830552</c:v>
                </c:pt>
                <c:pt idx="12265">
                  <c:v>11.345453111026504</c:v>
                </c:pt>
                <c:pt idx="12266">
                  <c:v>11.345464934082695</c:v>
                </c:pt>
                <c:pt idx="12267">
                  <c:v>11.345476756999036</c:v>
                </c:pt>
                <c:pt idx="12268">
                  <c:v>11.345488579775576</c:v>
                </c:pt>
                <c:pt idx="12269">
                  <c:v>11.345500402412362</c:v>
                </c:pt>
                <c:pt idx="12270">
                  <c:v>11.345512224909456</c:v>
                </c:pt>
                <c:pt idx="12271">
                  <c:v>11.345524047266709</c:v>
                </c:pt>
                <c:pt idx="12272">
                  <c:v>11.345535869484209</c:v>
                </c:pt>
                <c:pt idx="12273">
                  <c:v>11.345547691561876</c:v>
                </c:pt>
                <c:pt idx="12274">
                  <c:v>11.345559513499909</c:v>
                </c:pt>
                <c:pt idx="12275">
                  <c:v>11.345571335298064</c:v>
                </c:pt>
                <c:pt idx="12276">
                  <c:v>11.34558315695652</c:v>
                </c:pt>
                <c:pt idx="12277">
                  <c:v>11.345594978475312</c:v>
                </c:pt>
                <c:pt idx="12278">
                  <c:v>11.345606799854256</c:v>
                </c:pt>
                <c:pt idx="12279">
                  <c:v>11.345618621093417</c:v>
                </c:pt>
                <c:pt idx="12280">
                  <c:v>11.345630442192897</c:v>
                </c:pt>
                <c:pt idx="12281">
                  <c:v>11.345642263152676</c:v>
                </c:pt>
                <c:pt idx="12282">
                  <c:v>11.345654083972654</c:v>
                </c:pt>
                <c:pt idx="12283">
                  <c:v>11.345665904652932</c:v>
                </c:pt>
                <c:pt idx="12284">
                  <c:v>11.345677725193481</c:v>
                </c:pt>
                <c:pt idx="12285">
                  <c:v>11.345689545594373</c:v>
                </c:pt>
                <c:pt idx="12286">
                  <c:v>11.345701365855421</c:v>
                </c:pt>
                <c:pt idx="12287">
                  <c:v>11.345713185976818</c:v>
                </c:pt>
                <c:pt idx="12288">
                  <c:v>11.345725005958496</c:v>
                </c:pt>
                <c:pt idx="12289">
                  <c:v>11.345736825800527</c:v>
                </c:pt>
                <c:pt idx="12290">
                  <c:v>11.345748645502727</c:v>
                </c:pt>
                <c:pt idx="12291">
                  <c:v>11.345760465065284</c:v>
                </c:pt>
                <c:pt idx="12292">
                  <c:v>11.345772284488152</c:v>
                </c:pt>
                <c:pt idx="12293">
                  <c:v>11.345784103771306</c:v>
                </c:pt>
                <c:pt idx="12294">
                  <c:v>11.345795922914771</c:v>
                </c:pt>
                <c:pt idx="12295">
                  <c:v>11.345807741918547</c:v>
                </c:pt>
                <c:pt idx="12296">
                  <c:v>11.345819560782656</c:v>
                </c:pt>
                <c:pt idx="12297">
                  <c:v>11.345831379507098</c:v>
                </c:pt>
                <c:pt idx="12298">
                  <c:v>11.345843198091766</c:v>
                </c:pt>
                <c:pt idx="12299">
                  <c:v>11.34585501653682</c:v>
                </c:pt>
                <c:pt idx="12300">
                  <c:v>11.34586683484226</c:v>
                </c:pt>
                <c:pt idx="12301">
                  <c:v>11.345878653007889</c:v>
                </c:pt>
                <c:pt idx="12302">
                  <c:v>11.345890471033924</c:v>
                </c:pt>
                <c:pt idx="12303">
                  <c:v>11.345902288920326</c:v>
                </c:pt>
                <c:pt idx="12304">
                  <c:v>11.345914106667006</c:v>
                </c:pt>
                <c:pt idx="12305">
                  <c:v>11.345925924274058</c:v>
                </c:pt>
                <c:pt idx="12306">
                  <c:v>11.345937741741457</c:v>
                </c:pt>
                <c:pt idx="12307">
                  <c:v>11.345949559069311</c:v>
                </c:pt>
                <c:pt idx="12308">
                  <c:v>11.345961376257305</c:v>
                </c:pt>
                <c:pt idx="12309">
                  <c:v>11.345973193305761</c:v>
                </c:pt>
                <c:pt idx="12310">
                  <c:v>11.345985010214577</c:v>
                </c:pt>
                <c:pt idx="12311">
                  <c:v>11.345996826983811</c:v>
                </c:pt>
                <c:pt idx="12312">
                  <c:v>11.346008643613295</c:v>
                </c:pt>
                <c:pt idx="12313">
                  <c:v>11.346020460103208</c:v>
                </c:pt>
                <c:pt idx="12314">
                  <c:v>11.346032276453506</c:v>
                </c:pt>
                <c:pt idx="12315">
                  <c:v>11.346044092664156</c:v>
                </c:pt>
                <c:pt idx="12316">
                  <c:v>11.34605590873519</c:v>
                </c:pt>
                <c:pt idx="12317">
                  <c:v>11.346067724666614</c:v>
                </c:pt>
                <c:pt idx="12318">
                  <c:v>11.346079540458417</c:v>
                </c:pt>
                <c:pt idx="12319">
                  <c:v>11.346091356110612</c:v>
                </c:pt>
                <c:pt idx="12320">
                  <c:v>11.346103171623197</c:v>
                </c:pt>
                <c:pt idx="12321">
                  <c:v>11.346114986996168</c:v>
                </c:pt>
                <c:pt idx="12322">
                  <c:v>11.346126802229559</c:v>
                </c:pt>
                <c:pt idx="12323">
                  <c:v>11.346138617323374</c:v>
                </c:pt>
                <c:pt idx="12324">
                  <c:v>11.346150432277531</c:v>
                </c:pt>
                <c:pt idx="12325">
                  <c:v>11.346162247092121</c:v>
                </c:pt>
                <c:pt idx="12326">
                  <c:v>11.346174061767135</c:v>
                </c:pt>
                <c:pt idx="12327">
                  <c:v>11.34618587630257</c:v>
                </c:pt>
                <c:pt idx="12328">
                  <c:v>11.3461976906984</c:v>
                </c:pt>
                <c:pt idx="12329">
                  <c:v>11.34620950495467</c:v>
                </c:pt>
                <c:pt idx="12330">
                  <c:v>11.346221319071351</c:v>
                </c:pt>
                <c:pt idx="12331">
                  <c:v>11.346233133048466</c:v>
                </c:pt>
                <c:pt idx="12332">
                  <c:v>11.346244946886022</c:v>
                </c:pt>
                <c:pt idx="12333">
                  <c:v>11.346256760584</c:v>
                </c:pt>
                <c:pt idx="12334">
                  <c:v>11.346268574142419</c:v>
                </c:pt>
                <c:pt idx="12335">
                  <c:v>11.346280387561286</c:v>
                </c:pt>
                <c:pt idx="12336">
                  <c:v>11.346292200840589</c:v>
                </c:pt>
                <c:pt idx="12337">
                  <c:v>11.346304013980356</c:v>
                </c:pt>
                <c:pt idx="12338">
                  <c:v>11.346315826980549</c:v>
                </c:pt>
                <c:pt idx="12339">
                  <c:v>11.346327639841222</c:v>
                </c:pt>
                <c:pt idx="12340">
                  <c:v>11.346339452562336</c:v>
                </c:pt>
                <c:pt idx="12341">
                  <c:v>11.346351265143912</c:v>
                </c:pt>
                <c:pt idx="12342">
                  <c:v>11.346363077585959</c:v>
                </c:pt>
                <c:pt idx="12343">
                  <c:v>11.346374889888471</c:v>
                </c:pt>
                <c:pt idx="12344">
                  <c:v>11.346386702051451</c:v>
                </c:pt>
                <c:pt idx="12345">
                  <c:v>11.34639851407492</c:v>
                </c:pt>
                <c:pt idx="12346">
                  <c:v>11.346410325958852</c:v>
                </c:pt>
                <c:pt idx="12347">
                  <c:v>11.346422137703321</c:v>
                </c:pt>
                <c:pt idx="12348">
                  <c:v>11.346433949308176</c:v>
                </c:pt>
                <c:pt idx="12349">
                  <c:v>11.346445760773561</c:v>
                </c:pt>
                <c:pt idx="12350">
                  <c:v>11.346457572099474</c:v>
                </c:pt>
                <c:pt idx="12351">
                  <c:v>11.346469383285816</c:v>
                </c:pt>
                <c:pt idx="12352">
                  <c:v>11.346481194332689</c:v>
                </c:pt>
                <c:pt idx="12353">
                  <c:v>11.34649300524007</c:v>
                </c:pt>
                <c:pt idx="12354">
                  <c:v>11.346504816008043</c:v>
                </c:pt>
                <c:pt idx="12355">
                  <c:v>11.346516626636324</c:v>
                </c:pt>
                <c:pt idx="12356">
                  <c:v>11.346528437125222</c:v>
                </c:pt>
                <c:pt idx="12357">
                  <c:v>11.346540247474675</c:v>
                </c:pt>
                <c:pt idx="12358">
                  <c:v>11.346552057684574</c:v>
                </c:pt>
                <c:pt idx="12359">
                  <c:v>11.346563867755002</c:v>
                </c:pt>
                <c:pt idx="12360">
                  <c:v>11.346575677685976</c:v>
                </c:pt>
                <c:pt idx="12361">
                  <c:v>11.346587487477471</c:v>
                </c:pt>
                <c:pt idx="12362">
                  <c:v>11.346599297129572</c:v>
                </c:pt>
                <c:pt idx="12363">
                  <c:v>11.346611106642062</c:v>
                </c:pt>
                <c:pt idx="12364">
                  <c:v>11.346622916015162</c:v>
                </c:pt>
                <c:pt idx="12365">
                  <c:v>11.346634725248824</c:v>
                </c:pt>
                <c:pt idx="12366">
                  <c:v>11.346646534343076</c:v>
                </c:pt>
                <c:pt idx="12367">
                  <c:v>11.346658343297715</c:v>
                </c:pt>
                <c:pt idx="12368">
                  <c:v>11.346670152112996</c:v>
                </c:pt>
                <c:pt idx="12369">
                  <c:v>11.34668196078883</c:v>
                </c:pt>
                <c:pt idx="12370">
                  <c:v>11.346693769325222</c:v>
                </c:pt>
                <c:pt idx="12371">
                  <c:v>11.346705577722172</c:v>
                </c:pt>
                <c:pt idx="12372">
                  <c:v>11.346717385979687</c:v>
                </c:pt>
                <c:pt idx="12373">
                  <c:v>11.346729194097769</c:v>
                </c:pt>
                <c:pt idx="12374">
                  <c:v>11.346741002076421</c:v>
                </c:pt>
                <c:pt idx="12375">
                  <c:v>11.346752809915674</c:v>
                </c:pt>
                <c:pt idx="12376">
                  <c:v>11.346764617615452</c:v>
                </c:pt>
                <c:pt idx="12377">
                  <c:v>11.346776425175818</c:v>
                </c:pt>
                <c:pt idx="12378">
                  <c:v>11.346788232596802</c:v>
                </c:pt>
                <c:pt idx="12379">
                  <c:v>11.346800039878374</c:v>
                </c:pt>
                <c:pt idx="12380">
                  <c:v>11.346811847020483</c:v>
                </c:pt>
                <c:pt idx="12381">
                  <c:v>11.34682365402322</c:v>
                </c:pt>
                <c:pt idx="12382">
                  <c:v>11.346835460886545</c:v>
                </c:pt>
                <c:pt idx="12383">
                  <c:v>11.346847267610475</c:v>
                </c:pt>
                <c:pt idx="12384">
                  <c:v>11.346859074195009</c:v>
                </c:pt>
                <c:pt idx="12385">
                  <c:v>11.346870880640147</c:v>
                </c:pt>
                <c:pt idx="12386">
                  <c:v>11.346882686945939</c:v>
                </c:pt>
                <c:pt idx="12387">
                  <c:v>11.346894493112254</c:v>
                </c:pt>
                <c:pt idx="12388">
                  <c:v>11.346906299139306</c:v>
                </c:pt>
                <c:pt idx="12389">
                  <c:v>11.346918105026818</c:v>
                </c:pt>
                <c:pt idx="12390">
                  <c:v>11.346929910775049</c:v>
                </c:pt>
                <c:pt idx="12391">
                  <c:v>11.346941716383892</c:v>
                </c:pt>
                <c:pt idx="12392">
                  <c:v>11.346953521853365</c:v>
                </c:pt>
                <c:pt idx="12393">
                  <c:v>11.346965327183471</c:v>
                </c:pt>
                <c:pt idx="12394">
                  <c:v>11.346977132374215</c:v>
                </c:pt>
                <c:pt idx="12395">
                  <c:v>11.346988937425596</c:v>
                </c:pt>
                <c:pt idx="12396">
                  <c:v>11.347000742337618</c:v>
                </c:pt>
                <c:pt idx="12397">
                  <c:v>11.347012547110294</c:v>
                </c:pt>
                <c:pt idx="12398">
                  <c:v>11.34702435174362</c:v>
                </c:pt>
                <c:pt idx="12399">
                  <c:v>11.34703615623758</c:v>
                </c:pt>
                <c:pt idx="12400">
                  <c:v>11.347047960592207</c:v>
                </c:pt>
                <c:pt idx="12401">
                  <c:v>11.347059764807492</c:v>
                </c:pt>
                <c:pt idx="12402">
                  <c:v>11.34707156888344</c:v>
                </c:pt>
                <c:pt idx="12403">
                  <c:v>11.347083372820052</c:v>
                </c:pt>
                <c:pt idx="12404">
                  <c:v>11.347095176617334</c:v>
                </c:pt>
                <c:pt idx="12405">
                  <c:v>11.347106980275289</c:v>
                </c:pt>
                <c:pt idx="12406">
                  <c:v>11.347118783793846</c:v>
                </c:pt>
                <c:pt idx="12407">
                  <c:v>11.347130587173226</c:v>
                </c:pt>
                <c:pt idx="12408">
                  <c:v>11.347142390413214</c:v>
                </c:pt>
                <c:pt idx="12409">
                  <c:v>11.347154193513868</c:v>
                </c:pt>
                <c:pt idx="12410">
                  <c:v>11.347165996475253</c:v>
                </c:pt>
                <c:pt idx="12411">
                  <c:v>11.347177799297308</c:v>
                </c:pt>
                <c:pt idx="12412">
                  <c:v>11.347189601980057</c:v>
                </c:pt>
                <c:pt idx="12413">
                  <c:v>11.34720140452346</c:v>
                </c:pt>
                <c:pt idx="12414">
                  <c:v>11.347213206927655</c:v>
                </c:pt>
                <c:pt idx="12415">
                  <c:v>11.347225009192462</c:v>
                </c:pt>
                <c:pt idx="12416">
                  <c:v>11.347236811318076</c:v>
                </c:pt>
                <c:pt idx="12417">
                  <c:v>11.347248613304346</c:v>
                </c:pt>
                <c:pt idx="12418">
                  <c:v>11.347260415151331</c:v>
                </c:pt>
                <c:pt idx="12419">
                  <c:v>11.34727221685905</c:v>
                </c:pt>
                <c:pt idx="12420">
                  <c:v>11.347284018427519</c:v>
                </c:pt>
                <c:pt idx="12421">
                  <c:v>11.347295819856626</c:v>
                </c:pt>
                <c:pt idx="12422">
                  <c:v>11.347307621146498</c:v>
                </c:pt>
                <c:pt idx="12423">
                  <c:v>11.347319422297073</c:v>
                </c:pt>
                <c:pt idx="12424">
                  <c:v>11.347331223308466</c:v>
                </c:pt>
                <c:pt idx="12425">
                  <c:v>11.347343024180548</c:v>
                </c:pt>
                <c:pt idx="12426">
                  <c:v>11.347354824913371</c:v>
                </c:pt>
                <c:pt idx="12427">
                  <c:v>11.34736662550695</c:v>
                </c:pt>
                <c:pt idx="12428">
                  <c:v>11.347378425961248</c:v>
                </c:pt>
                <c:pt idx="12429">
                  <c:v>11.347390226276332</c:v>
                </c:pt>
                <c:pt idx="12430">
                  <c:v>11.347402026452155</c:v>
                </c:pt>
                <c:pt idx="12431">
                  <c:v>11.347413826488754</c:v>
                </c:pt>
                <c:pt idx="12432">
                  <c:v>11.347425626386077</c:v>
                </c:pt>
                <c:pt idx="12433">
                  <c:v>11.347437426144182</c:v>
                </c:pt>
                <c:pt idx="12434">
                  <c:v>11.347449225763105</c:v>
                </c:pt>
                <c:pt idx="12435">
                  <c:v>11.347461025242696</c:v>
                </c:pt>
                <c:pt idx="12436">
                  <c:v>11.347472824583114</c:v>
                </c:pt>
                <c:pt idx="12437">
                  <c:v>11.347484623784366</c:v>
                </c:pt>
                <c:pt idx="12438">
                  <c:v>11.347496422846326</c:v>
                </c:pt>
                <c:pt idx="12439">
                  <c:v>11.347508221769052</c:v>
                </c:pt>
                <c:pt idx="12440">
                  <c:v>11.347520020552537</c:v>
                </c:pt>
                <c:pt idx="12441">
                  <c:v>11.347531819196979</c:v>
                </c:pt>
                <c:pt idx="12442">
                  <c:v>11.347543617702074</c:v>
                </c:pt>
                <c:pt idx="12443">
                  <c:v>11.347555416068024</c:v>
                </c:pt>
                <c:pt idx="12444">
                  <c:v>11.347567214294704</c:v>
                </c:pt>
                <c:pt idx="12445">
                  <c:v>11.347579012382274</c:v>
                </c:pt>
                <c:pt idx="12446">
                  <c:v>11.347590810330573</c:v>
                </c:pt>
                <c:pt idx="12447">
                  <c:v>11.34760260813972</c:v>
                </c:pt>
                <c:pt idx="12448">
                  <c:v>11.347614405809679</c:v>
                </c:pt>
                <c:pt idx="12449">
                  <c:v>11.347626203340457</c:v>
                </c:pt>
                <c:pt idx="12450">
                  <c:v>11.347638000732053</c:v>
                </c:pt>
                <c:pt idx="12451">
                  <c:v>11.347649797984474</c:v>
                </c:pt>
                <c:pt idx="12452">
                  <c:v>11.347661595097719</c:v>
                </c:pt>
                <c:pt idx="12453">
                  <c:v>11.347673392071751</c:v>
                </c:pt>
                <c:pt idx="12454">
                  <c:v>11.347685188906706</c:v>
                </c:pt>
                <c:pt idx="12455">
                  <c:v>11.347696985602452</c:v>
                </c:pt>
                <c:pt idx="12456">
                  <c:v>11.347708782158998</c:v>
                </c:pt>
                <c:pt idx="12457">
                  <c:v>11.347720578576464</c:v>
                </c:pt>
                <c:pt idx="12458">
                  <c:v>11.347732374854752</c:v>
                </c:pt>
                <c:pt idx="12459">
                  <c:v>11.347744170993863</c:v>
                </c:pt>
                <c:pt idx="12460">
                  <c:v>11.347755966993818</c:v>
                </c:pt>
                <c:pt idx="12461">
                  <c:v>11.347767762854668</c:v>
                </c:pt>
                <c:pt idx="12462">
                  <c:v>11.34777955857637</c:v>
                </c:pt>
                <c:pt idx="12463">
                  <c:v>11.34779135415892</c:v>
                </c:pt>
                <c:pt idx="12464">
                  <c:v>11.347803149602338</c:v>
                </c:pt>
                <c:pt idx="12465">
                  <c:v>11.347814944906629</c:v>
                </c:pt>
                <c:pt idx="12466">
                  <c:v>11.347826740071739</c:v>
                </c:pt>
                <c:pt idx="12467">
                  <c:v>11.347838535097829</c:v>
                </c:pt>
                <c:pt idx="12468">
                  <c:v>11.347850329984746</c:v>
                </c:pt>
                <c:pt idx="12469">
                  <c:v>11.347862124732492</c:v>
                </c:pt>
                <c:pt idx="12470">
                  <c:v>11.347873919341227</c:v>
                </c:pt>
                <c:pt idx="12471">
                  <c:v>11.347885713810799</c:v>
                </c:pt>
                <c:pt idx="12472">
                  <c:v>11.347897508141276</c:v>
                </c:pt>
                <c:pt idx="12473">
                  <c:v>11.347909302332628</c:v>
                </c:pt>
                <c:pt idx="12474">
                  <c:v>11.347921096384868</c:v>
                </c:pt>
                <c:pt idx="12475">
                  <c:v>11.347932890298052</c:v>
                </c:pt>
                <c:pt idx="12476">
                  <c:v>11.347944684072115</c:v>
                </c:pt>
                <c:pt idx="12477">
                  <c:v>11.3479564777071</c:v>
                </c:pt>
                <c:pt idx="12478">
                  <c:v>11.347968271202978</c:v>
                </c:pt>
                <c:pt idx="12479">
                  <c:v>11.347980064559778</c:v>
                </c:pt>
                <c:pt idx="12480">
                  <c:v>11.347991857777501</c:v>
                </c:pt>
                <c:pt idx="12481">
                  <c:v>11.348003650856143</c:v>
                </c:pt>
                <c:pt idx="12482">
                  <c:v>11.348015443795662</c:v>
                </c:pt>
                <c:pt idx="12483">
                  <c:v>11.348027236596206</c:v>
                </c:pt>
                <c:pt idx="12484">
                  <c:v>11.348039029257636</c:v>
                </c:pt>
                <c:pt idx="12485">
                  <c:v>11.348050821779994</c:v>
                </c:pt>
                <c:pt idx="12486">
                  <c:v>11.3480626141633</c:v>
                </c:pt>
                <c:pt idx="12487">
                  <c:v>11.348074406407518</c:v>
                </c:pt>
                <c:pt idx="12488">
                  <c:v>11.348086198512721</c:v>
                </c:pt>
                <c:pt idx="12489">
                  <c:v>11.348097990478848</c:v>
                </c:pt>
                <c:pt idx="12490">
                  <c:v>11.34810978230594</c:v>
                </c:pt>
                <c:pt idx="12491">
                  <c:v>11.348121573993968</c:v>
                </c:pt>
                <c:pt idx="12492">
                  <c:v>11.348133365542973</c:v>
                </c:pt>
                <c:pt idx="12493">
                  <c:v>11.348145156952933</c:v>
                </c:pt>
                <c:pt idx="12494">
                  <c:v>11.348156948223853</c:v>
                </c:pt>
                <c:pt idx="12495">
                  <c:v>11.348168739355701</c:v>
                </c:pt>
                <c:pt idx="12496">
                  <c:v>11.348180530348657</c:v>
                </c:pt>
                <c:pt idx="12497">
                  <c:v>11.348192321202442</c:v>
                </c:pt>
                <c:pt idx="12498">
                  <c:v>11.348204111917253</c:v>
                </c:pt>
                <c:pt idx="12499">
                  <c:v>11.348215902492996</c:v>
                </c:pt>
                <c:pt idx="12500">
                  <c:v>11.348227692929818</c:v>
                </c:pt>
                <c:pt idx="12501">
                  <c:v>11.348239483227568</c:v>
                </c:pt>
                <c:pt idx="12502">
                  <c:v>11.348251273386342</c:v>
                </c:pt>
                <c:pt idx="12503">
                  <c:v>11.348263063406048</c:v>
                </c:pt>
                <c:pt idx="12504">
                  <c:v>11.348274853286837</c:v>
                </c:pt>
                <c:pt idx="12505">
                  <c:v>11.348286643028581</c:v>
                </c:pt>
                <c:pt idx="12506">
                  <c:v>11.348298432631298</c:v>
                </c:pt>
                <c:pt idx="12507">
                  <c:v>11.348310222095048</c:v>
                </c:pt>
                <c:pt idx="12508">
                  <c:v>11.348322011419848</c:v>
                </c:pt>
                <c:pt idx="12509">
                  <c:v>11.348333800605634</c:v>
                </c:pt>
                <c:pt idx="12510">
                  <c:v>11.348345589652418</c:v>
                </c:pt>
                <c:pt idx="12511">
                  <c:v>11.34835737856025</c:v>
                </c:pt>
                <c:pt idx="12512">
                  <c:v>11.348369167329068</c:v>
                </c:pt>
                <c:pt idx="12513">
                  <c:v>11.348380955958955</c:v>
                </c:pt>
                <c:pt idx="12514">
                  <c:v>11.348392744449848</c:v>
                </c:pt>
                <c:pt idx="12515">
                  <c:v>11.348404532801824</c:v>
                </c:pt>
                <c:pt idx="12516">
                  <c:v>11.348416321014746</c:v>
                </c:pt>
                <c:pt idx="12517">
                  <c:v>11.348428109088751</c:v>
                </c:pt>
                <c:pt idx="12518">
                  <c:v>11.348439897023848</c:v>
                </c:pt>
                <c:pt idx="12519">
                  <c:v>11.348451684819851</c:v>
                </c:pt>
                <c:pt idx="12520">
                  <c:v>11.348463472477038</c:v>
                </c:pt>
                <c:pt idx="12521">
                  <c:v>11.348475259995254</c:v>
                </c:pt>
                <c:pt idx="12522">
                  <c:v>11.348487047374492</c:v>
                </c:pt>
                <c:pt idx="12523">
                  <c:v>11.348498834614803</c:v>
                </c:pt>
                <c:pt idx="12524">
                  <c:v>11.348510621716168</c:v>
                </c:pt>
                <c:pt idx="12525">
                  <c:v>11.348522408678619</c:v>
                </c:pt>
                <c:pt idx="12526">
                  <c:v>11.348534195502129</c:v>
                </c:pt>
                <c:pt idx="12527">
                  <c:v>11.348545982186712</c:v>
                </c:pt>
                <c:pt idx="12528">
                  <c:v>11.348557768732368</c:v>
                </c:pt>
                <c:pt idx="12529">
                  <c:v>11.348569555139107</c:v>
                </c:pt>
                <c:pt idx="12530">
                  <c:v>11.348581341406927</c:v>
                </c:pt>
                <c:pt idx="12531">
                  <c:v>11.348593127535818</c:v>
                </c:pt>
                <c:pt idx="12532">
                  <c:v>11.348604913525826</c:v>
                </c:pt>
                <c:pt idx="12533">
                  <c:v>11.348616699376922</c:v>
                </c:pt>
                <c:pt idx="12534">
                  <c:v>11.348628485089048</c:v>
                </c:pt>
                <c:pt idx="12535">
                  <c:v>11.348640270662372</c:v>
                </c:pt>
                <c:pt idx="12536">
                  <c:v>11.348652056096753</c:v>
                </c:pt>
                <c:pt idx="12537">
                  <c:v>11.348663841392241</c:v>
                </c:pt>
                <c:pt idx="12538">
                  <c:v>11.348675626548831</c:v>
                </c:pt>
                <c:pt idx="12539">
                  <c:v>11.348687411566544</c:v>
                </c:pt>
                <c:pt idx="12540">
                  <c:v>11.34869919644537</c:v>
                </c:pt>
                <c:pt idx="12541">
                  <c:v>11.348710981185301</c:v>
                </c:pt>
                <c:pt idx="12542">
                  <c:v>11.348722765786368</c:v>
                </c:pt>
                <c:pt idx="12543">
                  <c:v>11.348734550248556</c:v>
                </c:pt>
                <c:pt idx="12544">
                  <c:v>11.348746334571869</c:v>
                </c:pt>
                <c:pt idx="12545">
                  <c:v>11.348758118756315</c:v>
                </c:pt>
                <c:pt idx="12546">
                  <c:v>11.348769902801893</c:v>
                </c:pt>
                <c:pt idx="12547">
                  <c:v>11.348781686708616</c:v>
                </c:pt>
                <c:pt idx="12548">
                  <c:v>11.348793470476448</c:v>
                </c:pt>
                <c:pt idx="12549">
                  <c:v>11.34880525410548</c:v>
                </c:pt>
                <c:pt idx="12550">
                  <c:v>11.348817037595632</c:v>
                </c:pt>
                <c:pt idx="12551">
                  <c:v>11.348828820946935</c:v>
                </c:pt>
                <c:pt idx="12552">
                  <c:v>11.348840604159392</c:v>
                </c:pt>
                <c:pt idx="12553">
                  <c:v>11.348852387232998</c:v>
                </c:pt>
                <c:pt idx="12554">
                  <c:v>11.348864170167783</c:v>
                </c:pt>
                <c:pt idx="12555">
                  <c:v>11.348875952963718</c:v>
                </c:pt>
                <c:pt idx="12556">
                  <c:v>11.34888773562083</c:v>
                </c:pt>
                <c:pt idx="12557">
                  <c:v>11.34889951813912</c:v>
                </c:pt>
                <c:pt idx="12558">
                  <c:v>11.348911300518489</c:v>
                </c:pt>
                <c:pt idx="12559">
                  <c:v>11.348923082759111</c:v>
                </c:pt>
                <c:pt idx="12560">
                  <c:v>11.348934864861</c:v>
                </c:pt>
                <c:pt idx="12561">
                  <c:v>11.348946646824</c:v>
                </c:pt>
                <c:pt idx="12562">
                  <c:v>11.348958428648148</c:v>
                </c:pt>
                <c:pt idx="12563">
                  <c:v>11.348970210333498</c:v>
                </c:pt>
                <c:pt idx="12564">
                  <c:v>11.348981991880098</c:v>
                </c:pt>
                <c:pt idx="12565">
                  <c:v>11.348993773287861</c:v>
                </c:pt>
                <c:pt idx="12566">
                  <c:v>11.349005554556825</c:v>
                </c:pt>
                <c:pt idx="12567">
                  <c:v>11.349017335687041</c:v>
                </c:pt>
                <c:pt idx="12568">
                  <c:v>11.349029116678359</c:v>
                </c:pt>
                <c:pt idx="12569">
                  <c:v>11.349040897530974</c:v>
                </c:pt>
                <c:pt idx="12570">
                  <c:v>11.349052678244774</c:v>
                </c:pt>
                <c:pt idx="12571">
                  <c:v>11.34906445881975</c:v>
                </c:pt>
                <c:pt idx="12572">
                  <c:v>11.349076239256028</c:v>
                </c:pt>
                <c:pt idx="12573">
                  <c:v>11.349088019553426</c:v>
                </c:pt>
                <c:pt idx="12574">
                  <c:v>11.349099799712105</c:v>
                </c:pt>
                <c:pt idx="12575">
                  <c:v>11.349111579732014</c:v>
                </c:pt>
                <c:pt idx="12576">
                  <c:v>11.349123359613149</c:v>
                </c:pt>
                <c:pt idx="12577">
                  <c:v>11.349135139355532</c:v>
                </c:pt>
                <c:pt idx="12578">
                  <c:v>11.349146918959176</c:v>
                </c:pt>
                <c:pt idx="12579">
                  <c:v>11.349158698424009</c:v>
                </c:pt>
                <c:pt idx="12580">
                  <c:v>11.349170477750111</c:v>
                </c:pt>
                <c:pt idx="12581">
                  <c:v>11.349182256937514</c:v>
                </c:pt>
                <c:pt idx="12582">
                  <c:v>11.349194035986129</c:v>
                </c:pt>
                <c:pt idx="12583">
                  <c:v>11.349205814895956</c:v>
                </c:pt>
                <c:pt idx="12584">
                  <c:v>11.349217593667056</c:v>
                </c:pt>
                <c:pt idx="12585">
                  <c:v>11.349229372299439</c:v>
                </c:pt>
                <c:pt idx="12586">
                  <c:v>11.349241150793068</c:v>
                </c:pt>
                <c:pt idx="12587">
                  <c:v>11.349252929148006</c:v>
                </c:pt>
                <c:pt idx="12588">
                  <c:v>11.349264707364194</c:v>
                </c:pt>
                <c:pt idx="12589">
                  <c:v>11.349276485441658</c:v>
                </c:pt>
                <c:pt idx="12590">
                  <c:v>11.349288263380402</c:v>
                </c:pt>
                <c:pt idx="12591">
                  <c:v>11.349300041180419</c:v>
                </c:pt>
                <c:pt idx="12592">
                  <c:v>11.349311818841736</c:v>
                </c:pt>
                <c:pt idx="12593">
                  <c:v>11.349323596364334</c:v>
                </c:pt>
                <c:pt idx="12594">
                  <c:v>11.34933537374828</c:v>
                </c:pt>
                <c:pt idx="12595">
                  <c:v>11.34934715099341</c:v>
                </c:pt>
                <c:pt idx="12596">
                  <c:v>11.349358928099893</c:v>
                </c:pt>
                <c:pt idx="12597">
                  <c:v>11.349370705067669</c:v>
                </c:pt>
                <c:pt idx="12598">
                  <c:v>11.349382481896765</c:v>
                </c:pt>
                <c:pt idx="12599">
                  <c:v>11.349394258587227</c:v>
                </c:pt>
                <c:pt idx="12600">
                  <c:v>11.349406035138934</c:v>
                </c:pt>
                <c:pt idx="12601">
                  <c:v>11.349417811551941</c:v>
                </c:pt>
                <c:pt idx="12602">
                  <c:v>11.349429587826299</c:v>
                </c:pt>
                <c:pt idx="12603">
                  <c:v>11.349441363961894</c:v>
                </c:pt>
                <c:pt idx="12604">
                  <c:v>11.349453139958879</c:v>
                </c:pt>
                <c:pt idx="12605">
                  <c:v>11.349464915817258</c:v>
                </c:pt>
                <c:pt idx="12606">
                  <c:v>11.349476691536836</c:v>
                </c:pt>
                <c:pt idx="12607">
                  <c:v>11.349488467117814</c:v>
                </c:pt>
                <c:pt idx="12608">
                  <c:v>11.349500242560129</c:v>
                </c:pt>
                <c:pt idx="12609">
                  <c:v>11.349512017863839</c:v>
                </c:pt>
                <c:pt idx="12610">
                  <c:v>11.349523793028785</c:v>
                </c:pt>
                <c:pt idx="12611">
                  <c:v>11.349535568055154</c:v>
                </c:pt>
                <c:pt idx="12612">
                  <c:v>11.349547342942829</c:v>
                </c:pt>
                <c:pt idx="12613">
                  <c:v>11.349559117691879</c:v>
                </c:pt>
                <c:pt idx="12614">
                  <c:v>11.349570892302324</c:v>
                </c:pt>
                <c:pt idx="12615">
                  <c:v>11.349582666774054</c:v>
                </c:pt>
                <c:pt idx="12616">
                  <c:v>11.349594441107186</c:v>
                </c:pt>
                <c:pt idx="12617">
                  <c:v>11.349606215301771</c:v>
                </c:pt>
                <c:pt idx="12618">
                  <c:v>11.349617989357553</c:v>
                </c:pt>
                <c:pt idx="12619">
                  <c:v>11.349629763274793</c:v>
                </c:pt>
                <c:pt idx="12620">
                  <c:v>11.34964153705342</c:v>
                </c:pt>
                <c:pt idx="12621">
                  <c:v>11.349653310693409</c:v>
                </c:pt>
                <c:pt idx="12622">
                  <c:v>11.34966508419479</c:v>
                </c:pt>
                <c:pt idx="12623">
                  <c:v>11.349676857557556</c:v>
                </c:pt>
                <c:pt idx="12624">
                  <c:v>11.349688630781722</c:v>
                </c:pt>
                <c:pt idx="12625">
                  <c:v>11.349700403867272</c:v>
                </c:pt>
                <c:pt idx="12626">
                  <c:v>11.34971217681422</c:v>
                </c:pt>
                <c:pt idx="12627">
                  <c:v>11.349723949622549</c:v>
                </c:pt>
                <c:pt idx="12628">
                  <c:v>11.3497357222923</c:v>
                </c:pt>
                <c:pt idx="12629">
                  <c:v>11.349747494823452</c:v>
                </c:pt>
                <c:pt idx="12630">
                  <c:v>11.349759267216022</c:v>
                </c:pt>
                <c:pt idx="12631">
                  <c:v>11.349771039470001</c:v>
                </c:pt>
                <c:pt idx="12632">
                  <c:v>11.349782811585454</c:v>
                </c:pt>
                <c:pt idx="12633">
                  <c:v>11.349794583562248</c:v>
                </c:pt>
                <c:pt idx="12634">
                  <c:v>11.349806355400426</c:v>
                </c:pt>
                <c:pt idx="12635">
                  <c:v>11.349818127100068</c:v>
                </c:pt>
                <c:pt idx="12636">
                  <c:v>11.34982989866117</c:v>
                </c:pt>
                <c:pt idx="12637">
                  <c:v>11.349841670083682</c:v>
                </c:pt>
                <c:pt idx="12638">
                  <c:v>11.349853441367635</c:v>
                </c:pt>
                <c:pt idx="12639">
                  <c:v>11.349865212513025</c:v>
                </c:pt>
                <c:pt idx="12640">
                  <c:v>11.349876983519858</c:v>
                </c:pt>
                <c:pt idx="12641">
                  <c:v>11.349888754388139</c:v>
                </c:pt>
                <c:pt idx="12642">
                  <c:v>11.349900525117864</c:v>
                </c:pt>
                <c:pt idx="12643">
                  <c:v>11.349912295709094</c:v>
                </c:pt>
                <c:pt idx="12644">
                  <c:v>11.349924066161675</c:v>
                </c:pt>
                <c:pt idx="12645">
                  <c:v>11.349935836475774</c:v>
                </c:pt>
                <c:pt idx="12646">
                  <c:v>11.34994760665132</c:v>
                </c:pt>
                <c:pt idx="12647">
                  <c:v>11.349959376688389</c:v>
                </c:pt>
                <c:pt idx="12648">
                  <c:v>11.349971146586798</c:v>
                </c:pt>
                <c:pt idx="12649">
                  <c:v>11.349982916346828</c:v>
                </c:pt>
                <c:pt idx="12650">
                  <c:v>11.349994685968257</c:v>
                </c:pt>
                <c:pt idx="12651">
                  <c:v>11.350006455451124</c:v>
                </c:pt>
                <c:pt idx="12652">
                  <c:v>11.350018224795502</c:v>
                </c:pt>
                <c:pt idx="12653">
                  <c:v>11.350029994001376</c:v>
                </c:pt>
                <c:pt idx="12654">
                  <c:v>11.350041763068736</c:v>
                </c:pt>
                <c:pt idx="12655">
                  <c:v>11.350053531997586</c:v>
                </c:pt>
                <c:pt idx="12656">
                  <c:v>11.350065300787985</c:v>
                </c:pt>
                <c:pt idx="12657">
                  <c:v>11.350077069439774</c:v>
                </c:pt>
                <c:pt idx="12658">
                  <c:v>11.350088837953168</c:v>
                </c:pt>
                <c:pt idx="12659">
                  <c:v>11.350100606328027</c:v>
                </c:pt>
                <c:pt idx="12660">
                  <c:v>11.350112374564377</c:v>
                </c:pt>
                <c:pt idx="12661">
                  <c:v>11.35012414266218</c:v>
                </c:pt>
                <c:pt idx="12662">
                  <c:v>11.350135910621574</c:v>
                </c:pt>
                <c:pt idx="12663">
                  <c:v>11.350147678442511</c:v>
                </c:pt>
                <c:pt idx="12664">
                  <c:v>11.350159446124866</c:v>
                </c:pt>
                <c:pt idx="12665">
                  <c:v>11.350171213668824</c:v>
                </c:pt>
                <c:pt idx="12666">
                  <c:v>11.350182981074274</c:v>
                </c:pt>
                <c:pt idx="12667">
                  <c:v>11.350194748341318</c:v>
                </c:pt>
                <c:pt idx="12668">
                  <c:v>11.35020651546988</c:v>
                </c:pt>
                <c:pt idx="12669">
                  <c:v>11.350218282459849</c:v>
                </c:pt>
                <c:pt idx="12670">
                  <c:v>11.350230049311454</c:v>
                </c:pt>
                <c:pt idx="12671">
                  <c:v>11.350241816024676</c:v>
                </c:pt>
                <c:pt idx="12672">
                  <c:v>11.350253582599304</c:v>
                </c:pt>
                <c:pt idx="12673">
                  <c:v>11.35026534903553</c:v>
                </c:pt>
                <c:pt idx="12674">
                  <c:v>11.350277115333324</c:v>
                </c:pt>
                <c:pt idx="12675">
                  <c:v>11.350288881492672</c:v>
                </c:pt>
                <c:pt idx="12676">
                  <c:v>11.350300647513578</c:v>
                </c:pt>
                <c:pt idx="12677">
                  <c:v>11.35031241339605</c:v>
                </c:pt>
                <c:pt idx="12678">
                  <c:v>11.350324179140102</c:v>
                </c:pt>
                <c:pt idx="12679">
                  <c:v>11.350335944745726</c:v>
                </c:pt>
                <c:pt idx="12680">
                  <c:v>11.350347710212871</c:v>
                </c:pt>
                <c:pt idx="12681">
                  <c:v>11.350359475541669</c:v>
                </c:pt>
                <c:pt idx="12682">
                  <c:v>11.350371240731953</c:v>
                </c:pt>
                <c:pt idx="12683">
                  <c:v>11.35038300578387</c:v>
                </c:pt>
                <c:pt idx="12684">
                  <c:v>11.35039477069737</c:v>
                </c:pt>
                <c:pt idx="12685">
                  <c:v>11.350406535472542</c:v>
                </c:pt>
                <c:pt idx="12686">
                  <c:v>11.350418300109174</c:v>
                </c:pt>
                <c:pt idx="12687">
                  <c:v>11.350430064607488</c:v>
                </c:pt>
                <c:pt idx="12688">
                  <c:v>11.350441828967373</c:v>
                </c:pt>
                <c:pt idx="12689">
                  <c:v>11.350453593188828</c:v>
                </c:pt>
                <c:pt idx="12690">
                  <c:v>11.350465357271856</c:v>
                </c:pt>
                <c:pt idx="12691">
                  <c:v>11.350477121216516</c:v>
                </c:pt>
                <c:pt idx="12692">
                  <c:v>11.350488885022868</c:v>
                </c:pt>
                <c:pt idx="12693">
                  <c:v>11.350500648690726</c:v>
                </c:pt>
                <c:pt idx="12694">
                  <c:v>11.350512412220326</c:v>
                </c:pt>
                <c:pt idx="12695">
                  <c:v>11.350524175611406</c:v>
                </c:pt>
                <c:pt idx="12696">
                  <c:v>11.350535938864294</c:v>
                </c:pt>
                <c:pt idx="12697">
                  <c:v>11.350547701978584</c:v>
                </c:pt>
                <c:pt idx="12698">
                  <c:v>11.350559464954626</c:v>
                </c:pt>
                <c:pt idx="12699">
                  <c:v>11.350571227792306</c:v>
                </c:pt>
                <c:pt idx="12700">
                  <c:v>11.350582990491649</c:v>
                </c:pt>
                <c:pt idx="12701">
                  <c:v>11.350594753052556</c:v>
                </c:pt>
                <c:pt idx="12702">
                  <c:v>11.350606515475208</c:v>
                </c:pt>
                <c:pt idx="12703">
                  <c:v>11.350618277759416</c:v>
                </c:pt>
                <c:pt idx="12704">
                  <c:v>11.350630039905363</c:v>
                </c:pt>
                <c:pt idx="12705">
                  <c:v>11.350641801912786</c:v>
                </c:pt>
                <c:pt idx="12706">
                  <c:v>11.350653563782032</c:v>
                </c:pt>
                <c:pt idx="12707">
                  <c:v>11.350665325512834</c:v>
                </c:pt>
                <c:pt idx="12708">
                  <c:v>11.350677087105376</c:v>
                </c:pt>
                <c:pt idx="12709">
                  <c:v>11.350688848559574</c:v>
                </c:pt>
                <c:pt idx="12710">
                  <c:v>11.350700609875426</c:v>
                </c:pt>
                <c:pt idx="12711">
                  <c:v>11.350712371052975</c:v>
                </c:pt>
                <c:pt idx="12712">
                  <c:v>11.350724132092132</c:v>
                </c:pt>
                <c:pt idx="12713">
                  <c:v>11.350735892993077</c:v>
                </c:pt>
                <c:pt idx="12714">
                  <c:v>11.350747653755645</c:v>
                </c:pt>
                <c:pt idx="12715">
                  <c:v>11.350759414379874</c:v>
                </c:pt>
                <c:pt idx="12716">
                  <c:v>11.350771174865782</c:v>
                </c:pt>
                <c:pt idx="12717">
                  <c:v>11.350782935213477</c:v>
                </c:pt>
                <c:pt idx="12718">
                  <c:v>11.350794695422824</c:v>
                </c:pt>
                <c:pt idx="12719">
                  <c:v>11.350806455493824</c:v>
                </c:pt>
                <c:pt idx="12720">
                  <c:v>11.350818215426562</c:v>
                </c:pt>
                <c:pt idx="12721">
                  <c:v>11.350829975221005</c:v>
                </c:pt>
                <c:pt idx="12722">
                  <c:v>11.3508417348771</c:v>
                </c:pt>
                <c:pt idx="12723">
                  <c:v>11.350853494394959</c:v>
                </c:pt>
                <c:pt idx="12724">
                  <c:v>11.350865253774536</c:v>
                </c:pt>
                <c:pt idx="12725">
                  <c:v>11.350877013015829</c:v>
                </c:pt>
                <c:pt idx="12726">
                  <c:v>11.35088877211885</c:v>
                </c:pt>
                <c:pt idx="12727">
                  <c:v>11.350900531083658</c:v>
                </c:pt>
                <c:pt idx="12728">
                  <c:v>11.350912289910056</c:v>
                </c:pt>
                <c:pt idx="12729">
                  <c:v>11.350924048598307</c:v>
                </c:pt>
                <c:pt idx="12730">
                  <c:v>11.350935807148288</c:v>
                </c:pt>
                <c:pt idx="12731">
                  <c:v>11.350947565559872</c:v>
                </c:pt>
                <c:pt idx="12732">
                  <c:v>11.350959323833306</c:v>
                </c:pt>
                <c:pt idx="12733">
                  <c:v>11.35097108196844</c:v>
                </c:pt>
                <c:pt idx="12734">
                  <c:v>11.350982839965457</c:v>
                </c:pt>
                <c:pt idx="12735">
                  <c:v>11.350994597824096</c:v>
                </c:pt>
                <c:pt idx="12736">
                  <c:v>11.351006355544486</c:v>
                </c:pt>
                <c:pt idx="12737">
                  <c:v>11.351018113126592</c:v>
                </c:pt>
                <c:pt idx="12738">
                  <c:v>11.351029870570525</c:v>
                </c:pt>
                <c:pt idx="12739">
                  <c:v>11.351041627876224</c:v>
                </c:pt>
                <c:pt idx="12740">
                  <c:v>11.351053385043684</c:v>
                </c:pt>
                <c:pt idx="12741">
                  <c:v>11.351065142072917</c:v>
                </c:pt>
                <c:pt idx="12742">
                  <c:v>11.351076898964006</c:v>
                </c:pt>
                <c:pt idx="12743">
                  <c:v>11.351088655716724</c:v>
                </c:pt>
                <c:pt idx="12744">
                  <c:v>11.351100412331276</c:v>
                </c:pt>
                <c:pt idx="12745">
                  <c:v>11.351112168807624</c:v>
                </c:pt>
                <c:pt idx="12746">
                  <c:v>11.35112392514576</c:v>
                </c:pt>
                <c:pt idx="12747">
                  <c:v>11.351135681345704</c:v>
                </c:pt>
                <c:pt idx="12748">
                  <c:v>11.351147437407457</c:v>
                </c:pt>
                <c:pt idx="12749">
                  <c:v>11.351159193330922</c:v>
                </c:pt>
                <c:pt idx="12750">
                  <c:v>11.35117094911625</c:v>
                </c:pt>
                <c:pt idx="12751">
                  <c:v>11.351182704763374</c:v>
                </c:pt>
                <c:pt idx="12752">
                  <c:v>11.351194460272282</c:v>
                </c:pt>
                <c:pt idx="12753">
                  <c:v>11.351206215643099</c:v>
                </c:pt>
                <c:pt idx="12754">
                  <c:v>11.351217970875567</c:v>
                </c:pt>
                <c:pt idx="12755">
                  <c:v>11.351229725969954</c:v>
                </c:pt>
                <c:pt idx="12756">
                  <c:v>11.351241480926113</c:v>
                </c:pt>
                <c:pt idx="12757">
                  <c:v>11.351253235744124</c:v>
                </c:pt>
                <c:pt idx="12758">
                  <c:v>11.351264990423974</c:v>
                </c:pt>
                <c:pt idx="12759">
                  <c:v>11.35127674496562</c:v>
                </c:pt>
                <c:pt idx="12760">
                  <c:v>11.351288499369106</c:v>
                </c:pt>
                <c:pt idx="12761">
                  <c:v>11.351300253634436</c:v>
                </c:pt>
                <c:pt idx="12762">
                  <c:v>11.351312007761624</c:v>
                </c:pt>
                <c:pt idx="12763">
                  <c:v>11.351323761750539</c:v>
                </c:pt>
                <c:pt idx="12764">
                  <c:v>11.351335515601521</c:v>
                </c:pt>
                <c:pt idx="12765">
                  <c:v>11.351347269314173</c:v>
                </c:pt>
                <c:pt idx="12766">
                  <c:v>11.351359022888754</c:v>
                </c:pt>
                <c:pt idx="12767">
                  <c:v>11.35137077632514</c:v>
                </c:pt>
                <c:pt idx="12768">
                  <c:v>11.351382529623468</c:v>
                </c:pt>
                <c:pt idx="12769">
                  <c:v>11.35139428278355</c:v>
                </c:pt>
                <c:pt idx="12770">
                  <c:v>11.351406035805628</c:v>
                </c:pt>
                <c:pt idx="12771">
                  <c:v>11.351417788689426</c:v>
                </c:pt>
                <c:pt idx="12772">
                  <c:v>11.351429541435136</c:v>
                </c:pt>
                <c:pt idx="12773">
                  <c:v>11.351441294042807</c:v>
                </c:pt>
                <c:pt idx="12774">
                  <c:v>11.351453046512272</c:v>
                </c:pt>
                <c:pt idx="12775">
                  <c:v>11.351464798843676</c:v>
                </c:pt>
                <c:pt idx="12776">
                  <c:v>11.351476551036876</c:v>
                </c:pt>
                <c:pt idx="12777">
                  <c:v>11.351488303092006</c:v>
                </c:pt>
                <c:pt idx="12778">
                  <c:v>11.351500055009108</c:v>
                </c:pt>
                <c:pt idx="12779">
                  <c:v>11.351511806788015</c:v>
                </c:pt>
                <c:pt idx="12780">
                  <c:v>11.351523558428836</c:v>
                </c:pt>
                <c:pt idx="12781">
                  <c:v>11.351535309931506</c:v>
                </c:pt>
                <c:pt idx="12782">
                  <c:v>11.351547061296127</c:v>
                </c:pt>
                <c:pt idx="12783">
                  <c:v>11.351558812522727</c:v>
                </c:pt>
                <c:pt idx="12784">
                  <c:v>11.351570563611107</c:v>
                </c:pt>
                <c:pt idx="12785">
                  <c:v>11.351582314561538</c:v>
                </c:pt>
                <c:pt idx="12786">
                  <c:v>11.351594065373774</c:v>
                </c:pt>
                <c:pt idx="12787">
                  <c:v>11.351605816048034</c:v>
                </c:pt>
                <c:pt idx="12788">
                  <c:v>11.351617566584103</c:v>
                </c:pt>
                <c:pt idx="12789">
                  <c:v>11.351629316982152</c:v>
                </c:pt>
                <c:pt idx="12790">
                  <c:v>11.351641067242074</c:v>
                </c:pt>
                <c:pt idx="12791">
                  <c:v>11.351652817364076</c:v>
                </c:pt>
                <c:pt idx="12792">
                  <c:v>11.351664567347878</c:v>
                </c:pt>
                <c:pt idx="12793">
                  <c:v>11.351676317193672</c:v>
                </c:pt>
                <c:pt idx="12794">
                  <c:v>11.351688066901374</c:v>
                </c:pt>
                <c:pt idx="12795">
                  <c:v>11.351699816471077</c:v>
                </c:pt>
                <c:pt idx="12796">
                  <c:v>11.351711565902654</c:v>
                </c:pt>
                <c:pt idx="12797">
                  <c:v>11.351723315196224</c:v>
                </c:pt>
                <c:pt idx="12798">
                  <c:v>11.351735064351734</c:v>
                </c:pt>
                <c:pt idx="12799">
                  <c:v>11.351746813369346</c:v>
                </c:pt>
                <c:pt idx="12800">
                  <c:v>11.351758562248676</c:v>
                </c:pt>
                <c:pt idx="12801">
                  <c:v>11.351770310990087</c:v>
                </c:pt>
                <c:pt idx="12802">
                  <c:v>11.351782059593525</c:v>
                </c:pt>
                <c:pt idx="12803">
                  <c:v>11.351793808058829</c:v>
                </c:pt>
                <c:pt idx="12804">
                  <c:v>11.351805556386223</c:v>
                </c:pt>
                <c:pt idx="12805">
                  <c:v>11.351817304575471</c:v>
                </c:pt>
                <c:pt idx="12806">
                  <c:v>11.351829052626774</c:v>
                </c:pt>
                <c:pt idx="12807">
                  <c:v>11.351840800540074</c:v>
                </c:pt>
                <c:pt idx="12808">
                  <c:v>11.351852548315355</c:v>
                </c:pt>
                <c:pt idx="12809">
                  <c:v>11.351864295952566</c:v>
                </c:pt>
                <c:pt idx="12810">
                  <c:v>11.351876043451814</c:v>
                </c:pt>
                <c:pt idx="12811">
                  <c:v>11.351887790813064</c:v>
                </c:pt>
                <c:pt idx="12812">
                  <c:v>11.351899538036388</c:v>
                </c:pt>
                <c:pt idx="12813">
                  <c:v>11.351911285121567</c:v>
                </c:pt>
                <c:pt idx="12814">
                  <c:v>11.35192303206883</c:v>
                </c:pt>
                <c:pt idx="12815">
                  <c:v>11.351934778878126</c:v>
                </c:pt>
                <c:pt idx="12816">
                  <c:v>11.351946525549472</c:v>
                </c:pt>
                <c:pt idx="12817">
                  <c:v>11.351958272082706</c:v>
                </c:pt>
                <c:pt idx="12818">
                  <c:v>11.351970018478022</c:v>
                </c:pt>
                <c:pt idx="12819">
                  <c:v>11.351981764735369</c:v>
                </c:pt>
                <c:pt idx="12820">
                  <c:v>11.351993510854754</c:v>
                </c:pt>
                <c:pt idx="12821">
                  <c:v>11.352005256836224</c:v>
                </c:pt>
                <c:pt idx="12822">
                  <c:v>11.352017002679649</c:v>
                </c:pt>
                <c:pt idx="12823">
                  <c:v>11.35202874838507</c:v>
                </c:pt>
                <c:pt idx="12824">
                  <c:v>11.352040493952584</c:v>
                </c:pt>
                <c:pt idx="12825">
                  <c:v>11.35205223938226</c:v>
                </c:pt>
                <c:pt idx="12826">
                  <c:v>11.35206398467375</c:v>
                </c:pt>
                <c:pt idx="12827">
                  <c:v>11.352075729827424</c:v>
                </c:pt>
                <c:pt idx="12828">
                  <c:v>11.352087474843181</c:v>
                </c:pt>
                <c:pt idx="12829">
                  <c:v>11.35209921972101</c:v>
                </c:pt>
                <c:pt idx="12830">
                  <c:v>11.352110964460724</c:v>
                </c:pt>
                <c:pt idx="12831">
                  <c:v>11.352122709062641</c:v>
                </c:pt>
                <c:pt idx="12832">
                  <c:v>11.352134453526627</c:v>
                </c:pt>
                <c:pt idx="12833">
                  <c:v>11.352146197852576</c:v>
                </c:pt>
                <c:pt idx="12834">
                  <c:v>11.352157942040712</c:v>
                </c:pt>
                <c:pt idx="12835">
                  <c:v>11.352169686090834</c:v>
                </c:pt>
                <c:pt idx="12836">
                  <c:v>11.352181430003126</c:v>
                </c:pt>
                <c:pt idx="12837">
                  <c:v>11.352193173777422</c:v>
                </c:pt>
                <c:pt idx="12838">
                  <c:v>11.352204917413886</c:v>
                </c:pt>
                <c:pt idx="12839">
                  <c:v>11.352216660912354</c:v>
                </c:pt>
                <c:pt idx="12840">
                  <c:v>11.352228404272937</c:v>
                </c:pt>
                <c:pt idx="12841">
                  <c:v>11.352240147495674</c:v>
                </c:pt>
                <c:pt idx="12842">
                  <c:v>11.352251890580424</c:v>
                </c:pt>
                <c:pt idx="12843">
                  <c:v>11.352263633527373</c:v>
                </c:pt>
                <c:pt idx="12844">
                  <c:v>11.352275376336324</c:v>
                </c:pt>
                <c:pt idx="12845">
                  <c:v>11.352287119007503</c:v>
                </c:pt>
                <c:pt idx="12846">
                  <c:v>11.352298861540676</c:v>
                </c:pt>
                <c:pt idx="12847">
                  <c:v>11.352310603935972</c:v>
                </c:pt>
                <c:pt idx="12848">
                  <c:v>11.352322346193414</c:v>
                </c:pt>
                <c:pt idx="12849">
                  <c:v>11.352334088313045</c:v>
                </c:pt>
                <c:pt idx="12850">
                  <c:v>11.352345830294732</c:v>
                </c:pt>
                <c:pt idx="12851">
                  <c:v>11.352357572138526</c:v>
                </c:pt>
                <c:pt idx="12852">
                  <c:v>11.352369313844509</c:v>
                </c:pt>
                <c:pt idx="12853">
                  <c:v>11.35238105541255</c:v>
                </c:pt>
                <c:pt idx="12854">
                  <c:v>11.35239279684281</c:v>
                </c:pt>
                <c:pt idx="12855">
                  <c:v>11.352404538135252</c:v>
                </c:pt>
                <c:pt idx="12856">
                  <c:v>11.352416279289786</c:v>
                </c:pt>
                <c:pt idx="12857">
                  <c:v>11.352428020306352</c:v>
                </c:pt>
                <c:pt idx="12858">
                  <c:v>11.352439761185172</c:v>
                </c:pt>
                <c:pt idx="12859">
                  <c:v>11.352451501926128</c:v>
                </c:pt>
                <c:pt idx="12860">
                  <c:v>11.352463242529245</c:v>
                </c:pt>
                <c:pt idx="12861">
                  <c:v>11.352474982994456</c:v>
                </c:pt>
                <c:pt idx="12862">
                  <c:v>11.352486723321986</c:v>
                </c:pt>
                <c:pt idx="12863">
                  <c:v>11.352498463511484</c:v>
                </c:pt>
                <c:pt idx="12864">
                  <c:v>11.352510203563353</c:v>
                </c:pt>
                <c:pt idx="12865">
                  <c:v>11.352521943477226</c:v>
                </c:pt>
                <c:pt idx="12866">
                  <c:v>11.352533683253382</c:v>
                </c:pt>
                <c:pt idx="12867">
                  <c:v>11.352545422891676</c:v>
                </c:pt>
                <c:pt idx="12868">
                  <c:v>11.35255716239212</c:v>
                </c:pt>
                <c:pt idx="12869">
                  <c:v>11.352568901754784</c:v>
                </c:pt>
                <c:pt idx="12870">
                  <c:v>11.352580640979722</c:v>
                </c:pt>
                <c:pt idx="12871">
                  <c:v>11.352592380066774</c:v>
                </c:pt>
                <c:pt idx="12872">
                  <c:v>11.352604119016041</c:v>
                </c:pt>
                <c:pt idx="12873">
                  <c:v>11.352615857827484</c:v>
                </c:pt>
                <c:pt idx="12874">
                  <c:v>11.352627596501115</c:v>
                </c:pt>
                <c:pt idx="12875">
                  <c:v>11.352639335037004</c:v>
                </c:pt>
                <c:pt idx="12876">
                  <c:v>11.352651073435005</c:v>
                </c:pt>
                <c:pt idx="12877">
                  <c:v>11.352662811695316</c:v>
                </c:pt>
                <c:pt idx="12878">
                  <c:v>11.352674549817777</c:v>
                </c:pt>
                <c:pt idx="12879">
                  <c:v>11.352686287802523</c:v>
                </c:pt>
                <c:pt idx="12880">
                  <c:v>11.352698025649419</c:v>
                </c:pt>
                <c:pt idx="12881">
                  <c:v>11.352709763358504</c:v>
                </c:pt>
                <c:pt idx="12882">
                  <c:v>11.352721500929874</c:v>
                </c:pt>
                <c:pt idx="12883">
                  <c:v>11.35273323836358</c:v>
                </c:pt>
                <c:pt idx="12884">
                  <c:v>11.352744975659419</c:v>
                </c:pt>
                <c:pt idx="12885">
                  <c:v>11.352756712817476</c:v>
                </c:pt>
                <c:pt idx="12886">
                  <c:v>11.352768449837729</c:v>
                </c:pt>
                <c:pt idx="12887">
                  <c:v>11.352780186720359</c:v>
                </c:pt>
                <c:pt idx="12888">
                  <c:v>11.352791923465126</c:v>
                </c:pt>
                <c:pt idx="12889">
                  <c:v>11.352803660072173</c:v>
                </c:pt>
                <c:pt idx="12890">
                  <c:v>11.352815396541526</c:v>
                </c:pt>
                <c:pt idx="12891">
                  <c:v>11.35282713287307</c:v>
                </c:pt>
                <c:pt idx="12892">
                  <c:v>11.352838869067003</c:v>
                </c:pt>
                <c:pt idx="12893">
                  <c:v>11.352850605123065</c:v>
                </c:pt>
                <c:pt idx="12894">
                  <c:v>11.352862341041376</c:v>
                </c:pt>
                <c:pt idx="12895">
                  <c:v>11.352874076822076</c:v>
                </c:pt>
                <c:pt idx="12896">
                  <c:v>11.352885812465027</c:v>
                </c:pt>
                <c:pt idx="12897">
                  <c:v>11.352897547970146</c:v>
                </c:pt>
                <c:pt idx="12898">
                  <c:v>11.352909283337572</c:v>
                </c:pt>
                <c:pt idx="12899">
                  <c:v>11.352921018567372</c:v>
                </c:pt>
                <c:pt idx="12900">
                  <c:v>11.352932753659411</c:v>
                </c:pt>
                <c:pt idx="12901">
                  <c:v>11.352944488613709</c:v>
                </c:pt>
                <c:pt idx="12902">
                  <c:v>11.352956223430342</c:v>
                </c:pt>
                <c:pt idx="12903">
                  <c:v>11.352967958109277</c:v>
                </c:pt>
                <c:pt idx="12904">
                  <c:v>11.352979692650402</c:v>
                </c:pt>
                <c:pt idx="12905">
                  <c:v>11.352991427053906</c:v>
                </c:pt>
                <c:pt idx="12906">
                  <c:v>11.35300316131972</c:v>
                </c:pt>
                <c:pt idx="12907">
                  <c:v>11.353014895447924</c:v>
                </c:pt>
                <c:pt idx="12908">
                  <c:v>11.353026629438345</c:v>
                </c:pt>
                <c:pt idx="12909">
                  <c:v>11.353038363291034</c:v>
                </c:pt>
                <c:pt idx="12910">
                  <c:v>11.353050097006165</c:v>
                </c:pt>
                <c:pt idx="12911">
                  <c:v>11.353061830583504</c:v>
                </c:pt>
                <c:pt idx="12912">
                  <c:v>11.35307356402326</c:v>
                </c:pt>
                <c:pt idx="12913">
                  <c:v>11.353085297325366</c:v>
                </c:pt>
                <c:pt idx="12914">
                  <c:v>11.353097030489725</c:v>
                </c:pt>
                <c:pt idx="12915">
                  <c:v>11.353108763516344</c:v>
                </c:pt>
                <c:pt idx="12916">
                  <c:v>11.353120496405404</c:v>
                </c:pt>
                <c:pt idx="12917">
                  <c:v>11.353132229156849</c:v>
                </c:pt>
                <c:pt idx="12918">
                  <c:v>11.353143961770513</c:v>
                </c:pt>
                <c:pt idx="12919">
                  <c:v>11.353155694246656</c:v>
                </c:pt>
                <c:pt idx="12920">
                  <c:v>11.353167426585026</c:v>
                </c:pt>
                <c:pt idx="12921">
                  <c:v>11.353179158785824</c:v>
                </c:pt>
                <c:pt idx="12922">
                  <c:v>11.353190890849032</c:v>
                </c:pt>
                <c:pt idx="12923">
                  <c:v>11.353202622774456</c:v>
                </c:pt>
                <c:pt idx="12924">
                  <c:v>11.353214354562381</c:v>
                </c:pt>
                <c:pt idx="12925">
                  <c:v>11.353226086212553</c:v>
                </c:pt>
                <c:pt idx="12926">
                  <c:v>11.35323781772526</c:v>
                </c:pt>
                <c:pt idx="12927">
                  <c:v>11.353249549100186</c:v>
                </c:pt>
                <c:pt idx="12928">
                  <c:v>11.353261280337485</c:v>
                </c:pt>
                <c:pt idx="12929">
                  <c:v>11.353273011437222</c:v>
                </c:pt>
                <c:pt idx="12930">
                  <c:v>11.353284742399374</c:v>
                </c:pt>
                <c:pt idx="12931">
                  <c:v>11.353296473223876</c:v>
                </c:pt>
                <c:pt idx="12932">
                  <c:v>11.353308203910723</c:v>
                </c:pt>
                <c:pt idx="12933">
                  <c:v>11.353319934460057</c:v>
                </c:pt>
                <c:pt idx="12934">
                  <c:v>11.353331664871686</c:v>
                </c:pt>
                <c:pt idx="12935">
                  <c:v>11.353343395145776</c:v>
                </c:pt>
                <c:pt idx="12936">
                  <c:v>11.353355125282254</c:v>
                </c:pt>
                <c:pt idx="12937">
                  <c:v>11.353366855281184</c:v>
                </c:pt>
                <c:pt idx="12938">
                  <c:v>11.353378585142423</c:v>
                </c:pt>
                <c:pt idx="12939">
                  <c:v>11.353390314866186</c:v>
                </c:pt>
                <c:pt idx="12940">
                  <c:v>11.353402044452322</c:v>
                </c:pt>
                <c:pt idx="12941">
                  <c:v>11.353413773900806</c:v>
                </c:pt>
                <c:pt idx="12942">
                  <c:v>11.353425503211756</c:v>
                </c:pt>
                <c:pt idx="12943">
                  <c:v>11.35343723238527</c:v>
                </c:pt>
                <c:pt idx="12944">
                  <c:v>11.353448961421007</c:v>
                </c:pt>
                <c:pt idx="12945">
                  <c:v>11.353460690319276</c:v>
                </c:pt>
                <c:pt idx="12946">
                  <c:v>11.353472419079953</c:v>
                </c:pt>
                <c:pt idx="12947">
                  <c:v>11.353484147703089</c:v>
                </c:pt>
                <c:pt idx="12948">
                  <c:v>11.353495876188665</c:v>
                </c:pt>
                <c:pt idx="12949">
                  <c:v>11.353507604536572</c:v>
                </c:pt>
                <c:pt idx="12950">
                  <c:v>11.353519332747103</c:v>
                </c:pt>
                <c:pt idx="12951">
                  <c:v>11.353531060819973</c:v>
                </c:pt>
                <c:pt idx="12952">
                  <c:v>11.353542788755327</c:v>
                </c:pt>
                <c:pt idx="12953">
                  <c:v>11.353554516553174</c:v>
                </c:pt>
                <c:pt idx="12954">
                  <c:v>11.353566244213424</c:v>
                </c:pt>
                <c:pt idx="12955">
                  <c:v>11.353577971736106</c:v>
                </c:pt>
                <c:pt idx="12956">
                  <c:v>11.353589699121407</c:v>
                </c:pt>
                <c:pt idx="12957">
                  <c:v>11.353601426369027</c:v>
                </c:pt>
                <c:pt idx="12958">
                  <c:v>11.35361315347912</c:v>
                </c:pt>
                <c:pt idx="12959">
                  <c:v>11.353624880451752</c:v>
                </c:pt>
                <c:pt idx="12960">
                  <c:v>11.353636607286955</c:v>
                </c:pt>
                <c:pt idx="12961">
                  <c:v>11.353648333984498</c:v>
                </c:pt>
                <c:pt idx="12962">
                  <c:v>11.353660060544504</c:v>
                </c:pt>
                <c:pt idx="12963">
                  <c:v>11.353671786967066</c:v>
                </c:pt>
                <c:pt idx="12964">
                  <c:v>11.353683513252179</c:v>
                </c:pt>
                <c:pt idx="12965">
                  <c:v>11.353695239399766</c:v>
                </c:pt>
                <c:pt idx="12966">
                  <c:v>11.353706965409796</c:v>
                </c:pt>
                <c:pt idx="12967">
                  <c:v>11.353718691282319</c:v>
                </c:pt>
                <c:pt idx="12968">
                  <c:v>11.353730417017406</c:v>
                </c:pt>
                <c:pt idx="12969">
                  <c:v>11.353742142614896</c:v>
                </c:pt>
                <c:pt idx="12970">
                  <c:v>11.353753868075019</c:v>
                </c:pt>
                <c:pt idx="12971">
                  <c:v>11.35376559339757</c:v>
                </c:pt>
                <c:pt idx="12972">
                  <c:v>11.353777318582745</c:v>
                </c:pt>
                <c:pt idx="12973">
                  <c:v>11.353789043630364</c:v>
                </c:pt>
                <c:pt idx="12974">
                  <c:v>11.35380076854047</c:v>
                </c:pt>
                <c:pt idx="12975">
                  <c:v>11.353812493313155</c:v>
                </c:pt>
                <c:pt idx="12976">
                  <c:v>11.353824217948466</c:v>
                </c:pt>
                <c:pt idx="12977">
                  <c:v>11.353835942446171</c:v>
                </c:pt>
                <c:pt idx="12978">
                  <c:v>11.353847666806473</c:v>
                </c:pt>
                <c:pt idx="12979">
                  <c:v>11.353859391029328</c:v>
                </c:pt>
                <c:pt idx="12980">
                  <c:v>11.35387111511462</c:v>
                </c:pt>
                <c:pt idx="12981">
                  <c:v>11.353882839062644</c:v>
                </c:pt>
                <c:pt idx="12982">
                  <c:v>11.353894562873068</c:v>
                </c:pt>
                <c:pt idx="12983">
                  <c:v>11.353906286546119</c:v>
                </c:pt>
                <c:pt idx="12984">
                  <c:v>11.353918010081626</c:v>
                </c:pt>
                <c:pt idx="12985">
                  <c:v>11.35392973347977</c:v>
                </c:pt>
                <c:pt idx="12986">
                  <c:v>11.353941456740479</c:v>
                </c:pt>
                <c:pt idx="12987">
                  <c:v>11.353953179863774</c:v>
                </c:pt>
                <c:pt idx="12988">
                  <c:v>11.353964902849661</c:v>
                </c:pt>
                <c:pt idx="12989">
                  <c:v>11.353976625698024</c:v>
                </c:pt>
                <c:pt idx="12990">
                  <c:v>11.353988348409068</c:v>
                </c:pt>
                <c:pt idx="12991">
                  <c:v>11.354000070982584</c:v>
                </c:pt>
                <c:pt idx="12992">
                  <c:v>11.35401179341874</c:v>
                </c:pt>
                <c:pt idx="12993">
                  <c:v>11.354023515717484</c:v>
                </c:pt>
                <c:pt idx="12994">
                  <c:v>11.354035237878879</c:v>
                </c:pt>
                <c:pt idx="12995">
                  <c:v>11.354046959902822</c:v>
                </c:pt>
                <c:pt idx="12996">
                  <c:v>11.354058681789272</c:v>
                </c:pt>
                <c:pt idx="12997">
                  <c:v>11.35407040353838</c:v>
                </c:pt>
                <c:pt idx="12998">
                  <c:v>11.354082125150102</c:v>
                </c:pt>
                <c:pt idx="12999">
                  <c:v>11.354093846624474</c:v>
                </c:pt>
                <c:pt idx="13000">
                  <c:v>11.354105567961374</c:v>
                </c:pt>
                <c:pt idx="13001">
                  <c:v>11.354117289160966</c:v>
                </c:pt>
                <c:pt idx="13002">
                  <c:v>11.354129010223076</c:v>
                </c:pt>
                <c:pt idx="13003">
                  <c:v>11.354140731147856</c:v>
                </c:pt>
                <c:pt idx="13004">
                  <c:v>11.354152451935272</c:v>
                </c:pt>
                <c:pt idx="13005">
                  <c:v>11.354164172585326</c:v>
                </c:pt>
                <c:pt idx="13006">
                  <c:v>11.354175893097954</c:v>
                </c:pt>
                <c:pt idx="13007">
                  <c:v>11.354187613473291</c:v>
                </c:pt>
                <c:pt idx="13008">
                  <c:v>11.354199333711152</c:v>
                </c:pt>
                <c:pt idx="13009">
                  <c:v>11.354211053811708</c:v>
                </c:pt>
                <c:pt idx="13010">
                  <c:v>11.354222773774907</c:v>
                </c:pt>
                <c:pt idx="13011">
                  <c:v>11.354234493600774</c:v>
                </c:pt>
                <c:pt idx="13012">
                  <c:v>11.354246213289358</c:v>
                </c:pt>
                <c:pt idx="13013">
                  <c:v>11.354257932840406</c:v>
                </c:pt>
                <c:pt idx="13014">
                  <c:v>11.354269652254178</c:v>
                </c:pt>
                <c:pt idx="13015">
                  <c:v>11.354281371530632</c:v>
                </c:pt>
                <c:pt idx="13016">
                  <c:v>11.354293090669756</c:v>
                </c:pt>
                <c:pt idx="13017">
                  <c:v>11.35430480967152</c:v>
                </c:pt>
                <c:pt idx="13018">
                  <c:v>11.35431652853601</c:v>
                </c:pt>
                <c:pt idx="13019">
                  <c:v>11.354328247263073</c:v>
                </c:pt>
                <c:pt idx="13020">
                  <c:v>11.354339965852857</c:v>
                </c:pt>
                <c:pt idx="13021">
                  <c:v>11.354351684305319</c:v>
                </c:pt>
                <c:pt idx="13022">
                  <c:v>11.354363402620448</c:v>
                </c:pt>
                <c:pt idx="13023">
                  <c:v>11.354375120798283</c:v>
                </c:pt>
                <c:pt idx="13024">
                  <c:v>11.354386838838865</c:v>
                </c:pt>
                <c:pt idx="13025">
                  <c:v>11.354398556742026</c:v>
                </c:pt>
                <c:pt idx="13026">
                  <c:v>11.354410274507977</c:v>
                </c:pt>
                <c:pt idx="13027">
                  <c:v>11.354421992136469</c:v>
                </c:pt>
                <c:pt idx="13028">
                  <c:v>11.354433709627815</c:v>
                </c:pt>
                <c:pt idx="13029">
                  <c:v>11.354445426981776</c:v>
                </c:pt>
                <c:pt idx="13030">
                  <c:v>11.354457144198436</c:v>
                </c:pt>
                <c:pt idx="13031">
                  <c:v>11.354468861277834</c:v>
                </c:pt>
                <c:pt idx="13032">
                  <c:v>11.354480578220054</c:v>
                </c:pt>
                <c:pt idx="13033">
                  <c:v>11.354492295024864</c:v>
                </c:pt>
                <c:pt idx="13034">
                  <c:v>11.354504011692381</c:v>
                </c:pt>
                <c:pt idx="13035">
                  <c:v>11.354515728222587</c:v>
                </c:pt>
                <c:pt idx="13036">
                  <c:v>11.354527444615568</c:v>
                </c:pt>
                <c:pt idx="13037">
                  <c:v>11.354539160871306</c:v>
                </c:pt>
                <c:pt idx="13038">
                  <c:v>11.354550876989832</c:v>
                </c:pt>
                <c:pt idx="13039">
                  <c:v>11.354562592970986</c:v>
                </c:pt>
                <c:pt idx="13040">
                  <c:v>11.354574308814854</c:v>
                </c:pt>
                <c:pt idx="13041">
                  <c:v>11.354586024521577</c:v>
                </c:pt>
                <c:pt idx="13042">
                  <c:v>11.354597740090922</c:v>
                </c:pt>
                <c:pt idx="13043">
                  <c:v>11.35460945552313</c:v>
                </c:pt>
                <c:pt idx="13044">
                  <c:v>11.354621170817978</c:v>
                </c:pt>
                <c:pt idx="13045">
                  <c:v>11.354632885975702</c:v>
                </c:pt>
                <c:pt idx="13046">
                  <c:v>11.354644600996076</c:v>
                </c:pt>
                <c:pt idx="13047">
                  <c:v>11.354656315879316</c:v>
                </c:pt>
                <c:pt idx="13048">
                  <c:v>11.35466803062517</c:v>
                </c:pt>
                <c:pt idx="13049">
                  <c:v>11.354679745233861</c:v>
                </c:pt>
                <c:pt idx="13050">
                  <c:v>11.354691459705387</c:v>
                </c:pt>
                <c:pt idx="13051">
                  <c:v>11.35470317403958</c:v>
                </c:pt>
                <c:pt idx="13052">
                  <c:v>11.354714888236654</c:v>
                </c:pt>
                <c:pt idx="13053">
                  <c:v>11.354726602296402</c:v>
                </c:pt>
                <c:pt idx="13054">
                  <c:v>11.354738316219048</c:v>
                </c:pt>
                <c:pt idx="13055">
                  <c:v>11.354750030004405</c:v>
                </c:pt>
                <c:pt idx="13056">
                  <c:v>11.354761743652498</c:v>
                </c:pt>
                <c:pt idx="13057">
                  <c:v>11.354773457163459</c:v>
                </c:pt>
                <c:pt idx="13058">
                  <c:v>11.354785170537253</c:v>
                </c:pt>
                <c:pt idx="13059">
                  <c:v>11.354796883773774</c:v>
                </c:pt>
                <c:pt idx="13060">
                  <c:v>11.354808596873102</c:v>
                </c:pt>
                <c:pt idx="13061">
                  <c:v>11.354820309835254</c:v>
                </c:pt>
                <c:pt idx="13062">
                  <c:v>11.354832022660268</c:v>
                </c:pt>
                <c:pt idx="13063">
                  <c:v>11.354843735348025</c:v>
                </c:pt>
                <c:pt idx="13064">
                  <c:v>11.354855447898551</c:v>
                </c:pt>
                <c:pt idx="13065">
                  <c:v>11.354867160311953</c:v>
                </c:pt>
                <c:pt idx="13066">
                  <c:v>11.354878872588175</c:v>
                </c:pt>
                <c:pt idx="13067">
                  <c:v>11.354890584727292</c:v>
                </c:pt>
                <c:pt idx="13068">
                  <c:v>11.354902296729168</c:v>
                </c:pt>
                <c:pt idx="13069">
                  <c:v>11.3549140085938</c:v>
                </c:pt>
                <c:pt idx="13070">
                  <c:v>11.35492572032134</c:v>
                </c:pt>
                <c:pt idx="13071">
                  <c:v>11.35493743191172</c:v>
                </c:pt>
                <c:pt idx="13072">
                  <c:v>11.354949143364976</c:v>
                </c:pt>
                <c:pt idx="13073">
                  <c:v>11.354960854681041</c:v>
                </c:pt>
                <c:pt idx="13074">
                  <c:v>11.354972565859896</c:v>
                </c:pt>
                <c:pt idx="13075">
                  <c:v>11.354984276901739</c:v>
                </c:pt>
                <c:pt idx="13076">
                  <c:v>11.35499598780631</c:v>
                </c:pt>
                <c:pt idx="13077">
                  <c:v>11.355007698573786</c:v>
                </c:pt>
                <c:pt idx="13078">
                  <c:v>11.355019409204111</c:v>
                </c:pt>
                <c:pt idx="13079">
                  <c:v>11.355031119697326</c:v>
                </c:pt>
                <c:pt idx="13080">
                  <c:v>11.355042830053382</c:v>
                </c:pt>
                <c:pt idx="13081">
                  <c:v>11.355054540272288</c:v>
                </c:pt>
                <c:pt idx="13082">
                  <c:v>11.355066250354088</c:v>
                </c:pt>
                <c:pt idx="13083">
                  <c:v>11.355077960298686</c:v>
                </c:pt>
                <c:pt idx="13084">
                  <c:v>11.355089670106345</c:v>
                </c:pt>
                <c:pt idx="13085">
                  <c:v>11.355101379776722</c:v>
                </c:pt>
                <c:pt idx="13086">
                  <c:v>11.355113089310002</c:v>
                </c:pt>
                <c:pt idx="13087">
                  <c:v>11.35512479870626</c:v>
                </c:pt>
                <c:pt idx="13088">
                  <c:v>11.355136507965421</c:v>
                </c:pt>
                <c:pt idx="13089">
                  <c:v>11.355148217087381</c:v>
                </c:pt>
                <c:pt idx="13090">
                  <c:v>11.355159926072172</c:v>
                </c:pt>
                <c:pt idx="13091">
                  <c:v>11.355171634919976</c:v>
                </c:pt>
                <c:pt idx="13092">
                  <c:v>11.355183343630674</c:v>
                </c:pt>
                <c:pt idx="13093">
                  <c:v>11.355195052204339</c:v>
                </c:pt>
                <c:pt idx="13094">
                  <c:v>11.355206760640774</c:v>
                </c:pt>
                <c:pt idx="13095">
                  <c:v>11.355218468940192</c:v>
                </c:pt>
                <c:pt idx="13096">
                  <c:v>11.355230177102591</c:v>
                </c:pt>
                <c:pt idx="13097">
                  <c:v>11.355241885127855</c:v>
                </c:pt>
                <c:pt idx="13098">
                  <c:v>11.355253593016048</c:v>
                </c:pt>
                <c:pt idx="13099">
                  <c:v>11.355265300767122</c:v>
                </c:pt>
                <c:pt idx="13100">
                  <c:v>11.35527700838117</c:v>
                </c:pt>
                <c:pt idx="13101">
                  <c:v>11.355288715858174</c:v>
                </c:pt>
                <c:pt idx="13102">
                  <c:v>11.355300423198056</c:v>
                </c:pt>
                <c:pt idx="13103">
                  <c:v>11.355312130400971</c:v>
                </c:pt>
                <c:pt idx="13104">
                  <c:v>11.355323837466775</c:v>
                </c:pt>
                <c:pt idx="13105">
                  <c:v>11.355335544395476</c:v>
                </c:pt>
                <c:pt idx="13106">
                  <c:v>11.355347251187244</c:v>
                </c:pt>
                <c:pt idx="13107">
                  <c:v>11.355358957841824</c:v>
                </c:pt>
                <c:pt idx="13108">
                  <c:v>11.355370664359405</c:v>
                </c:pt>
                <c:pt idx="13109">
                  <c:v>11.355382370740042</c:v>
                </c:pt>
                <c:pt idx="13110">
                  <c:v>11.355394076983565</c:v>
                </c:pt>
                <c:pt idx="13111">
                  <c:v>11.355405783090006</c:v>
                </c:pt>
                <c:pt idx="13112">
                  <c:v>11.355417489059494</c:v>
                </c:pt>
                <c:pt idx="13113">
                  <c:v>11.355429194891874</c:v>
                </c:pt>
                <c:pt idx="13114">
                  <c:v>11.355440900587384</c:v>
                </c:pt>
                <c:pt idx="13115">
                  <c:v>11.35545260614577</c:v>
                </c:pt>
                <c:pt idx="13116">
                  <c:v>11.35546431156714</c:v>
                </c:pt>
                <c:pt idx="13117">
                  <c:v>11.355476016851471</c:v>
                </c:pt>
                <c:pt idx="13118">
                  <c:v>11.355487721998784</c:v>
                </c:pt>
                <c:pt idx="13119">
                  <c:v>11.355499427009146</c:v>
                </c:pt>
                <c:pt idx="13120">
                  <c:v>11.355511131882427</c:v>
                </c:pt>
                <c:pt idx="13121">
                  <c:v>11.355522836618791</c:v>
                </c:pt>
                <c:pt idx="13122">
                  <c:v>11.35553454121812</c:v>
                </c:pt>
                <c:pt idx="13123">
                  <c:v>11.355546245680459</c:v>
                </c:pt>
                <c:pt idx="13124">
                  <c:v>11.355557950005773</c:v>
                </c:pt>
                <c:pt idx="13125">
                  <c:v>11.355569654194099</c:v>
                </c:pt>
                <c:pt idx="13126">
                  <c:v>11.35558135824548</c:v>
                </c:pt>
                <c:pt idx="13127">
                  <c:v>11.355593062159803</c:v>
                </c:pt>
                <c:pt idx="13128">
                  <c:v>11.355604765937176</c:v>
                </c:pt>
                <c:pt idx="13129">
                  <c:v>11.355616469577576</c:v>
                </c:pt>
                <c:pt idx="13130">
                  <c:v>11.355628173081024</c:v>
                </c:pt>
                <c:pt idx="13131">
                  <c:v>11.355639876447604</c:v>
                </c:pt>
                <c:pt idx="13132">
                  <c:v>11.355651579677076</c:v>
                </c:pt>
                <c:pt idx="13133">
                  <c:v>11.355663282769576</c:v>
                </c:pt>
                <c:pt idx="13134">
                  <c:v>11.355674985725168</c:v>
                </c:pt>
                <c:pt idx="13135">
                  <c:v>11.355686688543837</c:v>
                </c:pt>
                <c:pt idx="13136">
                  <c:v>11.355698391225474</c:v>
                </c:pt>
                <c:pt idx="13137">
                  <c:v>11.355710093770124</c:v>
                </c:pt>
                <c:pt idx="13138">
                  <c:v>11.355721796177896</c:v>
                </c:pt>
                <c:pt idx="13139">
                  <c:v>11.35573349844881</c:v>
                </c:pt>
                <c:pt idx="13140">
                  <c:v>11.355745200582692</c:v>
                </c:pt>
                <c:pt idx="13141">
                  <c:v>11.355756902579605</c:v>
                </c:pt>
                <c:pt idx="13142">
                  <c:v>11.355768604439564</c:v>
                </c:pt>
                <c:pt idx="13143">
                  <c:v>11.355780306162735</c:v>
                </c:pt>
                <c:pt idx="13144">
                  <c:v>11.355792007748882</c:v>
                </c:pt>
                <c:pt idx="13145">
                  <c:v>11.355803709198026</c:v>
                </c:pt>
                <c:pt idx="13146">
                  <c:v>11.355815410510322</c:v>
                </c:pt>
                <c:pt idx="13147">
                  <c:v>11.355827111685759</c:v>
                </c:pt>
                <c:pt idx="13148">
                  <c:v>11.355838812724274</c:v>
                </c:pt>
                <c:pt idx="13149">
                  <c:v>11.355850513625819</c:v>
                </c:pt>
                <c:pt idx="13150">
                  <c:v>11.355862214390434</c:v>
                </c:pt>
                <c:pt idx="13151">
                  <c:v>11.355873915018122</c:v>
                </c:pt>
                <c:pt idx="13152">
                  <c:v>11.355885615509063</c:v>
                </c:pt>
                <c:pt idx="13153">
                  <c:v>11.355897315862981</c:v>
                </c:pt>
                <c:pt idx="13154">
                  <c:v>11.35590901608002</c:v>
                </c:pt>
                <c:pt idx="13155">
                  <c:v>11.355920716160076</c:v>
                </c:pt>
                <c:pt idx="13156">
                  <c:v>11.355932416103416</c:v>
                </c:pt>
                <c:pt idx="13157">
                  <c:v>11.355944115909793</c:v>
                </c:pt>
                <c:pt idx="13158">
                  <c:v>11.355955815579254</c:v>
                </c:pt>
                <c:pt idx="13159">
                  <c:v>11.355967515111828</c:v>
                </c:pt>
                <c:pt idx="13160">
                  <c:v>11.355979214507576</c:v>
                </c:pt>
                <c:pt idx="13161">
                  <c:v>11.355990913766442</c:v>
                </c:pt>
                <c:pt idx="13162">
                  <c:v>11.356002612888428</c:v>
                </c:pt>
                <c:pt idx="13163">
                  <c:v>11.356014311873476</c:v>
                </c:pt>
                <c:pt idx="13164">
                  <c:v>11.356026010721765</c:v>
                </c:pt>
                <c:pt idx="13165">
                  <c:v>11.356037709433124</c:v>
                </c:pt>
                <c:pt idx="13166">
                  <c:v>11.356049408007692</c:v>
                </c:pt>
                <c:pt idx="13167">
                  <c:v>11.356061106445306</c:v>
                </c:pt>
                <c:pt idx="13168">
                  <c:v>11.356072804746161</c:v>
                </c:pt>
                <c:pt idx="13169">
                  <c:v>11.356084502910141</c:v>
                </c:pt>
                <c:pt idx="13170">
                  <c:v>11.356096200937303</c:v>
                </c:pt>
                <c:pt idx="13171">
                  <c:v>11.356107898827572</c:v>
                </c:pt>
                <c:pt idx="13172">
                  <c:v>11.356119596581022</c:v>
                </c:pt>
                <c:pt idx="13173">
                  <c:v>11.356131294197574</c:v>
                </c:pt>
                <c:pt idx="13174">
                  <c:v>11.356142991677386</c:v>
                </c:pt>
                <c:pt idx="13175">
                  <c:v>11.356154689020341</c:v>
                </c:pt>
                <c:pt idx="13176">
                  <c:v>11.356166386226453</c:v>
                </c:pt>
                <c:pt idx="13177">
                  <c:v>11.356178083295701</c:v>
                </c:pt>
                <c:pt idx="13178">
                  <c:v>11.356189780228235</c:v>
                </c:pt>
                <c:pt idx="13179">
                  <c:v>11.35620147702385</c:v>
                </c:pt>
                <c:pt idx="13180">
                  <c:v>11.356213173682702</c:v>
                </c:pt>
                <c:pt idx="13181">
                  <c:v>11.356224870204786</c:v>
                </c:pt>
                <c:pt idx="13182">
                  <c:v>11.356236566590045</c:v>
                </c:pt>
                <c:pt idx="13183">
                  <c:v>11.356248262838402</c:v>
                </c:pt>
                <c:pt idx="13184">
                  <c:v>11.356259958950067</c:v>
                </c:pt>
                <c:pt idx="13185">
                  <c:v>11.356271654924852</c:v>
                </c:pt>
                <c:pt idx="13186">
                  <c:v>11.356283350762949</c:v>
                </c:pt>
                <c:pt idx="13187">
                  <c:v>11.356295046464156</c:v>
                </c:pt>
                <c:pt idx="13188">
                  <c:v>11.356306742028641</c:v>
                </c:pt>
                <c:pt idx="13189">
                  <c:v>11.35631843745627</c:v>
                </c:pt>
                <c:pt idx="13190">
                  <c:v>11.356330132747205</c:v>
                </c:pt>
                <c:pt idx="13191">
                  <c:v>11.356341827901323</c:v>
                </c:pt>
                <c:pt idx="13192">
                  <c:v>11.356353522918624</c:v>
                </c:pt>
                <c:pt idx="13193">
                  <c:v>11.356365217799176</c:v>
                </c:pt>
                <c:pt idx="13194">
                  <c:v>11.356376912543027</c:v>
                </c:pt>
                <c:pt idx="13195">
                  <c:v>11.35638860715</c:v>
                </c:pt>
                <c:pt idx="13196">
                  <c:v>11.356400301620345</c:v>
                </c:pt>
                <c:pt idx="13197">
                  <c:v>11.356411995953804</c:v>
                </c:pt>
                <c:pt idx="13198">
                  <c:v>11.356423690150537</c:v>
                </c:pt>
                <c:pt idx="13199">
                  <c:v>11.356435384210554</c:v>
                </c:pt>
                <c:pt idx="13200">
                  <c:v>11.356447078133865</c:v>
                </c:pt>
                <c:pt idx="13201">
                  <c:v>11.356458771920348</c:v>
                </c:pt>
                <c:pt idx="13202">
                  <c:v>11.356470465570062</c:v>
                </c:pt>
                <c:pt idx="13203">
                  <c:v>11.356482159083184</c:v>
                </c:pt>
                <c:pt idx="13204">
                  <c:v>11.356493852459453</c:v>
                </c:pt>
                <c:pt idx="13205">
                  <c:v>11.356505545699006</c:v>
                </c:pt>
                <c:pt idx="13206">
                  <c:v>11.356517238801841</c:v>
                </c:pt>
                <c:pt idx="13207">
                  <c:v>11.356528931767874</c:v>
                </c:pt>
                <c:pt idx="13208">
                  <c:v>11.356540624597296</c:v>
                </c:pt>
                <c:pt idx="13209">
                  <c:v>11.35655231728999</c:v>
                </c:pt>
                <c:pt idx="13210">
                  <c:v>11.356564009845878</c:v>
                </c:pt>
                <c:pt idx="13211">
                  <c:v>11.356575702265026</c:v>
                </c:pt>
                <c:pt idx="13212">
                  <c:v>11.356587394547624</c:v>
                </c:pt>
                <c:pt idx="13213">
                  <c:v>11.356599086693398</c:v>
                </c:pt>
                <c:pt idx="13214">
                  <c:v>11.356610778702485</c:v>
                </c:pt>
                <c:pt idx="13215">
                  <c:v>11.356622470574827</c:v>
                </c:pt>
                <c:pt idx="13216">
                  <c:v>11.356634162310524</c:v>
                </c:pt>
                <c:pt idx="13217">
                  <c:v>11.356645853909614</c:v>
                </c:pt>
                <c:pt idx="13218">
                  <c:v>11.356657545371856</c:v>
                </c:pt>
                <c:pt idx="13219">
                  <c:v>11.356669236697527</c:v>
                </c:pt>
                <c:pt idx="13220">
                  <c:v>11.356680927886472</c:v>
                </c:pt>
                <c:pt idx="13221">
                  <c:v>11.356692618938741</c:v>
                </c:pt>
                <c:pt idx="13222">
                  <c:v>11.356704309854299</c:v>
                </c:pt>
                <c:pt idx="13223">
                  <c:v>11.356716000633122</c:v>
                </c:pt>
                <c:pt idx="13224">
                  <c:v>11.356727691275356</c:v>
                </c:pt>
                <c:pt idx="13225">
                  <c:v>11.356739381780976</c:v>
                </c:pt>
                <c:pt idx="13226">
                  <c:v>11.356751072149841</c:v>
                </c:pt>
                <c:pt idx="13227">
                  <c:v>11.35676276238202</c:v>
                </c:pt>
                <c:pt idx="13228">
                  <c:v>11.356774452477582</c:v>
                </c:pt>
                <c:pt idx="13229">
                  <c:v>11.356786142436524</c:v>
                </c:pt>
                <c:pt idx="13230">
                  <c:v>11.356797832258824</c:v>
                </c:pt>
                <c:pt idx="13231">
                  <c:v>11.356809521944427</c:v>
                </c:pt>
                <c:pt idx="13232">
                  <c:v>11.356821211493322</c:v>
                </c:pt>
                <c:pt idx="13233">
                  <c:v>11.356832900905708</c:v>
                </c:pt>
                <c:pt idx="13234">
                  <c:v>11.356844590181392</c:v>
                </c:pt>
                <c:pt idx="13235">
                  <c:v>11.356856279320443</c:v>
                </c:pt>
                <c:pt idx="13236">
                  <c:v>11.356867968322756</c:v>
                </c:pt>
                <c:pt idx="13237">
                  <c:v>11.356879657188568</c:v>
                </c:pt>
                <c:pt idx="13238">
                  <c:v>11.356891345917656</c:v>
                </c:pt>
                <c:pt idx="13239">
                  <c:v>11.356903034510173</c:v>
                </c:pt>
                <c:pt idx="13240">
                  <c:v>11.356914722966074</c:v>
                </c:pt>
                <c:pt idx="13241">
                  <c:v>11.356926411285405</c:v>
                </c:pt>
                <c:pt idx="13242">
                  <c:v>11.356938099468088</c:v>
                </c:pt>
                <c:pt idx="13243">
                  <c:v>11.35694978751407</c:v>
                </c:pt>
                <c:pt idx="13244">
                  <c:v>11.356961475423505</c:v>
                </c:pt>
                <c:pt idx="13245">
                  <c:v>11.356973163196342</c:v>
                </c:pt>
                <c:pt idx="13246">
                  <c:v>11.356984850832642</c:v>
                </c:pt>
                <c:pt idx="13247">
                  <c:v>11.35699653833232</c:v>
                </c:pt>
                <c:pt idx="13248">
                  <c:v>11.357008225695274</c:v>
                </c:pt>
                <c:pt idx="13249">
                  <c:v>11.357019912921752</c:v>
                </c:pt>
                <c:pt idx="13250">
                  <c:v>11.357031600011553</c:v>
                </c:pt>
                <c:pt idx="13251">
                  <c:v>11.357043286964824</c:v>
                </c:pt>
                <c:pt idx="13252">
                  <c:v>11.357054973781526</c:v>
                </c:pt>
                <c:pt idx="13253">
                  <c:v>11.357066660461626</c:v>
                </c:pt>
                <c:pt idx="13254">
                  <c:v>11.357078347005144</c:v>
                </c:pt>
                <c:pt idx="13255">
                  <c:v>11.357090033412106</c:v>
                </c:pt>
                <c:pt idx="13256">
                  <c:v>11.357101719682486</c:v>
                </c:pt>
                <c:pt idx="13257">
                  <c:v>11.357113405816303</c:v>
                </c:pt>
                <c:pt idx="13258">
                  <c:v>11.357125091813558</c:v>
                </c:pt>
                <c:pt idx="13259">
                  <c:v>11.357136777674322</c:v>
                </c:pt>
                <c:pt idx="13260">
                  <c:v>11.357148463398387</c:v>
                </c:pt>
                <c:pt idx="13261">
                  <c:v>11.357160148985972</c:v>
                </c:pt>
                <c:pt idx="13262">
                  <c:v>11.357171834437002</c:v>
                </c:pt>
                <c:pt idx="13263">
                  <c:v>11.357183519751523</c:v>
                </c:pt>
                <c:pt idx="13264">
                  <c:v>11.357195204929472</c:v>
                </c:pt>
                <c:pt idx="13265">
                  <c:v>11.35720688997082</c:v>
                </c:pt>
                <c:pt idx="13266">
                  <c:v>11.35721857487567</c:v>
                </c:pt>
                <c:pt idx="13267">
                  <c:v>11.357230259644078</c:v>
                </c:pt>
                <c:pt idx="13268">
                  <c:v>11.357241944275771</c:v>
                </c:pt>
                <c:pt idx="13269">
                  <c:v>11.357253628771032</c:v>
                </c:pt>
                <c:pt idx="13270">
                  <c:v>11.357265313129774</c:v>
                </c:pt>
                <c:pt idx="13271">
                  <c:v>11.357276997351976</c:v>
                </c:pt>
                <c:pt idx="13272">
                  <c:v>11.357288681437666</c:v>
                </c:pt>
                <c:pt idx="13273">
                  <c:v>11.35730036538685</c:v>
                </c:pt>
                <c:pt idx="13274">
                  <c:v>11.357312049199503</c:v>
                </c:pt>
                <c:pt idx="13275">
                  <c:v>11.357323732875653</c:v>
                </c:pt>
                <c:pt idx="13276">
                  <c:v>11.357335416415324</c:v>
                </c:pt>
                <c:pt idx="13277">
                  <c:v>11.357347099818456</c:v>
                </c:pt>
                <c:pt idx="13278">
                  <c:v>11.357358783085083</c:v>
                </c:pt>
                <c:pt idx="13279">
                  <c:v>11.357370466215228</c:v>
                </c:pt>
                <c:pt idx="13280">
                  <c:v>11.357382149208879</c:v>
                </c:pt>
                <c:pt idx="13281">
                  <c:v>11.357393832066091</c:v>
                </c:pt>
                <c:pt idx="13282">
                  <c:v>11.357405514786807</c:v>
                </c:pt>
                <c:pt idx="13283">
                  <c:v>11.357417197370946</c:v>
                </c:pt>
                <c:pt idx="13284">
                  <c:v>11.357428879818668</c:v>
                </c:pt>
                <c:pt idx="13285">
                  <c:v>11.357440562129899</c:v>
                </c:pt>
                <c:pt idx="13286">
                  <c:v>11.357452244304675</c:v>
                </c:pt>
                <c:pt idx="13287">
                  <c:v>11.35746392634287</c:v>
                </c:pt>
                <c:pt idx="13288">
                  <c:v>11.357475608244735</c:v>
                </c:pt>
                <c:pt idx="13289">
                  <c:v>11.357487290010098</c:v>
                </c:pt>
                <c:pt idx="13290">
                  <c:v>11.357498971638975</c:v>
                </c:pt>
                <c:pt idx="13291">
                  <c:v>11.357510653131374</c:v>
                </c:pt>
                <c:pt idx="13292">
                  <c:v>11.357522334487392</c:v>
                </c:pt>
                <c:pt idx="13293">
                  <c:v>11.357534015706955</c:v>
                </c:pt>
                <c:pt idx="13294">
                  <c:v>11.357545696790003</c:v>
                </c:pt>
                <c:pt idx="13295">
                  <c:v>11.357557377736574</c:v>
                </c:pt>
                <c:pt idx="13296">
                  <c:v>11.357569058546792</c:v>
                </c:pt>
                <c:pt idx="13297">
                  <c:v>11.357580739220515</c:v>
                </c:pt>
                <c:pt idx="13298">
                  <c:v>11.357592419757824</c:v>
                </c:pt>
                <c:pt idx="13299">
                  <c:v>11.357604100158674</c:v>
                </c:pt>
                <c:pt idx="13300">
                  <c:v>11.357615780423071</c:v>
                </c:pt>
                <c:pt idx="13301">
                  <c:v>11.357627460551083</c:v>
                </c:pt>
                <c:pt idx="13302">
                  <c:v>11.35763914054273</c:v>
                </c:pt>
                <c:pt idx="13303">
                  <c:v>11.357650820397852</c:v>
                </c:pt>
                <c:pt idx="13304">
                  <c:v>11.357662500116646</c:v>
                </c:pt>
                <c:pt idx="13305">
                  <c:v>11.357674179698995</c:v>
                </c:pt>
                <c:pt idx="13306">
                  <c:v>11.357685859144963</c:v>
                </c:pt>
                <c:pt idx="13307">
                  <c:v>11.357697538454461</c:v>
                </c:pt>
                <c:pt idx="13308">
                  <c:v>11.357709217627582</c:v>
                </c:pt>
                <c:pt idx="13309">
                  <c:v>11.357720896664285</c:v>
                </c:pt>
                <c:pt idx="13310">
                  <c:v>11.357732575564603</c:v>
                </c:pt>
                <c:pt idx="13311">
                  <c:v>11.357744254328541</c:v>
                </c:pt>
                <c:pt idx="13312">
                  <c:v>11.357755932956021</c:v>
                </c:pt>
                <c:pt idx="13313">
                  <c:v>11.35776761144716</c:v>
                </c:pt>
                <c:pt idx="13314">
                  <c:v>11.35777928980187</c:v>
                </c:pt>
                <c:pt idx="13315">
                  <c:v>11.357790968020295</c:v>
                </c:pt>
                <c:pt idx="13316">
                  <c:v>11.357802646102288</c:v>
                </c:pt>
                <c:pt idx="13317">
                  <c:v>11.357814324047856</c:v>
                </c:pt>
                <c:pt idx="13318">
                  <c:v>11.3578260018571</c:v>
                </c:pt>
                <c:pt idx="13319">
                  <c:v>11.357837679530032</c:v>
                </c:pt>
                <c:pt idx="13320">
                  <c:v>11.357849357066534</c:v>
                </c:pt>
                <c:pt idx="13321">
                  <c:v>11.35786103446666</c:v>
                </c:pt>
                <c:pt idx="13322">
                  <c:v>11.357872711730396</c:v>
                </c:pt>
                <c:pt idx="13323">
                  <c:v>11.357884388857824</c:v>
                </c:pt>
                <c:pt idx="13324">
                  <c:v>11.357896065848978</c:v>
                </c:pt>
                <c:pt idx="13325">
                  <c:v>11.35790774270362</c:v>
                </c:pt>
                <c:pt idx="13326">
                  <c:v>11.357919419422048</c:v>
                </c:pt>
                <c:pt idx="13327">
                  <c:v>11.357931096004073</c:v>
                </c:pt>
                <c:pt idx="13328">
                  <c:v>11.357942772449768</c:v>
                </c:pt>
                <c:pt idx="13329">
                  <c:v>11.35795444875907</c:v>
                </c:pt>
                <c:pt idx="13330">
                  <c:v>11.357966124932085</c:v>
                </c:pt>
                <c:pt idx="13331">
                  <c:v>11.357977800968772</c:v>
                </c:pt>
                <c:pt idx="13332">
                  <c:v>11.357989476869184</c:v>
                </c:pt>
                <c:pt idx="13333">
                  <c:v>11.358001152633163</c:v>
                </c:pt>
                <c:pt idx="13334">
                  <c:v>11.358012828260874</c:v>
                </c:pt>
                <c:pt idx="13335">
                  <c:v>11.35802450375227</c:v>
                </c:pt>
                <c:pt idx="13336">
                  <c:v>11.358036179107426</c:v>
                </c:pt>
                <c:pt idx="13337">
                  <c:v>11.358047854326168</c:v>
                </c:pt>
                <c:pt idx="13338">
                  <c:v>11.358059529408576</c:v>
                </c:pt>
                <c:pt idx="13339">
                  <c:v>11.358071204354712</c:v>
                </c:pt>
                <c:pt idx="13340">
                  <c:v>11.358082879164634</c:v>
                </c:pt>
                <c:pt idx="13341">
                  <c:v>11.358094553838157</c:v>
                </c:pt>
                <c:pt idx="13342">
                  <c:v>11.358106228375407</c:v>
                </c:pt>
                <c:pt idx="13343">
                  <c:v>11.358117902776314</c:v>
                </c:pt>
                <c:pt idx="13344">
                  <c:v>11.358129577041026</c:v>
                </c:pt>
                <c:pt idx="13345">
                  <c:v>11.35814125116941</c:v>
                </c:pt>
                <c:pt idx="13346">
                  <c:v>11.358152925161459</c:v>
                </c:pt>
                <c:pt idx="13347">
                  <c:v>11.35816459901733</c:v>
                </c:pt>
                <c:pt idx="13348">
                  <c:v>11.35817627273682</c:v>
                </c:pt>
                <c:pt idx="13349">
                  <c:v>11.358187946320079</c:v>
                </c:pt>
                <c:pt idx="13350">
                  <c:v>11.358199619767136</c:v>
                </c:pt>
                <c:pt idx="13351">
                  <c:v>11.358211293077799</c:v>
                </c:pt>
                <c:pt idx="13352">
                  <c:v>11.35822296625226</c:v>
                </c:pt>
                <c:pt idx="13353">
                  <c:v>11.358234639290474</c:v>
                </c:pt>
                <c:pt idx="13354">
                  <c:v>11.358246312192406</c:v>
                </c:pt>
                <c:pt idx="13355">
                  <c:v>11.35825798495809</c:v>
                </c:pt>
                <c:pt idx="13356">
                  <c:v>11.358269657587524</c:v>
                </c:pt>
                <c:pt idx="13357">
                  <c:v>11.358281330080716</c:v>
                </c:pt>
                <c:pt idx="13358">
                  <c:v>11.358293002437652</c:v>
                </c:pt>
                <c:pt idx="13359">
                  <c:v>11.358304674658354</c:v>
                </c:pt>
                <c:pt idx="13360">
                  <c:v>11.358316346742809</c:v>
                </c:pt>
                <c:pt idx="13361">
                  <c:v>11.358328018691033</c:v>
                </c:pt>
                <c:pt idx="13362">
                  <c:v>11.358339690503024</c:v>
                </c:pt>
                <c:pt idx="13363">
                  <c:v>11.358351362178768</c:v>
                </c:pt>
                <c:pt idx="13364">
                  <c:v>11.358363033718319</c:v>
                </c:pt>
                <c:pt idx="13365">
                  <c:v>11.35837470512163</c:v>
                </c:pt>
                <c:pt idx="13366">
                  <c:v>11.358386376388786</c:v>
                </c:pt>
                <c:pt idx="13367">
                  <c:v>11.358398047519595</c:v>
                </c:pt>
                <c:pt idx="13368">
                  <c:v>11.358409718514322</c:v>
                </c:pt>
                <c:pt idx="13369">
                  <c:v>11.358421389372705</c:v>
                </c:pt>
                <c:pt idx="13370">
                  <c:v>11.358433060094956</c:v>
                </c:pt>
                <c:pt idx="13371">
                  <c:v>11.358444730681054</c:v>
                </c:pt>
                <c:pt idx="13372">
                  <c:v>11.358456401130825</c:v>
                </c:pt>
                <c:pt idx="13373">
                  <c:v>11.35846807144447</c:v>
                </c:pt>
                <c:pt idx="13374">
                  <c:v>11.35847974162192</c:v>
                </c:pt>
                <c:pt idx="13375">
                  <c:v>11.35849141166317</c:v>
                </c:pt>
                <c:pt idx="13376">
                  <c:v>11.358503081568276</c:v>
                </c:pt>
                <c:pt idx="13377">
                  <c:v>11.35851475133712</c:v>
                </c:pt>
                <c:pt idx="13378">
                  <c:v>11.35852642096982</c:v>
                </c:pt>
                <c:pt idx="13379">
                  <c:v>11.358538090466384</c:v>
                </c:pt>
                <c:pt idx="13380">
                  <c:v>11.358549759826749</c:v>
                </c:pt>
                <c:pt idx="13381">
                  <c:v>11.358561429050845</c:v>
                </c:pt>
                <c:pt idx="13382">
                  <c:v>11.358573098138846</c:v>
                </c:pt>
                <c:pt idx="13383">
                  <c:v>11.358584767090704</c:v>
                </c:pt>
                <c:pt idx="13384">
                  <c:v>11.358596435906431</c:v>
                </c:pt>
                <c:pt idx="13385">
                  <c:v>11.358608104585871</c:v>
                </c:pt>
                <c:pt idx="13386">
                  <c:v>11.358619773129291</c:v>
                </c:pt>
                <c:pt idx="13387">
                  <c:v>11.358631441536433</c:v>
                </c:pt>
                <c:pt idx="13388">
                  <c:v>11.358643109807486</c:v>
                </c:pt>
                <c:pt idx="13389">
                  <c:v>11.358654777942446</c:v>
                </c:pt>
                <c:pt idx="13390">
                  <c:v>11.358666445941157</c:v>
                </c:pt>
                <c:pt idx="13391">
                  <c:v>11.35867811380378</c:v>
                </c:pt>
                <c:pt idx="13392">
                  <c:v>11.358689781530266</c:v>
                </c:pt>
                <c:pt idx="13393">
                  <c:v>11.358701449120616</c:v>
                </c:pt>
                <c:pt idx="13394">
                  <c:v>11.358713116574837</c:v>
                </c:pt>
                <c:pt idx="13395">
                  <c:v>11.358724783892928</c:v>
                </c:pt>
                <c:pt idx="13396">
                  <c:v>11.358736451074954</c:v>
                </c:pt>
                <c:pt idx="13397">
                  <c:v>11.358748118120754</c:v>
                </c:pt>
                <c:pt idx="13398">
                  <c:v>11.358759785030468</c:v>
                </c:pt>
                <c:pt idx="13399">
                  <c:v>11.358771451804081</c:v>
                </c:pt>
                <c:pt idx="13400">
                  <c:v>11.358783118441584</c:v>
                </c:pt>
                <c:pt idx="13401">
                  <c:v>11.358794784942972</c:v>
                </c:pt>
                <c:pt idx="13402">
                  <c:v>11.358806451308324</c:v>
                </c:pt>
                <c:pt idx="13403">
                  <c:v>11.358818117537442</c:v>
                </c:pt>
                <c:pt idx="13404">
                  <c:v>11.358829783630478</c:v>
                </c:pt>
                <c:pt idx="13405">
                  <c:v>11.358841449587514</c:v>
                </c:pt>
                <c:pt idx="13406">
                  <c:v>11.35885311540842</c:v>
                </c:pt>
                <c:pt idx="13407">
                  <c:v>11.358864781093214</c:v>
                </c:pt>
                <c:pt idx="13408">
                  <c:v>11.358876446641936</c:v>
                </c:pt>
                <c:pt idx="13409">
                  <c:v>11.358888112054567</c:v>
                </c:pt>
                <c:pt idx="13410">
                  <c:v>11.358899777331121</c:v>
                </c:pt>
                <c:pt idx="13411">
                  <c:v>11.358911442471525</c:v>
                </c:pt>
                <c:pt idx="13412">
                  <c:v>11.358923107475999</c:v>
                </c:pt>
                <c:pt idx="13413">
                  <c:v>11.358934772344387</c:v>
                </c:pt>
                <c:pt idx="13414">
                  <c:v>11.358946437076654</c:v>
                </c:pt>
                <c:pt idx="13415">
                  <c:v>11.358958101672798</c:v>
                </c:pt>
                <c:pt idx="13416">
                  <c:v>11.358969766132942</c:v>
                </c:pt>
                <c:pt idx="13417">
                  <c:v>11.358981430457023</c:v>
                </c:pt>
                <c:pt idx="13418">
                  <c:v>11.358993094645054</c:v>
                </c:pt>
                <c:pt idx="13419">
                  <c:v>11.359004758697091</c:v>
                </c:pt>
                <c:pt idx="13420">
                  <c:v>11.359016422612974</c:v>
                </c:pt>
                <c:pt idx="13421">
                  <c:v>11.359028086392833</c:v>
                </c:pt>
                <c:pt idx="13422">
                  <c:v>11.359039750036731</c:v>
                </c:pt>
                <c:pt idx="13423">
                  <c:v>11.359051413544472</c:v>
                </c:pt>
                <c:pt idx="13424">
                  <c:v>11.359063076916289</c:v>
                </c:pt>
                <c:pt idx="13425">
                  <c:v>11.35907474015197</c:v>
                </c:pt>
                <c:pt idx="13426">
                  <c:v>11.359086403251725</c:v>
                </c:pt>
                <c:pt idx="13427">
                  <c:v>11.359098066215354</c:v>
                </c:pt>
                <c:pt idx="13428">
                  <c:v>11.359109729043057</c:v>
                </c:pt>
                <c:pt idx="13429">
                  <c:v>11.359121391734632</c:v>
                </c:pt>
                <c:pt idx="13430">
                  <c:v>11.359133054290307</c:v>
                </c:pt>
                <c:pt idx="13431">
                  <c:v>11.359144716709938</c:v>
                </c:pt>
                <c:pt idx="13432">
                  <c:v>11.359156378993505</c:v>
                </c:pt>
                <c:pt idx="13433">
                  <c:v>11.359168041141027</c:v>
                </c:pt>
                <c:pt idx="13434">
                  <c:v>11.359179703152607</c:v>
                </c:pt>
                <c:pt idx="13435">
                  <c:v>11.359191365028186</c:v>
                </c:pt>
                <c:pt idx="13436">
                  <c:v>11.359203026767776</c:v>
                </c:pt>
                <c:pt idx="13437">
                  <c:v>11.359214688371356</c:v>
                </c:pt>
                <c:pt idx="13438">
                  <c:v>11.359226349839007</c:v>
                </c:pt>
                <c:pt idx="13439">
                  <c:v>11.359238011170559</c:v>
                </c:pt>
                <c:pt idx="13440">
                  <c:v>11.359249672366273</c:v>
                </c:pt>
                <c:pt idx="13441">
                  <c:v>11.359261333425822</c:v>
                </c:pt>
                <c:pt idx="13442">
                  <c:v>11.359272994349524</c:v>
                </c:pt>
                <c:pt idx="13443">
                  <c:v>11.359284655137248</c:v>
                </c:pt>
                <c:pt idx="13444">
                  <c:v>11.359296315788999</c:v>
                </c:pt>
                <c:pt idx="13445">
                  <c:v>11.359307976304695</c:v>
                </c:pt>
                <c:pt idx="13446">
                  <c:v>11.359319636684468</c:v>
                </c:pt>
                <c:pt idx="13447">
                  <c:v>11.359331296928318</c:v>
                </c:pt>
                <c:pt idx="13448">
                  <c:v>11.359342957036134</c:v>
                </c:pt>
                <c:pt idx="13449">
                  <c:v>11.359354617008071</c:v>
                </c:pt>
                <c:pt idx="13450">
                  <c:v>11.359366276844018</c:v>
                </c:pt>
                <c:pt idx="13451">
                  <c:v>11.359377936543977</c:v>
                </c:pt>
                <c:pt idx="13452">
                  <c:v>11.359389596108073</c:v>
                </c:pt>
                <c:pt idx="13453">
                  <c:v>11.359401255536149</c:v>
                </c:pt>
                <c:pt idx="13454">
                  <c:v>11.359412914828363</c:v>
                </c:pt>
                <c:pt idx="13455">
                  <c:v>11.359424573984557</c:v>
                </c:pt>
                <c:pt idx="13456">
                  <c:v>11.359436233004898</c:v>
                </c:pt>
                <c:pt idx="13457">
                  <c:v>11.35944789188923</c:v>
                </c:pt>
                <c:pt idx="13458">
                  <c:v>11.359459550637636</c:v>
                </c:pt>
                <c:pt idx="13459">
                  <c:v>11.359471209250072</c:v>
                </c:pt>
                <c:pt idx="13460">
                  <c:v>11.359482867726774</c:v>
                </c:pt>
                <c:pt idx="13461">
                  <c:v>11.359494526067444</c:v>
                </c:pt>
                <c:pt idx="13462">
                  <c:v>11.359506184272076</c:v>
                </c:pt>
                <c:pt idx="13463">
                  <c:v>11.359517842340988</c:v>
                </c:pt>
                <c:pt idx="13464">
                  <c:v>11.359529500273856</c:v>
                </c:pt>
                <c:pt idx="13465">
                  <c:v>11.359541158070872</c:v>
                </c:pt>
                <c:pt idx="13466">
                  <c:v>11.359552815732085</c:v>
                </c:pt>
                <c:pt idx="13467">
                  <c:v>11.359564473257295</c:v>
                </c:pt>
                <c:pt idx="13468">
                  <c:v>11.359576130646598</c:v>
                </c:pt>
                <c:pt idx="13469">
                  <c:v>11.359587787900049</c:v>
                </c:pt>
                <c:pt idx="13470">
                  <c:v>11.359599445017526</c:v>
                </c:pt>
                <c:pt idx="13471">
                  <c:v>11.359611101999183</c:v>
                </c:pt>
                <c:pt idx="13472">
                  <c:v>11.359622758845035</c:v>
                </c:pt>
                <c:pt idx="13473">
                  <c:v>11.359634415554931</c:v>
                </c:pt>
                <c:pt idx="13474">
                  <c:v>11.35964607212899</c:v>
                </c:pt>
                <c:pt idx="13475">
                  <c:v>11.359657728567077</c:v>
                </c:pt>
                <c:pt idx="13476">
                  <c:v>11.359669384869358</c:v>
                </c:pt>
                <c:pt idx="13477">
                  <c:v>11.359681041035724</c:v>
                </c:pt>
                <c:pt idx="13478">
                  <c:v>11.359692697066336</c:v>
                </c:pt>
                <c:pt idx="13479">
                  <c:v>11.359704352961</c:v>
                </c:pt>
                <c:pt idx="13480">
                  <c:v>11.359716008719792</c:v>
                </c:pt>
                <c:pt idx="13481">
                  <c:v>11.359727664342724</c:v>
                </c:pt>
                <c:pt idx="13482">
                  <c:v>11.359739319829922</c:v>
                </c:pt>
                <c:pt idx="13483">
                  <c:v>11.359750975181123</c:v>
                </c:pt>
                <c:pt idx="13484">
                  <c:v>11.359762630396506</c:v>
                </c:pt>
                <c:pt idx="13485">
                  <c:v>11.359774285476076</c:v>
                </c:pt>
                <c:pt idx="13486">
                  <c:v>11.359785940419806</c:v>
                </c:pt>
                <c:pt idx="13487">
                  <c:v>11.359797595227787</c:v>
                </c:pt>
                <c:pt idx="13488">
                  <c:v>11.359809249899826</c:v>
                </c:pt>
                <c:pt idx="13489">
                  <c:v>11.359820904436004</c:v>
                </c:pt>
                <c:pt idx="13490">
                  <c:v>11.359832558836496</c:v>
                </c:pt>
                <c:pt idx="13491">
                  <c:v>11.359844213101098</c:v>
                </c:pt>
                <c:pt idx="13492">
                  <c:v>11.359855867229824</c:v>
                </c:pt>
                <c:pt idx="13493">
                  <c:v>11.359867521222757</c:v>
                </c:pt>
                <c:pt idx="13494">
                  <c:v>11.35987917507985</c:v>
                </c:pt>
                <c:pt idx="13495">
                  <c:v>11.359890828801241</c:v>
                </c:pt>
                <c:pt idx="13496">
                  <c:v>11.359902482386724</c:v>
                </c:pt>
                <c:pt idx="13497">
                  <c:v>11.359914135836426</c:v>
                </c:pt>
                <c:pt idx="13498">
                  <c:v>11.359925789150308</c:v>
                </c:pt>
                <c:pt idx="13499">
                  <c:v>11.359937442328468</c:v>
                </c:pt>
                <c:pt idx="13500">
                  <c:v>11.359949095370776</c:v>
                </c:pt>
                <c:pt idx="13501">
                  <c:v>11.35996074827727</c:v>
                </c:pt>
                <c:pt idx="13502">
                  <c:v>11.359972401048006</c:v>
                </c:pt>
                <c:pt idx="13503">
                  <c:v>11.359984053683053</c:v>
                </c:pt>
                <c:pt idx="13504">
                  <c:v>11.359995706182126</c:v>
                </c:pt>
                <c:pt idx="13505">
                  <c:v>11.360007358545573</c:v>
                </c:pt>
                <c:pt idx="13506">
                  <c:v>11.360019010773136</c:v>
                </c:pt>
                <c:pt idx="13507">
                  <c:v>11.360030662865029</c:v>
                </c:pt>
                <c:pt idx="13508">
                  <c:v>11.360042314821118</c:v>
                </c:pt>
                <c:pt idx="13509">
                  <c:v>11.360053966641352</c:v>
                </c:pt>
                <c:pt idx="13510">
                  <c:v>11.360065618325969</c:v>
                </c:pt>
                <c:pt idx="13511">
                  <c:v>11.360077269874676</c:v>
                </c:pt>
                <c:pt idx="13512">
                  <c:v>11.360088921287726</c:v>
                </c:pt>
                <c:pt idx="13513">
                  <c:v>11.360100572565042</c:v>
                </c:pt>
                <c:pt idx="13514">
                  <c:v>11.360112223706524</c:v>
                </c:pt>
                <c:pt idx="13515">
                  <c:v>11.36012387471227</c:v>
                </c:pt>
                <c:pt idx="13516">
                  <c:v>11.360135525582365</c:v>
                </c:pt>
                <c:pt idx="13517">
                  <c:v>11.360147176316582</c:v>
                </c:pt>
                <c:pt idx="13518">
                  <c:v>11.360158826915132</c:v>
                </c:pt>
                <c:pt idx="13519">
                  <c:v>11.360170477377952</c:v>
                </c:pt>
                <c:pt idx="13520">
                  <c:v>11.360182127705084</c:v>
                </c:pt>
                <c:pt idx="13521">
                  <c:v>11.360193777896384</c:v>
                </c:pt>
                <c:pt idx="13522">
                  <c:v>11.360205427952014</c:v>
                </c:pt>
                <c:pt idx="13523">
                  <c:v>11.360217077871924</c:v>
                </c:pt>
                <c:pt idx="13524">
                  <c:v>11.360228727656098</c:v>
                </c:pt>
                <c:pt idx="13525">
                  <c:v>11.360240377304638</c:v>
                </c:pt>
                <c:pt idx="13526">
                  <c:v>11.360252026817356</c:v>
                </c:pt>
                <c:pt idx="13527">
                  <c:v>11.360263676194389</c:v>
                </c:pt>
                <c:pt idx="13528">
                  <c:v>11.360275325435733</c:v>
                </c:pt>
                <c:pt idx="13529">
                  <c:v>11.360286974541442</c:v>
                </c:pt>
                <c:pt idx="13530">
                  <c:v>11.360298623511312</c:v>
                </c:pt>
                <c:pt idx="13531">
                  <c:v>11.360310272345556</c:v>
                </c:pt>
                <c:pt idx="13532">
                  <c:v>11.360321921044099</c:v>
                </c:pt>
                <c:pt idx="13533">
                  <c:v>11.360333569607025</c:v>
                </c:pt>
                <c:pt idx="13534">
                  <c:v>11.360345218034174</c:v>
                </c:pt>
                <c:pt idx="13535">
                  <c:v>11.360356866325686</c:v>
                </c:pt>
                <c:pt idx="13536">
                  <c:v>11.360368514481427</c:v>
                </c:pt>
                <c:pt idx="13537">
                  <c:v>11.360380162501555</c:v>
                </c:pt>
                <c:pt idx="13538">
                  <c:v>11.360391810386059</c:v>
                </c:pt>
                <c:pt idx="13539">
                  <c:v>11.360403458134806</c:v>
                </c:pt>
                <c:pt idx="13540">
                  <c:v>11.360415105747972</c:v>
                </c:pt>
                <c:pt idx="13541">
                  <c:v>11.360426753225422</c:v>
                </c:pt>
                <c:pt idx="13542">
                  <c:v>11.360438400567174</c:v>
                </c:pt>
                <c:pt idx="13543">
                  <c:v>11.360450047773321</c:v>
                </c:pt>
                <c:pt idx="13544">
                  <c:v>11.360461694843774</c:v>
                </c:pt>
                <c:pt idx="13545">
                  <c:v>11.360473341778551</c:v>
                </c:pt>
                <c:pt idx="13546">
                  <c:v>11.360484988577792</c:v>
                </c:pt>
                <c:pt idx="13547">
                  <c:v>11.360496635241359</c:v>
                </c:pt>
                <c:pt idx="13548">
                  <c:v>11.360508281769167</c:v>
                </c:pt>
                <c:pt idx="13549">
                  <c:v>11.360519928161422</c:v>
                </c:pt>
                <c:pt idx="13550">
                  <c:v>11.360531574418038</c:v>
                </c:pt>
                <c:pt idx="13551">
                  <c:v>11.360543220538998</c:v>
                </c:pt>
                <c:pt idx="13552">
                  <c:v>11.36055486652436</c:v>
                </c:pt>
                <c:pt idx="13553">
                  <c:v>11.360566512374062</c:v>
                </c:pt>
                <c:pt idx="13554">
                  <c:v>11.360578158088074</c:v>
                </c:pt>
                <c:pt idx="13555">
                  <c:v>11.360589803666613</c:v>
                </c:pt>
                <c:pt idx="13556">
                  <c:v>11.360601449109422</c:v>
                </c:pt>
                <c:pt idx="13557">
                  <c:v>11.360613094416626</c:v>
                </c:pt>
                <c:pt idx="13558">
                  <c:v>11.360624739588317</c:v>
                </c:pt>
                <c:pt idx="13559">
                  <c:v>11.360636384624337</c:v>
                </c:pt>
                <c:pt idx="13560">
                  <c:v>11.360648029524711</c:v>
                </c:pt>
                <c:pt idx="13561">
                  <c:v>11.360659674289527</c:v>
                </c:pt>
                <c:pt idx="13562">
                  <c:v>11.360671318918676</c:v>
                </c:pt>
                <c:pt idx="13563">
                  <c:v>11.360682963412323</c:v>
                </c:pt>
                <c:pt idx="13564">
                  <c:v>11.360694607770352</c:v>
                </c:pt>
                <c:pt idx="13565">
                  <c:v>11.360706251992781</c:v>
                </c:pt>
                <c:pt idx="13566">
                  <c:v>11.360717896079572</c:v>
                </c:pt>
                <c:pt idx="13567">
                  <c:v>11.360729540030817</c:v>
                </c:pt>
                <c:pt idx="13568">
                  <c:v>11.360741183846496</c:v>
                </c:pt>
                <c:pt idx="13569">
                  <c:v>11.360752827526682</c:v>
                </c:pt>
                <c:pt idx="13570">
                  <c:v>11.360764471071127</c:v>
                </c:pt>
                <c:pt idx="13571">
                  <c:v>11.360776114480124</c:v>
                </c:pt>
                <c:pt idx="13572">
                  <c:v>11.360787757753474</c:v>
                </c:pt>
                <c:pt idx="13573">
                  <c:v>11.360799400891302</c:v>
                </c:pt>
                <c:pt idx="13574">
                  <c:v>11.360811043893563</c:v>
                </c:pt>
                <c:pt idx="13575">
                  <c:v>11.360822686760272</c:v>
                </c:pt>
                <c:pt idx="13576">
                  <c:v>11.360834329491471</c:v>
                </c:pt>
                <c:pt idx="13577">
                  <c:v>11.360845972087079</c:v>
                </c:pt>
                <c:pt idx="13578">
                  <c:v>11.360857614547136</c:v>
                </c:pt>
                <c:pt idx="13579">
                  <c:v>11.360869256871586</c:v>
                </c:pt>
                <c:pt idx="13580">
                  <c:v>11.360880899060609</c:v>
                </c:pt>
                <c:pt idx="13581">
                  <c:v>11.360892541114017</c:v>
                </c:pt>
                <c:pt idx="13582">
                  <c:v>11.360904183031861</c:v>
                </c:pt>
                <c:pt idx="13583">
                  <c:v>11.360915824814224</c:v>
                </c:pt>
                <c:pt idx="13584">
                  <c:v>11.360927466461046</c:v>
                </c:pt>
                <c:pt idx="13585">
                  <c:v>11.360939107972372</c:v>
                </c:pt>
                <c:pt idx="13586">
                  <c:v>11.360950749348124</c:v>
                </c:pt>
                <c:pt idx="13587">
                  <c:v>11.360962390588424</c:v>
                </c:pt>
                <c:pt idx="13588">
                  <c:v>11.360974031693123</c:v>
                </c:pt>
                <c:pt idx="13589">
                  <c:v>11.360985672662402</c:v>
                </c:pt>
                <c:pt idx="13590">
                  <c:v>11.360997313496076</c:v>
                </c:pt>
                <c:pt idx="13591">
                  <c:v>11.361008954194277</c:v>
                </c:pt>
                <c:pt idx="13592">
                  <c:v>11.361020594757004</c:v>
                </c:pt>
                <c:pt idx="13593">
                  <c:v>11.36103223518429</c:v>
                </c:pt>
                <c:pt idx="13594">
                  <c:v>11.361043875475938</c:v>
                </c:pt>
                <c:pt idx="13595">
                  <c:v>11.361055515632104</c:v>
                </c:pt>
                <c:pt idx="13596">
                  <c:v>11.361067155652821</c:v>
                </c:pt>
                <c:pt idx="13597">
                  <c:v>11.361078795538051</c:v>
                </c:pt>
                <c:pt idx="13598">
                  <c:v>11.361090435287824</c:v>
                </c:pt>
                <c:pt idx="13599">
                  <c:v>11.361102074902076</c:v>
                </c:pt>
                <c:pt idx="13600">
                  <c:v>11.361113714380846</c:v>
                </c:pt>
                <c:pt idx="13601">
                  <c:v>11.361125353724153</c:v>
                </c:pt>
                <c:pt idx="13602">
                  <c:v>11.361136992932041</c:v>
                </c:pt>
                <c:pt idx="13603">
                  <c:v>11.361148632004356</c:v>
                </c:pt>
                <c:pt idx="13604">
                  <c:v>11.361160270941276</c:v>
                </c:pt>
                <c:pt idx="13605">
                  <c:v>11.361171909742692</c:v>
                </c:pt>
                <c:pt idx="13606">
                  <c:v>11.361183548408725</c:v>
                </c:pt>
                <c:pt idx="13607">
                  <c:v>11.361195186939185</c:v>
                </c:pt>
                <c:pt idx="13608">
                  <c:v>11.361206825334301</c:v>
                </c:pt>
                <c:pt idx="13609">
                  <c:v>11.361218463593811</c:v>
                </c:pt>
                <c:pt idx="13610">
                  <c:v>11.361230101718034</c:v>
                </c:pt>
                <c:pt idx="13611">
                  <c:v>11.36124173970677</c:v>
                </c:pt>
                <c:pt idx="13612">
                  <c:v>11.36125337756005</c:v>
                </c:pt>
                <c:pt idx="13613">
                  <c:v>11.361265015277883</c:v>
                </c:pt>
                <c:pt idx="13614">
                  <c:v>11.361276652860306</c:v>
                </c:pt>
                <c:pt idx="13615">
                  <c:v>11.361288290307323</c:v>
                </c:pt>
                <c:pt idx="13616">
                  <c:v>11.361299927618816</c:v>
                </c:pt>
                <c:pt idx="13617">
                  <c:v>11.36131156479494</c:v>
                </c:pt>
                <c:pt idx="13618">
                  <c:v>11.36132320183564</c:v>
                </c:pt>
                <c:pt idx="13619">
                  <c:v>11.36133483874101</c:v>
                </c:pt>
                <c:pt idx="13620">
                  <c:v>11.361346475510787</c:v>
                </c:pt>
                <c:pt idx="13621">
                  <c:v>11.36135811214525</c:v>
                </c:pt>
                <c:pt idx="13622">
                  <c:v>11.361369748644284</c:v>
                </c:pt>
                <c:pt idx="13623">
                  <c:v>11.36138138500792</c:v>
                </c:pt>
                <c:pt idx="13624">
                  <c:v>11.361393021236148</c:v>
                </c:pt>
                <c:pt idx="13625">
                  <c:v>11.361404657329087</c:v>
                </c:pt>
                <c:pt idx="13626">
                  <c:v>11.361416293286503</c:v>
                </c:pt>
                <c:pt idx="13627">
                  <c:v>11.361427929108476</c:v>
                </c:pt>
                <c:pt idx="13628">
                  <c:v>11.361439564795173</c:v>
                </c:pt>
                <c:pt idx="13629">
                  <c:v>11.361451200346425</c:v>
                </c:pt>
                <c:pt idx="13630">
                  <c:v>11.361462835762346</c:v>
                </c:pt>
                <c:pt idx="13631">
                  <c:v>11.361474471042754</c:v>
                </c:pt>
                <c:pt idx="13632">
                  <c:v>11.361486106187957</c:v>
                </c:pt>
                <c:pt idx="13633">
                  <c:v>11.361497741197622</c:v>
                </c:pt>
                <c:pt idx="13634">
                  <c:v>11.361509376072044</c:v>
                </c:pt>
                <c:pt idx="13635">
                  <c:v>11.361521010810996</c:v>
                </c:pt>
                <c:pt idx="13636">
                  <c:v>11.361532645414687</c:v>
                </c:pt>
                <c:pt idx="13637">
                  <c:v>11.361544279883027</c:v>
                </c:pt>
                <c:pt idx="13638">
                  <c:v>11.361555914215826</c:v>
                </c:pt>
                <c:pt idx="13639">
                  <c:v>11.361567548413404</c:v>
                </c:pt>
                <c:pt idx="13640">
                  <c:v>11.361579182475595</c:v>
                </c:pt>
                <c:pt idx="13641">
                  <c:v>11.361590816402526</c:v>
                </c:pt>
                <c:pt idx="13642">
                  <c:v>11.361602450193972</c:v>
                </c:pt>
                <c:pt idx="13643">
                  <c:v>11.36161408385013</c:v>
                </c:pt>
                <c:pt idx="13644">
                  <c:v>11.361625717370957</c:v>
                </c:pt>
                <c:pt idx="13645">
                  <c:v>11.361637350756476</c:v>
                </c:pt>
                <c:pt idx="13646">
                  <c:v>11.361648984006624</c:v>
                </c:pt>
                <c:pt idx="13647">
                  <c:v>11.361660617121426</c:v>
                </c:pt>
                <c:pt idx="13648">
                  <c:v>11.361672250100979</c:v>
                </c:pt>
                <c:pt idx="13649">
                  <c:v>11.361683882945124</c:v>
                </c:pt>
                <c:pt idx="13650">
                  <c:v>11.361695515654015</c:v>
                </c:pt>
                <c:pt idx="13651">
                  <c:v>11.361707148227479</c:v>
                </c:pt>
                <c:pt idx="13652">
                  <c:v>11.361718780665697</c:v>
                </c:pt>
                <c:pt idx="13653">
                  <c:v>11.361730412968678</c:v>
                </c:pt>
                <c:pt idx="13654">
                  <c:v>11.361742045136248</c:v>
                </c:pt>
                <c:pt idx="13655">
                  <c:v>11.361753677168506</c:v>
                </c:pt>
                <c:pt idx="13656">
                  <c:v>11.361765309065477</c:v>
                </c:pt>
                <c:pt idx="13657">
                  <c:v>11.361776940827166</c:v>
                </c:pt>
                <c:pt idx="13658">
                  <c:v>11.361788572453559</c:v>
                </c:pt>
                <c:pt idx="13659">
                  <c:v>11.361800203944709</c:v>
                </c:pt>
                <c:pt idx="13660">
                  <c:v>11.361811835300466</c:v>
                </c:pt>
                <c:pt idx="13661">
                  <c:v>11.36182346652099</c:v>
                </c:pt>
                <c:pt idx="13662">
                  <c:v>11.361835097606308</c:v>
                </c:pt>
                <c:pt idx="13663">
                  <c:v>11.361846728556186</c:v>
                </c:pt>
                <c:pt idx="13664">
                  <c:v>11.361858359370867</c:v>
                </c:pt>
                <c:pt idx="13665">
                  <c:v>11.361869990050273</c:v>
                </c:pt>
                <c:pt idx="13666">
                  <c:v>11.361881620594408</c:v>
                </c:pt>
                <c:pt idx="13667">
                  <c:v>11.36189325100333</c:v>
                </c:pt>
                <c:pt idx="13668">
                  <c:v>11.361904881276875</c:v>
                </c:pt>
                <c:pt idx="13669">
                  <c:v>11.361916511415281</c:v>
                </c:pt>
                <c:pt idx="13670">
                  <c:v>11.361928141418298</c:v>
                </c:pt>
                <c:pt idx="13671">
                  <c:v>11.361939771286126</c:v>
                </c:pt>
                <c:pt idx="13672">
                  <c:v>11.361951401018699</c:v>
                </c:pt>
                <c:pt idx="13673">
                  <c:v>11.361963030616025</c:v>
                </c:pt>
                <c:pt idx="13674">
                  <c:v>11.361974660078101</c:v>
                </c:pt>
                <c:pt idx="13675">
                  <c:v>11.361986289405028</c:v>
                </c:pt>
                <c:pt idx="13676">
                  <c:v>11.361997918596552</c:v>
                </c:pt>
                <c:pt idx="13677">
                  <c:v>11.362009547652976</c:v>
                </c:pt>
                <c:pt idx="13678">
                  <c:v>11.362021176574027</c:v>
                </c:pt>
                <c:pt idx="13679">
                  <c:v>11.362032805360027</c:v>
                </c:pt>
                <c:pt idx="13680">
                  <c:v>11.362044434010654</c:v>
                </c:pt>
                <c:pt idx="13681">
                  <c:v>11.362056062526111</c:v>
                </c:pt>
                <c:pt idx="13682">
                  <c:v>11.362067690906335</c:v>
                </c:pt>
                <c:pt idx="13683">
                  <c:v>11.362079319151331</c:v>
                </c:pt>
                <c:pt idx="13684">
                  <c:v>11.362090947261118</c:v>
                </c:pt>
                <c:pt idx="13685">
                  <c:v>11.362102575235724</c:v>
                </c:pt>
                <c:pt idx="13686">
                  <c:v>11.362114203075075</c:v>
                </c:pt>
                <c:pt idx="13687">
                  <c:v>11.362125830779245</c:v>
                </c:pt>
                <c:pt idx="13688">
                  <c:v>11.362137458348244</c:v>
                </c:pt>
                <c:pt idx="13689">
                  <c:v>11.362149085781995</c:v>
                </c:pt>
                <c:pt idx="13690">
                  <c:v>11.362160713080502</c:v>
                </c:pt>
                <c:pt idx="13691">
                  <c:v>11.36217234024387</c:v>
                </c:pt>
                <c:pt idx="13692">
                  <c:v>11.36218396727207</c:v>
                </c:pt>
                <c:pt idx="13693">
                  <c:v>11.362195594165138</c:v>
                </c:pt>
                <c:pt idx="13694">
                  <c:v>11.362207220922949</c:v>
                </c:pt>
                <c:pt idx="13695">
                  <c:v>11.362218847545526</c:v>
                </c:pt>
                <c:pt idx="13696">
                  <c:v>11.362230474033026</c:v>
                </c:pt>
                <c:pt idx="13697">
                  <c:v>11.362242100385334</c:v>
                </c:pt>
                <c:pt idx="13698">
                  <c:v>11.3622537266024</c:v>
                </c:pt>
                <c:pt idx="13699">
                  <c:v>11.362265352684402</c:v>
                </c:pt>
                <c:pt idx="13700">
                  <c:v>11.362276978631154</c:v>
                </c:pt>
                <c:pt idx="13701">
                  <c:v>11.362288604442774</c:v>
                </c:pt>
                <c:pt idx="13702">
                  <c:v>11.362300230119311</c:v>
                </c:pt>
                <c:pt idx="13703">
                  <c:v>11.36231185566055</c:v>
                </c:pt>
                <c:pt idx="13704">
                  <c:v>11.362323481066714</c:v>
                </c:pt>
                <c:pt idx="13705">
                  <c:v>11.362335106337754</c:v>
                </c:pt>
                <c:pt idx="13706">
                  <c:v>11.362346731473655</c:v>
                </c:pt>
                <c:pt idx="13707">
                  <c:v>11.362358356474322</c:v>
                </c:pt>
                <c:pt idx="13708">
                  <c:v>11.362369981339922</c:v>
                </c:pt>
                <c:pt idx="13709">
                  <c:v>11.362381606070366</c:v>
                </c:pt>
                <c:pt idx="13710">
                  <c:v>11.362393230665752</c:v>
                </c:pt>
                <c:pt idx="13711">
                  <c:v>11.362404855126005</c:v>
                </c:pt>
                <c:pt idx="13712">
                  <c:v>11.362416479451021</c:v>
                </c:pt>
                <c:pt idx="13713">
                  <c:v>11.362428103640873</c:v>
                </c:pt>
                <c:pt idx="13714">
                  <c:v>11.362439727695772</c:v>
                </c:pt>
                <c:pt idx="13715">
                  <c:v>11.362451351615446</c:v>
                </c:pt>
                <c:pt idx="13716">
                  <c:v>11.362462975400071</c:v>
                </c:pt>
                <c:pt idx="13717">
                  <c:v>11.362474599049566</c:v>
                </c:pt>
                <c:pt idx="13718">
                  <c:v>11.362486222563955</c:v>
                </c:pt>
                <c:pt idx="13719">
                  <c:v>11.362497845943182</c:v>
                </c:pt>
                <c:pt idx="13720">
                  <c:v>11.36250946918735</c:v>
                </c:pt>
                <c:pt idx="13721">
                  <c:v>11.362521092296324</c:v>
                </c:pt>
                <c:pt idx="13722">
                  <c:v>11.362532715270378</c:v>
                </c:pt>
                <c:pt idx="13723">
                  <c:v>11.362544338109315</c:v>
                </c:pt>
                <c:pt idx="13724">
                  <c:v>11.362555960812974</c:v>
                </c:pt>
                <c:pt idx="13725">
                  <c:v>11.362567583381729</c:v>
                </c:pt>
                <c:pt idx="13726">
                  <c:v>11.362579205815365</c:v>
                </c:pt>
                <c:pt idx="13727">
                  <c:v>11.362590828113891</c:v>
                </c:pt>
                <c:pt idx="13728">
                  <c:v>11.362602450277357</c:v>
                </c:pt>
                <c:pt idx="13729">
                  <c:v>11.362614072305778</c:v>
                </c:pt>
                <c:pt idx="13730">
                  <c:v>11.36262569419906</c:v>
                </c:pt>
                <c:pt idx="13731">
                  <c:v>11.362637315957373</c:v>
                </c:pt>
                <c:pt idx="13732">
                  <c:v>11.362648937580524</c:v>
                </c:pt>
                <c:pt idx="13733">
                  <c:v>11.362660559068708</c:v>
                </c:pt>
                <c:pt idx="13734">
                  <c:v>11.36267218042167</c:v>
                </c:pt>
                <c:pt idx="13735">
                  <c:v>11.362683801639758</c:v>
                </c:pt>
                <c:pt idx="13736">
                  <c:v>11.362695422722707</c:v>
                </c:pt>
                <c:pt idx="13737">
                  <c:v>11.362707043670575</c:v>
                </c:pt>
                <c:pt idx="13738">
                  <c:v>11.362718664483452</c:v>
                </c:pt>
                <c:pt idx="13739">
                  <c:v>11.362730285161378</c:v>
                </c:pt>
                <c:pt idx="13740">
                  <c:v>11.362741905704132</c:v>
                </c:pt>
                <c:pt idx="13741">
                  <c:v>11.362753526111852</c:v>
                </c:pt>
                <c:pt idx="13742">
                  <c:v>11.36276514638457</c:v>
                </c:pt>
                <c:pt idx="13743">
                  <c:v>11.362776766522325</c:v>
                </c:pt>
                <c:pt idx="13744">
                  <c:v>11.362788386525008</c:v>
                </c:pt>
                <c:pt idx="13745">
                  <c:v>11.362800006392638</c:v>
                </c:pt>
                <c:pt idx="13746">
                  <c:v>11.362811626125275</c:v>
                </c:pt>
                <c:pt idx="13747">
                  <c:v>11.362823245722836</c:v>
                </c:pt>
                <c:pt idx="13748">
                  <c:v>11.362834865185521</c:v>
                </c:pt>
                <c:pt idx="13749">
                  <c:v>11.362846484513026</c:v>
                </c:pt>
                <c:pt idx="13750">
                  <c:v>11.362858103705626</c:v>
                </c:pt>
                <c:pt idx="13751">
                  <c:v>11.362869722763184</c:v>
                </c:pt>
                <c:pt idx="13752">
                  <c:v>11.362881341685776</c:v>
                </c:pt>
                <c:pt idx="13753">
                  <c:v>11.362892960473356</c:v>
                </c:pt>
                <c:pt idx="13754">
                  <c:v>11.36290457912604</c:v>
                </c:pt>
                <c:pt idx="13755">
                  <c:v>11.362916197643566</c:v>
                </c:pt>
                <c:pt idx="13756">
                  <c:v>11.362927816026192</c:v>
                </c:pt>
                <c:pt idx="13757">
                  <c:v>11.362939434273798</c:v>
                </c:pt>
                <c:pt idx="13758">
                  <c:v>11.362951052386434</c:v>
                </c:pt>
                <c:pt idx="13759">
                  <c:v>11.362962670364094</c:v>
                </c:pt>
                <c:pt idx="13760">
                  <c:v>11.362974288206781</c:v>
                </c:pt>
                <c:pt idx="13761">
                  <c:v>11.362985905914456</c:v>
                </c:pt>
                <c:pt idx="13762">
                  <c:v>11.362997523487261</c:v>
                </c:pt>
                <c:pt idx="13763">
                  <c:v>11.363009140924976</c:v>
                </c:pt>
                <c:pt idx="13764">
                  <c:v>11.363020758227774</c:v>
                </c:pt>
                <c:pt idx="13765">
                  <c:v>11.363032375395688</c:v>
                </c:pt>
                <c:pt idx="13766">
                  <c:v>11.363043992428524</c:v>
                </c:pt>
                <c:pt idx="13767">
                  <c:v>11.363055609326496</c:v>
                </c:pt>
                <c:pt idx="13768">
                  <c:v>11.363067226089491</c:v>
                </c:pt>
                <c:pt idx="13769">
                  <c:v>11.363078842717471</c:v>
                </c:pt>
                <c:pt idx="13770">
                  <c:v>11.363090459210573</c:v>
                </c:pt>
                <c:pt idx="13771">
                  <c:v>11.363102075568802</c:v>
                </c:pt>
                <c:pt idx="13772">
                  <c:v>11.36311369179195</c:v>
                </c:pt>
                <c:pt idx="13773">
                  <c:v>11.363125307880274</c:v>
                </c:pt>
                <c:pt idx="13774">
                  <c:v>11.363136923833579</c:v>
                </c:pt>
                <c:pt idx="13775">
                  <c:v>11.363148539652054</c:v>
                </c:pt>
                <c:pt idx="13776">
                  <c:v>11.363160155335496</c:v>
                </c:pt>
                <c:pt idx="13777">
                  <c:v>11.363171770884069</c:v>
                </c:pt>
                <c:pt idx="13778">
                  <c:v>11.363183386297724</c:v>
                </c:pt>
                <c:pt idx="13779">
                  <c:v>11.363195001576464</c:v>
                </c:pt>
                <c:pt idx="13780">
                  <c:v>11.363206616720372</c:v>
                </c:pt>
                <c:pt idx="13781">
                  <c:v>11.363218231729274</c:v>
                </c:pt>
                <c:pt idx="13782">
                  <c:v>11.363229846603268</c:v>
                </c:pt>
                <c:pt idx="13783">
                  <c:v>11.363241461342312</c:v>
                </c:pt>
                <c:pt idx="13784">
                  <c:v>11.36325307594652</c:v>
                </c:pt>
                <c:pt idx="13785">
                  <c:v>11.363264690415821</c:v>
                </c:pt>
                <c:pt idx="13786">
                  <c:v>11.363276304750254</c:v>
                </c:pt>
                <c:pt idx="13787">
                  <c:v>11.363287918949835</c:v>
                </c:pt>
                <c:pt idx="13788">
                  <c:v>11.363299533014441</c:v>
                </c:pt>
                <c:pt idx="13789">
                  <c:v>11.363311146944135</c:v>
                </c:pt>
                <c:pt idx="13790">
                  <c:v>11.363322760738999</c:v>
                </c:pt>
                <c:pt idx="13791">
                  <c:v>11.363334374399054</c:v>
                </c:pt>
                <c:pt idx="13792">
                  <c:v>11.363345987924102</c:v>
                </c:pt>
                <c:pt idx="13793">
                  <c:v>11.363357601314339</c:v>
                </c:pt>
                <c:pt idx="13794">
                  <c:v>11.363369214569781</c:v>
                </c:pt>
                <c:pt idx="13795">
                  <c:v>11.363380827690264</c:v>
                </c:pt>
                <c:pt idx="13796">
                  <c:v>11.363392440675851</c:v>
                </c:pt>
                <c:pt idx="13797">
                  <c:v>11.363404053526745</c:v>
                </c:pt>
                <c:pt idx="13798">
                  <c:v>11.363415666242556</c:v>
                </c:pt>
                <c:pt idx="13799">
                  <c:v>11.363427278823723</c:v>
                </c:pt>
                <c:pt idx="13800">
                  <c:v>11.363438891269944</c:v>
                </c:pt>
                <c:pt idx="13801">
                  <c:v>11.36345050358131</c:v>
                </c:pt>
                <c:pt idx="13802">
                  <c:v>11.363462115757804</c:v>
                </c:pt>
                <c:pt idx="13803">
                  <c:v>11.363473727799436</c:v>
                </c:pt>
                <c:pt idx="13804">
                  <c:v>11.363485339706404</c:v>
                </c:pt>
                <c:pt idx="13805">
                  <c:v>11.363496951478391</c:v>
                </c:pt>
                <c:pt idx="13806">
                  <c:v>11.363508563115484</c:v>
                </c:pt>
                <c:pt idx="13807">
                  <c:v>11.363520174617836</c:v>
                </c:pt>
                <c:pt idx="13808">
                  <c:v>11.363531785985376</c:v>
                </c:pt>
                <c:pt idx="13809">
                  <c:v>11.363543397218127</c:v>
                </c:pt>
                <c:pt idx="13810">
                  <c:v>11.363555008316018</c:v>
                </c:pt>
                <c:pt idx="13811">
                  <c:v>11.363566619279121</c:v>
                </c:pt>
                <c:pt idx="13812">
                  <c:v>11.363578230107356</c:v>
                </c:pt>
                <c:pt idx="13813">
                  <c:v>11.363589840800811</c:v>
                </c:pt>
                <c:pt idx="13814">
                  <c:v>11.363601451359386</c:v>
                </c:pt>
                <c:pt idx="13815">
                  <c:v>11.363613061783226</c:v>
                </c:pt>
                <c:pt idx="13816">
                  <c:v>11.363624672072307</c:v>
                </c:pt>
                <c:pt idx="13817">
                  <c:v>11.363636282226576</c:v>
                </c:pt>
                <c:pt idx="13818">
                  <c:v>11.363647892246041</c:v>
                </c:pt>
                <c:pt idx="13819">
                  <c:v>11.363659502130659</c:v>
                </c:pt>
                <c:pt idx="13820">
                  <c:v>11.363671111880469</c:v>
                </c:pt>
                <c:pt idx="13821">
                  <c:v>11.363682721495552</c:v>
                </c:pt>
                <c:pt idx="13822">
                  <c:v>11.363694330975909</c:v>
                </c:pt>
                <c:pt idx="13823">
                  <c:v>11.363705940321379</c:v>
                </c:pt>
                <c:pt idx="13824">
                  <c:v>11.363717549532126</c:v>
                </c:pt>
                <c:pt idx="13825">
                  <c:v>11.363729158608153</c:v>
                </c:pt>
                <c:pt idx="13826">
                  <c:v>11.363740767549368</c:v>
                </c:pt>
                <c:pt idx="13827">
                  <c:v>11.363752376355798</c:v>
                </c:pt>
                <c:pt idx="13828">
                  <c:v>11.363763985027427</c:v>
                </c:pt>
                <c:pt idx="13829">
                  <c:v>11.363775593564396</c:v>
                </c:pt>
                <c:pt idx="13830">
                  <c:v>11.363787201966572</c:v>
                </c:pt>
                <c:pt idx="13831">
                  <c:v>11.363798810233973</c:v>
                </c:pt>
                <c:pt idx="13832">
                  <c:v>11.363810418366572</c:v>
                </c:pt>
                <c:pt idx="13833">
                  <c:v>11.363822026364486</c:v>
                </c:pt>
                <c:pt idx="13834">
                  <c:v>11.363833634227726</c:v>
                </c:pt>
                <c:pt idx="13835">
                  <c:v>11.363845241956076</c:v>
                </c:pt>
                <c:pt idx="13836">
                  <c:v>11.363856849549846</c:v>
                </c:pt>
                <c:pt idx="13837">
                  <c:v>11.363868457008724</c:v>
                </c:pt>
                <c:pt idx="13838">
                  <c:v>11.363880064332974</c:v>
                </c:pt>
                <c:pt idx="13839">
                  <c:v>11.363891671522452</c:v>
                </c:pt>
                <c:pt idx="13840">
                  <c:v>11.363903278577272</c:v>
                </c:pt>
                <c:pt idx="13841">
                  <c:v>11.363914885497296</c:v>
                </c:pt>
                <c:pt idx="13842">
                  <c:v>11.363926492282573</c:v>
                </c:pt>
                <c:pt idx="13843">
                  <c:v>11.363938098933184</c:v>
                </c:pt>
                <c:pt idx="13844">
                  <c:v>11.363949705449134</c:v>
                </c:pt>
                <c:pt idx="13845">
                  <c:v>11.36396131183027</c:v>
                </c:pt>
                <c:pt idx="13846">
                  <c:v>11.363972918076756</c:v>
                </c:pt>
                <c:pt idx="13847">
                  <c:v>11.363984524188599</c:v>
                </c:pt>
                <c:pt idx="13848">
                  <c:v>11.363996130165681</c:v>
                </c:pt>
                <c:pt idx="13849">
                  <c:v>11.364007736008048</c:v>
                </c:pt>
                <c:pt idx="13850">
                  <c:v>11.364019341715677</c:v>
                </c:pt>
                <c:pt idx="13851">
                  <c:v>11.364030947288734</c:v>
                </c:pt>
                <c:pt idx="13852">
                  <c:v>11.364042552727071</c:v>
                </c:pt>
                <c:pt idx="13853">
                  <c:v>11.364054158030624</c:v>
                </c:pt>
                <c:pt idx="13854">
                  <c:v>11.364065763199548</c:v>
                </c:pt>
                <c:pt idx="13855">
                  <c:v>11.364077368233813</c:v>
                </c:pt>
                <c:pt idx="13856">
                  <c:v>11.364088973133402</c:v>
                </c:pt>
                <c:pt idx="13857">
                  <c:v>11.364100577898375</c:v>
                </c:pt>
                <c:pt idx="13858">
                  <c:v>11.364112182528565</c:v>
                </c:pt>
                <c:pt idx="13859">
                  <c:v>11.364123787024145</c:v>
                </c:pt>
                <c:pt idx="13860">
                  <c:v>11.364135391385076</c:v>
                </c:pt>
                <c:pt idx="13861">
                  <c:v>11.364146995611371</c:v>
                </c:pt>
                <c:pt idx="13862">
                  <c:v>11.364158599702984</c:v>
                </c:pt>
                <c:pt idx="13863">
                  <c:v>11.364170203659878</c:v>
                </c:pt>
                <c:pt idx="13864">
                  <c:v>11.364181807482177</c:v>
                </c:pt>
                <c:pt idx="13865">
                  <c:v>11.364193411169829</c:v>
                </c:pt>
                <c:pt idx="13866">
                  <c:v>11.364205014722836</c:v>
                </c:pt>
                <c:pt idx="13867">
                  <c:v>11.364216618141281</c:v>
                </c:pt>
                <c:pt idx="13868">
                  <c:v>11.364228221424934</c:v>
                </c:pt>
                <c:pt idx="13869">
                  <c:v>11.364239824574074</c:v>
                </c:pt>
                <c:pt idx="13870">
                  <c:v>11.364251427588492</c:v>
                </c:pt>
                <c:pt idx="13871">
                  <c:v>11.364263030468326</c:v>
                </c:pt>
                <c:pt idx="13872">
                  <c:v>11.364274633213537</c:v>
                </c:pt>
                <c:pt idx="13873">
                  <c:v>11.364286235824208</c:v>
                </c:pt>
                <c:pt idx="13874">
                  <c:v>11.364297838300145</c:v>
                </c:pt>
                <c:pt idx="13875">
                  <c:v>11.364309440641446</c:v>
                </c:pt>
                <c:pt idx="13876">
                  <c:v>11.364321042848168</c:v>
                </c:pt>
                <c:pt idx="13877">
                  <c:v>11.364332644920324</c:v>
                </c:pt>
                <c:pt idx="13878">
                  <c:v>11.364344246857852</c:v>
                </c:pt>
                <c:pt idx="13879">
                  <c:v>11.364355848660759</c:v>
                </c:pt>
                <c:pt idx="13880">
                  <c:v>11.364367450329079</c:v>
                </c:pt>
                <c:pt idx="13881">
                  <c:v>11.364379051862802</c:v>
                </c:pt>
                <c:pt idx="13882">
                  <c:v>11.364390653261976</c:v>
                </c:pt>
                <c:pt idx="13883">
                  <c:v>11.364402254526549</c:v>
                </c:pt>
                <c:pt idx="13884">
                  <c:v>11.364413855656426</c:v>
                </c:pt>
                <c:pt idx="13885">
                  <c:v>11.364425456651784</c:v>
                </c:pt>
                <c:pt idx="13886">
                  <c:v>11.364437057512628</c:v>
                </c:pt>
                <c:pt idx="13887">
                  <c:v>11.364448658238823</c:v>
                </c:pt>
                <c:pt idx="13888">
                  <c:v>11.364460258830453</c:v>
                </c:pt>
                <c:pt idx="13889">
                  <c:v>11.364471859287512</c:v>
                </c:pt>
                <c:pt idx="13890">
                  <c:v>11.364483459610019</c:v>
                </c:pt>
                <c:pt idx="13891">
                  <c:v>11.364495059797939</c:v>
                </c:pt>
                <c:pt idx="13892">
                  <c:v>11.364506659851322</c:v>
                </c:pt>
                <c:pt idx="13893">
                  <c:v>11.364518259770056</c:v>
                </c:pt>
                <c:pt idx="13894">
                  <c:v>11.364529859554349</c:v>
                </c:pt>
                <c:pt idx="13895">
                  <c:v>11.364541459204025</c:v>
                </c:pt>
                <c:pt idx="13896">
                  <c:v>11.364553058719126</c:v>
                </c:pt>
                <c:pt idx="13897">
                  <c:v>11.364564658099765</c:v>
                </c:pt>
                <c:pt idx="13898">
                  <c:v>11.364576257345828</c:v>
                </c:pt>
                <c:pt idx="13899">
                  <c:v>11.364587856457357</c:v>
                </c:pt>
                <c:pt idx="13900">
                  <c:v>11.364599455434298</c:v>
                </c:pt>
                <c:pt idx="13901">
                  <c:v>11.36461105427667</c:v>
                </c:pt>
                <c:pt idx="13902">
                  <c:v>11.364622652984572</c:v>
                </c:pt>
                <c:pt idx="13903">
                  <c:v>11.364634251558041</c:v>
                </c:pt>
                <c:pt idx="13904">
                  <c:v>11.364645849996824</c:v>
                </c:pt>
                <c:pt idx="13905">
                  <c:v>11.364657448301125</c:v>
                </c:pt>
                <c:pt idx="13906">
                  <c:v>11.364669046470954</c:v>
                </c:pt>
                <c:pt idx="13907">
                  <c:v>11.364680644506304</c:v>
                </c:pt>
                <c:pt idx="13908">
                  <c:v>11.364692242407077</c:v>
                </c:pt>
                <c:pt idx="13909">
                  <c:v>11.364703840173277</c:v>
                </c:pt>
                <c:pt idx="13910">
                  <c:v>11.364715437805074</c:v>
                </c:pt>
                <c:pt idx="13911">
                  <c:v>11.364727035302352</c:v>
                </c:pt>
                <c:pt idx="13912">
                  <c:v>11.364738632665116</c:v>
                </c:pt>
                <c:pt idx="13913">
                  <c:v>11.364750229893371</c:v>
                </c:pt>
                <c:pt idx="13914">
                  <c:v>11.364761826987102</c:v>
                </c:pt>
                <c:pt idx="13915">
                  <c:v>11.364773423946371</c:v>
                </c:pt>
                <c:pt idx="13916">
                  <c:v>11.36478502077116</c:v>
                </c:pt>
                <c:pt idx="13917">
                  <c:v>11.364796617461531</c:v>
                </c:pt>
                <c:pt idx="13918">
                  <c:v>11.364808214017339</c:v>
                </c:pt>
                <c:pt idx="13919">
                  <c:v>11.364819810438686</c:v>
                </c:pt>
                <c:pt idx="13920">
                  <c:v>11.364831406725502</c:v>
                </c:pt>
                <c:pt idx="13921">
                  <c:v>11.364843002877899</c:v>
                </c:pt>
                <c:pt idx="13922">
                  <c:v>11.364854598895826</c:v>
                </c:pt>
                <c:pt idx="13923">
                  <c:v>11.364866194779324</c:v>
                </c:pt>
                <c:pt idx="13924">
                  <c:v>11.364877790528286</c:v>
                </c:pt>
                <c:pt idx="13925">
                  <c:v>11.364889386142824</c:v>
                </c:pt>
                <c:pt idx="13926">
                  <c:v>11.364900981622906</c:v>
                </c:pt>
                <c:pt idx="13927">
                  <c:v>11.364912576968576</c:v>
                </c:pt>
                <c:pt idx="13928">
                  <c:v>11.364924172179714</c:v>
                </c:pt>
                <c:pt idx="13929">
                  <c:v>11.364935767256442</c:v>
                </c:pt>
                <c:pt idx="13930">
                  <c:v>11.364947362198729</c:v>
                </c:pt>
                <c:pt idx="13931">
                  <c:v>11.364958957006575</c:v>
                </c:pt>
                <c:pt idx="13932">
                  <c:v>11.364970551680004</c:v>
                </c:pt>
                <c:pt idx="13933">
                  <c:v>11.364982146218956</c:v>
                </c:pt>
                <c:pt idx="13934">
                  <c:v>11.364993740623495</c:v>
                </c:pt>
                <c:pt idx="13935">
                  <c:v>11.365005334893675</c:v>
                </c:pt>
                <c:pt idx="13936">
                  <c:v>11.365016929029391</c:v>
                </c:pt>
                <c:pt idx="13937">
                  <c:v>11.365028523030555</c:v>
                </c:pt>
                <c:pt idx="13938">
                  <c:v>11.365040116897465</c:v>
                </c:pt>
                <c:pt idx="13939">
                  <c:v>11.365051710629874</c:v>
                </c:pt>
                <c:pt idx="13940">
                  <c:v>11.365063304227856</c:v>
                </c:pt>
                <c:pt idx="13941">
                  <c:v>11.365074897691498</c:v>
                </c:pt>
                <c:pt idx="13942">
                  <c:v>11.365086491020731</c:v>
                </c:pt>
                <c:pt idx="13943">
                  <c:v>11.36509808421545</c:v>
                </c:pt>
                <c:pt idx="13944">
                  <c:v>11.365109677275891</c:v>
                </c:pt>
                <c:pt idx="13945">
                  <c:v>11.365121270201834</c:v>
                </c:pt>
                <c:pt idx="13946">
                  <c:v>11.365132862993489</c:v>
                </c:pt>
                <c:pt idx="13947">
                  <c:v>11.365144455650707</c:v>
                </c:pt>
                <c:pt idx="13948">
                  <c:v>11.365156048173517</c:v>
                </c:pt>
                <c:pt idx="13949">
                  <c:v>11.365167640561959</c:v>
                </c:pt>
                <c:pt idx="13950">
                  <c:v>11.365179232816031</c:v>
                </c:pt>
                <c:pt idx="13951">
                  <c:v>11.365190824935706</c:v>
                </c:pt>
                <c:pt idx="13952">
                  <c:v>11.365202416921019</c:v>
                </c:pt>
                <c:pt idx="13953">
                  <c:v>11.365214008771872</c:v>
                </c:pt>
                <c:pt idx="13954">
                  <c:v>11.365225600488436</c:v>
                </c:pt>
                <c:pt idx="13955">
                  <c:v>11.365237192070671</c:v>
                </c:pt>
                <c:pt idx="13956">
                  <c:v>11.365248783518455</c:v>
                </c:pt>
                <c:pt idx="13957">
                  <c:v>11.365260374831971</c:v>
                </c:pt>
                <c:pt idx="13958">
                  <c:v>11.365271966011035</c:v>
                </c:pt>
                <c:pt idx="13959">
                  <c:v>11.365283557055857</c:v>
                </c:pt>
                <c:pt idx="13960">
                  <c:v>11.365295147966272</c:v>
                </c:pt>
                <c:pt idx="13961">
                  <c:v>11.365306738742353</c:v>
                </c:pt>
                <c:pt idx="13962">
                  <c:v>11.365318329384024</c:v>
                </c:pt>
                <c:pt idx="13963">
                  <c:v>11.365329919891376</c:v>
                </c:pt>
                <c:pt idx="13964">
                  <c:v>11.365341510264455</c:v>
                </c:pt>
                <c:pt idx="13965">
                  <c:v>11.365353100503096</c:v>
                </c:pt>
                <c:pt idx="13966">
                  <c:v>11.36536469060751</c:v>
                </c:pt>
                <c:pt idx="13967">
                  <c:v>11.365376280577502</c:v>
                </c:pt>
                <c:pt idx="13968">
                  <c:v>11.365387870413292</c:v>
                </c:pt>
                <c:pt idx="13969">
                  <c:v>11.36539946011462</c:v>
                </c:pt>
                <c:pt idx="13970">
                  <c:v>11.365411049681741</c:v>
                </c:pt>
                <c:pt idx="13971">
                  <c:v>11.365422639114506</c:v>
                </c:pt>
                <c:pt idx="13972">
                  <c:v>11.365434228412996</c:v>
                </c:pt>
                <c:pt idx="13973">
                  <c:v>11.365445817577124</c:v>
                </c:pt>
                <c:pt idx="13974">
                  <c:v>11.365457406606899</c:v>
                </c:pt>
                <c:pt idx="13975">
                  <c:v>11.365468995502415</c:v>
                </c:pt>
                <c:pt idx="13976">
                  <c:v>11.365480584263674</c:v>
                </c:pt>
                <c:pt idx="13977">
                  <c:v>11.365492172890526</c:v>
                </c:pt>
                <c:pt idx="13978">
                  <c:v>11.36550376138312</c:v>
                </c:pt>
                <c:pt idx="13979">
                  <c:v>11.365515349741511</c:v>
                </c:pt>
                <c:pt idx="13980">
                  <c:v>11.365526937965592</c:v>
                </c:pt>
                <c:pt idx="13981">
                  <c:v>11.365538526055353</c:v>
                </c:pt>
                <c:pt idx="13982">
                  <c:v>11.365550114010796</c:v>
                </c:pt>
                <c:pt idx="13983">
                  <c:v>11.36556170183195</c:v>
                </c:pt>
                <c:pt idx="13984">
                  <c:v>11.365573289518872</c:v>
                </c:pt>
                <c:pt idx="13985">
                  <c:v>11.365584877071608</c:v>
                </c:pt>
                <c:pt idx="13986">
                  <c:v>11.365596464490004</c:v>
                </c:pt>
                <c:pt idx="13987">
                  <c:v>11.365608051774066</c:v>
                </c:pt>
                <c:pt idx="13988">
                  <c:v>11.365619638923969</c:v>
                </c:pt>
                <c:pt idx="13989">
                  <c:v>11.365631225939522</c:v>
                </c:pt>
                <c:pt idx="13990">
                  <c:v>11.365642812820887</c:v>
                </c:pt>
                <c:pt idx="13991">
                  <c:v>11.365654399567985</c:v>
                </c:pt>
                <c:pt idx="13992">
                  <c:v>11.365665986180726</c:v>
                </c:pt>
                <c:pt idx="13993">
                  <c:v>11.365677572659353</c:v>
                </c:pt>
                <c:pt idx="13994">
                  <c:v>11.365689159003724</c:v>
                </c:pt>
                <c:pt idx="13995">
                  <c:v>11.365700745213704</c:v>
                </c:pt>
                <c:pt idx="13996">
                  <c:v>11.365712331289636</c:v>
                </c:pt>
                <c:pt idx="13997">
                  <c:v>11.365723917231175</c:v>
                </c:pt>
                <c:pt idx="13998">
                  <c:v>11.36573550303863</c:v>
                </c:pt>
                <c:pt idx="13999">
                  <c:v>11.365747088711766</c:v>
                </c:pt>
                <c:pt idx="14000">
                  <c:v>11.365758674250674</c:v>
                </c:pt>
                <c:pt idx="14001">
                  <c:v>11.365770259655426</c:v>
                </c:pt>
                <c:pt idx="14002">
                  <c:v>11.365781844925905</c:v>
                </c:pt>
                <c:pt idx="14003">
                  <c:v>11.365793430062126</c:v>
                </c:pt>
                <c:pt idx="14004">
                  <c:v>11.365805015064254</c:v>
                </c:pt>
                <c:pt idx="14005">
                  <c:v>11.365816599932096</c:v>
                </c:pt>
                <c:pt idx="14006">
                  <c:v>11.365828184665654</c:v>
                </c:pt>
                <c:pt idx="14007">
                  <c:v>11.365839769265158</c:v>
                </c:pt>
                <c:pt idx="14008">
                  <c:v>11.365851353730324</c:v>
                </c:pt>
                <c:pt idx="14009">
                  <c:v>11.365862938061428</c:v>
                </c:pt>
                <c:pt idx="14010">
                  <c:v>11.365874522258258</c:v>
                </c:pt>
                <c:pt idx="14011">
                  <c:v>11.365886106320909</c:v>
                </c:pt>
                <c:pt idx="14012">
                  <c:v>11.365897690249385</c:v>
                </c:pt>
                <c:pt idx="14013">
                  <c:v>11.365909274043654</c:v>
                </c:pt>
                <c:pt idx="14014">
                  <c:v>11.365920857703735</c:v>
                </c:pt>
                <c:pt idx="14015">
                  <c:v>11.365932441229576</c:v>
                </c:pt>
                <c:pt idx="14016">
                  <c:v>11.365944024621378</c:v>
                </c:pt>
                <c:pt idx="14017">
                  <c:v>11.36595560787887</c:v>
                </c:pt>
                <c:pt idx="14018">
                  <c:v>11.365967191002298</c:v>
                </c:pt>
                <c:pt idx="14019">
                  <c:v>11.365978773991468</c:v>
                </c:pt>
                <c:pt idx="14020">
                  <c:v>11.365990356846599</c:v>
                </c:pt>
                <c:pt idx="14021">
                  <c:v>11.366001939567486</c:v>
                </c:pt>
                <c:pt idx="14022">
                  <c:v>11.366013522154169</c:v>
                </c:pt>
                <c:pt idx="14023">
                  <c:v>11.366025104606752</c:v>
                </c:pt>
                <c:pt idx="14024">
                  <c:v>11.36603668692528</c:v>
                </c:pt>
                <c:pt idx="14025">
                  <c:v>11.366048269109525</c:v>
                </c:pt>
                <c:pt idx="14026">
                  <c:v>11.366059851159681</c:v>
                </c:pt>
                <c:pt idx="14027">
                  <c:v>11.366071433075604</c:v>
                </c:pt>
                <c:pt idx="14028">
                  <c:v>11.366083014857512</c:v>
                </c:pt>
                <c:pt idx="14029">
                  <c:v>11.366094596505294</c:v>
                </c:pt>
                <c:pt idx="14030">
                  <c:v>11.366106178018823</c:v>
                </c:pt>
                <c:pt idx="14031">
                  <c:v>11.366117759398284</c:v>
                </c:pt>
                <c:pt idx="14032">
                  <c:v>11.36612934064356</c:v>
                </c:pt>
                <c:pt idx="14033">
                  <c:v>11.36614092175477</c:v>
                </c:pt>
                <c:pt idx="14034">
                  <c:v>11.366152502731856</c:v>
                </c:pt>
                <c:pt idx="14035">
                  <c:v>11.366164083574825</c:v>
                </c:pt>
                <c:pt idx="14036">
                  <c:v>11.366175664283682</c:v>
                </c:pt>
                <c:pt idx="14037">
                  <c:v>11.366187244858477</c:v>
                </c:pt>
                <c:pt idx="14038">
                  <c:v>11.366198825299072</c:v>
                </c:pt>
                <c:pt idx="14039">
                  <c:v>11.366210405605592</c:v>
                </c:pt>
                <c:pt idx="14040">
                  <c:v>11.366221985778019</c:v>
                </c:pt>
                <c:pt idx="14041">
                  <c:v>11.366233565816374</c:v>
                </c:pt>
                <c:pt idx="14042">
                  <c:v>11.366245145720583</c:v>
                </c:pt>
                <c:pt idx="14043">
                  <c:v>11.366256725490725</c:v>
                </c:pt>
                <c:pt idx="14044">
                  <c:v>11.366268305126779</c:v>
                </c:pt>
                <c:pt idx="14045">
                  <c:v>11.366279884628756</c:v>
                </c:pt>
                <c:pt idx="14046">
                  <c:v>11.366291463996625</c:v>
                </c:pt>
                <c:pt idx="14047">
                  <c:v>11.366303043230428</c:v>
                </c:pt>
                <c:pt idx="14048">
                  <c:v>11.366314622330153</c:v>
                </c:pt>
                <c:pt idx="14049">
                  <c:v>11.366326201295804</c:v>
                </c:pt>
                <c:pt idx="14050">
                  <c:v>11.366337780127386</c:v>
                </c:pt>
                <c:pt idx="14051">
                  <c:v>11.366349358824982</c:v>
                </c:pt>
                <c:pt idx="14052">
                  <c:v>11.366360937388404</c:v>
                </c:pt>
                <c:pt idx="14053">
                  <c:v>11.366372515817774</c:v>
                </c:pt>
                <c:pt idx="14054">
                  <c:v>11.366384094113076</c:v>
                </c:pt>
                <c:pt idx="14055">
                  <c:v>11.366395672274336</c:v>
                </c:pt>
                <c:pt idx="14056">
                  <c:v>11.366407250301624</c:v>
                </c:pt>
                <c:pt idx="14057">
                  <c:v>11.366418828194726</c:v>
                </c:pt>
                <c:pt idx="14058">
                  <c:v>11.366430405953874</c:v>
                </c:pt>
                <c:pt idx="14059">
                  <c:v>11.36644198357898</c:v>
                </c:pt>
                <c:pt idx="14060">
                  <c:v>11.366453561070006</c:v>
                </c:pt>
                <c:pt idx="14061">
                  <c:v>11.366465138427056</c:v>
                </c:pt>
                <c:pt idx="14062">
                  <c:v>11.366476715650027</c:v>
                </c:pt>
                <c:pt idx="14063">
                  <c:v>11.36648829273898</c:v>
                </c:pt>
                <c:pt idx="14064">
                  <c:v>11.366499869693865</c:v>
                </c:pt>
                <c:pt idx="14065">
                  <c:v>11.366511446514696</c:v>
                </c:pt>
                <c:pt idx="14066">
                  <c:v>11.366523023201562</c:v>
                </c:pt>
                <c:pt idx="14067">
                  <c:v>11.366534599754511</c:v>
                </c:pt>
                <c:pt idx="14068">
                  <c:v>11.366546176173328</c:v>
                </c:pt>
                <c:pt idx="14069">
                  <c:v>11.366557752458116</c:v>
                </c:pt>
                <c:pt idx="14070">
                  <c:v>11.366569328608973</c:v>
                </c:pt>
                <c:pt idx="14071">
                  <c:v>11.366580904625772</c:v>
                </c:pt>
                <c:pt idx="14072">
                  <c:v>11.366592480508524</c:v>
                </c:pt>
                <c:pt idx="14073">
                  <c:v>11.366604056257389</c:v>
                </c:pt>
                <c:pt idx="14074">
                  <c:v>11.36661563187212</c:v>
                </c:pt>
                <c:pt idx="14075">
                  <c:v>11.366627207352986</c:v>
                </c:pt>
                <c:pt idx="14076">
                  <c:v>11.366638782699756</c:v>
                </c:pt>
                <c:pt idx="14077">
                  <c:v>11.366650357912658</c:v>
                </c:pt>
                <c:pt idx="14078">
                  <c:v>11.366661932991452</c:v>
                </c:pt>
                <c:pt idx="14079">
                  <c:v>11.366673507936326</c:v>
                </c:pt>
                <c:pt idx="14080">
                  <c:v>11.366685082747303</c:v>
                </c:pt>
                <c:pt idx="14081">
                  <c:v>11.366696657424255</c:v>
                </c:pt>
                <c:pt idx="14082">
                  <c:v>11.366708231967158</c:v>
                </c:pt>
                <c:pt idx="14083">
                  <c:v>11.366719806376128</c:v>
                </c:pt>
                <c:pt idx="14084">
                  <c:v>11.366731380651094</c:v>
                </c:pt>
                <c:pt idx="14085">
                  <c:v>11.366742954792176</c:v>
                </c:pt>
                <c:pt idx="14086">
                  <c:v>11.366754528799335</c:v>
                </c:pt>
                <c:pt idx="14087">
                  <c:v>11.366766102672386</c:v>
                </c:pt>
                <c:pt idx="14088">
                  <c:v>11.366777676411569</c:v>
                </c:pt>
                <c:pt idx="14089">
                  <c:v>11.366789250016872</c:v>
                </c:pt>
                <c:pt idx="14090">
                  <c:v>11.366800823488154</c:v>
                </c:pt>
                <c:pt idx="14091">
                  <c:v>11.366812396825491</c:v>
                </c:pt>
                <c:pt idx="14092">
                  <c:v>11.36682397002885</c:v>
                </c:pt>
                <c:pt idx="14093">
                  <c:v>11.366835543098372</c:v>
                </c:pt>
                <c:pt idx="14094">
                  <c:v>11.366847116033854</c:v>
                </c:pt>
                <c:pt idx="14095">
                  <c:v>11.366858688835444</c:v>
                </c:pt>
                <c:pt idx="14096">
                  <c:v>11.36687026150312</c:v>
                </c:pt>
                <c:pt idx="14097">
                  <c:v>11.366881834036874</c:v>
                </c:pt>
                <c:pt idx="14098">
                  <c:v>11.3668934064367</c:v>
                </c:pt>
                <c:pt idx="14099">
                  <c:v>11.366904978702681</c:v>
                </c:pt>
                <c:pt idx="14100">
                  <c:v>11.366916550834656</c:v>
                </c:pt>
                <c:pt idx="14101">
                  <c:v>11.366928122832668</c:v>
                </c:pt>
                <c:pt idx="14102">
                  <c:v>11.366939694696876</c:v>
                </c:pt>
                <c:pt idx="14103">
                  <c:v>11.366951266427106</c:v>
                </c:pt>
                <c:pt idx="14104">
                  <c:v>11.366962838023525</c:v>
                </c:pt>
                <c:pt idx="14105">
                  <c:v>11.366974409485977</c:v>
                </c:pt>
                <c:pt idx="14106">
                  <c:v>11.366985980814487</c:v>
                </c:pt>
                <c:pt idx="14107">
                  <c:v>11.366997552009231</c:v>
                </c:pt>
                <c:pt idx="14108">
                  <c:v>11.367009123069986</c:v>
                </c:pt>
                <c:pt idx="14109">
                  <c:v>11.367020693996821</c:v>
                </c:pt>
                <c:pt idx="14110">
                  <c:v>11.367032264789888</c:v>
                </c:pt>
                <c:pt idx="14111">
                  <c:v>11.367043835449032</c:v>
                </c:pt>
                <c:pt idx="14112">
                  <c:v>11.367055405974192</c:v>
                </c:pt>
                <c:pt idx="14113">
                  <c:v>11.367066976365576</c:v>
                </c:pt>
                <c:pt idx="14114">
                  <c:v>11.367078546623057</c:v>
                </c:pt>
                <c:pt idx="14115">
                  <c:v>11.367090116746748</c:v>
                </c:pt>
                <c:pt idx="14116">
                  <c:v>11.367101686736445</c:v>
                </c:pt>
                <c:pt idx="14117">
                  <c:v>11.367113256592352</c:v>
                </c:pt>
                <c:pt idx="14118">
                  <c:v>11.367124826314379</c:v>
                </c:pt>
                <c:pt idx="14119">
                  <c:v>11.367136395902627</c:v>
                </c:pt>
                <c:pt idx="14120">
                  <c:v>11.367147965356887</c:v>
                </c:pt>
                <c:pt idx="14121">
                  <c:v>11.367159534677421</c:v>
                </c:pt>
                <c:pt idx="14122">
                  <c:v>11.367171103863992</c:v>
                </c:pt>
                <c:pt idx="14123">
                  <c:v>11.367182672916776</c:v>
                </c:pt>
                <c:pt idx="14124">
                  <c:v>11.367194241835724</c:v>
                </c:pt>
                <c:pt idx="14125">
                  <c:v>11.367205810620822</c:v>
                </c:pt>
                <c:pt idx="14126">
                  <c:v>11.3672173792721</c:v>
                </c:pt>
                <c:pt idx="14127">
                  <c:v>11.367228947789528</c:v>
                </c:pt>
                <c:pt idx="14128">
                  <c:v>11.367240516173156</c:v>
                </c:pt>
                <c:pt idx="14129">
                  <c:v>11.367252084422924</c:v>
                </c:pt>
                <c:pt idx="14130">
                  <c:v>11.367263652538869</c:v>
                </c:pt>
                <c:pt idx="14131">
                  <c:v>11.367275220521016</c:v>
                </c:pt>
                <c:pt idx="14132">
                  <c:v>11.367286788369395</c:v>
                </c:pt>
                <c:pt idx="14133">
                  <c:v>11.36729835608385</c:v>
                </c:pt>
                <c:pt idx="14134">
                  <c:v>11.367309923664546</c:v>
                </c:pt>
                <c:pt idx="14135">
                  <c:v>11.367321491111385</c:v>
                </c:pt>
                <c:pt idx="14136">
                  <c:v>11.367333058424524</c:v>
                </c:pt>
                <c:pt idx="14137">
                  <c:v>11.36734462560382</c:v>
                </c:pt>
                <c:pt idx="14138">
                  <c:v>11.367356192649346</c:v>
                </c:pt>
                <c:pt idx="14139">
                  <c:v>11.367367759561002</c:v>
                </c:pt>
                <c:pt idx="14140">
                  <c:v>11.36737932633889</c:v>
                </c:pt>
                <c:pt idx="14141">
                  <c:v>11.367390892983051</c:v>
                </c:pt>
                <c:pt idx="14142">
                  <c:v>11.367402459493382</c:v>
                </c:pt>
                <c:pt idx="14143">
                  <c:v>11.36741402586995</c:v>
                </c:pt>
                <c:pt idx="14144">
                  <c:v>11.367425592112674</c:v>
                </c:pt>
                <c:pt idx="14145">
                  <c:v>11.36743715822171</c:v>
                </c:pt>
                <c:pt idx="14146">
                  <c:v>11.367448724196837</c:v>
                </c:pt>
                <c:pt idx="14147">
                  <c:v>11.367460290038341</c:v>
                </c:pt>
                <c:pt idx="14148">
                  <c:v>11.367471855746022</c:v>
                </c:pt>
                <c:pt idx="14149">
                  <c:v>11.367483421319871</c:v>
                </c:pt>
                <c:pt idx="14150">
                  <c:v>11.367494986760079</c:v>
                </c:pt>
                <c:pt idx="14151">
                  <c:v>11.36750655206651</c:v>
                </c:pt>
                <c:pt idx="14152">
                  <c:v>11.367518117239056</c:v>
                </c:pt>
                <c:pt idx="14153">
                  <c:v>11.367529682277954</c:v>
                </c:pt>
                <c:pt idx="14154">
                  <c:v>11.367541247183134</c:v>
                </c:pt>
                <c:pt idx="14155">
                  <c:v>11.367552811954528</c:v>
                </c:pt>
                <c:pt idx="14156">
                  <c:v>11.367564376592126</c:v>
                </c:pt>
                <c:pt idx="14157">
                  <c:v>11.367575941096039</c:v>
                </c:pt>
                <c:pt idx="14158">
                  <c:v>11.36758750546632</c:v>
                </c:pt>
                <c:pt idx="14159">
                  <c:v>11.367599069702727</c:v>
                </c:pt>
                <c:pt idx="14160">
                  <c:v>11.367610633805425</c:v>
                </c:pt>
                <c:pt idx="14161">
                  <c:v>11.367622197774356</c:v>
                </c:pt>
                <c:pt idx="14162">
                  <c:v>11.367633761609664</c:v>
                </c:pt>
                <c:pt idx="14163">
                  <c:v>11.367645325311157</c:v>
                </c:pt>
                <c:pt idx="14164">
                  <c:v>11.367656888879054</c:v>
                </c:pt>
                <c:pt idx="14165">
                  <c:v>11.36766845231309</c:v>
                </c:pt>
                <c:pt idx="14166">
                  <c:v>11.367680015613526</c:v>
                </c:pt>
                <c:pt idx="14167">
                  <c:v>11.367691578780176</c:v>
                </c:pt>
                <c:pt idx="14168">
                  <c:v>11.367703141813148</c:v>
                </c:pt>
                <c:pt idx="14169">
                  <c:v>11.367714704712442</c:v>
                </c:pt>
                <c:pt idx="14170">
                  <c:v>11.367726267478069</c:v>
                </c:pt>
                <c:pt idx="14171">
                  <c:v>11.367737830110007</c:v>
                </c:pt>
                <c:pt idx="14172">
                  <c:v>11.367749392608165</c:v>
                </c:pt>
                <c:pt idx="14173">
                  <c:v>11.367760954972622</c:v>
                </c:pt>
                <c:pt idx="14174">
                  <c:v>11.367772517203479</c:v>
                </c:pt>
                <c:pt idx="14175">
                  <c:v>11.367784079300634</c:v>
                </c:pt>
                <c:pt idx="14176">
                  <c:v>11.367795641264022</c:v>
                </c:pt>
                <c:pt idx="14177">
                  <c:v>11.367807203093786</c:v>
                </c:pt>
                <c:pt idx="14178">
                  <c:v>11.367818764789885</c:v>
                </c:pt>
                <c:pt idx="14179">
                  <c:v>11.367830326352324</c:v>
                </c:pt>
                <c:pt idx="14180">
                  <c:v>11.367841887781077</c:v>
                </c:pt>
                <c:pt idx="14181">
                  <c:v>11.367853449076168</c:v>
                </c:pt>
                <c:pt idx="14182">
                  <c:v>11.367865010237622</c:v>
                </c:pt>
                <c:pt idx="14183">
                  <c:v>11.367876571265437</c:v>
                </c:pt>
                <c:pt idx="14184">
                  <c:v>11.367888132159504</c:v>
                </c:pt>
                <c:pt idx="14185">
                  <c:v>11.367899692920023</c:v>
                </c:pt>
                <c:pt idx="14186">
                  <c:v>11.367911253546804</c:v>
                </c:pt>
                <c:pt idx="14187">
                  <c:v>11.367922814040014</c:v>
                </c:pt>
                <c:pt idx="14188">
                  <c:v>11.367934374399526</c:v>
                </c:pt>
                <c:pt idx="14189">
                  <c:v>11.367945934625425</c:v>
                </c:pt>
                <c:pt idx="14190">
                  <c:v>11.367957494717622</c:v>
                </c:pt>
                <c:pt idx="14191">
                  <c:v>11.367969054676276</c:v>
                </c:pt>
                <c:pt idx="14192">
                  <c:v>11.367980614501299</c:v>
                </c:pt>
                <c:pt idx="14193">
                  <c:v>11.36799217419258</c:v>
                </c:pt>
                <c:pt idx="14194">
                  <c:v>11.36800373375031</c:v>
                </c:pt>
                <c:pt idx="14195">
                  <c:v>11.36801529317442</c:v>
                </c:pt>
                <c:pt idx="14196">
                  <c:v>11.368026852464979</c:v>
                </c:pt>
                <c:pt idx="14197">
                  <c:v>11.368038411621786</c:v>
                </c:pt>
                <c:pt idx="14198">
                  <c:v>11.368049970645076</c:v>
                </c:pt>
                <c:pt idx="14199">
                  <c:v>11.368061529534701</c:v>
                </c:pt>
                <c:pt idx="14200">
                  <c:v>11.368073088290748</c:v>
                </c:pt>
                <c:pt idx="14201">
                  <c:v>11.368084646913196</c:v>
                </c:pt>
                <c:pt idx="14202">
                  <c:v>11.368096205402102</c:v>
                </c:pt>
                <c:pt idx="14203">
                  <c:v>11.368107763757282</c:v>
                </c:pt>
                <c:pt idx="14204">
                  <c:v>11.368119321978934</c:v>
                </c:pt>
                <c:pt idx="14205">
                  <c:v>11.368130880067024</c:v>
                </c:pt>
                <c:pt idx="14206">
                  <c:v>11.36814243802147</c:v>
                </c:pt>
                <c:pt idx="14207">
                  <c:v>11.368153995842357</c:v>
                </c:pt>
                <c:pt idx="14208">
                  <c:v>11.368165553529712</c:v>
                </c:pt>
                <c:pt idx="14209">
                  <c:v>11.368177111083392</c:v>
                </c:pt>
                <c:pt idx="14210">
                  <c:v>11.368188668503546</c:v>
                </c:pt>
                <c:pt idx="14211">
                  <c:v>11.368200225790121</c:v>
                </c:pt>
                <c:pt idx="14212">
                  <c:v>11.368211782943098</c:v>
                </c:pt>
                <c:pt idx="14213">
                  <c:v>11.368223339962581</c:v>
                </c:pt>
                <c:pt idx="14214">
                  <c:v>11.368234896848527</c:v>
                </c:pt>
                <c:pt idx="14215">
                  <c:v>11.368246453600786</c:v>
                </c:pt>
                <c:pt idx="14216">
                  <c:v>11.368258010219549</c:v>
                </c:pt>
                <c:pt idx="14217">
                  <c:v>11.368269566704759</c:v>
                </c:pt>
                <c:pt idx="14218">
                  <c:v>11.368281123056418</c:v>
                </c:pt>
                <c:pt idx="14219">
                  <c:v>11.368292679274532</c:v>
                </c:pt>
                <c:pt idx="14220">
                  <c:v>11.368304235359124</c:v>
                </c:pt>
                <c:pt idx="14221">
                  <c:v>11.368315791310078</c:v>
                </c:pt>
                <c:pt idx="14222">
                  <c:v>11.368327347127616</c:v>
                </c:pt>
                <c:pt idx="14223">
                  <c:v>11.368338902811548</c:v>
                </c:pt>
                <c:pt idx="14224">
                  <c:v>11.368350458361984</c:v>
                </c:pt>
                <c:pt idx="14225">
                  <c:v>11.368362013778873</c:v>
                </c:pt>
                <c:pt idx="14226">
                  <c:v>11.368373569062244</c:v>
                </c:pt>
                <c:pt idx="14227">
                  <c:v>11.368385124212081</c:v>
                </c:pt>
                <c:pt idx="14228">
                  <c:v>11.368396679228461</c:v>
                </c:pt>
                <c:pt idx="14229">
                  <c:v>11.368408234111261</c:v>
                </c:pt>
                <c:pt idx="14230">
                  <c:v>11.3684197888605</c:v>
                </c:pt>
                <c:pt idx="14231">
                  <c:v>11.368431343476304</c:v>
                </c:pt>
                <c:pt idx="14232">
                  <c:v>11.368442897958605</c:v>
                </c:pt>
                <c:pt idx="14233">
                  <c:v>11.368454452307381</c:v>
                </c:pt>
                <c:pt idx="14234">
                  <c:v>11.368466006522649</c:v>
                </c:pt>
                <c:pt idx="14235">
                  <c:v>11.368477560604354</c:v>
                </c:pt>
                <c:pt idx="14236">
                  <c:v>11.368489114552688</c:v>
                </c:pt>
                <c:pt idx="14237">
                  <c:v>11.368500668367426</c:v>
                </c:pt>
                <c:pt idx="14238">
                  <c:v>11.368512222048755</c:v>
                </c:pt>
                <c:pt idx="14239">
                  <c:v>11.368523775596508</c:v>
                </c:pt>
                <c:pt idx="14240">
                  <c:v>11.368535329010832</c:v>
                </c:pt>
                <c:pt idx="14241">
                  <c:v>11.368546882291676</c:v>
                </c:pt>
                <c:pt idx="14242">
                  <c:v>11.36855843543905</c:v>
                </c:pt>
                <c:pt idx="14243">
                  <c:v>11.368569988452936</c:v>
                </c:pt>
                <c:pt idx="14244">
                  <c:v>11.368581541333354</c:v>
                </c:pt>
                <c:pt idx="14245">
                  <c:v>11.368593094080326</c:v>
                </c:pt>
                <c:pt idx="14246">
                  <c:v>11.3686046466938</c:v>
                </c:pt>
                <c:pt idx="14247">
                  <c:v>11.368616199173827</c:v>
                </c:pt>
                <c:pt idx="14248">
                  <c:v>11.3686277515204</c:v>
                </c:pt>
                <c:pt idx="14249">
                  <c:v>11.368639303733516</c:v>
                </c:pt>
                <c:pt idx="14250">
                  <c:v>11.368650855813177</c:v>
                </c:pt>
                <c:pt idx="14251">
                  <c:v>11.3686624077594</c:v>
                </c:pt>
                <c:pt idx="14252">
                  <c:v>11.36867395957216</c:v>
                </c:pt>
                <c:pt idx="14253">
                  <c:v>11.368685511251504</c:v>
                </c:pt>
                <c:pt idx="14254">
                  <c:v>11.36869706279737</c:v>
                </c:pt>
                <c:pt idx="14255">
                  <c:v>11.368708614209822</c:v>
                </c:pt>
                <c:pt idx="14256">
                  <c:v>11.368720165488835</c:v>
                </c:pt>
                <c:pt idx="14257">
                  <c:v>11.36873171663442</c:v>
                </c:pt>
                <c:pt idx="14258">
                  <c:v>11.368743267646577</c:v>
                </c:pt>
                <c:pt idx="14259">
                  <c:v>11.368754818525399</c:v>
                </c:pt>
                <c:pt idx="14260">
                  <c:v>11.368766369270622</c:v>
                </c:pt>
                <c:pt idx="14261">
                  <c:v>11.36877791988252</c:v>
                </c:pt>
                <c:pt idx="14262">
                  <c:v>11.368789470361024</c:v>
                </c:pt>
                <c:pt idx="14263">
                  <c:v>11.368801020706062</c:v>
                </c:pt>
                <c:pt idx="14264">
                  <c:v>11.36881257091772</c:v>
                </c:pt>
                <c:pt idx="14265">
                  <c:v>11.368824120995971</c:v>
                </c:pt>
                <c:pt idx="14266">
                  <c:v>11.36883567094082</c:v>
                </c:pt>
                <c:pt idx="14267">
                  <c:v>11.36884722075227</c:v>
                </c:pt>
                <c:pt idx="14268">
                  <c:v>11.368858770430318</c:v>
                </c:pt>
                <c:pt idx="14269">
                  <c:v>11.368870319974986</c:v>
                </c:pt>
                <c:pt idx="14270">
                  <c:v>11.368881869386303</c:v>
                </c:pt>
                <c:pt idx="14271">
                  <c:v>11.368893418664134</c:v>
                </c:pt>
                <c:pt idx="14272">
                  <c:v>11.368904967808676</c:v>
                </c:pt>
                <c:pt idx="14273">
                  <c:v>11.368916516819798</c:v>
                </c:pt>
                <c:pt idx="14274">
                  <c:v>11.368928065697448</c:v>
                </c:pt>
                <c:pt idx="14275">
                  <c:v>11.368939614441874</c:v>
                </c:pt>
                <c:pt idx="14276">
                  <c:v>11.368951163052783</c:v>
                </c:pt>
                <c:pt idx="14277">
                  <c:v>11.368962711530449</c:v>
                </c:pt>
                <c:pt idx="14278">
                  <c:v>11.368974259874722</c:v>
                </c:pt>
                <c:pt idx="14279">
                  <c:v>11.368985808085672</c:v>
                </c:pt>
                <c:pt idx="14280">
                  <c:v>11.368997356163154</c:v>
                </c:pt>
                <c:pt idx="14281">
                  <c:v>11.369008904107373</c:v>
                </c:pt>
                <c:pt idx="14282">
                  <c:v>11.369020451918146</c:v>
                </c:pt>
                <c:pt idx="14283">
                  <c:v>11.369031999595677</c:v>
                </c:pt>
                <c:pt idx="14284">
                  <c:v>11.369043547139796</c:v>
                </c:pt>
                <c:pt idx="14285">
                  <c:v>11.369055094550527</c:v>
                </c:pt>
                <c:pt idx="14286">
                  <c:v>11.369066641828031</c:v>
                </c:pt>
                <c:pt idx="14287">
                  <c:v>11.369078188972068</c:v>
                </c:pt>
                <c:pt idx="14288">
                  <c:v>11.369089735982906</c:v>
                </c:pt>
                <c:pt idx="14289">
                  <c:v>11.369101282860274</c:v>
                </c:pt>
                <c:pt idx="14290">
                  <c:v>11.369112829604449</c:v>
                </c:pt>
                <c:pt idx="14291">
                  <c:v>11.36912437621517</c:v>
                </c:pt>
                <c:pt idx="14292">
                  <c:v>11.369135922692626</c:v>
                </c:pt>
                <c:pt idx="14293">
                  <c:v>11.36914746903677</c:v>
                </c:pt>
                <c:pt idx="14294">
                  <c:v>11.369159015247673</c:v>
                </c:pt>
                <c:pt idx="14295">
                  <c:v>11.369170561325102</c:v>
                </c:pt>
                <c:pt idx="14296">
                  <c:v>11.369182107269369</c:v>
                </c:pt>
                <c:pt idx="14297">
                  <c:v>11.369193653080186</c:v>
                </c:pt>
                <c:pt idx="14298">
                  <c:v>11.36920519875777</c:v>
                </c:pt>
                <c:pt idx="14299">
                  <c:v>11.369216744302054</c:v>
                </c:pt>
                <c:pt idx="14300">
                  <c:v>11.369228289713044</c:v>
                </c:pt>
                <c:pt idx="14301">
                  <c:v>11.369239834990802</c:v>
                </c:pt>
                <c:pt idx="14302">
                  <c:v>11.369251380135131</c:v>
                </c:pt>
                <c:pt idx="14303">
                  <c:v>11.369262925146302</c:v>
                </c:pt>
                <c:pt idx="14304">
                  <c:v>11.369274470024074</c:v>
                </c:pt>
                <c:pt idx="14305">
                  <c:v>11.369286014768736</c:v>
                </c:pt>
                <c:pt idx="14306">
                  <c:v>11.369297559379969</c:v>
                </c:pt>
                <c:pt idx="14307">
                  <c:v>11.369309103857869</c:v>
                </c:pt>
                <c:pt idx="14308">
                  <c:v>11.369320648202583</c:v>
                </c:pt>
                <c:pt idx="14309">
                  <c:v>11.369332192414054</c:v>
                </c:pt>
                <c:pt idx="14310">
                  <c:v>11.369343736492224</c:v>
                </c:pt>
                <c:pt idx="14311">
                  <c:v>11.369355280437119</c:v>
                </c:pt>
                <c:pt idx="14312">
                  <c:v>11.369366824248825</c:v>
                </c:pt>
                <c:pt idx="14313">
                  <c:v>11.369378367927162</c:v>
                </c:pt>
                <c:pt idx="14314">
                  <c:v>11.369389911472354</c:v>
                </c:pt>
                <c:pt idx="14315">
                  <c:v>11.369401454884258</c:v>
                </c:pt>
                <c:pt idx="14316">
                  <c:v>11.369412998162888</c:v>
                </c:pt>
                <c:pt idx="14317">
                  <c:v>11.369424541308316</c:v>
                </c:pt>
                <c:pt idx="14318">
                  <c:v>11.369436084320457</c:v>
                </c:pt>
                <c:pt idx="14319">
                  <c:v>11.369447627199364</c:v>
                </c:pt>
                <c:pt idx="14320">
                  <c:v>11.369459169945028</c:v>
                </c:pt>
                <c:pt idx="14321">
                  <c:v>11.369470712557424</c:v>
                </c:pt>
                <c:pt idx="14322">
                  <c:v>11.369482255036713</c:v>
                </c:pt>
                <c:pt idx="14323">
                  <c:v>11.369493797382638</c:v>
                </c:pt>
                <c:pt idx="14324">
                  <c:v>11.369505339595412</c:v>
                </c:pt>
                <c:pt idx="14325">
                  <c:v>11.369516881674874</c:v>
                </c:pt>
                <c:pt idx="14326">
                  <c:v>11.36952842362119</c:v>
                </c:pt>
                <c:pt idx="14327">
                  <c:v>11.369539965434372</c:v>
                </c:pt>
                <c:pt idx="14328">
                  <c:v>11.369551507114245</c:v>
                </c:pt>
                <c:pt idx="14329">
                  <c:v>11.36956304866087</c:v>
                </c:pt>
                <c:pt idx="14330">
                  <c:v>11.369574590074405</c:v>
                </c:pt>
                <c:pt idx="14331">
                  <c:v>11.369586131354707</c:v>
                </c:pt>
                <c:pt idx="14332">
                  <c:v>11.369597672501772</c:v>
                </c:pt>
                <c:pt idx="14333">
                  <c:v>11.369609213515657</c:v>
                </c:pt>
                <c:pt idx="14334">
                  <c:v>11.369620754396276</c:v>
                </c:pt>
                <c:pt idx="14335">
                  <c:v>11.369632295143854</c:v>
                </c:pt>
                <c:pt idx="14336">
                  <c:v>11.369643835758135</c:v>
                </c:pt>
                <c:pt idx="14337">
                  <c:v>11.369655376239253</c:v>
                </c:pt>
                <c:pt idx="14338">
                  <c:v>11.369666916587216</c:v>
                </c:pt>
                <c:pt idx="14339">
                  <c:v>11.369678456801887</c:v>
                </c:pt>
                <c:pt idx="14340">
                  <c:v>11.369689996883556</c:v>
                </c:pt>
                <c:pt idx="14341">
                  <c:v>11.369701536831954</c:v>
                </c:pt>
                <c:pt idx="14342">
                  <c:v>11.369713076647191</c:v>
                </c:pt>
                <c:pt idx="14343">
                  <c:v>11.369724616329327</c:v>
                </c:pt>
                <c:pt idx="14344">
                  <c:v>11.36973615587822</c:v>
                </c:pt>
                <c:pt idx="14345">
                  <c:v>11.369747695293972</c:v>
                </c:pt>
                <c:pt idx="14346">
                  <c:v>11.369759234576565</c:v>
                </c:pt>
                <c:pt idx="14347">
                  <c:v>11.369770773726003</c:v>
                </c:pt>
                <c:pt idx="14348">
                  <c:v>11.369782312742354</c:v>
                </c:pt>
                <c:pt idx="14349">
                  <c:v>11.369793851625474</c:v>
                </c:pt>
                <c:pt idx="14350">
                  <c:v>11.36980539037542</c:v>
                </c:pt>
                <c:pt idx="14351">
                  <c:v>11.369816928992332</c:v>
                </c:pt>
                <c:pt idx="14352">
                  <c:v>11.369828467476005</c:v>
                </c:pt>
                <c:pt idx="14353">
                  <c:v>11.369840005826676</c:v>
                </c:pt>
                <c:pt idx="14354">
                  <c:v>11.369851544044074</c:v>
                </c:pt>
                <c:pt idx="14355">
                  <c:v>11.369863082128402</c:v>
                </c:pt>
                <c:pt idx="14356">
                  <c:v>11.369874620079596</c:v>
                </c:pt>
                <c:pt idx="14357">
                  <c:v>11.369886157897762</c:v>
                </c:pt>
                <c:pt idx="14358">
                  <c:v>11.369897695582718</c:v>
                </c:pt>
                <c:pt idx="14359">
                  <c:v>11.369909233134544</c:v>
                </c:pt>
                <c:pt idx="14360">
                  <c:v>11.369920770553223</c:v>
                </c:pt>
                <c:pt idx="14361">
                  <c:v>11.369932307838896</c:v>
                </c:pt>
                <c:pt idx="14362">
                  <c:v>11.36994384499137</c:v>
                </c:pt>
                <c:pt idx="14363">
                  <c:v>11.369955382010771</c:v>
                </c:pt>
                <c:pt idx="14364">
                  <c:v>11.369966918897148</c:v>
                </c:pt>
                <c:pt idx="14365">
                  <c:v>11.369978455650296</c:v>
                </c:pt>
                <c:pt idx="14366">
                  <c:v>11.369989992270424</c:v>
                </c:pt>
                <c:pt idx="14367">
                  <c:v>11.370001528757436</c:v>
                </c:pt>
                <c:pt idx="14368">
                  <c:v>11.370013065111371</c:v>
                </c:pt>
                <c:pt idx="14369">
                  <c:v>11.370024601332222</c:v>
                </c:pt>
                <c:pt idx="14370">
                  <c:v>11.370036137420072</c:v>
                </c:pt>
                <c:pt idx="14371">
                  <c:v>11.370047673374676</c:v>
                </c:pt>
                <c:pt idx="14372">
                  <c:v>11.370059209196352</c:v>
                </c:pt>
                <c:pt idx="14373">
                  <c:v>11.370070744884821</c:v>
                </c:pt>
                <c:pt idx="14374">
                  <c:v>11.370082280440352</c:v>
                </c:pt>
                <c:pt idx="14375">
                  <c:v>11.370093815862754</c:v>
                </c:pt>
                <c:pt idx="14376">
                  <c:v>11.37010535115202</c:v>
                </c:pt>
                <c:pt idx="14377">
                  <c:v>11.370116886308365</c:v>
                </c:pt>
                <c:pt idx="14378">
                  <c:v>11.370128421331453</c:v>
                </c:pt>
                <c:pt idx="14379">
                  <c:v>11.370139956221742</c:v>
                </c:pt>
                <c:pt idx="14380">
                  <c:v>11.370151490978769</c:v>
                </c:pt>
                <c:pt idx="14381">
                  <c:v>11.370163025602832</c:v>
                </c:pt>
                <c:pt idx="14382">
                  <c:v>11.370174560093844</c:v>
                </c:pt>
                <c:pt idx="14383">
                  <c:v>11.370186094451824</c:v>
                </c:pt>
                <c:pt idx="14384">
                  <c:v>11.370197628676754</c:v>
                </c:pt>
                <c:pt idx="14385">
                  <c:v>11.370209162768656</c:v>
                </c:pt>
                <c:pt idx="14386">
                  <c:v>11.3702206967275</c:v>
                </c:pt>
                <c:pt idx="14387">
                  <c:v>11.370232230553377</c:v>
                </c:pt>
                <c:pt idx="14388">
                  <c:v>11.370243764246119</c:v>
                </c:pt>
                <c:pt idx="14389">
                  <c:v>11.370255297805969</c:v>
                </c:pt>
                <c:pt idx="14390">
                  <c:v>11.370266831232676</c:v>
                </c:pt>
                <c:pt idx="14391">
                  <c:v>11.370278364526385</c:v>
                </c:pt>
                <c:pt idx="14392">
                  <c:v>11.370289897687181</c:v>
                </c:pt>
                <c:pt idx="14393">
                  <c:v>11.370301430714813</c:v>
                </c:pt>
                <c:pt idx="14394">
                  <c:v>11.370312963609512</c:v>
                </c:pt>
                <c:pt idx="14395">
                  <c:v>11.370324496371206</c:v>
                </c:pt>
                <c:pt idx="14396">
                  <c:v>11.370336028999972</c:v>
                </c:pt>
                <c:pt idx="14397">
                  <c:v>11.370347561495587</c:v>
                </c:pt>
                <c:pt idx="14398">
                  <c:v>11.370359093858324</c:v>
                </c:pt>
                <c:pt idx="14399">
                  <c:v>11.370370626087977</c:v>
                </c:pt>
                <c:pt idx="14400">
                  <c:v>11.370382158184741</c:v>
                </c:pt>
                <c:pt idx="14401">
                  <c:v>11.370393690148406</c:v>
                </c:pt>
                <c:pt idx="14402">
                  <c:v>11.370405221979174</c:v>
                </c:pt>
                <c:pt idx="14403">
                  <c:v>11.370416753676968</c:v>
                </c:pt>
                <c:pt idx="14404">
                  <c:v>11.370428285241672</c:v>
                </c:pt>
                <c:pt idx="14405">
                  <c:v>11.37043981667356</c:v>
                </c:pt>
                <c:pt idx="14406">
                  <c:v>11.370451347972304</c:v>
                </c:pt>
                <c:pt idx="14407">
                  <c:v>11.370462879138236</c:v>
                </c:pt>
                <c:pt idx="14408">
                  <c:v>11.370474410171052</c:v>
                </c:pt>
                <c:pt idx="14409">
                  <c:v>11.370485941071006</c:v>
                </c:pt>
                <c:pt idx="14410">
                  <c:v>11.370497471838007</c:v>
                </c:pt>
                <c:pt idx="14411">
                  <c:v>11.37050900247201</c:v>
                </c:pt>
                <c:pt idx="14412">
                  <c:v>11.370520532973067</c:v>
                </c:pt>
                <c:pt idx="14413">
                  <c:v>11.37053206334118</c:v>
                </c:pt>
                <c:pt idx="14414">
                  <c:v>11.370543593576352</c:v>
                </c:pt>
                <c:pt idx="14415">
                  <c:v>11.370555123678502</c:v>
                </c:pt>
                <c:pt idx="14416">
                  <c:v>11.370566653647849</c:v>
                </c:pt>
                <c:pt idx="14417">
                  <c:v>11.370578183484108</c:v>
                </c:pt>
                <c:pt idx="14418">
                  <c:v>11.370589713187575</c:v>
                </c:pt>
                <c:pt idx="14419">
                  <c:v>11.370601242757974</c:v>
                </c:pt>
                <c:pt idx="14420">
                  <c:v>11.370612772195509</c:v>
                </c:pt>
                <c:pt idx="14421">
                  <c:v>11.37062430150012</c:v>
                </c:pt>
                <c:pt idx="14422">
                  <c:v>11.370635830671826</c:v>
                </c:pt>
                <c:pt idx="14423">
                  <c:v>11.370647359710572</c:v>
                </c:pt>
                <c:pt idx="14424">
                  <c:v>11.370658888616422</c:v>
                </c:pt>
                <c:pt idx="14425">
                  <c:v>11.370670417389411</c:v>
                </c:pt>
                <c:pt idx="14426">
                  <c:v>11.370681946029435</c:v>
                </c:pt>
                <c:pt idx="14427">
                  <c:v>11.3706934745365</c:v>
                </c:pt>
                <c:pt idx="14428">
                  <c:v>11.370705002910709</c:v>
                </c:pt>
                <c:pt idx="14429">
                  <c:v>11.370716531152075</c:v>
                </c:pt>
                <c:pt idx="14430">
                  <c:v>11.370728059260429</c:v>
                </c:pt>
                <c:pt idx="14431">
                  <c:v>11.370739587236015</c:v>
                </c:pt>
                <c:pt idx="14432">
                  <c:v>11.370751115078566</c:v>
                </c:pt>
                <c:pt idx="14433">
                  <c:v>11.370762642788348</c:v>
                </c:pt>
                <c:pt idx="14434">
                  <c:v>11.37077417036515</c:v>
                </c:pt>
                <c:pt idx="14435">
                  <c:v>11.370785697809175</c:v>
                </c:pt>
                <c:pt idx="14436">
                  <c:v>11.370797225120262</c:v>
                </c:pt>
                <c:pt idx="14437">
                  <c:v>11.370808752298394</c:v>
                </c:pt>
                <c:pt idx="14438">
                  <c:v>11.370820279343777</c:v>
                </c:pt>
                <c:pt idx="14439">
                  <c:v>11.370831806256184</c:v>
                </c:pt>
                <c:pt idx="14440">
                  <c:v>11.370843333035772</c:v>
                </c:pt>
                <c:pt idx="14441">
                  <c:v>11.370854859682565</c:v>
                </c:pt>
                <c:pt idx="14442">
                  <c:v>11.37086638619637</c:v>
                </c:pt>
                <c:pt idx="14443">
                  <c:v>11.37087791257737</c:v>
                </c:pt>
                <c:pt idx="14444">
                  <c:v>11.370889438825573</c:v>
                </c:pt>
                <c:pt idx="14445">
                  <c:v>11.370900964940812</c:v>
                </c:pt>
                <c:pt idx="14446">
                  <c:v>11.370912490923256</c:v>
                </c:pt>
                <c:pt idx="14447">
                  <c:v>11.370924016772856</c:v>
                </c:pt>
                <c:pt idx="14448">
                  <c:v>11.370935542489681</c:v>
                </c:pt>
                <c:pt idx="14449">
                  <c:v>11.370947068073527</c:v>
                </c:pt>
                <c:pt idx="14450">
                  <c:v>11.370958593524653</c:v>
                </c:pt>
                <c:pt idx="14451">
                  <c:v>11.370970118842846</c:v>
                </c:pt>
                <c:pt idx="14452">
                  <c:v>11.370981644028276</c:v>
                </c:pt>
                <c:pt idx="14453">
                  <c:v>11.370993169080842</c:v>
                </c:pt>
                <c:pt idx="14454">
                  <c:v>11.371004694000654</c:v>
                </c:pt>
                <c:pt idx="14455">
                  <c:v>11.371016218787609</c:v>
                </c:pt>
                <c:pt idx="14456">
                  <c:v>11.371027743441651</c:v>
                </c:pt>
                <c:pt idx="14457">
                  <c:v>11.371039267963026</c:v>
                </c:pt>
                <c:pt idx="14458">
                  <c:v>11.37105079235144</c:v>
                </c:pt>
                <c:pt idx="14459">
                  <c:v>11.371062316607164</c:v>
                </c:pt>
                <c:pt idx="14460">
                  <c:v>11.371073840729998</c:v>
                </c:pt>
                <c:pt idx="14461">
                  <c:v>11.371085364720054</c:v>
                </c:pt>
                <c:pt idx="14462">
                  <c:v>11.371096888577373</c:v>
                </c:pt>
                <c:pt idx="14463">
                  <c:v>11.371108412301787</c:v>
                </c:pt>
                <c:pt idx="14464">
                  <c:v>11.371119935893462</c:v>
                </c:pt>
                <c:pt idx="14465">
                  <c:v>11.371131459352346</c:v>
                </c:pt>
                <c:pt idx="14466">
                  <c:v>11.371142982678435</c:v>
                </c:pt>
                <c:pt idx="14467">
                  <c:v>11.37115450587175</c:v>
                </c:pt>
                <c:pt idx="14468">
                  <c:v>11.37116602893227</c:v>
                </c:pt>
                <c:pt idx="14469">
                  <c:v>11.37117755186002</c:v>
                </c:pt>
                <c:pt idx="14470">
                  <c:v>11.371189074655026</c:v>
                </c:pt>
                <c:pt idx="14471">
                  <c:v>11.371200597317179</c:v>
                </c:pt>
                <c:pt idx="14472">
                  <c:v>11.371212119846653</c:v>
                </c:pt>
                <c:pt idx="14473">
                  <c:v>11.371223642243262</c:v>
                </c:pt>
                <c:pt idx="14474">
                  <c:v>11.371235164507157</c:v>
                </c:pt>
                <c:pt idx="14475">
                  <c:v>11.371246686638306</c:v>
                </c:pt>
                <c:pt idx="14476">
                  <c:v>11.371258208636666</c:v>
                </c:pt>
                <c:pt idx="14477">
                  <c:v>11.371269730502286</c:v>
                </c:pt>
                <c:pt idx="14478">
                  <c:v>11.371281252235155</c:v>
                </c:pt>
                <c:pt idx="14479">
                  <c:v>11.371292773835275</c:v>
                </c:pt>
                <c:pt idx="14480">
                  <c:v>11.371304295302702</c:v>
                </c:pt>
                <c:pt idx="14481">
                  <c:v>11.371315816637306</c:v>
                </c:pt>
                <c:pt idx="14482">
                  <c:v>11.371327337839173</c:v>
                </c:pt>
                <c:pt idx="14483">
                  <c:v>11.371338858908388</c:v>
                </c:pt>
                <c:pt idx="14484">
                  <c:v>11.371350379844754</c:v>
                </c:pt>
                <c:pt idx="14485">
                  <c:v>11.371361900648441</c:v>
                </c:pt>
                <c:pt idx="14486">
                  <c:v>11.371373421319358</c:v>
                </c:pt>
                <c:pt idx="14487">
                  <c:v>11.37138494185765</c:v>
                </c:pt>
                <c:pt idx="14488">
                  <c:v>11.371396462263164</c:v>
                </c:pt>
                <c:pt idx="14489">
                  <c:v>11.37140798253597</c:v>
                </c:pt>
                <c:pt idx="14490">
                  <c:v>11.371419502676074</c:v>
                </c:pt>
                <c:pt idx="14491">
                  <c:v>11.371431022683424</c:v>
                </c:pt>
                <c:pt idx="14492">
                  <c:v>11.371442542558126</c:v>
                </c:pt>
                <c:pt idx="14493">
                  <c:v>11.371454062300074</c:v>
                </c:pt>
                <c:pt idx="14494">
                  <c:v>11.371465581909348</c:v>
                </c:pt>
                <c:pt idx="14495">
                  <c:v>11.371477101385853</c:v>
                </c:pt>
                <c:pt idx="14496">
                  <c:v>11.37148862072976</c:v>
                </c:pt>
                <c:pt idx="14497">
                  <c:v>11.371500139940876</c:v>
                </c:pt>
                <c:pt idx="14498">
                  <c:v>11.371511659019356</c:v>
                </c:pt>
                <c:pt idx="14499">
                  <c:v>11.371523177965136</c:v>
                </c:pt>
                <c:pt idx="14500">
                  <c:v>11.371534696778324</c:v>
                </c:pt>
                <c:pt idx="14501">
                  <c:v>11.371546215458757</c:v>
                </c:pt>
                <c:pt idx="14502">
                  <c:v>11.371557734006426</c:v>
                </c:pt>
                <c:pt idx="14503">
                  <c:v>11.371569252421514</c:v>
                </c:pt>
                <c:pt idx="14504">
                  <c:v>11.37158077070387</c:v>
                </c:pt>
                <c:pt idx="14505">
                  <c:v>11.371592288853584</c:v>
                </c:pt>
                <c:pt idx="14506">
                  <c:v>11.371603806870652</c:v>
                </c:pt>
                <c:pt idx="14507">
                  <c:v>11.371615324755037</c:v>
                </c:pt>
                <c:pt idx="14508">
                  <c:v>11.371626842506776</c:v>
                </c:pt>
                <c:pt idx="14509">
                  <c:v>11.371638360125852</c:v>
                </c:pt>
                <c:pt idx="14510">
                  <c:v>11.371649877612342</c:v>
                </c:pt>
                <c:pt idx="14511">
                  <c:v>11.371661394966052</c:v>
                </c:pt>
                <c:pt idx="14512">
                  <c:v>11.371672912187172</c:v>
                </c:pt>
                <c:pt idx="14513">
                  <c:v>11.371684429275676</c:v>
                </c:pt>
                <c:pt idx="14514">
                  <c:v>11.37169594623149</c:v>
                </c:pt>
                <c:pt idx="14515">
                  <c:v>11.37170746305469</c:v>
                </c:pt>
                <c:pt idx="14516">
                  <c:v>11.371718979745276</c:v>
                </c:pt>
                <c:pt idx="14517">
                  <c:v>11.371730496303186</c:v>
                </c:pt>
                <c:pt idx="14518">
                  <c:v>11.371742012728545</c:v>
                </c:pt>
                <c:pt idx="14519">
                  <c:v>11.371753529021166</c:v>
                </c:pt>
                <c:pt idx="14520">
                  <c:v>11.37176504518122</c:v>
                </c:pt>
                <c:pt idx="14521">
                  <c:v>11.371776561208696</c:v>
                </c:pt>
                <c:pt idx="14522">
                  <c:v>11.371788077103474</c:v>
                </c:pt>
                <c:pt idx="14523">
                  <c:v>11.371799592865731</c:v>
                </c:pt>
                <c:pt idx="14524">
                  <c:v>11.371811108495249</c:v>
                </c:pt>
                <c:pt idx="14525">
                  <c:v>11.371822623992228</c:v>
                </c:pt>
                <c:pt idx="14526">
                  <c:v>11.371834139356665</c:v>
                </c:pt>
                <c:pt idx="14527">
                  <c:v>11.371845654588428</c:v>
                </c:pt>
                <c:pt idx="14528">
                  <c:v>11.37185716968755</c:v>
                </c:pt>
                <c:pt idx="14529">
                  <c:v>11.371868684654098</c:v>
                </c:pt>
                <c:pt idx="14530">
                  <c:v>11.371880199488126</c:v>
                </c:pt>
                <c:pt idx="14531">
                  <c:v>11.371891714189507</c:v>
                </c:pt>
                <c:pt idx="14532">
                  <c:v>11.37190322875832</c:v>
                </c:pt>
                <c:pt idx="14533">
                  <c:v>11.371914743194541</c:v>
                </c:pt>
                <c:pt idx="14534">
                  <c:v>11.371926257498238</c:v>
                </c:pt>
                <c:pt idx="14535">
                  <c:v>11.371937771669304</c:v>
                </c:pt>
                <c:pt idx="14536">
                  <c:v>11.371949285707776</c:v>
                </c:pt>
                <c:pt idx="14537">
                  <c:v>11.371960799613662</c:v>
                </c:pt>
                <c:pt idx="14538">
                  <c:v>11.371972313387024</c:v>
                </c:pt>
                <c:pt idx="14539">
                  <c:v>11.371983827027806</c:v>
                </c:pt>
                <c:pt idx="14540">
                  <c:v>11.371995340536023</c:v>
                </c:pt>
                <c:pt idx="14541">
                  <c:v>11.372006853911769</c:v>
                </c:pt>
                <c:pt idx="14542">
                  <c:v>11.372018367154796</c:v>
                </c:pt>
                <c:pt idx="14543">
                  <c:v>11.372029880265401</c:v>
                </c:pt>
                <c:pt idx="14544">
                  <c:v>11.372041393243407</c:v>
                </c:pt>
                <c:pt idx="14545">
                  <c:v>11.372052906088872</c:v>
                </c:pt>
                <c:pt idx="14546">
                  <c:v>11.372064418801788</c:v>
                </c:pt>
                <c:pt idx="14547">
                  <c:v>11.372075931382104</c:v>
                </c:pt>
                <c:pt idx="14548">
                  <c:v>11.372087443830004</c:v>
                </c:pt>
                <c:pt idx="14549">
                  <c:v>11.372098956145312</c:v>
                </c:pt>
                <c:pt idx="14550">
                  <c:v>11.372110468328026</c:v>
                </c:pt>
                <c:pt idx="14551">
                  <c:v>11.372121980378239</c:v>
                </c:pt>
                <c:pt idx="14552">
                  <c:v>11.372133492295974</c:v>
                </c:pt>
                <c:pt idx="14553">
                  <c:v>11.372145004081156</c:v>
                </c:pt>
                <c:pt idx="14554">
                  <c:v>11.372156515733879</c:v>
                </c:pt>
                <c:pt idx="14555">
                  <c:v>11.372168027253966</c:v>
                </c:pt>
                <c:pt idx="14556">
                  <c:v>11.372179538641689</c:v>
                </c:pt>
                <c:pt idx="14557">
                  <c:v>11.372191049896736</c:v>
                </c:pt>
                <c:pt idx="14558">
                  <c:v>11.372202561019376</c:v>
                </c:pt>
                <c:pt idx="14559">
                  <c:v>11.372214072009532</c:v>
                </c:pt>
                <c:pt idx="14560">
                  <c:v>11.372225582867102</c:v>
                </c:pt>
                <c:pt idx="14561">
                  <c:v>11.372237093592277</c:v>
                </c:pt>
                <c:pt idx="14562">
                  <c:v>11.372248604184836</c:v>
                </c:pt>
                <c:pt idx="14563">
                  <c:v>11.372260114645018</c:v>
                </c:pt>
                <c:pt idx="14564">
                  <c:v>11.372271624972607</c:v>
                </c:pt>
                <c:pt idx="14565">
                  <c:v>11.372283135167818</c:v>
                </c:pt>
                <c:pt idx="14566">
                  <c:v>11.372294645230436</c:v>
                </c:pt>
                <c:pt idx="14567">
                  <c:v>11.372306155160691</c:v>
                </c:pt>
                <c:pt idx="14568">
                  <c:v>11.37231766495835</c:v>
                </c:pt>
                <c:pt idx="14569">
                  <c:v>11.372329174623584</c:v>
                </c:pt>
                <c:pt idx="14570">
                  <c:v>11.372340684156354</c:v>
                </c:pt>
                <c:pt idx="14571">
                  <c:v>11.37235219355667</c:v>
                </c:pt>
                <c:pt idx="14572">
                  <c:v>11.372363702824495</c:v>
                </c:pt>
                <c:pt idx="14573">
                  <c:v>11.372375211959872</c:v>
                </c:pt>
                <c:pt idx="14574">
                  <c:v>11.372386720962806</c:v>
                </c:pt>
                <c:pt idx="14575">
                  <c:v>11.372398229833276</c:v>
                </c:pt>
                <c:pt idx="14576">
                  <c:v>11.372409738571342</c:v>
                </c:pt>
                <c:pt idx="14577">
                  <c:v>11.37242124717682</c:v>
                </c:pt>
                <c:pt idx="14578">
                  <c:v>11.372432755650038</c:v>
                </c:pt>
                <c:pt idx="14579">
                  <c:v>11.372444263990685</c:v>
                </c:pt>
                <c:pt idx="14580">
                  <c:v>11.372455772198856</c:v>
                </c:pt>
                <c:pt idx="14581">
                  <c:v>11.37246728027468</c:v>
                </c:pt>
                <c:pt idx="14582">
                  <c:v>11.372478788217984</c:v>
                </c:pt>
                <c:pt idx="14583">
                  <c:v>11.372490296029046</c:v>
                </c:pt>
                <c:pt idx="14584">
                  <c:v>11.372501803707475</c:v>
                </c:pt>
                <c:pt idx="14585">
                  <c:v>11.372513311253504</c:v>
                </c:pt>
                <c:pt idx="14586">
                  <c:v>11.372524818667248</c:v>
                </c:pt>
                <c:pt idx="14587">
                  <c:v>11.372536325948481</c:v>
                </c:pt>
                <c:pt idx="14588">
                  <c:v>11.37254783309729</c:v>
                </c:pt>
                <c:pt idx="14589">
                  <c:v>11.372559340113586</c:v>
                </c:pt>
                <c:pt idx="14590">
                  <c:v>11.372570846997586</c:v>
                </c:pt>
                <c:pt idx="14591">
                  <c:v>11.372582353749291</c:v>
                </c:pt>
                <c:pt idx="14592">
                  <c:v>11.372593860368422</c:v>
                </c:pt>
                <c:pt idx="14593">
                  <c:v>11.372605366855154</c:v>
                </c:pt>
                <c:pt idx="14594">
                  <c:v>11.372616873209605</c:v>
                </c:pt>
                <c:pt idx="14595">
                  <c:v>11.372628379431506</c:v>
                </c:pt>
                <c:pt idx="14596">
                  <c:v>11.372639885521178</c:v>
                </c:pt>
                <c:pt idx="14597">
                  <c:v>11.372651391478326</c:v>
                </c:pt>
                <c:pt idx="14598">
                  <c:v>11.372662897303215</c:v>
                </c:pt>
                <c:pt idx="14599">
                  <c:v>11.372674402995578</c:v>
                </c:pt>
                <c:pt idx="14600">
                  <c:v>11.372685908555711</c:v>
                </c:pt>
                <c:pt idx="14601">
                  <c:v>11.372697413983406</c:v>
                </c:pt>
                <c:pt idx="14602">
                  <c:v>11.372708919278708</c:v>
                </c:pt>
                <c:pt idx="14603">
                  <c:v>11.37272042444158</c:v>
                </c:pt>
                <c:pt idx="14604">
                  <c:v>11.372731929472156</c:v>
                </c:pt>
                <c:pt idx="14605">
                  <c:v>11.372743434370372</c:v>
                </c:pt>
                <c:pt idx="14606">
                  <c:v>11.372754939136311</c:v>
                </c:pt>
                <c:pt idx="14607">
                  <c:v>11.372766443769766</c:v>
                </c:pt>
                <c:pt idx="14608">
                  <c:v>11.372777948270842</c:v>
                </c:pt>
                <c:pt idx="14609">
                  <c:v>11.372789452639703</c:v>
                </c:pt>
                <c:pt idx="14610">
                  <c:v>11.372800956876116</c:v>
                </c:pt>
                <c:pt idx="14611">
                  <c:v>11.372812460980152</c:v>
                </c:pt>
                <c:pt idx="14612">
                  <c:v>11.372823964951898</c:v>
                </c:pt>
                <c:pt idx="14613">
                  <c:v>11.372835468791306</c:v>
                </c:pt>
                <c:pt idx="14614">
                  <c:v>11.372846972498449</c:v>
                </c:pt>
                <c:pt idx="14615">
                  <c:v>11.372858476073112</c:v>
                </c:pt>
                <c:pt idx="14616">
                  <c:v>11.372869979515524</c:v>
                </c:pt>
                <c:pt idx="14617">
                  <c:v>11.372881482825592</c:v>
                </c:pt>
                <c:pt idx="14618">
                  <c:v>11.372892986003404</c:v>
                </c:pt>
                <c:pt idx="14619">
                  <c:v>11.372904489048825</c:v>
                </c:pt>
                <c:pt idx="14620">
                  <c:v>11.372915991961889</c:v>
                </c:pt>
                <c:pt idx="14621">
                  <c:v>11.372927494742704</c:v>
                </c:pt>
                <c:pt idx="14622">
                  <c:v>11.372938997391172</c:v>
                </c:pt>
                <c:pt idx="14623">
                  <c:v>11.372950499907409</c:v>
                </c:pt>
                <c:pt idx="14624">
                  <c:v>11.372962002291224</c:v>
                </c:pt>
                <c:pt idx="14625">
                  <c:v>11.372973504542784</c:v>
                </c:pt>
                <c:pt idx="14626">
                  <c:v>11.372985006662107</c:v>
                </c:pt>
                <c:pt idx="14627">
                  <c:v>11.372996508649123</c:v>
                </c:pt>
                <c:pt idx="14628">
                  <c:v>11.373008010503726</c:v>
                </c:pt>
                <c:pt idx="14629">
                  <c:v>11.373019512226149</c:v>
                </c:pt>
                <c:pt idx="14630">
                  <c:v>11.373031013816172</c:v>
                </c:pt>
                <c:pt idx="14631">
                  <c:v>11.373042515274058</c:v>
                </c:pt>
                <c:pt idx="14632">
                  <c:v>11.373054016599561</c:v>
                </c:pt>
                <c:pt idx="14633">
                  <c:v>11.373065517792774</c:v>
                </c:pt>
                <c:pt idx="14634">
                  <c:v>11.373077018853754</c:v>
                </c:pt>
                <c:pt idx="14635">
                  <c:v>11.373088519782504</c:v>
                </c:pt>
                <c:pt idx="14636">
                  <c:v>11.373100020578859</c:v>
                </c:pt>
                <c:pt idx="14637">
                  <c:v>11.373111521243024</c:v>
                </c:pt>
                <c:pt idx="14638">
                  <c:v>11.373123021774923</c:v>
                </c:pt>
                <c:pt idx="14639">
                  <c:v>11.373134522174572</c:v>
                </c:pt>
                <c:pt idx="14640">
                  <c:v>11.373146022442008</c:v>
                </c:pt>
                <c:pt idx="14641">
                  <c:v>11.37315752257707</c:v>
                </c:pt>
                <c:pt idx="14642">
                  <c:v>11.373169022579956</c:v>
                </c:pt>
                <c:pt idx="14643">
                  <c:v>11.373180522450571</c:v>
                </c:pt>
                <c:pt idx="14644">
                  <c:v>11.373192022189011</c:v>
                </c:pt>
                <c:pt idx="14645">
                  <c:v>11.373203521795094</c:v>
                </c:pt>
                <c:pt idx="14646">
                  <c:v>11.373215021269004</c:v>
                </c:pt>
                <c:pt idx="14647">
                  <c:v>11.373226520610652</c:v>
                </c:pt>
                <c:pt idx="14648">
                  <c:v>11.373238019820135</c:v>
                </c:pt>
                <c:pt idx="14649">
                  <c:v>11.373249518897371</c:v>
                </c:pt>
                <c:pt idx="14650">
                  <c:v>11.373261017842276</c:v>
                </c:pt>
                <c:pt idx="14651">
                  <c:v>11.373272516655026</c:v>
                </c:pt>
                <c:pt idx="14652">
                  <c:v>11.373284015335575</c:v>
                </c:pt>
                <c:pt idx="14653">
                  <c:v>11.373295513883876</c:v>
                </c:pt>
                <c:pt idx="14654">
                  <c:v>11.373307012299984</c:v>
                </c:pt>
                <c:pt idx="14655">
                  <c:v>11.373318510583816</c:v>
                </c:pt>
                <c:pt idx="14656">
                  <c:v>11.373330008735484</c:v>
                </c:pt>
                <c:pt idx="14657">
                  <c:v>11.373341506754954</c:v>
                </c:pt>
                <c:pt idx="14658">
                  <c:v>11.373353004642222</c:v>
                </c:pt>
                <c:pt idx="14659">
                  <c:v>11.373364502397276</c:v>
                </c:pt>
                <c:pt idx="14660">
                  <c:v>11.373376000020142</c:v>
                </c:pt>
                <c:pt idx="14661">
                  <c:v>11.373387497510816</c:v>
                </c:pt>
                <c:pt idx="14662">
                  <c:v>11.373398994869326</c:v>
                </c:pt>
                <c:pt idx="14663">
                  <c:v>11.373410492095594</c:v>
                </c:pt>
                <c:pt idx="14664">
                  <c:v>11.373421989189724</c:v>
                </c:pt>
                <c:pt idx="14665">
                  <c:v>11.373433486151654</c:v>
                </c:pt>
                <c:pt idx="14666">
                  <c:v>11.373444982981438</c:v>
                </c:pt>
                <c:pt idx="14667">
                  <c:v>11.373456479679039</c:v>
                </c:pt>
                <c:pt idx="14668">
                  <c:v>11.373467976244424</c:v>
                </c:pt>
                <c:pt idx="14669">
                  <c:v>11.373479472677586</c:v>
                </c:pt>
                <c:pt idx="14670">
                  <c:v>11.373490968978711</c:v>
                </c:pt>
                <c:pt idx="14671">
                  <c:v>11.373502465147554</c:v>
                </c:pt>
                <c:pt idx="14672">
                  <c:v>11.373513961184306</c:v>
                </c:pt>
                <c:pt idx="14673">
                  <c:v>11.373525457088929</c:v>
                </c:pt>
                <c:pt idx="14674">
                  <c:v>11.373536952861411</c:v>
                </c:pt>
                <c:pt idx="14675">
                  <c:v>11.373548448501586</c:v>
                </c:pt>
                <c:pt idx="14676">
                  <c:v>11.373559944009779</c:v>
                </c:pt>
                <c:pt idx="14677">
                  <c:v>11.373571439385724</c:v>
                </c:pt>
                <c:pt idx="14678">
                  <c:v>11.373582934629638</c:v>
                </c:pt>
                <c:pt idx="14679">
                  <c:v>11.373594429741326</c:v>
                </c:pt>
                <c:pt idx="14680">
                  <c:v>11.37360592472082</c:v>
                </c:pt>
                <c:pt idx="14681">
                  <c:v>11.373617419568331</c:v>
                </c:pt>
                <c:pt idx="14682">
                  <c:v>11.373628914283556</c:v>
                </c:pt>
                <c:pt idx="14683">
                  <c:v>11.373640408866788</c:v>
                </c:pt>
                <c:pt idx="14684">
                  <c:v>11.373651903317787</c:v>
                </c:pt>
                <c:pt idx="14685">
                  <c:v>11.373663397636722</c:v>
                </c:pt>
                <c:pt idx="14686">
                  <c:v>11.373674891823574</c:v>
                </c:pt>
                <c:pt idx="14687">
                  <c:v>11.373686385878319</c:v>
                </c:pt>
                <c:pt idx="14688">
                  <c:v>11.373697879800895</c:v>
                </c:pt>
                <c:pt idx="14689">
                  <c:v>11.373709373591355</c:v>
                </c:pt>
                <c:pt idx="14690">
                  <c:v>11.373720867249734</c:v>
                </c:pt>
                <c:pt idx="14691">
                  <c:v>11.373732360775998</c:v>
                </c:pt>
                <c:pt idx="14692">
                  <c:v>11.373743854170122</c:v>
                </c:pt>
                <c:pt idx="14693">
                  <c:v>11.373755347432224</c:v>
                </c:pt>
                <c:pt idx="14694">
                  <c:v>11.373766840562238</c:v>
                </c:pt>
                <c:pt idx="14695">
                  <c:v>11.37377833356007</c:v>
                </c:pt>
                <c:pt idx="14696">
                  <c:v>11.373789826425961</c:v>
                </c:pt>
                <c:pt idx="14697">
                  <c:v>11.373801319159648</c:v>
                </c:pt>
                <c:pt idx="14698">
                  <c:v>11.373812811761308</c:v>
                </c:pt>
                <c:pt idx="14699">
                  <c:v>11.373824304230792</c:v>
                </c:pt>
                <c:pt idx="14700">
                  <c:v>11.373835796568345</c:v>
                </c:pt>
                <c:pt idx="14701">
                  <c:v>11.373847288773726</c:v>
                </c:pt>
                <c:pt idx="14702">
                  <c:v>11.373858780847028</c:v>
                </c:pt>
                <c:pt idx="14703">
                  <c:v>11.373870272788366</c:v>
                </c:pt>
                <c:pt idx="14704">
                  <c:v>11.373881764597519</c:v>
                </c:pt>
                <c:pt idx="14705">
                  <c:v>11.373893256274725</c:v>
                </c:pt>
                <c:pt idx="14706">
                  <c:v>11.37390474781977</c:v>
                </c:pt>
                <c:pt idx="14707">
                  <c:v>11.373916239232861</c:v>
                </c:pt>
                <c:pt idx="14708">
                  <c:v>11.373927730513799</c:v>
                </c:pt>
                <c:pt idx="14709">
                  <c:v>11.373939221662805</c:v>
                </c:pt>
                <c:pt idx="14710">
                  <c:v>11.373950712679656</c:v>
                </c:pt>
                <c:pt idx="14711">
                  <c:v>11.373962203564504</c:v>
                </c:pt>
                <c:pt idx="14712">
                  <c:v>11.373973694317312</c:v>
                </c:pt>
                <c:pt idx="14713">
                  <c:v>11.373985184938094</c:v>
                </c:pt>
                <c:pt idx="14714">
                  <c:v>11.373996675426909</c:v>
                </c:pt>
                <c:pt idx="14715">
                  <c:v>11.374008165783549</c:v>
                </c:pt>
                <c:pt idx="14716">
                  <c:v>11.374019656008322</c:v>
                </c:pt>
                <c:pt idx="14717">
                  <c:v>11.37403114610092</c:v>
                </c:pt>
                <c:pt idx="14718">
                  <c:v>11.374042636061574</c:v>
                </c:pt>
                <c:pt idx="14719">
                  <c:v>11.374054125890195</c:v>
                </c:pt>
                <c:pt idx="14720">
                  <c:v>11.37406561558682</c:v>
                </c:pt>
                <c:pt idx="14721">
                  <c:v>11.374077105151413</c:v>
                </c:pt>
                <c:pt idx="14722">
                  <c:v>11.374088594584061</c:v>
                </c:pt>
                <c:pt idx="14723">
                  <c:v>11.374100083884596</c:v>
                </c:pt>
                <c:pt idx="14724">
                  <c:v>11.374111573053183</c:v>
                </c:pt>
                <c:pt idx="14725">
                  <c:v>11.374123062089769</c:v>
                </c:pt>
                <c:pt idx="14726">
                  <c:v>11.374134550994418</c:v>
                </c:pt>
                <c:pt idx="14727">
                  <c:v>11.374146039767053</c:v>
                </c:pt>
                <c:pt idx="14728">
                  <c:v>11.37415752840757</c:v>
                </c:pt>
                <c:pt idx="14729">
                  <c:v>11.374169016916182</c:v>
                </c:pt>
                <c:pt idx="14730">
                  <c:v>11.37418050529282</c:v>
                </c:pt>
                <c:pt idx="14731">
                  <c:v>11.374191993537471</c:v>
                </c:pt>
                <c:pt idx="14732">
                  <c:v>11.374203481650095</c:v>
                </c:pt>
                <c:pt idx="14733">
                  <c:v>11.374214969630849</c:v>
                </c:pt>
                <c:pt idx="14734">
                  <c:v>11.374226457479573</c:v>
                </c:pt>
                <c:pt idx="14735">
                  <c:v>11.374237945196334</c:v>
                </c:pt>
                <c:pt idx="14736">
                  <c:v>11.374249432781127</c:v>
                </c:pt>
                <c:pt idx="14737">
                  <c:v>11.374260920233958</c:v>
                </c:pt>
                <c:pt idx="14738">
                  <c:v>11.374272407554818</c:v>
                </c:pt>
                <c:pt idx="14739">
                  <c:v>11.374283894743774</c:v>
                </c:pt>
                <c:pt idx="14740">
                  <c:v>11.3742953818007</c:v>
                </c:pt>
                <c:pt idx="14741">
                  <c:v>11.374306868725757</c:v>
                </c:pt>
                <c:pt idx="14742">
                  <c:v>11.374318355518767</c:v>
                </c:pt>
                <c:pt idx="14743">
                  <c:v>11.374329842179881</c:v>
                </c:pt>
                <c:pt idx="14744">
                  <c:v>11.374341328709054</c:v>
                </c:pt>
                <c:pt idx="14745">
                  <c:v>11.374352815106354</c:v>
                </c:pt>
                <c:pt idx="14746">
                  <c:v>11.374364301371568</c:v>
                </c:pt>
                <c:pt idx="14747">
                  <c:v>11.374375787504951</c:v>
                </c:pt>
                <c:pt idx="14748">
                  <c:v>11.374387273506445</c:v>
                </c:pt>
                <c:pt idx="14749">
                  <c:v>11.374398759375898</c:v>
                </c:pt>
                <c:pt idx="14750">
                  <c:v>11.374410245113484</c:v>
                </c:pt>
                <c:pt idx="14751">
                  <c:v>11.374421730719147</c:v>
                </c:pt>
                <c:pt idx="14752">
                  <c:v>11.374433216192974</c:v>
                </c:pt>
                <c:pt idx="14753">
                  <c:v>11.374444701534729</c:v>
                </c:pt>
                <c:pt idx="14754">
                  <c:v>11.374456186744707</c:v>
                </c:pt>
                <c:pt idx="14755">
                  <c:v>11.37446767182271</c:v>
                </c:pt>
                <c:pt idx="14756">
                  <c:v>11.374479156768816</c:v>
                </c:pt>
                <c:pt idx="14757">
                  <c:v>11.374490641583021</c:v>
                </c:pt>
                <c:pt idx="14758">
                  <c:v>11.374502126265334</c:v>
                </c:pt>
                <c:pt idx="14759">
                  <c:v>11.374513610815686</c:v>
                </c:pt>
                <c:pt idx="14760">
                  <c:v>11.374525095234224</c:v>
                </c:pt>
                <c:pt idx="14761">
                  <c:v>11.37453657952093</c:v>
                </c:pt>
                <c:pt idx="14762">
                  <c:v>11.374548063675565</c:v>
                </c:pt>
                <c:pt idx="14763">
                  <c:v>11.374559547698466</c:v>
                </c:pt>
                <c:pt idx="14764">
                  <c:v>11.374571031589404</c:v>
                </c:pt>
                <c:pt idx="14765">
                  <c:v>11.374582515348578</c:v>
                </c:pt>
                <c:pt idx="14766">
                  <c:v>11.374593998975724</c:v>
                </c:pt>
                <c:pt idx="14767">
                  <c:v>11.374605482471049</c:v>
                </c:pt>
                <c:pt idx="14768">
                  <c:v>11.374616965834527</c:v>
                </c:pt>
                <c:pt idx="14769">
                  <c:v>11.374628449066137</c:v>
                </c:pt>
                <c:pt idx="14770">
                  <c:v>11.374639932165977</c:v>
                </c:pt>
                <c:pt idx="14771">
                  <c:v>11.374651415133773</c:v>
                </c:pt>
                <c:pt idx="14772">
                  <c:v>11.374662897969865</c:v>
                </c:pt>
                <c:pt idx="14773">
                  <c:v>11.374674380673982</c:v>
                </c:pt>
                <c:pt idx="14774">
                  <c:v>11.374685863246372</c:v>
                </c:pt>
                <c:pt idx="14775">
                  <c:v>11.374697345686824</c:v>
                </c:pt>
                <c:pt idx="14776">
                  <c:v>11.37470882799542</c:v>
                </c:pt>
                <c:pt idx="14777">
                  <c:v>11.37472031017222</c:v>
                </c:pt>
                <c:pt idx="14778">
                  <c:v>11.374731792217162</c:v>
                </c:pt>
                <c:pt idx="14779">
                  <c:v>11.374743274130322</c:v>
                </c:pt>
                <c:pt idx="14780">
                  <c:v>11.374754755911562</c:v>
                </c:pt>
                <c:pt idx="14781">
                  <c:v>11.374766237561092</c:v>
                </c:pt>
                <c:pt idx="14782">
                  <c:v>11.374777719078654</c:v>
                </c:pt>
                <c:pt idx="14783">
                  <c:v>11.374789200464498</c:v>
                </c:pt>
                <c:pt idx="14784">
                  <c:v>11.37480068171843</c:v>
                </c:pt>
                <c:pt idx="14785">
                  <c:v>11.374812162840595</c:v>
                </c:pt>
                <c:pt idx="14786">
                  <c:v>11.374823643830945</c:v>
                </c:pt>
                <c:pt idx="14787">
                  <c:v>11.374835124689486</c:v>
                </c:pt>
                <c:pt idx="14788">
                  <c:v>11.374846605416272</c:v>
                </c:pt>
                <c:pt idx="14789">
                  <c:v>11.374858086011118</c:v>
                </c:pt>
                <c:pt idx="14790">
                  <c:v>11.37486956647427</c:v>
                </c:pt>
                <c:pt idx="14791">
                  <c:v>11.374881046805582</c:v>
                </c:pt>
                <c:pt idx="14792">
                  <c:v>11.374892527005159</c:v>
                </c:pt>
                <c:pt idx="14793">
                  <c:v>11.374904007072844</c:v>
                </c:pt>
                <c:pt idx="14794">
                  <c:v>11.374915487008783</c:v>
                </c:pt>
                <c:pt idx="14795">
                  <c:v>11.374926966812939</c:v>
                </c:pt>
                <c:pt idx="14796">
                  <c:v>11.374938446485309</c:v>
                </c:pt>
                <c:pt idx="14797">
                  <c:v>11.374949926025954</c:v>
                </c:pt>
                <c:pt idx="14798">
                  <c:v>11.374961405434698</c:v>
                </c:pt>
                <c:pt idx="14799">
                  <c:v>11.374972884711744</c:v>
                </c:pt>
                <c:pt idx="14800">
                  <c:v>11.374984363857006</c:v>
                </c:pt>
                <c:pt idx="14801">
                  <c:v>11.374995842870499</c:v>
                </c:pt>
                <c:pt idx="14802">
                  <c:v>11.375007321752275</c:v>
                </c:pt>
                <c:pt idx="14803">
                  <c:v>11.375018800502245</c:v>
                </c:pt>
                <c:pt idx="14804">
                  <c:v>11.375030279120491</c:v>
                </c:pt>
                <c:pt idx="14805">
                  <c:v>11.375041757606876</c:v>
                </c:pt>
                <c:pt idx="14806">
                  <c:v>11.375053235961587</c:v>
                </c:pt>
                <c:pt idx="14807">
                  <c:v>11.375064714184532</c:v>
                </c:pt>
                <c:pt idx="14808">
                  <c:v>11.375076192275674</c:v>
                </c:pt>
                <c:pt idx="14809">
                  <c:v>11.375087670235166</c:v>
                </c:pt>
                <c:pt idx="14810">
                  <c:v>11.375099148062871</c:v>
                </c:pt>
                <c:pt idx="14811">
                  <c:v>11.375110625758802</c:v>
                </c:pt>
                <c:pt idx="14812">
                  <c:v>11.375122103323024</c:v>
                </c:pt>
                <c:pt idx="14813">
                  <c:v>11.375133580755522</c:v>
                </c:pt>
                <c:pt idx="14814">
                  <c:v>11.375145058056361</c:v>
                </c:pt>
                <c:pt idx="14815">
                  <c:v>11.375156535225445</c:v>
                </c:pt>
                <c:pt idx="14816">
                  <c:v>11.375168012262698</c:v>
                </c:pt>
                <c:pt idx="14817">
                  <c:v>11.375179489168296</c:v>
                </c:pt>
                <c:pt idx="14818">
                  <c:v>11.375190965942126</c:v>
                </c:pt>
                <c:pt idx="14819">
                  <c:v>11.375202442584326</c:v>
                </c:pt>
                <c:pt idx="14820">
                  <c:v>11.375213919094756</c:v>
                </c:pt>
                <c:pt idx="14821">
                  <c:v>11.375225395473485</c:v>
                </c:pt>
                <c:pt idx="14822">
                  <c:v>11.375236871720599</c:v>
                </c:pt>
                <c:pt idx="14823">
                  <c:v>11.375248347835859</c:v>
                </c:pt>
                <c:pt idx="14824">
                  <c:v>11.375259823819524</c:v>
                </c:pt>
                <c:pt idx="14825">
                  <c:v>11.375271299671432</c:v>
                </c:pt>
                <c:pt idx="14826">
                  <c:v>11.375282775391724</c:v>
                </c:pt>
                <c:pt idx="14827">
                  <c:v>11.375294250980327</c:v>
                </c:pt>
                <c:pt idx="14828">
                  <c:v>11.3753057264371</c:v>
                </c:pt>
                <c:pt idx="14829">
                  <c:v>11.375317201762336</c:v>
                </c:pt>
                <c:pt idx="14830">
                  <c:v>11.375328676955782</c:v>
                </c:pt>
                <c:pt idx="14831">
                  <c:v>11.375340152017626</c:v>
                </c:pt>
                <c:pt idx="14832">
                  <c:v>11.375351626947754</c:v>
                </c:pt>
                <c:pt idx="14833">
                  <c:v>11.375363101746224</c:v>
                </c:pt>
                <c:pt idx="14834">
                  <c:v>11.375374576413074</c:v>
                </c:pt>
                <c:pt idx="14835">
                  <c:v>11.375386050948268</c:v>
                </c:pt>
                <c:pt idx="14836">
                  <c:v>11.375397525351676</c:v>
                </c:pt>
                <c:pt idx="14837">
                  <c:v>11.375408999623525</c:v>
                </c:pt>
                <c:pt idx="14838">
                  <c:v>11.375420473763679</c:v>
                </c:pt>
                <c:pt idx="14839">
                  <c:v>11.375431947772126</c:v>
                </c:pt>
                <c:pt idx="14840">
                  <c:v>11.375443421649035</c:v>
                </c:pt>
                <c:pt idx="14841">
                  <c:v>11.375454895394274</c:v>
                </c:pt>
                <c:pt idx="14842">
                  <c:v>11.375466369007817</c:v>
                </c:pt>
                <c:pt idx="14843">
                  <c:v>11.375477842489726</c:v>
                </c:pt>
                <c:pt idx="14844">
                  <c:v>11.375489315840046</c:v>
                </c:pt>
                <c:pt idx="14845">
                  <c:v>11.375500789058556</c:v>
                </c:pt>
                <c:pt idx="14846">
                  <c:v>11.37551226214563</c:v>
                </c:pt>
                <c:pt idx="14847">
                  <c:v>11.375523735100991</c:v>
                </c:pt>
                <c:pt idx="14848">
                  <c:v>11.3755352079248</c:v>
                </c:pt>
                <c:pt idx="14849">
                  <c:v>11.375546680616866</c:v>
                </c:pt>
                <c:pt idx="14850">
                  <c:v>11.375558153177364</c:v>
                </c:pt>
                <c:pt idx="14851">
                  <c:v>11.375569625606296</c:v>
                </c:pt>
                <c:pt idx="14852">
                  <c:v>11.375581097903542</c:v>
                </c:pt>
                <c:pt idx="14853">
                  <c:v>11.375592570069236</c:v>
                </c:pt>
                <c:pt idx="14854">
                  <c:v>11.375604042103264</c:v>
                </c:pt>
                <c:pt idx="14855">
                  <c:v>11.375615514005723</c:v>
                </c:pt>
                <c:pt idx="14856">
                  <c:v>11.375626985776472</c:v>
                </c:pt>
                <c:pt idx="14857">
                  <c:v>11.375638457415759</c:v>
                </c:pt>
                <c:pt idx="14858">
                  <c:v>11.375649928923435</c:v>
                </c:pt>
                <c:pt idx="14859">
                  <c:v>11.375661400299396</c:v>
                </c:pt>
                <c:pt idx="14860">
                  <c:v>11.375672871543909</c:v>
                </c:pt>
                <c:pt idx="14861">
                  <c:v>11.375684342656786</c:v>
                </c:pt>
                <c:pt idx="14862">
                  <c:v>11.375695813638096</c:v>
                </c:pt>
                <c:pt idx="14863">
                  <c:v>11.375707284487785</c:v>
                </c:pt>
                <c:pt idx="14864">
                  <c:v>11.375718755205854</c:v>
                </c:pt>
                <c:pt idx="14865">
                  <c:v>11.375730225792449</c:v>
                </c:pt>
                <c:pt idx="14866">
                  <c:v>11.375741696247431</c:v>
                </c:pt>
                <c:pt idx="14867">
                  <c:v>11.375753166570766</c:v>
                </c:pt>
                <c:pt idx="14868">
                  <c:v>11.375764636762696</c:v>
                </c:pt>
                <c:pt idx="14869">
                  <c:v>11.375776106822935</c:v>
                </c:pt>
                <c:pt idx="14870">
                  <c:v>11.375787576751687</c:v>
                </c:pt>
                <c:pt idx="14871">
                  <c:v>11.375799046548828</c:v>
                </c:pt>
                <c:pt idx="14872">
                  <c:v>11.375810516214422</c:v>
                </c:pt>
                <c:pt idx="14873">
                  <c:v>11.375821985748404</c:v>
                </c:pt>
                <c:pt idx="14874">
                  <c:v>11.375833455150957</c:v>
                </c:pt>
                <c:pt idx="14875">
                  <c:v>11.375844924421919</c:v>
                </c:pt>
                <c:pt idx="14876">
                  <c:v>11.37585639356136</c:v>
                </c:pt>
                <c:pt idx="14877">
                  <c:v>11.375867862569176</c:v>
                </c:pt>
                <c:pt idx="14878">
                  <c:v>11.375879331445526</c:v>
                </c:pt>
                <c:pt idx="14879">
                  <c:v>11.375890800190339</c:v>
                </c:pt>
                <c:pt idx="14880">
                  <c:v>11.375902268803619</c:v>
                </c:pt>
                <c:pt idx="14881">
                  <c:v>11.375913737285355</c:v>
                </c:pt>
                <c:pt idx="14882">
                  <c:v>11.375925205635527</c:v>
                </c:pt>
                <c:pt idx="14883">
                  <c:v>11.375936673854318</c:v>
                </c:pt>
                <c:pt idx="14884">
                  <c:v>11.375948141941405</c:v>
                </c:pt>
                <c:pt idx="14885">
                  <c:v>11.375959609897123</c:v>
                </c:pt>
                <c:pt idx="14886">
                  <c:v>11.375971077721269</c:v>
                </c:pt>
                <c:pt idx="14887">
                  <c:v>11.375982545413876</c:v>
                </c:pt>
                <c:pt idx="14888">
                  <c:v>11.375994012975076</c:v>
                </c:pt>
                <c:pt idx="14889">
                  <c:v>11.376005480404636</c:v>
                </c:pt>
                <c:pt idx="14890">
                  <c:v>11.376016947702816</c:v>
                </c:pt>
                <c:pt idx="14891">
                  <c:v>11.376028414869404</c:v>
                </c:pt>
                <c:pt idx="14892">
                  <c:v>11.376039881904576</c:v>
                </c:pt>
                <c:pt idx="14893">
                  <c:v>11.376051348808254</c:v>
                </c:pt>
                <c:pt idx="14894">
                  <c:v>11.376062815580426</c:v>
                </c:pt>
                <c:pt idx="14895">
                  <c:v>11.376074282221056</c:v>
                </c:pt>
                <c:pt idx="14896">
                  <c:v>11.376085748730224</c:v>
                </c:pt>
                <c:pt idx="14897">
                  <c:v>11.37609721510805</c:v>
                </c:pt>
                <c:pt idx="14898">
                  <c:v>11.376108681354168</c:v>
                </c:pt>
                <c:pt idx="14899">
                  <c:v>11.376120147468956</c:v>
                </c:pt>
                <c:pt idx="14900">
                  <c:v>11.376131613452287</c:v>
                </c:pt>
                <c:pt idx="14901">
                  <c:v>11.376143079304121</c:v>
                </c:pt>
                <c:pt idx="14902">
                  <c:v>11.37615454502448</c:v>
                </c:pt>
                <c:pt idx="14903">
                  <c:v>11.376166010613375</c:v>
                </c:pt>
                <c:pt idx="14904">
                  <c:v>11.376177476070769</c:v>
                </c:pt>
                <c:pt idx="14905">
                  <c:v>11.376188941396757</c:v>
                </c:pt>
                <c:pt idx="14906">
                  <c:v>11.376200406591296</c:v>
                </c:pt>
                <c:pt idx="14907">
                  <c:v>11.37621187165438</c:v>
                </c:pt>
                <c:pt idx="14908">
                  <c:v>11.376223336586024</c:v>
                </c:pt>
                <c:pt idx="14909">
                  <c:v>11.376234801386314</c:v>
                </c:pt>
                <c:pt idx="14910">
                  <c:v>11.376246266055034</c:v>
                </c:pt>
                <c:pt idx="14911">
                  <c:v>11.3762577305923</c:v>
                </c:pt>
                <c:pt idx="14912">
                  <c:v>11.37626919499818</c:v>
                </c:pt>
                <c:pt idx="14913">
                  <c:v>11.376280659272691</c:v>
                </c:pt>
                <c:pt idx="14914">
                  <c:v>11.376292123415666</c:v>
                </c:pt>
                <c:pt idx="14915">
                  <c:v>11.376303587427312</c:v>
                </c:pt>
                <c:pt idx="14916">
                  <c:v>11.376315051307452</c:v>
                </c:pt>
                <c:pt idx="14917">
                  <c:v>11.376326515056276</c:v>
                </c:pt>
                <c:pt idx="14918">
                  <c:v>11.376337978673552</c:v>
                </c:pt>
                <c:pt idx="14919">
                  <c:v>11.37634944215948</c:v>
                </c:pt>
                <c:pt idx="14920">
                  <c:v>11.376360905514002</c:v>
                </c:pt>
                <c:pt idx="14921">
                  <c:v>11.376372368737117</c:v>
                </c:pt>
                <c:pt idx="14922">
                  <c:v>11.37638383182888</c:v>
                </c:pt>
                <c:pt idx="14923">
                  <c:v>11.376395294789191</c:v>
                </c:pt>
                <c:pt idx="14924">
                  <c:v>11.376406757618126</c:v>
                </c:pt>
                <c:pt idx="14925">
                  <c:v>11.376418220315566</c:v>
                </c:pt>
                <c:pt idx="14926">
                  <c:v>11.376429682881724</c:v>
                </c:pt>
                <c:pt idx="14927">
                  <c:v>11.376441145316425</c:v>
                </c:pt>
                <c:pt idx="14928">
                  <c:v>11.37645260761983</c:v>
                </c:pt>
                <c:pt idx="14929">
                  <c:v>11.376464069791774</c:v>
                </c:pt>
                <c:pt idx="14930">
                  <c:v>11.376475531832376</c:v>
                </c:pt>
                <c:pt idx="14931">
                  <c:v>11.376486993741628</c:v>
                </c:pt>
                <c:pt idx="14932">
                  <c:v>11.376498455519425</c:v>
                </c:pt>
                <c:pt idx="14933">
                  <c:v>11.376509917165933</c:v>
                </c:pt>
                <c:pt idx="14934">
                  <c:v>11.376521378680994</c:v>
                </c:pt>
                <c:pt idx="14935">
                  <c:v>11.37653284006476</c:v>
                </c:pt>
                <c:pt idx="14936">
                  <c:v>11.376544301317107</c:v>
                </c:pt>
                <c:pt idx="14937">
                  <c:v>11.376555762438057</c:v>
                </c:pt>
                <c:pt idx="14938">
                  <c:v>11.376567223427779</c:v>
                </c:pt>
                <c:pt idx="14939">
                  <c:v>11.37657868428602</c:v>
                </c:pt>
                <c:pt idx="14940">
                  <c:v>11.376590145012972</c:v>
                </c:pt>
                <c:pt idx="14941">
                  <c:v>11.376601605608579</c:v>
                </c:pt>
                <c:pt idx="14942">
                  <c:v>11.376613066072842</c:v>
                </c:pt>
                <c:pt idx="14943">
                  <c:v>11.376624526405825</c:v>
                </c:pt>
                <c:pt idx="14944">
                  <c:v>11.376635986607418</c:v>
                </c:pt>
                <c:pt idx="14945">
                  <c:v>11.376647446677648</c:v>
                </c:pt>
                <c:pt idx="14946">
                  <c:v>11.37665890661652</c:v>
                </c:pt>
                <c:pt idx="14947">
                  <c:v>11.37667036642412</c:v>
                </c:pt>
                <c:pt idx="14948">
                  <c:v>11.376681826100429</c:v>
                </c:pt>
                <c:pt idx="14949">
                  <c:v>11.376693285645377</c:v>
                </c:pt>
                <c:pt idx="14950">
                  <c:v>11.376704745058976</c:v>
                </c:pt>
                <c:pt idx="14951">
                  <c:v>11.376716204341328</c:v>
                </c:pt>
                <c:pt idx="14952">
                  <c:v>11.376727663492234</c:v>
                </c:pt>
                <c:pt idx="14953">
                  <c:v>11.376739122511962</c:v>
                </c:pt>
                <c:pt idx="14954">
                  <c:v>11.376750581400326</c:v>
                </c:pt>
                <c:pt idx="14955">
                  <c:v>11.376762040157359</c:v>
                </c:pt>
                <c:pt idx="14956">
                  <c:v>11.376773498783123</c:v>
                </c:pt>
                <c:pt idx="14957">
                  <c:v>11.376784957277682</c:v>
                </c:pt>
                <c:pt idx="14958">
                  <c:v>11.376796415640829</c:v>
                </c:pt>
                <c:pt idx="14959">
                  <c:v>11.376807873872698</c:v>
                </c:pt>
                <c:pt idx="14960">
                  <c:v>11.376819331973291</c:v>
                </c:pt>
                <c:pt idx="14961">
                  <c:v>11.37683078994255</c:v>
                </c:pt>
                <c:pt idx="14962">
                  <c:v>11.376842247780576</c:v>
                </c:pt>
                <c:pt idx="14963">
                  <c:v>11.376853705487306</c:v>
                </c:pt>
                <c:pt idx="14964">
                  <c:v>11.376865163062764</c:v>
                </c:pt>
                <c:pt idx="14965">
                  <c:v>11.376876620507002</c:v>
                </c:pt>
                <c:pt idx="14966">
                  <c:v>11.376888077819872</c:v>
                </c:pt>
                <c:pt idx="14967">
                  <c:v>11.376899535001579</c:v>
                </c:pt>
                <c:pt idx="14968">
                  <c:v>11.376910992051899</c:v>
                </c:pt>
                <c:pt idx="14969">
                  <c:v>11.376922448971019</c:v>
                </c:pt>
                <c:pt idx="14970">
                  <c:v>11.376933905758882</c:v>
                </c:pt>
                <c:pt idx="14971">
                  <c:v>11.376945362415483</c:v>
                </c:pt>
                <c:pt idx="14972">
                  <c:v>11.376956818940915</c:v>
                </c:pt>
                <c:pt idx="14973">
                  <c:v>11.376968275334956</c:v>
                </c:pt>
                <c:pt idx="14974">
                  <c:v>11.376979731597787</c:v>
                </c:pt>
                <c:pt idx="14975">
                  <c:v>11.3769911877294</c:v>
                </c:pt>
                <c:pt idx="14976">
                  <c:v>11.377002643729774</c:v>
                </c:pt>
                <c:pt idx="14977">
                  <c:v>11.377014099598949</c:v>
                </c:pt>
                <c:pt idx="14978">
                  <c:v>11.377025555336784</c:v>
                </c:pt>
                <c:pt idx="14979">
                  <c:v>11.377037010943498</c:v>
                </c:pt>
                <c:pt idx="14980">
                  <c:v>11.377048466418868</c:v>
                </c:pt>
                <c:pt idx="14981">
                  <c:v>11.377059921763079</c:v>
                </c:pt>
                <c:pt idx="14982">
                  <c:v>11.37707137697606</c:v>
                </c:pt>
                <c:pt idx="14983">
                  <c:v>11.377082832057873</c:v>
                </c:pt>
                <c:pt idx="14984">
                  <c:v>11.377094287008431</c:v>
                </c:pt>
                <c:pt idx="14985">
                  <c:v>11.377105741827696</c:v>
                </c:pt>
                <c:pt idx="14986">
                  <c:v>11.377117196515812</c:v>
                </c:pt>
                <c:pt idx="14987">
                  <c:v>11.377128651072718</c:v>
                </c:pt>
                <c:pt idx="14988">
                  <c:v>11.377140105498425</c:v>
                </c:pt>
                <c:pt idx="14989">
                  <c:v>11.377151559792926</c:v>
                </c:pt>
                <c:pt idx="14990">
                  <c:v>11.377163013956229</c:v>
                </c:pt>
                <c:pt idx="14991">
                  <c:v>11.377174467988334</c:v>
                </c:pt>
                <c:pt idx="14992">
                  <c:v>11.377185921889298</c:v>
                </c:pt>
                <c:pt idx="14993">
                  <c:v>11.377197375659016</c:v>
                </c:pt>
                <c:pt idx="14994">
                  <c:v>11.377208829297503</c:v>
                </c:pt>
                <c:pt idx="14995">
                  <c:v>11.377220282804853</c:v>
                </c:pt>
                <c:pt idx="14996">
                  <c:v>11.377231736181022</c:v>
                </c:pt>
                <c:pt idx="14997">
                  <c:v>11.377243189426014</c:v>
                </c:pt>
                <c:pt idx="14998">
                  <c:v>11.377254642539828</c:v>
                </c:pt>
                <c:pt idx="14999">
                  <c:v>11.377266095522472</c:v>
                </c:pt>
                <c:pt idx="15000">
                  <c:v>11.37727754837395</c:v>
                </c:pt>
                <c:pt idx="15001">
                  <c:v>11.377289001094256</c:v>
                </c:pt>
                <c:pt idx="15002">
                  <c:v>11.3773004536834</c:v>
                </c:pt>
                <c:pt idx="15003">
                  <c:v>11.377311906141381</c:v>
                </c:pt>
                <c:pt idx="15004">
                  <c:v>11.377323358468226</c:v>
                </c:pt>
                <c:pt idx="15005">
                  <c:v>11.377334810663953</c:v>
                </c:pt>
                <c:pt idx="15006">
                  <c:v>11.377346262728453</c:v>
                </c:pt>
                <c:pt idx="15007">
                  <c:v>11.377357714661773</c:v>
                </c:pt>
                <c:pt idx="15008">
                  <c:v>11.377369166464002</c:v>
                </c:pt>
                <c:pt idx="15009">
                  <c:v>11.377380618135104</c:v>
                </c:pt>
                <c:pt idx="15010">
                  <c:v>11.377392069675032</c:v>
                </c:pt>
                <c:pt idx="15011">
                  <c:v>11.377403521083854</c:v>
                </c:pt>
                <c:pt idx="15012">
                  <c:v>11.377414972361526</c:v>
                </c:pt>
                <c:pt idx="15013">
                  <c:v>11.377426423508076</c:v>
                </c:pt>
                <c:pt idx="15014">
                  <c:v>11.377437874523565</c:v>
                </c:pt>
                <c:pt idx="15015">
                  <c:v>11.377449325407845</c:v>
                </c:pt>
                <c:pt idx="15016">
                  <c:v>11.377460776161001</c:v>
                </c:pt>
                <c:pt idx="15017">
                  <c:v>11.377472226783068</c:v>
                </c:pt>
                <c:pt idx="15018">
                  <c:v>11.377483677274007</c:v>
                </c:pt>
                <c:pt idx="15019">
                  <c:v>11.377495127633775</c:v>
                </c:pt>
                <c:pt idx="15020">
                  <c:v>11.377506577862572</c:v>
                </c:pt>
                <c:pt idx="15021">
                  <c:v>11.377518027960106</c:v>
                </c:pt>
                <c:pt idx="15022">
                  <c:v>11.377529477926673</c:v>
                </c:pt>
                <c:pt idx="15023">
                  <c:v>11.377540927762078</c:v>
                </c:pt>
                <c:pt idx="15024">
                  <c:v>11.377552377466415</c:v>
                </c:pt>
                <c:pt idx="15025">
                  <c:v>11.377563827039552</c:v>
                </c:pt>
                <c:pt idx="15026">
                  <c:v>11.377575276481732</c:v>
                </c:pt>
                <c:pt idx="15027">
                  <c:v>11.377586725792726</c:v>
                </c:pt>
                <c:pt idx="15028">
                  <c:v>11.37759817497267</c:v>
                </c:pt>
                <c:pt idx="15029">
                  <c:v>11.377609624021552</c:v>
                </c:pt>
                <c:pt idx="15030">
                  <c:v>11.377621072939332</c:v>
                </c:pt>
                <c:pt idx="15031">
                  <c:v>11.377632521726122</c:v>
                </c:pt>
                <c:pt idx="15032">
                  <c:v>11.377643970381706</c:v>
                </c:pt>
                <c:pt idx="15033">
                  <c:v>11.377655418906327</c:v>
                </c:pt>
                <c:pt idx="15034">
                  <c:v>11.377666867299776</c:v>
                </c:pt>
                <c:pt idx="15035">
                  <c:v>11.377678315562253</c:v>
                </c:pt>
                <c:pt idx="15036">
                  <c:v>11.377689763693581</c:v>
                </c:pt>
                <c:pt idx="15037">
                  <c:v>11.377701211693926</c:v>
                </c:pt>
                <c:pt idx="15038">
                  <c:v>11.377712659563176</c:v>
                </c:pt>
                <c:pt idx="15039">
                  <c:v>11.377724107301384</c:v>
                </c:pt>
                <c:pt idx="15040">
                  <c:v>11.377735554908613</c:v>
                </c:pt>
                <c:pt idx="15041">
                  <c:v>11.377747002384712</c:v>
                </c:pt>
                <c:pt idx="15042">
                  <c:v>11.37775844972975</c:v>
                </c:pt>
                <c:pt idx="15043">
                  <c:v>11.377769896943823</c:v>
                </c:pt>
                <c:pt idx="15044">
                  <c:v>11.37778134402677</c:v>
                </c:pt>
                <c:pt idx="15045">
                  <c:v>11.377792790978734</c:v>
                </c:pt>
                <c:pt idx="15046">
                  <c:v>11.377804237799738</c:v>
                </c:pt>
                <c:pt idx="15047">
                  <c:v>11.377815684489567</c:v>
                </c:pt>
                <c:pt idx="15048">
                  <c:v>11.37782713104845</c:v>
                </c:pt>
                <c:pt idx="15049">
                  <c:v>11.377838577476355</c:v>
                </c:pt>
                <c:pt idx="15050">
                  <c:v>11.377850023773139</c:v>
                </c:pt>
                <c:pt idx="15051">
                  <c:v>11.37786146993896</c:v>
                </c:pt>
                <c:pt idx="15052">
                  <c:v>11.377872915973766</c:v>
                </c:pt>
                <c:pt idx="15053">
                  <c:v>11.377884361877564</c:v>
                </c:pt>
                <c:pt idx="15054">
                  <c:v>11.377895807650354</c:v>
                </c:pt>
                <c:pt idx="15055">
                  <c:v>11.37790725329215</c:v>
                </c:pt>
                <c:pt idx="15056">
                  <c:v>11.377918698802924</c:v>
                </c:pt>
                <c:pt idx="15057">
                  <c:v>11.37793014418272</c:v>
                </c:pt>
                <c:pt idx="15058">
                  <c:v>11.377941589431503</c:v>
                </c:pt>
                <c:pt idx="15059">
                  <c:v>11.377953034549352</c:v>
                </c:pt>
                <c:pt idx="15060">
                  <c:v>11.377964479536114</c:v>
                </c:pt>
                <c:pt idx="15061">
                  <c:v>11.377975924391935</c:v>
                </c:pt>
                <c:pt idx="15062">
                  <c:v>11.377987369116775</c:v>
                </c:pt>
                <c:pt idx="15063">
                  <c:v>11.377998813710636</c:v>
                </c:pt>
                <c:pt idx="15064">
                  <c:v>11.37801025817352</c:v>
                </c:pt>
                <c:pt idx="15065">
                  <c:v>11.378021702505418</c:v>
                </c:pt>
                <c:pt idx="15066">
                  <c:v>11.378033146706366</c:v>
                </c:pt>
                <c:pt idx="15067">
                  <c:v>11.378044590776376</c:v>
                </c:pt>
                <c:pt idx="15068">
                  <c:v>11.378056034715376</c:v>
                </c:pt>
                <c:pt idx="15069">
                  <c:v>11.378067478523379</c:v>
                </c:pt>
                <c:pt idx="15070">
                  <c:v>11.378078922200448</c:v>
                </c:pt>
                <c:pt idx="15071">
                  <c:v>11.378090365746587</c:v>
                </c:pt>
                <c:pt idx="15072">
                  <c:v>11.378101809161764</c:v>
                </c:pt>
                <c:pt idx="15073">
                  <c:v>11.378113252446004</c:v>
                </c:pt>
                <c:pt idx="15074">
                  <c:v>11.37812469559927</c:v>
                </c:pt>
                <c:pt idx="15075">
                  <c:v>11.378136138621654</c:v>
                </c:pt>
                <c:pt idx="15076">
                  <c:v>11.37814758151298</c:v>
                </c:pt>
                <c:pt idx="15077">
                  <c:v>11.378159024273431</c:v>
                </c:pt>
                <c:pt idx="15078">
                  <c:v>11.378170466902947</c:v>
                </c:pt>
                <c:pt idx="15079">
                  <c:v>11.378181909401532</c:v>
                </c:pt>
                <c:pt idx="15080">
                  <c:v>11.378193351769189</c:v>
                </c:pt>
                <c:pt idx="15081">
                  <c:v>11.378204794005924</c:v>
                </c:pt>
                <c:pt idx="15082">
                  <c:v>11.378216236111722</c:v>
                </c:pt>
                <c:pt idx="15083">
                  <c:v>11.378227678086606</c:v>
                </c:pt>
                <c:pt idx="15084">
                  <c:v>11.378239119930573</c:v>
                </c:pt>
                <c:pt idx="15085">
                  <c:v>11.378250561643627</c:v>
                </c:pt>
                <c:pt idx="15086">
                  <c:v>11.378262003225769</c:v>
                </c:pt>
                <c:pt idx="15087">
                  <c:v>11.378273444676998</c:v>
                </c:pt>
                <c:pt idx="15088">
                  <c:v>11.378284885997354</c:v>
                </c:pt>
                <c:pt idx="15089">
                  <c:v>11.378296327186774</c:v>
                </c:pt>
                <c:pt idx="15090">
                  <c:v>11.378307768245284</c:v>
                </c:pt>
                <c:pt idx="15091">
                  <c:v>11.37831920917292</c:v>
                </c:pt>
                <c:pt idx="15092">
                  <c:v>11.378330649969676</c:v>
                </c:pt>
                <c:pt idx="15093">
                  <c:v>11.378342090635499</c:v>
                </c:pt>
                <c:pt idx="15094">
                  <c:v>11.378353531170458</c:v>
                </c:pt>
                <c:pt idx="15095">
                  <c:v>11.378364971574531</c:v>
                </c:pt>
                <c:pt idx="15096">
                  <c:v>11.378376411847727</c:v>
                </c:pt>
                <c:pt idx="15097">
                  <c:v>11.37838785199005</c:v>
                </c:pt>
                <c:pt idx="15098">
                  <c:v>11.378399292001482</c:v>
                </c:pt>
                <c:pt idx="15099">
                  <c:v>11.378410731882052</c:v>
                </c:pt>
                <c:pt idx="15100">
                  <c:v>11.378422171631749</c:v>
                </c:pt>
                <c:pt idx="15101">
                  <c:v>11.378433611250582</c:v>
                </c:pt>
                <c:pt idx="15102">
                  <c:v>11.37844505073855</c:v>
                </c:pt>
                <c:pt idx="15103">
                  <c:v>11.378456490095672</c:v>
                </c:pt>
                <c:pt idx="15104">
                  <c:v>11.378467929321959</c:v>
                </c:pt>
                <c:pt idx="15105">
                  <c:v>11.378479368417306</c:v>
                </c:pt>
                <c:pt idx="15106">
                  <c:v>11.378490807381874</c:v>
                </c:pt>
                <c:pt idx="15107">
                  <c:v>11.37850224621555</c:v>
                </c:pt>
                <c:pt idx="15108">
                  <c:v>11.378513684918399</c:v>
                </c:pt>
                <c:pt idx="15109">
                  <c:v>11.378525123490398</c:v>
                </c:pt>
                <c:pt idx="15110">
                  <c:v>11.378536561931577</c:v>
                </c:pt>
                <c:pt idx="15111">
                  <c:v>11.378548000241922</c:v>
                </c:pt>
                <c:pt idx="15112">
                  <c:v>11.378559438421426</c:v>
                </c:pt>
                <c:pt idx="15113">
                  <c:v>11.378570876470079</c:v>
                </c:pt>
                <c:pt idx="15114">
                  <c:v>11.378582314388014</c:v>
                </c:pt>
                <c:pt idx="15115">
                  <c:v>11.378593752174936</c:v>
                </c:pt>
                <c:pt idx="15116">
                  <c:v>11.378605189831131</c:v>
                </c:pt>
                <c:pt idx="15117">
                  <c:v>11.378616627356509</c:v>
                </c:pt>
                <c:pt idx="15118">
                  <c:v>11.378628064751068</c:v>
                </c:pt>
                <c:pt idx="15119">
                  <c:v>11.378639502014822</c:v>
                </c:pt>
                <c:pt idx="15120">
                  <c:v>11.378650939147811</c:v>
                </c:pt>
                <c:pt idx="15121">
                  <c:v>11.378662376149956</c:v>
                </c:pt>
                <c:pt idx="15122">
                  <c:v>11.378673813021226</c:v>
                </c:pt>
                <c:pt idx="15123">
                  <c:v>11.378685249761801</c:v>
                </c:pt>
                <c:pt idx="15124">
                  <c:v>11.378696686371484</c:v>
                </c:pt>
                <c:pt idx="15125">
                  <c:v>11.378708122850398</c:v>
                </c:pt>
                <c:pt idx="15126">
                  <c:v>11.37871955919857</c:v>
                </c:pt>
                <c:pt idx="15127">
                  <c:v>11.378730995415969</c:v>
                </c:pt>
                <c:pt idx="15128">
                  <c:v>11.3787424315025</c:v>
                </c:pt>
                <c:pt idx="15129">
                  <c:v>11.378753867458284</c:v>
                </c:pt>
                <c:pt idx="15130">
                  <c:v>11.3787653032833</c:v>
                </c:pt>
                <c:pt idx="15131">
                  <c:v>11.378776738977525</c:v>
                </c:pt>
                <c:pt idx="15132">
                  <c:v>11.378788174540984</c:v>
                </c:pt>
                <c:pt idx="15133">
                  <c:v>11.378799609973672</c:v>
                </c:pt>
                <c:pt idx="15134">
                  <c:v>11.378811045275548</c:v>
                </c:pt>
                <c:pt idx="15135">
                  <c:v>11.378822480446749</c:v>
                </c:pt>
                <c:pt idx="15136">
                  <c:v>11.378833915487172</c:v>
                </c:pt>
                <c:pt idx="15137">
                  <c:v>11.378845350396778</c:v>
                </c:pt>
                <c:pt idx="15138">
                  <c:v>11.378856785175659</c:v>
                </c:pt>
                <c:pt idx="15139">
                  <c:v>11.378868219823786</c:v>
                </c:pt>
                <c:pt idx="15140">
                  <c:v>11.378879654341164</c:v>
                </c:pt>
                <c:pt idx="15141">
                  <c:v>11.378891088727794</c:v>
                </c:pt>
                <c:pt idx="15142">
                  <c:v>11.378902522983704</c:v>
                </c:pt>
                <c:pt idx="15143">
                  <c:v>11.378913957108828</c:v>
                </c:pt>
                <c:pt idx="15144">
                  <c:v>11.378925391103239</c:v>
                </c:pt>
                <c:pt idx="15145">
                  <c:v>11.378936824966988</c:v>
                </c:pt>
                <c:pt idx="15146">
                  <c:v>11.378948258699854</c:v>
                </c:pt>
                <c:pt idx="15147">
                  <c:v>11.37895969230207</c:v>
                </c:pt>
                <c:pt idx="15148">
                  <c:v>11.378971125773482</c:v>
                </c:pt>
                <c:pt idx="15149">
                  <c:v>11.378982559114375</c:v>
                </c:pt>
                <c:pt idx="15150">
                  <c:v>11.378993992324366</c:v>
                </c:pt>
                <c:pt idx="15151">
                  <c:v>11.379005425403706</c:v>
                </c:pt>
                <c:pt idx="15152">
                  <c:v>11.379016858352385</c:v>
                </c:pt>
                <c:pt idx="15153">
                  <c:v>11.37902829117022</c:v>
                </c:pt>
                <c:pt idx="15154">
                  <c:v>11.379039723857424</c:v>
                </c:pt>
                <c:pt idx="15155">
                  <c:v>11.379051156413906</c:v>
                </c:pt>
                <c:pt idx="15156">
                  <c:v>11.379062588839741</c:v>
                </c:pt>
                <c:pt idx="15157">
                  <c:v>11.37907402113478</c:v>
                </c:pt>
                <c:pt idx="15158">
                  <c:v>11.379085453299176</c:v>
                </c:pt>
                <c:pt idx="15159">
                  <c:v>11.379096885332931</c:v>
                </c:pt>
                <c:pt idx="15160">
                  <c:v>11.379108317235936</c:v>
                </c:pt>
                <c:pt idx="15161">
                  <c:v>11.379119749008273</c:v>
                </c:pt>
                <c:pt idx="15162">
                  <c:v>11.379131180649855</c:v>
                </c:pt>
                <c:pt idx="15163">
                  <c:v>11.379142612160866</c:v>
                </c:pt>
                <c:pt idx="15164">
                  <c:v>11.379154043541106</c:v>
                </c:pt>
                <c:pt idx="15165">
                  <c:v>11.379165474790705</c:v>
                </c:pt>
                <c:pt idx="15166">
                  <c:v>11.379176905909706</c:v>
                </c:pt>
                <c:pt idx="15167">
                  <c:v>11.379188336897974</c:v>
                </c:pt>
                <c:pt idx="15168">
                  <c:v>11.379199767755505</c:v>
                </c:pt>
                <c:pt idx="15169">
                  <c:v>11.379211198482444</c:v>
                </c:pt>
                <c:pt idx="15170">
                  <c:v>11.37922262907872</c:v>
                </c:pt>
                <c:pt idx="15171">
                  <c:v>11.379234059544434</c:v>
                </c:pt>
                <c:pt idx="15172">
                  <c:v>11.379245489879306</c:v>
                </c:pt>
                <c:pt idx="15173">
                  <c:v>11.379256920083675</c:v>
                </c:pt>
                <c:pt idx="15174">
                  <c:v>11.3792683501573</c:v>
                </c:pt>
                <c:pt idx="15175">
                  <c:v>11.37927978010031</c:v>
                </c:pt>
                <c:pt idx="15176">
                  <c:v>11.379291209912704</c:v>
                </c:pt>
                <c:pt idx="15177">
                  <c:v>11.379302639594474</c:v>
                </c:pt>
                <c:pt idx="15178">
                  <c:v>11.379314069145536</c:v>
                </c:pt>
                <c:pt idx="15179">
                  <c:v>11.379325498566006</c:v>
                </c:pt>
                <c:pt idx="15180">
                  <c:v>11.379336927855856</c:v>
                </c:pt>
                <c:pt idx="15181">
                  <c:v>11.37934835701507</c:v>
                </c:pt>
                <c:pt idx="15182">
                  <c:v>11.379359786043652</c:v>
                </c:pt>
                <c:pt idx="15183">
                  <c:v>11.379371214941624</c:v>
                </c:pt>
                <c:pt idx="15184">
                  <c:v>11.379382643709029</c:v>
                </c:pt>
                <c:pt idx="15185">
                  <c:v>11.379394072345766</c:v>
                </c:pt>
                <c:pt idx="15186">
                  <c:v>11.379405500851854</c:v>
                </c:pt>
                <c:pt idx="15187">
                  <c:v>11.379416929227437</c:v>
                </c:pt>
                <c:pt idx="15188">
                  <c:v>11.379428357472298</c:v>
                </c:pt>
                <c:pt idx="15189">
                  <c:v>11.379439785586609</c:v>
                </c:pt>
                <c:pt idx="15190">
                  <c:v>11.379451213570325</c:v>
                </c:pt>
                <c:pt idx="15191">
                  <c:v>11.379462641423416</c:v>
                </c:pt>
                <c:pt idx="15192">
                  <c:v>11.379474069145942</c:v>
                </c:pt>
                <c:pt idx="15193">
                  <c:v>11.379485496737846</c:v>
                </c:pt>
                <c:pt idx="15194">
                  <c:v>11.379496924199195</c:v>
                </c:pt>
                <c:pt idx="15195">
                  <c:v>11.379508351529942</c:v>
                </c:pt>
                <c:pt idx="15196">
                  <c:v>11.379519778730074</c:v>
                </c:pt>
                <c:pt idx="15197">
                  <c:v>11.379531205799703</c:v>
                </c:pt>
                <c:pt idx="15198">
                  <c:v>11.379542632738724</c:v>
                </c:pt>
                <c:pt idx="15199">
                  <c:v>11.37955405954717</c:v>
                </c:pt>
                <c:pt idx="15200">
                  <c:v>11.379565486224974</c:v>
                </c:pt>
                <c:pt idx="15201">
                  <c:v>11.379576912772304</c:v>
                </c:pt>
                <c:pt idx="15202">
                  <c:v>11.379588339189073</c:v>
                </c:pt>
                <c:pt idx="15203">
                  <c:v>11.379599765475152</c:v>
                </c:pt>
                <c:pt idx="15204">
                  <c:v>11.379611191630751</c:v>
                </c:pt>
                <c:pt idx="15205">
                  <c:v>11.379622617655826</c:v>
                </c:pt>
                <c:pt idx="15206">
                  <c:v>11.379634043550372</c:v>
                </c:pt>
                <c:pt idx="15207">
                  <c:v>11.379645469314276</c:v>
                </c:pt>
                <c:pt idx="15208">
                  <c:v>11.379656894947786</c:v>
                </c:pt>
                <c:pt idx="15209">
                  <c:v>11.379668320450541</c:v>
                </c:pt>
                <c:pt idx="15210">
                  <c:v>11.379679745822866</c:v>
                </c:pt>
                <c:pt idx="15211">
                  <c:v>11.379691171064676</c:v>
                </c:pt>
                <c:pt idx="15212">
                  <c:v>11.379702596175985</c:v>
                </c:pt>
                <c:pt idx="15213">
                  <c:v>11.379714021156673</c:v>
                </c:pt>
                <c:pt idx="15214">
                  <c:v>11.37972544600682</c:v>
                </c:pt>
                <c:pt idx="15215">
                  <c:v>11.379736870726578</c:v>
                </c:pt>
                <c:pt idx="15216">
                  <c:v>11.379748295315686</c:v>
                </c:pt>
                <c:pt idx="15217">
                  <c:v>11.379759719774318</c:v>
                </c:pt>
                <c:pt idx="15218">
                  <c:v>11.379771144102357</c:v>
                </c:pt>
                <c:pt idx="15219">
                  <c:v>11.379782568300032</c:v>
                </c:pt>
                <c:pt idx="15220">
                  <c:v>11.379793992367086</c:v>
                </c:pt>
                <c:pt idx="15221">
                  <c:v>11.379805416303672</c:v>
                </c:pt>
                <c:pt idx="15222">
                  <c:v>11.379816840109749</c:v>
                </c:pt>
                <c:pt idx="15223">
                  <c:v>11.379828263785274</c:v>
                </c:pt>
                <c:pt idx="15224">
                  <c:v>11.379839687330326</c:v>
                </c:pt>
                <c:pt idx="15225">
                  <c:v>11.379851110744886</c:v>
                </c:pt>
                <c:pt idx="15226">
                  <c:v>11.379862534029053</c:v>
                </c:pt>
                <c:pt idx="15227">
                  <c:v>11.379873957182557</c:v>
                </c:pt>
                <c:pt idx="15228">
                  <c:v>11.37988538020571</c:v>
                </c:pt>
                <c:pt idx="15229">
                  <c:v>11.379896803098358</c:v>
                </c:pt>
                <c:pt idx="15230">
                  <c:v>11.379908225860422</c:v>
                </c:pt>
                <c:pt idx="15231">
                  <c:v>11.379919648492077</c:v>
                </c:pt>
                <c:pt idx="15232">
                  <c:v>11.379931070993274</c:v>
                </c:pt>
                <c:pt idx="15233">
                  <c:v>11.37994249336403</c:v>
                </c:pt>
                <c:pt idx="15234">
                  <c:v>11.379953915604284</c:v>
                </c:pt>
                <c:pt idx="15235">
                  <c:v>11.379965337714006</c:v>
                </c:pt>
                <c:pt idx="15236">
                  <c:v>11.379976759693324</c:v>
                </c:pt>
                <c:pt idx="15237">
                  <c:v>11.379988181542167</c:v>
                </c:pt>
                <c:pt idx="15238">
                  <c:v>11.37999960326057</c:v>
                </c:pt>
                <c:pt idx="15239">
                  <c:v>11.380011024848509</c:v>
                </c:pt>
                <c:pt idx="15240">
                  <c:v>11.380022446306</c:v>
                </c:pt>
                <c:pt idx="15241">
                  <c:v>11.380033867633054</c:v>
                </c:pt>
                <c:pt idx="15242">
                  <c:v>11.380045288829711</c:v>
                </c:pt>
                <c:pt idx="15243">
                  <c:v>11.380056709895802</c:v>
                </c:pt>
                <c:pt idx="15244">
                  <c:v>11.380068130831518</c:v>
                </c:pt>
                <c:pt idx="15245">
                  <c:v>11.380079551636802</c:v>
                </c:pt>
                <c:pt idx="15246">
                  <c:v>11.380090972311654</c:v>
                </c:pt>
                <c:pt idx="15247">
                  <c:v>11.38010239285607</c:v>
                </c:pt>
                <c:pt idx="15248">
                  <c:v>11.380113813270055</c:v>
                </c:pt>
                <c:pt idx="15249">
                  <c:v>11.38012523355362</c:v>
                </c:pt>
                <c:pt idx="15250">
                  <c:v>11.380136653706842</c:v>
                </c:pt>
                <c:pt idx="15251">
                  <c:v>11.380148073729504</c:v>
                </c:pt>
                <c:pt idx="15252">
                  <c:v>11.380159493621802</c:v>
                </c:pt>
                <c:pt idx="15253">
                  <c:v>11.380170913383704</c:v>
                </c:pt>
                <c:pt idx="15254">
                  <c:v>11.380182333015249</c:v>
                </c:pt>
                <c:pt idx="15255">
                  <c:v>11.38019375251627</c:v>
                </c:pt>
                <c:pt idx="15256">
                  <c:v>11.380205171886956</c:v>
                </c:pt>
                <c:pt idx="15257">
                  <c:v>11.380216591127303</c:v>
                </c:pt>
                <c:pt idx="15258">
                  <c:v>11.380228010237108</c:v>
                </c:pt>
                <c:pt idx="15259">
                  <c:v>11.380239429216592</c:v>
                </c:pt>
                <c:pt idx="15260">
                  <c:v>11.380250848065726</c:v>
                </c:pt>
                <c:pt idx="15261">
                  <c:v>11.380262266784404</c:v>
                </c:pt>
                <c:pt idx="15262">
                  <c:v>11.380273685372698</c:v>
                </c:pt>
                <c:pt idx="15263">
                  <c:v>11.380285103830651</c:v>
                </c:pt>
                <c:pt idx="15264">
                  <c:v>11.380296522158272</c:v>
                </c:pt>
                <c:pt idx="15265">
                  <c:v>11.38030794035539</c:v>
                </c:pt>
                <c:pt idx="15266">
                  <c:v>11.380319358422256</c:v>
                </c:pt>
                <c:pt idx="15267">
                  <c:v>11.380330776358656</c:v>
                </c:pt>
                <c:pt idx="15268">
                  <c:v>11.380342194164704</c:v>
                </c:pt>
                <c:pt idx="15269">
                  <c:v>11.380353611840405</c:v>
                </c:pt>
                <c:pt idx="15270">
                  <c:v>11.38036502938575</c:v>
                </c:pt>
                <c:pt idx="15271">
                  <c:v>11.380376446800732</c:v>
                </c:pt>
                <c:pt idx="15272">
                  <c:v>11.380387864085376</c:v>
                </c:pt>
                <c:pt idx="15273">
                  <c:v>11.380399281239654</c:v>
                </c:pt>
                <c:pt idx="15274">
                  <c:v>11.380410698263574</c:v>
                </c:pt>
                <c:pt idx="15275">
                  <c:v>11.380422115157154</c:v>
                </c:pt>
                <c:pt idx="15276">
                  <c:v>11.380433531920445</c:v>
                </c:pt>
                <c:pt idx="15277">
                  <c:v>11.380444948553327</c:v>
                </c:pt>
                <c:pt idx="15278">
                  <c:v>11.380456365055824</c:v>
                </c:pt>
                <c:pt idx="15279">
                  <c:v>11.380467781428036</c:v>
                </c:pt>
                <c:pt idx="15280">
                  <c:v>11.380479197669995</c:v>
                </c:pt>
                <c:pt idx="15281">
                  <c:v>11.380490613781536</c:v>
                </c:pt>
                <c:pt idx="15282">
                  <c:v>11.380502029762773</c:v>
                </c:pt>
                <c:pt idx="15283">
                  <c:v>11.380513445613621</c:v>
                </c:pt>
                <c:pt idx="15284">
                  <c:v>11.380524861334226</c:v>
                </c:pt>
                <c:pt idx="15285">
                  <c:v>11.380536276924587</c:v>
                </c:pt>
                <c:pt idx="15286">
                  <c:v>11.380547692384491</c:v>
                </c:pt>
                <c:pt idx="15287">
                  <c:v>11.380559107714086</c:v>
                </c:pt>
                <c:pt idx="15288">
                  <c:v>11.380570522913425</c:v>
                </c:pt>
                <c:pt idx="15289">
                  <c:v>11.380581937982511</c:v>
                </c:pt>
                <c:pt idx="15290">
                  <c:v>11.380593352921252</c:v>
                </c:pt>
                <c:pt idx="15291">
                  <c:v>11.380604767729679</c:v>
                </c:pt>
                <c:pt idx="15292">
                  <c:v>11.380616182407756</c:v>
                </c:pt>
                <c:pt idx="15293">
                  <c:v>11.380627596955641</c:v>
                </c:pt>
                <c:pt idx="15294">
                  <c:v>11.380639011373196</c:v>
                </c:pt>
                <c:pt idx="15295">
                  <c:v>11.380650425660409</c:v>
                </c:pt>
                <c:pt idx="15296">
                  <c:v>11.380661839817424</c:v>
                </c:pt>
                <c:pt idx="15297">
                  <c:v>11.380673253844106</c:v>
                </c:pt>
                <c:pt idx="15298">
                  <c:v>11.380684667740526</c:v>
                </c:pt>
                <c:pt idx="15299">
                  <c:v>11.380696081506711</c:v>
                </c:pt>
                <c:pt idx="15300">
                  <c:v>11.38070749514252</c:v>
                </c:pt>
                <c:pt idx="15301">
                  <c:v>11.38071890864812</c:v>
                </c:pt>
                <c:pt idx="15302">
                  <c:v>11.380730322023474</c:v>
                </c:pt>
                <c:pt idx="15303">
                  <c:v>11.380741735268526</c:v>
                </c:pt>
                <c:pt idx="15304">
                  <c:v>11.380753148383336</c:v>
                </c:pt>
                <c:pt idx="15305">
                  <c:v>11.380764561367949</c:v>
                </c:pt>
                <c:pt idx="15306">
                  <c:v>11.380775974222187</c:v>
                </c:pt>
                <c:pt idx="15307">
                  <c:v>11.380787386946304</c:v>
                </c:pt>
                <c:pt idx="15308">
                  <c:v>11.380798799540036</c:v>
                </c:pt>
                <c:pt idx="15309">
                  <c:v>11.380810212003638</c:v>
                </c:pt>
                <c:pt idx="15310">
                  <c:v>11.380821624336891</c:v>
                </c:pt>
                <c:pt idx="15311">
                  <c:v>11.380833036540022</c:v>
                </c:pt>
                <c:pt idx="15312">
                  <c:v>11.380844448612796</c:v>
                </c:pt>
                <c:pt idx="15313">
                  <c:v>11.380855860555394</c:v>
                </c:pt>
                <c:pt idx="15314">
                  <c:v>11.380867272367807</c:v>
                </c:pt>
                <c:pt idx="15315">
                  <c:v>11.380878684049897</c:v>
                </c:pt>
                <c:pt idx="15316">
                  <c:v>11.380890095601822</c:v>
                </c:pt>
                <c:pt idx="15317">
                  <c:v>11.380901507023502</c:v>
                </c:pt>
                <c:pt idx="15318">
                  <c:v>11.380912918314976</c:v>
                </c:pt>
                <c:pt idx="15319">
                  <c:v>11.380924329476256</c:v>
                </c:pt>
                <c:pt idx="15320">
                  <c:v>11.380935740507276</c:v>
                </c:pt>
                <c:pt idx="15321">
                  <c:v>11.380947151408122</c:v>
                </c:pt>
                <c:pt idx="15322">
                  <c:v>11.380958562178737</c:v>
                </c:pt>
                <c:pt idx="15323">
                  <c:v>11.380969972819159</c:v>
                </c:pt>
                <c:pt idx="15324">
                  <c:v>11.380981383329379</c:v>
                </c:pt>
                <c:pt idx="15325">
                  <c:v>11.380992793709424</c:v>
                </c:pt>
                <c:pt idx="15326">
                  <c:v>11.381004203959286</c:v>
                </c:pt>
                <c:pt idx="15327">
                  <c:v>11.381015614078866</c:v>
                </c:pt>
                <c:pt idx="15328">
                  <c:v>11.38102702406832</c:v>
                </c:pt>
                <c:pt idx="15329">
                  <c:v>11.381038433927571</c:v>
                </c:pt>
                <c:pt idx="15330">
                  <c:v>11.381049843656672</c:v>
                </c:pt>
                <c:pt idx="15331">
                  <c:v>11.381061253255544</c:v>
                </c:pt>
                <c:pt idx="15332">
                  <c:v>11.381072662724264</c:v>
                </c:pt>
                <c:pt idx="15333">
                  <c:v>11.381084072062826</c:v>
                </c:pt>
                <c:pt idx="15334">
                  <c:v>11.381095481271148</c:v>
                </c:pt>
                <c:pt idx="15335">
                  <c:v>11.381106890349441</c:v>
                </c:pt>
                <c:pt idx="15336">
                  <c:v>11.38111829929742</c:v>
                </c:pt>
                <c:pt idx="15337">
                  <c:v>11.381129708115294</c:v>
                </c:pt>
                <c:pt idx="15338">
                  <c:v>11.381141116803009</c:v>
                </c:pt>
                <c:pt idx="15339">
                  <c:v>11.381152525360569</c:v>
                </c:pt>
                <c:pt idx="15340">
                  <c:v>11.381163933787974</c:v>
                </c:pt>
                <c:pt idx="15341">
                  <c:v>11.381175342085228</c:v>
                </c:pt>
                <c:pt idx="15342">
                  <c:v>11.381186750252336</c:v>
                </c:pt>
                <c:pt idx="15343">
                  <c:v>11.381198158289306</c:v>
                </c:pt>
                <c:pt idx="15344">
                  <c:v>11.381209566196119</c:v>
                </c:pt>
                <c:pt idx="15345">
                  <c:v>11.381220973972798</c:v>
                </c:pt>
                <c:pt idx="15346">
                  <c:v>11.38123238161935</c:v>
                </c:pt>
                <c:pt idx="15347">
                  <c:v>11.381243789135748</c:v>
                </c:pt>
                <c:pt idx="15348">
                  <c:v>11.381255196522044</c:v>
                </c:pt>
                <c:pt idx="15349">
                  <c:v>11.381266603778197</c:v>
                </c:pt>
                <c:pt idx="15350">
                  <c:v>11.381278010904229</c:v>
                </c:pt>
                <c:pt idx="15351">
                  <c:v>11.381289417900152</c:v>
                </c:pt>
                <c:pt idx="15352">
                  <c:v>11.381300824765956</c:v>
                </c:pt>
                <c:pt idx="15353">
                  <c:v>11.381312231501624</c:v>
                </c:pt>
                <c:pt idx="15354">
                  <c:v>11.381323638107173</c:v>
                </c:pt>
                <c:pt idx="15355">
                  <c:v>11.381335044582634</c:v>
                </c:pt>
                <c:pt idx="15356">
                  <c:v>11.381346450928024</c:v>
                </c:pt>
                <c:pt idx="15357">
                  <c:v>11.381357857143284</c:v>
                </c:pt>
                <c:pt idx="15358">
                  <c:v>11.381369263228375</c:v>
                </c:pt>
                <c:pt idx="15359">
                  <c:v>11.381380669183423</c:v>
                </c:pt>
                <c:pt idx="15360">
                  <c:v>11.381392075008424</c:v>
                </c:pt>
                <c:pt idx="15361">
                  <c:v>11.38140348070325</c:v>
                </c:pt>
                <c:pt idx="15362">
                  <c:v>11.381414886268079</c:v>
                </c:pt>
                <c:pt idx="15363">
                  <c:v>11.381426291702768</c:v>
                </c:pt>
                <c:pt idx="15364">
                  <c:v>11.381437697007403</c:v>
                </c:pt>
                <c:pt idx="15365">
                  <c:v>11.38144910218185</c:v>
                </c:pt>
                <c:pt idx="15366">
                  <c:v>11.381460507226357</c:v>
                </c:pt>
                <c:pt idx="15367">
                  <c:v>11.381471912140672</c:v>
                </c:pt>
                <c:pt idx="15368">
                  <c:v>11.381483316925056</c:v>
                </c:pt>
                <c:pt idx="15369">
                  <c:v>11.381494721579266</c:v>
                </c:pt>
                <c:pt idx="15370">
                  <c:v>11.381506126103424</c:v>
                </c:pt>
                <c:pt idx="15371">
                  <c:v>11.381517530497506</c:v>
                </c:pt>
                <c:pt idx="15372">
                  <c:v>11.38152893476156</c:v>
                </c:pt>
                <c:pt idx="15373">
                  <c:v>11.38154033889557</c:v>
                </c:pt>
                <c:pt idx="15374">
                  <c:v>11.381551742899498</c:v>
                </c:pt>
                <c:pt idx="15375">
                  <c:v>11.381563146773399</c:v>
                </c:pt>
                <c:pt idx="15376">
                  <c:v>11.381574550517298</c:v>
                </c:pt>
                <c:pt idx="15377">
                  <c:v>11.381585954131056</c:v>
                </c:pt>
                <c:pt idx="15378">
                  <c:v>11.381597357614822</c:v>
                </c:pt>
                <c:pt idx="15379">
                  <c:v>11.381608760968547</c:v>
                </c:pt>
                <c:pt idx="15380">
                  <c:v>11.381620164192238</c:v>
                </c:pt>
                <c:pt idx="15381">
                  <c:v>11.381631567285957</c:v>
                </c:pt>
                <c:pt idx="15382">
                  <c:v>11.381642970249572</c:v>
                </c:pt>
                <c:pt idx="15383">
                  <c:v>11.381654373083174</c:v>
                </c:pt>
                <c:pt idx="15384">
                  <c:v>11.38166577578672</c:v>
                </c:pt>
                <c:pt idx="15385">
                  <c:v>11.381677178360274</c:v>
                </c:pt>
                <c:pt idx="15386">
                  <c:v>11.38168858080382</c:v>
                </c:pt>
                <c:pt idx="15387">
                  <c:v>11.38169998311735</c:v>
                </c:pt>
                <c:pt idx="15388">
                  <c:v>11.381711385300861</c:v>
                </c:pt>
                <c:pt idx="15389">
                  <c:v>11.381722787354368</c:v>
                </c:pt>
                <c:pt idx="15390">
                  <c:v>11.38173418927788</c:v>
                </c:pt>
                <c:pt idx="15391">
                  <c:v>11.381745591071384</c:v>
                </c:pt>
                <c:pt idx="15392">
                  <c:v>11.381756992734886</c:v>
                </c:pt>
                <c:pt idx="15393">
                  <c:v>11.3817683942684</c:v>
                </c:pt>
                <c:pt idx="15394">
                  <c:v>11.381779795671905</c:v>
                </c:pt>
                <c:pt idx="15395">
                  <c:v>11.381791196945427</c:v>
                </c:pt>
                <c:pt idx="15396">
                  <c:v>11.381802598089038</c:v>
                </c:pt>
                <c:pt idx="15397">
                  <c:v>11.381813999102512</c:v>
                </c:pt>
                <c:pt idx="15398">
                  <c:v>11.381825399986084</c:v>
                </c:pt>
                <c:pt idx="15399">
                  <c:v>11.381836800739727</c:v>
                </c:pt>
                <c:pt idx="15400">
                  <c:v>11.381848201363304</c:v>
                </c:pt>
                <c:pt idx="15401">
                  <c:v>11.381859601856927</c:v>
                </c:pt>
                <c:pt idx="15402">
                  <c:v>11.381871002220551</c:v>
                </c:pt>
                <c:pt idx="15403">
                  <c:v>11.381882402454304</c:v>
                </c:pt>
                <c:pt idx="15404">
                  <c:v>11.38189380255805</c:v>
                </c:pt>
                <c:pt idx="15405">
                  <c:v>11.381905202531819</c:v>
                </c:pt>
                <c:pt idx="15406">
                  <c:v>11.38191660237565</c:v>
                </c:pt>
                <c:pt idx="15407">
                  <c:v>11.381928002089515</c:v>
                </c:pt>
                <c:pt idx="15408">
                  <c:v>11.38193940167343</c:v>
                </c:pt>
                <c:pt idx="15409">
                  <c:v>11.381950801127402</c:v>
                </c:pt>
                <c:pt idx="15410">
                  <c:v>11.381962200451415</c:v>
                </c:pt>
                <c:pt idx="15411">
                  <c:v>11.381973599645494</c:v>
                </c:pt>
                <c:pt idx="15412">
                  <c:v>11.381984998709708</c:v>
                </c:pt>
                <c:pt idx="15413">
                  <c:v>11.381996397643872</c:v>
                </c:pt>
                <c:pt idx="15414">
                  <c:v>11.382007796448148</c:v>
                </c:pt>
                <c:pt idx="15415">
                  <c:v>11.382019195122474</c:v>
                </c:pt>
                <c:pt idx="15416">
                  <c:v>11.382030593666919</c:v>
                </c:pt>
                <c:pt idx="15417">
                  <c:v>11.382041992081326</c:v>
                </c:pt>
                <c:pt idx="15418">
                  <c:v>11.382053390365874</c:v>
                </c:pt>
                <c:pt idx="15419">
                  <c:v>11.382064788520514</c:v>
                </c:pt>
                <c:pt idx="15420">
                  <c:v>11.382076186545289</c:v>
                </c:pt>
                <c:pt idx="15421">
                  <c:v>11.382087584440107</c:v>
                </c:pt>
                <c:pt idx="15422">
                  <c:v>11.382098982204974</c:v>
                </c:pt>
                <c:pt idx="15423">
                  <c:v>11.382110379840002</c:v>
                </c:pt>
                <c:pt idx="15424">
                  <c:v>11.38212177734502</c:v>
                </c:pt>
                <c:pt idx="15425">
                  <c:v>11.382133174720265</c:v>
                </c:pt>
                <c:pt idx="15426">
                  <c:v>11.382144571965569</c:v>
                </c:pt>
                <c:pt idx="15427">
                  <c:v>11.38215596908088</c:v>
                </c:pt>
                <c:pt idx="15428">
                  <c:v>11.382167366066406</c:v>
                </c:pt>
                <c:pt idx="15429">
                  <c:v>11.382178762921987</c:v>
                </c:pt>
                <c:pt idx="15430">
                  <c:v>11.382190159647775</c:v>
                </c:pt>
                <c:pt idx="15431">
                  <c:v>11.382201556243556</c:v>
                </c:pt>
                <c:pt idx="15432">
                  <c:v>11.382212952709526</c:v>
                </c:pt>
                <c:pt idx="15433">
                  <c:v>11.382224349045579</c:v>
                </c:pt>
                <c:pt idx="15434">
                  <c:v>11.382235745251782</c:v>
                </c:pt>
                <c:pt idx="15435">
                  <c:v>11.38224714132812</c:v>
                </c:pt>
                <c:pt idx="15436">
                  <c:v>11.382258537274573</c:v>
                </c:pt>
                <c:pt idx="15437">
                  <c:v>11.38226993309117</c:v>
                </c:pt>
                <c:pt idx="15438">
                  <c:v>11.382281328777953</c:v>
                </c:pt>
                <c:pt idx="15439">
                  <c:v>11.382292724334775</c:v>
                </c:pt>
                <c:pt idx="15440">
                  <c:v>11.382304119761844</c:v>
                </c:pt>
                <c:pt idx="15441">
                  <c:v>11.382315515059009</c:v>
                </c:pt>
                <c:pt idx="15442">
                  <c:v>11.382326910226327</c:v>
                </c:pt>
                <c:pt idx="15443">
                  <c:v>11.382338305263724</c:v>
                </c:pt>
                <c:pt idx="15444">
                  <c:v>11.382349700171339</c:v>
                </c:pt>
                <c:pt idx="15445">
                  <c:v>11.38236109494912</c:v>
                </c:pt>
                <c:pt idx="15446">
                  <c:v>11.382372489597046</c:v>
                </c:pt>
                <c:pt idx="15447">
                  <c:v>11.382383884115146</c:v>
                </c:pt>
                <c:pt idx="15448">
                  <c:v>11.382395278503472</c:v>
                </c:pt>
                <c:pt idx="15449">
                  <c:v>11.382406672761928</c:v>
                </c:pt>
                <c:pt idx="15450">
                  <c:v>11.382418066890446</c:v>
                </c:pt>
                <c:pt idx="15451">
                  <c:v>11.382429460889288</c:v>
                </c:pt>
                <c:pt idx="15452">
                  <c:v>11.382440854758295</c:v>
                </c:pt>
                <c:pt idx="15453">
                  <c:v>11.382452248497408</c:v>
                </c:pt>
                <c:pt idx="15454">
                  <c:v>11.382463642106702</c:v>
                </c:pt>
                <c:pt idx="15455">
                  <c:v>11.382475035586237</c:v>
                </c:pt>
                <c:pt idx="15456">
                  <c:v>11.382486428935943</c:v>
                </c:pt>
                <c:pt idx="15457">
                  <c:v>11.382497822155818</c:v>
                </c:pt>
                <c:pt idx="15458">
                  <c:v>11.382509215245971</c:v>
                </c:pt>
                <c:pt idx="15459">
                  <c:v>11.382520608206194</c:v>
                </c:pt>
                <c:pt idx="15460">
                  <c:v>11.382532001036711</c:v>
                </c:pt>
                <c:pt idx="15461">
                  <c:v>11.382543393737388</c:v>
                </c:pt>
                <c:pt idx="15462">
                  <c:v>11.382554786308315</c:v>
                </c:pt>
                <c:pt idx="15463">
                  <c:v>11.382566178749441</c:v>
                </c:pt>
                <c:pt idx="15464">
                  <c:v>11.382577571060741</c:v>
                </c:pt>
                <c:pt idx="15465">
                  <c:v>11.382588963242288</c:v>
                </c:pt>
                <c:pt idx="15466">
                  <c:v>11.382600355294054</c:v>
                </c:pt>
                <c:pt idx="15467">
                  <c:v>11.382611747215979</c:v>
                </c:pt>
                <c:pt idx="15468">
                  <c:v>11.382623139008265</c:v>
                </c:pt>
                <c:pt idx="15469">
                  <c:v>11.382634530670728</c:v>
                </c:pt>
                <c:pt idx="15470">
                  <c:v>11.382645922203368</c:v>
                </c:pt>
                <c:pt idx="15471">
                  <c:v>11.38265731360632</c:v>
                </c:pt>
                <c:pt idx="15472">
                  <c:v>11.382668704879364</c:v>
                </c:pt>
                <c:pt idx="15473">
                  <c:v>11.382680096022826</c:v>
                </c:pt>
                <c:pt idx="15474">
                  <c:v>11.382691487036379</c:v>
                </c:pt>
                <c:pt idx="15475">
                  <c:v>11.38270287792035</c:v>
                </c:pt>
                <c:pt idx="15476">
                  <c:v>11.382714268674434</c:v>
                </c:pt>
                <c:pt idx="15477">
                  <c:v>11.382725659298774</c:v>
                </c:pt>
                <c:pt idx="15478">
                  <c:v>11.382737049793441</c:v>
                </c:pt>
                <c:pt idx="15479">
                  <c:v>11.382748440158279</c:v>
                </c:pt>
                <c:pt idx="15480">
                  <c:v>11.382759830393486</c:v>
                </c:pt>
                <c:pt idx="15481">
                  <c:v>11.382771220498846</c:v>
                </c:pt>
                <c:pt idx="15482">
                  <c:v>11.382782610474576</c:v>
                </c:pt>
                <c:pt idx="15483">
                  <c:v>11.382794000320526</c:v>
                </c:pt>
                <c:pt idx="15484">
                  <c:v>11.382805390036706</c:v>
                </c:pt>
                <c:pt idx="15485">
                  <c:v>11.382816779623289</c:v>
                </c:pt>
                <c:pt idx="15486">
                  <c:v>11.382828169079987</c:v>
                </c:pt>
                <c:pt idx="15487">
                  <c:v>11.382839558407163</c:v>
                </c:pt>
                <c:pt idx="15488">
                  <c:v>11.382850947604426</c:v>
                </c:pt>
                <c:pt idx="15489">
                  <c:v>11.382862336672074</c:v>
                </c:pt>
                <c:pt idx="15490">
                  <c:v>11.382873725609954</c:v>
                </c:pt>
                <c:pt idx="15491">
                  <c:v>11.382885114418174</c:v>
                </c:pt>
                <c:pt idx="15492">
                  <c:v>11.382896503096761</c:v>
                </c:pt>
                <c:pt idx="15493">
                  <c:v>11.382907891645552</c:v>
                </c:pt>
                <c:pt idx="15494">
                  <c:v>11.382919280064671</c:v>
                </c:pt>
                <c:pt idx="15495">
                  <c:v>11.382930668354074</c:v>
                </c:pt>
                <c:pt idx="15496">
                  <c:v>11.382942056513818</c:v>
                </c:pt>
                <c:pt idx="15497">
                  <c:v>11.382953444543814</c:v>
                </c:pt>
                <c:pt idx="15498">
                  <c:v>11.382964832444246</c:v>
                </c:pt>
                <c:pt idx="15499">
                  <c:v>11.38297622021485</c:v>
                </c:pt>
                <c:pt idx="15500">
                  <c:v>11.382987607855856</c:v>
                </c:pt>
                <c:pt idx="15501">
                  <c:v>11.382998995367156</c:v>
                </c:pt>
                <c:pt idx="15502">
                  <c:v>11.3830103827488</c:v>
                </c:pt>
                <c:pt idx="15503">
                  <c:v>11.383021770000767</c:v>
                </c:pt>
                <c:pt idx="15504">
                  <c:v>11.383033157123116</c:v>
                </c:pt>
                <c:pt idx="15505">
                  <c:v>11.383044544115759</c:v>
                </c:pt>
                <c:pt idx="15506">
                  <c:v>11.383055930978704</c:v>
                </c:pt>
                <c:pt idx="15507">
                  <c:v>11.383067317712024</c:v>
                </c:pt>
                <c:pt idx="15508">
                  <c:v>11.383078704315663</c:v>
                </c:pt>
                <c:pt idx="15509">
                  <c:v>11.383090090789727</c:v>
                </c:pt>
                <c:pt idx="15510">
                  <c:v>11.383101477134028</c:v>
                </c:pt>
                <c:pt idx="15511">
                  <c:v>11.383112863348774</c:v>
                </c:pt>
                <c:pt idx="15512">
                  <c:v>11.383124249433804</c:v>
                </c:pt>
                <c:pt idx="15513">
                  <c:v>11.383135635389317</c:v>
                </c:pt>
                <c:pt idx="15514">
                  <c:v>11.38314702121502</c:v>
                </c:pt>
                <c:pt idx="15515">
                  <c:v>11.383158406911161</c:v>
                </c:pt>
                <c:pt idx="15516">
                  <c:v>11.38316979247768</c:v>
                </c:pt>
                <c:pt idx="15517">
                  <c:v>11.383181177914569</c:v>
                </c:pt>
                <c:pt idx="15518">
                  <c:v>11.383192563221829</c:v>
                </c:pt>
                <c:pt idx="15519">
                  <c:v>11.383203948399467</c:v>
                </c:pt>
                <c:pt idx="15520">
                  <c:v>11.383215333447486</c:v>
                </c:pt>
                <c:pt idx="15521">
                  <c:v>11.383226718365886</c:v>
                </c:pt>
                <c:pt idx="15522">
                  <c:v>11.383238103154666</c:v>
                </c:pt>
                <c:pt idx="15523">
                  <c:v>11.383249487813838</c:v>
                </c:pt>
                <c:pt idx="15524">
                  <c:v>11.383260872343406</c:v>
                </c:pt>
                <c:pt idx="15525">
                  <c:v>11.383272256743407</c:v>
                </c:pt>
                <c:pt idx="15526">
                  <c:v>11.383283641013712</c:v>
                </c:pt>
                <c:pt idx="15527">
                  <c:v>11.383295025154466</c:v>
                </c:pt>
                <c:pt idx="15528">
                  <c:v>11.383306409165675</c:v>
                </c:pt>
                <c:pt idx="15529">
                  <c:v>11.383317793047183</c:v>
                </c:pt>
                <c:pt idx="15530">
                  <c:v>11.383329176799155</c:v>
                </c:pt>
                <c:pt idx="15531">
                  <c:v>11.383340560421537</c:v>
                </c:pt>
                <c:pt idx="15532">
                  <c:v>11.383351943914333</c:v>
                </c:pt>
                <c:pt idx="15533">
                  <c:v>11.383363327277548</c:v>
                </c:pt>
                <c:pt idx="15534">
                  <c:v>11.383374710511168</c:v>
                </c:pt>
                <c:pt idx="15535">
                  <c:v>11.383386093615306</c:v>
                </c:pt>
                <c:pt idx="15536">
                  <c:v>11.383397476589774</c:v>
                </c:pt>
                <c:pt idx="15537">
                  <c:v>11.383408859434711</c:v>
                </c:pt>
                <c:pt idx="15538">
                  <c:v>11.383420242150002</c:v>
                </c:pt>
                <c:pt idx="15539">
                  <c:v>11.383431624735772</c:v>
                </c:pt>
                <c:pt idx="15540">
                  <c:v>11.383443007192026</c:v>
                </c:pt>
                <c:pt idx="15541">
                  <c:v>11.383454389518715</c:v>
                </c:pt>
                <c:pt idx="15542">
                  <c:v>11.383465771715759</c:v>
                </c:pt>
                <c:pt idx="15543">
                  <c:v>11.38347715378336</c:v>
                </c:pt>
                <c:pt idx="15544">
                  <c:v>11.383488535721403</c:v>
                </c:pt>
                <c:pt idx="15545">
                  <c:v>11.383499917529866</c:v>
                </c:pt>
                <c:pt idx="15546">
                  <c:v>11.383511299208756</c:v>
                </c:pt>
                <c:pt idx="15547">
                  <c:v>11.383522680758052</c:v>
                </c:pt>
                <c:pt idx="15548">
                  <c:v>11.383534062177953</c:v>
                </c:pt>
                <c:pt idx="15549">
                  <c:v>11.383545443468186</c:v>
                </c:pt>
                <c:pt idx="15550">
                  <c:v>11.383556824629048</c:v>
                </c:pt>
                <c:pt idx="15551">
                  <c:v>11.383568205660184</c:v>
                </c:pt>
                <c:pt idx="15552">
                  <c:v>11.383579586561948</c:v>
                </c:pt>
                <c:pt idx="15553">
                  <c:v>11.383590967334076</c:v>
                </c:pt>
                <c:pt idx="15554">
                  <c:v>11.383602347976774</c:v>
                </c:pt>
                <c:pt idx="15555">
                  <c:v>11.383613728489889</c:v>
                </c:pt>
                <c:pt idx="15556">
                  <c:v>11.383625108873519</c:v>
                </c:pt>
                <c:pt idx="15557">
                  <c:v>11.383636489127722</c:v>
                </c:pt>
                <c:pt idx="15558">
                  <c:v>11.383647869252316</c:v>
                </c:pt>
                <c:pt idx="15559">
                  <c:v>11.383659249247438</c:v>
                </c:pt>
                <c:pt idx="15560">
                  <c:v>11.38367062911297</c:v>
                </c:pt>
                <c:pt idx="15561">
                  <c:v>11.383682008849149</c:v>
                </c:pt>
                <c:pt idx="15562">
                  <c:v>11.383693388455677</c:v>
                </c:pt>
                <c:pt idx="15563">
                  <c:v>11.383704767932796</c:v>
                </c:pt>
                <c:pt idx="15564">
                  <c:v>11.38371614728042</c:v>
                </c:pt>
                <c:pt idx="15565">
                  <c:v>11.383727526498546</c:v>
                </c:pt>
                <c:pt idx="15566">
                  <c:v>11.383738905587261</c:v>
                </c:pt>
                <c:pt idx="15567">
                  <c:v>11.383750284546412</c:v>
                </c:pt>
                <c:pt idx="15568">
                  <c:v>11.383761663376049</c:v>
                </c:pt>
                <c:pt idx="15569">
                  <c:v>11.38377304207626</c:v>
                </c:pt>
                <c:pt idx="15570">
                  <c:v>11.383784420647054</c:v>
                </c:pt>
                <c:pt idx="15571">
                  <c:v>11.383795799088329</c:v>
                </c:pt>
                <c:pt idx="15572">
                  <c:v>11.383807177400072</c:v>
                </c:pt>
                <c:pt idx="15573">
                  <c:v>11.383818555582424</c:v>
                </c:pt>
                <c:pt idx="15574">
                  <c:v>11.383829933635276</c:v>
                </c:pt>
                <c:pt idx="15575">
                  <c:v>11.383841311558704</c:v>
                </c:pt>
                <c:pt idx="15576">
                  <c:v>11.383852689352652</c:v>
                </c:pt>
                <c:pt idx="15577">
                  <c:v>11.383864067017157</c:v>
                </c:pt>
                <c:pt idx="15578">
                  <c:v>11.383875444552215</c:v>
                </c:pt>
                <c:pt idx="15579">
                  <c:v>11.383886821957871</c:v>
                </c:pt>
                <c:pt idx="15580">
                  <c:v>11.383898199234</c:v>
                </c:pt>
                <c:pt idx="15581">
                  <c:v>11.383909576380775</c:v>
                </c:pt>
                <c:pt idx="15582">
                  <c:v>11.383920953398004</c:v>
                </c:pt>
                <c:pt idx="15583">
                  <c:v>11.383932330285912</c:v>
                </c:pt>
                <c:pt idx="15584">
                  <c:v>11.383943707044279</c:v>
                </c:pt>
                <c:pt idx="15585">
                  <c:v>11.383955083673269</c:v>
                </c:pt>
                <c:pt idx="15586">
                  <c:v>11.383966460172831</c:v>
                </c:pt>
                <c:pt idx="15587">
                  <c:v>11.383977836543028</c:v>
                </c:pt>
                <c:pt idx="15588">
                  <c:v>11.383989212783778</c:v>
                </c:pt>
                <c:pt idx="15589">
                  <c:v>11.384000588895002</c:v>
                </c:pt>
                <c:pt idx="15590">
                  <c:v>11.384011964876848</c:v>
                </c:pt>
                <c:pt idx="15591">
                  <c:v>11.384023340729367</c:v>
                </c:pt>
                <c:pt idx="15592">
                  <c:v>11.384034716452454</c:v>
                </c:pt>
                <c:pt idx="15593">
                  <c:v>11.384046092046153</c:v>
                </c:pt>
                <c:pt idx="15594">
                  <c:v>11.384057467510363</c:v>
                </c:pt>
                <c:pt idx="15595">
                  <c:v>11.384068842845224</c:v>
                </c:pt>
                <c:pt idx="15596">
                  <c:v>11.384080218050741</c:v>
                </c:pt>
                <c:pt idx="15597">
                  <c:v>11.384091593126772</c:v>
                </c:pt>
                <c:pt idx="15598">
                  <c:v>11.38410296807344</c:v>
                </c:pt>
                <c:pt idx="15599">
                  <c:v>11.384114342890733</c:v>
                </c:pt>
                <c:pt idx="15600">
                  <c:v>11.384125717578639</c:v>
                </c:pt>
                <c:pt idx="15601">
                  <c:v>11.384137092137166</c:v>
                </c:pt>
                <c:pt idx="15602">
                  <c:v>11.384148466566312</c:v>
                </c:pt>
                <c:pt idx="15603">
                  <c:v>11.384159840866079</c:v>
                </c:pt>
                <c:pt idx="15604">
                  <c:v>11.384171215036471</c:v>
                </c:pt>
                <c:pt idx="15605">
                  <c:v>11.384182589077502</c:v>
                </c:pt>
                <c:pt idx="15606">
                  <c:v>11.384193962989162</c:v>
                </c:pt>
                <c:pt idx="15607">
                  <c:v>11.384205336771457</c:v>
                </c:pt>
                <c:pt idx="15608">
                  <c:v>11.384216710424402</c:v>
                </c:pt>
                <c:pt idx="15609">
                  <c:v>11.384228083947963</c:v>
                </c:pt>
                <c:pt idx="15610">
                  <c:v>11.384239457342186</c:v>
                </c:pt>
                <c:pt idx="15611">
                  <c:v>11.384250830607074</c:v>
                </c:pt>
                <c:pt idx="15612">
                  <c:v>11.384262203742566</c:v>
                </c:pt>
                <c:pt idx="15613">
                  <c:v>11.384273576748736</c:v>
                </c:pt>
                <c:pt idx="15614">
                  <c:v>11.38428494962557</c:v>
                </c:pt>
                <c:pt idx="15615">
                  <c:v>11.38429632237305</c:v>
                </c:pt>
                <c:pt idx="15616">
                  <c:v>11.384307694991195</c:v>
                </c:pt>
                <c:pt idx="15617">
                  <c:v>11.384319067480007</c:v>
                </c:pt>
                <c:pt idx="15618">
                  <c:v>11.3843304398395</c:v>
                </c:pt>
                <c:pt idx="15619">
                  <c:v>11.384341812069676</c:v>
                </c:pt>
                <c:pt idx="15620">
                  <c:v>11.38435318417041</c:v>
                </c:pt>
                <c:pt idx="15621">
                  <c:v>11.384364556142014</c:v>
                </c:pt>
                <c:pt idx="15622">
                  <c:v>11.384375927984149</c:v>
                </c:pt>
                <c:pt idx="15623">
                  <c:v>11.38438729969706</c:v>
                </c:pt>
                <c:pt idx="15624">
                  <c:v>11.384398671280563</c:v>
                </c:pt>
                <c:pt idx="15625">
                  <c:v>11.384410042734801</c:v>
                </c:pt>
                <c:pt idx="15626">
                  <c:v>11.384421414059732</c:v>
                </c:pt>
                <c:pt idx="15627">
                  <c:v>11.384432785255356</c:v>
                </c:pt>
                <c:pt idx="15628">
                  <c:v>11.384444156321745</c:v>
                </c:pt>
                <c:pt idx="15629">
                  <c:v>11.384455527258726</c:v>
                </c:pt>
                <c:pt idx="15630">
                  <c:v>11.384466898066506</c:v>
                </c:pt>
                <c:pt idx="15631">
                  <c:v>11.384478268744857</c:v>
                </c:pt>
                <c:pt idx="15632">
                  <c:v>11.384489639294074</c:v>
                </c:pt>
                <c:pt idx="15633">
                  <c:v>11.384501009713851</c:v>
                </c:pt>
                <c:pt idx="15634">
                  <c:v>11.38451238000442</c:v>
                </c:pt>
                <c:pt idx="15635">
                  <c:v>11.384523750165704</c:v>
                </c:pt>
                <c:pt idx="15636">
                  <c:v>11.384535120197716</c:v>
                </c:pt>
                <c:pt idx="15637">
                  <c:v>11.384546490100456</c:v>
                </c:pt>
                <c:pt idx="15638">
                  <c:v>11.384557859873974</c:v>
                </c:pt>
                <c:pt idx="15639">
                  <c:v>11.384569229518124</c:v>
                </c:pt>
                <c:pt idx="15640">
                  <c:v>11.384580599033072</c:v>
                </c:pt>
                <c:pt idx="15641">
                  <c:v>11.384591968418666</c:v>
                </c:pt>
                <c:pt idx="15642">
                  <c:v>11.384603337675054</c:v>
                </c:pt>
                <c:pt idx="15643">
                  <c:v>11.384614706802196</c:v>
                </c:pt>
                <c:pt idx="15644">
                  <c:v>11.384626075800076</c:v>
                </c:pt>
                <c:pt idx="15645">
                  <c:v>11.384637444668726</c:v>
                </c:pt>
                <c:pt idx="15646">
                  <c:v>11.384648813408134</c:v>
                </c:pt>
                <c:pt idx="15647">
                  <c:v>11.384660182018205</c:v>
                </c:pt>
                <c:pt idx="15648">
                  <c:v>11.384671550499094</c:v>
                </c:pt>
                <c:pt idx="15649">
                  <c:v>11.384682918850791</c:v>
                </c:pt>
                <c:pt idx="15650">
                  <c:v>11.384694287073152</c:v>
                </c:pt>
                <c:pt idx="15651">
                  <c:v>11.384705655166371</c:v>
                </c:pt>
                <c:pt idx="15652">
                  <c:v>11.384717023130262</c:v>
                </c:pt>
                <c:pt idx="15653">
                  <c:v>11.384728390964971</c:v>
                </c:pt>
                <c:pt idx="15654">
                  <c:v>11.38473975867047</c:v>
                </c:pt>
                <c:pt idx="15655">
                  <c:v>11.384751126246719</c:v>
                </c:pt>
                <c:pt idx="15656">
                  <c:v>11.384762493693762</c:v>
                </c:pt>
                <c:pt idx="15657">
                  <c:v>11.384773861011537</c:v>
                </c:pt>
                <c:pt idx="15658">
                  <c:v>11.384785228200265</c:v>
                </c:pt>
                <c:pt idx="15659">
                  <c:v>11.384796595259674</c:v>
                </c:pt>
                <c:pt idx="15660">
                  <c:v>11.384807962189786</c:v>
                </c:pt>
                <c:pt idx="15661">
                  <c:v>11.384819328990771</c:v>
                </c:pt>
                <c:pt idx="15662">
                  <c:v>11.384830695662552</c:v>
                </c:pt>
                <c:pt idx="15663">
                  <c:v>11.384842062205134</c:v>
                </c:pt>
                <c:pt idx="15664">
                  <c:v>11.384853428618518</c:v>
                </c:pt>
                <c:pt idx="15665">
                  <c:v>11.384864794902716</c:v>
                </c:pt>
                <c:pt idx="15666">
                  <c:v>11.384876161057711</c:v>
                </c:pt>
                <c:pt idx="15667">
                  <c:v>11.384887527083524</c:v>
                </c:pt>
                <c:pt idx="15668">
                  <c:v>11.38489889298015</c:v>
                </c:pt>
                <c:pt idx="15669">
                  <c:v>11.384910258747658</c:v>
                </c:pt>
                <c:pt idx="15670">
                  <c:v>11.384921624385861</c:v>
                </c:pt>
                <c:pt idx="15671">
                  <c:v>11.384932989894956</c:v>
                </c:pt>
                <c:pt idx="15672">
                  <c:v>11.38494435527487</c:v>
                </c:pt>
                <c:pt idx="15673">
                  <c:v>11.384955720525614</c:v>
                </c:pt>
                <c:pt idx="15674">
                  <c:v>11.384967085647192</c:v>
                </c:pt>
                <c:pt idx="15675">
                  <c:v>11.384978450639601</c:v>
                </c:pt>
                <c:pt idx="15676">
                  <c:v>11.384989815502919</c:v>
                </c:pt>
                <c:pt idx="15677">
                  <c:v>11.385001180236953</c:v>
                </c:pt>
                <c:pt idx="15678">
                  <c:v>11.385012544841961</c:v>
                </c:pt>
                <c:pt idx="15679">
                  <c:v>11.385023909317676</c:v>
                </c:pt>
                <c:pt idx="15680">
                  <c:v>11.385035273664407</c:v>
                </c:pt>
                <c:pt idx="15681">
                  <c:v>11.385046637881882</c:v>
                </c:pt>
                <c:pt idx="15682">
                  <c:v>11.385058001970144</c:v>
                </c:pt>
                <c:pt idx="15683">
                  <c:v>11.385069365929409</c:v>
                </c:pt>
                <c:pt idx="15684">
                  <c:v>11.385080729759462</c:v>
                </c:pt>
                <c:pt idx="15685">
                  <c:v>11.385092093460411</c:v>
                </c:pt>
                <c:pt idx="15686">
                  <c:v>11.385103457032146</c:v>
                </c:pt>
                <c:pt idx="15687">
                  <c:v>11.38511482047482</c:v>
                </c:pt>
                <c:pt idx="15688">
                  <c:v>11.385126183788374</c:v>
                </c:pt>
                <c:pt idx="15689">
                  <c:v>11.385137546972818</c:v>
                </c:pt>
                <c:pt idx="15690">
                  <c:v>11.385148910028123</c:v>
                </c:pt>
                <c:pt idx="15691">
                  <c:v>11.385160272954304</c:v>
                </c:pt>
                <c:pt idx="15692">
                  <c:v>11.385171635751316</c:v>
                </c:pt>
                <c:pt idx="15693">
                  <c:v>11.385182998419353</c:v>
                </c:pt>
                <c:pt idx="15694">
                  <c:v>11.385194360958122</c:v>
                </c:pt>
                <c:pt idx="15695">
                  <c:v>11.385205723367857</c:v>
                </c:pt>
                <c:pt idx="15696">
                  <c:v>11.385217085648502</c:v>
                </c:pt>
                <c:pt idx="15697">
                  <c:v>11.385228447800031</c:v>
                </c:pt>
                <c:pt idx="15698">
                  <c:v>11.385239809822549</c:v>
                </c:pt>
                <c:pt idx="15699">
                  <c:v>11.385251171715817</c:v>
                </c:pt>
                <c:pt idx="15700">
                  <c:v>11.385262533480129</c:v>
                </c:pt>
                <c:pt idx="15701">
                  <c:v>11.385273895115256</c:v>
                </c:pt>
                <c:pt idx="15702">
                  <c:v>11.385285256621403</c:v>
                </c:pt>
                <c:pt idx="15703">
                  <c:v>11.385296617998407</c:v>
                </c:pt>
                <c:pt idx="15704">
                  <c:v>11.385307979246319</c:v>
                </c:pt>
                <c:pt idx="15705">
                  <c:v>11.385319340365086</c:v>
                </c:pt>
                <c:pt idx="15706">
                  <c:v>11.385330701354851</c:v>
                </c:pt>
                <c:pt idx="15707">
                  <c:v>11.385342062215551</c:v>
                </c:pt>
                <c:pt idx="15708">
                  <c:v>11.385353422947182</c:v>
                </c:pt>
                <c:pt idx="15709">
                  <c:v>11.38536478354975</c:v>
                </c:pt>
                <c:pt idx="15710">
                  <c:v>11.385376144023256</c:v>
                </c:pt>
                <c:pt idx="15711">
                  <c:v>11.385387504367774</c:v>
                </c:pt>
                <c:pt idx="15712">
                  <c:v>11.385398864583102</c:v>
                </c:pt>
                <c:pt idx="15713">
                  <c:v>11.385410224669506</c:v>
                </c:pt>
                <c:pt idx="15714">
                  <c:v>11.38542158462676</c:v>
                </c:pt>
                <c:pt idx="15715">
                  <c:v>11.385432944455028</c:v>
                </c:pt>
                <c:pt idx="15716">
                  <c:v>11.385444304154213</c:v>
                </c:pt>
                <c:pt idx="15717">
                  <c:v>11.385455663724365</c:v>
                </c:pt>
                <c:pt idx="15718">
                  <c:v>11.385467023165473</c:v>
                </c:pt>
                <c:pt idx="15719">
                  <c:v>11.385478382477499</c:v>
                </c:pt>
                <c:pt idx="15720">
                  <c:v>11.385489741660574</c:v>
                </c:pt>
                <c:pt idx="15721">
                  <c:v>11.385501100714563</c:v>
                </c:pt>
                <c:pt idx="15722">
                  <c:v>11.385512459639576</c:v>
                </c:pt>
                <c:pt idx="15723">
                  <c:v>11.385523818435567</c:v>
                </c:pt>
                <c:pt idx="15724">
                  <c:v>11.385535177102534</c:v>
                </c:pt>
                <c:pt idx="15725">
                  <c:v>11.385546535640513</c:v>
                </c:pt>
                <c:pt idx="15726">
                  <c:v>11.38555789404942</c:v>
                </c:pt>
                <c:pt idx="15727">
                  <c:v>11.385569252329331</c:v>
                </c:pt>
                <c:pt idx="15728">
                  <c:v>11.385580610480181</c:v>
                </c:pt>
                <c:pt idx="15729">
                  <c:v>11.385591968502048</c:v>
                </c:pt>
                <c:pt idx="15730">
                  <c:v>11.385603326394879</c:v>
                </c:pt>
                <c:pt idx="15731">
                  <c:v>11.385614684158774</c:v>
                </c:pt>
                <c:pt idx="15732">
                  <c:v>11.385626041793676</c:v>
                </c:pt>
                <c:pt idx="15733">
                  <c:v>11.385637399299613</c:v>
                </c:pt>
                <c:pt idx="15734">
                  <c:v>11.385648756676456</c:v>
                </c:pt>
                <c:pt idx="15735">
                  <c:v>11.385660113924411</c:v>
                </c:pt>
                <c:pt idx="15736">
                  <c:v>11.385671471043279</c:v>
                </c:pt>
                <c:pt idx="15737">
                  <c:v>11.385682828033314</c:v>
                </c:pt>
                <c:pt idx="15738">
                  <c:v>11.385694184894186</c:v>
                </c:pt>
                <c:pt idx="15739">
                  <c:v>11.385705541626235</c:v>
                </c:pt>
                <c:pt idx="15740">
                  <c:v>11.38571689822931</c:v>
                </c:pt>
                <c:pt idx="15741">
                  <c:v>11.385728254703302</c:v>
                </c:pt>
                <c:pt idx="15742">
                  <c:v>11.385739611048411</c:v>
                </c:pt>
                <c:pt idx="15743">
                  <c:v>11.38575096726446</c:v>
                </c:pt>
                <c:pt idx="15744">
                  <c:v>11.385762323351557</c:v>
                </c:pt>
                <c:pt idx="15745">
                  <c:v>11.385773679309798</c:v>
                </c:pt>
                <c:pt idx="15746">
                  <c:v>11.385785035139056</c:v>
                </c:pt>
                <c:pt idx="15747">
                  <c:v>11.385796390839339</c:v>
                </c:pt>
                <c:pt idx="15748">
                  <c:v>11.385807746410581</c:v>
                </c:pt>
                <c:pt idx="15749">
                  <c:v>11.38581910185297</c:v>
                </c:pt>
                <c:pt idx="15750">
                  <c:v>11.385830457166472</c:v>
                </c:pt>
                <c:pt idx="15751">
                  <c:v>11.385841812350945</c:v>
                </c:pt>
                <c:pt idx="15752">
                  <c:v>11.38585316740645</c:v>
                </c:pt>
                <c:pt idx="15753">
                  <c:v>11.385864522333074</c:v>
                </c:pt>
                <c:pt idx="15754">
                  <c:v>11.385875877130752</c:v>
                </c:pt>
                <c:pt idx="15755">
                  <c:v>11.385887231799572</c:v>
                </c:pt>
                <c:pt idx="15756">
                  <c:v>11.385898586339374</c:v>
                </c:pt>
                <c:pt idx="15757">
                  <c:v>11.385909940750254</c:v>
                </c:pt>
                <c:pt idx="15758">
                  <c:v>11.385921295032222</c:v>
                </c:pt>
                <c:pt idx="15759">
                  <c:v>11.385932649185376</c:v>
                </c:pt>
                <c:pt idx="15760">
                  <c:v>11.385944003209508</c:v>
                </c:pt>
                <c:pt idx="15761">
                  <c:v>11.385955357104738</c:v>
                </c:pt>
                <c:pt idx="15762">
                  <c:v>11.385966710871006</c:v>
                </c:pt>
                <c:pt idx="15763">
                  <c:v>11.385978064508427</c:v>
                </c:pt>
                <c:pt idx="15764">
                  <c:v>11.385989418017024</c:v>
                </c:pt>
                <c:pt idx="15765">
                  <c:v>11.386000771396562</c:v>
                </c:pt>
                <c:pt idx="15766">
                  <c:v>11.386012124647324</c:v>
                </c:pt>
                <c:pt idx="15767">
                  <c:v>11.386023477769106</c:v>
                </c:pt>
                <c:pt idx="15768">
                  <c:v>11.386034830762126</c:v>
                </c:pt>
                <c:pt idx="15769">
                  <c:v>11.386046183626124</c:v>
                </c:pt>
                <c:pt idx="15770">
                  <c:v>11.386057536361326</c:v>
                </c:pt>
                <c:pt idx="15771">
                  <c:v>11.386068888967516</c:v>
                </c:pt>
                <c:pt idx="15772">
                  <c:v>11.386080241444985</c:v>
                </c:pt>
                <c:pt idx="15773">
                  <c:v>11.386091593793427</c:v>
                </c:pt>
                <c:pt idx="15774">
                  <c:v>11.38610294601307</c:v>
                </c:pt>
                <c:pt idx="15775">
                  <c:v>11.386114298103895</c:v>
                </c:pt>
                <c:pt idx="15776">
                  <c:v>11.38612565006575</c:v>
                </c:pt>
                <c:pt idx="15777">
                  <c:v>11.386137001898804</c:v>
                </c:pt>
                <c:pt idx="15778">
                  <c:v>11.386148353603007</c:v>
                </c:pt>
                <c:pt idx="15779">
                  <c:v>11.386159705178272</c:v>
                </c:pt>
                <c:pt idx="15780">
                  <c:v>11.386171056624729</c:v>
                </c:pt>
                <c:pt idx="15781">
                  <c:v>11.386182407942385</c:v>
                </c:pt>
                <c:pt idx="15782">
                  <c:v>11.386193759131087</c:v>
                </c:pt>
                <c:pt idx="15783">
                  <c:v>11.386205110190994</c:v>
                </c:pt>
                <c:pt idx="15784">
                  <c:v>11.386216461122054</c:v>
                </c:pt>
                <c:pt idx="15785">
                  <c:v>11.386227811924327</c:v>
                </c:pt>
                <c:pt idx="15786">
                  <c:v>11.386239162597652</c:v>
                </c:pt>
                <c:pt idx="15787">
                  <c:v>11.386250513142265</c:v>
                </c:pt>
                <c:pt idx="15788">
                  <c:v>11.386261863557902</c:v>
                </c:pt>
                <c:pt idx="15789">
                  <c:v>11.386273213844779</c:v>
                </c:pt>
                <c:pt idx="15790">
                  <c:v>11.386284564002874</c:v>
                </c:pt>
                <c:pt idx="15791">
                  <c:v>11.386295914032059</c:v>
                </c:pt>
                <c:pt idx="15792">
                  <c:v>11.386307263932462</c:v>
                </c:pt>
                <c:pt idx="15793">
                  <c:v>11.38631861370405</c:v>
                </c:pt>
                <c:pt idx="15794">
                  <c:v>11.386329963346819</c:v>
                </c:pt>
                <c:pt idx="15795">
                  <c:v>11.386341312860775</c:v>
                </c:pt>
                <c:pt idx="15796">
                  <c:v>11.386352662245924</c:v>
                </c:pt>
                <c:pt idx="15797">
                  <c:v>11.386364011502316</c:v>
                </c:pt>
                <c:pt idx="15798">
                  <c:v>11.386375360629799</c:v>
                </c:pt>
                <c:pt idx="15799">
                  <c:v>11.386386709628574</c:v>
                </c:pt>
                <c:pt idx="15800">
                  <c:v>11.38639805849847</c:v>
                </c:pt>
                <c:pt idx="15801">
                  <c:v>11.386409407239675</c:v>
                </c:pt>
                <c:pt idx="15802">
                  <c:v>11.386420755851972</c:v>
                </c:pt>
                <c:pt idx="15803">
                  <c:v>11.386432104335524</c:v>
                </c:pt>
                <c:pt idx="15804">
                  <c:v>11.386443452690306</c:v>
                </c:pt>
                <c:pt idx="15805">
                  <c:v>11.386454800916354</c:v>
                </c:pt>
                <c:pt idx="15806">
                  <c:v>11.386466149013502</c:v>
                </c:pt>
                <c:pt idx="15807">
                  <c:v>11.386477496981973</c:v>
                </c:pt>
                <c:pt idx="15808">
                  <c:v>11.386488844821574</c:v>
                </c:pt>
                <c:pt idx="15809">
                  <c:v>11.386500192532456</c:v>
                </c:pt>
                <c:pt idx="15810">
                  <c:v>11.386511540114569</c:v>
                </c:pt>
                <c:pt idx="15811">
                  <c:v>11.386522887567992</c:v>
                </c:pt>
                <c:pt idx="15812">
                  <c:v>11.386534234892576</c:v>
                </c:pt>
                <c:pt idx="15813">
                  <c:v>11.386545582088399</c:v>
                </c:pt>
                <c:pt idx="15814">
                  <c:v>11.386556929155452</c:v>
                </c:pt>
                <c:pt idx="15815">
                  <c:v>11.386568276093724</c:v>
                </c:pt>
                <c:pt idx="15816">
                  <c:v>11.386579622903318</c:v>
                </c:pt>
                <c:pt idx="15817">
                  <c:v>11.386590969584134</c:v>
                </c:pt>
                <c:pt idx="15818">
                  <c:v>11.386602316136196</c:v>
                </c:pt>
                <c:pt idx="15819">
                  <c:v>11.386613662559469</c:v>
                </c:pt>
                <c:pt idx="15820">
                  <c:v>11.386625008854054</c:v>
                </c:pt>
                <c:pt idx="15821">
                  <c:v>11.386636355020007</c:v>
                </c:pt>
                <c:pt idx="15822">
                  <c:v>11.38664770105702</c:v>
                </c:pt>
                <c:pt idx="15823">
                  <c:v>11.386659046965455</c:v>
                </c:pt>
                <c:pt idx="15824">
                  <c:v>11.386670392745074</c:v>
                </c:pt>
                <c:pt idx="15825">
                  <c:v>11.386681738396025</c:v>
                </c:pt>
                <c:pt idx="15826">
                  <c:v>11.386693083918184</c:v>
                </c:pt>
                <c:pt idx="15827">
                  <c:v>11.386704429311672</c:v>
                </c:pt>
                <c:pt idx="15828">
                  <c:v>11.386715774576444</c:v>
                </c:pt>
                <c:pt idx="15829">
                  <c:v>11.3867271197125</c:v>
                </c:pt>
                <c:pt idx="15830">
                  <c:v>11.386738464719844</c:v>
                </c:pt>
                <c:pt idx="15831">
                  <c:v>11.386749809598536</c:v>
                </c:pt>
                <c:pt idx="15832">
                  <c:v>11.38676115434842</c:v>
                </c:pt>
                <c:pt idx="15833">
                  <c:v>11.386772498969698</c:v>
                </c:pt>
                <c:pt idx="15834">
                  <c:v>11.386783843462231</c:v>
                </c:pt>
                <c:pt idx="15835">
                  <c:v>11.386795187826024</c:v>
                </c:pt>
                <c:pt idx="15836">
                  <c:v>11.386806532061236</c:v>
                </c:pt>
                <c:pt idx="15837">
                  <c:v>11.386817876167688</c:v>
                </c:pt>
                <c:pt idx="15838">
                  <c:v>11.386829220145406</c:v>
                </c:pt>
                <c:pt idx="15839">
                  <c:v>11.38684056399447</c:v>
                </c:pt>
                <c:pt idx="15840">
                  <c:v>11.38685190771486</c:v>
                </c:pt>
                <c:pt idx="15841">
                  <c:v>11.386863251306584</c:v>
                </c:pt>
                <c:pt idx="15842">
                  <c:v>11.386874594769706</c:v>
                </c:pt>
                <c:pt idx="15843">
                  <c:v>11.386885938104076</c:v>
                </c:pt>
                <c:pt idx="15844">
                  <c:v>11.386897281309759</c:v>
                </c:pt>
                <c:pt idx="15845">
                  <c:v>11.38690862438675</c:v>
                </c:pt>
                <c:pt idx="15846">
                  <c:v>11.386919967335114</c:v>
                </c:pt>
                <c:pt idx="15847">
                  <c:v>11.386931310154825</c:v>
                </c:pt>
                <c:pt idx="15848">
                  <c:v>11.386942652845949</c:v>
                </c:pt>
                <c:pt idx="15849">
                  <c:v>11.38695399540833</c:v>
                </c:pt>
                <c:pt idx="15850">
                  <c:v>11.386965337842026</c:v>
                </c:pt>
                <c:pt idx="15851">
                  <c:v>11.386976680147121</c:v>
                </c:pt>
                <c:pt idx="15852">
                  <c:v>11.386988022323571</c:v>
                </c:pt>
                <c:pt idx="15853">
                  <c:v>11.386999364371379</c:v>
                </c:pt>
                <c:pt idx="15854">
                  <c:v>11.387010706290543</c:v>
                </c:pt>
                <c:pt idx="15855">
                  <c:v>11.387022048081073</c:v>
                </c:pt>
                <c:pt idx="15856">
                  <c:v>11.387033389742976</c:v>
                </c:pt>
                <c:pt idx="15857">
                  <c:v>11.387044731276275</c:v>
                </c:pt>
                <c:pt idx="15858">
                  <c:v>11.38705607268087</c:v>
                </c:pt>
                <c:pt idx="15859">
                  <c:v>11.387067413956869</c:v>
                </c:pt>
                <c:pt idx="15860">
                  <c:v>11.387078755104254</c:v>
                </c:pt>
                <c:pt idx="15861">
                  <c:v>11.387090096123064</c:v>
                </c:pt>
                <c:pt idx="15862">
                  <c:v>11.387101437013163</c:v>
                </c:pt>
                <c:pt idx="15863">
                  <c:v>11.387112777774696</c:v>
                </c:pt>
                <c:pt idx="15864">
                  <c:v>11.387124118407668</c:v>
                </c:pt>
                <c:pt idx="15865">
                  <c:v>11.387135458911954</c:v>
                </c:pt>
                <c:pt idx="15866">
                  <c:v>11.387146799287702</c:v>
                </c:pt>
                <c:pt idx="15867">
                  <c:v>11.387158139534739</c:v>
                </c:pt>
                <c:pt idx="15868">
                  <c:v>11.387169479653252</c:v>
                </c:pt>
                <c:pt idx="15869">
                  <c:v>11.387180819643223</c:v>
                </c:pt>
                <c:pt idx="15870">
                  <c:v>11.387192159504472</c:v>
                </c:pt>
                <c:pt idx="15871">
                  <c:v>11.387203499237188</c:v>
                </c:pt>
                <c:pt idx="15872">
                  <c:v>11.387214838841379</c:v>
                </c:pt>
                <c:pt idx="15873">
                  <c:v>11.387226178316871</c:v>
                </c:pt>
                <c:pt idx="15874">
                  <c:v>11.387237517663895</c:v>
                </c:pt>
                <c:pt idx="15875">
                  <c:v>11.387248856882282</c:v>
                </c:pt>
                <c:pt idx="15876">
                  <c:v>11.387260195972038</c:v>
                </c:pt>
                <c:pt idx="15877">
                  <c:v>11.387271534933275</c:v>
                </c:pt>
                <c:pt idx="15878">
                  <c:v>11.387282873766019</c:v>
                </c:pt>
                <c:pt idx="15879">
                  <c:v>11.387294212470056</c:v>
                </c:pt>
                <c:pt idx="15880">
                  <c:v>11.387305551045577</c:v>
                </c:pt>
                <c:pt idx="15881">
                  <c:v>11.387316889492551</c:v>
                </c:pt>
                <c:pt idx="15882">
                  <c:v>11.387328227810965</c:v>
                </c:pt>
                <c:pt idx="15883">
                  <c:v>11.387339566000822</c:v>
                </c:pt>
                <c:pt idx="15884">
                  <c:v>11.387350904062128</c:v>
                </c:pt>
                <c:pt idx="15885">
                  <c:v>11.387362241994881</c:v>
                </c:pt>
                <c:pt idx="15886">
                  <c:v>11.387373579799092</c:v>
                </c:pt>
                <c:pt idx="15887">
                  <c:v>11.387384917474774</c:v>
                </c:pt>
                <c:pt idx="15888">
                  <c:v>11.387396255021876</c:v>
                </c:pt>
                <c:pt idx="15889">
                  <c:v>11.387407592440509</c:v>
                </c:pt>
                <c:pt idx="15890">
                  <c:v>11.387418929730503</c:v>
                </c:pt>
                <c:pt idx="15891">
                  <c:v>11.387430266892075</c:v>
                </c:pt>
                <c:pt idx="15892">
                  <c:v>11.387441603925026</c:v>
                </c:pt>
                <c:pt idx="15893">
                  <c:v>11.387452940829474</c:v>
                </c:pt>
                <c:pt idx="15894">
                  <c:v>11.387464277605476</c:v>
                </c:pt>
                <c:pt idx="15895">
                  <c:v>11.387475614252812</c:v>
                </c:pt>
                <c:pt idx="15896">
                  <c:v>11.387486950771768</c:v>
                </c:pt>
                <c:pt idx="15897">
                  <c:v>11.387498287162106</c:v>
                </c:pt>
                <c:pt idx="15898">
                  <c:v>11.387509623424014</c:v>
                </c:pt>
                <c:pt idx="15899">
                  <c:v>11.387520959557326</c:v>
                </c:pt>
                <c:pt idx="15900">
                  <c:v>11.387532295562254</c:v>
                </c:pt>
                <c:pt idx="15901">
                  <c:v>11.38754363143852</c:v>
                </c:pt>
                <c:pt idx="15902">
                  <c:v>11.387554967186418</c:v>
                </c:pt>
                <c:pt idx="15903">
                  <c:v>11.387566302805766</c:v>
                </c:pt>
                <c:pt idx="15904">
                  <c:v>11.38757763829657</c:v>
                </c:pt>
                <c:pt idx="15905">
                  <c:v>11.387588973658984</c:v>
                </c:pt>
                <c:pt idx="15906">
                  <c:v>11.387600308892806</c:v>
                </c:pt>
                <c:pt idx="15907">
                  <c:v>11.387611643998193</c:v>
                </c:pt>
                <c:pt idx="15908">
                  <c:v>11.3876229789751</c:v>
                </c:pt>
                <c:pt idx="15909">
                  <c:v>11.387634313823586</c:v>
                </c:pt>
                <c:pt idx="15910">
                  <c:v>11.387645648543472</c:v>
                </c:pt>
                <c:pt idx="15911">
                  <c:v>11.387656983134956</c:v>
                </c:pt>
                <c:pt idx="15912">
                  <c:v>11.387668317597972</c:v>
                </c:pt>
                <c:pt idx="15913">
                  <c:v>11.387679651932478</c:v>
                </c:pt>
                <c:pt idx="15914">
                  <c:v>11.387690986138546</c:v>
                </c:pt>
                <c:pt idx="15915">
                  <c:v>11.38770232021615</c:v>
                </c:pt>
                <c:pt idx="15916">
                  <c:v>11.387713654165324</c:v>
                </c:pt>
                <c:pt idx="15917">
                  <c:v>11.387724987986006</c:v>
                </c:pt>
                <c:pt idx="15918">
                  <c:v>11.387736321678279</c:v>
                </c:pt>
                <c:pt idx="15919">
                  <c:v>11.387747655242054</c:v>
                </c:pt>
                <c:pt idx="15920">
                  <c:v>11.387758988677334</c:v>
                </c:pt>
                <c:pt idx="15921">
                  <c:v>11.387770321984222</c:v>
                </c:pt>
                <c:pt idx="15922">
                  <c:v>11.387781655162676</c:v>
                </c:pt>
                <c:pt idx="15923">
                  <c:v>11.387792988212677</c:v>
                </c:pt>
                <c:pt idx="15924">
                  <c:v>11.387804321134254</c:v>
                </c:pt>
                <c:pt idx="15925">
                  <c:v>11.387815653927404</c:v>
                </c:pt>
                <c:pt idx="15926">
                  <c:v>11.38782698659209</c:v>
                </c:pt>
                <c:pt idx="15927">
                  <c:v>11.387838319128431</c:v>
                </c:pt>
                <c:pt idx="15928">
                  <c:v>11.387849651536275</c:v>
                </c:pt>
                <c:pt idx="15929">
                  <c:v>11.387860983815653</c:v>
                </c:pt>
                <c:pt idx="15930">
                  <c:v>11.387872315966714</c:v>
                </c:pt>
                <c:pt idx="15931">
                  <c:v>11.387883647989318</c:v>
                </c:pt>
                <c:pt idx="15932">
                  <c:v>11.387894979883498</c:v>
                </c:pt>
                <c:pt idx="15933">
                  <c:v>11.387906311649303</c:v>
                </c:pt>
                <c:pt idx="15934">
                  <c:v>11.387917643286583</c:v>
                </c:pt>
                <c:pt idx="15935">
                  <c:v>11.387928974795543</c:v>
                </c:pt>
                <c:pt idx="15936">
                  <c:v>11.387940306176102</c:v>
                </c:pt>
                <c:pt idx="15937">
                  <c:v>11.38795163742831</c:v>
                </c:pt>
                <c:pt idx="15938">
                  <c:v>11.387962968552023</c:v>
                </c:pt>
                <c:pt idx="15939">
                  <c:v>11.387974299547448</c:v>
                </c:pt>
                <c:pt idx="15940">
                  <c:v>11.387985630414379</c:v>
                </c:pt>
                <c:pt idx="15941">
                  <c:v>11.387996961152973</c:v>
                </c:pt>
                <c:pt idx="15942">
                  <c:v>11.388008291763184</c:v>
                </c:pt>
                <c:pt idx="15943">
                  <c:v>11.388019622245016</c:v>
                </c:pt>
                <c:pt idx="15944">
                  <c:v>11.388030952598466</c:v>
                </c:pt>
                <c:pt idx="15945">
                  <c:v>11.388042282823537</c:v>
                </c:pt>
                <c:pt idx="15946">
                  <c:v>11.388053612920254</c:v>
                </c:pt>
                <c:pt idx="15947">
                  <c:v>11.388064942888573</c:v>
                </c:pt>
                <c:pt idx="15948">
                  <c:v>11.388076272728552</c:v>
                </c:pt>
                <c:pt idx="15949">
                  <c:v>11.388087602440146</c:v>
                </c:pt>
                <c:pt idx="15950">
                  <c:v>11.388098932023384</c:v>
                </c:pt>
                <c:pt idx="15951">
                  <c:v>11.388110261478269</c:v>
                </c:pt>
                <c:pt idx="15952">
                  <c:v>11.388121590804795</c:v>
                </c:pt>
                <c:pt idx="15953">
                  <c:v>11.38813292000297</c:v>
                </c:pt>
                <c:pt idx="15954">
                  <c:v>11.3881442490728</c:v>
                </c:pt>
                <c:pt idx="15955">
                  <c:v>11.388155578014279</c:v>
                </c:pt>
                <c:pt idx="15956">
                  <c:v>11.38816690682742</c:v>
                </c:pt>
                <c:pt idx="15957">
                  <c:v>11.388178235512212</c:v>
                </c:pt>
                <c:pt idx="15958">
                  <c:v>11.388189564068723</c:v>
                </c:pt>
                <c:pt idx="15959">
                  <c:v>11.388200892496794</c:v>
                </c:pt>
                <c:pt idx="15960">
                  <c:v>11.388212220796568</c:v>
                </c:pt>
                <c:pt idx="15961">
                  <c:v>11.38822354896805</c:v>
                </c:pt>
                <c:pt idx="15962">
                  <c:v>11.388234877011236</c:v>
                </c:pt>
                <c:pt idx="15963">
                  <c:v>11.388246204926055</c:v>
                </c:pt>
                <c:pt idx="15964">
                  <c:v>11.388257532712496</c:v>
                </c:pt>
                <c:pt idx="15965">
                  <c:v>11.388268860370648</c:v>
                </c:pt>
                <c:pt idx="15966">
                  <c:v>11.388280187900531</c:v>
                </c:pt>
                <c:pt idx="15967">
                  <c:v>11.388291515302086</c:v>
                </c:pt>
                <c:pt idx="15968">
                  <c:v>11.388302842575328</c:v>
                </c:pt>
                <c:pt idx="15969">
                  <c:v>11.388314169720264</c:v>
                </c:pt>
                <c:pt idx="15970">
                  <c:v>11.388325496736847</c:v>
                </c:pt>
                <c:pt idx="15971">
                  <c:v>11.388336823625298</c:v>
                </c:pt>
                <c:pt idx="15972">
                  <c:v>11.388348150385269</c:v>
                </c:pt>
                <c:pt idx="15973">
                  <c:v>11.388359477017012</c:v>
                </c:pt>
                <c:pt idx="15974">
                  <c:v>11.388370803520463</c:v>
                </c:pt>
                <c:pt idx="15975">
                  <c:v>11.388382129895628</c:v>
                </c:pt>
                <c:pt idx="15976">
                  <c:v>11.388393456142499</c:v>
                </c:pt>
                <c:pt idx="15977">
                  <c:v>11.388404782261102</c:v>
                </c:pt>
                <c:pt idx="15978">
                  <c:v>11.38841610825142</c:v>
                </c:pt>
                <c:pt idx="15979">
                  <c:v>11.388427434113458</c:v>
                </c:pt>
                <c:pt idx="15980">
                  <c:v>11.388438759847292</c:v>
                </c:pt>
                <c:pt idx="15981">
                  <c:v>11.388450085452719</c:v>
                </c:pt>
                <c:pt idx="15982">
                  <c:v>11.388461410929954</c:v>
                </c:pt>
                <c:pt idx="15983">
                  <c:v>11.388472736278922</c:v>
                </c:pt>
                <c:pt idx="15984">
                  <c:v>11.388484061499664</c:v>
                </c:pt>
                <c:pt idx="15985">
                  <c:v>11.388495386592052</c:v>
                </c:pt>
                <c:pt idx="15986">
                  <c:v>11.388506711556289</c:v>
                </c:pt>
                <c:pt idx="15987">
                  <c:v>11.388518036392167</c:v>
                </c:pt>
                <c:pt idx="15988">
                  <c:v>11.388529361099849</c:v>
                </c:pt>
                <c:pt idx="15989">
                  <c:v>11.388540685679304</c:v>
                </c:pt>
                <c:pt idx="15990">
                  <c:v>11.388552010130471</c:v>
                </c:pt>
                <c:pt idx="15991">
                  <c:v>11.388563334453419</c:v>
                </c:pt>
                <c:pt idx="15992">
                  <c:v>11.388574658648126</c:v>
                </c:pt>
                <c:pt idx="15993">
                  <c:v>11.388585982714599</c:v>
                </c:pt>
                <c:pt idx="15994">
                  <c:v>11.388597306652839</c:v>
                </c:pt>
                <c:pt idx="15995">
                  <c:v>11.38860863046285</c:v>
                </c:pt>
                <c:pt idx="15996">
                  <c:v>11.388619954144676</c:v>
                </c:pt>
                <c:pt idx="15997">
                  <c:v>11.388631277698245</c:v>
                </c:pt>
                <c:pt idx="15998">
                  <c:v>11.388642601123523</c:v>
                </c:pt>
                <c:pt idx="15999">
                  <c:v>11.388653924420646</c:v>
                </c:pt>
                <c:pt idx="16000">
                  <c:v>11.38866524758955</c:v>
                </c:pt>
                <c:pt idx="16001">
                  <c:v>11.388676570630254</c:v>
                </c:pt>
                <c:pt idx="16002">
                  <c:v>11.388687893542768</c:v>
                </c:pt>
                <c:pt idx="16003">
                  <c:v>11.388699216327074</c:v>
                </c:pt>
                <c:pt idx="16004">
                  <c:v>11.388710538983105</c:v>
                </c:pt>
                <c:pt idx="16005">
                  <c:v>11.388721861510918</c:v>
                </c:pt>
                <c:pt idx="16006">
                  <c:v>11.388733183910542</c:v>
                </c:pt>
                <c:pt idx="16007">
                  <c:v>11.388744506182114</c:v>
                </c:pt>
                <c:pt idx="16008">
                  <c:v>11.388755828325356</c:v>
                </c:pt>
                <c:pt idx="16009">
                  <c:v>11.38876715034044</c:v>
                </c:pt>
                <c:pt idx="16010">
                  <c:v>11.388778472227346</c:v>
                </c:pt>
                <c:pt idx="16011">
                  <c:v>11.388789793986072</c:v>
                </c:pt>
                <c:pt idx="16012">
                  <c:v>11.388801115616609</c:v>
                </c:pt>
                <c:pt idx="16013">
                  <c:v>11.388812437118974</c:v>
                </c:pt>
                <c:pt idx="16014">
                  <c:v>11.388823758493148</c:v>
                </c:pt>
                <c:pt idx="16015">
                  <c:v>11.388835079739177</c:v>
                </c:pt>
                <c:pt idx="16016">
                  <c:v>11.388846400857025</c:v>
                </c:pt>
                <c:pt idx="16017">
                  <c:v>11.388857721846707</c:v>
                </c:pt>
                <c:pt idx="16018">
                  <c:v>11.388869042708224</c:v>
                </c:pt>
                <c:pt idx="16019">
                  <c:v>11.388880363441581</c:v>
                </c:pt>
                <c:pt idx="16020">
                  <c:v>11.388891684046781</c:v>
                </c:pt>
                <c:pt idx="16021">
                  <c:v>11.388903004523819</c:v>
                </c:pt>
                <c:pt idx="16022">
                  <c:v>11.388914324872719</c:v>
                </c:pt>
                <c:pt idx="16023">
                  <c:v>11.388925645093448</c:v>
                </c:pt>
                <c:pt idx="16024">
                  <c:v>11.388936965186074</c:v>
                </c:pt>
                <c:pt idx="16025">
                  <c:v>11.388948285150498</c:v>
                </c:pt>
                <c:pt idx="16026">
                  <c:v>11.388959604986832</c:v>
                </c:pt>
                <c:pt idx="16027">
                  <c:v>11.388970924695011</c:v>
                </c:pt>
                <c:pt idx="16028">
                  <c:v>11.388982244275054</c:v>
                </c:pt>
                <c:pt idx="16029">
                  <c:v>11.38899356372697</c:v>
                </c:pt>
                <c:pt idx="16030">
                  <c:v>11.389004883050752</c:v>
                </c:pt>
                <c:pt idx="16031">
                  <c:v>11.389016202246475</c:v>
                </c:pt>
                <c:pt idx="16032">
                  <c:v>11.389027521313952</c:v>
                </c:pt>
                <c:pt idx="16033">
                  <c:v>11.38903884025337</c:v>
                </c:pt>
                <c:pt idx="16034">
                  <c:v>11.389050159064718</c:v>
                </c:pt>
                <c:pt idx="16035">
                  <c:v>11.389061477747846</c:v>
                </c:pt>
                <c:pt idx="16036">
                  <c:v>11.389072796302926</c:v>
                </c:pt>
                <c:pt idx="16037">
                  <c:v>11.389084114729981</c:v>
                </c:pt>
                <c:pt idx="16038">
                  <c:v>11.389095433028794</c:v>
                </c:pt>
                <c:pt idx="16039">
                  <c:v>11.389106751199504</c:v>
                </c:pt>
                <c:pt idx="16040">
                  <c:v>11.389118069242157</c:v>
                </c:pt>
                <c:pt idx="16041">
                  <c:v>11.38912938715672</c:v>
                </c:pt>
                <c:pt idx="16042">
                  <c:v>11.389140704943184</c:v>
                </c:pt>
                <c:pt idx="16043">
                  <c:v>11.389152022601564</c:v>
                </c:pt>
                <c:pt idx="16044">
                  <c:v>11.389163340131848</c:v>
                </c:pt>
                <c:pt idx="16045">
                  <c:v>11.389174657534054</c:v>
                </c:pt>
                <c:pt idx="16046">
                  <c:v>11.389185974808242</c:v>
                </c:pt>
                <c:pt idx="16047">
                  <c:v>11.389197291954275</c:v>
                </c:pt>
                <c:pt idx="16048">
                  <c:v>11.389208608972183</c:v>
                </c:pt>
                <c:pt idx="16049">
                  <c:v>11.389219925862076</c:v>
                </c:pt>
                <c:pt idx="16050">
                  <c:v>11.389231242623945</c:v>
                </c:pt>
                <c:pt idx="16051">
                  <c:v>11.389242559257726</c:v>
                </c:pt>
                <c:pt idx="16052">
                  <c:v>11.389253875763394</c:v>
                </c:pt>
                <c:pt idx="16053">
                  <c:v>11.38926519214097</c:v>
                </c:pt>
                <c:pt idx="16054">
                  <c:v>11.389276508390537</c:v>
                </c:pt>
                <c:pt idx="16055">
                  <c:v>11.389287824512056</c:v>
                </c:pt>
                <c:pt idx="16056">
                  <c:v>11.389299140505509</c:v>
                </c:pt>
                <c:pt idx="16057">
                  <c:v>11.38931045637092</c:v>
                </c:pt>
                <c:pt idx="16058">
                  <c:v>11.38932177210828</c:v>
                </c:pt>
                <c:pt idx="16059">
                  <c:v>11.389333087717597</c:v>
                </c:pt>
                <c:pt idx="16060">
                  <c:v>11.389344403198875</c:v>
                </c:pt>
                <c:pt idx="16061">
                  <c:v>11.38935571855211</c:v>
                </c:pt>
                <c:pt idx="16062">
                  <c:v>11.389367033777322</c:v>
                </c:pt>
                <c:pt idx="16063">
                  <c:v>11.389378348874468</c:v>
                </c:pt>
                <c:pt idx="16064">
                  <c:v>11.389389663843666</c:v>
                </c:pt>
                <c:pt idx="16065">
                  <c:v>11.389400978684812</c:v>
                </c:pt>
                <c:pt idx="16066">
                  <c:v>11.389412293397875</c:v>
                </c:pt>
                <c:pt idx="16067">
                  <c:v>11.389423607982884</c:v>
                </c:pt>
                <c:pt idx="16068">
                  <c:v>11.389434922440021</c:v>
                </c:pt>
                <c:pt idx="16069">
                  <c:v>11.38944623676911</c:v>
                </c:pt>
                <c:pt idx="16070">
                  <c:v>11.389457550970056</c:v>
                </c:pt>
                <c:pt idx="16071">
                  <c:v>11.389468865043026</c:v>
                </c:pt>
                <c:pt idx="16072">
                  <c:v>11.389480178988096</c:v>
                </c:pt>
                <c:pt idx="16073">
                  <c:v>11.389491492805046</c:v>
                </c:pt>
                <c:pt idx="16074">
                  <c:v>11.389502806494058</c:v>
                </c:pt>
                <c:pt idx="16075">
                  <c:v>11.389514120055004</c:v>
                </c:pt>
                <c:pt idx="16076">
                  <c:v>11.389525433488048</c:v>
                </c:pt>
                <c:pt idx="16077">
                  <c:v>11.389536746793071</c:v>
                </c:pt>
                <c:pt idx="16078">
                  <c:v>11.389548059970076</c:v>
                </c:pt>
                <c:pt idx="16079">
                  <c:v>11.389559373019125</c:v>
                </c:pt>
                <c:pt idx="16080">
                  <c:v>11.389570685940123</c:v>
                </c:pt>
                <c:pt idx="16081">
                  <c:v>11.389581998733258</c:v>
                </c:pt>
                <c:pt idx="16082">
                  <c:v>11.389593311398356</c:v>
                </c:pt>
                <c:pt idx="16083">
                  <c:v>11.389604623935424</c:v>
                </c:pt>
                <c:pt idx="16084">
                  <c:v>11.389615936344574</c:v>
                </c:pt>
                <c:pt idx="16085">
                  <c:v>11.389627248625787</c:v>
                </c:pt>
                <c:pt idx="16086">
                  <c:v>11.389638560778998</c:v>
                </c:pt>
                <c:pt idx="16087">
                  <c:v>11.389649872804304</c:v>
                </c:pt>
                <c:pt idx="16088">
                  <c:v>11.389661184701483</c:v>
                </c:pt>
                <c:pt idx="16089">
                  <c:v>11.389672496470814</c:v>
                </c:pt>
                <c:pt idx="16090">
                  <c:v>11.389683808112254</c:v>
                </c:pt>
                <c:pt idx="16091">
                  <c:v>11.389695119625696</c:v>
                </c:pt>
                <c:pt idx="16092">
                  <c:v>11.389706431011104</c:v>
                </c:pt>
                <c:pt idx="16093">
                  <c:v>11.389717742268624</c:v>
                </c:pt>
                <c:pt idx="16094">
                  <c:v>11.389729053398264</c:v>
                </c:pt>
                <c:pt idx="16095">
                  <c:v>11.38974036439985</c:v>
                </c:pt>
                <c:pt idx="16096">
                  <c:v>11.389751675273558</c:v>
                </c:pt>
                <c:pt idx="16097">
                  <c:v>11.389762986019354</c:v>
                </c:pt>
                <c:pt idx="16098">
                  <c:v>11.389774296637176</c:v>
                </c:pt>
                <c:pt idx="16099">
                  <c:v>11.389785607127154</c:v>
                </c:pt>
                <c:pt idx="16100">
                  <c:v>11.389796917489177</c:v>
                </c:pt>
                <c:pt idx="16101">
                  <c:v>11.389808227723154</c:v>
                </c:pt>
                <c:pt idx="16102">
                  <c:v>11.389819537829387</c:v>
                </c:pt>
                <c:pt idx="16103">
                  <c:v>11.389830847807573</c:v>
                </c:pt>
                <c:pt idx="16104">
                  <c:v>11.389842157657856</c:v>
                </c:pt>
                <c:pt idx="16105">
                  <c:v>11.389853467380236</c:v>
                </c:pt>
                <c:pt idx="16106">
                  <c:v>11.389864776974729</c:v>
                </c:pt>
                <c:pt idx="16107">
                  <c:v>11.389876086441324</c:v>
                </c:pt>
                <c:pt idx="16108">
                  <c:v>11.389887395780065</c:v>
                </c:pt>
                <c:pt idx="16109">
                  <c:v>11.389898704990792</c:v>
                </c:pt>
                <c:pt idx="16110">
                  <c:v>11.389910014073704</c:v>
                </c:pt>
                <c:pt idx="16111">
                  <c:v>11.389921323028677</c:v>
                </c:pt>
                <c:pt idx="16112">
                  <c:v>11.389932631855824</c:v>
                </c:pt>
                <c:pt idx="16113">
                  <c:v>11.389943940555</c:v>
                </c:pt>
                <c:pt idx="16114">
                  <c:v>11.389955249126386</c:v>
                </c:pt>
                <c:pt idx="16115">
                  <c:v>11.389966557569862</c:v>
                </c:pt>
                <c:pt idx="16116">
                  <c:v>11.389977865885356</c:v>
                </c:pt>
                <c:pt idx="16117">
                  <c:v>11.389989174073056</c:v>
                </c:pt>
                <c:pt idx="16118">
                  <c:v>11.390000482132848</c:v>
                </c:pt>
                <c:pt idx="16119">
                  <c:v>11.390011790064813</c:v>
                </c:pt>
                <c:pt idx="16120">
                  <c:v>11.390023097868896</c:v>
                </c:pt>
                <c:pt idx="16121">
                  <c:v>11.390034405545126</c:v>
                </c:pt>
                <c:pt idx="16122">
                  <c:v>11.390045713093464</c:v>
                </c:pt>
                <c:pt idx="16123">
                  <c:v>11.390057020513959</c:v>
                </c:pt>
                <c:pt idx="16124">
                  <c:v>11.390068327806597</c:v>
                </c:pt>
                <c:pt idx="16125">
                  <c:v>11.390079634971382</c:v>
                </c:pt>
                <c:pt idx="16126">
                  <c:v>11.390090942008326</c:v>
                </c:pt>
                <c:pt idx="16127">
                  <c:v>11.390102248917406</c:v>
                </c:pt>
                <c:pt idx="16128">
                  <c:v>11.390113555698656</c:v>
                </c:pt>
                <c:pt idx="16129">
                  <c:v>11.390124862352046</c:v>
                </c:pt>
                <c:pt idx="16130">
                  <c:v>11.390136168877657</c:v>
                </c:pt>
                <c:pt idx="16131">
                  <c:v>11.390147475275334</c:v>
                </c:pt>
                <c:pt idx="16132">
                  <c:v>11.390158781545225</c:v>
                </c:pt>
                <c:pt idx="16133">
                  <c:v>11.390170087687286</c:v>
                </c:pt>
                <c:pt idx="16134">
                  <c:v>11.390181393701521</c:v>
                </c:pt>
                <c:pt idx="16135">
                  <c:v>11.390192699588008</c:v>
                </c:pt>
                <c:pt idx="16136">
                  <c:v>11.39020400534652</c:v>
                </c:pt>
                <c:pt idx="16137">
                  <c:v>11.3902153109773</c:v>
                </c:pt>
                <c:pt idx="16138">
                  <c:v>11.390226616480295</c:v>
                </c:pt>
                <c:pt idx="16139">
                  <c:v>11.390237921855384</c:v>
                </c:pt>
                <c:pt idx="16140">
                  <c:v>11.390249227102762</c:v>
                </c:pt>
                <c:pt idx="16141">
                  <c:v>11.390260532222289</c:v>
                </c:pt>
                <c:pt idx="16142">
                  <c:v>11.390271837213957</c:v>
                </c:pt>
                <c:pt idx="16143">
                  <c:v>11.390283142077868</c:v>
                </c:pt>
                <c:pt idx="16144">
                  <c:v>11.390294446813996</c:v>
                </c:pt>
                <c:pt idx="16145">
                  <c:v>11.39030575142232</c:v>
                </c:pt>
                <c:pt idx="16146">
                  <c:v>11.39031705590285</c:v>
                </c:pt>
                <c:pt idx="16147">
                  <c:v>11.390328360255518</c:v>
                </c:pt>
                <c:pt idx="16148">
                  <c:v>11.390339664480544</c:v>
                </c:pt>
                <c:pt idx="16149">
                  <c:v>11.390350968577714</c:v>
                </c:pt>
                <c:pt idx="16150">
                  <c:v>11.390362272547106</c:v>
                </c:pt>
                <c:pt idx="16151">
                  <c:v>11.39037357638872</c:v>
                </c:pt>
                <c:pt idx="16152">
                  <c:v>11.39038488010255</c:v>
                </c:pt>
                <c:pt idx="16153">
                  <c:v>11.390396183688624</c:v>
                </c:pt>
                <c:pt idx="16154">
                  <c:v>11.390407487146964</c:v>
                </c:pt>
                <c:pt idx="16155">
                  <c:v>11.390418790477431</c:v>
                </c:pt>
                <c:pt idx="16156">
                  <c:v>11.390430093680278</c:v>
                </c:pt>
                <c:pt idx="16157">
                  <c:v>11.390441396755248</c:v>
                </c:pt>
                <c:pt idx="16158">
                  <c:v>11.390452699702504</c:v>
                </c:pt>
                <c:pt idx="16159">
                  <c:v>11.390464002521986</c:v>
                </c:pt>
                <c:pt idx="16160">
                  <c:v>11.390475305213664</c:v>
                </c:pt>
                <c:pt idx="16161">
                  <c:v>11.390486607777728</c:v>
                </c:pt>
                <c:pt idx="16162">
                  <c:v>11.390497910213952</c:v>
                </c:pt>
                <c:pt idx="16163">
                  <c:v>11.390509212522469</c:v>
                </c:pt>
                <c:pt idx="16164">
                  <c:v>11.390520514703196</c:v>
                </c:pt>
                <c:pt idx="16165">
                  <c:v>11.390531816756219</c:v>
                </c:pt>
                <c:pt idx="16166">
                  <c:v>11.390543118681476</c:v>
                </c:pt>
                <c:pt idx="16167">
                  <c:v>11.390554420479004</c:v>
                </c:pt>
                <c:pt idx="16168">
                  <c:v>11.390565722148819</c:v>
                </c:pt>
                <c:pt idx="16169">
                  <c:v>11.390577023690916</c:v>
                </c:pt>
                <c:pt idx="16170">
                  <c:v>11.390588325105339</c:v>
                </c:pt>
                <c:pt idx="16171">
                  <c:v>11.390599626391976</c:v>
                </c:pt>
                <c:pt idx="16172">
                  <c:v>11.390610927550869</c:v>
                </c:pt>
                <c:pt idx="16173">
                  <c:v>11.390622228582124</c:v>
                </c:pt>
                <c:pt idx="16174">
                  <c:v>11.390633529485676</c:v>
                </c:pt>
                <c:pt idx="16175">
                  <c:v>11.390644830261468</c:v>
                </c:pt>
                <c:pt idx="16176">
                  <c:v>11.390656130909541</c:v>
                </c:pt>
                <c:pt idx="16177">
                  <c:v>11.390667431429877</c:v>
                </c:pt>
                <c:pt idx="16178">
                  <c:v>11.390678731822565</c:v>
                </c:pt>
                <c:pt idx="16179">
                  <c:v>11.390690032087576</c:v>
                </c:pt>
                <c:pt idx="16180">
                  <c:v>11.390701332224854</c:v>
                </c:pt>
                <c:pt idx="16181">
                  <c:v>11.390712632234459</c:v>
                </c:pt>
                <c:pt idx="16182">
                  <c:v>11.390723932116375</c:v>
                </c:pt>
                <c:pt idx="16183">
                  <c:v>11.390735231870664</c:v>
                </c:pt>
                <c:pt idx="16184">
                  <c:v>11.390746531497223</c:v>
                </c:pt>
                <c:pt idx="16185">
                  <c:v>11.390757830996026</c:v>
                </c:pt>
                <c:pt idx="16186">
                  <c:v>11.390769130367268</c:v>
                </c:pt>
                <c:pt idx="16187">
                  <c:v>11.390780429610727</c:v>
                </c:pt>
                <c:pt idx="16188">
                  <c:v>11.390791728726571</c:v>
                </c:pt>
                <c:pt idx="16189">
                  <c:v>11.390803027714746</c:v>
                </c:pt>
                <c:pt idx="16190">
                  <c:v>11.390814326575256</c:v>
                </c:pt>
                <c:pt idx="16191">
                  <c:v>11.390825625308103</c:v>
                </c:pt>
                <c:pt idx="16192">
                  <c:v>11.390836923913326</c:v>
                </c:pt>
                <c:pt idx="16193">
                  <c:v>11.390848222390821</c:v>
                </c:pt>
                <c:pt idx="16194">
                  <c:v>11.390859520740706</c:v>
                </c:pt>
                <c:pt idx="16195">
                  <c:v>11.390870818962981</c:v>
                </c:pt>
                <c:pt idx="16196">
                  <c:v>11.390882117057506</c:v>
                </c:pt>
                <c:pt idx="16197">
                  <c:v>11.390893415024429</c:v>
                </c:pt>
                <c:pt idx="16198">
                  <c:v>11.390904712863724</c:v>
                </c:pt>
                <c:pt idx="16199">
                  <c:v>11.390916010575372</c:v>
                </c:pt>
                <c:pt idx="16200">
                  <c:v>11.390927308159378</c:v>
                </c:pt>
                <c:pt idx="16201">
                  <c:v>11.390938605615757</c:v>
                </c:pt>
                <c:pt idx="16202">
                  <c:v>11.390949902944504</c:v>
                </c:pt>
                <c:pt idx="16203">
                  <c:v>11.390961200145622</c:v>
                </c:pt>
                <c:pt idx="16204">
                  <c:v>11.390972497219115</c:v>
                </c:pt>
                <c:pt idx="16205">
                  <c:v>11.390983794165004</c:v>
                </c:pt>
                <c:pt idx="16206">
                  <c:v>11.390995090983274</c:v>
                </c:pt>
                <c:pt idx="16207">
                  <c:v>11.391006387673873</c:v>
                </c:pt>
                <c:pt idx="16208">
                  <c:v>11.391017684236893</c:v>
                </c:pt>
                <c:pt idx="16209">
                  <c:v>11.391028980672298</c:v>
                </c:pt>
                <c:pt idx="16210">
                  <c:v>11.391040276980124</c:v>
                </c:pt>
                <c:pt idx="16211">
                  <c:v>11.391051573160302</c:v>
                </c:pt>
                <c:pt idx="16212">
                  <c:v>11.391062869212895</c:v>
                </c:pt>
                <c:pt idx="16213">
                  <c:v>11.391074165137891</c:v>
                </c:pt>
                <c:pt idx="16214">
                  <c:v>11.39108546093529</c:v>
                </c:pt>
                <c:pt idx="16215">
                  <c:v>11.391096756605124</c:v>
                </c:pt>
                <c:pt idx="16216">
                  <c:v>11.39110805214732</c:v>
                </c:pt>
                <c:pt idx="16217">
                  <c:v>11.391119347561936</c:v>
                </c:pt>
                <c:pt idx="16218">
                  <c:v>11.391130642849006</c:v>
                </c:pt>
                <c:pt idx="16219">
                  <c:v>11.391141938008436</c:v>
                </c:pt>
                <c:pt idx="16220">
                  <c:v>11.39115323304032</c:v>
                </c:pt>
                <c:pt idx="16221">
                  <c:v>11.391164527944667</c:v>
                </c:pt>
                <c:pt idx="16222">
                  <c:v>11.391175822721351</c:v>
                </c:pt>
                <c:pt idx="16223">
                  <c:v>11.391187117370512</c:v>
                </c:pt>
                <c:pt idx="16224">
                  <c:v>11.391198411892098</c:v>
                </c:pt>
                <c:pt idx="16225">
                  <c:v>11.391209706286132</c:v>
                </c:pt>
                <c:pt idx="16226">
                  <c:v>11.391221000552521</c:v>
                </c:pt>
                <c:pt idx="16227">
                  <c:v>11.391232294691504</c:v>
                </c:pt>
                <c:pt idx="16228">
                  <c:v>11.391243588702855</c:v>
                </c:pt>
                <c:pt idx="16229">
                  <c:v>11.391254882586654</c:v>
                </c:pt>
                <c:pt idx="16230">
                  <c:v>11.391266176342899</c:v>
                </c:pt>
                <c:pt idx="16231">
                  <c:v>11.391277469971536</c:v>
                </c:pt>
                <c:pt idx="16232">
                  <c:v>11.391288763472748</c:v>
                </c:pt>
                <c:pt idx="16233">
                  <c:v>11.39130005684637</c:v>
                </c:pt>
                <c:pt idx="16234">
                  <c:v>11.391311350092398</c:v>
                </c:pt>
                <c:pt idx="16235">
                  <c:v>11.391322643210968</c:v>
                </c:pt>
                <c:pt idx="16236">
                  <c:v>11.391333936202004</c:v>
                </c:pt>
                <c:pt idx="16237">
                  <c:v>11.391345229065459</c:v>
                </c:pt>
                <c:pt idx="16238">
                  <c:v>11.391356521801407</c:v>
                </c:pt>
                <c:pt idx="16239">
                  <c:v>11.391367814409834</c:v>
                </c:pt>
                <c:pt idx="16240">
                  <c:v>11.391379106890698</c:v>
                </c:pt>
                <c:pt idx="16241">
                  <c:v>11.391390399244116</c:v>
                </c:pt>
                <c:pt idx="16242">
                  <c:v>11.391401691470001</c:v>
                </c:pt>
                <c:pt idx="16243">
                  <c:v>11.391412983568356</c:v>
                </c:pt>
                <c:pt idx="16244">
                  <c:v>11.391424275539242</c:v>
                </c:pt>
                <c:pt idx="16245">
                  <c:v>11.391435567382524</c:v>
                </c:pt>
                <c:pt idx="16246">
                  <c:v>11.391446859098439</c:v>
                </c:pt>
                <c:pt idx="16247">
                  <c:v>11.391458150686686</c:v>
                </c:pt>
                <c:pt idx="16248">
                  <c:v>11.391469442147516</c:v>
                </c:pt>
                <c:pt idx="16249">
                  <c:v>11.391480733480854</c:v>
                </c:pt>
                <c:pt idx="16250">
                  <c:v>11.391492024686748</c:v>
                </c:pt>
                <c:pt idx="16251">
                  <c:v>11.391503315765076</c:v>
                </c:pt>
                <c:pt idx="16252">
                  <c:v>11.391514606715926</c:v>
                </c:pt>
                <c:pt idx="16253">
                  <c:v>11.391525897539324</c:v>
                </c:pt>
                <c:pt idx="16254">
                  <c:v>11.391537188235224</c:v>
                </c:pt>
                <c:pt idx="16255">
                  <c:v>11.391548478803672</c:v>
                </c:pt>
                <c:pt idx="16256">
                  <c:v>11.391559769244575</c:v>
                </c:pt>
                <c:pt idx="16257">
                  <c:v>11.391571059558053</c:v>
                </c:pt>
                <c:pt idx="16258">
                  <c:v>11.391582349744114</c:v>
                </c:pt>
                <c:pt idx="16259">
                  <c:v>11.391593639802657</c:v>
                </c:pt>
                <c:pt idx="16260">
                  <c:v>11.391604929733672</c:v>
                </c:pt>
                <c:pt idx="16261">
                  <c:v>11.391616219537369</c:v>
                </c:pt>
                <c:pt idx="16262">
                  <c:v>11.391627509213444</c:v>
                </c:pt>
                <c:pt idx="16263">
                  <c:v>11.39163879876215</c:v>
                </c:pt>
                <c:pt idx="16264">
                  <c:v>11.3916500881834</c:v>
                </c:pt>
                <c:pt idx="16265">
                  <c:v>11.39166137747719</c:v>
                </c:pt>
                <c:pt idx="16266">
                  <c:v>11.39167266664354</c:v>
                </c:pt>
                <c:pt idx="16267">
                  <c:v>11.391683955682456</c:v>
                </c:pt>
                <c:pt idx="16268">
                  <c:v>11.391695244593922</c:v>
                </c:pt>
                <c:pt idx="16269">
                  <c:v>11.391706533378011</c:v>
                </c:pt>
                <c:pt idx="16270">
                  <c:v>11.391717822034538</c:v>
                </c:pt>
                <c:pt idx="16271">
                  <c:v>11.3917291105637</c:v>
                </c:pt>
                <c:pt idx="16272">
                  <c:v>11.391740398965474</c:v>
                </c:pt>
                <c:pt idx="16273">
                  <c:v>11.391751687239735</c:v>
                </c:pt>
                <c:pt idx="16274">
                  <c:v>11.391762975386666</c:v>
                </c:pt>
                <c:pt idx="16275">
                  <c:v>11.391774263406077</c:v>
                </c:pt>
                <c:pt idx="16276">
                  <c:v>11.391785551298122</c:v>
                </c:pt>
                <c:pt idx="16277">
                  <c:v>11.391796839062824</c:v>
                </c:pt>
                <c:pt idx="16278">
                  <c:v>11.391808126699964</c:v>
                </c:pt>
                <c:pt idx="16279">
                  <c:v>11.39181941420977</c:v>
                </c:pt>
                <c:pt idx="16280">
                  <c:v>11.391830701592168</c:v>
                </c:pt>
                <c:pt idx="16281">
                  <c:v>11.391841988847165</c:v>
                </c:pt>
                <c:pt idx="16282">
                  <c:v>11.391853275974762</c:v>
                </c:pt>
                <c:pt idx="16283">
                  <c:v>11.391864562974959</c:v>
                </c:pt>
                <c:pt idx="16284">
                  <c:v>11.391875849847764</c:v>
                </c:pt>
                <c:pt idx="16285">
                  <c:v>11.391887136593173</c:v>
                </c:pt>
                <c:pt idx="16286">
                  <c:v>11.391898423211142</c:v>
                </c:pt>
                <c:pt idx="16287">
                  <c:v>11.39190970970183</c:v>
                </c:pt>
                <c:pt idx="16288">
                  <c:v>11.39192099606508</c:v>
                </c:pt>
                <c:pt idx="16289">
                  <c:v>11.391932282300974</c:v>
                </c:pt>
                <c:pt idx="16290">
                  <c:v>11.391943568409452</c:v>
                </c:pt>
                <c:pt idx="16291">
                  <c:v>11.391954854390564</c:v>
                </c:pt>
                <c:pt idx="16292">
                  <c:v>11.39196614024431</c:v>
                </c:pt>
                <c:pt idx="16293">
                  <c:v>11.391977425970648</c:v>
                </c:pt>
                <c:pt idx="16294">
                  <c:v>11.3919887115697</c:v>
                </c:pt>
                <c:pt idx="16295">
                  <c:v>11.391999997041356</c:v>
                </c:pt>
                <c:pt idx="16296">
                  <c:v>11.392011282385656</c:v>
                </c:pt>
                <c:pt idx="16297">
                  <c:v>11.39202256760257</c:v>
                </c:pt>
                <c:pt idx="16298">
                  <c:v>11.392033852692174</c:v>
                </c:pt>
                <c:pt idx="16299">
                  <c:v>11.392045137654376</c:v>
                </c:pt>
                <c:pt idx="16300">
                  <c:v>11.392056422489311</c:v>
                </c:pt>
                <c:pt idx="16301">
                  <c:v>11.39206770719677</c:v>
                </c:pt>
                <c:pt idx="16302">
                  <c:v>11.392078991776954</c:v>
                </c:pt>
                <c:pt idx="16303">
                  <c:v>11.392090276229876</c:v>
                </c:pt>
                <c:pt idx="16304">
                  <c:v>11.392101560555307</c:v>
                </c:pt>
                <c:pt idx="16305">
                  <c:v>11.392112844753482</c:v>
                </c:pt>
                <c:pt idx="16306">
                  <c:v>11.392124128824324</c:v>
                </c:pt>
                <c:pt idx="16307">
                  <c:v>11.392135412767876</c:v>
                </c:pt>
                <c:pt idx="16308">
                  <c:v>11.392146696584103</c:v>
                </c:pt>
                <c:pt idx="16309">
                  <c:v>11.392157980272883</c:v>
                </c:pt>
                <c:pt idx="16310">
                  <c:v>11.392169263834429</c:v>
                </c:pt>
                <c:pt idx="16311">
                  <c:v>11.392180547268735</c:v>
                </c:pt>
                <c:pt idx="16312">
                  <c:v>11.392191830575566</c:v>
                </c:pt>
                <c:pt idx="16313">
                  <c:v>11.392203113755167</c:v>
                </c:pt>
                <c:pt idx="16314">
                  <c:v>11.392214396807507</c:v>
                </c:pt>
                <c:pt idx="16315">
                  <c:v>11.392225679732444</c:v>
                </c:pt>
                <c:pt idx="16316">
                  <c:v>11.392236962530125</c:v>
                </c:pt>
                <c:pt idx="16317">
                  <c:v>11.392248245200509</c:v>
                </c:pt>
                <c:pt idx="16318">
                  <c:v>11.392259527743661</c:v>
                </c:pt>
                <c:pt idx="16319">
                  <c:v>11.392270810159404</c:v>
                </c:pt>
                <c:pt idx="16320">
                  <c:v>11.392282092447957</c:v>
                </c:pt>
                <c:pt idx="16321">
                  <c:v>11.392293374609126</c:v>
                </c:pt>
                <c:pt idx="16322">
                  <c:v>11.392304656643077</c:v>
                </c:pt>
                <c:pt idx="16323">
                  <c:v>11.392315938549721</c:v>
                </c:pt>
                <c:pt idx="16324">
                  <c:v>11.392327220329026</c:v>
                </c:pt>
                <c:pt idx="16325">
                  <c:v>11.39233850198112</c:v>
                </c:pt>
                <c:pt idx="16326">
                  <c:v>11.392349783505924</c:v>
                </c:pt>
                <c:pt idx="16327">
                  <c:v>11.392361064903461</c:v>
                </c:pt>
                <c:pt idx="16328">
                  <c:v>11.392372346173733</c:v>
                </c:pt>
                <c:pt idx="16329">
                  <c:v>11.39238362731675</c:v>
                </c:pt>
                <c:pt idx="16330">
                  <c:v>11.392394908332482</c:v>
                </c:pt>
                <c:pt idx="16331">
                  <c:v>11.392406189221038</c:v>
                </c:pt>
                <c:pt idx="16332">
                  <c:v>11.392417469982249</c:v>
                </c:pt>
                <c:pt idx="16333">
                  <c:v>11.392428750616162</c:v>
                </c:pt>
                <c:pt idx="16334">
                  <c:v>11.392440031122977</c:v>
                </c:pt>
                <c:pt idx="16335">
                  <c:v>11.392451311502414</c:v>
                </c:pt>
                <c:pt idx="16336">
                  <c:v>11.392462591754638</c:v>
                </c:pt>
                <c:pt idx="16337">
                  <c:v>11.39247387187957</c:v>
                </c:pt>
                <c:pt idx="16338">
                  <c:v>11.392485151877374</c:v>
                </c:pt>
                <c:pt idx="16339">
                  <c:v>11.392496431747896</c:v>
                </c:pt>
                <c:pt idx="16340">
                  <c:v>11.392507711491104</c:v>
                </c:pt>
                <c:pt idx="16341">
                  <c:v>11.392518991107154</c:v>
                </c:pt>
                <c:pt idx="16342">
                  <c:v>11.392530270596035</c:v>
                </c:pt>
                <c:pt idx="16343">
                  <c:v>11.392541549957556</c:v>
                </c:pt>
                <c:pt idx="16344">
                  <c:v>11.392552829191974</c:v>
                </c:pt>
                <c:pt idx="16345">
                  <c:v>11.392564108299096</c:v>
                </c:pt>
                <c:pt idx="16346">
                  <c:v>11.392575387278974</c:v>
                </c:pt>
                <c:pt idx="16347">
                  <c:v>11.392586666131754</c:v>
                </c:pt>
                <c:pt idx="16348">
                  <c:v>11.392597944857256</c:v>
                </c:pt>
                <c:pt idx="16349">
                  <c:v>11.392609223455526</c:v>
                </c:pt>
                <c:pt idx="16350">
                  <c:v>11.392620501926579</c:v>
                </c:pt>
                <c:pt idx="16351">
                  <c:v>11.392631780270468</c:v>
                </c:pt>
                <c:pt idx="16352">
                  <c:v>11.392643058487236</c:v>
                </c:pt>
                <c:pt idx="16353">
                  <c:v>11.392654336576726</c:v>
                </c:pt>
                <c:pt idx="16354">
                  <c:v>11.392665614539007</c:v>
                </c:pt>
                <c:pt idx="16355">
                  <c:v>11.392676892374103</c:v>
                </c:pt>
                <c:pt idx="16356">
                  <c:v>11.392688170082018</c:v>
                </c:pt>
                <c:pt idx="16357">
                  <c:v>11.392699447662757</c:v>
                </c:pt>
                <c:pt idx="16358">
                  <c:v>11.392710725116256</c:v>
                </c:pt>
                <c:pt idx="16359">
                  <c:v>11.392722002442675</c:v>
                </c:pt>
                <c:pt idx="16360">
                  <c:v>11.392733279641892</c:v>
                </c:pt>
                <c:pt idx="16361">
                  <c:v>11.392744556713913</c:v>
                </c:pt>
                <c:pt idx="16362">
                  <c:v>11.392755833658756</c:v>
                </c:pt>
                <c:pt idx="16363">
                  <c:v>11.392767110476376</c:v>
                </c:pt>
                <c:pt idx="16364">
                  <c:v>11.392778387166894</c:v>
                </c:pt>
                <c:pt idx="16365">
                  <c:v>11.392789663730298</c:v>
                </c:pt>
                <c:pt idx="16366">
                  <c:v>11.392800940166454</c:v>
                </c:pt>
                <c:pt idx="16367">
                  <c:v>11.392812216475534</c:v>
                </c:pt>
                <c:pt idx="16368">
                  <c:v>11.392823492657367</c:v>
                </c:pt>
                <c:pt idx="16369">
                  <c:v>11.392834768712104</c:v>
                </c:pt>
                <c:pt idx="16370">
                  <c:v>11.392846044639752</c:v>
                </c:pt>
                <c:pt idx="16371">
                  <c:v>11.392857320440127</c:v>
                </c:pt>
                <c:pt idx="16372">
                  <c:v>11.392868596113427</c:v>
                </c:pt>
                <c:pt idx="16373">
                  <c:v>11.392879871659586</c:v>
                </c:pt>
                <c:pt idx="16374">
                  <c:v>11.392891147078609</c:v>
                </c:pt>
                <c:pt idx="16375">
                  <c:v>11.392902422370499</c:v>
                </c:pt>
                <c:pt idx="16376">
                  <c:v>11.392913697535256</c:v>
                </c:pt>
                <c:pt idx="16377">
                  <c:v>11.392924972572887</c:v>
                </c:pt>
                <c:pt idx="16378">
                  <c:v>11.392936247483478</c:v>
                </c:pt>
                <c:pt idx="16379">
                  <c:v>11.392947522266828</c:v>
                </c:pt>
                <c:pt idx="16380">
                  <c:v>11.39295879692305</c:v>
                </c:pt>
                <c:pt idx="16381">
                  <c:v>11.392970071452188</c:v>
                </c:pt>
                <c:pt idx="16382">
                  <c:v>11.392981345854222</c:v>
                </c:pt>
                <c:pt idx="16383">
                  <c:v>11.392992620129156</c:v>
                </c:pt>
                <c:pt idx="16384">
                  <c:v>11.393003894276974</c:v>
                </c:pt>
                <c:pt idx="16385">
                  <c:v>11.393015168297671</c:v>
                </c:pt>
                <c:pt idx="16386">
                  <c:v>11.39302644219128</c:v>
                </c:pt>
                <c:pt idx="16387">
                  <c:v>11.393037715957806</c:v>
                </c:pt>
                <c:pt idx="16388">
                  <c:v>11.393048989597204</c:v>
                </c:pt>
                <c:pt idx="16389">
                  <c:v>11.39306026310952</c:v>
                </c:pt>
                <c:pt idx="16390">
                  <c:v>11.39307153649475</c:v>
                </c:pt>
                <c:pt idx="16391">
                  <c:v>11.393082809752954</c:v>
                </c:pt>
                <c:pt idx="16392">
                  <c:v>11.393094082883996</c:v>
                </c:pt>
                <c:pt idx="16393">
                  <c:v>11.393105355887979</c:v>
                </c:pt>
                <c:pt idx="16394">
                  <c:v>11.393116628764822</c:v>
                </c:pt>
                <c:pt idx="16395">
                  <c:v>11.393127901514633</c:v>
                </c:pt>
                <c:pt idx="16396">
                  <c:v>11.393139174137406</c:v>
                </c:pt>
                <c:pt idx="16397">
                  <c:v>11.393150446633053</c:v>
                </c:pt>
                <c:pt idx="16398">
                  <c:v>11.393161719001659</c:v>
                </c:pt>
                <c:pt idx="16399">
                  <c:v>11.393172991243199</c:v>
                </c:pt>
                <c:pt idx="16400">
                  <c:v>11.393184263357726</c:v>
                </c:pt>
                <c:pt idx="16401">
                  <c:v>11.393195535345154</c:v>
                </c:pt>
                <c:pt idx="16402">
                  <c:v>11.393206807205518</c:v>
                </c:pt>
                <c:pt idx="16403">
                  <c:v>11.393218078938775</c:v>
                </c:pt>
                <c:pt idx="16404">
                  <c:v>11.393229350545036</c:v>
                </c:pt>
                <c:pt idx="16405">
                  <c:v>11.393240622024274</c:v>
                </c:pt>
                <c:pt idx="16406">
                  <c:v>11.393251893376416</c:v>
                </c:pt>
                <c:pt idx="16407">
                  <c:v>11.393263164601541</c:v>
                </c:pt>
                <c:pt idx="16408">
                  <c:v>11.393274435699629</c:v>
                </c:pt>
                <c:pt idx="16409">
                  <c:v>11.39328570667068</c:v>
                </c:pt>
                <c:pt idx="16410">
                  <c:v>11.393296977514726</c:v>
                </c:pt>
                <c:pt idx="16411">
                  <c:v>11.393308248231683</c:v>
                </c:pt>
                <c:pt idx="16412">
                  <c:v>11.393319518821707</c:v>
                </c:pt>
                <c:pt idx="16413">
                  <c:v>11.393330789284578</c:v>
                </c:pt>
                <c:pt idx="16414">
                  <c:v>11.393342059620506</c:v>
                </c:pt>
                <c:pt idx="16415">
                  <c:v>11.393353329829386</c:v>
                </c:pt>
                <c:pt idx="16416">
                  <c:v>11.393364599911274</c:v>
                </c:pt>
                <c:pt idx="16417">
                  <c:v>11.393375869866125</c:v>
                </c:pt>
                <c:pt idx="16418">
                  <c:v>11.393387139694006</c:v>
                </c:pt>
                <c:pt idx="16419">
                  <c:v>11.393398409394818</c:v>
                </c:pt>
                <c:pt idx="16420">
                  <c:v>11.39340967896876</c:v>
                </c:pt>
                <c:pt idx="16421">
                  <c:v>11.393420948415505</c:v>
                </c:pt>
                <c:pt idx="16422">
                  <c:v>11.393432217735446</c:v>
                </c:pt>
                <c:pt idx="16423">
                  <c:v>11.393443486928245</c:v>
                </c:pt>
                <c:pt idx="16424">
                  <c:v>11.393454755994076</c:v>
                </c:pt>
                <c:pt idx="16425">
                  <c:v>11.393466024932954</c:v>
                </c:pt>
                <c:pt idx="16426">
                  <c:v>11.393477293744825</c:v>
                </c:pt>
                <c:pt idx="16427">
                  <c:v>11.393488562429729</c:v>
                </c:pt>
                <c:pt idx="16428">
                  <c:v>11.393499830987663</c:v>
                </c:pt>
                <c:pt idx="16429">
                  <c:v>11.3935110994185</c:v>
                </c:pt>
                <c:pt idx="16430">
                  <c:v>11.393522367722452</c:v>
                </c:pt>
                <c:pt idx="16431">
                  <c:v>11.39353363589948</c:v>
                </c:pt>
                <c:pt idx="16432">
                  <c:v>11.393544903949502</c:v>
                </c:pt>
                <c:pt idx="16433">
                  <c:v>11.393556171872472</c:v>
                </c:pt>
                <c:pt idx="16434">
                  <c:v>11.393567439668574</c:v>
                </c:pt>
                <c:pt idx="16435">
                  <c:v>11.393578707337662</c:v>
                </c:pt>
                <c:pt idx="16436">
                  <c:v>11.393589974879873</c:v>
                </c:pt>
                <c:pt idx="16437">
                  <c:v>11.393601242295016</c:v>
                </c:pt>
                <c:pt idx="16438">
                  <c:v>11.393612509583338</c:v>
                </c:pt>
                <c:pt idx="16439">
                  <c:v>11.393623776744557</c:v>
                </c:pt>
                <c:pt idx="16440">
                  <c:v>11.393635043778957</c:v>
                </c:pt>
                <c:pt idx="16441">
                  <c:v>11.3936463106864</c:v>
                </c:pt>
                <c:pt idx="16442">
                  <c:v>11.393657577466836</c:v>
                </c:pt>
                <c:pt idx="16443">
                  <c:v>11.393668844120302</c:v>
                </c:pt>
                <c:pt idx="16444">
                  <c:v>11.393680110646876</c:v>
                </c:pt>
                <c:pt idx="16445">
                  <c:v>11.393691377046554</c:v>
                </c:pt>
                <c:pt idx="16446">
                  <c:v>11.393702643319276</c:v>
                </c:pt>
                <c:pt idx="16447">
                  <c:v>11.393713909465054</c:v>
                </c:pt>
                <c:pt idx="16448">
                  <c:v>11.393725175483922</c:v>
                </c:pt>
                <c:pt idx="16449">
                  <c:v>11.39373644137587</c:v>
                </c:pt>
                <c:pt idx="16450">
                  <c:v>11.393747707140946</c:v>
                </c:pt>
                <c:pt idx="16451">
                  <c:v>11.39375897277902</c:v>
                </c:pt>
                <c:pt idx="16452">
                  <c:v>11.39377023829026</c:v>
                </c:pt>
                <c:pt idx="16453">
                  <c:v>11.393781503674504</c:v>
                </c:pt>
                <c:pt idx="16454">
                  <c:v>11.393792768931887</c:v>
                </c:pt>
                <c:pt idx="16455">
                  <c:v>11.393804034062423</c:v>
                </c:pt>
                <c:pt idx="16456">
                  <c:v>11.393815299066006</c:v>
                </c:pt>
                <c:pt idx="16457">
                  <c:v>11.393826563942666</c:v>
                </c:pt>
                <c:pt idx="16458">
                  <c:v>11.393837828692424</c:v>
                </c:pt>
                <c:pt idx="16459">
                  <c:v>11.393849093315326</c:v>
                </c:pt>
                <c:pt idx="16460">
                  <c:v>11.393860357811302</c:v>
                </c:pt>
                <c:pt idx="16461">
                  <c:v>11.393871622180399</c:v>
                </c:pt>
                <c:pt idx="16462">
                  <c:v>11.393882886422686</c:v>
                </c:pt>
                <c:pt idx="16463">
                  <c:v>11.393894150537974</c:v>
                </c:pt>
                <c:pt idx="16464">
                  <c:v>11.393905414526436</c:v>
                </c:pt>
                <c:pt idx="16465">
                  <c:v>11.393916678388088</c:v>
                </c:pt>
                <c:pt idx="16466">
                  <c:v>11.393927942122742</c:v>
                </c:pt>
                <c:pt idx="16467">
                  <c:v>11.393939205730589</c:v>
                </c:pt>
                <c:pt idx="16468">
                  <c:v>11.393950469211568</c:v>
                </c:pt>
                <c:pt idx="16469">
                  <c:v>11.393961732565682</c:v>
                </c:pt>
                <c:pt idx="16470">
                  <c:v>11.393972995792936</c:v>
                </c:pt>
                <c:pt idx="16471">
                  <c:v>11.393984258893404</c:v>
                </c:pt>
                <c:pt idx="16472">
                  <c:v>11.393995521866866</c:v>
                </c:pt>
                <c:pt idx="16473">
                  <c:v>11.394006784713548</c:v>
                </c:pt>
                <c:pt idx="16474">
                  <c:v>11.394018047433383</c:v>
                </c:pt>
                <c:pt idx="16475">
                  <c:v>11.394029310026372</c:v>
                </c:pt>
                <c:pt idx="16476">
                  <c:v>11.394040572492514</c:v>
                </c:pt>
                <c:pt idx="16477">
                  <c:v>11.394051834831815</c:v>
                </c:pt>
                <c:pt idx="16478">
                  <c:v>11.394063097044279</c:v>
                </c:pt>
                <c:pt idx="16479">
                  <c:v>11.394074359129968</c:v>
                </c:pt>
                <c:pt idx="16480">
                  <c:v>11.394085621088704</c:v>
                </c:pt>
                <c:pt idx="16481">
                  <c:v>11.394096882920676</c:v>
                </c:pt>
                <c:pt idx="16482">
                  <c:v>11.394108144625793</c:v>
                </c:pt>
                <c:pt idx="16483">
                  <c:v>11.394119406204103</c:v>
                </c:pt>
                <c:pt idx="16484">
                  <c:v>11.394130667655592</c:v>
                </c:pt>
                <c:pt idx="16485">
                  <c:v>11.394141928980266</c:v>
                </c:pt>
                <c:pt idx="16486">
                  <c:v>11.394153190178113</c:v>
                </c:pt>
                <c:pt idx="16487">
                  <c:v>11.394164451249155</c:v>
                </c:pt>
                <c:pt idx="16488">
                  <c:v>11.394175712193368</c:v>
                </c:pt>
                <c:pt idx="16489">
                  <c:v>11.394186973010809</c:v>
                </c:pt>
                <c:pt idx="16490">
                  <c:v>11.394198233701427</c:v>
                </c:pt>
                <c:pt idx="16491">
                  <c:v>11.394209494265256</c:v>
                </c:pt>
                <c:pt idx="16492">
                  <c:v>11.394220754702262</c:v>
                </c:pt>
                <c:pt idx="16493">
                  <c:v>11.394232015012484</c:v>
                </c:pt>
                <c:pt idx="16494">
                  <c:v>11.394243275195922</c:v>
                </c:pt>
                <c:pt idx="16495">
                  <c:v>11.39425453525255</c:v>
                </c:pt>
                <c:pt idx="16496">
                  <c:v>11.394265795182401</c:v>
                </c:pt>
                <c:pt idx="16497">
                  <c:v>11.394277054985469</c:v>
                </c:pt>
                <c:pt idx="16498">
                  <c:v>11.39428831466175</c:v>
                </c:pt>
                <c:pt idx="16499">
                  <c:v>11.394299574211256</c:v>
                </c:pt>
                <c:pt idx="16500">
                  <c:v>11.394310833633986</c:v>
                </c:pt>
                <c:pt idx="16501">
                  <c:v>11.394322092929952</c:v>
                </c:pt>
                <c:pt idx="16502">
                  <c:v>11.394333352099128</c:v>
                </c:pt>
                <c:pt idx="16503">
                  <c:v>11.39434461114155</c:v>
                </c:pt>
                <c:pt idx="16504">
                  <c:v>11.394355870057202</c:v>
                </c:pt>
                <c:pt idx="16505">
                  <c:v>11.394367128846094</c:v>
                </c:pt>
                <c:pt idx="16506">
                  <c:v>11.394378387508223</c:v>
                </c:pt>
                <c:pt idx="16507">
                  <c:v>11.394389646043606</c:v>
                </c:pt>
                <c:pt idx="16508">
                  <c:v>11.394400904452256</c:v>
                </c:pt>
                <c:pt idx="16509">
                  <c:v>11.394412162734101</c:v>
                </c:pt>
                <c:pt idx="16510">
                  <c:v>11.394423420889227</c:v>
                </c:pt>
                <c:pt idx="16511">
                  <c:v>11.394434678917692</c:v>
                </c:pt>
                <c:pt idx="16512">
                  <c:v>11.394445936819318</c:v>
                </c:pt>
                <c:pt idx="16513">
                  <c:v>11.39445719459415</c:v>
                </c:pt>
                <c:pt idx="16514">
                  <c:v>11.394468452242316</c:v>
                </c:pt>
                <c:pt idx="16515">
                  <c:v>11.39447970976375</c:v>
                </c:pt>
                <c:pt idx="16516">
                  <c:v>11.39449096715845</c:v>
                </c:pt>
                <c:pt idx="16517">
                  <c:v>11.394502224426475</c:v>
                </c:pt>
                <c:pt idx="16518">
                  <c:v>11.394513481567671</c:v>
                </c:pt>
                <c:pt idx="16519">
                  <c:v>11.394524738582255</c:v>
                </c:pt>
                <c:pt idx="16520">
                  <c:v>11.394535995470006</c:v>
                </c:pt>
                <c:pt idx="16521">
                  <c:v>11.394547252231106</c:v>
                </c:pt>
                <c:pt idx="16522">
                  <c:v>11.394558508865479</c:v>
                </c:pt>
                <c:pt idx="16523">
                  <c:v>11.394569765373147</c:v>
                </c:pt>
                <c:pt idx="16524">
                  <c:v>11.394581021754107</c:v>
                </c:pt>
                <c:pt idx="16525">
                  <c:v>11.394592278008453</c:v>
                </c:pt>
                <c:pt idx="16526">
                  <c:v>11.394603534135966</c:v>
                </c:pt>
                <c:pt idx="16527">
                  <c:v>11.394614790136773</c:v>
                </c:pt>
                <c:pt idx="16528">
                  <c:v>11.394626046010934</c:v>
                </c:pt>
                <c:pt idx="16529">
                  <c:v>11.394637301758404</c:v>
                </c:pt>
                <c:pt idx="16530">
                  <c:v>11.394648557379176</c:v>
                </c:pt>
                <c:pt idx="16531">
                  <c:v>11.394659812873321</c:v>
                </c:pt>
                <c:pt idx="16532">
                  <c:v>11.394671068240667</c:v>
                </c:pt>
                <c:pt idx="16533">
                  <c:v>11.394682323481424</c:v>
                </c:pt>
                <c:pt idx="16534">
                  <c:v>11.394693578595454</c:v>
                </c:pt>
                <c:pt idx="16535">
                  <c:v>11.394704833582846</c:v>
                </c:pt>
                <c:pt idx="16536">
                  <c:v>11.3947160884435</c:v>
                </c:pt>
                <c:pt idx="16537">
                  <c:v>11.394727343177513</c:v>
                </c:pt>
                <c:pt idx="16538">
                  <c:v>11.394738597784874</c:v>
                </c:pt>
                <c:pt idx="16539">
                  <c:v>11.394749852265576</c:v>
                </c:pt>
                <c:pt idx="16540">
                  <c:v>11.394761106619548</c:v>
                </c:pt>
                <c:pt idx="16541">
                  <c:v>11.394772360846956</c:v>
                </c:pt>
                <c:pt idx="16542">
                  <c:v>11.394783614947725</c:v>
                </c:pt>
                <c:pt idx="16543">
                  <c:v>11.394794868921776</c:v>
                </c:pt>
                <c:pt idx="16544">
                  <c:v>11.39480612276915</c:v>
                </c:pt>
                <c:pt idx="16545">
                  <c:v>11.394817376489957</c:v>
                </c:pt>
                <c:pt idx="16546">
                  <c:v>11.394828630084016</c:v>
                </c:pt>
                <c:pt idx="16547">
                  <c:v>11.394839883551494</c:v>
                </c:pt>
                <c:pt idx="16548">
                  <c:v>11.394851136892321</c:v>
                </c:pt>
                <c:pt idx="16549">
                  <c:v>11.394862390106525</c:v>
                </c:pt>
                <c:pt idx="16550">
                  <c:v>11.394873643194048</c:v>
                </c:pt>
                <c:pt idx="16551">
                  <c:v>11.39488489615508</c:v>
                </c:pt>
                <c:pt idx="16552">
                  <c:v>11.394896148989387</c:v>
                </c:pt>
                <c:pt idx="16553">
                  <c:v>11.394907401697019</c:v>
                </c:pt>
                <c:pt idx="16554">
                  <c:v>11.394918654278078</c:v>
                </c:pt>
                <c:pt idx="16555">
                  <c:v>11.394929906732518</c:v>
                </c:pt>
                <c:pt idx="16556">
                  <c:v>11.394941159060346</c:v>
                </c:pt>
                <c:pt idx="16557">
                  <c:v>11.394952411261558</c:v>
                </c:pt>
                <c:pt idx="16558">
                  <c:v>11.394963663336148</c:v>
                </c:pt>
                <c:pt idx="16559">
                  <c:v>11.394974915284154</c:v>
                </c:pt>
                <c:pt idx="16560">
                  <c:v>11.39498616710555</c:v>
                </c:pt>
                <c:pt idx="16561">
                  <c:v>11.394997418800354</c:v>
                </c:pt>
                <c:pt idx="16562">
                  <c:v>11.39500867036852</c:v>
                </c:pt>
                <c:pt idx="16563">
                  <c:v>11.395019921810107</c:v>
                </c:pt>
                <c:pt idx="16564">
                  <c:v>11.395031173125124</c:v>
                </c:pt>
                <c:pt idx="16565">
                  <c:v>11.395042424313512</c:v>
                </c:pt>
                <c:pt idx="16566">
                  <c:v>11.395053675375356</c:v>
                </c:pt>
                <c:pt idx="16567">
                  <c:v>11.395064926310566</c:v>
                </c:pt>
                <c:pt idx="16568">
                  <c:v>11.395076177119275</c:v>
                </c:pt>
                <c:pt idx="16569">
                  <c:v>11.395087427801352</c:v>
                </c:pt>
                <c:pt idx="16570">
                  <c:v>11.395098678356804</c:v>
                </c:pt>
                <c:pt idx="16571">
                  <c:v>11.395109928785768</c:v>
                </c:pt>
                <c:pt idx="16572">
                  <c:v>11.39512117908807</c:v>
                </c:pt>
                <c:pt idx="16573">
                  <c:v>11.395132429263874</c:v>
                </c:pt>
                <c:pt idx="16574">
                  <c:v>11.395143679313072</c:v>
                </c:pt>
                <c:pt idx="16575">
                  <c:v>11.395154929235726</c:v>
                </c:pt>
                <c:pt idx="16576">
                  <c:v>11.39516617903182</c:v>
                </c:pt>
                <c:pt idx="16577">
                  <c:v>11.395177428701359</c:v>
                </c:pt>
                <c:pt idx="16578">
                  <c:v>11.395188678244409</c:v>
                </c:pt>
                <c:pt idx="16579">
                  <c:v>11.395199927660824</c:v>
                </c:pt>
                <c:pt idx="16580">
                  <c:v>11.395211176950673</c:v>
                </c:pt>
                <c:pt idx="16581">
                  <c:v>11.395222426114016</c:v>
                </c:pt>
                <c:pt idx="16582">
                  <c:v>11.395233675150816</c:v>
                </c:pt>
                <c:pt idx="16583">
                  <c:v>11.395244924061124</c:v>
                </c:pt>
                <c:pt idx="16584">
                  <c:v>11.395256172844826</c:v>
                </c:pt>
                <c:pt idx="16585">
                  <c:v>11.395267421501996</c:v>
                </c:pt>
                <c:pt idx="16586">
                  <c:v>11.395278670032653</c:v>
                </c:pt>
                <c:pt idx="16587">
                  <c:v>11.395289918436852</c:v>
                </c:pt>
                <c:pt idx="16588">
                  <c:v>11.395301166714397</c:v>
                </c:pt>
                <c:pt idx="16589">
                  <c:v>11.395312414865504</c:v>
                </c:pt>
                <c:pt idx="16590">
                  <c:v>11.395323662890048</c:v>
                </c:pt>
                <c:pt idx="16591">
                  <c:v>11.395334910788174</c:v>
                </c:pt>
                <c:pt idx="16592">
                  <c:v>11.395346158559702</c:v>
                </c:pt>
                <c:pt idx="16593">
                  <c:v>11.395357406204672</c:v>
                </c:pt>
                <c:pt idx="16594">
                  <c:v>11.395368653723173</c:v>
                </c:pt>
                <c:pt idx="16595">
                  <c:v>11.395379901115183</c:v>
                </c:pt>
                <c:pt idx="16596">
                  <c:v>11.395391148380694</c:v>
                </c:pt>
                <c:pt idx="16597">
                  <c:v>11.395402395519778</c:v>
                </c:pt>
                <c:pt idx="16598">
                  <c:v>11.395413642532224</c:v>
                </c:pt>
                <c:pt idx="16599">
                  <c:v>11.395424889418315</c:v>
                </c:pt>
                <c:pt idx="16600">
                  <c:v>11.39543613617785</c:v>
                </c:pt>
                <c:pt idx="16601">
                  <c:v>11.395447382810802</c:v>
                </c:pt>
                <c:pt idx="16602">
                  <c:v>11.395458629317405</c:v>
                </c:pt>
                <c:pt idx="16603">
                  <c:v>11.395469875697499</c:v>
                </c:pt>
                <c:pt idx="16604">
                  <c:v>11.39548112195102</c:v>
                </c:pt>
                <c:pt idx="16605">
                  <c:v>11.395492368078186</c:v>
                </c:pt>
                <c:pt idx="16606">
                  <c:v>11.395503614078827</c:v>
                </c:pt>
                <c:pt idx="16607">
                  <c:v>11.395514859953035</c:v>
                </c:pt>
                <c:pt idx="16608">
                  <c:v>11.395526105700702</c:v>
                </c:pt>
                <c:pt idx="16609">
                  <c:v>11.395537351321977</c:v>
                </c:pt>
                <c:pt idx="16610">
                  <c:v>11.395548596816727</c:v>
                </c:pt>
                <c:pt idx="16611">
                  <c:v>11.395559842185049</c:v>
                </c:pt>
                <c:pt idx="16612">
                  <c:v>11.395571087426827</c:v>
                </c:pt>
                <c:pt idx="16613">
                  <c:v>11.39558233254234</c:v>
                </c:pt>
                <c:pt idx="16614">
                  <c:v>11.395593577531253</c:v>
                </c:pt>
                <c:pt idx="16615">
                  <c:v>11.395604822393748</c:v>
                </c:pt>
                <c:pt idx="16616">
                  <c:v>11.395616067129822</c:v>
                </c:pt>
                <c:pt idx="16617">
                  <c:v>11.395627311739409</c:v>
                </c:pt>
                <c:pt idx="16618">
                  <c:v>11.395638556222602</c:v>
                </c:pt>
                <c:pt idx="16619">
                  <c:v>11.395649800579353</c:v>
                </c:pt>
                <c:pt idx="16620">
                  <c:v>11.395661044809577</c:v>
                </c:pt>
                <c:pt idx="16621">
                  <c:v>11.395672288913454</c:v>
                </c:pt>
                <c:pt idx="16622">
                  <c:v>11.395683532890974</c:v>
                </c:pt>
                <c:pt idx="16623">
                  <c:v>11.395694776742003</c:v>
                </c:pt>
                <c:pt idx="16624">
                  <c:v>11.395706020466564</c:v>
                </c:pt>
                <c:pt idx="16625">
                  <c:v>11.395717264064745</c:v>
                </c:pt>
                <c:pt idx="16626">
                  <c:v>11.39572850753645</c:v>
                </c:pt>
                <c:pt idx="16627">
                  <c:v>11.395739750881845</c:v>
                </c:pt>
                <c:pt idx="16628">
                  <c:v>11.395750994100773</c:v>
                </c:pt>
                <c:pt idx="16629">
                  <c:v>11.395762237193328</c:v>
                </c:pt>
                <c:pt idx="16630">
                  <c:v>11.395773480159368</c:v>
                </c:pt>
                <c:pt idx="16631">
                  <c:v>11.395784722999124</c:v>
                </c:pt>
                <c:pt idx="16632">
                  <c:v>11.395795965712404</c:v>
                </c:pt>
                <c:pt idx="16633">
                  <c:v>11.395807208299386</c:v>
                </c:pt>
                <c:pt idx="16634">
                  <c:v>11.395818450759847</c:v>
                </c:pt>
                <c:pt idx="16635">
                  <c:v>11.395829693094004</c:v>
                </c:pt>
                <c:pt idx="16636">
                  <c:v>11.395840935301786</c:v>
                </c:pt>
                <c:pt idx="16637">
                  <c:v>11.395852177383137</c:v>
                </c:pt>
                <c:pt idx="16638">
                  <c:v>11.39586341933807</c:v>
                </c:pt>
                <c:pt idx="16639">
                  <c:v>11.395874661166674</c:v>
                </c:pt>
                <c:pt idx="16640">
                  <c:v>11.395885902868876</c:v>
                </c:pt>
                <c:pt idx="16641">
                  <c:v>11.395897144444724</c:v>
                </c:pt>
                <c:pt idx="16642">
                  <c:v>11.395908385894193</c:v>
                </c:pt>
                <c:pt idx="16643">
                  <c:v>11.395919627217324</c:v>
                </c:pt>
                <c:pt idx="16644">
                  <c:v>11.395930868414085</c:v>
                </c:pt>
                <c:pt idx="16645">
                  <c:v>11.395942109484459</c:v>
                </c:pt>
                <c:pt idx="16646">
                  <c:v>11.395953350428424</c:v>
                </c:pt>
                <c:pt idx="16647">
                  <c:v>11.395964591246136</c:v>
                </c:pt>
                <c:pt idx="16648">
                  <c:v>11.395975831937402</c:v>
                </c:pt>
                <c:pt idx="16649">
                  <c:v>11.395987072502402</c:v>
                </c:pt>
                <c:pt idx="16650">
                  <c:v>11.395998312940989</c:v>
                </c:pt>
                <c:pt idx="16651">
                  <c:v>11.396009553253256</c:v>
                </c:pt>
                <c:pt idx="16652">
                  <c:v>11.396020793439105</c:v>
                </c:pt>
                <c:pt idx="16653">
                  <c:v>11.396032033498745</c:v>
                </c:pt>
                <c:pt idx="16654">
                  <c:v>11.39604327343196</c:v>
                </c:pt>
                <c:pt idx="16655">
                  <c:v>11.396054513238868</c:v>
                </c:pt>
                <c:pt idx="16656">
                  <c:v>11.396065752919382</c:v>
                </c:pt>
                <c:pt idx="16657">
                  <c:v>11.39607699247362</c:v>
                </c:pt>
                <c:pt idx="16658">
                  <c:v>11.396088231901556</c:v>
                </c:pt>
                <c:pt idx="16659">
                  <c:v>11.396099471203124</c:v>
                </c:pt>
                <c:pt idx="16660">
                  <c:v>11.396110710378396</c:v>
                </c:pt>
                <c:pt idx="16661">
                  <c:v>11.396121949427346</c:v>
                </c:pt>
                <c:pt idx="16662">
                  <c:v>11.396133188350001</c:v>
                </c:pt>
                <c:pt idx="16663">
                  <c:v>11.396144427146359</c:v>
                </c:pt>
                <c:pt idx="16664">
                  <c:v>11.396155665816323</c:v>
                </c:pt>
                <c:pt idx="16665">
                  <c:v>11.396166904360054</c:v>
                </c:pt>
                <c:pt idx="16666">
                  <c:v>11.396178142777398</c:v>
                </c:pt>
                <c:pt idx="16667">
                  <c:v>11.396189381068552</c:v>
                </c:pt>
                <c:pt idx="16668">
                  <c:v>11.396200619233356</c:v>
                </c:pt>
                <c:pt idx="16669">
                  <c:v>11.396211857271865</c:v>
                </c:pt>
                <c:pt idx="16670">
                  <c:v>11.396223095184085</c:v>
                </c:pt>
                <c:pt idx="16671">
                  <c:v>11.396234332970026</c:v>
                </c:pt>
                <c:pt idx="16672">
                  <c:v>11.396245570629723</c:v>
                </c:pt>
                <c:pt idx="16673">
                  <c:v>11.396256808163084</c:v>
                </c:pt>
                <c:pt idx="16674">
                  <c:v>11.396268045570098</c:v>
                </c:pt>
                <c:pt idx="16675">
                  <c:v>11.396279282850909</c:v>
                </c:pt>
                <c:pt idx="16676">
                  <c:v>11.396290520005454</c:v>
                </c:pt>
                <c:pt idx="16677">
                  <c:v>11.396301757033692</c:v>
                </c:pt>
                <c:pt idx="16678">
                  <c:v>11.396312993935677</c:v>
                </c:pt>
                <c:pt idx="16679">
                  <c:v>11.3963242307114</c:v>
                </c:pt>
                <c:pt idx="16680">
                  <c:v>11.396335467360853</c:v>
                </c:pt>
                <c:pt idx="16681">
                  <c:v>11.396346703884054</c:v>
                </c:pt>
                <c:pt idx="16682">
                  <c:v>11.396357940280986</c:v>
                </c:pt>
                <c:pt idx="16683">
                  <c:v>11.396369176551667</c:v>
                </c:pt>
                <c:pt idx="16684">
                  <c:v>11.3963804126961</c:v>
                </c:pt>
                <c:pt idx="16685">
                  <c:v>11.396391648714275</c:v>
                </c:pt>
                <c:pt idx="16686">
                  <c:v>11.396402884606299</c:v>
                </c:pt>
                <c:pt idx="16687">
                  <c:v>11.396414120371899</c:v>
                </c:pt>
                <c:pt idx="16688">
                  <c:v>11.396425356011354</c:v>
                </c:pt>
                <c:pt idx="16689">
                  <c:v>11.39643659152466</c:v>
                </c:pt>
                <c:pt idx="16690">
                  <c:v>11.396447826911556</c:v>
                </c:pt>
                <c:pt idx="16691">
                  <c:v>11.396459062172276</c:v>
                </c:pt>
                <c:pt idx="16692">
                  <c:v>11.396470297306852</c:v>
                </c:pt>
                <c:pt idx="16693">
                  <c:v>11.39648153231513</c:v>
                </c:pt>
                <c:pt idx="16694">
                  <c:v>11.396492767197136</c:v>
                </c:pt>
                <c:pt idx="16695">
                  <c:v>11.396504001953023</c:v>
                </c:pt>
                <c:pt idx="16696">
                  <c:v>11.396515236582681</c:v>
                </c:pt>
                <c:pt idx="16697">
                  <c:v>11.396526471086059</c:v>
                </c:pt>
                <c:pt idx="16698">
                  <c:v>11.396537705463276</c:v>
                </c:pt>
                <c:pt idx="16699">
                  <c:v>11.396548939714242</c:v>
                </c:pt>
                <c:pt idx="16700">
                  <c:v>11.396560173838974</c:v>
                </c:pt>
                <c:pt idx="16701">
                  <c:v>11.396571407837531</c:v>
                </c:pt>
                <c:pt idx="16702">
                  <c:v>11.396582641709992</c:v>
                </c:pt>
                <c:pt idx="16703">
                  <c:v>11.396593875456126</c:v>
                </c:pt>
                <c:pt idx="16704">
                  <c:v>11.396605109076059</c:v>
                </c:pt>
                <c:pt idx="16705">
                  <c:v>11.396616342569876</c:v>
                </c:pt>
                <c:pt idx="16706">
                  <c:v>11.396627575937456</c:v>
                </c:pt>
                <c:pt idx="16707">
                  <c:v>11.396638809178874</c:v>
                </c:pt>
                <c:pt idx="16708">
                  <c:v>11.396650042294073</c:v>
                </c:pt>
                <c:pt idx="16709">
                  <c:v>11.396661275283122</c:v>
                </c:pt>
                <c:pt idx="16710">
                  <c:v>11.396672508146045</c:v>
                </c:pt>
                <c:pt idx="16711">
                  <c:v>11.39668374088267</c:v>
                </c:pt>
                <c:pt idx="16712">
                  <c:v>11.396694973493235</c:v>
                </c:pt>
                <c:pt idx="16713">
                  <c:v>11.396706205977573</c:v>
                </c:pt>
                <c:pt idx="16714">
                  <c:v>11.396717438335704</c:v>
                </c:pt>
                <c:pt idx="16715">
                  <c:v>11.396728670567716</c:v>
                </c:pt>
                <c:pt idx="16716">
                  <c:v>11.39673990267357</c:v>
                </c:pt>
                <c:pt idx="16717">
                  <c:v>11.396751134653266</c:v>
                </c:pt>
                <c:pt idx="16718">
                  <c:v>11.396762366506804</c:v>
                </c:pt>
                <c:pt idx="16719">
                  <c:v>11.396773598234182</c:v>
                </c:pt>
                <c:pt idx="16720">
                  <c:v>11.396784829835475</c:v>
                </c:pt>
                <c:pt idx="16721">
                  <c:v>11.3967960613105</c:v>
                </c:pt>
                <c:pt idx="16722">
                  <c:v>11.396807292659474</c:v>
                </c:pt>
                <c:pt idx="16723">
                  <c:v>11.396818523882256</c:v>
                </c:pt>
                <c:pt idx="16724">
                  <c:v>11.396829754978906</c:v>
                </c:pt>
                <c:pt idx="16725">
                  <c:v>11.396840985949426</c:v>
                </c:pt>
                <c:pt idx="16726">
                  <c:v>11.396852216793826</c:v>
                </c:pt>
                <c:pt idx="16727">
                  <c:v>11.396863447512068</c:v>
                </c:pt>
                <c:pt idx="16728">
                  <c:v>11.396874678104275</c:v>
                </c:pt>
                <c:pt idx="16729">
                  <c:v>11.396885908570226</c:v>
                </c:pt>
                <c:pt idx="16730">
                  <c:v>11.396897138910106</c:v>
                </c:pt>
                <c:pt idx="16731">
                  <c:v>11.396908369123873</c:v>
                </c:pt>
                <c:pt idx="16732">
                  <c:v>11.396919599211524</c:v>
                </c:pt>
                <c:pt idx="16733">
                  <c:v>11.396930829173074</c:v>
                </c:pt>
                <c:pt idx="16734">
                  <c:v>11.396942059008554</c:v>
                </c:pt>
                <c:pt idx="16735">
                  <c:v>11.396953288717807</c:v>
                </c:pt>
                <c:pt idx="16736">
                  <c:v>11.396964518301086</c:v>
                </c:pt>
                <c:pt idx="16737">
                  <c:v>11.396975747758118</c:v>
                </c:pt>
                <c:pt idx="16738">
                  <c:v>11.396986977089231</c:v>
                </c:pt>
                <c:pt idx="16739">
                  <c:v>11.396998206294064</c:v>
                </c:pt>
                <c:pt idx="16740">
                  <c:v>11.397009435372885</c:v>
                </c:pt>
                <c:pt idx="16741">
                  <c:v>11.39702066432562</c:v>
                </c:pt>
                <c:pt idx="16742">
                  <c:v>11.39703189315227</c:v>
                </c:pt>
                <c:pt idx="16743">
                  <c:v>11.397043121852818</c:v>
                </c:pt>
                <c:pt idx="16744">
                  <c:v>11.397054350427355</c:v>
                </c:pt>
                <c:pt idx="16745">
                  <c:v>11.397065578875702</c:v>
                </c:pt>
                <c:pt idx="16746">
                  <c:v>11.397076807198022</c:v>
                </c:pt>
                <c:pt idx="16747">
                  <c:v>11.397088035394274</c:v>
                </c:pt>
                <c:pt idx="16748">
                  <c:v>11.397099263464456</c:v>
                </c:pt>
                <c:pt idx="16749">
                  <c:v>11.397110491408544</c:v>
                </c:pt>
                <c:pt idx="16750">
                  <c:v>11.397121719226583</c:v>
                </c:pt>
                <c:pt idx="16751">
                  <c:v>11.397132946918564</c:v>
                </c:pt>
                <c:pt idx="16752">
                  <c:v>11.397144174484486</c:v>
                </c:pt>
                <c:pt idx="16753">
                  <c:v>11.39715540192435</c:v>
                </c:pt>
                <c:pt idx="16754">
                  <c:v>11.397166629238157</c:v>
                </c:pt>
                <c:pt idx="16755">
                  <c:v>11.397177856425962</c:v>
                </c:pt>
                <c:pt idx="16756">
                  <c:v>11.397189083487671</c:v>
                </c:pt>
                <c:pt idx="16757">
                  <c:v>11.397200310423306</c:v>
                </c:pt>
                <c:pt idx="16758">
                  <c:v>11.397211537232916</c:v>
                </c:pt>
                <c:pt idx="16759">
                  <c:v>11.397222763916448</c:v>
                </c:pt>
                <c:pt idx="16760">
                  <c:v>11.397233990474037</c:v>
                </c:pt>
                <c:pt idx="16761">
                  <c:v>11.397245216905556</c:v>
                </c:pt>
                <c:pt idx="16762">
                  <c:v>11.397256443211019</c:v>
                </c:pt>
                <c:pt idx="16763">
                  <c:v>11.397267669390468</c:v>
                </c:pt>
                <c:pt idx="16764">
                  <c:v>11.397278895443902</c:v>
                </c:pt>
                <c:pt idx="16765">
                  <c:v>11.397290121371299</c:v>
                </c:pt>
                <c:pt idx="16766">
                  <c:v>11.397301347172681</c:v>
                </c:pt>
                <c:pt idx="16767">
                  <c:v>11.397312572848056</c:v>
                </c:pt>
                <c:pt idx="16768">
                  <c:v>11.397323798397398</c:v>
                </c:pt>
                <c:pt idx="16769">
                  <c:v>11.397335023820744</c:v>
                </c:pt>
                <c:pt idx="16770">
                  <c:v>11.397346249118074</c:v>
                </c:pt>
                <c:pt idx="16771">
                  <c:v>11.3973574742894</c:v>
                </c:pt>
                <c:pt idx="16772">
                  <c:v>11.397368699334717</c:v>
                </c:pt>
                <c:pt idx="16773">
                  <c:v>11.397379924254038</c:v>
                </c:pt>
                <c:pt idx="16774">
                  <c:v>11.39739114904736</c:v>
                </c:pt>
                <c:pt idx="16775">
                  <c:v>11.397402373714726</c:v>
                </c:pt>
                <c:pt idx="16776">
                  <c:v>11.397413598256026</c:v>
                </c:pt>
                <c:pt idx="16777">
                  <c:v>11.397424822671375</c:v>
                </c:pt>
                <c:pt idx="16778">
                  <c:v>11.397436046960806</c:v>
                </c:pt>
                <c:pt idx="16779">
                  <c:v>11.397447271124175</c:v>
                </c:pt>
                <c:pt idx="16780">
                  <c:v>11.397458495161516</c:v>
                </c:pt>
                <c:pt idx="16781">
                  <c:v>11.397469719072976</c:v>
                </c:pt>
                <c:pt idx="16782">
                  <c:v>11.397480942858406</c:v>
                </c:pt>
                <c:pt idx="16783">
                  <c:v>11.397492166517857</c:v>
                </c:pt>
                <c:pt idx="16784">
                  <c:v>11.397503390051362</c:v>
                </c:pt>
                <c:pt idx="16785">
                  <c:v>11.397514613458965</c:v>
                </c:pt>
                <c:pt idx="16786">
                  <c:v>11.397525836740476</c:v>
                </c:pt>
                <c:pt idx="16787">
                  <c:v>11.397537059896154</c:v>
                </c:pt>
                <c:pt idx="16788">
                  <c:v>11.397548282925754</c:v>
                </c:pt>
                <c:pt idx="16789">
                  <c:v>11.397559505829511</c:v>
                </c:pt>
                <c:pt idx="16790">
                  <c:v>11.397570728607199</c:v>
                </c:pt>
                <c:pt idx="16791">
                  <c:v>11.397581951259006</c:v>
                </c:pt>
                <c:pt idx="16792">
                  <c:v>11.397593173784854</c:v>
                </c:pt>
                <c:pt idx="16793">
                  <c:v>11.397604396184816</c:v>
                </c:pt>
                <c:pt idx="16794">
                  <c:v>11.397615618458754</c:v>
                </c:pt>
                <c:pt idx="16795">
                  <c:v>11.397626840606772</c:v>
                </c:pt>
                <c:pt idx="16796">
                  <c:v>11.397638062628864</c:v>
                </c:pt>
                <c:pt idx="16797">
                  <c:v>11.39764928452508</c:v>
                </c:pt>
                <c:pt idx="16798">
                  <c:v>11.397660506295272</c:v>
                </c:pt>
                <c:pt idx="16799">
                  <c:v>11.397671727939548</c:v>
                </c:pt>
                <c:pt idx="16800">
                  <c:v>11.397682949458003</c:v>
                </c:pt>
                <c:pt idx="16801">
                  <c:v>11.397694170850414</c:v>
                </c:pt>
                <c:pt idx="16802">
                  <c:v>11.39770539211697</c:v>
                </c:pt>
                <c:pt idx="16803">
                  <c:v>11.397716613257634</c:v>
                </c:pt>
                <c:pt idx="16804">
                  <c:v>11.397727834272304</c:v>
                </c:pt>
                <c:pt idx="16805">
                  <c:v>11.397739055161166</c:v>
                </c:pt>
                <c:pt idx="16806">
                  <c:v>11.397750275924071</c:v>
                </c:pt>
                <c:pt idx="16807">
                  <c:v>11.397761496561007</c:v>
                </c:pt>
                <c:pt idx="16808">
                  <c:v>11.397772717072101</c:v>
                </c:pt>
                <c:pt idx="16809">
                  <c:v>11.397783937457326</c:v>
                </c:pt>
                <c:pt idx="16810">
                  <c:v>11.397795157716597</c:v>
                </c:pt>
                <c:pt idx="16811">
                  <c:v>11.397806377850006</c:v>
                </c:pt>
                <c:pt idx="16812">
                  <c:v>11.397817597857522</c:v>
                </c:pt>
                <c:pt idx="16813">
                  <c:v>11.397828817739152</c:v>
                </c:pt>
                <c:pt idx="16814">
                  <c:v>11.397840037494946</c:v>
                </c:pt>
                <c:pt idx="16815">
                  <c:v>11.397851257124772</c:v>
                </c:pt>
                <c:pt idx="16816">
                  <c:v>11.397862476628752</c:v>
                </c:pt>
                <c:pt idx="16817">
                  <c:v>11.397873696006858</c:v>
                </c:pt>
                <c:pt idx="16818">
                  <c:v>11.397884915259146</c:v>
                </c:pt>
                <c:pt idx="16819">
                  <c:v>11.397896134385476</c:v>
                </c:pt>
                <c:pt idx="16820">
                  <c:v>11.397907353385976</c:v>
                </c:pt>
                <c:pt idx="16821">
                  <c:v>11.397918572260597</c:v>
                </c:pt>
                <c:pt idx="16822">
                  <c:v>11.39792979100937</c:v>
                </c:pt>
                <c:pt idx="16823">
                  <c:v>11.397941009632284</c:v>
                </c:pt>
                <c:pt idx="16824">
                  <c:v>11.397952228129395</c:v>
                </c:pt>
                <c:pt idx="16825">
                  <c:v>11.397963446500503</c:v>
                </c:pt>
                <c:pt idx="16826">
                  <c:v>11.397974664745902</c:v>
                </c:pt>
                <c:pt idx="16827">
                  <c:v>11.397985882865409</c:v>
                </c:pt>
                <c:pt idx="16828">
                  <c:v>11.397997100859071</c:v>
                </c:pt>
                <c:pt idx="16829">
                  <c:v>11.398008318726889</c:v>
                </c:pt>
                <c:pt idx="16830">
                  <c:v>11.398019536468874</c:v>
                </c:pt>
                <c:pt idx="16831">
                  <c:v>11.398030754085022</c:v>
                </c:pt>
                <c:pt idx="16832">
                  <c:v>11.398041971575323</c:v>
                </c:pt>
                <c:pt idx="16833">
                  <c:v>11.398053188939798</c:v>
                </c:pt>
                <c:pt idx="16834">
                  <c:v>11.39806440617846</c:v>
                </c:pt>
                <c:pt idx="16835">
                  <c:v>11.398075623291268</c:v>
                </c:pt>
                <c:pt idx="16836">
                  <c:v>11.398086840278324</c:v>
                </c:pt>
                <c:pt idx="16837">
                  <c:v>11.398098057139478</c:v>
                </c:pt>
                <c:pt idx="16838">
                  <c:v>11.398109273874846</c:v>
                </c:pt>
                <c:pt idx="16839">
                  <c:v>11.398120490484398</c:v>
                </c:pt>
                <c:pt idx="16840">
                  <c:v>11.398131706968147</c:v>
                </c:pt>
                <c:pt idx="16841">
                  <c:v>11.398142923326084</c:v>
                </c:pt>
                <c:pt idx="16842">
                  <c:v>11.398154139558224</c:v>
                </c:pt>
                <c:pt idx="16843">
                  <c:v>11.398165355664544</c:v>
                </c:pt>
                <c:pt idx="16844">
                  <c:v>11.398176571645072</c:v>
                </c:pt>
                <c:pt idx="16845">
                  <c:v>11.398187787499801</c:v>
                </c:pt>
                <c:pt idx="16846">
                  <c:v>11.398199003228752</c:v>
                </c:pt>
                <c:pt idx="16847">
                  <c:v>11.39821021883189</c:v>
                </c:pt>
                <c:pt idx="16848">
                  <c:v>11.398221434309249</c:v>
                </c:pt>
                <c:pt idx="16849">
                  <c:v>11.398232649660823</c:v>
                </c:pt>
                <c:pt idx="16850">
                  <c:v>11.398243864886616</c:v>
                </c:pt>
                <c:pt idx="16851">
                  <c:v>11.398255079986624</c:v>
                </c:pt>
                <c:pt idx="16852">
                  <c:v>11.398266294960859</c:v>
                </c:pt>
                <c:pt idx="16853">
                  <c:v>11.39827750980932</c:v>
                </c:pt>
                <c:pt idx="16854">
                  <c:v>11.398288724531998</c:v>
                </c:pt>
                <c:pt idx="16855">
                  <c:v>11.398299939128984</c:v>
                </c:pt>
                <c:pt idx="16856">
                  <c:v>11.398311153600048</c:v>
                </c:pt>
                <c:pt idx="16857">
                  <c:v>11.398322367945468</c:v>
                </c:pt>
                <c:pt idx="16858">
                  <c:v>11.398333582165099</c:v>
                </c:pt>
                <c:pt idx="16859">
                  <c:v>11.398344796258973</c:v>
                </c:pt>
                <c:pt idx="16860">
                  <c:v>11.398356010227102</c:v>
                </c:pt>
                <c:pt idx="16861">
                  <c:v>11.39836722406946</c:v>
                </c:pt>
                <c:pt idx="16862">
                  <c:v>11.398378437786068</c:v>
                </c:pt>
                <c:pt idx="16863">
                  <c:v>11.39838965137695</c:v>
                </c:pt>
                <c:pt idx="16864">
                  <c:v>11.398400864842079</c:v>
                </c:pt>
                <c:pt idx="16865">
                  <c:v>11.398412078181472</c:v>
                </c:pt>
                <c:pt idx="16866">
                  <c:v>11.398423291395119</c:v>
                </c:pt>
                <c:pt idx="16867">
                  <c:v>11.398434504483106</c:v>
                </c:pt>
                <c:pt idx="16868">
                  <c:v>11.398445717445279</c:v>
                </c:pt>
                <c:pt idx="16869">
                  <c:v>11.398456930281728</c:v>
                </c:pt>
                <c:pt idx="16870">
                  <c:v>11.398468142992398</c:v>
                </c:pt>
                <c:pt idx="16871">
                  <c:v>11.398479355577409</c:v>
                </c:pt>
                <c:pt idx="16872">
                  <c:v>11.398490568036706</c:v>
                </c:pt>
                <c:pt idx="16873">
                  <c:v>11.398501780370248</c:v>
                </c:pt>
                <c:pt idx="16874">
                  <c:v>11.398512992578112</c:v>
                </c:pt>
                <c:pt idx="16875">
                  <c:v>11.398524204660276</c:v>
                </c:pt>
                <c:pt idx="16876">
                  <c:v>11.398535416616706</c:v>
                </c:pt>
                <c:pt idx="16877">
                  <c:v>11.398546628447468</c:v>
                </c:pt>
                <c:pt idx="16878">
                  <c:v>11.398557840152428</c:v>
                </c:pt>
                <c:pt idx="16879">
                  <c:v>11.398569051731746</c:v>
                </c:pt>
                <c:pt idx="16880">
                  <c:v>11.398580263185416</c:v>
                </c:pt>
                <c:pt idx="16881">
                  <c:v>11.398591474513294</c:v>
                </c:pt>
                <c:pt idx="16882">
                  <c:v>11.398602685715518</c:v>
                </c:pt>
                <c:pt idx="16883">
                  <c:v>11.398613896792071</c:v>
                </c:pt>
                <c:pt idx="16884">
                  <c:v>11.398625107742928</c:v>
                </c:pt>
                <c:pt idx="16885">
                  <c:v>11.398636318568181</c:v>
                </c:pt>
                <c:pt idx="16886">
                  <c:v>11.398647529267654</c:v>
                </c:pt>
                <c:pt idx="16887">
                  <c:v>11.398658739841405</c:v>
                </c:pt>
                <c:pt idx="16888">
                  <c:v>11.39866995028955</c:v>
                </c:pt>
                <c:pt idx="16889">
                  <c:v>11.398681160611998</c:v>
                </c:pt>
                <c:pt idx="16890">
                  <c:v>11.398692370808806</c:v>
                </c:pt>
                <c:pt idx="16891">
                  <c:v>11.398703580879932</c:v>
                </c:pt>
                <c:pt idx="16892">
                  <c:v>11.398714790825396</c:v>
                </c:pt>
                <c:pt idx="16893">
                  <c:v>11.398726000645199</c:v>
                </c:pt>
                <c:pt idx="16894">
                  <c:v>11.398737210339394</c:v>
                </c:pt>
                <c:pt idx="16895">
                  <c:v>11.398748419907829</c:v>
                </c:pt>
                <c:pt idx="16896">
                  <c:v>11.398759629350664</c:v>
                </c:pt>
                <c:pt idx="16897">
                  <c:v>11.398770838667852</c:v>
                </c:pt>
                <c:pt idx="16898">
                  <c:v>11.398782047859386</c:v>
                </c:pt>
                <c:pt idx="16899">
                  <c:v>11.398793256925334</c:v>
                </c:pt>
                <c:pt idx="16900">
                  <c:v>11.398804465865528</c:v>
                </c:pt>
                <c:pt idx="16901">
                  <c:v>11.398815674680142</c:v>
                </c:pt>
                <c:pt idx="16902">
                  <c:v>11.398826883369116</c:v>
                </c:pt>
                <c:pt idx="16903">
                  <c:v>11.398838091932458</c:v>
                </c:pt>
                <c:pt idx="16904">
                  <c:v>11.398849300370168</c:v>
                </c:pt>
                <c:pt idx="16905">
                  <c:v>11.398860508682256</c:v>
                </c:pt>
                <c:pt idx="16906">
                  <c:v>11.398871716868715</c:v>
                </c:pt>
                <c:pt idx="16907">
                  <c:v>11.398882924929552</c:v>
                </c:pt>
                <c:pt idx="16908">
                  <c:v>11.39889413286477</c:v>
                </c:pt>
                <c:pt idx="16909">
                  <c:v>11.398905340674368</c:v>
                </c:pt>
                <c:pt idx="16910">
                  <c:v>11.39891654835837</c:v>
                </c:pt>
                <c:pt idx="16911">
                  <c:v>11.398927755916738</c:v>
                </c:pt>
                <c:pt idx="16912">
                  <c:v>11.398938963349508</c:v>
                </c:pt>
                <c:pt idx="16913">
                  <c:v>11.398950170656668</c:v>
                </c:pt>
                <c:pt idx="16914">
                  <c:v>11.398961377838235</c:v>
                </c:pt>
                <c:pt idx="16915">
                  <c:v>11.398972584894198</c:v>
                </c:pt>
                <c:pt idx="16916">
                  <c:v>11.398983791824563</c:v>
                </c:pt>
                <c:pt idx="16917">
                  <c:v>11.398994998629389</c:v>
                </c:pt>
                <c:pt idx="16918">
                  <c:v>11.399006205308579</c:v>
                </c:pt>
                <c:pt idx="16919">
                  <c:v>11.399017411862109</c:v>
                </c:pt>
                <c:pt idx="16920">
                  <c:v>11.399028618290115</c:v>
                </c:pt>
                <c:pt idx="16921">
                  <c:v>11.399039824592554</c:v>
                </c:pt>
                <c:pt idx="16922">
                  <c:v>11.399051030769424</c:v>
                </c:pt>
                <c:pt idx="16923">
                  <c:v>11.399062236820724</c:v>
                </c:pt>
                <c:pt idx="16924">
                  <c:v>11.399073442746346</c:v>
                </c:pt>
                <c:pt idx="16925">
                  <c:v>11.399084648546525</c:v>
                </c:pt>
                <c:pt idx="16926">
                  <c:v>11.399095854221079</c:v>
                </c:pt>
                <c:pt idx="16927">
                  <c:v>11.399107059770024</c:v>
                </c:pt>
                <c:pt idx="16928">
                  <c:v>11.399118265193435</c:v>
                </c:pt>
                <c:pt idx="16929">
                  <c:v>11.399129470491301</c:v>
                </c:pt>
                <c:pt idx="16930">
                  <c:v>11.399140675663674</c:v>
                </c:pt>
                <c:pt idx="16931">
                  <c:v>11.399151880710361</c:v>
                </c:pt>
                <c:pt idx="16932">
                  <c:v>11.399163085631548</c:v>
                </c:pt>
                <c:pt idx="16933">
                  <c:v>11.399174290427281</c:v>
                </c:pt>
                <c:pt idx="16934">
                  <c:v>11.399185495097322</c:v>
                </c:pt>
                <c:pt idx="16935">
                  <c:v>11.399196699641967</c:v>
                </c:pt>
                <c:pt idx="16936">
                  <c:v>11.399207904060924</c:v>
                </c:pt>
                <c:pt idx="16937">
                  <c:v>11.399219108354394</c:v>
                </c:pt>
                <c:pt idx="16938">
                  <c:v>11.399230312522407</c:v>
                </c:pt>
                <c:pt idx="16939">
                  <c:v>11.39924151656481</c:v>
                </c:pt>
                <c:pt idx="16940">
                  <c:v>11.399252720481652</c:v>
                </c:pt>
                <c:pt idx="16941">
                  <c:v>11.399263924273015</c:v>
                </c:pt>
                <c:pt idx="16942">
                  <c:v>11.399275127938848</c:v>
                </c:pt>
                <c:pt idx="16943">
                  <c:v>11.399286331479239</c:v>
                </c:pt>
                <c:pt idx="16944">
                  <c:v>11.399297534894028</c:v>
                </c:pt>
                <c:pt idx="16945">
                  <c:v>11.399308738183272</c:v>
                </c:pt>
                <c:pt idx="16946">
                  <c:v>11.399319941347034</c:v>
                </c:pt>
                <c:pt idx="16947">
                  <c:v>11.3993311443853</c:v>
                </c:pt>
                <c:pt idx="16948">
                  <c:v>11.399342347298056</c:v>
                </c:pt>
                <c:pt idx="16949">
                  <c:v>11.399353550085324</c:v>
                </c:pt>
                <c:pt idx="16950">
                  <c:v>11.39936475274707</c:v>
                </c:pt>
                <c:pt idx="16951">
                  <c:v>11.399375955283316</c:v>
                </c:pt>
                <c:pt idx="16952">
                  <c:v>11.399387157694076</c:v>
                </c:pt>
                <c:pt idx="16953">
                  <c:v>11.399398359979354</c:v>
                </c:pt>
                <c:pt idx="16954">
                  <c:v>11.399409562139166</c:v>
                </c:pt>
                <c:pt idx="16955">
                  <c:v>11.399420764173408</c:v>
                </c:pt>
                <c:pt idx="16956">
                  <c:v>11.399431966082277</c:v>
                </c:pt>
                <c:pt idx="16957">
                  <c:v>11.399443167865536</c:v>
                </c:pt>
                <c:pt idx="16958">
                  <c:v>11.399454369523452</c:v>
                </c:pt>
                <c:pt idx="16959">
                  <c:v>11.399465571055774</c:v>
                </c:pt>
                <c:pt idx="16960">
                  <c:v>11.399476772462704</c:v>
                </c:pt>
                <c:pt idx="16961">
                  <c:v>11.399487973744153</c:v>
                </c:pt>
                <c:pt idx="16962">
                  <c:v>11.399499174900102</c:v>
                </c:pt>
                <c:pt idx="16963">
                  <c:v>11.399510375930532</c:v>
                </c:pt>
                <c:pt idx="16964">
                  <c:v>11.399521576835564</c:v>
                </c:pt>
                <c:pt idx="16965">
                  <c:v>11.399532777615176</c:v>
                </c:pt>
                <c:pt idx="16966">
                  <c:v>11.399543978269342</c:v>
                </c:pt>
                <c:pt idx="16967">
                  <c:v>11.399555178797977</c:v>
                </c:pt>
                <c:pt idx="16968">
                  <c:v>11.399566379201202</c:v>
                </c:pt>
                <c:pt idx="16969">
                  <c:v>11.399577579478976</c:v>
                </c:pt>
                <c:pt idx="16970">
                  <c:v>11.399588779631275</c:v>
                </c:pt>
                <c:pt idx="16971">
                  <c:v>11.399599979658172</c:v>
                </c:pt>
                <c:pt idx="16972">
                  <c:v>11.399611179559546</c:v>
                </c:pt>
                <c:pt idx="16973">
                  <c:v>11.39962237933555</c:v>
                </c:pt>
                <c:pt idx="16974">
                  <c:v>11.399633578986199</c:v>
                </c:pt>
                <c:pt idx="16975">
                  <c:v>11.399644778511322</c:v>
                </c:pt>
                <c:pt idx="16976">
                  <c:v>11.399655977910976</c:v>
                </c:pt>
                <c:pt idx="16977">
                  <c:v>11.399667177185322</c:v>
                </c:pt>
                <c:pt idx="16978">
                  <c:v>11.399678376334125</c:v>
                </c:pt>
                <c:pt idx="16979">
                  <c:v>11.39968957535765</c:v>
                </c:pt>
                <c:pt idx="16980">
                  <c:v>11.399700774255599</c:v>
                </c:pt>
                <c:pt idx="16981">
                  <c:v>11.399711973028266</c:v>
                </c:pt>
                <c:pt idx="16982">
                  <c:v>11.399723171675419</c:v>
                </c:pt>
                <c:pt idx="16983">
                  <c:v>11.399734370197288</c:v>
                </c:pt>
                <c:pt idx="16984">
                  <c:v>11.399745568593653</c:v>
                </c:pt>
                <c:pt idx="16985">
                  <c:v>11.399756766864636</c:v>
                </c:pt>
                <c:pt idx="16986">
                  <c:v>11.399767965010168</c:v>
                </c:pt>
                <c:pt idx="16987">
                  <c:v>11.399779163030368</c:v>
                </c:pt>
                <c:pt idx="16988">
                  <c:v>11.39979036092517</c:v>
                </c:pt>
                <c:pt idx="16989">
                  <c:v>11.39980155869457</c:v>
                </c:pt>
                <c:pt idx="16990">
                  <c:v>11.399812756338584</c:v>
                </c:pt>
                <c:pt idx="16991">
                  <c:v>11.39982395385722</c:v>
                </c:pt>
                <c:pt idx="16992">
                  <c:v>11.399835151250462</c:v>
                </c:pt>
                <c:pt idx="16993">
                  <c:v>11.399846348518386</c:v>
                </c:pt>
                <c:pt idx="16994">
                  <c:v>11.39985754566082</c:v>
                </c:pt>
                <c:pt idx="16995">
                  <c:v>11.399868742677931</c:v>
                </c:pt>
                <c:pt idx="16996">
                  <c:v>11.399879939569736</c:v>
                </c:pt>
                <c:pt idx="16997">
                  <c:v>11.39989113633605</c:v>
                </c:pt>
                <c:pt idx="16998">
                  <c:v>11.399902332977074</c:v>
                </c:pt>
                <c:pt idx="16999">
                  <c:v>11.3999135294927</c:v>
                </c:pt>
                <c:pt idx="17000">
                  <c:v>11.399924725882984</c:v>
                </c:pt>
                <c:pt idx="17001">
                  <c:v>11.399935922147971</c:v>
                </c:pt>
                <c:pt idx="17002">
                  <c:v>11.399947118287526</c:v>
                </c:pt>
                <c:pt idx="17003">
                  <c:v>11.399958314301704</c:v>
                </c:pt>
                <c:pt idx="17004">
                  <c:v>11.399969510190571</c:v>
                </c:pt>
                <c:pt idx="17005">
                  <c:v>11.399980705954096</c:v>
                </c:pt>
                <c:pt idx="17006">
                  <c:v>11.399991901592273</c:v>
                </c:pt>
                <c:pt idx="17007">
                  <c:v>11.40000309710512</c:v>
                </c:pt>
                <c:pt idx="17008">
                  <c:v>11.400014292492624</c:v>
                </c:pt>
                <c:pt idx="17009">
                  <c:v>11.400025487754768</c:v>
                </c:pt>
                <c:pt idx="17010">
                  <c:v>11.400036682891622</c:v>
                </c:pt>
                <c:pt idx="17011">
                  <c:v>11.400047877903168</c:v>
                </c:pt>
                <c:pt idx="17012">
                  <c:v>11.400059072789356</c:v>
                </c:pt>
                <c:pt idx="17013">
                  <c:v>11.400070267550142</c:v>
                </c:pt>
                <c:pt idx="17014">
                  <c:v>11.400081462185673</c:v>
                </c:pt>
                <c:pt idx="17015">
                  <c:v>11.400092656695884</c:v>
                </c:pt>
                <c:pt idx="17016">
                  <c:v>11.400103851080782</c:v>
                </c:pt>
                <c:pt idx="17017">
                  <c:v>11.400115045340366</c:v>
                </c:pt>
                <c:pt idx="17018">
                  <c:v>11.400126239474691</c:v>
                </c:pt>
                <c:pt idx="17019">
                  <c:v>11.400137433483657</c:v>
                </c:pt>
                <c:pt idx="17020">
                  <c:v>11.400148627367274</c:v>
                </c:pt>
                <c:pt idx="17021">
                  <c:v>11.400159821125674</c:v>
                </c:pt>
                <c:pt idx="17022">
                  <c:v>11.400171014758692</c:v>
                </c:pt>
                <c:pt idx="17023">
                  <c:v>11.400182208266514</c:v>
                </c:pt>
                <c:pt idx="17024">
                  <c:v>11.400193401648927</c:v>
                </c:pt>
                <c:pt idx="17025">
                  <c:v>11.400204594906159</c:v>
                </c:pt>
                <c:pt idx="17026">
                  <c:v>11.400215788037999</c:v>
                </c:pt>
                <c:pt idx="17027">
                  <c:v>11.400226981044614</c:v>
                </c:pt>
                <c:pt idx="17028">
                  <c:v>11.400238173925954</c:v>
                </c:pt>
                <c:pt idx="17029">
                  <c:v>11.400249366682004</c:v>
                </c:pt>
                <c:pt idx="17030">
                  <c:v>11.400260559312764</c:v>
                </c:pt>
                <c:pt idx="17031">
                  <c:v>11.400271751818249</c:v>
                </c:pt>
                <c:pt idx="17032">
                  <c:v>11.400282944198487</c:v>
                </c:pt>
                <c:pt idx="17033">
                  <c:v>11.40029413645345</c:v>
                </c:pt>
                <c:pt idx="17034">
                  <c:v>11.400305328583142</c:v>
                </c:pt>
                <c:pt idx="17035">
                  <c:v>11.400316520587575</c:v>
                </c:pt>
                <c:pt idx="17036">
                  <c:v>11.400327712466746</c:v>
                </c:pt>
                <c:pt idx="17037">
                  <c:v>11.400338904220662</c:v>
                </c:pt>
                <c:pt idx="17038">
                  <c:v>11.400350095849324</c:v>
                </c:pt>
                <c:pt idx="17039">
                  <c:v>11.400361287352718</c:v>
                </c:pt>
                <c:pt idx="17040">
                  <c:v>11.400372478730898</c:v>
                </c:pt>
                <c:pt idx="17041">
                  <c:v>11.400383669983814</c:v>
                </c:pt>
                <c:pt idx="17042">
                  <c:v>11.400394861111488</c:v>
                </c:pt>
                <c:pt idx="17043">
                  <c:v>11.400406052113992</c:v>
                </c:pt>
                <c:pt idx="17044">
                  <c:v>11.40041724299112</c:v>
                </c:pt>
                <c:pt idx="17045">
                  <c:v>11.400428433743082</c:v>
                </c:pt>
                <c:pt idx="17046">
                  <c:v>11.400439624369875</c:v>
                </c:pt>
                <c:pt idx="17047">
                  <c:v>11.400450814871373</c:v>
                </c:pt>
                <c:pt idx="17048">
                  <c:v>11.400462005247652</c:v>
                </c:pt>
                <c:pt idx="17049">
                  <c:v>11.400473195498646</c:v>
                </c:pt>
                <c:pt idx="17050">
                  <c:v>11.400484385624532</c:v>
                </c:pt>
                <c:pt idx="17051">
                  <c:v>11.400495575625158</c:v>
                </c:pt>
                <c:pt idx="17052">
                  <c:v>11.4005067655005</c:v>
                </c:pt>
                <c:pt idx="17053">
                  <c:v>11.400517955250686</c:v>
                </c:pt>
                <c:pt idx="17054">
                  <c:v>11.400529144875664</c:v>
                </c:pt>
                <c:pt idx="17055">
                  <c:v>11.400540334375474</c:v>
                </c:pt>
                <c:pt idx="17056">
                  <c:v>11.400551523750007</c:v>
                </c:pt>
                <c:pt idx="17057">
                  <c:v>11.400562712999379</c:v>
                </c:pt>
                <c:pt idx="17058">
                  <c:v>11.400573902123549</c:v>
                </c:pt>
                <c:pt idx="17059">
                  <c:v>11.400585091122524</c:v>
                </c:pt>
                <c:pt idx="17060">
                  <c:v>11.4005962799964</c:v>
                </c:pt>
                <c:pt idx="17061">
                  <c:v>11.400607468744926</c:v>
                </c:pt>
                <c:pt idx="17062">
                  <c:v>11.40061865736836</c:v>
                </c:pt>
                <c:pt idx="17063">
                  <c:v>11.400629845866534</c:v>
                </c:pt>
                <c:pt idx="17064">
                  <c:v>11.400641034239579</c:v>
                </c:pt>
                <c:pt idx="17065">
                  <c:v>11.400652222487476</c:v>
                </c:pt>
                <c:pt idx="17066">
                  <c:v>11.400663410610131</c:v>
                </c:pt>
                <c:pt idx="17067">
                  <c:v>11.400674598607722</c:v>
                </c:pt>
                <c:pt idx="17068">
                  <c:v>11.40068578648</c:v>
                </c:pt>
                <c:pt idx="17069">
                  <c:v>11.400696974227253</c:v>
                </c:pt>
                <c:pt idx="17070">
                  <c:v>11.400708161849188</c:v>
                </c:pt>
                <c:pt idx="17071">
                  <c:v>11.400719349346074</c:v>
                </c:pt>
                <c:pt idx="17072">
                  <c:v>11.400730536717804</c:v>
                </c:pt>
                <c:pt idx="17073">
                  <c:v>11.400741723964277</c:v>
                </c:pt>
                <c:pt idx="17074">
                  <c:v>11.400752911085718</c:v>
                </c:pt>
                <c:pt idx="17075">
                  <c:v>11.400764098081957</c:v>
                </c:pt>
                <c:pt idx="17076">
                  <c:v>11.400775284952987</c:v>
                </c:pt>
                <c:pt idx="17077">
                  <c:v>11.400786471698986</c:v>
                </c:pt>
                <c:pt idx="17078">
                  <c:v>11.400797658319776</c:v>
                </c:pt>
                <c:pt idx="17079">
                  <c:v>11.400808844815394</c:v>
                </c:pt>
                <c:pt idx="17080">
                  <c:v>11.400820031185924</c:v>
                </c:pt>
                <c:pt idx="17081">
                  <c:v>11.400831217431326</c:v>
                </c:pt>
                <c:pt idx="17082">
                  <c:v>11.400842403551568</c:v>
                </c:pt>
                <c:pt idx="17083">
                  <c:v>11.40085358954672</c:v>
                </c:pt>
                <c:pt idx="17084">
                  <c:v>11.40086477541672</c:v>
                </c:pt>
                <c:pt idx="17085">
                  <c:v>11.400875961161605</c:v>
                </c:pt>
                <c:pt idx="17086">
                  <c:v>11.400887146781374</c:v>
                </c:pt>
                <c:pt idx="17087">
                  <c:v>11.400898332276023</c:v>
                </c:pt>
                <c:pt idx="17088">
                  <c:v>11.400909517645619</c:v>
                </c:pt>
                <c:pt idx="17089">
                  <c:v>11.400920702889985</c:v>
                </c:pt>
                <c:pt idx="17090">
                  <c:v>11.400931888009326</c:v>
                </c:pt>
                <c:pt idx="17091">
                  <c:v>11.400943073003516</c:v>
                </c:pt>
                <c:pt idx="17092">
                  <c:v>11.400954257872677</c:v>
                </c:pt>
                <c:pt idx="17093">
                  <c:v>11.400965442616631</c:v>
                </c:pt>
                <c:pt idx="17094">
                  <c:v>11.400976627235545</c:v>
                </c:pt>
                <c:pt idx="17095">
                  <c:v>11.400987811729435</c:v>
                </c:pt>
                <c:pt idx="17096">
                  <c:v>11.400998996098092</c:v>
                </c:pt>
                <c:pt idx="17097">
                  <c:v>11.401010180341718</c:v>
                </c:pt>
                <c:pt idx="17098">
                  <c:v>11.401021364460268</c:v>
                </c:pt>
                <c:pt idx="17099">
                  <c:v>11.401032548453752</c:v>
                </c:pt>
                <c:pt idx="17100">
                  <c:v>11.401043732322137</c:v>
                </c:pt>
                <c:pt idx="17101">
                  <c:v>11.401054916065474</c:v>
                </c:pt>
                <c:pt idx="17102">
                  <c:v>11.401066099683726</c:v>
                </c:pt>
                <c:pt idx="17103">
                  <c:v>11.401077283176848</c:v>
                </c:pt>
                <c:pt idx="17104">
                  <c:v>11.401088466544946</c:v>
                </c:pt>
                <c:pt idx="17105">
                  <c:v>11.401099649788017</c:v>
                </c:pt>
                <c:pt idx="17106">
                  <c:v>11.401110832905974</c:v>
                </c:pt>
                <c:pt idx="17107">
                  <c:v>11.401122015898842</c:v>
                </c:pt>
                <c:pt idx="17108">
                  <c:v>11.401133198766702</c:v>
                </c:pt>
                <c:pt idx="17109">
                  <c:v>11.401144381509479</c:v>
                </c:pt>
                <c:pt idx="17110">
                  <c:v>11.401155564127222</c:v>
                </c:pt>
                <c:pt idx="17111">
                  <c:v>11.401166746619909</c:v>
                </c:pt>
                <c:pt idx="17112">
                  <c:v>11.401177928987551</c:v>
                </c:pt>
                <c:pt idx="17113">
                  <c:v>11.401189111230149</c:v>
                </c:pt>
                <c:pt idx="17114">
                  <c:v>11.401200293347722</c:v>
                </c:pt>
                <c:pt idx="17115">
                  <c:v>11.401211475340228</c:v>
                </c:pt>
                <c:pt idx="17116">
                  <c:v>11.401222657207716</c:v>
                </c:pt>
                <c:pt idx="17117">
                  <c:v>11.401233838950162</c:v>
                </c:pt>
                <c:pt idx="17118">
                  <c:v>11.401245020567583</c:v>
                </c:pt>
                <c:pt idx="17119">
                  <c:v>11.401256202059976</c:v>
                </c:pt>
                <c:pt idx="17120">
                  <c:v>11.401267383427346</c:v>
                </c:pt>
                <c:pt idx="17121">
                  <c:v>11.401278564669694</c:v>
                </c:pt>
                <c:pt idx="17122">
                  <c:v>11.401289745787023</c:v>
                </c:pt>
                <c:pt idx="17123">
                  <c:v>11.401300926779337</c:v>
                </c:pt>
                <c:pt idx="17124">
                  <c:v>11.401312107646637</c:v>
                </c:pt>
                <c:pt idx="17125">
                  <c:v>11.401323288388927</c:v>
                </c:pt>
                <c:pt idx="17126">
                  <c:v>11.401334469006224</c:v>
                </c:pt>
                <c:pt idx="17127">
                  <c:v>11.401345649498483</c:v>
                </c:pt>
                <c:pt idx="17128">
                  <c:v>11.401356829865772</c:v>
                </c:pt>
                <c:pt idx="17129">
                  <c:v>11.401368010108037</c:v>
                </c:pt>
                <c:pt idx="17130">
                  <c:v>11.401379190225317</c:v>
                </c:pt>
                <c:pt idx="17131">
                  <c:v>11.401390370217602</c:v>
                </c:pt>
                <c:pt idx="17132">
                  <c:v>11.401401550084945</c:v>
                </c:pt>
                <c:pt idx="17133">
                  <c:v>11.401412729827255</c:v>
                </c:pt>
                <c:pt idx="17134">
                  <c:v>11.401423909444523</c:v>
                </c:pt>
                <c:pt idx="17135">
                  <c:v>11.401435088936866</c:v>
                </c:pt>
                <c:pt idx="17136">
                  <c:v>11.401446268304317</c:v>
                </c:pt>
                <c:pt idx="17137">
                  <c:v>11.401457447546624</c:v>
                </c:pt>
                <c:pt idx="17138">
                  <c:v>11.401468626664016</c:v>
                </c:pt>
                <c:pt idx="17139">
                  <c:v>11.401479805656454</c:v>
                </c:pt>
                <c:pt idx="17140">
                  <c:v>11.401490984523926</c:v>
                </c:pt>
                <c:pt idx="17141">
                  <c:v>11.401502163266427</c:v>
                </c:pt>
                <c:pt idx="17142">
                  <c:v>11.40151334188397</c:v>
                </c:pt>
                <c:pt idx="17143">
                  <c:v>11.401524520376547</c:v>
                </c:pt>
                <c:pt idx="17144">
                  <c:v>11.401535698744174</c:v>
                </c:pt>
                <c:pt idx="17145">
                  <c:v>11.401546876986918</c:v>
                </c:pt>
                <c:pt idx="17146">
                  <c:v>11.401558055104555</c:v>
                </c:pt>
                <c:pt idx="17147">
                  <c:v>11.401569233097369</c:v>
                </c:pt>
                <c:pt idx="17148">
                  <c:v>11.401580410965154</c:v>
                </c:pt>
                <c:pt idx="17149">
                  <c:v>11.401591588708024</c:v>
                </c:pt>
                <c:pt idx="17150">
                  <c:v>11.40160276632597</c:v>
                </c:pt>
                <c:pt idx="17151">
                  <c:v>11.401613943818962</c:v>
                </c:pt>
                <c:pt idx="17152">
                  <c:v>11.401625121187028</c:v>
                </c:pt>
                <c:pt idx="17153">
                  <c:v>11.401636298430176</c:v>
                </c:pt>
                <c:pt idx="17154">
                  <c:v>11.401647475548376</c:v>
                </c:pt>
                <c:pt idx="17155">
                  <c:v>11.40165865254165</c:v>
                </c:pt>
                <c:pt idx="17156">
                  <c:v>11.401669829410002</c:v>
                </c:pt>
                <c:pt idx="17157">
                  <c:v>11.401681006153428</c:v>
                </c:pt>
                <c:pt idx="17158">
                  <c:v>11.401692182771942</c:v>
                </c:pt>
                <c:pt idx="17159">
                  <c:v>11.40170335926555</c:v>
                </c:pt>
                <c:pt idx="17160">
                  <c:v>11.40171453563428</c:v>
                </c:pt>
                <c:pt idx="17161">
                  <c:v>11.401725711878003</c:v>
                </c:pt>
                <c:pt idx="17162">
                  <c:v>11.401736887996872</c:v>
                </c:pt>
                <c:pt idx="17163">
                  <c:v>11.401748063990818</c:v>
                </c:pt>
                <c:pt idx="17164">
                  <c:v>11.401759239859976</c:v>
                </c:pt>
                <c:pt idx="17165">
                  <c:v>11.401770415604066</c:v>
                </c:pt>
                <c:pt idx="17166">
                  <c:v>11.401781591223354</c:v>
                </c:pt>
                <c:pt idx="17167">
                  <c:v>11.401792766717712</c:v>
                </c:pt>
                <c:pt idx="17168">
                  <c:v>11.401803942087197</c:v>
                </c:pt>
                <c:pt idx="17169">
                  <c:v>11.401815117331795</c:v>
                </c:pt>
                <c:pt idx="17170">
                  <c:v>11.401826292451508</c:v>
                </c:pt>
                <c:pt idx="17171">
                  <c:v>11.401837467446352</c:v>
                </c:pt>
                <c:pt idx="17172">
                  <c:v>11.401848642316294</c:v>
                </c:pt>
                <c:pt idx="17173">
                  <c:v>11.401859817061418</c:v>
                </c:pt>
                <c:pt idx="17174">
                  <c:v>11.401870991681568</c:v>
                </c:pt>
                <c:pt idx="17175">
                  <c:v>11.401882166176904</c:v>
                </c:pt>
                <c:pt idx="17176">
                  <c:v>11.401893340547367</c:v>
                </c:pt>
                <c:pt idx="17177">
                  <c:v>11.401904514792976</c:v>
                </c:pt>
                <c:pt idx="17178">
                  <c:v>11.401915688913698</c:v>
                </c:pt>
                <c:pt idx="17179">
                  <c:v>11.40192686290958</c:v>
                </c:pt>
                <c:pt idx="17180">
                  <c:v>11.401938036780606</c:v>
                </c:pt>
                <c:pt idx="17181">
                  <c:v>11.401949210526814</c:v>
                </c:pt>
                <c:pt idx="17182">
                  <c:v>11.401960384148081</c:v>
                </c:pt>
                <c:pt idx="17183">
                  <c:v>11.401971557644547</c:v>
                </c:pt>
                <c:pt idx="17184">
                  <c:v>11.401982731016169</c:v>
                </c:pt>
                <c:pt idx="17185">
                  <c:v>11.401993904262946</c:v>
                </c:pt>
                <c:pt idx="17186">
                  <c:v>11.402005077384953</c:v>
                </c:pt>
                <c:pt idx="17187">
                  <c:v>11.402016250382061</c:v>
                </c:pt>
                <c:pt idx="17188">
                  <c:v>11.402027423254252</c:v>
                </c:pt>
                <c:pt idx="17189">
                  <c:v>11.402038596001752</c:v>
                </c:pt>
                <c:pt idx="17190">
                  <c:v>11.402049768624344</c:v>
                </c:pt>
                <c:pt idx="17191">
                  <c:v>11.402060941122071</c:v>
                </c:pt>
                <c:pt idx="17192">
                  <c:v>11.402072113495027</c:v>
                </c:pt>
                <c:pt idx="17193">
                  <c:v>11.402083285743172</c:v>
                </c:pt>
                <c:pt idx="17194">
                  <c:v>11.402094457866536</c:v>
                </c:pt>
                <c:pt idx="17195">
                  <c:v>11.402105629865035</c:v>
                </c:pt>
                <c:pt idx="17196">
                  <c:v>11.402116801738723</c:v>
                </c:pt>
                <c:pt idx="17197">
                  <c:v>11.402127973487557</c:v>
                </c:pt>
                <c:pt idx="17198">
                  <c:v>11.402139145111652</c:v>
                </c:pt>
                <c:pt idx="17199">
                  <c:v>11.402150316610953</c:v>
                </c:pt>
                <c:pt idx="17200">
                  <c:v>11.402161487985373</c:v>
                </c:pt>
                <c:pt idx="17201">
                  <c:v>11.402172659235054</c:v>
                </c:pt>
                <c:pt idx="17202">
                  <c:v>11.402183830359984</c:v>
                </c:pt>
                <c:pt idx="17203">
                  <c:v>11.402195001360006</c:v>
                </c:pt>
                <c:pt idx="17204">
                  <c:v>11.402206172235324</c:v>
                </c:pt>
                <c:pt idx="17205">
                  <c:v>11.402217342985807</c:v>
                </c:pt>
                <c:pt idx="17206">
                  <c:v>11.402228513611528</c:v>
                </c:pt>
                <c:pt idx="17207">
                  <c:v>11.402239684112471</c:v>
                </c:pt>
                <c:pt idx="17208">
                  <c:v>11.402250854488706</c:v>
                </c:pt>
                <c:pt idx="17209">
                  <c:v>11.40226202474002</c:v>
                </c:pt>
                <c:pt idx="17210">
                  <c:v>11.402273194866634</c:v>
                </c:pt>
                <c:pt idx="17211">
                  <c:v>11.402284364868523</c:v>
                </c:pt>
                <c:pt idx="17212">
                  <c:v>11.402295534745576</c:v>
                </c:pt>
                <c:pt idx="17213">
                  <c:v>11.402306704497864</c:v>
                </c:pt>
                <c:pt idx="17214">
                  <c:v>11.402317874125426</c:v>
                </c:pt>
                <c:pt idx="17215">
                  <c:v>11.402329043628226</c:v>
                </c:pt>
                <c:pt idx="17216">
                  <c:v>11.402340213006324</c:v>
                </c:pt>
                <c:pt idx="17217">
                  <c:v>11.402351382259511</c:v>
                </c:pt>
                <c:pt idx="17218">
                  <c:v>11.402362551388094</c:v>
                </c:pt>
                <c:pt idx="17219">
                  <c:v>11.402373720391765</c:v>
                </c:pt>
                <c:pt idx="17220">
                  <c:v>11.402384889270859</c:v>
                </c:pt>
                <c:pt idx="17221">
                  <c:v>11.402396058025223</c:v>
                </c:pt>
                <c:pt idx="17222">
                  <c:v>11.402407226654766</c:v>
                </c:pt>
                <c:pt idx="17223">
                  <c:v>11.402418395159524</c:v>
                </c:pt>
                <c:pt idx="17224">
                  <c:v>11.402429563539666</c:v>
                </c:pt>
                <c:pt idx="17225">
                  <c:v>11.402440731795014</c:v>
                </c:pt>
                <c:pt idx="17226">
                  <c:v>11.402451899925653</c:v>
                </c:pt>
                <c:pt idx="17227">
                  <c:v>11.402463067931475</c:v>
                </c:pt>
                <c:pt idx="17228">
                  <c:v>11.402474235812722</c:v>
                </c:pt>
                <c:pt idx="17229">
                  <c:v>11.402485403569161</c:v>
                </c:pt>
                <c:pt idx="17230">
                  <c:v>11.402496571200933</c:v>
                </c:pt>
                <c:pt idx="17231">
                  <c:v>11.402507738707937</c:v>
                </c:pt>
                <c:pt idx="17232">
                  <c:v>11.402518906090171</c:v>
                </c:pt>
                <c:pt idx="17233">
                  <c:v>11.402530073347853</c:v>
                </c:pt>
                <c:pt idx="17234">
                  <c:v>11.402541240480714</c:v>
                </c:pt>
                <c:pt idx="17235">
                  <c:v>11.402552407488876</c:v>
                </c:pt>
                <c:pt idx="17236">
                  <c:v>11.402563574372374</c:v>
                </c:pt>
                <c:pt idx="17237">
                  <c:v>11.40257474113114</c:v>
                </c:pt>
                <c:pt idx="17238">
                  <c:v>11.402585907765324</c:v>
                </c:pt>
                <c:pt idx="17239">
                  <c:v>11.402597074274707</c:v>
                </c:pt>
                <c:pt idx="17240">
                  <c:v>11.402608240659372</c:v>
                </c:pt>
                <c:pt idx="17241">
                  <c:v>11.402619406919404</c:v>
                </c:pt>
                <c:pt idx="17242">
                  <c:v>11.402630573054799</c:v>
                </c:pt>
                <c:pt idx="17243">
                  <c:v>11.402641739065446</c:v>
                </c:pt>
                <c:pt idx="17244">
                  <c:v>11.402652904951402</c:v>
                </c:pt>
                <c:pt idx="17245">
                  <c:v>11.402664070712706</c:v>
                </c:pt>
                <c:pt idx="17246">
                  <c:v>11.402675236349406</c:v>
                </c:pt>
                <c:pt idx="17247">
                  <c:v>11.402686401861365</c:v>
                </c:pt>
                <c:pt idx="17248">
                  <c:v>11.402697567248682</c:v>
                </c:pt>
                <c:pt idx="17249">
                  <c:v>11.402708732511229</c:v>
                </c:pt>
                <c:pt idx="17250">
                  <c:v>11.402719897649304</c:v>
                </c:pt>
                <c:pt idx="17251">
                  <c:v>11.402731062662516</c:v>
                </c:pt>
                <c:pt idx="17252">
                  <c:v>11.402742227551174</c:v>
                </c:pt>
                <c:pt idx="17253">
                  <c:v>11.40275339231518</c:v>
                </c:pt>
                <c:pt idx="17254">
                  <c:v>11.402764556954574</c:v>
                </c:pt>
                <c:pt idx="17255">
                  <c:v>11.402775721469252</c:v>
                </c:pt>
                <c:pt idx="17256">
                  <c:v>11.402786885859378</c:v>
                </c:pt>
                <c:pt idx="17257">
                  <c:v>11.402798050124726</c:v>
                </c:pt>
                <c:pt idx="17258">
                  <c:v>11.402809214265574</c:v>
                </c:pt>
                <c:pt idx="17259">
                  <c:v>11.402820378281676</c:v>
                </c:pt>
                <c:pt idx="17260">
                  <c:v>11.402831542173155</c:v>
                </c:pt>
                <c:pt idx="17261">
                  <c:v>11.402842705940056</c:v>
                </c:pt>
                <c:pt idx="17262">
                  <c:v>11.402853869582326</c:v>
                </c:pt>
                <c:pt idx="17263">
                  <c:v>11.402865033099957</c:v>
                </c:pt>
                <c:pt idx="17264">
                  <c:v>11.402876196492922</c:v>
                </c:pt>
                <c:pt idx="17265">
                  <c:v>11.402887359761374</c:v>
                </c:pt>
                <c:pt idx="17266">
                  <c:v>11.402898522905074</c:v>
                </c:pt>
                <c:pt idx="17267">
                  <c:v>11.402909685924261</c:v>
                </c:pt>
                <c:pt idx="17268">
                  <c:v>11.40292084881875</c:v>
                </c:pt>
                <c:pt idx="17269">
                  <c:v>11.402932011588758</c:v>
                </c:pt>
                <c:pt idx="17270">
                  <c:v>11.402943174234</c:v>
                </c:pt>
                <c:pt idx="17271">
                  <c:v>11.402954336754766</c:v>
                </c:pt>
                <c:pt idx="17272">
                  <c:v>11.40296549915084</c:v>
                </c:pt>
                <c:pt idx="17273">
                  <c:v>11.402976661422366</c:v>
                </c:pt>
                <c:pt idx="17274">
                  <c:v>11.402987823569369</c:v>
                </c:pt>
                <c:pt idx="17275">
                  <c:v>11.402998985591625</c:v>
                </c:pt>
                <c:pt idx="17276">
                  <c:v>11.40301014748937</c:v>
                </c:pt>
                <c:pt idx="17277">
                  <c:v>11.403021309262519</c:v>
                </c:pt>
                <c:pt idx="17278">
                  <c:v>11.403032470911105</c:v>
                </c:pt>
                <c:pt idx="17279">
                  <c:v>11.4030436324351</c:v>
                </c:pt>
                <c:pt idx="17280">
                  <c:v>11.403054793834515</c:v>
                </c:pt>
                <c:pt idx="17281">
                  <c:v>11.403065955109374</c:v>
                </c:pt>
                <c:pt idx="17282">
                  <c:v>11.403077116259626</c:v>
                </c:pt>
                <c:pt idx="17283">
                  <c:v>11.403088277285386</c:v>
                </c:pt>
                <c:pt idx="17284">
                  <c:v>11.403099438186505</c:v>
                </c:pt>
                <c:pt idx="17285">
                  <c:v>11.403110598963067</c:v>
                </c:pt>
                <c:pt idx="17286">
                  <c:v>11.403121759615019</c:v>
                </c:pt>
                <c:pt idx="17287">
                  <c:v>11.403132920142474</c:v>
                </c:pt>
                <c:pt idx="17288">
                  <c:v>11.403144080545372</c:v>
                </c:pt>
                <c:pt idx="17289">
                  <c:v>11.403155240823702</c:v>
                </c:pt>
                <c:pt idx="17290">
                  <c:v>11.403166400977488</c:v>
                </c:pt>
                <c:pt idx="17291">
                  <c:v>11.403177561006729</c:v>
                </c:pt>
                <c:pt idx="17292">
                  <c:v>11.403188720911418</c:v>
                </c:pt>
                <c:pt idx="17293">
                  <c:v>11.403199880691568</c:v>
                </c:pt>
                <c:pt idx="17294">
                  <c:v>11.403211040347188</c:v>
                </c:pt>
                <c:pt idx="17295">
                  <c:v>11.403222199878266</c:v>
                </c:pt>
                <c:pt idx="17296">
                  <c:v>11.403233359284824</c:v>
                </c:pt>
                <c:pt idx="17297">
                  <c:v>11.403244518566888</c:v>
                </c:pt>
                <c:pt idx="17298">
                  <c:v>11.403255677724324</c:v>
                </c:pt>
                <c:pt idx="17299">
                  <c:v>11.403266836757322</c:v>
                </c:pt>
                <c:pt idx="17300">
                  <c:v>11.4032779956657</c:v>
                </c:pt>
                <c:pt idx="17301">
                  <c:v>11.403289154449675</c:v>
                </c:pt>
                <c:pt idx="17302">
                  <c:v>11.403300313109026</c:v>
                </c:pt>
                <c:pt idx="17303">
                  <c:v>11.403311471643898</c:v>
                </c:pt>
                <c:pt idx="17304">
                  <c:v>11.403322630054269</c:v>
                </c:pt>
                <c:pt idx="17305">
                  <c:v>11.403333788340133</c:v>
                </c:pt>
                <c:pt idx="17306">
                  <c:v>11.403344946501496</c:v>
                </c:pt>
                <c:pt idx="17307">
                  <c:v>11.40335610453835</c:v>
                </c:pt>
                <c:pt idx="17308">
                  <c:v>11.403367262450701</c:v>
                </c:pt>
                <c:pt idx="17309">
                  <c:v>11.403378420238486</c:v>
                </c:pt>
                <c:pt idx="17310">
                  <c:v>11.403389577901995</c:v>
                </c:pt>
                <c:pt idx="17311">
                  <c:v>11.403400735440806</c:v>
                </c:pt>
                <c:pt idx="17312">
                  <c:v>11.403411892855173</c:v>
                </c:pt>
                <c:pt idx="17313">
                  <c:v>11.40342305014507</c:v>
                </c:pt>
                <c:pt idx="17314">
                  <c:v>11.403434207310532</c:v>
                </c:pt>
                <c:pt idx="17315">
                  <c:v>11.403445364351407</c:v>
                </c:pt>
                <c:pt idx="17316">
                  <c:v>11.403456521267934</c:v>
                </c:pt>
                <c:pt idx="17317">
                  <c:v>11.403467678059856</c:v>
                </c:pt>
                <c:pt idx="17318">
                  <c:v>11.403478834727391</c:v>
                </c:pt>
                <c:pt idx="17319">
                  <c:v>11.403489991270376</c:v>
                </c:pt>
                <c:pt idx="17320">
                  <c:v>11.403501147688972</c:v>
                </c:pt>
                <c:pt idx="17321">
                  <c:v>11.403512303983074</c:v>
                </c:pt>
                <c:pt idx="17322">
                  <c:v>11.403523460152668</c:v>
                </c:pt>
                <c:pt idx="17323">
                  <c:v>11.403534616197943</c:v>
                </c:pt>
                <c:pt idx="17324">
                  <c:v>11.403545772118592</c:v>
                </c:pt>
                <c:pt idx="17325">
                  <c:v>11.40355692791487</c:v>
                </c:pt>
                <c:pt idx="17326">
                  <c:v>11.403568083586686</c:v>
                </c:pt>
                <c:pt idx="17327">
                  <c:v>11.40357923913411</c:v>
                </c:pt>
                <c:pt idx="17328">
                  <c:v>11.403590394557026</c:v>
                </c:pt>
                <c:pt idx="17329">
                  <c:v>11.403601549855479</c:v>
                </c:pt>
                <c:pt idx="17330">
                  <c:v>11.403612705029527</c:v>
                </c:pt>
                <c:pt idx="17331">
                  <c:v>11.40362386007914</c:v>
                </c:pt>
                <c:pt idx="17332">
                  <c:v>11.403635015004395</c:v>
                </c:pt>
                <c:pt idx="17333">
                  <c:v>11.403646169805118</c:v>
                </c:pt>
                <c:pt idx="17334">
                  <c:v>11.403657324481404</c:v>
                </c:pt>
                <c:pt idx="17335">
                  <c:v>11.403668479033279</c:v>
                </c:pt>
                <c:pt idx="17336">
                  <c:v>11.403679633460754</c:v>
                </c:pt>
                <c:pt idx="17337">
                  <c:v>11.403690787763802</c:v>
                </c:pt>
                <c:pt idx="17338">
                  <c:v>11.403701941942435</c:v>
                </c:pt>
                <c:pt idx="17339">
                  <c:v>11.403713095996656</c:v>
                </c:pt>
                <c:pt idx="17340">
                  <c:v>11.403724249926476</c:v>
                </c:pt>
                <c:pt idx="17341">
                  <c:v>11.403735403731863</c:v>
                </c:pt>
                <c:pt idx="17342">
                  <c:v>11.403746557412912</c:v>
                </c:pt>
                <c:pt idx="17343">
                  <c:v>11.403757710969456</c:v>
                </c:pt>
                <c:pt idx="17344">
                  <c:v>11.40376886440165</c:v>
                </c:pt>
                <c:pt idx="17345">
                  <c:v>11.403780017709508</c:v>
                </c:pt>
                <c:pt idx="17346">
                  <c:v>11.403791170892818</c:v>
                </c:pt>
                <c:pt idx="17347">
                  <c:v>11.403802323951833</c:v>
                </c:pt>
                <c:pt idx="17348">
                  <c:v>11.40381347688645</c:v>
                </c:pt>
                <c:pt idx="17349">
                  <c:v>11.403824629696679</c:v>
                </c:pt>
                <c:pt idx="17350">
                  <c:v>11.403835782382519</c:v>
                </c:pt>
                <c:pt idx="17351">
                  <c:v>11.403846934944065</c:v>
                </c:pt>
                <c:pt idx="17352">
                  <c:v>11.403858087381073</c:v>
                </c:pt>
                <c:pt idx="17353">
                  <c:v>11.403869239693806</c:v>
                </c:pt>
                <c:pt idx="17354">
                  <c:v>11.403880391882124</c:v>
                </c:pt>
                <c:pt idx="17355">
                  <c:v>11.4038915439461</c:v>
                </c:pt>
                <c:pt idx="17356">
                  <c:v>11.403902695885726</c:v>
                </c:pt>
                <c:pt idx="17357">
                  <c:v>11.403913847700936</c:v>
                </c:pt>
                <c:pt idx="17358">
                  <c:v>11.403924999391807</c:v>
                </c:pt>
                <c:pt idx="17359">
                  <c:v>11.403936150958369</c:v>
                </c:pt>
                <c:pt idx="17360">
                  <c:v>11.403947302400484</c:v>
                </c:pt>
                <c:pt idx="17361">
                  <c:v>11.403958453718294</c:v>
                </c:pt>
                <c:pt idx="17362">
                  <c:v>11.403969604911747</c:v>
                </c:pt>
                <c:pt idx="17363">
                  <c:v>11.403980755980855</c:v>
                </c:pt>
                <c:pt idx="17364">
                  <c:v>11.40399190692562</c:v>
                </c:pt>
                <c:pt idx="17365">
                  <c:v>11.404003057746054</c:v>
                </c:pt>
                <c:pt idx="17366">
                  <c:v>11.404014208442124</c:v>
                </c:pt>
                <c:pt idx="17367">
                  <c:v>11.404025359013868</c:v>
                </c:pt>
                <c:pt idx="17368">
                  <c:v>11.404036509461362</c:v>
                </c:pt>
                <c:pt idx="17369">
                  <c:v>11.404047659784412</c:v>
                </c:pt>
                <c:pt idx="17370">
                  <c:v>11.404058809983114</c:v>
                </c:pt>
                <c:pt idx="17371">
                  <c:v>11.404069960057541</c:v>
                </c:pt>
                <c:pt idx="17372">
                  <c:v>11.404081110007652</c:v>
                </c:pt>
                <c:pt idx="17373">
                  <c:v>11.404092259833456</c:v>
                </c:pt>
                <c:pt idx="17374">
                  <c:v>11.404103409534891</c:v>
                </c:pt>
                <c:pt idx="17375">
                  <c:v>11.404114559112054</c:v>
                </c:pt>
                <c:pt idx="17376">
                  <c:v>11.404125708564868</c:v>
                </c:pt>
                <c:pt idx="17377">
                  <c:v>11.404136857893473</c:v>
                </c:pt>
                <c:pt idx="17378">
                  <c:v>11.404148007097646</c:v>
                </c:pt>
                <c:pt idx="17379">
                  <c:v>11.404159156177569</c:v>
                </c:pt>
                <c:pt idx="17380">
                  <c:v>11.404170305133148</c:v>
                </c:pt>
                <c:pt idx="17381">
                  <c:v>11.404181453964515</c:v>
                </c:pt>
                <c:pt idx="17382">
                  <c:v>11.404192602671543</c:v>
                </c:pt>
                <c:pt idx="17383">
                  <c:v>11.404203751254281</c:v>
                </c:pt>
                <c:pt idx="17384">
                  <c:v>11.404214899712727</c:v>
                </c:pt>
                <c:pt idx="17385">
                  <c:v>11.404226048046887</c:v>
                </c:pt>
                <c:pt idx="17386">
                  <c:v>11.404237196256764</c:v>
                </c:pt>
                <c:pt idx="17387">
                  <c:v>11.404248344342358</c:v>
                </c:pt>
                <c:pt idx="17388">
                  <c:v>11.404259492303675</c:v>
                </c:pt>
                <c:pt idx="17389">
                  <c:v>11.404270640140711</c:v>
                </c:pt>
                <c:pt idx="17390">
                  <c:v>11.404281787853435</c:v>
                </c:pt>
                <c:pt idx="17391">
                  <c:v>11.404292935442006</c:v>
                </c:pt>
                <c:pt idx="17392">
                  <c:v>11.40430408290622</c:v>
                </c:pt>
                <c:pt idx="17393">
                  <c:v>11.40431523024618</c:v>
                </c:pt>
                <c:pt idx="17394">
                  <c:v>11.404326377461883</c:v>
                </c:pt>
                <c:pt idx="17395">
                  <c:v>11.404337524553329</c:v>
                </c:pt>
                <c:pt idx="17396">
                  <c:v>11.404348671520518</c:v>
                </c:pt>
                <c:pt idx="17397">
                  <c:v>11.404359818363456</c:v>
                </c:pt>
                <c:pt idx="17398">
                  <c:v>11.404370965082098</c:v>
                </c:pt>
                <c:pt idx="17399">
                  <c:v>11.404382111676568</c:v>
                </c:pt>
                <c:pt idx="17400">
                  <c:v>11.40439325814677</c:v>
                </c:pt>
                <c:pt idx="17401">
                  <c:v>11.404404404492716</c:v>
                </c:pt>
                <c:pt idx="17402">
                  <c:v>11.404415550714425</c:v>
                </c:pt>
                <c:pt idx="17403">
                  <c:v>11.404426696811926</c:v>
                </c:pt>
                <c:pt idx="17404">
                  <c:v>11.404437842785176</c:v>
                </c:pt>
                <c:pt idx="17405">
                  <c:v>11.404448988634144</c:v>
                </c:pt>
                <c:pt idx="17406">
                  <c:v>11.404460134358922</c:v>
                </c:pt>
                <c:pt idx="17407">
                  <c:v>11.404471279959477</c:v>
                </c:pt>
                <c:pt idx="17408">
                  <c:v>11.404482425435805</c:v>
                </c:pt>
                <c:pt idx="17409">
                  <c:v>11.404493570787981</c:v>
                </c:pt>
                <c:pt idx="17410">
                  <c:v>11.40450471601582</c:v>
                </c:pt>
                <c:pt idx="17411">
                  <c:v>11.404515861119485</c:v>
                </c:pt>
                <c:pt idx="17412">
                  <c:v>11.404527006098952</c:v>
                </c:pt>
                <c:pt idx="17413">
                  <c:v>11.40453815095422</c:v>
                </c:pt>
                <c:pt idx="17414">
                  <c:v>11.404549295685342</c:v>
                </c:pt>
                <c:pt idx="17415">
                  <c:v>11.404560440292098</c:v>
                </c:pt>
                <c:pt idx="17416">
                  <c:v>11.404571584774748</c:v>
                </c:pt>
                <c:pt idx="17417">
                  <c:v>11.404582729133196</c:v>
                </c:pt>
                <c:pt idx="17418">
                  <c:v>11.404593873367476</c:v>
                </c:pt>
                <c:pt idx="17419">
                  <c:v>11.404605017477509</c:v>
                </c:pt>
                <c:pt idx="17420">
                  <c:v>11.404616161463377</c:v>
                </c:pt>
                <c:pt idx="17421">
                  <c:v>11.404627305325059</c:v>
                </c:pt>
                <c:pt idx="17422">
                  <c:v>11.404638449062558</c:v>
                </c:pt>
                <c:pt idx="17423">
                  <c:v>11.404649592675874</c:v>
                </c:pt>
                <c:pt idx="17424">
                  <c:v>11.40466073616502</c:v>
                </c:pt>
                <c:pt idx="17425">
                  <c:v>11.404671879529976</c:v>
                </c:pt>
                <c:pt idx="17426">
                  <c:v>11.404683022770763</c:v>
                </c:pt>
                <c:pt idx="17427">
                  <c:v>11.404694165887404</c:v>
                </c:pt>
                <c:pt idx="17428">
                  <c:v>11.404705308879832</c:v>
                </c:pt>
                <c:pt idx="17429">
                  <c:v>11.40471645174812</c:v>
                </c:pt>
                <c:pt idx="17430">
                  <c:v>11.40472759449225</c:v>
                </c:pt>
                <c:pt idx="17431">
                  <c:v>11.404738737112206</c:v>
                </c:pt>
                <c:pt idx="17432">
                  <c:v>11.404749879608088</c:v>
                </c:pt>
                <c:pt idx="17433">
                  <c:v>11.404761021979668</c:v>
                </c:pt>
                <c:pt idx="17434">
                  <c:v>11.404772164227168</c:v>
                </c:pt>
                <c:pt idx="17435">
                  <c:v>11.404783306350518</c:v>
                </c:pt>
                <c:pt idx="17436">
                  <c:v>11.404794448349756</c:v>
                </c:pt>
                <c:pt idx="17437">
                  <c:v>11.4048055902248</c:v>
                </c:pt>
                <c:pt idx="17438">
                  <c:v>11.404816731975727</c:v>
                </c:pt>
                <c:pt idx="17439">
                  <c:v>11.404827873602516</c:v>
                </c:pt>
                <c:pt idx="17440">
                  <c:v>11.404839015105232</c:v>
                </c:pt>
                <c:pt idx="17441">
                  <c:v>11.4048501564837</c:v>
                </c:pt>
                <c:pt idx="17442">
                  <c:v>11.404861297738087</c:v>
                </c:pt>
                <c:pt idx="17443">
                  <c:v>11.404872438868356</c:v>
                </c:pt>
                <c:pt idx="17444">
                  <c:v>11.4048835798745</c:v>
                </c:pt>
                <c:pt idx="17445">
                  <c:v>11.404894720756518</c:v>
                </c:pt>
                <c:pt idx="17446">
                  <c:v>11.404905861514418</c:v>
                </c:pt>
                <c:pt idx="17447">
                  <c:v>11.40491700214822</c:v>
                </c:pt>
                <c:pt idx="17448">
                  <c:v>11.404928142657825</c:v>
                </c:pt>
                <c:pt idx="17449">
                  <c:v>11.40493928304347</c:v>
                </c:pt>
                <c:pt idx="17450">
                  <c:v>11.404950423304928</c:v>
                </c:pt>
                <c:pt idx="17451">
                  <c:v>11.404961563442287</c:v>
                </c:pt>
                <c:pt idx="17452">
                  <c:v>11.404972703455492</c:v>
                </c:pt>
                <c:pt idx="17453">
                  <c:v>11.404983843344702</c:v>
                </c:pt>
                <c:pt idx="17454">
                  <c:v>11.404994983109766</c:v>
                </c:pt>
                <c:pt idx="17455">
                  <c:v>11.405006122750734</c:v>
                </c:pt>
                <c:pt idx="17456">
                  <c:v>11.405017262267672</c:v>
                </c:pt>
                <c:pt idx="17457">
                  <c:v>11.405028401660401</c:v>
                </c:pt>
                <c:pt idx="17458">
                  <c:v>11.405039540929181</c:v>
                </c:pt>
                <c:pt idx="17459">
                  <c:v>11.405050680073737</c:v>
                </c:pt>
                <c:pt idx="17460">
                  <c:v>11.405061819094326</c:v>
                </c:pt>
                <c:pt idx="17461">
                  <c:v>11.405072957990754</c:v>
                </c:pt>
                <c:pt idx="17462">
                  <c:v>11.405084096763227</c:v>
                </c:pt>
                <c:pt idx="17463">
                  <c:v>11.405095235411476</c:v>
                </c:pt>
                <c:pt idx="17464">
                  <c:v>11.405106373935784</c:v>
                </c:pt>
                <c:pt idx="17465">
                  <c:v>11.405117512335979</c:v>
                </c:pt>
                <c:pt idx="17466">
                  <c:v>11.405128650612053</c:v>
                </c:pt>
                <c:pt idx="17467">
                  <c:v>11.405139788764124</c:v>
                </c:pt>
                <c:pt idx="17468">
                  <c:v>11.405150926792134</c:v>
                </c:pt>
                <c:pt idx="17469">
                  <c:v>11.405162064696096</c:v>
                </c:pt>
                <c:pt idx="17470">
                  <c:v>11.405173202476</c:v>
                </c:pt>
                <c:pt idx="17471">
                  <c:v>11.405184340131855</c:v>
                </c:pt>
                <c:pt idx="17472">
                  <c:v>11.405195477663716</c:v>
                </c:pt>
                <c:pt idx="17473">
                  <c:v>11.405206615071474</c:v>
                </c:pt>
                <c:pt idx="17474">
                  <c:v>11.405217752355163</c:v>
                </c:pt>
                <c:pt idx="17475">
                  <c:v>11.405228889514849</c:v>
                </c:pt>
                <c:pt idx="17476">
                  <c:v>11.40524002655051</c:v>
                </c:pt>
                <c:pt idx="17477">
                  <c:v>11.405251163462133</c:v>
                </c:pt>
                <c:pt idx="17478">
                  <c:v>11.405262300249726</c:v>
                </c:pt>
                <c:pt idx="17479">
                  <c:v>11.405273436913294</c:v>
                </c:pt>
                <c:pt idx="17480">
                  <c:v>11.405284573452874</c:v>
                </c:pt>
                <c:pt idx="17481">
                  <c:v>11.405295709868374</c:v>
                </c:pt>
                <c:pt idx="17482">
                  <c:v>11.405306846159872</c:v>
                </c:pt>
                <c:pt idx="17483">
                  <c:v>11.40531798232735</c:v>
                </c:pt>
                <c:pt idx="17484">
                  <c:v>11.405329118370823</c:v>
                </c:pt>
                <c:pt idx="17485">
                  <c:v>11.405340254290326</c:v>
                </c:pt>
                <c:pt idx="17486">
                  <c:v>11.40535139008575</c:v>
                </c:pt>
                <c:pt idx="17487">
                  <c:v>11.405362525757226</c:v>
                </c:pt>
                <c:pt idx="17488">
                  <c:v>11.405373661304653</c:v>
                </c:pt>
                <c:pt idx="17489">
                  <c:v>11.405384796728157</c:v>
                </c:pt>
                <c:pt idx="17490">
                  <c:v>11.40539593202757</c:v>
                </c:pt>
                <c:pt idx="17491">
                  <c:v>11.405407067203086</c:v>
                </c:pt>
                <c:pt idx="17492">
                  <c:v>11.4054182022545</c:v>
                </c:pt>
                <c:pt idx="17493">
                  <c:v>11.405429337182062</c:v>
                </c:pt>
                <c:pt idx="17494">
                  <c:v>11.405440471985532</c:v>
                </c:pt>
                <c:pt idx="17495">
                  <c:v>11.405451606665052</c:v>
                </c:pt>
                <c:pt idx="17496">
                  <c:v>11.405462741220532</c:v>
                </c:pt>
                <c:pt idx="17497">
                  <c:v>11.405473875652104</c:v>
                </c:pt>
                <c:pt idx="17498">
                  <c:v>11.405485009959753</c:v>
                </c:pt>
                <c:pt idx="17499">
                  <c:v>11.405496144143369</c:v>
                </c:pt>
                <c:pt idx="17500">
                  <c:v>11.405507278203038</c:v>
                </c:pt>
                <c:pt idx="17501">
                  <c:v>11.405518412138624</c:v>
                </c:pt>
                <c:pt idx="17502">
                  <c:v>11.405529545950372</c:v>
                </c:pt>
                <c:pt idx="17503">
                  <c:v>11.405540679638154</c:v>
                </c:pt>
                <c:pt idx="17504">
                  <c:v>11.405551813201958</c:v>
                </c:pt>
                <c:pt idx="17505">
                  <c:v>11.405562946641775</c:v>
                </c:pt>
                <c:pt idx="17506">
                  <c:v>11.405574079957692</c:v>
                </c:pt>
                <c:pt idx="17507">
                  <c:v>11.405585213149671</c:v>
                </c:pt>
                <c:pt idx="17508">
                  <c:v>11.405596346217576</c:v>
                </c:pt>
                <c:pt idx="17509">
                  <c:v>11.405607479161677</c:v>
                </c:pt>
                <c:pt idx="17510">
                  <c:v>11.405618611981724</c:v>
                </c:pt>
                <c:pt idx="17511">
                  <c:v>11.405629744677892</c:v>
                </c:pt>
                <c:pt idx="17512">
                  <c:v>11.40564087725018</c:v>
                </c:pt>
                <c:pt idx="17513">
                  <c:v>11.405652009698485</c:v>
                </c:pt>
                <c:pt idx="17514">
                  <c:v>11.405663142022807</c:v>
                </c:pt>
                <c:pt idx="17515">
                  <c:v>11.405674274223331</c:v>
                </c:pt>
                <c:pt idx="17516">
                  <c:v>11.405685406299774</c:v>
                </c:pt>
                <c:pt idx="17517">
                  <c:v>11.405696538252464</c:v>
                </c:pt>
                <c:pt idx="17518">
                  <c:v>11.405707670081076</c:v>
                </c:pt>
                <c:pt idx="17519">
                  <c:v>11.40571880178582</c:v>
                </c:pt>
                <c:pt idx="17520">
                  <c:v>11.405729933366729</c:v>
                </c:pt>
                <c:pt idx="17521">
                  <c:v>11.405741064823626</c:v>
                </c:pt>
                <c:pt idx="17522">
                  <c:v>11.405752196156676</c:v>
                </c:pt>
                <c:pt idx="17523">
                  <c:v>11.405763327365774</c:v>
                </c:pt>
                <c:pt idx="17524">
                  <c:v>11.405774458451004</c:v>
                </c:pt>
                <c:pt idx="17525">
                  <c:v>11.405785589412377</c:v>
                </c:pt>
                <c:pt idx="17526">
                  <c:v>11.405796720249805</c:v>
                </c:pt>
                <c:pt idx="17527">
                  <c:v>11.405807850963361</c:v>
                </c:pt>
                <c:pt idx="17528">
                  <c:v>11.405818981552931</c:v>
                </c:pt>
                <c:pt idx="17529">
                  <c:v>11.405830112018739</c:v>
                </c:pt>
                <c:pt idx="17530">
                  <c:v>11.405841242360554</c:v>
                </c:pt>
                <c:pt idx="17531">
                  <c:v>11.405852372578552</c:v>
                </c:pt>
                <c:pt idx="17532">
                  <c:v>11.40586350267265</c:v>
                </c:pt>
                <c:pt idx="17533">
                  <c:v>11.405874632642872</c:v>
                </c:pt>
                <c:pt idx="17534">
                  <c:v>11.405885762489278</c:v>
                </c:pt>
                <c:pt idx="17535">
                  <c:v>11.405896892211764</c:v>
                </c:pt>
                <c:pt idx="17536">
                  <c:v>11.405908021810315</c:v>
                </c:pt>
                <c:pt idx="17537">
                  <c:v>11.405919151285072</c:v>
                </c:pt>
                <c:pt idx="17538">
                  <c:v>11.405930280635976</c:v>
                </c:pt>
                <c:pt idx="17539">
                  <c:v>11.405941409862972</c:v>
                </c:pt>
                <c:pt idx="17540">
                  <c:v>11.405952538966195</c:v>
                </c:pt>
                <c:pt idx="17541">
                  <c:v>11.405963667945429</c:v>
                </c:pt>
                <c:pt idx="17542">
                  <c:v>11.405974796800882</c:v>
                </c:pt>
                <c:pt idx="17543">
                  <c:v>11.405985925532484</c:v>
                </c:pt>
                <c:pt idx="17544">
                  <c:v>11.405997054140306</c:v>
                </c:pt>
                <c:pt idx="17545">
                  <c:v>11.406008182624149</c:v>
                </c:pt>
                <c:pt idx="17546">
                  <c:v>11.406019310984279</c:v>
                </c:pt>
                <c:pt idx="17547">
                  <c:v>11.406030439220476</c:v>
                </c:pt>
                <c:pt idx="17548">
                  <c:v>11.406041567332844</c:v>
                </c:pt>
                <c:pt idx="17549">
                  <c:v>11.406052695321424</c:v>
                </c:pt>
                <c:pt idx="17550">
                  <c:v>11.406063823186136</c:v>
                </c:pt>
                <c:pt idx="17551">
                  <c:v>11.406074950927056</c:v>
                </c:pt>
                <c:pt idx="17552">
                  <c:v>11.406086078544188</c:v>
                </c:pt>
                <c:pt idx="17553">
                  <c:v>11.406097206037376</c:v>
                </c:pt>
                <c:pt idx="17554">
                  <c:v>11.406108333406802</c:v>
                </c:pt>
                <c:pt idx="17555">
                  <c:v>11.406119460652418</c:v>
                </c:pt>
                <c:pt idx="17556">
                  <c:v>11.406130587774268</c:v>
                </c:pt>
                <c:pt idx="17557">
                  <c:v>11.406141714772216</c:v>
                </c:pt>
                <c:pt idx="17558">
                  <c:v>11.406152841646406</c:v>
                </c:pt>
                <c:pt idx="17559">
                  <c:v>11.406163968396768</c:v>
                </c:pt>
                <c:pt idx="17560">
                  <c:v>11.40617509502335</c:v>
                </c:pt>
                <c:pt idx="17561">
                  <c:v>11.406186221526177</c:v>
                </c:pt>
                <c:pt idx="17562">
                  <c:v>11.406197347905104</c:v>
                </c:pt>
                <c:pt idx="17563">
                  <c:v>11.406208474160278</c:v>
                </c:pt>
                <c:pt idx="17564">
                  <c:v>11.406219600291667</c:v>
                </c:pt>
                <c:pt idx="17565">
                  <c:v>11.40623072629927</c:v>
                </c:pt>
                <c:pt idx="17566">
                  <c:v>11.406241852183079</c:v>
                </c:pt>
                <c:pt idx="17567">
                  <c:v>11.406252977943106</c:v>
                </c:pt>
                <c:pt idx="17568">
                  <c:v>11.406264103579353</c:v>
                </c:pt>
                <c:pt idx="17569">
                  <c:v>11.406275229091818</c:v>
                </c:pt>
                <c:pt idx="17570">
                  <c:v>11.406286354480526</c:v>
                </c:pt>
                <c:pt idx="17571">
                  <c:v>11.406297479745454</c:v>
                </c:pt>
                <c:pt idx="17572">
                  <c:v>11.406308604886588</c:v>
                </c:pt>
                <c:pt idx="17573">
                  <c:v>11.40631972990397</c:v>
                </c:pt>
                <c:pt idx="17574">
                  <c:v>11.406330854797638</c:v>
                </c:pt>
                <c:pt idx="17575">
                  <c:v>11.406341979567452</c:v>
                </c:pt>
                <c:pt idx="17576">
                  <c:v>11.406353104213498</c:v>
                </c:pt>
                <c:pt idx="17577">
                  <c:v>11.406364228735884</c:v>
                </c:pt>
                <c:pt idx="17578">
                  <c:v>11.406375353134468</c:v>
                </c:pt>
                <c:pt idx="17579">
                  <c:v>11.406386477409376</c:v>
                </c:pt>
                <c:pt idx="17580">
                  <c:v>11.406397601560396</c:v>
                </c:pt>
                <c:pt idx="17581">
                  <c:v>11.406408725587752</c:v>
                </c:pt>
                <c:pt idx="17582">
                  <c:v>11.406419849491376</c:v>
                </c:pt>
                <c:pt idx="17583">
                  <c:v>11.406430973271265</c:v>
                </c:pt>
                <c:pt idx="17584">
                  <c:v>11.406442096927414</c:v>
                </c:pt>
                <c:pt idx="17585">
                  <c:v>11.406453220459722</c:v>
                </c:pt>
                <c:pt idx="17586">
                  <c:v>11.406464343868425</c:v>
                </c:pt>
                <c:pt idx="17587">
                  <c:v>11.4064754671533</c:v>
                </c:pt>
                <c:pt idx="17588">
                  <c:v>11.406486590314561</c:v>
                </c:pt>
                <c:pt idx="17589">
                  <c:v>11.406497713352024</c:v>
                </c:pt>
                <c:pt idx="17590">
                  <c:v>11.406508836265804</c:v>
                </c:pt>
                <c:pt idx="17591">
                  <c:v>11.406519959055824</c:v>
                </c:pt>
                <c:pt idx="17592">
                  <c:v>11.406531081722104</c:v>
                </c:pt>
                <c:pt idx="17593">
                  <c:v>11.406542204264788</c:v>
                </c:pt>
                <c:pt idx="17594">
                  <c:v>11.406553326683667</c:v>
                </c:pt>
                <c:pt idx="17595">
                  <c:v>11.40656444897882</c:v>
                </c:pt>
                <c:pt idx="17596">
                  <c:v>11.40657557115032</c:v>
                </c:pt>
                <c:pt idx="17597">
                  <c:v>11.406586693198161</c:v>
                </c:pt>
                <c:pt idx="17598">
                  <c:v>11.406597815122293</c:v>
                </c:pt>
                <c:pt idx="17599">
                  <c:v>11.406608936922641</c:v>
                </c:pt>
                <c:pt idx="17600">
                  <c:v>11.406620058599326</c:v>
                </c:pt>
                <c:pt idx="17601">
                  <c:v>11.406631180152312</c:v>
                </c:pt>
                <c:pt idx="17602">
                  <c:v>11.406642301581691</c:v>
                </c:pt>
                <c:pt idx="17603">
                  <c:v>11.406653422887279</c:v>
                </c:pt>
                <c:pt idx="17604">
                  <c:v>11.406664544069315</c:v>
                </c:pt>
                <c:pt idx="17605">
                  <c:v>11.406675665127517</c:v>
                </c:pt>
                <c:pt idx="17606">
                  <c:v>11.406686786062124</c:v>
                </c:pt>
                <c:pt idx="17607">
                  <c:v>11.406697906873054</c:v>
                </c:pt>
                <c:pt idx="17608">
                  <c:v>11.406709027560359</c:v>
                </c:pt>
                <c:pt idx="17609">
                  <c:v>11.406720148123902</c:v>
                </c:pt>
                <c:pt idx="17610">
                  <c:v>11.406731268563824</c:v>
                </c:pt>
                <c:pt idx="17611">
                  <c:v>11.406742388880104</c:v>
                </c:pt>
                <c:pt idx="17612">
                  <c:v>11.406753509072702</c:v>
                </c:pt>
                <c:pt idx="17613">
                  <c:v>11.406764629141676</c:v>
                </c:pt>
                <c:pt idx="17614">
                  <c:v>11.406775749086924</c:v>
                </c:pt>
                <c:pt idx="17615">
                  <c:v>11.406786868908645</c:v>
                </c:pt>
                <c:pt idx="17616">
                  <c:v>11.40679798860655</c:v>
                </c:pt>
                <c:pt idx="17617">
                  <c:v>11.406809108180894</c:v>
                </c:pt>
                <c:pt idx="17618">
                  <c:v>11.406820227631592</c:v>
                </c:pt>
                <c:pt idx="17619">
                  <c:v>11.406831346958652</c:v>
                </c:pt>
                <c:pt idx="17620">
                  <c:v>11.406842466162072</c:v>
                </c:pt>
                <c:pt idx="17621">
                  <c:v>11.406853585241857</c:v>
                </c:pt>
                <c:pt idx="17622">
                  <c:v>11.406864704198009</c:v>
                </c:pt>
                <c:pt idx="17623">
                  <c:v>11.406875823030518</c:v>
                </c:pt>
                <c:pt idx="17624">
                  <c:v>11.406886941739454</c:v>
                </c:pt>
                <c:pt idx="17625">
                  <c:v>11.4068980603247</c:v>
                </c:pt>
                <c:pt idx="17626">
                  <c:v>11.406909178786398</c:v>
                </c:pt>
                <c:pt idx="17627">
                  <c:v>11.406920297124406</c:v>
                </c:pt>
                <c:pt idx="17628">
                  <c:v>11.406931415338796</c:v>
                </c:pt>
                <c:pt idx="17629">
                  <c:v>11.406942533429682</c:v>
                </c:pt>
                <c:pt idx="17630">
                  <c:v>11.406953651396787</c:v>
                </c:pt>
                <c:pt idx="17631">
                  <c:v>11.40696476924037</c:v>
                </c:pt>
                <c:pt idx="17632">
                  <c:v>11.40697588696035</c:v>
                </c:pt>
                <c:pt idx="17633">
                  <c:v>11.406987004556724</c:v>
                </c:pt>
                <c:pt idx="17634">
                  <c:v>11.406998122029499</c:v>
                </c:pt>
                <c:pt idx="17635">
                  <c:v>11.407009239378738</c:v>
                </c:pt>
                <c:pt idx="17636">
                  <c:v>11.407020356604272</c:v>
                </c:pt>
                <c:pt idx="17637">
                  <c:v>11.407031473706272</c:v>
                </c:pt>
                <c:pt idx="17638">
                  <c:v>11.407042590684718</c:v>
                </c:pt>
                <c:pt idx="17639">
                  <c:v>11.407053707539481</c:v>
                </c:pt>
                <c:pt idx="17640">
                  <c:v>11.407064824270719</c:v>
                </c:pt>
                <c:pt idx="17641">
                  <c:v>11.407075940878368</c:v>
                </c:pt>
                <c:pt idx="17642">
                  <c:v>11.407087057362476</c:v>
                </c:pt>
                <c:pt idx="17643">
                  <c:v>11.407098173722957</c:v>
                </c:pt>
                <c:pt idx="17644">
                  <c:v>11.407109289959889</c:v>
                </c:pt>
                <c:pt idx="17645">
                  <c:v>11.407120406073251</c:v>
                </c:pt>
                <c:pt idx="17646">
                  <c:v>11.40713152206305</c:v>
                </c:pt>
                <c:pt idx="17647">
                  <c:v>11.407142637929352</c:v>
                </c:pt>
                <c:pt idx="17648">
                  <c:v>11.407153753671951</c:v>
                </c:pt>
                <c:pt idx="17649">
                  <c:v>11.407164869291062</c:v>
                </c:pt>
                <c:pt idx="17650">
                  <c:v>11.407175984786619</c:v>
                </c:pt>
                <c:pt idx="17651">
                  <c:v>11.407187100158623</c:v>
                </c:pt>
                <c:pt idx="17652">
                  <c:v>11.407198215407076</c:v>
                </c:pt>
                <c:pt idx="17653">
                  <c:v>11.407209330531982</c:v>
                </c:pt>
                <c:pt idx="17654">
                  <c:v>11.407220445533341</c:v>
                </c:pt>
                <c:pt idx="17655">
                  <c:v>11.407231560411148</c:v>
                </c:pt>
                <c:pt idx="17656">
                  <c:v>11.407242675165454</c:v>
                </c:pt>
                <c:pt idx="17657">
                  <c:v>11.40725378979614</c:v>
                </c:pt>
                <c:pt idx="17658">
                  <c:v>11.4072649043034</c:v>
                </c:pt>
                <c:pt idx="17659">
                  <c:v>11.407276018687122</c:v>
                </c:pt>
                <c:pt idx="17660">
                  <c:v>11.407287132947276</c:v>
                </c:pt>
                <c:pt idx="17661">
                  <c:v>11.407298247083858</c:v>
                </c:pt>
                <c:pt idx="17662">
                  <c:v>11.407309361096962</c:v>
                </c:pt>
                <c:pt idx="17663">
                  <c:v>11.407320474986545</c:v>
                </c:pt>
                <c:pt idx="17664">
                  <c:v>11.407331588752612</c:v>
                </c:pt>
                <c:pt idx="17665">
                  <c:v>11.407342702395161</c:v>
                </c:pt>
                <c:pt idx="17666">
                  <c:v>11.407353815914204</c:v>
                </c:pt>
                <c:pt idx="17667">
                  <c:v>11.407364929309734</c:v>
                </c:pt>
                <c:pt idx="17668">
                  <c:v>11.40737604258176</c:v>
                </c:pt>
                <c:pt idx="17669">
                  <c:v>11.407387155730282</c:v>
                </c:pt>
                <c:pt idx="17670">
                  <c:v>11.407398268755303</c:v>
                </c:pt>
                <c:pt idx="17671">
                  <c:v>11.407409381656825</c:v>
                </c:pt>
                <c:pt idx="17672">
                  <c:v>11.407420494434851</c:v>
                </c:pt>
                <c:pt idx="17673">
                  <c:v>11.407431607089441</c:v>
                </c:pt>
                <c:pt idx="17674">
                  <c:v>11.407442719620489</c:v>
                </c:pt>
                <c:pt idx="17675">
                  <c:v>11.407453832028057</c:v>
                </c:pt>
                <c:pt idx="17676">
                  <c:v>11.407464944312069</c:v>
                </c:pt>
                <c:pt idx="17677">
                  <c:v>11.407476056472674</c:v>
                </c:pt>
                <c:pt idx="17678">
                  <c:v>11.407487168509823</c:v>
                </c:pt>
                <c:pt idx="17679">
                  <c:v>11.407498280423416</c:v>
                </c:pt>
                <c:pt idx="17680">
                  <c:v>11.40750939221358</c:v>
                </c:pt>
                <c:pt idx="17681">
                  <c:v>11.407520503880274</c:v>
                </c:pt>
                <c:pt idx="17682">
                  <c:v>11.407531615423506</c:v>
                </c:pt>
                <c:pt idx="17683">
                  <c:v>11.40754272684331</c:v>
                </c:pt>
                <c:pt idx="17684">
                  <c:v>11.40755383813957</c:v>
                </c:pt>
                <c:pt idx="17685">
                  <c:v>11.407564949312402</c:v>
                </c:pt>
                <c:pt idx="17686">
                  <c:v>11.407576060361786</c:v>
                </c:pt>
                <c:pt idx="17687">
                  <c:v>11.407587171287762</c:v>
                </c:pt>
                <c:pt idx="17688">
                  <c:v>11.407598282090193</c:v>
                </c:pt>
                <c:pt idx="17689">
                  <c:v>11.407609392769292</c:v>
                </c:pt>
                <c:pt idx="17690">
                  <c:v>11.407620503324805</c:v>
                </c:pt>
                <c:pt idx="17691">
                  <c:v>11.407631613756974</c:v>
                </c:pt>
                <c:pt idx="17692">
                  <c:v>11.407642724065656</c:v>
                </c:pt>
                <c:pt idx="17693">
                  <c:v>11.407653834250922</c:v>
                </c:pt>
                <c:pt idx="17694">
                  <c:v>11.407664944312735</c:v>
                </c:pt>
                <c:pt idx="17695">
                  <c:v>11.40767605425113</c:v>
                </c:pt>
                <c:pt idx="17696">
                  <c:v>11.4076871640661</c:v>
                </c:pt>
                <c:pt idx="17697">
                  <c:v>11.407698273757656</c:v>
                </c:pt>
                <c:pt idx="17698">
                  <c:v>11.407709383325752</c:v>
                </c:pt>
                <c:pt idx="17699">
                  <c:v>11.407720492770443</c:v>
                </c:pt>
                <c:pt idx="17700">
                  <c:v>11.407731602091721</c:v>
                </c:pt>
                <c:pt idx="17701">
                  <c:v>11.407742711289584</c:v>
                </c:pt>
                <c:pt idx="17702">
                  <c:v>11.407753820364032</c:v>
                </c:pt>
                <c:pt idx="17703">
                  <c:v>11.40776492931507</c:v>
                </c:pt>
                <c:pt idx="17704">
                  <c:v>11.407776038142726</c:v>
                </c:pt>
                <c:pt idx="17705">
                  <c:v>11.407787146846969</c:v>
                </c:pt>
                <c:pt idx="17706">
                  <c:v>11.407798255427776</c:v>
                </c:pt>
                <c:pt idx="17707">
                  <c:v>11.407809363885171</c:v>
                </c:pt>
                <c:pt idx="17708">
                  <c:v>11.4078204722192</c:v>
                </c:pt>
                <c:pt idx="17709">
                  <c:v>11.407831580429834</c:v>
                </c:pt>
                <c:pt idx="17710">
                  <c:v>11.407842688517077</c:v>
                </c:pt>
                <c:pt idx="17711">
                  <c:v>11.40785379648093</c:v>
                </c:pt>
                <c:pt idx="17712">
                  <c:v>11.4078649043214</c:v>
                </c:pt>
                <c:pt idx="17713">
                  <c:v>11.407876012038487</c:v>
                </c:pt>
                <c:pt idx="17714">
                  <c:v>11.407887119632194</c:v>
                </c:pt>
                <c:pt idx="17715">
                  <c:v>11.407898227102523</c:v>
                </c:pt>
                <c:pt idx="17716">
                  <c:v>11.407909334449506</c:v>
                </c:pt>
                <c:pt idx="17717">
                  <c:v>11.407920441673012</c:v>
                </c:pt>
                <c:pt idx="17718">
                  <c:v>11.407931548773274</c:v>
                </c:pt>
                <c:pt idx="17719">
                  <c:v>11.407942655750121</c:v>
                </c:pt>
                <c:pt idx="17720">
                  <c:v>11.407953762603601</c:v>
                </c:pt>
                <c:pt idx="17721">
                  <c:v>11.407964869333728</c:v>
                </c:pt>
                <c:pt idx="17722">
                  <c:v>11.407975975940495</c:v>
                </c:pt>
                <c:pt idx="17723">
                  <c:v>11.407987082423904</c:v>
                </c:pt>
                <c:pt idx="17724">
                  <c:v>11.407998188783962</c:v>
                </c:pt>
                <c:pt idx="17725">
                  <c:v>11.408009295020674</c:v>
                </c:pt>
                <c:pt idx="17726">
                  <c:v>11.408020401133998</c:v>
                </c:pt>
                <c:pt idx="17727">
                  <c:v>11.408031507124052</c:v>
                </c:pt>
                <c:pt idx="17728">
                  <c:v>11.40804261299072</c:v>
                </c:pt>
                <c:pt idx="17729">
                  <c:v>11.408053718734051</c:v>
                </c:pt>
                <c:pt idx="17730">
                  <c:v>11.408064824354053</c:v>
                </c:pt>
                <c:pt idx="17731">
                  <c:v>11.408075929850718</c:v>
                </c:pt>
                <c:pt idx="17732">
                  <c:v>11.408087035224074</c:v>
                </c:pt>
                <c:pt idx="17733">
                  <c:v>11.408098140474014</c:v>
                </c:pt>
                <c:pt idx="17734">
                  <c:v>11.408109245600746</c:v>
                </c:pt>
                <c:pt idx="17735">
                  <c:v>11.408120350604101</c:v>
                </c:pt>
                <c:pt idx="17736">
                  <c:v>11.408131455484142</c:v>
                </c:pt>
                <c:pt idx="17737">
                  <c:v>11.408142560240865</c:v>
                </c:pt>
                <c:pt idx="17738">
                  <c:v>11.408153664874268</c:v>
                </c:pt>
                <c:pt idx="17739">
                  <c:v>11.408164769384369</c:v>
                </c:pt>
                <c:pt idx="17740">
                  <c:v>11.408175873771148</c:v>
                </c:pt>
                <c:pt idx="17741">
                  <c:v>11.408186978034674</c:v>
                </c:pt>
                <c:pt idx="17742">
                  <c:v>11.408198082174769</c:v>
                </c:pt>
                <c:pt idx="17743">
                  <c:v>11.408209186191693</c:v>
                </c:pt>
                <c:pt idx="17744">
                  <c:v>11.408220290085277</c:v>
                </c:pt>
                <c:pt idx="17745">
                  <c:v>11.408231393855548</c:v>
                </c:pt>
                <c:pt idx="17746">
                  <c:v>11.408242497502551</c:v>
                </c:pt>
                <c:pt idx="17747">
                  <c:v>11.408253601026258</c:v>
                </c:pt>
                <c:pt idx="17748">
                  <c:v>11.408264704426673</c:v>
                </c:pt>
                <c:pt idx="17749">
                  <c:v>11.408275807703808</c:v>
                </c:pt>
                <c:pt idx="17750">
                  <c:v>11.408286910857672</c:v>
                </c:pt>
                <c:pt idx="17751">
                  <c:v>11.408298013888254</c:v>
                </c:pt>
                <c:pt idx="17752">
                  <c:v>11.408309116795518</c:v>
                </c:pt>
                <c:pt idx="17753">
                  <c:v>11.408320219579551</c:v>
                </c:pt>
                <c:pt idx="17754">
                  <c:v>11.408331322240301</c:v>
                </c:pt>
                <c:pt idx="17755">
                  <c:v>11.408342424777768</c:v>
                </c:pt>
                <c:pt idx="17756">
                  <c:v>11.408353527191998</c:v>
                </c:pt>
                <c:pt idx="17757">
                  <c:v>11.408364629482966</c:v>
                </c:pt>
                <c:pt idx="17758">
                  <c:v>11.408375731650612</c:v>
                </c:pt>
                <c:pt idx="17759">
                  <c:v>11.408386833695106</c:v>
                </c:pt>
                <c:pt idx="17760">
                  <c:v>11.408397935616296</c:v>
                </c:pt>
                <c:pt idx="17761">
                  <c:v>11.408409037414286</c:v>
                </c:pt>
                <c:pt idx="17762">
                  <c:v>11.408420139088966</c:v>
                </c:pt>
                <c:pt idx="17763">
                  <c:v>11.408431240640359</c:v>
                </c:pt>
                <c:pt idx="17764">
                  <c:v>11.408442342068559</c:v>
                </c:pt>
                <c:pt idx="17765">
                  <c:v>11.408453443373498</c:v>
                </c:pt>
                <c:pt idx="17766">
                  <c:v>11.408464544555256</c:v>
                </c:pt>
                <c:pt idx="17767">
                  <c:v>11.408475645613718</c:v>
                </c:pt>
                <c:pt idx="17768">
                  <c:v>11.408486746549036</c:v>
                </c:pt>
                <c:pt idx="17769">
                  <c:v>11.408497847361026</c:v>
                </c:pt>
                <c:pt idx="17770">
                  <c:v>11.4085089480498</c:v>
                </c:pt>
                <c:pt idx="17771">
                  <c:v>11.408520048615371</c:v>
                </c:pt>
                <c:pt idx="17772">
                  <c:v>11.408531149057728</c:v>
                </c:pt>
                <c:pt idx="17773">
                  <c:v>11.408542249376866</c:v>
                </c:pt>
                <c:pt idx="17774">
                  <c:v>11.408553349572781</c:v>
                </c:pt>
                <c:pt idx="17775">
                  <c:v>11.408564449645485</c:v>
                </c:pt>
                <c:pt idx="17776">
                  <c:v>11.408575549594982</c:v>
                </c:pt>
                <c:pt idx="17777">
                  <c:v>11.408586649421329</c:v>
                </c:pt>
                <c:pt idx="17778">
                  <c:v>11.408597749124352</c:v>
                </c:pt>
                <c:pt idx="17779">
                  <c:v>11.408608848704256</c:v>
                </c:pt>
                <c:pt idx="17780">
                  <c:v>11.40861994816092</c:v>
                </c:pt>
                <c:pt idx="17781">
                  <c:v>11.408631047494399</c:v>
                </c:pt>
                <c:pt idx="17782">
                  <c:v>11.4086421467047</c:v>
                </c:pt>
                <c:pt idx="17783">
                  <c:v>11.408653245791792</c:v>
                </c:pt>
                <c:pt idx="17784">
                  <c:v>11.408664344755703</c:v>
                </c:pt>
                <c:pt idx="17785">
                  <c:v>11.408675443596398</c:v>
                </c:pt>
                <c:pt idx="17786">
                  <c:v>11.408686542313974</c:v>
                </c:pt>
                <c:pt idx="17787">
                  <c:v>11.408697640908336</c:v>
                </c:pt>
                <c:pt idx="17788">
                  <c:v>11.408708739379518</c:v>
                </c:pt>
                <c:pt idx="17789">
                  <c:v>11.408719837727554</c:v>
                </c:pt>
                <c:pt idx="17790">
                  <c:v>11.408730935952372</c:v>
                </c:pt>
                <c:pt idx="17791">
                  <c:v>11.40874203405405</c:v>
                </c:pt>
                <c:pt idx="17792">
                  <c:v>11.4087531320325</c:v>
                </c:pt>
                <c:pt idx="17793">
                  <c:v>11.408764229887884</c:v>
                </c:pt>
                <c:pt idx="17794">
                  <c:v>11.408775327620063</c:v>
                </c:pt>
                <c:pt idx="17795">
                  <c:v>11.408786425229104</c:v>
                </c:pt>
                <c:pt idx="17796">
                  <c:v>11.40879752271495</c:v>
                </c:pt>
                <c:pt idx="17797">
                  <c:v>11.408808620077648</c:v>
                </c:pt>
                <c:pt idx="17798">
                  <c:v>11.408819717317222</c:v>
                </c:pt>
                <c:pt idx="17799">
                  <c:v>11.408830814433674</c:v>
                </c:pt>
                <c:pt idx="17800">
                  <c:v>11.408841911426906</c:v>
                </c:pt>
                <c:pt idx="17801">
                  <c:v>11.408853008297033</c:v>
                </c:pt>
                <c:pt idx="17802">
                  <c:v>11.408864105044023</c:v>
                </c:pt>
                <c:pt idx="17803">
                  <c:v>11.408875201667868</c:v>
                </c:pt>
                <c:pt idx="17804">
                  <c:v>11.408886298168678</c:v>
                </c:pt>
                <c:pt idx="17805">
                  <c:v>11.40889739454618</c:v>
                </c:pt>
                <c:pt idx="17806">
                  <c:v>11.40890849080064</c:v>
                </c:pt>
                <c:pt idx="17807">
                  <c:v>11.408919586931971</c:v>
                </c:pt>
                <c:pt idx="17808">
                  <c:v>11.408930682940181</c:v>
                </c:pt>
                <c:pt idx="17809">
                  <c:v>11.408941778825277</c:v>
                </c:pt>
                <c:pt idx="17810">
                  <c:v>11.408952874587298</c:v>
                </c:pt>
                <c:pt idx="17811">
                  <c:v>11.408963970226099</c:v>
                </c:pt>
                <c:pt idx="17812">
                  <c:v>11.40897506574181</c:v>
                </c:pt>
                <c:pt idx="17813">
                  <c:v>11.408986161134495</c:v>
                </c:pt>
                <c:pt idx="17814">
                  <c:v>11.408997256404026</c:v>
                </c:pt>
                <c:pt idx="17815">
                  <c:v>11.409008351550455</c:v>
                </c:pt>
                <c:pt idx="17816">
                  <c:v>11.409019446573783</c:v>
                </c:pt>
                <c:pt idx="17817">
                  <c:v>11.409030541474024</c:v>
                </c:pt>
                <c:pt idx="17818">
                  <c:v>11.409041636251146</c:v>
                </c:pt>
                <c:pt idx="17819">
                  <c:v>11.409052730905186</c:v>
                </c:pt>
                <c:pt idx="17820">
                  <c:v>11.409063825436139</c:v>
                </c:pt>
                <c:pt idx="17821">
                  <c:v>11.409074919844061</c:v>
                </c:pt>
                <c:pt idx="17822">
                  <c:v>11.409086014128871</c:v>
                </c:pt>
                <c:pt idx="17823">
                  <c:v>11.409097108290478</c:v>
                </c:pt>
                <c:pt idx="17824">
                  <c:v>11.409108202329104</c:v>
                </c:pt>
                <c:pt idx="17825">
                  <c:v>11.409119296244706</c:v>
                </c:pt>
                <c:pt idx="17826">
                  <c:v>11.409130390037109</c:v>
                </c:pt>
                <c:pt idx="17827">
                  <c:v>11.409141483706501</c:v>
                </c:pt>
                <c:pt idx="17828">
                  <c:v>11.409152577252836</c:v>
                </c:pt>
                <c:pt idx="17829">
                  <c:v>11.409163670676099</c:v>
                </c:pt>
                <c:pt idx="17830">
                  <c:v>11.409174763976301</c:v>
                </c:pt>
                <c:pt idx="17831">
                  <c:v>11.409185857153474</c:v>
                </c:pt>
                <c:pt idx="17832">
                  <c:v>11.409196950207573</c:v>
                </c:pt>
                <c:pt idx="17833">
                  <c:v>11.409208043138548</c:v>
                </c:pt>
                <c:pt idx="17834">
                  <c:v>11.409219135946534</c:v>
                </c:pt>
                <c:pt idx="17835">
                  <c:v>11.40923022863147</c:v>
                </c:pt>
                <c:pt idx="17836">
                  <c:v>11.409241321193345</c:v>
                </c:pt>
                <c:pt idx="17837">
                  <c:v>11.409252413632185</c:v>
                </c:pt>
                <c:pt idx="17838">
                  <c:v>11.409263505948006</c:v>
                </c:pt>
                <c:pt idx="17839">
                  <c:v>11.409274598140756</c:v>
                </c:pt>
                <c:pt idx="17840">
                  <c:v>11.409285690210469</c:v>
                </c:pt>
                <c:pt idx="17841">
                  <c:v>11.409296782157162</c:v>
                </c:pt>
                <c:pt idx="17842">
                  <c:v>11.409307873980824</c:v>
                </c:pt>
                <c:pt idx="17843">
                  <c:v>11.409318965681448</c:v>
                </c:pt>
                <c:pt idx="17844">
                  <c:v>11.409330057259076</c:v>
                </c:pt>
                <c:pt idx="17845">
                  <c:v>11.409341148713658</c:v>
                </c:pt>
                <c:pt idx="17846">
                  <c:v>11.409352240045274</c:v>
                </c:pt>
                <c:pt idx="17847">
                  <c:v>11.409363331253781</c:v>
                </c:pt>
                <c:pt idx="17848">
                  <c:v>11.409374422339321</c:v>
                </c:pt>
                <c:pt idx="17849">
                  <c:v>11.409385513301856</c:v>
                </c:pt>
                <c:pt idx="17850">
                  <c:v>11.409396604141374</c:v>
                </c:pt>
                <c:pt idx="17851">
                  <c:v>11.409407694857949</c:v>
                </c:pt>
                <c:pt idx="17852">
                  <c:v>11.409418785451399</c:v>
                </c:pt>
                <c:pt idx="17853">
                  <c:v>11.409429875921996</c:v>
                </c:pt>
                <c:pt idx="17854">
                  <c:v>11.409440966269486</c:v>
                </c:pt>
                <c:pt idx="17855">
                  <c:v>11.409452056494022</c:v>
                </c:pt>
                <c:pt idx="17856">
                  <c:v>11.409463146595483</c:v>
                </c:pt>
                <c:pt idx="17857">
                  <c:v>11.409474236574084</c:v>
                </c:pt>
                <c:pt idx="17858">
                  <c:v>11.409485326429653</c:v>
                </c:pt>
                <c:pt idx="17859">
                  <c:v>11.409496416162227</c:v>
                </c:pt>
                <c:pt idx="17860">
                  <c:v>11.409507505771774</c:v>
                </c:pt>
                <c:pt idx="17861">
                  <c:v>11.409518595258374</c:v>
                </c:pt>
                <c:pt idx="17862">
                  <c:v>11.409529684622004</c:v>
                </c:pt>
                <c:pt idx="17863">
                  <c:v>11.409540773862707</c:v>
                </c:pt>
                <c:pt idx="17864">
                  <c:v>11.409551862980354</c:v>
                </c:pt>
                <c:pt idx="17865">
                  <c:v>11.409562951975076</c:v>
                </c:pt>
                <c:pt idx="17866">
                  <c:v>11.40957404084685</c:v>
                </c:pt>
                <c:pt idx="17867">
                  <c:v>11.409585129595676</c:v>
                </c:pt>
                <c:pt idx="17868">
                  <c:v>11.409596218221576</c:v>
                </c:pt>
                <c:pt idx="17869">
                  <c:v>11.409607306724421</c:v>
                </c:pt>
                <c:pt idx="17870">
                  <c:v>11.409618395104324</c:v>
                </c:pt>
                <c:pt idx="17871">
                  <c:v>11.409629483361282</c:v>
                </c:pt>
                <c:pt idx="17872">
                  <c:v>11.409640571495373</c:v>
                </c:pt>
                <c:pt idx="17873">
                  <c:v>11.409651659506453</c:v>
                </c:pt>
                <c:pt idx="17874">
                  <c:v>11.409662747394549</c:v>
                </c:pt>
                <c:pt idx="17875">
                  <c:v>11.409673835159754</c:v>
                </c:pt>
                <c:pt idx="17876">
                  <c:v>11.409684922802077</c:v>
                </c:pt>
                <c:pt idx="17877">
                  <c:v>11.409696010321428</c:v>
                </c:pt>
                <c:pt idx="17878">
                  <c:v>11.409707097717774</c:v>
                </c:pt>
                <c:pt idx="17879">
                  <c:v>11.409718184991231</c:v>
                </c:pt>
                <c:pt idx="17880">
                  <c:v>11.409729272141806</c:v>
                </c:pt>
                <c:pt idx="17881">
                  <c:v>11.409740359169476</c:v>
                </c:pt>
                <c:pt idx="17882">
                  <c:v>11.409751446074099</c:v>
                </c:pt>
                <c:pt idx="17883">
                  <c:v>11.409762532855945</c:v>
                </c:pt>
                <c:pt idx="17884">
                  <c:v>11.409773619514759</c:v>
                </c:pt>
                <c:pt idx="17885">
                  <c:v>11.40978470605072</c:v>
                </c:pt>
                <c:pt idx="17886">
                  <c:v>11.40979579246377</c:v>
                </c:pt>
                <c:pt idx="17887">
                  <c:v>11.409806878753978</c:v>
                </c:pt>
                <c:pt idx="17888">
                  <c:v>11.409817964921135</c:v>
                </c:pt>
                <c:pt idx="17889">
                  <c:v>11.40982905096547</c:v>
                </c:pt>
                <c:pt idx="17890">
                  <c:v>11.409840136886974</c:v>
                </c:pt>
                <c:pt idx="17891">
                  <c:v>11.40985122268545</c:v>
                </c:pt>
                <c:pt idx="17892">
                  <c:v>11.409862308361086</c:v>
                </c:pt>
                <c:pt idx="17893">
                  <c:v>11.409873393913838</c:v>
                </c:pt>
                <c:pt idx="17894">
                  <c:v>11.409884479343765</c:v>
                </c:pt>
                <c:pt idx="17895">
                  <c:v>11.409895564650684</c:v>
                </c:pt>
                <c:pt idx="17896">
                  <c:v>11.409906649834786</c:v>
                </c:pt>
                <c:pt idx="17897">
                  <c:v>11.409917734896</c:v>
                </c:pt>
                <c:pt idx="17898">
                  <c:v>11.40992881983435</c:v>
                </c:pt>
                <c:pt idx="17899">
                  <c:v>11.409939904649855</c:v>
                </c:pt>
                <c:pt idx="17900">
                  <c:v>11.4099509893424</c:v>
                </c:pt>
                <c:pt idx="17901">
                  <c:v>11.409962073912123</c:v>
                </c:pt>
                <c:pt idx="17902">
                  <c:v>11.409973158358982</c:v>
                </c:pt>
                <c:pt idx="17903">
                  <c:v>11.409984242683041</c:v>
                </c:pt>
                <c:pt idx="17904">
                  <c:v>11.40999532688412</c:v>
                </c:pt>
                <c:pt idx="17905">
                  <c:v>11.410006410962406</c:v>
                </c:pt>
                <c:pt idx="17906">
                  <c:v>11.410017494917808</c:v>
                </c:pt>
                <c:pt idx="17907">
                  <c:v>11.410028578750373</c:v>
                </c:pt>
                <c:pt idx="17908">
                  <c:v>11.4100396624601</c:v>
                </c:pt>
                <c:pt idx="17909">
                  <c:v>11.410050746046966</c:v>
                </c:pt>
                <c:pt idx="17910">
                  <c:v>11.410061829510989</c:v>
                </c:pt>
                <c:pt idx="17911">
                  <c:v>11.410072912852169</c:v>
                </c:pt>
                <c:pt idx="17912">
                  <c:v>11.410083996070519</c:v>
                </c:pt>
                <c:pt idx="17913">
                  <c:v>11.410095079166075</c:v>
                </c:pt>
                <c:pt idx="17914">
                  <c:v>11.410106162138701</c:v>
                </c:pt>
                <c:pt idx="17915">
                  <c:v>11.410117244988546</c:v>
                </c:pt>
                <c:pt idx="17916">
                  <c:v>11.410128327715515</c:v>
                </c:pt>
                <c:pt idx="17917">
                  <c:v>11.410139410319752</c:v>
                </c:pt>
                <c:pt idx="17918">
                  <c:v>11.410150492801121</c:v>
                </c:pt>
                <c:pt idx="17919">
                  <c:v>11.41016157515967</c:v>
                </c:pt>
                <c:pt idx="17920">
                  <c:v>11.4101726573954</c:v>
                </c:pt>
                <c:pt idx="17921">
                  <c:v>11.410183739508362</c:v>
                </c:pt>
                <c:pt idx="17922">
                  <c:v>11.41019482149842</c:v>
                </c:pt>
                <c:pt idx="17923">
                  <c:v>11.410205903365712</c:v>
                </c:pt>
                <c:pt idx="17924">
                  <c:v>11.410216985110202</c:v>
                </c:pt>
                <c:pt idx="17925">
                  <c:v>11.410228066731822</c:v>
                </c:pt>
                <c:pt idx="17926">
                  <c:v>11.410239148230769</c:v>
                </c:pt>
                <c:pt idx="17927">
                  <c:v>11.410250229606856</c:v>
                </c:pt>
                <c:pt idx="17928">
                  <c:v>11.410261310860145</c:v>
                </c:pt>
                <c:pt idx="17929">
                  <c:v>11.410272391990642</c:v>
                </c:pt>
                <c:pt idx="17930">
                  <c:v>11.41028347299835</c:v>
                </c:pt>
                <c:pt idx="17931">
                  <c:v>11.410294553883331</c:v>
                </c:pt>
                <c:pt idx="17932">
                  <c:v>11.410305634645404</c:v>
                </c:pt>
                <c:pt idx="17933">
                  <c:v>11.410316715284756</c:v>
                </c:pt>
                <c:pt idx="17934">
                  <c:v>11.410327795801328</c:v>
                </c:pt>
                <c:pt idx="17935">
                  <c:v>11.410338876195127</c:v>
                </c:pt>
                <c:pt idx="17936">
                  <c:v>11.410349956466154</c:v>
                </c:pt>
                <c:pt idx="17937">
                  <c:v>11.410361036614399</c:v>
                </c:pt>
                <c:pt idx="17938">
                  <c:v>11.410372116639888</c:v>
                </c:pt>
                <c:pt idx="17939">
                  <c:v>11.410383196542606</c:v>
                </c:pt>
                <c:pt idx="17940">
                  <c:v>11.41039427632257</c:v>
                </c:pt>
                <c:pt idx="17941">
                  <c:v>11.410405355979774</c:v>
                </c:pt>
                <c:pt idx="17942">
                  <c:v>11.410416435514252</c:v>
                </c:pt>
                <c:pt idx="17943">
                  <c:v>11.410427514925946</c:v>
                </c:pt>
                <c:pt idx="17944">
                  <c:v>11.410438594214822</c:v>
                </c:pt>
                <c:pt idx="17945">
                  <c:v>11.410449673381056</c:v>
                </c:pt>
                <c:pt idx="17946">
                  <c:v>11.410460752424427</c:v>
                </c:pt>
                <c:pt idx="17947">
                  <c:v>11.41047183134512</c:v>
                </c:pt>
                <c:pt idx="17948">
                  <c:v>11.410482910143129</c:v>
                </c:pt>
                <c:pt idx="17949">
                  <c:v>11.410493988818304</c:v>
                </c:pt>
                <c:pt idx="17950">
                  <c:v>11.410505067370758</c:v>
                </c:pt>
                <c:pt idx="17951">
                  <c:v>11.410516145800502</c:v>
                </c:pt>
                <c:pt idx="17952">
                  <c:v>11.41052722410752</c:v>
                </c:pt>
                <c:pt idx="17953">
                  <c:v>11.410538302291801</c:v>
                </c:pt>
                <c:pt idx="17954">
                  <c:v>11.410549380353364</c:v>
                </c:pt>
                <c:pt idx="17955">
                  <c:v>11.410560458292204</c:v>
                </c:pt>
                <c:pt idx="17956">
                  <c:v>11.410571536108366</c:v>
                </c:pt>
                <c:pt idx="17957">
                  <c:v>11.410582613801784</c:v>
                </c:pt>
                <c:pt idx="17958">
                  <c:v>11.410593691372412</c:v>
                </c:pt>
                <c:pt idx="17959">
                  <c:v>11.4106047688204</c:v>
                </c:pt>
                <c:pt idx="17960">
                  <c:v>11.410615846145674</c:v>
                </c:pt>
                <c:pt idx="17961">
                  <c:v>11.410626923348275</c:v>
                </c:pt>
                <c:pt idx="17962">
                  <c:v>11.410638000428104</c:v>
                </c:pt>
                <c:pt idx="17963">
                  <c:v>11.410649077385322</c:v>
                </c:pt>
                <c:pt idx="17964">
                  <c:v>11.410660154219704</c:v>
                </c:pt>
                <c:pt idx="17965">
                  <c:v>11.410671230931468</c:v>
                </c:pt>
                <c:pt idx="17966">
                  <c:v>11.410682307520554</c:v>
                </c:pt>
                <c:pt idx="17967">
                  <c:v>11.410693383986954</c:v>
                </c:pt>
                <c:pt idx="17968">
                  <c:v>11.410704460330631</c:v>
                </c:pt>
                <c:pt idx="17969">
                  <c:v>11.410715536551654</c:v>
                </c:pt>
                <c:pt idx="17970">
                  <c:v>11.410726612650002</c:v>
                </c:pt>
                <c:pt idx="17971">
                  <c:v>11.410737688625689</c:v>
                </c:pt>
                <c:pt idx="17972">
                  <c:v>11.410748764478615</c:v>
                </c:pt>
                <c:pt idx="17973">
                  <c:v>11.410759840208977</c:v>
                </c:pt>
                <c:pt idx="17974">
                  <c:v>11.410770915816553</c:v>
                </c:pt>
                <c:pt idx="17975">
                  <c:v>11.410781991301523</c:v>
                </c:pt>
                <c:pt idx="17976">
                  <c:v>11.410793066663828</c:v>
                </c:pt>
                <c:pt idx="17977">
                  <c:v>11.410804141903469</c:v>
                </c:pt>
                <c:pt idx="17978">
                  <c:v>11.410815217020454</c:v>
                </c:pt>
                <c:pt idx="17979">
                  <c:v>11.410826292014773</c:v>
                </c:pt>
                <c:pt idx="17980">
                  <c:v>11.410837366886454</c:v>
                </c:pt>
                <c:pt idx="17981">
                  <c:v>11.410848441635448</c:v>
                </c:pt>
                <c:pt idx="17982">
                  <c:v>11.410859516261874</c:v>
                </c:pt>
                <c:pt idx="17983">
                  <c:v>11.410870590765557</c:v>
                </c:pt>
                <c:pt idx="17984">
                  <c:v>11.410881665146636</c:v>
                </c:pt>
                <c:pt idx="17985">
                  <c:v>11.410892739405076</c:v>
                </c:pt>
                <c:pt idx="17986">
                  <c:v>11.410903813540878</c:v>
                </c:pt>
                <c:pt idx="17987">
                  <c:v>11.410914887554046</c:v>
                </c:pt>
                <c:pt idx="17988">
                  <c:v>11.410925961444548</c:v>
                </c:pt>
                <c:pt idx="17989">
                  <c:v>11.410937035212486</c:v>
                </c:pt>
                <c:pt idx="17990">
                  <c:v>11.410948108857763</c:v>
                </c:pt>
                <c:pt idx="17991">
                  <c:v>11.410959182380418</c:v>
                </c:pt>
                <c:pt idx="17992">
                  <c:v>11.41097025578045</c:v>
                </c:pt>
                <c:pt idx="17993">
                  <c:v>11.410981329057863</c:v>
                </c:pt>
                <c:pt idx="17994">
                  <c:v>11.41099240221266</c:v>
                </c:pt>
                <c:pt idx="17995">
                  <c:v>11.411003475244845</c:v>
                </c:pt>
                <c:pt idx="17996">
                  <c:v>11.411014548154419</c:v>
                </c:pt>
                <c:pt idx="17997">
                  <c:v>11.411025620941381</c:v>
                </c:pt>
                <c:pt idx="17998">
                  <c:v>11.411036693605794</c:v>
                </c:pt>
                <c:pt idx="17999">
                  <c:v>11.411047766147501</c:v>
                </c:pt>
                <c:pt idx="18000">
                  <c:v>11.411058838566674</c:v>
                </c:pt>
                <c:pt idx="18001">
                  <c:v>11.411069910863224</c:v>
                </c:pt>
                <c:pt idx="18002">
                  <c:v>11.411080983037181</c:v>
                </c:pt>
                <c:pt idx="18003">
                  <c:v>11.41109205508857</c:v>
                </c:pt>
                <c:pt idx="18004">
                  <c:v>11.411103127017345</c:v>
                </c:pt>
                <c:pt idx="18005">
                  <c:v>11.411114198823544</c:v>
                </c:pt>
                <c:pt idx="18006">
                  <c:v>11.41112527050716</c:v>
                </c:pt>
                <c:pt idx="18007">
                  <c:v>11.411136342068252</c:v>
                </c:pt>
                <c:pt idx="18008">
                  <c:v>11.411147413506654</c:v>
                </c:pt>
                <c:pt idx="18009">
                  <c:v>11.411158484822483</c:v>
                </c:pt>
                <c:pt idx="18010">
                  <c:v>11.411169556015842</c:v>
                </c:pt>
                <c:pt idx="18011">
                  <c:v>11.41118062708658</c:v>
                </c:pt>
                <c:pt idx="18012">
                  <c:v>11.411191698034751</c:v>
                </c:pt>
                <c:pt idx="18013">
                  <c:v>11.411202768860358</c:v>
                </c:pt>
                <c:pt idx="18014">
                  <c:v>11.411213839563404</c:v>
                </c:pt>
                <c:pt idx="18015">
                  <c:v>11.41122491014389</c:v>
                </c:pt>
                <c:pt idx="18016">
                  <c:v>11.411235980601818</c:v>
                </c:pt>
                <c:pt idx="18017">
                  <c:v>11.411247050937195</c:v>
                </c:pt>
                <c:pt idx="18018">
                  <c:v>11.411258121149999</c:v>
                </c:pt>
                <c:pt idx="18019">
                  <c:v>11.411269191240297</c:v>
                </c:pt>
                <c:pt idx="18020">
                  <c:v>11.411280261208027</c:v>
                </c:pt>
                <c:pt idx="18021">
                  <c:v>11.411291331053215</c:v>
                </c:pt>
                <c:pt idx="18022">
                  <c:v>11.411302400775813</c:v>
                </c:pt>
                <c:pt idx="18023">
                  <c:v>11.411313470375948</c:v>
                </c:pt>
                <c:pt idx="18024">
                  <c:v>11.411324539853551</c:v>
                </c:pt>
                <c:pt idx="18025">
                  <c:v>11.411335609208596</c:v>
                </c:pt>
                <c:pt idx="18026">
                  <c:v>11.41134667844112</c:v>
                </c:pt>
                <c:pt idx="18027">
                  <c:v>11.411357747551049</c:v>
                </c:pt>
                <c:pt idx="18028">
                  <c:v>11.411368816538561</c:v>
                </c:pt>
                <c:pt idx="18029">
                  <c:v>11.411379885403498</c:v>
                </c:pt>
                <c:pt idx="18030">
                  <c:v>11.411390954145936</c:v>
                </c:pt>
                <c:pt idx="18031">
                  <c:v>11.41140202276585</c:v>
                </c:pt>
                <c:pt idx="18032">
                  <c:v>11.411413091263254</c:v>
                </c:pt>
                <c:pt idx="18033">
                  <c:v>11.411424159638123</c:v>
                </c:pt>
                <c:pt idx="18034">
                  <c:v>11.4114352278905</c:v>
                </c:pt>
                <c:pt idx="18035">
                  <c:v>11.411446296020445</c:v>
                </c:pt>
                <c:pt idx="18036">
                  <c:v>11.411457364027752</c:v>
                </c:pt>
                <c:pt idx="18037">
                  <c:v>11.411468431912619</c:v>
                </c:pt>
                <c:pt idx="18038">
                  <c:v>11.411479499674996</c:v>
                </c:pt>
                <c:pt idx="18039">
                  <c:v>11.411490567314875</c:v>
                </c:pt>
                <c:pt idx="18040">
                  <c:v>11.411501634832264</c:v>
                </c:pt>
                <c:pt idx="18041">
                  <c:v>11.411512702227165</c:v>
                </c:pt>
                <c:pt idx="18042">
                  <c:v>11.411523769499532</c:v>
                </c:pt>
                <c:pt idx="18043">
                  <c:v>11.411534836649588</c:v>
                </c:pt>
                <c:pt idx="18044">
                  <c:v>11.411545903676966</c:v>
                </c:pt>
                <c:pt idx="18045">
                  <c:v>11.411556970581991</c:v>
                </c:pt>
                <c:pt idx="18046">
                  <c:v>11.411568037364439</c:v>
                </c:pt>
                <c:pt idx="18047">
                  <c:v>11.411579104024465</c:v>
                </c:pt>
                <c:pt idx="18048">
                  <c:v>11.411590170562024</c:v>
                </c:pt>
                <c:pt idx="18049">
                  <c:v>11.411601236977114</c:v>
                </c:pt>
                <c:pt idx="18050">
                  <c:v>11.411612303269752</c:v>
                </c:pt>
                <c:pt idx="18051">
                  <c:v>11.411623369439903</c:v>
                </c:pt>
                <c:pt idx="18052">
                  <c:v>11.411634435487677</c:v>
                </c:pt>
                <c:pt idx="18053">
                  <c:v>11.41164550141286</c:v>
                </c:pt>
                <c:pt idx="18054">
                  <c:v>11.411656567215656</c:v>
                </c:pt>
                <c:pt idx="18055">
                  <c:v>11.411667632896002</c:v>
                </c:pt>
                <c:pt idx="18056">
                  <c:v>11.411678698453898</c:v>
                </c:pt>
                <c:pt idx="18057">
                  <c:v>11.411689763889354</c:v>
                </c:pt>
                <c:pt idx="18058">
                  <c:v>11.41170082920237</c:v>
                </c:pt>
                <c:pt idx="18059">
                  <c:v>11.411711894392932</c:v>
                </c:pt>
                <c:pt idx="18060">
                  <c:v>11.411722959461066</c:v>
                </c:pt>
                <c:pt idx="18061">
                  <c:v>11.411734024406774</c:v>
                </c:pt>
                <c:pt idx="18062">
                  <c:v>11.411745089230031</c:v>
                </c:pt>
                <c:pt idx="18063">
                  <c:v>11.411756153930869</c:v>
                </c:pt>
                <c:pt idx="18064">
                  <c:v>11.411767218509349</c:v>
                </c:pt>
                <c:pt idx="18065">
                  <c:v>11.411778282965271</c:v>
                </c:pt>
                <c:pt idx="18066">
                  <c:v>11.411789347298839</c:v>
                </c:pt>
                <c:pt idx="18067">
                  <c:v>11.411800411510001</c:v>
                </c:pt>
                <c:pt idx="18068">
                  <c:v>11.411811475598718</c:v>
                </c:pt>
                <c:pt idx="18069">
                  <c:v>11.411822539565074</c:v>
                </c:pt>
                <c:pt idx="18070">
                  <c:v>11.411833603408954</c:v>
                </c:pt>
                <c:pt idx="18071">
                  <c:v>11.41184466713046</c:v>
                </c:pt>
                <c:pt idx="18072">
                  <c:v>11.411855730729558</c:v>
                </c:pt>
                <c:pt idx="18073">
                  <c:v>11.411866794206256</c:v>
                </c:pt>
                <c:pt idx="18074">
                  <c:v>11.411877857560555</c:v>
                </c:pt>
                <c:pt idx="18075">
                  <c:v>11.411888920792448</c:v>
                </c:pt>
                <c:pt idx="18076">
                  <c:v>11.411899983901964</c:v>
                </c:pt>
                <c:pt idx="18077">
                  <c:v>11.411911046889083</c:v>
                </c:pt>
                <c:pt idx="18078">
                  <c:v>11.411922109753798</c:v>
                </c:pt>
                <c:pt idx="18079">
                  <c:v>11.411933172496148</c:v>
                </c:pt>
                <c:pt idx="18080">
                  <c:v>11.41194423511612</c:v>
                </c:pt>
                <c:pt idx="18081">
                  <c:v>11.411955297613694</c:v>
                </c:pt>
                <c:pt idx="18082">
                  <c:v>11.411966359988957</c:v>
                </c:pt>
                <c:pt idx="18083">
                  <c:v>11.411977422241698</c:v>
                </c:pt>
                <c:pt idx="18084">
                  <c:v>11.411988484372118</c:v>
                </c:pt>
                <c:pt idx="18085">
                  <c:v>11.411999546380272</c:v>
                </c:pt>
                <c:pt idx="18086">
                  <c:v>11.412010608266026</c:v>
                </c:pt>
                <c:pt idx="18087">
                  <c:v>11.41202167002935</c:v>
                </c:pt>
                <c:pt idx="18088">
                  <c:v>11.412032731670354</c:v>
                </c:pt>
                <c:pt idx="18089">
                  <c:v>11.412043793188976</c:v>
                </c:pt>
                <c:pt idx="18090">
                  <c:v>11.412054854585342</c:v>
                </c:pt>
                <c:pt idx="18091">
                  <c:v>11.412065915859182</c:v>
                </c:pt>
                <c:pt idx="18092">
                  <c:v>11.412076977010759</c:v>
                </c:pt>
                <c:pt idx="18093">
                  <c:v>11.412088038040041</c:v>
                </c:pt>
                <c:pt idx="18094">
                  <c:v>11.412099098946937</c:v>
                </c:pt>
                <c:pt idx="18095">
                  <c:v>11.412110159731412</c:v>
                </c:pt>
                <c:pt idx="18096">
                  <c:v>11.412121220393614</c:v>
                </c:pt>
                <c:pt idx="18097">
                  <c:v>11.412132280933479</c:v>
                </c:pt>
                <c:pt idx="18098">
                  <c:v>11.41214334135101</c:v>
                </c:pt>
                <c:pt idx="18099">
                  <c:v>11.412154401646259</c:v>
                </c:pt>
                <c:pt idx="18100">
                  <c:v>11.412165461819081</c:v>
                </c:pt>
                <c:pt idx="18101">
                  <c:v>11.41217652186968</c:v>
                </c:pt>
                <c:pt idx="18102">
                  <c:v>11.41218758179785</c:v>
                </c:pt>
                <c:pt idx="18103">
                  <c:v>11.412198641603746</c:v>
                </c:pt>
                <c:pt idx="18104">
                  <c:v>11.412209701287329</c:v>
                </c:pt>
                <c:pt idx="18105">
                  <c:v>11.412220760848593</c:v>
                </c:pt>
                <c:pt idx="18106">
                  <c:v>11.41223182028755</c:v>
                </c:pt>
                <c:pt idx="18107">
                  <c:v>11.412242879604287</c:v>
                </c:pt>
                <c:pt idx="18108">
                  <c:v>11.412253938798534</c:v>
                </c:pt>
                <c:pt idx="18109">
                  <c:v>11.412264997870567</c:v>
                </c:pt>
                <c:pt idx="18110">
                  <c:v>11.412276056820348</c:v>
                </c:pt>
                <c:pt idx="18111">
                  <c:v>11.412287115647786</c:v>
                </c:pt>
                <c:pt idx="18112">
                  <c:v>11.412298174352868</c:v>
                </c:pt>
                <c:pt idx="18113">
                  <c:v>11.412309232935726</c:v>
                </c:pt>
                <c:pt idx="18114">
                  <c:v>11.412320291396266</c:v>
                </c:pt>
                <c:pt idx="18115">
                  <c:v>11.412331349734519</c:v>
                </c:pt>
                <c:pt idx="18116">
                  <c:v>11.412342407950501</c:v>
                </c:pt>
                <c:pt idx="18117">
                  <c:v>11.4123534660442</c:v>
                </c:pt>
                <c:pt idx="18118">
                  <c:v>11.41236452401562</c:v>
                </c:pt>
                <c:pt idx="18119">
                  <c:v>11.412375581864753</c:v>
                </c:pt>
                <c:pt idx="18120">
                  <c:v>11.412386639591677</c:v>
                </c:pt>
                <c:pt idx="18121">
                  <c:v>11.412397697196226</c:v>
                </c:pt>
                <c:pt idx="18122">
                  <c:v>11.412408754678529</c:v>
                </c:pt>
                <c:pt idx="18123">
                  <c:v>11.412419812038657</c:v>
                </c:pt>
                <c:pt idx="18124">
                  <c:v>11.412430869276442</c:v>
                </c:pt>
                <c:pt idx="18125">
                  <c:v>11.412441926391924</c:v>
                </c:pt>
                <c:pt idx="18126">
                  <c:v>11.412452983385231</c:v>
                </c:pt>
                <c:pt idx="18127">
                  <c:v>11.412464040256241</c:v>
                </c:pt>
                <c:pt idx="18128">
                  <c:v>11.412475097005018</c:v>
                </c:pt>
                <c:pt idx="18129">
                  <c:v>11.412486153631521</c:v>
                </c:pt>
                <c:pt idx="18130">
                  <c:v>11.412497210135802</c:v>
                </c:pt>
                <c:pt idx="18131">
                  <c:v>11.412508266517756</c:v>
                </c:pt>
                <c:pt idx="18132">
                  <c:v>11.412519322777534</c:v>
                </c:pt>
                <c:pt idx="18133">
                  <c:v>11.412530378915131</c:v>
                </c:pt>
                <c:pt idx="18134">
                  <c:v>11.412541434930374</c:v>
                </c:pt>
                <c:pt idx="18135">
                  <c:v>11.412552490823456</c:v>
                </c:pt>
                <c:pt idx="18136">
                  <c:v>11.412563546594304</c:v>
                </c:pt>
                <c:pt idx="18137">
                  <c:v>11.412574602242884</c:v>
                </c:pt>
                <c:pt idx="18138">
                  <c:v>11.41258565776937</c:v>
                </c:pt>
                <c:pt idx="18139">
                  <c:v>11.412596713173473</c:v>
                </c:pt>
                <c:pt idx="18140">
                  <c:v>11.412607768455366</c:v>
                </c:pt>
                <c:pt idx="18141">
                  <c:v>11.41261882361508</c:v>
                </c:pt>
                <c:pt idx="18142">
                  <c:v>11.412629878652586</c:v>
                </c:pt>
                <c:pt idx="18143">
                  <c:v>11.412640933567953</c:v>
                </c:pt>
                <c:pt idx="18144">
                  <c:v>11.41265198836097</c:v>
                </c:pt>
                <c:pt idx="18145">
                  <c:v>11.412663043031833</c:v>
                </c:pt>
                <c:pt idx="18146">
                  <c:v>11.412674097580506</c:v>
                </c:pt>
                <c:pt idx="18147">
                  <c:v>11.412685152007036</c:v>
                </c:pt>
                <c:pt idx="18148">
                  <c:v>11.412696206311322</c:v>
                </c:pt>
                <c:pt idx="18149">
                  <c:v>11.41270726049332</c:v>
                </c:pt>
                <c:pt idx="18150">
                  <c:v>11.412718314553199</c:v>
                </c:pt>
                <c:pt idx="18151">
                  <c:v>11.412729368490885</c:v>
                </c:pt>
                <c:pt idx="18152">
                  <c:v>11.412740422306404</c:v>
                </c:pt>
                <c:pt idx="18153">
                  <c:v>11.412751475999702</c:v>
                </c:pt>
                <c:pt idx="18154">
                  <c:v>11.412762529570834</c:v>
                </c:pt>
                <c:pt idx="18155">
                  <c:v>11.412773583019787</c:v>
                </c:pt>
                <c:pt idx="18156">
                  <c:v>11.412784636346645</c:v>
                </c:pt>
                <c:pt idx="18157">
                  <c:v>11.412795689551164</c:v>
                </c:pt>
                <c:pt idx="18158">
                  <c:v>11.412806742633592</c:v>
                </c:pt>
                <c:pt idx="18159">
                  <c:v>11.412817795593851</c:v>
                </c:pt>
                <c:pt idx="18160">
                  <c:v>11.412828848431944</c:v>
                </c:pt>
                <c:pt idx="18161">
                  <c:v>11.412839901147874</c:v>
                </c:pt>
                <c:pt idx="18162">
                  <c:v>11.412850953741676</c:v>
                </c:pt>
                <c:pt idx="18163">
                  <c:v>11.412862006213254</c:v>
                </c:pt>
                <c:pt idx="18164">
                  <c:v>11.412873058562704</c:v>
                </c:pt>
                <c:pt idx="18165">
                  <c:v>11.412884110790024</c:v>
                </c:pt>
                <c:pt idx="18166">
                  <c:v>11.412895162895149</c:v>
                </c:pt>
                <c:pt idx="18167">
                  <c:v>11.412906214878223</c:v>
                </c:pt>
                <c:pt idx="18168">
                  <c:v>11.41291726673902</c:v>
                </c:pt>
                <c:pt idx="18169">
                  <c:v>11.412928318477727</c:v>
                </c:pt>
                <c:pt idx="18170">
                  <c:v>11.412939370094326</c:v>
                </c:pt>
                <c:pt idx="18171">
                  <c:v>11.412950421588739</c:v>
                </c:pt>
                <c:pt idx="18172">
                  <c:v>11.412961472961044</c:v>
                </c:pt>
                <c:pt idx="18173">
                  <c:v>11.41297252421122</c:v>
                </c:pt>
                <c:pt idx="18174">
                  <c:v>11.412983575339323</c:v>
                </c:pt>
                <c:pt idx="18175">
                  <c:v>11.412994626345235</c:v>
                </c:pt>
                <c:pt idx="18176">
                  <c:v>11.413005677229028</c:v>
                </c:pt>
                <c:pt idx="18177">
                  <c:v>11.41301672799065</c:v>
                </c:pt>
                <c:pt idx="18178">
                  <c:v>11.413027778630203</c:v>
                </c:pt>
                <c:pt idx="18179">
                  <c:v>11.413038829147704</c:v>
                </c:pt>
                <c:pt idx="18180">
                  <c:v>11.413049879543049</c:v>
                </c:pt>
                <c:pt idx="18181">
                  <c:v>11.41306092981619</c:v>
                </c:pt>
                <c:pt idx="18182">
                  <c:v>11.413071979967302</c:v>
                </c:pt>
                <c:pt idx="18183">
                  <c:v>11.41308302999632</c:v>
                </c:pt>
                <c:pt idx="18184">
                  <c:v>11.413094079903292</c:v>
                </c:pt>
                <c:pt idx="18185">
                  <c:v>11.41310512968802</c:v>
                </c:pt>
                <c:pt idx="18186">
                  <c:v>11.413116179350727</c:v>
                </c:pt>
                <c:pt idx="18187">
                  <c:v>11.413127228891344</c:v>
                </c:pt>
                <c:pt idx="18188">
                  <c:v>11.413138278309876</c:v>
                </c:pt>
                <c:pt idx="18189">
                  <c:v>11.413149327606352</c:v>
                </c:pt>
                <c:pt idx="18190">
                  <c:v>11.413160376780652</c:v>
                </c:pt>
                <c:pt idx="18191">
                  <c:v>11.413171425832918</c:v>
                </c:pt>
                <c:pt idx="18192">
                  <c:v>11.41318247476312</c:v>
                </c:pt>
                <c:pt idx="18193">
                  <c:v>11.41319352357122</c:v>
                </c:pt>
                <c:pt idx="18194">
                  <c:v>11.413204572257303</c:v>
                </c:pt>
                <c:pt idx="18195">
                  <c:v>11.413215620821216</c:v>
                </c:pt>
                <c:pt idx="18196">
                  <c:v>11.413226669263112</c:v>
                </c:pt>
                <c:pt idx="18197">
                  <c:v>11.413237717582991</c:v>
                </c:pt>
                <c:pt idx="18198">
                  <c:v>11.413248765780699</c:v>
                </c:pt>
                <c:pt idx="18199">
                  <c:v>11.413259813856406</c:v>
                </c:pt>
                <c:pt idx="18200">
                  <c:v>11.413270861810043</c:v>
                </c:pt>
                <c:pt idx="18201">
                  <c:v>11.413281909641634</c:v>
                </c:pt>
                <c:pt idx="18202">
                  <c:v>11.413292957351166</c:v>
                </c:pt>
                <c:pt idx="18203">
                  <c:v>11.41330400493865</c:v>
                </c:pt>
                <c:pt idx="18204">
                  <c:v>11.413315052404084</c:v>
                </c:pt>
                <c:pt idx="18205">
                  <c:v>11.413326099747474</c:v>
                </c:pt>
                <c:pt idx="18206">
                  <c:v>11.413337146968821</c:v>
                </c:pt>
                <c:pt idx="18207">
                  <c:v>11.41334819406813</c:v>
                </c:pt>
                <c:pt idx="18208">
                  <c:v>11.4133592410454</c:v>
                </c:pt>
                <c:pt idx="18209">
                  <c:v>11.413370287900637</c:v>
                </c:pt>
                <c:pt idx="18210">
                  <c:v>11.413381334633842</c:v>
                </c:pt>
                <c:pt idx="18211">
                  <c:v>11.41339238124502</c:v>
                </c:pt>
                <c:pt idx="18212">
                  <c:v>11.413403427734167</c:v>
                </c:pt>
                <c:pt idx="18213">
                  <c:v>11.413414474101346</c:v>
                </c:pt>
                <c:pt idx="18214">
                  <c:v>11.413425520346404</c:v>
                </c:pt>
                <c:pt idx="18215">
                  <c:v>11.413436566469574</c:v>
                </c:pt>
                <c:pt idx="18216">
                  <c:v>11.413447612470559</c:v>
                </c:pt>
                <c:pt idx="18217">
                  <c:v>11.413458658349681</c:v>
                </c:pt>
                <c:pt idx="18218">
                  <c:v>11.413469704106674</c:v>
                </c:pt>
                <c:pt idx="18219">
                  <c:v>11.413480749741726</c:v>
                </c:pt>
                <c:pt idx="18220">
                  <c:v>11.413491795254744</c:v>
                </c:pt>
                <c:pt idx="18221">
                  <c:v>11.413502840645824</c:v>
                </c:pt>
                <c:pt idx="18222">
                  <c:v>11.413513885914814</c:v>
                </c:pt>
                <c:pt idx="18223">
                  <c:v>11.413524931061852</c:v>
                </c:pt>
                <c:pt idx="18224">
                  <c:v>11.413535976086976</c:v>
                </c:pt>
                <c:pt idx="18225">
                  <c:v>11.413547020990002</c:v>
                </c:pt>
                <c:pt idx="18226">
                  <c:v>11.413558065771015</c:v>
                </c:pt>
                <c:pt idx="18227">
                  <c:v>11.413569110430094</c:v>
                </c:pt>
                <c:pt idx="18228">
                  <c:v>11.413580154967265</c:v>
                </c:pt>
                <c:pt idx="18229">
                  <c:v>11.413591199382306</c:v>
                </c:pt>
                <c:pt idx="18230">
                  <c:v>11.413602243675452</c:v>
                </c:pt>
                <c:pt idx="18231">
                  <c:v>11.413613287846626</c:v>
                </c:pt>
                <c:pt idx="18232">
                  <c:v>11.4136243318958</c:v>
                </c:pt>
                <c:pt idx="18233">
                  <c:v>11.413635375823073</c:v>
                </c:pt>
                <c:pt idx="18234">
                  <c:v>11.413646419628364</c:v>
                </c:pt>
                <c:pt idx="18235">
                  <c:v>11.413657463311548</c:v>
                </c:pt>
                <c:pt idx="18236">
                  <c:v>11.413668506872888</c:v>
                </c:pt>
                <c:pt idx="18237">
                  <c:v>11.413679550312256</c:v>
                </c:pt>
                <c:pt idx="18238">
                  <c:v>11.413690593629738</c:v>
                </c:pt>
                <c:pt idx="18239">
                  <c:v>11.413701636825127</c:v>
                </c:pt>
                <c:pt idx="18240">
                  <c:v>11.413712679898676</c:v>
                </c:pt>
                <c:pt idx="18241">
                  <c:v>11.413723722850138</c:v>
                </c:pt>
                <c:pt idx="18242">
                  <c:v>11.413734765679814</c:v>
                </c:pt>
                <c:pt idx="18243">
                  <c:v>11.413745808387526</c:v>
                </c:pt>
                <c:pt idx="18244">
                  <c:v>11.413756850973275</c:v>
                </c:pt>
                <c:pt idx="18245">
                  <c:v>11.41376789343702</c:v>
                </c:pt>
                <c:pt idx="18246">
                  <c:v>11.413778935778868</c:v>
                </c:pt>
                <c:pt idx="18247">
                  <c:v>11.413789977998826</c:v>
                </c:pt>
                <c:pt idx="18248">
                  <c:v>11.413801020096797</c:v>
                </c:pt>
                <c:pt idx="18249">
                  <c:v>11.413812062072868</c:v>
                </c:pt>
                <c:pt idx="18250">
                  <c:v>11.413823103927017</c:v>
                </c:pt>
                <c:pt idx="18251">
                  <c:v>11.413834145659274</c:v>
                </c:pt>
                <c:pt idx="18252">
                  <c:v>11.413845187269553</c:v>
                </c:pt>
                <c:pt idx="18253">
                  <c:v>11.413856228758005</c:v>
                </c:pt>
                <c:pt idx="18254">
                  <c:v>11.413867270124426</c:v>
                </c:pt>
                <c:pt idx="18255">
                  <c:v>11.413878311369</c:v>
                </c:pt>
                <c:pt idx="18256">
                  <c:v>11.413889352491656</c:v>
                </c:pt>
                <c:pt idx="18257">
                  <c:v>11.413900393492412</c:v>
                </c:pt>
                <c:pt idx="18258">
                  <c:v>11.413911434371267</c:v>
                </c:pt>
                <c:pt idx="18259">
                  <c:v>11.413922475128222</c:v>
                </c:pt>
                <c:pt idx="18260">
                  <c:v>11.413933515763345</c:v>
                </c:pt>
                <c:pt idx="18261">
                  <c:v>11.413944556276476</c:v>
                </c:pt>
                <c:pt idx="18262">
                  <c:v>11.413955596667726</c:v>
                </c:pt>
                <c:pt idx="18263">
                  <c:v>11.413966636937102</c:v>
                </c:pt>
                <c:pt idx="18264">
                  <c:v>11.413977677084592</c:v>
                </c:pt>
                <c:pt idx="18265">
                  <c:v>11.413988717110206</c:v>
                </c:pt>
                <c:pt idx="18266">
                  <c:v>11.413999757013936</c:v>
                </c:pt>
                <c:pt idx="18267">
                  <c:v>11.414010796795791</c:v>
                </c:pt>
                <c:pt idx="18268">
                  <c:v>11.414021836455769</c:v>
                </c:pt>
                <c:pt idx="18269">
                  <c:v>11.414032875993875</c:v>
                </c:pt>
                <c:pt idx="18270">
                  <c:v>11.414043915410112</c:v>
                </c:pt>
                <c:pt idx="18271">
                  <c:v>11.414054954704479</c:v>
                </c:pt>
                <c:pt idx="18272">
                  <c:v>11.414065993876983</c:v>
                </c:pt>
                <c:pt idx="18273">
                  <c:v>11.414077032927626</c:v>
                </c:pt>
                <c:pt idx="18274">
                  <c:v>11.414088071856408</c:v>
                </c:pt>
                <c:pt idx="18275">
                  <c:v>11.414099110663336</c:v>
                </c:pt>
                <c:pt idx="18276">
                  <c:v>11.414110149348405</c:v>
                </c:pt>
                <c:pt idx="18277">
                  <c:v>11.414121187911551</c:v>
                </c:pt>
                <c:pt idx="18278">
                  <c:v>11.414132226353004</c:v>
                </c:pt>
                <c:pt idx="18279">
                  <c:v>11.414143264672518</c:v>
                </c:pt>
                <c:pt idx="18280">
                  <c:v>11.414154302870207</c:v>
                </c:pt>
                <c:pt idx="18281">
                  <c:v>11.414165340946051</c:v>
                </c:pt>
                <c:pt idx="18282">
                  <c:v>11.414176378900056</c:v>
                </c:pt>
                <c:pt idx="18283">
                  <c:v>11.414187416732226</c:v>
                </c:pt>
                <c:pt idx="18284">
                  <c:v>11.414198454442563</c:v>
                </c:pt>
                <c:pt idx="18285">
                  <c:v>11.414209492031068</c:v>
                </c:pt>
                <c:pt idx="18286">
                  <c:v>11.414220529497751</c:v>
                </c:pt>
                <c:pt idx="18287">
                  <c:v>11.414231566842609</c:v>
                </c:pt>
                <c:pt idx="18288">
                  <c:v>11.414242604065652</c:v>
                </c:pt>
                <c:pt idx="18289">
                  <c:v>11.414253641166848</c:v>
                </c:pt>
                <c:pt idx="18290">
                  <c:v>11.414264678146274</c:v>
                </c:pt>
                <c:pt idx="18291">
                  <c:v>11.414275715003845</c:v>
                </c:pt>
                <c:pt idx="18292">
                  <c:v>11.41428675173962</c:v>
                </c:pt>
                <c:pt idx="18293">
                  <c:v>11.414297788353535</c:v>
                </c:pt>
                <c:pt idx="18294">
                  <c:v>11.414308824845747</c:v>
                </c:pt>
                <c:pt idx="18295">
                  <c:v>11.414319861216098</c:v>
                </c:pt>
                <c:pt idx="18296">
                  <c:v>11.414330897464676</c:v>
                </c:pt>
                <c:pt idx="18297">
                  <c:v>11.414341933591418</c:v>
                </c:pt>
                <c:pt idx="18298">
                  <c:v>11.414352969596392</c:v>
                </c:pt>
                <c:pt idx="18299">
                  <c:v>11.414364005479563</c:v>
                </c:pt>
                <c:pt idx="18300">
                  <c:v>11.414375041240948</c:v>
                </c:pt>
                <c:pt idx="18301">
                  <c:v>11.41438607688055</c:v>
                </c:pt>
                <c:pt idx="18302">
                  <c:v>11.414397112398364</c:v>
                </c:pt>
                <c:pt idx="18303">
                  <c:v>11.414408147794397</c:v>
                </c:pt>
                <c:pt idx="18304">
                  <c:v>11.414419183068652</c:v>
                </c:pt>
                <c:pt idx="18305">
                  <c:v>11.414430218221202</c:v>
                </c:pt>
                <c:pt idx="18306">
                  <c:v>11.414441253251834</c:v>
                </c:pt>
                <c:pt idx="18307">
                  <c:v>11.414452288160772</c:v>
                </c:pt>
                <c:pt idx="18308">
                  <c:v>11.414463322947936</c:v>
                </c:pt>
                <c:pt idx="18309">
                  <c:v>11.414474357613352</c:v>
                </c:pt>
                <c:pt idx="18310">
                  <c:v>11.414485392156976</c:v>
                </c:pt>
                <c:pt idx="18311">
                  <c:v>11.414496426578856</c:v>
                </c:pt>
                <c:pt idx="18312">
                  <c:v>11.414507460878973</c:v>
                </c:pt>
                <c:pt idx="18313">
                  <c:v>11.414518495057346</c:v>
                </c:pt>
                <c:pt idx="18314">
                  <c:v>11.41452952911397</c:v>
                </c:pt>
                <c:pt idx="18315">
                  <c:v>11.414540563048829</c:v>
                </c:pt>
                <c:pt idx="18316">
                  <c:v>11.414551596861974</c:v>
                </c:pt>
                <c:pt idx="18317">
                  <c:v>11.414562630553325</c:v>
                </c:pt>
                <c:pt idx="18318">
                  <c:v>11.41457366412296</c:v>
                </c:pt>
                <c:pt idx="18319">
                  <c:v>11.414584697570859</c:v>
                </c:pt>
                <c:pt idx="18320">
                  <c:v>11.41459573089702</c:v>
                </c:pt>
                <c:pt idx="18321">
                  <c:v>11.41460676410145</c:v>
                </c:pt>
                <c:pt idx="18322">
                  <c:v>11.414617797184146</c:v>
                </c:pt>
                <c:pt idx="18323">
                  <c:v>11.414628830145119</c:v>
                </c:pt>
                <c:pt idx="18324">
                  <c:v>11.414639862984412</c:v>
                </c:pt>
                <c:pt idx="18325">
                  <c:v>11.414650895701934</c:v>
                </c:pt>
                <c:pt idx="18326">
                  <c:v>11.414661928297692</c:v>
                </c:pt>
                <c:pt idx="18327">
                  <c:v>11.414672960771748</c:v>
                </c:pt>
                <c:pt idx="18328">
                  <c:v>11.414683993124154</c:v>
                </c:pt>
                <c:pt idx="18329">
                  <c:v>11.414695025354815</c:v>
                </c:pt>
                <c:pt idx="18330">
                  <c:v>11.414706057463816</c:v>
                </c:pt>
                <c:pt idx="18331">
                  <c:v>11.414717089451015</c:v>
                </c:pt>
                <c:pt idx="18332">
                  <c:v>11.414728121316491</c:v>
                </c:pt>
                <c:pt idx="18333">
                  <c:v>11.414739153060404</c:v>
                </c:pt>
                <c:pt idx="18334">
                  <c:v>11.414750184682548</c:v>
                </c:pt>
                <c:pt idx="18335">
                  <c:v>11.414761216183004</c:v>
                </c:pt>
                <c:pt idx="18336">
                  <c:v>11.414772247561753</c:v>
                </c:pt>
                <c:pt idx="18337">
                  <c:v>11.41478327881882</c:v>
                </c:pt>
                <c:pt idx="18338">
                  <c:v>11.414794309954226</c:v>
                </c:pt>
                <c:pt idx="18339">
                  <c:v>11.414805340967895</c:v>
                </c:pt>
                <c:pt idx="18340">
                  <c:v>11.414816371859922</c:v>
                </c:pt>
                <c:pt idx="18341">
                  <c:v>11.414827402630243</c:v>
                </c:pt>
                <c:pt idx="18342">
                  <c:v>11.4148384332789</c:v>
                </c:pt>
                <c:pt idx="18343">
                  <c:v>11.414849463805885</c:v>
                </c:pt>
                <c:pt idx="18344">
                  <c:v>11.414860494211148</c:v>
                </c:pt>
                <c:pt idx="18345">
                  <c:v>11.414871524494798</c:v>
                </c:pt>
                <c:pt idx="18346">
                  <c:v>11.41488255465682</c:v>
                </c:pt>
                <c:pt idx="18347">
                  <c:v>11.414893584697133</c:v>
                </c:pt>
                <c:pt idx="18348">
                  <c:v>11.414904614615789</c:v>
                </c:pt>
                <c:pt idx="18349">
                  <c:v>11.414915644412748</c:v>
                </c:pt>
                <c:pt idx="18350">
                  <c:v>11.414926674088125</c:v>
                </c:pt>
                <c:pt idx="18351">
                  <c:v>11.414937703641815</c:v>
                </c:pt>
                <c:pt idx="18352">
                  <c:v>11.414948733073848</c:v>
                </c:pt>
                <c:pt idx="18353">
                  <c:v>11.41495976238425</c:v>
                </c:pt>
                <c:pt idx="18354">
                  <c:v>11.414970791572991</c:v>
                </c:pt>
                <c:pt idx="18355">
                  <c:v>11.414981820640103</c:v>
                </c:pt>
                <c:pt idx="18356">
                  <c:v>11.41499284958557</c:v>
                </c:pt>
                <c:pt idx="18357">
                  <c:v>11.415003878409468</c:v>
                </c:pt>
                <c:pt idx="18358">
                  <c:v>11.415014907111599</c:v>
                </c:pt>
                <c:pt idx="18359">
                  <c:v>11.415025935692166</c:v>
                </c:pt>
                <c:pt idx="18360">
                  <c:v>11.415036964151104</c:v>
                </c:pt>
                <c:pt idx="18361">
                  <c:v>11.415047992488471</c:v>
                </c:pt>
                <c:pt idx="18362">
                  <c:v>11.415059020704106</c:v>
                </c:pt>
                <c:pt idx="18363">
                  <c:v>11.415070048798173</c:v>
                </c:pt>
                <c:pt idx="18364">
                  <c:v>11.415081076770656</c:v>
                </c:pt>
                <c:pt idx="18365">
                  <c:v>11.41509210462147</c:v>
                </c:pt>
                <c:pt idx="18366">
                  <c:v>11.415103132350692</c:v>
                </c:pt>
                <c:pt idx="18367">
                  <c:v>11.415114159958357</c:v>
                </c:pt>
                <c:pt idx="18368">
                  <c:v>11.415125187444316</c:v>
                </c:pt>
                <c:pt idx="18369">
                  <c:v>11.415136214808831</c:v>
                </c:pt>
                <c:pt idx="18370">
                  <c:v>11.415147242051523</c:v>
                </c:pt>
                <c:pt idx="18371">
                  <c:v>11.415158269172728</c:v>
                </c:pt>
                <c:pt idx="18372">
                  <c:v>11.415169296172374</c:v>
                </c:pt>
                <c:pt idx="18373">
                  <c:v>11.415180323050352</c:v>
                </c:pt>
                <c:pt idx="18374">
                  <c:v>11.415191349806777</c:v>
                </c:pt>
                <c:pt idx="18375">
                  <c:v>11.415202376441671</c:v>
                </c:pt>
                <c:pt idx="18376">
                  <c:v>11.415213402954848</c:v>
                </c:pt>
                <c:pt idx="18377">
                  <c:v>11.415224429346534</c:v>
                </c:pt>
                <c:pt idx="18378">
                  <c:v>11.415235455616624</c:v>
                </c:pt>
                <c:pt idx="18379">
                  <c:v>11.415246481765132</c:v>
                </c:pt>
                <c:pt idx="18380">
                  <c:v>11.41525750779207</c:v>
                </c:pt>
                <c:pt idx="18381">
                  <c:v>11.415268533697434</c:v>
                </c:pt>
                <c:pt idx="18382">
                  <c:v>11.415279559481295</c:v>
                </c:pt>
                <c:pt idx="18383">
                  <c:v>11.41529058514347</c:v>
                </c:pt>
                <c:pt idx="18384">
                  <c:v>11.415301610684125</c:v>
                </c:pt>
                <c:pt idx="18385">
                  <c:v>11.415312636103282</c:v>
                </c:pt>
                <c:pt idx="18386">
                  <c:v>11.415323661400768</c:v>
                </c:pt>
                <c:pt idx="18387">
                  <c:v>11.41533468657677</c:v>
                </c:pt>
                <c:pt idx="18388">
                  <c:v>11.415345711631199</c:v>
                </c:pt>
                <c:pt idx="18389">
                  <c:v>11.415356736564124</c:v>
                </c:pt>
                <c:pt idx="18390">
                  <c:v>11.415367761375418</c:v>
                </c:pt>
                <c:pt idx="18391">
                  <c:v>11.415378786065215</c:v>
                </c:pt>
                <c:pt idx="18392">
                  <c:v>11.415389810633474</c:v>
                </c:pt>
                <c:pt idx="18393">
                  <c:v>11.41540083508027</c:v>
                </c:pt>
                <c:pt idx="18394">
                  <c:v>11.415411859405426</c:v>
                </c:pt>
                <c:pt idx="18395">
                  <c:v>11.415422883609056</c:v>
                </c:pt>
                <c:pt idx="18396">
                  <c:v>11.415433907691106</c:v>
                </c:pt>
                <c:pt idx="18397">
                  <c:v>11.415444931651741</c:v>
                </c:pt>
                <c:pt idx="18398">
                  <c:v>11.415455955490756</c:v>
                </c:pt>
                <c:pt idx="18399">
                  <c:v>11.415466979208361</c:v>
                </c:pt>
                <c:pt idx="18400">
                  <c:v>11.415478002804274</c:v>
                </c:pt>
                <c:pt idx="18401">
                  <c:v>11.415489026278818</c:v>
                </c:pt>
                <c:pt idx="18402">
                  <c:v>11.415500049631726</c:v>
                </c:pt>
                <c:pt idx="18403">
                  <c:v>11.415511072863186</c:v>
                </c:pt>
                <c:pt idx="18404">
                  <c:v>11.415522095973136</c:v>
                </c:pt>
                <c:pt idx="18405">
                  <c:v>11.415533118961646</c:v>
                </c:pt>
                <c:pt idx="18406">
                  <c:v>11.415544141828526</c:v>
                </c:pt>
                <c:pt idx="18407">
                  <c:v>11.415555164573952</c:v>
                </c:pt>
                <c:pt idx="18408">
                  <c:v>11.415566187197889</c:v>
                </c:pt>
                <c:pt idx="18409">
                  <c:v>11.415577209700382</c:v>
                </c:pt>
                <c:pt idx="18410">
                  <c:v>11.415588232081353</c:v>
                </c:pt>
                <c:pt idx="18411">
                  <c:v>11.415599254340808</c:v>
                </c:pt>
                <c:pt idx="18412">
                  <c:v>11.415610276478754</c:v>
                </c:pt>
                <c:pt idx="18413">
                  <c:v>11.415621298495166</c:v>
                </c:pt>
                <c:pt idx="18414">
                  <c:v>11.415632320390166</c:v>
                </c:pt>
                <c:pt idx="18415">
                  <c:v>11.415643342163674</c:v>
                </c:pt>
                <c:pt idx="18416">
                  <c:v>11.415654363815722</c:v>
                </c:pt>
                <c:pt idx="18417">
                  <c:v>11.415665385346276</c:v>
                </c:pt>
                <c:pt idx="18418">
                  <c:v>11.41567640675537</c:v>
                </c:pt>
                <c:pt idx="18419">
                  <c:v>11.415687428043032</c:v>
                </c:pt>
                <c:pt idx="18420">
                  <c:v>11.415698449209124</c:v>
                </c:pt>
                <c:pt idx="18421">
                  <c:v>11.415709470253809</c:v>
                </c:pt>
                <c:pt idx="18422">
                  <c:v>11.415720491177032</c:v>
                </c:pt>
                <c:pt idx="18423">
                  <c:v>11.415731511978846</c:v>
                </c:pt>
                <c:pt idx="18424">
                  <c:v>11.415742532659165</c:v>
                </c:pt>
                <c:pt idx="18425">
                  <c:v>11.415753553218007</c:v>
                </c:pt>
                <c:pt idx="18426">
                  <c:v>11.415764573655407</c:v>
                </c:pt>
                <c:pt idx="18427">
                  <c:v>11.415775593971309</c:v>
                </c:pt>
                <c:pt idx="18428">
                  <c:v>11.415786614165896</c:v>
                </c:pt>
                <c:pt idx="18429">
                  <c:v>11.415797634238931</c:v>
                </c:pt>
                <c:pt idx="18430">
                  <c:v>11.415808654190501</c:v>
                </c:pt>
                <c:pt idx="18431">
                  <c:v>11.415819674020726</c:v>
                </c:pt>
                <c:pt idx="18432">
                  <c:v>11.415830693729498</c:v>
                </c:pt>
                <c:pt idx="18433">
                  <c:v>11.415841713316752</c:v>
                </c:pt>
                <c:pt idx="18434">
                  <c:v>11.415852732782676</c:v>
                </c:pt>
                <c:pt idx="18435">
                  <c:v>11.415863752127096</c:v>
                </c:pt>
                <c:pt idx="18436">
                  <c:v>11.415874771350133</c:v>
                </c:pt>
                <c:pt idx="18437">
                  <c:v>11.415885790451744</c:v>
                </c:pt>
                <c:pt idx="18438">
                  <c:v>11.415896809432008</c:v>
                </c:pt>
                <c:pt idx="18439">
                  <c:v>11.41590782829072</c:v>
                </c:pt>
                <c:pt idx="18440">
                  <c:v>11.415918847028077</c:v>
                </c:pt>
                <c:pt idx="18441">
                  <c:v>11.415929865644054</c:v>
                </c:pt>
                <c:pt idx="18442">
                  <c:v>11.415940884138573</c:v>
                </c:pt>
                <c:pt idx="18443">
                  <c:v>11.41595190251171</c:v>
                </c:pt>
                <c:pt idx="18444">
                  <c:v>11.415962920763446</c:v>
                </c:pt>
                <c:pt idx="18445">
                  <c:v>11.415973938893778</c:v>
                </c:pt>
                <c:pt idx="18446">
                  <c:v>11.415984956902784</c:v>
                </c:pt>
                <c:pt idx="18447">
                  <c:v>11.415995974790254</c:v>
                </c:pt>
                <c:pt idx="18448">
                  <c:v>11.416006992556404</c:v>
                </c:pt>
                <c:pt idx="18449">
                  <c:v>11.41601801020116</c:v>
                </c:pt>
                <c:pt idx="18450">
                  <c:v>11.416029027724532</c:v>
                </c:pt>
                <c:pt idx="18451">
                  <c:v>11.41604004512652</c:v>
                </c:pt>
                <c:pt idx="18452">
                  <c:v>11.416051062407123</c:v>
                </c:pt>
                <c:pt idx="18453">
                  <c:v>11.416062079566402</c:v>
                </c:pt>
                <c:pt idx="18454">
                  <c:v>11.416073096604197</c:v>
                </c:pt>
                <c:pt idx="18455">
                  <c:v>11.416084113520728</c:v>
                </c:pt>
                <c:pt idx="18456">
                  <c:v>11.416095130315778</c:v>
                </c:pt>
                <c:pt idx="18457">
                  <c:v>11.41610614698952</c:v>
                </c:pt>
                <c:pt idx="18458">
                  <c:v>11.416117163541868</c:v>
                </c:pt>
                <c:pt idx="18459">
                  <c:v>11.416128179972848</c:v>
                </c:pt>
                <c:pt idx="18460">
                  <c:v>11.416139196282536</c:v>
                </c:pt>
                <c:pt idx="18461">
                  <c:v>11.416150212470825</c:v>
                </c:pt>
                <c:pt idx="18462">
                  <c:v>11.416161228537758</c:v>
                </c:pt>
                <c:pt idx="18463">
                  <c:v>11.41617224448335</c:v>
                </c:pt>
                <c:pt idx="18464">
                  <c:v>11.416183260307571</c:v>
                </c:pt>
                <c:pt idx="18465">
                  <c:v>11.416194276010456</c:v>
                </c:pt>
                <c:pt idx="18466">
                  <c:v>11.416205291591996</c:v>
                </c:pt>
                <c:pt idx="18467">
                  <c:v>11.416216307052196</c:v>
                </c:pt>
                <c:pt idx="18468">
                  <c:v>11.416227322391048</c:v>
                </c:pt>
                <c:pt idx="18469">
                  <c:v>11.416238337608577</c:v>
                </c:pt>
                <c:pt idx="18470">
                  <c:v>11.416249352704774</c:v>
                </c:pt>
                <c:pt idx="18471">
                  <c:v>11.416260367679627</c:v>
                </c:pt>
                <c:pt idx="18472">
                  <c:v>11.416271382533091</c:v>
                </c:pt>
                <c:pt idx="18473">
                  <c:v>11.416282397265416</c:v>
                </c:pt>
                <c:pt idx="18474">
                  <c:v>11.416293411876246</c:v>
                </c:pt>
                <c:pt idx="18475">
                  <c:v>11.416304426365803</c:v>
                </c:pt>
                <c:pt idx="18476">
                  <c:v>11.416315440734001</c:v>
                </c:pt>
                <c:pt idx="18477">
                  <c:v>11.416326454980975</c:v>
                </c:pt>
                <c:pt idx="18478">
                  <c:v>11.41633746910659</c:v>
                </c:pt>
                <c:pt idx="18479">
                  <c:v>11.416348483110832</c:v>
                </c:pt>
                <c:pt idx="18480">
                  <c:v>11.416359496993897</c:v>
                </c:pt>
                <c:pt idx="18481">
                  <c:v>11.416370510755593</c:v>
                </c:pt>
                <c:pt idx="18482">
                  <c:v>11.416381524395986</c:v>
                </c:pt>
                <c:pt idx="18483">
                  <c:v>11.416392537915106</c:v>
                </c:pt>
                <c:pt idx="18484">
                  <c:v>11.416403551312882</c:v>
                </c:pt>
                <c:pt idx="18485">
                  <c:v>11.416414564589452</c:v>
                </c:pt>
                <c:pt idx="18486">
                  <c:v>11.416425577744668</c:v>
                </c:pt>
                <c:pt idx="18487">
                  <c:v>11.416436590778586</c:v>
                </c:pt>
                <c:pt idx="18488">
                  <c:v>11.416447603691164</c:v>
                </c:pt>
                <c:pt idx="18489">
                  <c:v>11.416458616482522</c:v>
                </c:pt>
                <c:pt idx="18490">
                  <c:v>11.416469629152624</c:v>
                </c:pt>
                <c:pt idx="18491">
                  <c:v>11.416480641701424</c:v>
                </c:pt>
                <c:pt idx="18492">
                  <c:v>11.416491654128988</c:v>
                </c:pt>
                <c:pt idx="18493">
                  <c:v>11.416502666435175</c:v>
                </c:pt>
                <c:pt idx="18494">
                  <c:v>11.416513678620159</c:v>
                </c:pt>
                <c:pt idx="18495">
                  <c:v>11.416524690683874</c:v>
                </c:pt>
                <c:pt idx="18496">
                  <c:v>11.416535702626373</c:v>
                </c:pt>
                <c:pt idx="18497">
                  <c:v>11.416546714447575</c:v>
                </c:pt>
                <c:pt idx="18498">
                  <c:v>11.416557726147452</c:v>
                </c:pt>
                <c:pt idx="18499">
                  <c:v>11.416568737726122</c:v>
                </c:pt>
                <c:pt idx="18500">
                  <c:v>11.416579749183544</c:v>
                </c:pt>
                <c:pt idx="18501">
                  <c:v>11.416590760519714</c:v>
                </c:pt>
                <c:pt idx="18502">
                  <c:v>11.416601771734637</c:v>
                </c:pt>
                <c:pt idx="18503">
                  <c:v>11.41661278282832</c:v>
                </c:pt>
                <c:pt idx="18504">
                  <c:v>11.416623793800747</c:v>
                </c:pt>
                <c:pt idx="18505">
                  <c:v>11.416634804652006</c:v>
                </c:pt>
                <c:pt idx="18506">
                  <c:v>11.416645815381978</c:v>
                </c:pt>
                <c:pt idx="18507">
                  <c:v>11.416656825990666</c:v>
                </c:pt>
                <c:pt idx="18508">
                  <c:v>11.416667836478124</c:v>
                </c:pt>
                <c:pt idx="18509">
                  <c:v>11.41667884684437</c:v>
                </c:pt>
                <c:pt idx="18510">
                  <c:v>11.4166898570895</c:v>
                </c:pt>
                <c:pt idx="18511">
                  <c:v>11.416700867213224</c:v>
                </c:pt>
                <c:pt idx="18512">
                  <c:v>11.4167118772158</c:v>
                </c:pt>
                <c:pt idx="18513">
                  <c:v>11.416722887097167</c:v>
                </c:pt>
                <c:pt idx="18514">
                  <c:v>11.416733896857373</c:v>
                </c:pt>
                <c:pt idx="18515">
                  <c:v>11.416744906496309</c:v>
                </c:pt>
                <c:pt idx="18516">
                  <c:v>11.416755916014004</c:v>
                </c:pt>
                <c:pt idx="18517">
                  <c:v>11.416766925410508</c:v>
                </c:pt>
                <c:pt idx="18518">
                  <c:v>11.416777934685822</c:v>
                </c:pt>
                <c:pt idx="18519">
                  <c:v>11.416788943839936</c:v>
                </c:pt>
                <c:pt idx="18520">
                  <c:v>11.41679995287285</c:v>
                </c:pt>
                <c:pt idx="18521">
                  <c:v>11.416810961784558</c:v>
                </c:pt>
                <c:pt idx="18522">
                  <c:v>11.416821970575068</c:v>
                </c:pt>
                <c:pt idx="18523">
                  <c:v>11.416832979244466</c:v>
                </c:pt>
                <c:pt idx="18524">
                  <c:v>11.416843987792543</c:v>
                </c:pt>
                <c:pt idx="18525">
                  <c:v>11.416854996219502</c:v>
                </c:pt>
                <c:pt idx="18526">
                  <c:v>11.416866004525314</c:v>
                </c:pt>
                <c:pt idx="18527">
                  <c:v>11.41687701270985</c:v>
                </c:pt>
                <c:pt idx="18528">
                  <c:v>11.416888020773253</c:v>
                </c:pt>
                <c:pt idx="18529">
                  <c:v>11.416899028715484</c:v>
                </c:pt>
                <c:pt idx="18530">
                  <c:v>11.416910036536542</c:v>
                </c:pt>
                <c:pt idx="18531">
                  <c:v>11.416921044236418</c:v>
                </c:pt>
                <c:pt idx="18532">
                  <c:v>11.41693205181515</c:v>
                </c:pt>
                <c:pt idx="18533">
                  <c:v>11.4169430592727</c:v>
                </c:pt>
                <c:pt idx="18534">
                  <c:v>11.416954066609106</c:v>
                </c:pt>
                <c:pt idx="18535">
                  <c:v>11.41696507382432</c:v>
                </c:pt>
                <c:pt idx="18536">
                  <c:v>11.41697608091839</c:v>
                </c:pt>
                <c:pt idx="18537">
                  <c:v>11.416987087891307</c:v>
                </c:pt>
                <c:pt idx="18538">
                  <c:v>11.416998094743072</c:v>
                </c:pt>
                <c:pt idx="18539">
                  <c:v>11.417009101473688</c:v>
                </c:pt>
                <c:pt idx="18540">
                  <c:v>11.417020108083149</c:v>
                </c:pt>
                <c:pt idx="18541">
                  <c:v>11.417031114571483</c:v>
                </c:pt>
                <c:pt idx="18542">
                  <c:v>11.417042120938666</c:v>
                </c:pt>
                <c:pt idx="18543">
                  <c:v>11.41705312718471</c:v>
                </c:pt>
                <c:pt idx="18544">
                  <c:v>11.417064133309626</c:v>
                </c:pt>
                <c:pt idx="18545">
                  <c:v>11.417075139313395</c:v>
                </c:pt>
                <c:pt idx="18546">
                  <c:v>11.417086145196039</c:v>
                </c:pt>
                <c:pt idx="18547">
                  <c:v>11.417097150957551</c:v>
                </c:pt>
                <c:pt idx="18548">
                  <c:v>11.417108156597946</c:v>
                </c:pt>
                <c:pt idx="18549">
                  <c:v>11.417119162117213</c:v>
                </c:pt>
                <c:pt idx="18550">
                  <c:v>11.417130167515362</c:v>
                </c:pt>
                <c:pt idx="18551">
                  <c:v>11.417141172792393</c:v>
                </c:pt>
                <c:pt idx="18552">
                  <c:v>11.417152177948322</c:v>
                </c:pt>
                <c:pt idx="18553">
                  <c:v>11.417163182983098</c:v>
                </c:pt>
                <c:pt idx="18554">
                  <c:v>11.417174187896798</c:v>
                </c:pt>
                <c:pt idx="18555">
                  <c:v>11.4171851926894</c:v>
                </c:pt>
                <c:pt idx="18556">
                  <c:v>11.417196197360877</c:v>
                </c:pt>
                <c:pt idx="18557">
                  <c:v>11.417207201911257</c:v>
                </c:pt>
                <c:pt idx="18558">
                  <c:v>11.417218206340541</c:v>
                </c:pt>
                <c:pt idx="18559">
                  <c:v>11.417229210648729</c:v>
                </c:pt>
                <c:pt idx="18560">
                  <c:v>11.41724021483582</c:v>
                </c:pt>
                <c:pt idx="18561">
                  <c:v>11.417251218901823</c:v>
                </c:pt>
                <c:pt idx="18562">
                  <c:v>11.417262222846739</c:v>
                </c:pt>
                <c:pt idx="18563">
                  <c:v>11.417273226670511</c:v>
                </c:pt>
                <c:pt idx="18564">
                  <c:v>11.417284230373324</c:v>
                </c:pt>
                <c:pt idx="18565">
                  <c:v>11.417295233954979</c:v>
                </c:pt>
                <c:pt idx="18566">
                  <c:v>11.417306237415566</c:v>
                </c:pt>
                <c:pt idx="18567">
                  <c:v>11.417317240755068</c:v>
                </c:pt>
                <c:pt idx="18568">
                  <c:v>11.417328243973463</c:v>
                </c:pt>
                <c:pt idx="18569">
                  <c:v>11.417339247070894</c:v>
                </c:pt>
                <c:pt idx="18570">
                  <c:v>11.417350250047226</c:v>
                </c:pt>
                <c:pt idx="18571">
                  <c:v>11.41736125290244</c:v>
                </c:pt>
                <c:pt idx="18572">
                  <c:v>11.41737225563662</c:v>
                </c:pt>
                <c:pt idx="18573">
                  <c:v>11.417383258249776</c:v>
                </c:pt>
                <c:pt idx="18574">
                  <c:v>11.417394260741805</c:v>
                </c:pt>
                <c:pt idx="18575">
                  <c:v>11.417405263112816</c:v>
                </c:pt>
                <c:pt idx="18576">
                  <c:v>11.417416265362776</c:v>
                </c:pt>
                <c:pt idx="18577">
                  <c:v>11.417427267491689</c:v>
                </c:pt>
                <c:pt idx="18578">
                  <c:v>11.417438269499556</c:v>
                </c:pt>
                <c:pt idx="18579">
                  <c:v>11.417449271386454</c:v>
                </c:pt>
                <c:pt idx="18580">
                  <c:v>11.417460273152162</c:v>
                </c:pt>
                <c:pt idx="18581">
                  <c:v>11.41747127479692</c:v>
                </c:pt>
                <c:pt idx="18582">
                  <c:v>11.417482276320703</c:v>
                </c:pt>
                <c:pt idx="18583">
                  <c:v>11.417493277723361</c:v>
                </c:pt>
                <c:pt idx="18584">
                  <c:v>11.417504279005039</c:v>
                </c:pt>
                <c:pt idx="18585">
                  <c:v>11.417515280165571</c:v>
                </c:pt>
                <c:pt idx="18586">
                  <c:v>11.41752628120517</c:v>
                </c:pt>
                <c:pt idx="18587">
                  <c:v>11.417537282123774</c:v>
                </c:pt>
                <c:pt idx="18588">
                  <c:v>11.417548282921302</c:v>
                </c:pt>
                <c:pt idx="18589">
                  <c:v>11.417559283597846</c:v>
                </c:pt>
                <c:pt idx="18590">
                  <c:v>11.417570284153371</c:v>
                </c:pt>
                <c:pt idx="18591">
                  <c:v>11.417581284587937</c:v>
                </c:pt>
                <c:pt idx="18592">
                  <c:v>11.417592284901406</c:v>
                </c:pt>
                <c:pt idx="18593">
                  <c:v>11.417603285093904</c:v>
                </c:pt>
                <c:pt idx="18594">
                  <c:v>11.417614285165406</c:v>
                </c:pt>
                <c:pt idx="18595">
                  <c:v>11.417625285115903</c:v>
                </c:pt>
                <c:pt idx="18596">
                  <c:v>11.417636284945466</c:v>
                </c:pt>
                <c:pt idx="18597">
                  <c:v>11.417647284653922</c:v>
                </c:pt>
                <c:pt idx="18598">
                  <c:v>11.41765828424143</c:v>
                </c:pt>
                <c:pt idx="18599">
                  <c:v>11.417669283707976</c:v>
                </c:pt>
                <c:pt idx="18600">
                  <c:v>11.417680283053494</c:v>
                </c:pt>
                <c:pt idx="18601">
                  <c:v>11.417691282278049</c:v>
                </c:pt>
                <c:pt idx="18602">
                  <c:v>11.417702281381622</c:v>
                </c:pt>
                <c:pt idx="18603">
                  <c:v>11.41771328036422</c:v>
                </c:pt>
                <c:pt idx="18604">
                  <c:v>11.417724279225856</c:v>
                </c:pt>
                <c:pt idx="18605">
                  <c:v>11.417735277966532</c:v>
                </c:pt>
                <c:pt idx="18606">
                  <c:v>11.417746276586223</c:v>
                </c:pt>
                <c:pt idx="18607">
                  <c:v>11.41775727508487</c:v>
                </c:pt>
                <c:pt idx="18608">
                  <c:v>11.417768273462597</c:v>
                </c:pt>
                <c:pt idx="18609">
                  <c:v>11.417779271719374</c:v>
                </c:pt>
                <c:pt idx="18610">
                  <c:v>11.417790269855189</c:v>
                </c:pt>
                <c:pt idx="18611">
                  <c:v>11.417801267870049</c:v>
                </c:pt>
                <c:pt idx="18612">
                  <c:v>11.417812265763954</c:v>
                </c:pt>
                <c:pt idx="18613">
                  <c:v>11.417823263536903</c:v>
                </c:pt>
                <c:pt idx="18614">
                  <c:v>11.417834261188972</c:v>
                </c:pt>
                <c:pt idx="18615">
                  <c:v>11.417845258720011</c:v>
                </c:pt>
                <c:pt idx="18616">
                  <c:v>11.41785625613007</c:v>
                </c:pt>
                <c:pt idx="18617">
                  <c:v>11.417867253419256</c:v>
                </c:pt>
                <c:pt idx="18618">
                  <c:v>11.417878250587465</c:v>
                </c:pt>
                <c:pt idx="18619">
                  <c:v>11.41788924763477</c:v>
                </c:pt>
                <c:pt idx="18620">
                  <c:v>11.417900244561119</c:v>
                </c:pt>
                <c:pt idx="18621">
                  <c:v>11.417911241366545</c:v>
                </c:pt>
                <c:pt idx="18622">
                  <c:v>11.417922238051046</c:v>
                </c:pt>
                <c:pt idx="18623">
                  <c:v>11.417933234614624</c:v>
                </c:pt>
                <c:pt idx="18624">
                  <c:v>11.417944231057321</c:v>
                </c:pt>
                <c:pt idx="18625">
                  <c:v>11.417955227379002</c:v>
                </c:pt>
                <c:pt idx="18626">
                  <c:v>11.417966223579814</c:v>
                </c:pt>
                <c:pt idx="18627">
                  <c:v>11.41797721965972</c:v>
                </c:pt>
                <c:pt idx="18628">
                  <c:v>11.417988215618704</c:v>
                </c:pt>
                <c:pt idx="18629">
                  <c:v>11.417999211456772</c:v>
                </c:pt>
                <c:pt idx="18630">
                  <c:v>11.418010207173944</c:v>
                </c:pt>
                <c:pt idx="18631">
                  <c:v>11.418021202770145</c:v>
                </c:pt>
                <c:pt idx="18632">
                  <c:v>11.418032198245566</c:v>
                </c:pt>
                <c:pt idx="18633">
                  <c:v>11.418043193600028</c:v>
                </c:pt>
                <c:pt idx="18634">
                  <c:v>11.418054188833548</c:v>
                </c:pt>
                <c:pt idx="18635">
                  <c:v>11.418065183946268</c:v>
                </c:pt>
                <c:pt idx="18636">
                  <c:v>11.418076178938049</c:v>
                </c:pt>
                <c:pt idx="18637">
                  <c:v>11.418087173808956</c:v>
                </c:pt>
                <c:pt idx="18638">
                  <c:v>11.418098168558949</c:v>
                </c:pt>
                <c:pt idx="18639">
                  <c:v>11.418109163188069</c:v>
                </c:pt>
                <c:pt idx="18640">
                  <c:v>11.418120157696315</c:v>
                </c:pt>
                <c:pt idx="18641">
                  <c:v>11.418131152083681</c:v>
                </c:pt>
                <c:pt idx="18642">
                  <c:v>11.418142146350148</c:v>
                </c:pt>
                <c:pt idx="18643">
                  <c:v>11.418153140495725</c:v>
                </c:pt>
                <c:pt idx="18644">
                  <c:v>11.418164134520538</c:v>
                </c:pt>
                <c:pt idx="18645">
                  <c:v>11.418175128424418</c:v>
                </c:pt>
                <c:pt idx="18646">
                  <c:v>11.418186122207434</c:v>
                </c:pt>
                <c:pt idx="18647">
                  <c:v>11.418197115869587</c:v>
                </c:pt>
                <c:pt idx="18648">
                  <c:v>11.418208109410813</c:v>
                </c:pt>
                <c:pt idx="18649">
                  <c:v>11.418219102831298</c:v>
                </c:pt>
                <c:pt idx="18650">
                  <c:v>11.418230096130904</c:v>
                </c:pt>
                <c:pt idx="18651">
                  <c:v>11.418241089309637</c:v>
                </c:pt>
                <c:pt idx="18652">
                  <c:v>11.418252082367518</c:v>
                </c:pt>
                <c:pt idx="18653">
                  <c:v>11.418263075304548</c:v>
                </c:pt>
                <c:pt idx="18654">
                  <c:v>11.418274068120748</c:v>
                </c:pt>
                <c:pt idx="18655">
                  <c:v>11.418285060816098</c:v>
                </c:pt>
                <c:pt idx="18656">
                  <c:v>11.418296053390623</c:v>
                </c:pt>
                <c:pt idx="18657">
                  <c:v>11.418307045844305</c:v>
                </c:pt>
                <c:pt idx="18658">
                  <c:v>11.418318038177148</c:v>
                </c:pt>
                <c:pt idx="18659">
                  <c:v>11.418329030389168</c:v>
                </c:pt>
                <c:pt idx="18660">
                  <c:v>11.418340022480361</c:v>
                </c:pt>
                <c:pt idx="18661">
                  <c:v>11.418351014450698</c:v>
                </c:pt>
                <c:pt idx="18662">
                  <c:v>11.418362006300271</c:v>
                </c:pt>
                <c:pt idx="18663">
                  <c:v>11.418372998028994</c:v>
                </c:pt>
                <c:pt idx="18664">
                  <c:v>11.418383989636903</c:v>
                </c:pt>
                <c:pt idx="18665">
                  <c:v>11.418394981123996</c:v>
                </c:pt>
                <c:pt idx="18666">
                  <c:v>11.418405972490277</c:v>
                </c:pt>
                <c:pt idx="18667">
                  <c:v>11.41841696373575</c:v>
                </c:pt>
                <c:pt idx="18668">
                  <c:v>11.41842795486042</c:v>
                </c:pt>
                <c:pt idx="18669">
                  <c:v>11.418438945864304</c:v>
                </c:pt>
                <c:pt idx="18670">
                  <c:v>11.418449936747407</c:v>
                </c:pt>
                <c:pt idx="18671">
                  <c:v>11.418460927509622</c:v>
                </c:pt>
                <c:pt idx="18672">
                  <c:v>11.418471918151068</c:v>
                </c:pt>
                <c:pt idx="18673">
                  <c:v>11.418482908671752</c:v>
                </c:pt>
                <c:pt idx="18674">
                  <c:v>11.418493899071652</c:v>
                </c:pt>
                <c:pt idx="18675">
                  <c:v>11.418504889350736</c:v>
                </c:pt>
                <c:pt idx="18676">
                  <c:v>11.418515879509076</c:v>
                </c:pt>
                <c:pt idx="18677">
                  <c:v>11.41852686954658</c:v>
                </c:pt>
                <c:pt idx="18678">
                  <c:v>11.418537859463406</c:v>
                </c:pt>
                <c:pt idx="18679">
                  <c:v>11.418548849259309</c:v>
                </c:pt>
                <c:pt idx="18680">
                  <c:v>11.41855983893452</c:v>
                </c:pt>
                <c:pt idx="18681">
                  <c:v>11.418570828488956</c:v>
                </c:pt>
                <c:pt idx="18682">
                  <c:v>11.418581817922654</c:v>
                </c:pt>
                <c:pt idx="18683">
                  <c:v>11.418592807235489</c:v>
                </c:pt>
                <c:pt idx="18684">
                  <c:v>11.41860379642762</c:v>
                </c:pt>
                <c:pt idx="18685">
                  <c:v>11.418614785498987</c:v>
                </c:pt>
                <c:pt idx="18686">
                  <c:v>11.418625774449598</c:v>
                </c:pt>
                <c:pt idx="18687">
                  <c:v>11.418636763279451</c:v>
                </c:pt>
                <c:pt idx="18688">
                  <c:v>11.418647751988553</c:v>
                </c:pt>
                <c:pt idx="18689">
                  <c:v>11.418658740576843</c:v>
                </c:pt>
                <c:pt idx="18690">
                  <c:v>11.418669729044508</c:v>
                </c:pt>
                <c:pt idx="18691">
                  <c:v>11.418680717391366</c:v>
                </c:pt>
                <c:pt idx="18692">
                  <c:v>11.418691705617448</c:v>
                </c:pt>
                <c:pt idx="18693">
                  <c:v>11.418702693722858</c:v>
                </c:pt>
                <c:pt idx="18694">
                  <c:v>11.418713681707493</c:v>
                </c:pt>
                <c:pt idx="18695">
                  <c:v>11.418724669571398</c:v>
                </c:pt>
                <c:pt idx="18696">
                  <c:v>11.418735657314571</c:v>
                </c:pt>
                <c:pt idx="18697">
                  <c:v>11.41874664493702</c:v>
                </c:pt>
                <c:pt idx="18698">
                  <c:v>11.418757632438734</c:v>
                </c:pt>
                <c:pt idx="18699">
                  <c:v>11.418768619819728</c:v>
                </c:pt>
                <c:pt idx="18700">
                  <c:v>11.418779607079999</c:v>
                </c:pt>
                <c:pt idx="18701">
                  <c:v>11.418790594219553</c:v>
                </c:pt>
                <c:pt idx="18702">
                  <c:v>11.418801581238368</c:v>
                </c:pt>
                <c:pt idx="18703">
                  <c:v>11.418812568136515</c:v>
                </c:pt>
                <c:pt idx="18704">
                  <c:v>11.418823554913928</c:v>
                </c:pt>
                <c:pt idx="18705">
                  <c:v>11.418834541570632</c:v>
                </c:pt>
                <c:pt idx="18706">
                  <c:v>11.418845528106656</c:v>
                </c:pt>
                <c:pt idx="18707">
                  <c:v>11.418856514521986</c:v>
                </c:pt>
                <c:pt idx="18708">
                  <c:v>11.418867500816518</c:v>
                </c:pt>
                <c:pt idx="18709">
                  <c:v>11.418878486990343</c:v>
                </c:pt>
                <c:pt idx="18710">
                  <c:v>11.418889473043636</c:v>
                </c:pt>
                <c:pt idx="18711">
                  <c:v>11.418900458976148</c:v>
                </c:pt>
                <c:pt idx="18712">
                  <c:v>11.418911444787968</c:v>
                </c:pt>
                <c:pt idx="18713">
                  <c:v>11.418922430479098</c:v>
                </c:pt>
                <c:pt idx="18714">
                  <c:v>11.418933416049562</c:v>
                </c:pt>
                <c:pt idx="18715">
                  <c:v>11.418944401499335</c:v>
                </c:pt>
                <c:pt idx="18716">
                  <c:v>11.418955386828419</c:v>
                </c:pt>
                <c:pt idx="18717">
                  <c:v>11.418966372036845</c:v>
                </c:pt>
                <c:pt idx="18718">
                  <c:v>11.418977357124588</c:v>
                </c:pt>
                <c:pt idx="18719">
                  <c:v>11.418988342091648</c:v>
                </c:pt>
                <c:pt idx="18720">
                  <c:v>11.418999326938065</c:v>
                </c:pt>
                <c:pt idx="18721">
                  <c:v>11.419010311663804</c:v>
                </c:pt>
                <c:pt idx="18722">
                  <c:v>11.41902129626888</c:v>
                </c:pt>
                <c:pt idx="18723">
                  <c:v>11.419032280753306</c:v>
                </c:pt>
                <c:pt idx="18724">
                  <c:v>11.419043265117054</c:v>
                </c:pt>
                <c:pt idx="18725">
                  <c:v>11.419054249360174</c:v>
                </c:pt>
                <c:pt idx="18726">
                  <c:v>11.419065233482661</c:v>
                </c:pt>
                <c:pt idx="18727">
                  <c:v>11.419076217484474</c:v>
                </c:pt>
                <c:pt idx="18728">
                  <c:v>11.419087201365572</c:v>
                </c:pt>
                <c:pt idx="18729">
                  <c:v>11.419098185126073</c:v>
                </c:pt>
                <c:pt idx="18730">
                  <c:v>11.419109168765956</c:v>
                </c:pt>
                <c:pt idx="18731">
                  <c:v>11.419120152285171</c:v>
                </c:pt>
                <c:pt idx="18732">
                  <c:v>11.41913113568377</c:v>
                </c:pt>
                <c:pt idx="18733">
                  <c:v>11.419142118961773</c:v>
                </c:pt>
                <c:pt idx="18734">
                  <c:v>11.419153102119051</c:v>
                </c:pt>
                <c:pt idx="18735">
                  <c:v>11.419164085155755</c:v>
                </c:pt>
                <c:pt idx="18736">
                  <c:v>11.419175068071818</c:v>
                </c:pt>
                <c:pt idx="18737">
                  <c:v>11.419186050867362</c:v>
                </c:pt>
                <c:pt idx="18738">
                  <c:v>11.419197033542122</c:v>
                </c:pt>
                <c:pt idx="18739">
                  <c:v>11.419208016096322</c:v>
                </c:pt>
                <c:pt idx="18740">
                  <c:v>11.419218998529924</c:v>
                </c:pt>
                <c:pt idx="18741">
                  <c:v>11.419229980842905</c:v>
                </c:pt>
                <c:pt idx="18742">
                  <c:v>11.41924096303528</c:v>
                </c:pt>
                <c:pt idx="18743">
                  <c:v>11.41925194510705</c:v>
                </c:pt>
                <c:pt idx="18744">
                  <c:v>11.41926292705822</c:v>
                </c:pt>
                <c:pt idx="18745">
                  <c:v>11.419273908888773</c:v>
                </c:pt>
                <c:pt idx="18746">
                  <c:v>11.419284890598774</c:v>
                </c:pt>
                <c:pt idx="18747">
                  <c:v>11.419295872188124</c:v>
                </c:pt>
                <c:pt idx="18748">
                  <c:v>11.419306853656872</c:v>
                </c:pt>
                <c:pt idx="18749">
                  <c:v>11.419317835005074</c:v>
                </c:pt>
                <c:pt idx="18750">
                  <c:v>11.419328816232644</c:v>
                </c:pt>
                <c:pt idx="18751">
                  <c:v>11.419339797339656</c:v>
                </c:pt>
                <c:pt idx="18752">
                  <c:v>11.419350778326072</c:v>
                </c:pt>
                <c:pt idx="18753">
                  <c:v>11.419361759191913</c:v>
                </c:pt>
                <c:pt idx="18754">
                  <c:v>11.419372739937169</c:v>
                </c:pt>
                <c:pt idx="18755">
                  <c:v>11.419383720561861</c:v>
                </c:pt>
                <c:pt idx="18756">
                  <c:v>11.419394701065979</c:v>
                </c:pt>
                <c:pt idx="18757">
                  <c:v>11.419405681449524</c:v>
                </c:pt>
                <c:pt idx="18758">
                  <c:v>11.419416661712502</c:v>
                </c:pt>
                <c:pt idx="18759">
                  <c:v>11.41942764185492</c:v>
                </c:pt>
                <c:pt idx="18760">
                  <c:v>11.41943862187677</c:v>
                </c:pt>
                <c:pt idx="18761">
                  <c:v>11.419449601778076</c:v>
                </c:pt>
                <c:pt idx="18762">
                  <c:v>11.4194605815588</c:v>
                </c:pt>
                <c:pt idx="18763">
                  <c:v>11.41947156121897</c:v>
                </c:pt>
                <c:pt idx="18764">
                  <c:v>11.419482540758665</c:v>
                </c:pt>
                <c:pt idx="18765">
                  <c:v>11.419493520177676</c:v>
                </c:pt>
                <c:pt idx="18766">
                  <c:v>11.419504499476274</c:v>
                </c:pt>
                <c:pt idx="18767">
                  <c:v>11.419515478654199</c:v>
                </c:pt>
                <c:pt idx="18768">
                  <c:v>11.419526457711656</c:v>
                </c:pt>
                <c:pt idx="18769">
                  <c:v>11.419537436648616</c:v>
                </c:pt>
                <c:pt idx="18770">
                  <c:v>11.419548415464984</c:v>
                </c:pt>
                <c:pt idx="18771">
                  <c:v>11.419559394160776</c:v>
                </c:pt>
                <c:pt idx="18772">
                  <c:v>11.41957037273608</c:v>
                </c:pt>
                <c:pt idx="18773">
                  <c:v>11.419581351190864</c:v>
                </c:pt>
                <c:pt idx="18774">
                  <c:v>11.419592329525173</c:v>
                </c:pt>
                <c:pt idx="18775">
                  <c:v>11.419603307738855</c:v>
                </c:pt>
                <c:pt idx="18776">
                  <c:v>11.41961428583207</c:v>
                </c:pt>
                <c:pt idx="18777">
                  <c:v>11.41962526380477</c:v>
                </c:pt>
                <c:pt idx="18778">
                  <c:v>11.419636241657026</c:v>
                </c:pt>
                <c:pt idx="18779">
                  <c:v>11.419647219388736</c:v>
                </c:pt>
                <c:pt idx="18780">
                  <c:v>11.419658196999785</c:v>
                </c:pt>
                <c:pt idx="18781">
                  <c:v>11.419669174490442</c:v>
                </c:pt>
                <c:pt idx="18782">
                  <c:v>11.419680151860639</c:v>
                </c:pt>
                <c:pt idx="18783">
                  <c:v>11.419691129110246</c:v>
                </c:pt>
                <c:pt idx="18784">
                  <c:v>11.4197021062394</c:v>
                </c:pt>
                <c:pt idx="18785">
                  <c:v>11.41971308324805</c:v>
                </c:pt>
                <c:pt idx="18786">
                  <c:v>11.419724060136216</c:v>
                </c:pt>
                <c:pt idx="18787">
                  <c:v>11.419735036903957</c:v>
                </c:pt>
                <c:pt idx="18788">
                  <c:v>11.419746013551114</c:v>
                </c:pt>
                <c:pt idx="18789">
                  <c:v>11.41975699007777</c:v>
                </c:pt>
                <c:pt idx="18790">
                  <c:v>11.419767966483979</c:v>
                </c:pt>
                <c:pt idx="18791">
                  <c:v>11.419778942769714</c:v>
                </c:pt>
                <c:pt idx="18792">
                  <c:v>11.419789918935038</c:v>
                </c:pt>
                <c:pt idx="18793">
                  <c:v>11.419800894979756</c:v>
                </c:pt>
                <c:pt idx="18794">
                  <c:v>11.419811870904066</c:v>
                </c:pt>
                <c:pt idx="18795">
                  <c:v>11.419822846707955</c:v>
                </c:pt>
                <c:pt idx="18796">
                  <c:v>11.419833822391277</c:v>
                </c:pt>
                <c:pt idx="18797">
                  <c:v>11.419844797954187</c:v>
                </c:pt>
                <c:pt idx="18798">
                  <c:v>11.419855773396634</c:v>
                </c:pt>
                <c:pt idx="18799">
                  <c:v>11.419866748718624</c:v>
                </c:pt>
                <c:pt idx="18800">
                  <c:v>11.419877723920148</c:v>
                </c:pt>
                <c:pt idx="18801">
                  <c:v>11.419888699001287</c:v>
                </c:pt>
                <c:pt idx="18802">
                  <c:v>11.41989967396187</c:v>
                </c:pt>
                <c:pt idx="18803">
                  <c:v>11.41991064880205</c:v>
                </c:pt>
                <c:pt idx="18804">
                  <c:v>11.419921623521768</c:v>
                </c:pt>
                <c:pt idx="18805">
                  <c:v>11.419932598121125</c:v>
                </c:pt>
                <c:pt idx="18806">
                  <c:v>11.419943572599962</c:v>
                </c:pt>
                <c:pt idx="18807">
                  <c:v>11.419954546958326</c:v>
                </c:pt>
                <c:pt idx="18808">
                  <c:v>11.419965521196302</c:v>
                </c:pt>
                <c:pt idx="18809">
                  <c:v>11.419976495313845</c:v>
                </c:pt>
                <c:pt idx="18810">
                  <c:v>11.419987469310959</c:v>
                </c:pt>
                <c:pt idx="18811">
                  <c:v>11.419998443187646</c:v>
                </c:pt>
                <c:pt idx="18812">
                  <c:v>11.420009416943959</c:v>
                </c:pt>
                <c:pt idx="18813">
                  <c:v>11.420020390579747</c:v>
                </c:pt>
                <c:pt idx="18814">
                  <c:v>11.420031364095168</c:v>
                </c:pt>
                <c:pt idx="18815">
                  <c:v>11.420042337490173</c:v>
                </c:pt>
                <c:pt idx="18816">
                  <c:v>11.420053310764764</c:v>
                </c:pt>
                <c:pt idx="18817">
                  <c:v>11.420064283918952</c:v>
                </c:pt>
                <c:pt idx="18818">
                  <c:v>11.42007525695271</c:v>
                </c:pt>
                <c:pt idx="18819">
                  <c:v>11.420086229866145</c:v>
                </c:pt>
                <c:pt idx="18820">
                  <c:v>11.420097202659036</c:v>
                </c:pt>
                <c:pt idx="18821">
                  <c:v>11.420108175331544</c:v>
                </c:pt>
                <c:pt idx="18822">
                  <c:v>11.420119147883753</c:v>
                </c:pt>
                <c:pt idx="18823">
                  <c:v>11.420130120315518</c:v>
                </c:pt>
                <c:pt idx="18824">
                  <c:v>11.420141092626892</c:v>
                </c:pt>
                <c:pt idx="18825">
                  <c:v>11.420152064817868</c:v>
                </c:pt>
                <c:pt idx="18826">
                  <c:v>11.42016303688847</c:v>
                </c:pt>
                <c:pt idx="18827">
                  <c:v>11.420174008838677</c:v>
                </c:pt>
                <c:pt idx="18828">
                  <c:v>11.420184980668504</c:v>
                </c:pt>
                <c:pt idx="18829">
                  <c:v>11.420195952377952</c:v>
                </c:pt>
                <c:pt idx="18830">
                  <c:v>11.420206923967022</c:v>
                </c:pt>
                <c:pt idx="18831">
                  <c:v>11.420217895435719</c:v>
                </c:pt>
                <c:pt idx="18832">
                  <c:v>11.420228866784042</c:v>
                </c:pt>
                <c:pt idx="18833">
                  <c:v>11.420239838012026</c:v>
                </c:pt>
                <c:pt idx="18834">
                  <c:v>11.420250809119585</c:v>
                </c:pt>
                <c:pt idx="18835">
                  <c:v>11.420261780106753</c:v>
                </c:pt>
                <c:pt idx="18836">
                  <c:v>11.420272750973668</c:v>
                </c:pt>
                <c:pt idx="18837">
                  <c:v>11.420283721720168</c:v>
                </c:pt>
                <c:pt idx="18838">
                  <c:v>11.420294692346326</c:v>
                </c:pt>
                <c:pt idx="18839">
                  <c:v>11.420305662852098</c:v>
                </c:pt>
                <c:pt idx="18840">
                  <c:v>11.420316633237565</c:v>
                </c:pt>
                <c:pt idx="18841">
                  <c:v>11.420327603502662</c:v>
                </c:pt>
                <c:pt idx="18842">
                  <c:v>11.42033857364742</c:v>
                </c:pt>
                <c:pt idx="18843">
                  <c:v>11.420349543671819</c:v>
                </c:pt>
                <c:pt idx="18844">
                  <c:v>11.42036051357589</c:v>
                </c:pt>
                <c:pt idx="18845">
                  <c:v>11.420371483359538</c:v>
                </c:pt>
                <c:pt idx="18846">
                  <c:v>11.420382453023016</c:v>
                </c:pt>
                <c:pt idx="18847">
                  <c:v>11.420393422566081</c:v>
                </c:pt>
                <c:pt idx="18848">
                  <c:v>11.420404391988862</c:v>
                </c:pt>
                <c:pt idx="18849">
                  <c:v>11.420415361291221</c:v>
                </c:pt>
                <c:pt idx="18850">
                  <c:v>11.420426330473306</c:v>
                </c:pt>
                <c:pt idx="18851">
                  <c:v>11.420437299535127</c:v>
                </c:pt>
                <c:pt idx="18852">
                  <c:v>11.420448268476509</c:v>
                </c:pt>
                <c:pt idx="18853">
                  <c:v>11.420459237297711</c:v>
                </c:pt>
                <c:pt idx="18854">
                  <c:v>11.42047020599845</c:v>
                </c:pt>
                <c:pt idx="18855">
                  <c:v>11.420481174578956</c:v>
                </c:pt>
                <c:pt idx="18856">
                  <c:v>11.420492143039144</c:v>
                </c:pt>
                <c:pt idx="18857">
                  <c:v>11.420503111379029</c:v>
                </c:pt>
                <c:pt idx="18858">
                  <c:v>11.420514079598671</c:v>
                </c:pt>
                <c:pt idx="18859">
                  <c:v>11.420525047697895</c:v>
                </c:pt>
                <c:pt idx="18860">
                  <c:v>11.42053601567696</c:v>
                </c:pt>
                <c:pt idx="18861">
                  <c:v>11.420546983535571</c:v>
                </c:pt>
                <c:pt idx="18862">
                  <c:v>11.42055795127397</c:v>
                </c:pt>
                <c:pt idx="18863">
                  <c:v>11.420568918892075</c:v>
                </c:pt>
                <c:pt idx="18864">
                  <c:v>11.420579886389945</c:v>
                </c:pt>
                <c:pt idx="18865">
                  <c:v>11.420590853767495</c:v>
                </c:pt>
                <c:pt idx="18866">
                  <c:v>11.420601821024686</c:v>
                </c:pt>
                <c:pt idx="18867">
                  <c:v>11.420612788161662</c:v>
                </c:pt>
                <c:pt idx="18868">
                  <c:v>11.420623755178358</c:v>
                </c:pt>
                <c:pt idx="18869">
                  <c:v>11.42063472207478</c:v>
                </c:pt>
                <c:pt idx="18870">
                  <c:v>11.420645688850932</c:v>
                </c:pt>
                <c:pt idx="18871">
                  <c:v>11.420656655506866</c:v>
                </c:pt>
                <c:pt idx="18872">
                  <c:v>11.420667622042432</c:v>
                </c:pt>
                <c:pt idx="18873">
                  <c:v>11.420678588457783</c:v>
                </c:pt>
                <c:pt idx="18874">
                  <c:v>11.420689554752929</c:v>
                </c:pt>
                <c:pt idx="18875">
                  <c:v>11.420700520927722</c:v>
                </c:pt>
                <c:pt idx="18876">
                  <c:v>11.42071148698229</c:v>
                </c:pt>
                <c:pt idx="18877">
                  <c:v>11.420722452916614</c:v>
                </c:pt>
                <c:pt idx="18878">
                  <c:v>11.420733418730689</c:v>
                </c:pt>
                <c:pt idx="18879">
                  <c:v>11.420744384424516</c:v>
                </c:pt>
                <c:pt idx="18880">
                  <c:v>11.4207553499981</c:v>
                </c:pt>
                <c:pt idx="18881">
                  <c:v>11.42076631545145</c:v>
                </c:pt>
                <c:pt idx="18882">
                  <c:v>11.420777280784533</c:v>
                </c:pt>
                <c:pt idx="18883">
                  <c:v>11.4207882459974</c:v>
                </c:pt>
                <c:pt idx="18884">
                  <c:v>11.420799211090054</c:v>
                </c:pt>
                <c:pt idx="18885">
                  <c:v>11.420810176062423</c:v>
                </c:pt>
                <c:pt idx="18886">
                  <c:v>11.420821140914503</c:v>
                </c:pt>
                <c:pt idx="18887">
                  <c:v>11.420832105646529</c:v>
                </c:pt>
                <c:pt idx="18888">
                  <c:v>11.42084307025825</c:v>
                </c:pt>
                <c:pt idx="18889">
                  <c:v>11.420854034749791</c:v>
                </c:pt>
                <c:pt idx="18890">
                  <c:v>11.42086499912102</c:v>
                </c:pt>
                <c:pt idx="18891">
                  <c:v>11.420875963372048</c:v>
                </c:pt>
                <c:pt idx="18892">
                  <c:v>11.420886927502977</c:v>
                </c:pt>
                <c:pt idx="18893">
                  <c:v>11.420897891513555</c:v>
                </c:pt>
                <c:pt idx="18894">
                  <c:v>11.420908855404004</c:v>
                </c:pt>
                <c:pt idx="18895">
                  <c:v>11.420919819174253</c:v>
                </c:pt>
                <c:pt idx="18896">
                  <c:v>11.420930782824222</c:v>
                </c:pt>
                <c:pt idx="18897">
                  <c:v>11.420941746354041</c:v>
                </c:pt>
                <c:pt idx="18898">
                  <c:v>11.420952709763666</c:v>
                </c:pt>
                <c:pt idx="18899">
                  <c:v>11.420963673053068</c:v>
                </c:pt>
                <c:pt idx="18900">
                  <c:v>11.42097463622232</c:v>
                </c:pt>
                <c:pt idx="18901">
                  <c:v>11.42098559927137</c:v>
                </c:pt>
                <c:pt idx="18902">
                  <c:v>11.420996562200266</c:v>
                </c:pt>
                <c:pt idx="18903">
                  <c:v>11.421007525008894</c:v>
                </c:pt>
                <c:pt idx="18904">
                  <c:v>11.421018487697348</c:v>
                </c:pt>
                <c:pt idx="18905">
                  <c:v>11.421029450265692</c:v>
                </c:pt>
                <c:pt idx="18906">
                  <c:v>11.421040412713818</c:v>
                </c:pt>
                <c:pt idx="18907">
                  <c:v>11.421051375041785</c:v>
                </c:pt>
                <c:pt idx="18908">
                  <c:v>11.421062337249575</c:v>
                </c:pt>
                <c:pt idx="18909">
                  <c:v>11.421073299337195</c:v>
                </c:pt>
                <c:pt idx="18910">
                  <c:v>11.421084261304674</c:v>
                </c:pt>
                <c:pt idx="18911">
                  <c:v>11.421095223151939</c:v>
                </c:pt>
                <c:pt idx="18912">
                  <c:v>11.421106184879068</c:v>
                </c:pt>
                <c:pt idx="18913">
                  <c:v>11.42111714648604</c:v>
                </c:pt>
                <c:pt idx="18914">
                  <c:v>11.421128107972782</c:v>
                </c:pt>
                <c:pt idx="18915">
                  <c:v>11.421139069339519</c:v>
                </c:pt>
                <c:pt idx="18916">
                  <c:v>11.421150030586032</c:v>
                </c:pt>
                <c:pt idx="18917">
                  <c:v>11.421160991712398</c:v>
                </c:pt>
                <c:pt idx="18918">
                  <c:v>11.421171952718618</c:v>
                </c:pt>
                <c:pt idx="18919">
                  <c:v>11.421182913604706</c:v>
                </c:pt>
                <c:pt idx="18920">
                  <c:v>11.421193874370635</c:v>
                </c:pt>
                <c:pt idx="18921">
                  <c:v>11.421204835016439</c:v>
                </c:pt>
                <c:pt idx="18922">
                  <c:v>11.421215795542098</c:v>
                </c:pt>
                <c:pt idx="18923">
                  <c:v>11.421226755947639</c:v>
                </c:pt>
                <c:pt idx="18924">
                  <c:v>11.421237716233044</c:v>
                </c:pt>
                <c:pt idx="18925">
                  <c:v>11.421248676398323</c:v>
                </c:pt>
                <c:pt idx="18926">
                  <c:v>11.42125963644348</c:v>
                </c:pt>
                <c:pt idx="18927">
                  <c:v>11.421270596368513</c:v>
                </c:pt>
                <c:pt idx="18928">
                  <c:v>11.42128155617343</c:v>
                </c:pt>
                <c:pt idx="18929">
                  <c:v>11.421292515858275</c:v>
                </c:pt>
                <c:pt idx="18930">
                  <c:v>11.421303475422915</c:v>
                </c:pt>
                <c:pt idx="18931">
                  <c:v>11.42131443486749</c:v>
                </c:pt>
                <c:pt idx="18932">
                  <c:v>11.421325394191948</c:v>
                </c:pt>
                <c:pt idx="18933">
                  <c:v>11.42133635339632</c:v>
                </c:pt>
                <c:pt idx="18934">
                  <c:v>11.421347312480568</c:v>
                </c:pt>
                <c:pt idx="18935">
                  <c:v>11.421358271444738</c:v>
                </c:pt>
                <c:pt idx="18936">
                  <c:v>11.4213692302888</c:v>
                </c:pt>
                <c:pt idx="18937">
                  <c:v>11.421380189012748</c:v>
                </c:pt>
                <c:pt idx="18938">
                  <c:v>11.421391147616593</c:v>
                </c:pt>
                <c:pt idx="18939">
                  <c:v>11.421402106100423</c:v>
                </c:pt>
                <c:pt idx="18940">
                  <c:v>11.421413064464121</c:v>
                </c:pt>
                <c:pt idx="18941">
                  <c:v>11.421424022707734</c:v>
                </c:pt>
                <c:pt idx="18942">
                  <c:v>11.42143498083127</c:v>
                </c:pt>
                <c:pt idx="18943">
                  <c:v>11.42144593883472</c:v>
                </c:pt>
                <c:pt idx="18944">
                  <c:v>11.421456896718126</c:v>
                </c:pt>
                <c:pt idx="18945">
                  <c:v>11.421467854481406</c:v>
                </c:pt>
                <c:pt idx="18946">
                  <c:v>11.421478812124624</c:v>
                </c:pt>
                <c:pt idx="18947">
                  <c:v>11.421489769647804</c:v>
                </c:pt>
                <c:pt idx="18948">
                  <c:v>11.421500727050848</c:v>
                </c:pt>
                <c:pt idx="18949">
                  <c:v>11.421511684333913</c:v>
                </c:pt>
                <c:pt idx="18950">
                  <c:v>11.421522641496868</c:v>
                </c:pt>
                <c:pt idx="18951">
                  <c:v>11.421533598539806</c:v>
                </c:pt>
                <c:pt idx="18952">
                  <c:v>11.421544555462726</c:v>
                </c:pt>
                <c:pt idx="18953">
                  <c:v>11.421555512265472</c:v>
                </c:pt>
                <c:pt idx="18954">
                  <c:v>11.421566468948226</c:v>
                </c:pt>
                <c:pt idx="18955">
                  <c:v>11.421577425510918</c:v>
                </c:pt>
                <c:pt idx="18956">
                  <c:v>11.421588381953548</c:v>
                </c:pt>
                <c:pt idx="18957">
                  <c:v>11.421599338276266</c:v>
                </c:pt>
                <c:pt idx="18958">
                  <c:v>11.421610294478786</c:v>
                </c:pt>
                <c:pt idx="18959">
                  <c:v>11.421621250561328</c:v>
                </c:pt>
                <c:pt idx="18960">
                  <c:v>11.421632206523856</c:v>
                </c:pt>
                <c:pt idx="18961">
                  <c:v>11.421643162366315</c:v>
                </c:pt>
                <c:pt idx="18962">
                  <c:v>11.421654118088776</c:v>
                </c:pt>
                <c:pt idx="18963">
                  <c:v>11.421665073691168</c:v>
                </c:pt>
                <c:pt idx="18964">
                  <c:v>11.421676029173581</c:v>
                </c:pt>
                <c:pt idx="18965">
                  <c:v>11.42168698453597</c:v>
                </c:pt>
                <c:pt idx="18966">
                  <c:v>11.421697939778324</c:v>
                </c:pt>
                <c:pt idx="18967">
                  <c:v>11.421708894900656</c:v>
                </c:pt>
                <c:pt idx="18968">
                  <c:v>11.421719849903004</c:v>
                </c:pt>
                <c:pt idx="18969">
                  <c:v>11.421730804785351</c:v>
                </c:pt>
                <c:pt idx="18970">
                  <c:v>11.42174175954762</c:v>
                </c:pt>
                <c:pt idx="18971">
                  <c:v>11.421752714189926</c:v>
                </c:pt>
                <c:pt idx="18972">
                  <c:v>11.421763668712215</c:v>
                </c:pt>
                <c:pt idx="18973">
                  <c:v>11.421774623114498</c:v>
                </c:pt>
                <c:pt idx="18974">
                  <c:v>11.42178557739682</c:v>
                </c:pt>
                <c:pt idx="18975">
                  <c:v>11.421796531559126</c:v>
                </c:pt>
                <c:pt idx="18976">
                  <c:v>11.421807485601443</c:v>
                </c:pt>
                <c:pt idx="18977">
                  <c:v>11.421818439523769</c:v>
                </c:pt>
                <c:pt idx="18978">
                  <c:v>11.421829393326107</c:v>
                </c:pt>
                <c:pt idx="18979">
                  <c:v>11.421840347008462</c:v>
                </c:pt>
                <c:pt idx="18980">
                  <c:v>11.421851300570772</c:v>
                </c:pt>
                <c:pt idx="18981">
                  <c:v>11.421862254013227</c:v>
                </c:pt>
                <c:pt idx="18982">
                  <c:v>11.421873207335643</c:v>
                </c:pt>
                <c:pt idx="18983">
                  <c:v>11.421884160538085</c:v>
                </c:pt>
                <c:pt idx="18984">
                  <c:v>11.421895113620558</c:v>
                </c:pt>
                <c:pt idx="18985">
                  <c:v>11.421906066583059</c:v>
                </c:pt>
                <c:pt idx="18986">
                  <c:v>11.421917019425596</c:v>
                </c:pt>
                <c:pt idx="18987">
                  <c:v>11.421927972148168</c:v>
                </c:pt>
                <c:pt idx="18988">
                  <c:v>11.421938924750748</c:v>
                </c:pt>
                <c:pt idx="18989">
                  <c:v>11.421949877233436</c:v>
                </c:pt>
                <c:pt idx="18990">
                  <c:v>11.421960829596133</c:v>
                </c:pt>
                <c:pt idx="18991">
                  <c:v>11.421971781838785</c:v>
                </c:pt>
                <c:pt idx="18992">
                  <c:v>11.421982733961675</c:v>
                </c:pt>
                <c:pt idx="18993">
                  <c:v>11.421993685964518</c:v>
                </c:pt>
                <c:pt idx="18994">
                  <c:v>11.422004637847492</c:v>
                </c:pt>
                <c:pt idx="18995">
                  <c:v>11.422015589610385</c:v>
                </c:pt>
                <c:pt idx="18996">
                  <c:v>11.422026541253405</c:v>
                </c:pt>
                <c:pt idx="18997">
                  <c:v>11.422037492776489</c:v>
                </c:pt>
                <c:pt idx="18998">
                  <c:v>11.422048444179637</c:v>
                </c:pt>
                <c:pt idx="18999">
                  <c:v>11.422059395462854</c:v>
                </c:pt>
                <c:pt idx="19000">
                  <c:v>11.422070346626144</c:v>
                </c:pt>
                <c:pt idx="19001">
                  <c:v>11.422081297669553</c:v>
                </c:pt>
                <c:pt idx="19002">
                  <c:v>11.422092248592991</c:v>
                </c:pt>
                <c:pt idx="19003">
                  <c:v>11.422103199396455</c:v>
                </c:pt>
                <c:pt idx="19004">
                  <c:v>11.422114150080052</c:v>
                </c:pt>
                <c:pt idx="19005">
                  <c:v>11.422125100643731</c:v>
                </c:pt>
                <c:pt idx="19006">
                  <c:v>11.422136051087559</c:v>
                </c:pt>
                <c:pt idx="19007">
                  <c:v>11.422147001411355</c:v>
                </c:pt>
                <c:pt idx="19008">
                  <c:v>11.422157951615302</c:v>
                </c:pt>
                <c:pt idx="19009">
                  <c:v>11.422168901699344</c:v>
                </c:pt>
                <c:pt idx="19010">
                  <c:v>11.422179851663484</c:v>
                </c:pt>
                <c:pt idx="19011">
                  <c:v>11.422190801507726</c:v>
                </c:pt>
                <c:pt idx="19012">
                  <c:v>11.422201751232063</c:v>
                </c:pt>
                <c:pt idx="19013">
                  <c:v>11.422212700836498</c:v>
                </c:pt>
                <c:pt idx="19014">
                  <c:v>11.422223650321062</c:v>
                </c:pt>
                <c:pt idx="19015">
                  <c:v>11.422234599685806</c:v>
                </c:pt>
                <c:pt idx="19016">
                  <c:v>11.422245548930501</c:v>
                </c:pt>
                <c:pt idx="19017">
                  <c:v>11.4222564980554</c:v>
                </c:pt>
                <c:pt idx="19018">
                  <c:v>11.422267447060401</c:v>
                </c:pt>
                <c:pt idx="19019">
                  <c:v>11.422278395945531</c:v>
                </c:pt>
                <c:pt idx="19020">
                  <c:v>11.422289344710784</c:v>
                </c:pt>
                <c:pt idx="19021">
                  <c:v>11.422300293356162</c:v>
                </c:pt>
                <c:pt idx="19022">
                  <c:v>11.422311241881671</c:v>
                </c:pt>
                <c:pt idx="19023">
                  <c:v>11.422322190287309</c:v>
                </c:pt>
                <c:pt idx="19024">
                  <c:v>11.422333138573082</c:v>
                </c:pt>
                <c:pt idx="19025">
                  <c:v>11.422344086739002</c:v>
                </c:pt>
                <c:pt idx="19026">
                  <c:v>11.422355034785054</c:v>
                </c:pt>
                <c:pt idx="19027">
                  <c:v>11.422365982711218</c:v>
                </c:pt>
                <c:pt idx="19028">
                  <c:v>11.42237693051756</c:v>
                </c:pt>
                <c:pt idx="19029">
                  <c:v>11.422387878204104</c:v>
                </c:pt>
                <c:pt idx="19030">
                  <c:v>11.422398825770671</c:v>
                </c:pt>
                <c:pt idx="19031">
                  <c:v>11.422409773217456</c:v>
                </c:pt>
                <c:pt idx="19032">
                  <c:v>11.422420720544389</c:v>
                </c:pt>
                <c:pt idx="19033">
                  <c:v>11.422431667751482</c:v>
                </c:pt>
                <c:pt idx="19034">
                  <c:v>11.422442614838806</c:v>
                </c:pt>
                <c:pt idx="19035">
                  <c:v>11.422453561806154</c:v>
                </c:pt>
                <c:pt idx="19036">
                  <c:v>11.422464508653787</c:v>
                </c:pt>
                <c:pt idx="19037">
                  <c:v>11.422475455381484</c:v>
                </c:pt>
                <c:pt idx="19038">
                  <c:v>11.422486401989477</c:v>
                </c:pt>
                <c:pt idx="19039">
                  <c:v>11.422497348477506</c:v>
                </c:pt>
                <c:pt idx="19040">
                  <c:v>11.422508294845818</c:v>
                </c:pt>
                <c:pt idx="19041">
                  <c:v>11.42251924109426</c:v>
                </c:pt>
                <c:pt idx="19042">
                  <c:v>11.422530187222852</c:v>
                </c:pt>
                <c:pt idx="19043">
                  <c:v>11.422541133231652</c:v>
                </c:pt>
                <c:pt idx="19044">
                  <c:v>11.422552079120724</c:v>
                </c:pt>
                <c:pt idx="19045">
                  <c:v>11.42256302488985</c:v>
                </c:pt>
                <c:pt idx="19046">
                  <c:v>11.42257397053922</c:v>
                </c:pt>
                <c:pt idx="19047">
                  <c:v>11.422584916068882</c:v>
                </c:pt>
                <c:pt idx="19048">
                  <c:v>11.422595861478557</c:v>
                </c:pt>
                <c:pt idx="19049">
                  <c:v>11.422606806768588</c:v>
                </c:pt>
                <c:pt idx="19050">
                  <c:v>11.4226177519387</c:v>
                </c:pt>
                <c:pt idx="19051">
                  <c:v>11.42262869698907</c:v>
                </c:pt>
                <c:pt idx="19052">
                  <c:v>11.422639641919702</c:v>
                </c:pt>
                <c:pt idx="19053">
                  <c:v>11.422650586730446</c:v>
                </c:pt>
                <c:pt idx="19054">
                  <c:v>11.422661531421452</c:v>
                </c:pt>
                <c:pt idx="19055">
                  <c:v>11.422672475992666</c:v>
                </c:pt>
                <c:pt idx="19056">
                  <c:v>11.422683420444104</c:v>
                </c:pt>
                <c:pt idx="19057">
                  <c:v>11.42269436477577</c:v>
                </c:pt>
                <c:pt idx="19058">
                  <c:v>11.422705308987695</c:v>
                </c:pt>
                <c:pt idx="19059">
                  <c:v>11.422716253079805</c:v>
                </c:pt>
                <c:pt idx="19060">
                  <c:v>11.42272719705208</c:v>
                </c:pt>
                <c:pt idx="19061">
                  <c:v>11.42273814090465</c:v>
                </c:pt>
                <c:pt idx="19062">
                  <c:v>11.42274908463745</c:v>
                </c:pt>
                <c:pt idx="19063">
                  <c:v>11.422760028250471</c:v>
                </c:pt>
                <c:pt idx="19064">
                  <c:v>11.42277097174375</c:v>
                </c:pt>
                <c:pt idx="19065">
                  <c:v>11.42278191511731</c:v>
                </c:pt>
                <c:pt idx="19066">
                  <c:v>11.422792858371075</c:v>
                </c:pt>
                <c:pt idx="19067">
                  <c:v>11.422803801505024</c:v>
                </c:pt>
                <c:pt idx="19068">
                  <c:v>11.422814744519277</c:v>
                </c:pt>
                <c:pt idx="19069">
                  <c:v>11.422825687413781</c:v>
                </c:pt>
                <c:pt idx="19070">
                  <c:v>11.422836630188609</c:v>
                </c:pt>
                <c:pt idx="19071">
                  <c:v>11.422847572843574</c:v>
                </c:pt>
                <c:pt idx="19072">
                  <c:v>11.422858515378834</c:v>
                </c:pt>
                <c:pt idx="19073">
                  <c:v>11.422869457794373</c:v>
                </c:pt>
                <c:pt idx="19074">
                  <c:v>11.422880400090168</c:v>
                </c:pt>
                <c:pt idx="19075">
                  <c:v>11.422891342266254</c:v>
                </c:pt>
                <c:pt idx="19076">
                  <c:v>11.422902284322587</c:v>
                </c:pt>
                <c:pt idx="19077">
                  <c:v>11.422913226259206</c:v>
                </c:pt>
                <c:pt idx="19078">
                  <c:v>11.42292416807609</c:v>
                </c:pt>
                <c:pt idx="19079">
                  <c:v>11.42293510977327</c:v>
                </c:pt>
                <c:pt idx="19080">
                  <c:v>11.422946051350706</c:v>
                </c:pt>
                <c:pt idx="19081">
                  <c:v>11.422956992808476</c:v>
                </c:pt>
                <c:pt idx="19082">
                  <c:v>11.422967934146454</c:v>
                </c:pt>
                <c:pt idx="19083">
                  <c:v>11.422978875364755</c:v>
                </c:pt>
                <c:pt idx="19084">
                  <c:v>11.422989816463428</c:v>
                </c:pt>
                <c:pt idx="19085">
                  <c:v>11.423000757442274</c:v>
                </c:pt>
                <c:pt idx="19086">
                  <c:v>11.423011698301428</c:v>
                </c:pt>
                <c:pt idx="19087">
                  <c:v>11.423022639040926</c:v>
                </c:pt>
                <c:pt idx="19088">
                  <c:v>11.423033579660752</c:v>
                </c:pt>
                <c:pt idx="19089">
                  <c:v>11.423044520160802</c:v>
                </c:pt>
                <c:pt idx="19090">
                  <c:v>11.423055460541168</c:v>
                </c:pt>
                <c:pt idx="19091">
                  <c:v>11.423066400801892</c:v>
                </c:pt>
                <c:pt idx="19092">
                  <c:v>11.42307734094291</c:v>
                </c:pt>
                <c:pt idx="19093">
                  <c:v>11.423088280964254</c:v>
                </c:pt>
                <c:pt idx="19094">
                  <c:v>11.423099220865952</c:v>
                </c:pt>
                <c:pt idx="19095">
                  <c:v>11.423110160647861</c:v>
                </c:pt>
                <c:pt idx="19096">
                  <c:v>11.423121100310079</c:v>
                </c:pt>
                <c:pt idx="19097">
                  <c:v>11.423132039852774</c:v>
                </c:pt>
                <c:pt idx="19098">
                  <c:v>11.42314297927572</c:v>
                </c:pt>
                <c:pt idx="19099">
                  <c:v>11.423153918579002</c:v>
                </c:pt>
                <c:pt idx="19100">
                  <c:v>11.423164857762664</c:v>
                </c:pt>
                <c:pt idx="19101">
                  <c:v>11.423175796826548</c:v>
                </c:pt>
                <c:pt idx="19102">
                  <c:v>11.423186735770832</c:v>
                </c:pt>
                <c:pt idx="19103">
                  <c:v>11.423197674595455</c:v>
                </c:pt>
                <c:pt idx="19104">
                  <c:v>11.423208613300423</c:v>
                </c:pt>
                <c:pt idx="19105">
                  <c:v>11.423219551885754</c:v>
                </c:pt>
                <c:pt idx="19106">
                  <c:v>11.423230490351397</c:v>
                </c:pt>
                <c:pt idx="19107">
                  <c:v>11.423241428697398</c:v>
                </c:pt>
                <c:pt idx="19108">
                  <c:v>11.423252366923775</c:v>
                </c:pt>
                <c:pt idx="19109">
                  <c:v>11.423263305030449</c:v>
                </c:pt>
                <c:pt idx="19110">
                  <c:v>11.423274243017568</c:v>
                </c:pt>
                <c:pt idx="19111">
                  <c:v>11.423285180885021</c:v>
                </c:pt>
                <c:pt idx="19112">
                  <c:v>11.423296118632834</c:v>
                </c:pt>
                <c:pt idx="19113">
                  <c:v>11.42330705626102</c:v>
                </c:pt>
                <c:pt idx="19114">
                  <c:v>11.423317993769555</c:v>
                </c:pt>
                <c:pt idx="19115">
                  <c:v>11.423328931158448</c:v>
                </c:pt>
                <c:pt idx="19116">
                  <c:v>11.423339868427774</c:v>
                </c:pt>
                <c:pt idx="19117">
                  <c:v>11.423350805577433</c:v>
                </c:pt>
                <c:pt idx="19118">
                  <c:v>11.423361742607433</c:v>
                </c:pt>
                <c:pt idx="19119">
                  <c:v>11.423372679517916</c:v>
                </c:pt>
                <c:pt idx="19120">
                  <c:v>11.423383616308756</c:v>
                </c:pt>
                <c:pt idx="19121">
                  <c:v>11.423394552979991</c:v>
                </c:pt>
                <c:pt idx="19122">
                  <c:v>11.423405489531531</c:v>
                </c:pt>
                <c:pt idx="19123">
                  <c:v>11.423416425963524</c:v>
                </c:pt>
                <c:pt idx="19124">
                  <c:v>11.423427362275909</c:v>
                </c:pt>
                <c:pt idx="19125">
                  <c:v>11.423438298468772</c:v>
                </c:pt>
                <c:pt idx="19126">
                  <c:v>11.423449234541966</c:v>
                </c:pt>
                <c:pt idx="19127">
                  <c:v>11.423460170495465</c:v>
                </c:pt>
                <c:pt idx="19128">
                  <c:v>11.423471106329458</c:v>
                </c:pt>
                <c:pt idx="19129">
                  <c:v>11.423482042043872</c:v>
                </c:pt>
                <c:pt idx="19130">
                  <c:v>11.42349297763873</c:v>
                </c:pt>
                <c:pt idx="19131">
                  <c:v>11.423503913113906</c:v>
                </c:pt>
                <c:pt idx="19132">
                  <c:v>11.423514848469576</c:v>
                </c:pt>
                <c:pt idx="19133">
                  <c:v>11.423525783705614</c:v>
                </c:pt>
                <c:pt idx="19134">
                  <c:v>11.423536718822172</c:v>
                </c:pt>
                <c:pt idx="19135">
                  <c:v>11.42354765381906</c:v>
                </c:pt>
                <c:pt idx="19136">
                  <c:v>11.42355858869635</c:v>
                </c:pt>
                <c:pt idx="19137">
                  <c:v>11.42356952345412</c:v>
                </c:pt>
                <c:pt idx="19138">
                  <c:v>11.423580458092324</c:v>
                </c:pt>
                <c:pt idx="19139">
                  <c:v>11.423591392610954</c:v>
                </c:pt>
                <c:pt idx="19140">
                  <c:v>11.423602327010027</c:v>
                </c:pt>
                <c:pt idx="19141">
                  <c:v>11.423613261289539</c:v>
                </c:pt>
                <c:pt idx="19142">
                  <c:v>11.4236241954495</c:v>
                </c:pt>
                <c:pt idx="19143">
                  <c:v>11.423635129489957</c:v>
                </c:pt>
                <c:pt idx="19144">
                  <c:v>11.42364606341075</c:v>
                </c:pt>
                <c:pt idx="19145">
                  <c:v>11.423656997212056</c:v>
                </c:pt>
                <c:pt idx="19146">
                  <c:v>11.423667930893799</c:v>
                </c:pt>
                <c:pt idx="19147">
                  <c:v>11.42367886445601</c:v>
                </c:pt>
                <c:pt idx="19148">
                  <c:v>11.423689797898676</c:v>
                </c:pt>
                <c:pt idx="19149">
                  <c:v>11.423700731221805</c:v>
                </c:pt>
                <c:pt idx="19150">
                  <c:v>11.423711664425399</c:v>
                </c:pt>
                <c:pt idx="19151">
                  <c:v>11.423722597509474</c:v>
                </c:pt>
                <c:pt idx="19152">
                  <c:v>11.423733530474006</c:v>
                </c:pt>
                <c:pt idx="19153">
                  <c:v>11.423744463318986</c:v>
                </c:pt>
                <c:pt idx="19154">
                  <c:v>11.423755396044459</c:v>
                </c:pt>
                <c:pt idx="19155">
                  <c:v>11.423766328650412</c:v>
                </c:pt>
                <c:pt idx="19156">
                  <c:v>11.42377726113684</c:v>
                </c:pt>
                <c:pt idx="19157">
                  <c:v>11.423788193503752</c:v>
                </c:pt>
                <c:pt idx="19158">
                  <c:v>11.423799125751149</c:v>
                </c:pt>
                <c:pt idx="19159">
                  <c:v>11.423810057879034</c:v>
                </c:pt>
                <c:pt idx="19160">
                  <c:v>11.423820989887407</c:v>
                </c:pt>
                <c:pt idx="19161">
                  <c:v>11.423831921776275</c:v>
                </c:pt>
                <c:pt idx="19162">
                  <c:v>11.423842853545702</c:v>
                </c:pt>
                <c:pt idx="19163">
                  <c:v>11.423853785195448</c:v>
                </c:pt>
                <c:pt idx="19164">
                  <c:v>11.423864716725856</c:v>
                </c:pt>
                <c:pt idx="19165">
                  <c:v>11.423875648136718</c:v>
                </c:pt>
                <c:pt idx="19166">
                  <c:v>11.423886579428174</c:v>
                </c:pt>
                <c:pt idx="19167">
                  <c:v>11.423897510600012</c:v>
                </c:pt>
                <c:pt idx="19168">
                  <c:v>11.423908441652348</c:v>
                </c:pt>
                <c:pt idx="19169">
                  <c:v>11.423919372585274</c:v>
                </c:pt>
                <c:pt idx="19170">
                  <c:v>11.42393030339867</c:v>
                </c:pt>
                <c:pt idx="19171">
                  <c:v>11.423941234092602</c:v>
                </c:pt>
                <c:pt idx="19172">
                  <c:v>11.423952164667059</c:v>
                </c:pt>
                <c:pt idx="19173">
                  <c:v>11.423963095122039</c:v>
                </c:pt>
                <c:pt idx="19174">
                  <c:v>11.423974025457545</c:v>
                </c:pt>
                <c:pt idx="19175">
                  <c:v>11.42398495567358</c:v>
                </c:pt>
                <c:pt idx="19176">
                  <c:v>11.423995885770148</c:v>
                </c:pt>
                <c:pt idx="19177">
                  <c:v>11.424006815747328</c:v>
                </c:pt>
                <c:pt idx="19178">
                  <c:v>11.424017745604868</c:v>
                </c:pt>
                <c:pt idx="19179">
                  <c:v>11.424028675343067</c:v>
                </c:pt>
                <c:pt idx="19180">
                  <c:v>11.4240396049618</c:v>
                </c:pt>
                <c:pt idx="19181">
                  <c:v>11.424050534461054</c:v>
                </c:pt>
                <c:pt idx="19182">
                  <c:v>11.424061463840799</c:v>
                </c:pt>
                <c:pt idx="19183">
                  <c:v>11.424072393101227</c:v>
                </c:pt>
                <c:pt idx="19184">
                  <c:v>11.424083322242142</c:v>
                </c:pt>
                <c:pt idx="19185">
                  <c:v>11.424094251263671</c:v>
                </c:pt>
                <c:pt idx="19186">
                  <c:v>11.424105180165641</c:v>
                </c:pt>
                <c:pt idx="19187">
                  <c:v>11.424116108948256</c:v>
                </c:pt>
                <c:pt idx="19188">
                  <c:v>11.424127037611381</c:v>
                </c:pt>
                <c:pt idx="19189">
                  <c:v>11.424137966155097</c:v>
                </c:pt>
                <c:pt idx="19190">
                  <c:v>11.424148894579382</c:v>
                </c:pt>
                <c:pt idx="19191">
                  <c:v>11.424159822884254</c:v>
                </c:pt>
                <c:pt idx="19192">
                  <c:v>11.424170751069669</c:v>
                </c:pt>
                <c:pt idx="19193">
                  <c:v>11.424181679135675</c:v>
                </c:pt>
                <c:pt idx="19194">
                  <c:v>11.42419260708227</c:v>
                </c:pt>
                <c:pt idx="19195">
                  <c:v>11.424203534909424</c:v>
                </c:pt>
                <c:pt idx="19196">
                  <c:v>11.424214462617126</c:v>
                </c:pt>
                <c:pt idx="19197">
                  <c:v>11.424225390205498</c:v>
                </c:pt>
                <c:pt idx="19198">
                  <c:v>11.424236317674454</c:v>
                </c:pt>
                <c:pt idx="19199">
                  <c:v>11.424247245023954</c:v>
                </c:pt>
                <c:pt idx="19200">
                  <c:v>11.424258172254016</c:v>
                </c:pt>
                <c:pt idx="19201">
                  <c:v>11.424269099364771</c:v>
                </c:pt>
                <c:pt idx="19202">
                  <c:v>11.424280026356078</c:v>
                </c:pt>
                <c:pt idx="19203">
                  <c:v>11.424290953228002</c:v>
                </c:pt>
                <c:pt idx="19204">
                  <c:v>11.424301879980503</c:v>
                </c:pt>
                <c:pt idx="19205">
                  <c:v>11.424312806613623</c:v>
                </c:pt>
                <c:pt idx="19206">
                  <c:v>11.424323733127348</c:v>
                </c:pt>
                <c:pt idx="19207">
                  <c:v>11.424334659521724</c:v>
                </c:pt>
                <c:pt idx="19208">
                  <c:v>11.424345585796662</c:v>
                </c:pt>
                <c:pt idx="19209">
                  <c:v>11.424356511952254</c:v>
                </c:pt>
                <c:pt idx="19210">
                  <c:v>11.424367437988437</c:v>
                </c:pt>
                <c:pt idx="19211">
                  <c:v>11.424378363905248</c:v>
                </c:pt>
                <c:pt idx="19212">
                  <c:v>11.424389289702704</c:v>
                </c:pt>
                <c:pt idx="19213">
                  <c:v>11.424400215380826</c:v>
                </c:pt>
                <c:pt idx="19214">
                  <c:v>11.424411140939448</c:v>
                </c:pt>
                <c:pt idx="19215">
                  <c:v>11.424422066378821</c:v>
                </c:pt>
                <c:pt idx="19216">
                  <c:v>11.424432991698804</c:v>
                </c:pt>
                <c:pt idx="19217">
                  <c:v>11.424443916899422</c:v>
                </c:pt>
                <c:pt idx="19218">
                  <c:v>11.424454841980674</c:v>
                </c:pt>
                <c:pt idx="19219">
                  <c:v>11.424465766942568</c:v>
                </c:pt>
                <c:pt idx="19220">
                  <c:v>11.42447669178512</c:v>
                </c:pt>
                <c:pt idx="19221">
                  <c:v>11.424487616508385</c:v>
                </c:pt>
                <c:pt idx="19222">
                  <c:v>11.424498541112149</c:v>
                </c:pt>
                <c:pt idx="19223">
                  <c:v>11.424509465596657</c:v>
                </c:pt>
                <c:pt idx="19224">
                  <c:v>11.424520389961815</c:v>
                </c:pt>
                <c:pt idx="19225">
                  <c:v>11.424531314207686</c:v>
                </c:pt>
                <c:pt idx="19226">
                  <c:v>11.424542238334126</c:v>
                </c:pt>
                <c:pt idx="19227">
                  <c:v>11.424553162341255</c:v>
                </c:pt>
                <c:pt idx="19228">
                  <c:v>11.42456408622907</c:v>
                </c:pt>
                <c:pt idx="19229">
                  <c:v>11.424575009997548</c:v>
                </c:pt>
                <c:pt idx="19230">
                  <c:v>11.424585933646755</c:v>
                </c:pt>
                <c:pt idx="19231">
                  <c:v>11.424596857176574</c:v>
                </c:pt>
                <c:pt idx="19232">
                  <c:v>11.424607780587042</c:v>
                </c:pt>
                <c:pt idx="19233">
                  <c:v>11.424618703878219</c:v>
                </c:pt>
                <c:pt idx="19234">
                  <c:v>11.424629627050098</c:v>
                </c:pt>
                <c:pt idx="19235">
                  <c:v>11.424640550102676</c:v>
                </c:pt>
                <c:pt idx="19236">
                  <c:v>11.424651473035901</c:v>
                </c:pt>
                <c:pt idx="19237">
                  <c:v>11.424662395849836</c:v>
                </c:pt>
                <c:pt idx="19238">
                  <c:v>11.424673318544466</c:v>
                </c:pt>
                <c:pt idx="19239">
                  <c:v>11.424684241119802</c:v>
                </c:pt>
                <c:pt idx="19240">
                  <c:v>11.424695163575798</c:v>
                </c:pt>
                <c:pt idx="19241">
                  <c:v>11.42470608591254</c:v>
                </c:pt>
                <c:pt idx="19242">
                  <c:v>11.424717008129972</c:v>
                </c:pt>
                <c:pt idx="19243">
                  <c:v>11.424727930228103</c:v>
                </c:pt>
                <c:pt idx="19244">
                  <c:v>11.424738852206996</c:v>
                </c:pt>
                <c:pt idx="19245">
                  <c:v>11.424749774066504</c:v>
                </c:pt>
                <c:pt idx="19246">
                  <c:v>11.424760695806773</c:v>
                </c:pt>
                <c:pt idx="19247">
                  <c:v>11.42477161742776</c:v>
                </c:pt>
                <c:pt idx="19248">
                  <c:v>11.424782538929529</c:v>
                </c:pt>
                <c:pt idx="19249">
                  <c:v>11.424793460311832</c:v>
                </c:pt>
                <c:pt idx="19250">
                  <c:v>11.424804381575049</c:v>
                </c:pt>
                <c:pt idx="19251">
                  <c:v>11.42481530271893</c:v>
                </c:pt>
                <c:pt idx="19252">
                  <c:v>11.424826223743542</c:v>
                </c:pt>
                <c:pt idx="19253">
                  <c:v>11.424837144648883</c:v>
                </c:pt>
                <c:pt idx="19254">
                  <c:v>11.424848065434961</c:v>
                </c:pt>
                <c:pt idx="19255">
                  <c:v>11.424858986101768</c:v>
                </c:pt>
                <c:pt idx="19256">
                  <c:v>11.424869906649334</c:v>
                </c:pt>
                <c:pt idx="19257">
                  <c:v>11.424880827077654</c:v>
                </c:pt>
                <c:pt idx="19258">
                  <c:v>11.424891747386678</c:v>
                </c:pt>
                <c:pt idx="19259">
                  <c:v>11.424902667576468</c:v>
                </c:pt>
                <c:pt idx="19260">
                  <c:v>11.424913587647016</c:v>
                </c:pt>
                <c:pt idx="19261">
                  <c:v>11.424924507598314</c:v>
                </c:pt>
                <c:pt idx="19262">
                  <c:v>11.424935427430363</c:v>
                </c:pt>
                <c:pt idx="19263">
                  <c:v>11.424946347143177</c:v>
                </c:pt>
                <c:pt idx="19264">
                  <c:v>11.424957266736749</c:v>
                </c:pt>
                <c:pt idx="19265">
                  <c:v>11.424968186211011</c:v>
                </c:pt>
                <c:pt idx="19266">
                  <c:v>11.424979105566168</c:v>
                </c:pt>
                <c:pt idx="19267">
                  <c:v>11.424990024802062</c:v>
                </c:pt>
                <c:pt idx="19268">
                  <c:v>11.425000943918706</c:v>
                </c:pt>
                <c:pt idx="19269">
                  <c:v>11.425011862916119</c:v>
                </c:pt>
                <c:pt idx="19270">
                  <c:v>11.425022781794317</c:v>
                </c:pt>
                <c:pt idx="19271">
                  <c:v>11.425033700553294</c:v>
                </c:pt>
                <c:pt idx="19272">
                  <c:v>11.425044619193105</c:v>
                </c:pt>
                <c:pt idx="19273">
                  <c:v>11.425055537713634</c:v>
                </c:pt>
                <c:pt idx="19274">
                  <c:v>11.425066456114926</c:v>
                </c:pt>
                <c:pt idx="19275">
                  <c:v>11.425077374397032</c:v>
                </c:pt>
                <c:pt idx="19276">
                  <c:v>11.425088292559995</c:v>
                </c:pt>
                <c:pt idx="19277">
                  <c:v>11.425099210603726</c:v>
                </c:pt>
                <c:pt idx="19278">
                  <c:v>11.425110128528152</c:v>
                </c:pt>
                <c:pt idx="19279">
                  <c:v>11.425121046333448</c:v>
                </c:pt>
                <c:pt idx="19280">
                  <c:v>11.42513196401956</c:v>
                </c:pt>
                <c:pt idx="19281">
                  <c:v>11.425142881586472</c:v>
                </c:pt>
                <c:pt idx="19282">
                  <c:v>11.42515379903419</c:v>
                </c:pt>
                <c:pt idx="19283">
                  <c:v>11.425164716362724</c:v>
                </c:pt>
                <c:pt idx="19284">
                  <c:v>11.425175633572064</c:v>
                </c:pt>
                <c:pt idx="19285">
                  <c:v>11.425186550662314</c:v>
                </c:pt>
                <c:pt idx="19286">
                  <c:v>11.425197467633199</c:v>
                </c:pt>
                <c:pt idx="19287">
                  <c:v>11.425208384485</c:v>
                </c:pt>
                <c:pt idx="19288">
                  <c:v>11.42521930121762</c:v>
                </c:pt>
                <c:pt idx="19289">
                  <c:v>11.425230217831116</c:v>
                </c:pt>
                <c:pt idx="19290">
                  <c:v>11.425241134325352</c:v>
                </c:pt>
                <c:pt idx="19291">
                  <c:v>11.425252050700454</c:v>
                </c:pt>
                <c:pt idx="19292">
                  <c:v>11.425262966956396</c:v>
                </c:pt>
                <c:pt idx="19293">
                  <c:v>11.425273883093148</c:v>
                </c:pt>
                <c:pt idx="19294">
                  <c:v>11.4252847991108</c:v>
                </c:pt>
                <c:pt idx="19295">
                  <c:v>11.425295715009307</c:v>
                </c:pt>
                <c:pt idx="19296">
                  <c:v>11.425306630788572</c:v>
                </c:pt>
                <c:pt idx="19297">
                  <c:v>11.425317546448722</c:v>
                </c:pt>
                <c:pt idx="19298">
                  <c:v>11.425328461989713</c:v>
                </c:pt>
                <c:pt idx="19299">
                  <c:v>11.425339377411566</c:v>
                </c:pt>
                <c:pt idx="19300">
                  <c:v>11.425350292714276</c:v>
                </c:pt>
                <c:pt idx="19301">
                  <c:v>11.425361207897842</c:v>
                </c:pt>
                <c:pt idx="19302">
                  <c:v>11.425372122962267</c:v>
                </c:pt>
                <c:pt idx="19303">
                  <c:v>11.425383037907556</c:v>
                </c:pt>
                <c:pt idx="19304">
                  <c:v>11.42539395273371</c:v>
                </c:pt>
                <c:pt idx="19305">
                  <c:v>11.425404867440799</c:v>
                </c:pt>
                <c:pt idx="19306">
                  <c:v>11.425415782028626</c:v>
                </c:pt>
                <c:pt idx="19307">
                  <c:v>11.425426696497444</c:v>
                </c:pt>
                <c:pt idx="19308">
                  <c:v>11.425437610847125</c:v>
                </c:pt>
                <c:pt idx="19309">
                  <c:v>11.425448525077552</c:v>
                </c:pt>
                <c:pt idx="19310">
                  <c:v>11.425459439189046</c:v>
                </c:pt>
                <c:pt idx="19311">
                  <c:v>11.425470353181291</c:v>
                </c:pt>
                <c:pt idx="19312">
                  <c:v>11.425481267054424</c:v>
                </c:pt>
                <c:pt idx="19313">
                  <c:v>11.425492180808472</c:v>
                </c:pt>
                <c:pt idx="19314">
                  <c:v>11.425503094443426</c:v>
                </c:pt>
                <c:pt idx="19315">
                  <c:v>11.425514007959325</c:v>
                </c:pt>
                <c:pt idx="19316">
                  <c:v>11.425524921356002</c:v>
                </c:pt>
                <c:pt idx="19317">
                  <c:v>11.425535834633715</c:v>
                </c:pt>
                <c:pt idx="19318">
                  <c:v>11.425546747792179</c:v>
                </c:pt>
                <c:pt idx="19319">
                  <c:v>11.425557660831625</c:v>
                </c:pt>
                <c:pt idx="19320">
                  <c:v>11.425568573751979</c:v>
                </c:pt>
                <c:pt idx="19321">
                  <c:v>11.425579486553239</c:v>
                </c:pt>
                <c:pt idx="19322">
                  <c:v>11.42559039923546</c:v>
                </c:pt>
                <c:pt idx="19323">
                  <c:v>11.4256013117985</c:v>
                </c:pt>
                <c:pt idx="19324">
                  <c:v>11.425612224242506</c:v>
                </c:pt>
                <c:pt idx="19325">
                  <c:v>11.425623136567436</c:v>
                </c:pt>
                <c:pt idx="19326">
                  <c:v>11.425634048773345</c:v>
                </c:pt>
                <c:pt idx="19327">
                  <c:v>11.425644960860074</c:v>
                </c:pt>
                <c:pt idx="19328">
                  <c:v>11.425655872827814</c:v>
                </c:pt>
                <c:pt idx="19329">
                  <c:v>11.425666784676384</c:v>
                </c:pt>
                <c:pt idx="19330">
                  <c:v>11.425677696406002</c:v>
                </c:pt>
                <c:pt idx="19331">
                  <c:v>11.425688608016452</c:v>
                </c:pt>
                <c:pt idx="19332">
                  <c:v>11.425699519508006</c:v>
                </c:pt>
                <c:pt idx="19333">
                  <c:v>11.425710430880272</c:v>
                </c:pt>
                <c:pt idx="19334">
                  <c:v>11.425721342133548</c:v>
                </c:pt>
                <c:pt idx="19335">
                  <c:v>11.425732253267944</c:v>
                </c:pt>
                <c:pt idx="19336">
                  <c:v>11.425743164283066</c:v>
                </c:pt>
                <c:pt idx="19337">
                  <c:v>11.425754075179304</c:v>
                </c:pt>
                <c:pt idx="19338">
                  <c:v>11.425764985956354</c:v>
                </c:pt>
                <c:pt idx="19339">
                  <c:v>11.42577589661443</c:v>
                </c:pt>
                <c:pt idx="19340">
                  <c:v>11.425786807153521</c:v>
                </c:pt>
                <c:pt idx="19341">
                  <c:v>11.42579771757347</c:v>
                </c:pt>
                <c:pt idx="19342">
                  <c:v>11.425808627874423</c:v>
                </c:pt>
                <c:pt idx="19343">
                  <c:v>11.425819538056407</c:v>
                </c:pt>
                <c:pt idx="19344">
                  <c:v>11.425830448119276</c:v>
                </c:pt>
                <c:pt idx="19345">
                  <c:v>11.425841358063122</c:v>
                </c:pt>
                <c:pt idx="19346">
                  <c:v>11.425852267888025</c:v>
                </c:pt>
                <c:pt idx="19347">
                  <c:v>11.425863177593778</c:v>
                </c:pt>
                <c:pt idx="19348">
                  <c:v>11.425874087180578</c:v>
                </c:pt>
                <c:pt idx="19349">
                  <c:v>11.425884996648435</c:v>
                </c:pt>
                <c:pt idx="19350">
                  <c:v>11.425895905997125</c:v>
                </c:pt>
                <c:pt idx="19351">
                  <c:v>11.425906815226973</c:v>
                </c:pt>
                <c:pt idx="19352">
                  <c:v>11.425917724337623</c:v>
                </c:pt>
                <c:pt idx="19353">
                  <c:v>11.425928633329359</c:v>
                </c:pt>
                <c:pt idx="19354">
                  <c:v>11.425939542202126</c:v>
                </c:pt>
                <c:pt idx="19355">
                  <c:v>11.425950450955821</c:v>
                </c:pt>
                <c:pt idx="19356">
                  <c:v>11.425961359590548</c:v>
                </c:pt>
                <c:pt idx="19357">
                  <c:v>11.425972268106324</c:v>
                </c:pt>
                <c:pt idx="19358">
                  <c:v>11.425983176503022</c:v>
                </c:pt>
                <c:pt idx="19359">
                  <c:v>11.42599408478077</c:v>
                </c:pt>
                <c:pt idx="19360">
                  <c:v>11.426004992939527</c:v>
                </c:pt>
                <c:pt idx="19361">
                  <c:v>11.4260159009793</c:v>
                </c:pt>
                <c:pt idx="19362">
                  <c:v>11.426026808900104</c:v>
                </c:pt>
                <c:pt idx="19363">
                  <c:v>11.426037716701945</c:v>
                </c:pt>
                <c:pt idx="19364">
                  <c:v>11.426048624384716</c:v>
                </c:pt>
                <c:pt idx="19365">
                  <c:v>11.426059531948574</c:v>
                </c:pt>
                <c:pt idx="19366">
                  <c:v>11.426070439393444</c:v>
                </c:pt>
                <c:pt idx="19367">
                  <c:v>11.42608134671935</c:v>
                </c:pt>
                <c:pt idx="19368">
                  <c:v>11.426092253926361</c:v>
                </c:pt>
                <c:pt idx="19369">
                  <c:v>11.426103161014248</c:v>
                </c:pt>
                <c:pt idx="19370">
                  <c:v>11.426114067983272</c:v>
                </c:pt>
                <c:pt idx="19371">
                  <c:v>11.426124974833312</c:v>
                </c:pt>
                <c:pt idx="19372">
                  <c:v>11.426135881564402</c:v>
                </c:pt>
                <c:pt idx="19373">
                  <c:v>11.426146788176535</c:v>
                </c:pt>
                <c:pt idx="19374">
                  <c:v>11.426157694669724</c:v>
                </c:pt>
                <c:pt idx="19375">
                  <c:v>11.426168601043946</c:v>
                </c:pt>
                <c:pt idx="19376">
                  <c:v>11.426179507299254</c:v>
                </c:pt>
                <c:pt idx="19377">
                  <c:v>11.426190413435567</c:v>
                </c:pt>
                <c:pt idx="19378">
                  <c:v>11.426201319452964</c:v>
                </c:pt>
                <c:pt idx="19379">
                  <c:v>11.426212225351417</c:v>
                </c:pt>
                <c:pt idx="19380">
                  <c:v>11.426223131130918</c:v>
                </c:pt>
                <c:pt idx="19381">
                  <c:v>11.42623403679152</c:v>
                </c:pt>
                <c:pt idx="19382">
                  <c:v>11.426244942333168</c:v>
                </c:pt>
                <c:pt idx="19383">
                  <c:v>11.426255847755892</c:v>
                </c:pt>
                <c:pt idx="19384">
                  <c:v>11.426266753059686</c:v>
                </c:pt>
                <c:pt idx="19385">
                  <c:v>11.426277658244555</c:v>
                </c:pt>
                <c:pt idx="19386">
                  <c:v>11.426288563310498</c:v>
                </c:pt>
                <c:pt idx="19387">
                  <c:v>11.426299468257533</c:v>
                </c:pt>
                <c:pt idx="19388">
                  <c:v>11.42631037308565</c:v>
                </c:pt>
                <c:pt idx="19389">
                  <c:v>11.426321277794845</c:v>
                </c:pt>
                <c:pt idx="19390">
                  <c:v>11.426332182385133</c:v>
                </c:pt>
                <c:pt idx="19391">
                  <c:v>11.426343086856511</c:v>
                </c:pt>
                <c:pt idx="19392">
                  <c:v>11.426353991208984</c:v>
                </c:pt>
                <c:pt idx="19393">
                  <c:v>11.426364895442553</c:v>
                </c:pt>
                <c:pt idx="19394">
                  <c:v>11.426375799557221</c:v>
                </c:pt>
                <c:pt idx="19395">
                  <c:v>11.426386703552989</c:v>
                </c:pt>
                <c:pt idx="19396">
                  <c:v>11.426397607429864</c:v>
                </c:pt>
                <c:pt idx="19397">
                  <c:v>11.426408511187876</c:v>
                </c:pt>
                <c:pt idx="19398">
                  <c:v>11.426419414826999</c:v>
                </c:pt>
                <c:pt idx="19399">
                  <c:v>11.426430318347224</c:v>
                </c:pt>
                <c:pt idx="19400">
                  <c:v>11.426441221748474</c:v>
                </c:pt>
                <c:pt idx="19401">
                  <c:v>11.426452125030885</c:v>
                </c:pt>
                <c:pt idx="19402">
                  <c:v>11.426463028194437</c:v>
                </c:pt>
                <c:pt idx="19403">
                  <c:v>11.426473931239112</c:v>
                </c:pt>
                <c:pt idx="19404">
                  <c:v>11.426484834165027</c:v>
                </c:pt>
                <c:pt idx="19405">
                  <c:v>11.426495736971846</c:v>
                </c:pt>
                <c:pt idx="19406">
                  <c:v>11.426506639659985</c:v>
                </c:pt>
                <c:pt idx="19407">
                  <c:v>11.426517542229124</c:v>
                </c:pt>
                <c:pt idx="19408">
                  <c:v>11.426528444679413</c:v>
                </c:pt>
                <c:pt idx="19409">
                  <c:v>11.426539347010879</c:v>
                </c:pt>
                <c:pt idx="19410">
                  <c:v>11.426550249223506</c:v>
                </c:pt>
                <c:pt idx="19411">
                  <c:v>11.42656115131723</c:v>
                </c:pt>
                <c:pt idx="19412">
                  <c:v>11.426572053292123</c:v>
                </c:pt>
                <c:pt idx="19413">
                  <c:v>11.426582955148243</c:v>
                </c:pt>
                <c:pt idx="19414">
                  <c:v>11.426593856885422</c:v>
                </c:pt>
                <c:pt idx="19415">
                  <c:v>11.426604758503752</c:v>
                </c:pt>
                <c:pt idx="19416">
                  <c:v>11.426615660003202</c:v>
                </c:pt>
                <c:pt idx="19417">
                  <c:v>11.426626561383864</c:v>
                </c:pt>
                <c:pt idx="19418">
                  <c:v>11.426637462645704</c:v>
                </c:pt>
                <c:pt idx="19419">
                  <c:v>11.42664836378867</c:v>
                </c:pt>
                <c:pt idx="19420">
                  <c:v>11.42665926481282</c:v>
                </c:pt>
                <c:pt idx="19421">
                  <c:v>11.426670165718141</c:v>
                </c:pt>
                <c:pt idx="19422">
                  <c:v>11.426681066504656</c:v>
                </c:pt>
                <c:pt idx="19423">
                  <c:v>11.4266919671723</c:v>
                </c:pt>
                <c:pt idx="19424">
                  <c:v>11.426702867721152</c:v>
                </c:pt>
                <c:pt idx="19425">
                  <c:v>11.426713768151117</c:v>
                </c:pt>
                <c:pt idx="19426">
                  <c:v>11.426724668462366</c:v>
                </c:pt>
                <c:pt idx="19427">
                  <c:v>11.426735568654756</c:v>
                </c:pt>
                <c:pt idx="19428">
                  <c:v>11.426746468728384</c:v>
                </c:pt>
                <c:pt idx="19429">
                  <c:v>11.4267573686831</c:v>
                </c:pt>
                <c:pt idx="19430">
                  <c:v>11.426768268519053</c:v>
                </c:pt>
                <c:pt idx="19431">
                  <c:v>11.426779168236207</c:v>
                </c:pt>
                <c:pt idx="19432">
                  <c:v>11.426790067834553</c:v>
                </c:pt>
                <c:pt idx="19433">
                  <c:v>11.426800967314103</c:v>
                </c:pt>
                <c:pt idx="19434">
                  <c:v>11.426811866674848</c:v>
                </c:pt>
                <c:pt idx="19435">
                  <c:v>11.426822765916818</c:v>
                </c:pt>
                <c:pt idx="19436">
                  <c:v>11.426833665039982</c:v>
                </c:pt>
                <c:pt idx="19437">
                  <c:v>11.426844564044409</c:v>
                </c:pt>
                <c:pt idx="19438">
                  <c:v>11.42685546292995</c:v>
                </c:pt>
                <c:pt idx="19439">
                  <c:v>11.426866361696753</c:v>
                </c:pt>
                <c:pt idx="19440">
                  <c:v>11.426877260344773</c:v>
                </c:pt>
                <c:pt idx="19441">
                  <c:v>11.42688815887402</c:v>
                </c:pt>
                <c:pt idx="19442">
                  <c:v>11.426899057284524</c:v>
                </c:pt>
                <c:pt idx="19443">
                  <c:v>11.426909955576178</c:v>
                </c:pt>
                <c:pt idx="19444">
                  <c:v>11.426920853749102</c:v>
                </c:pt>
                <c:pt idx="19445">
                  <c:v>11.426931751803252</c:v>
                </c:pt>
                <c:pt idx="19446">
                  <c:v>11.426942649738654</c:v>
                </c:pt>
                <c:pt idx="19447">
                  <c:v>11.426953547555264</c:v>
                </c:pt>
                <c:pt idx="19448">
                  <c:v>11.426964445253118</c:v>
                </c:pt>
                <c:pt idx="19449">
                  <c:v>11.426975342832218</c:v>
                </c:pt>
                <c:pt idx="19450">
                  <c:v>11.426986240292573</c:v>
                </c:pt>
                <c:pt idx="19451">
                  <c:v>11.426997137634165</c:v>
                </c:pt>
                <c:pt idx="19452">
                  <c:v>11.427008034857009</c:v>
                </c:pt>
                <c:pt idx="19453">
                  <c:v>11.427018931961101</c:v>
                </c:pt>
                <c:pt idx="19454">
                  <c:v>11.427029828946452</c:v>
                </c:pt>
                <c:pt idx="19455">
                  <c:v>11.427040725813058</c:v>
                </c:pt>
                <c:pt idx="19456">
                  <c:v>11.427051622560921</c:v>
                </c:pt>
                <c:pt idx="19457">
                  <c:v>11.427062519190052</c:v>
                </c:pt>
                <c:pt idx="19458">
                  <c:v>11.427073415700445</c:v>
                </c:pt>
                <c:pt idx="19459">
                  <c:v>11.427084312092106</c:v>
                </c:pt>
                <c:pt idx="19460">
                  <c:v>11.427095208365056</c:v>
                </c:pt>
                <c:pt idx="19461">
                  <c:v>11.42710610451925</c:v>
                </c:pt>
                <c:pt idx="19462">
                  <c:v>11.427117000554713</c:v>
                </c:pt>
                <c:pt idx="19463">
                  <c:v>11.427127896471468</c:v>
                </c:pt>
                <c:pt idx="19464">
                  <c:v>11.427138792269503</c:v>
                </c:pt>
                <c:pt idx="19465">
                  <c:v>11.427149687948825</c:v>
                </c:pt>
                <c:pt idx="19466">
                  <c:v>11.427160583509428</c:v>
                </c:pt>
                <c:pt idx="19467">
                  <c:v>11.427171478951298</c:v>
                </c:pt>
                <c:pt idx="19468">
                  <c:v>11.427182374274503</c:v>
                </c:pt>
                <c:pt idx="19469">
                  <c:v>11.427193269478979</c:v>
                </c:pt>
                <c:pt idx="19470">
                  <c:v>11.427204164564751</c:v>
                </c:pt>
                <c:pt idx="19471">
                  <c:v>11.427215059531818</c:v>
                </c:pt>
                <c:pt idx="19472">
                  <c:v>11.427225954380191</c:v>
                </c:pt>
                <c:pt idx="19473">
                  <c:v>11.427236849109876</c:v>
                </c:pt>
                <c:pt idx="19474">
                  <c:v>11.427247743720848</c:v>
                </c:pt>
                <c:pt idx="19475">
                  <c:v>11.427258638213118</c:v>
                </c:pt>
                <c:pt idx="19476">
                  <c:v>11.427269532586752</c:v>
                </c:pt>
                <c:pt idx="19477">
                  <c:v>11.427280426841651</c:v>
                </c:pt>
                <c:pt idx="19478">
                  <c:v>11.427291320977833</c:v>
                </c:pt>
                <c:pt idx="19479">
                  <c:v>11.427302214995434</c:v>
                </c:pt>
                <c:pt idx="19480">
                  <c:v>11.427313108894298</c:v>
                </c:pt>
                <c:pt idx="19481">
                  <c:v>11.427324002674498</c:v>
                </c:pt>
                <c:pt idx="19482">
                  <c:v>11.427334896336026</c:v>
                </c:pt>
                <c:pt idx="19483">
                  <c:v>11.427345789878848</c:v>
                </c:pt>
                <c:pt idx="19484">
                  <c:v>11.427356683303062</c:v>
                </c:pt>
                <c:pt idx="19485">
                  <c:v>11.427367576608582</c:v>
                </c:pt>
                <c:pt idx="19486">
                  <c:v>11.427378469795363</c:v>
                </c:pt>
                <c:pt idx="19487">
                  <c:v>11.427389362863634</c:v>
                </c:pt>
                <c:pt idx="19488">
                  <c:v>11.427400255813174</c:v>
                </c:pt>
                <c:pt idx="19489">
                  <c:v>11.427411148644055</c:v>
                </c:pt>
                <c:pt idx="19490">
                  <c:v>11.427422041356287</c:v>
                </c:pt>
                <c:pt idx="19491">
                  <c:v>11.427432933949946</c:v>
                </c:pt>
                <c:pt idx="19492">
                  <c:v>11.427443826424804</c:v>
                </c:pt>
                <c:pt idx="19493">
                  <c:v>11.427454718781124</c:v>
                </c:pt>
                <c:pt idx="19494">
                  <c:v>11.427465611018739</c:v>
                </c:pt>
                <c:pt idx="19495">
                  <c:v>11.427476503137752</c:v>
                </c:pt>
                <c:pt idx="19496">
                  <c:v>11.427487395138122</c:v>
                </c:pt>
                <c:pt idx="19497">
                  <c:v>11.427498287019851</c:v>
                </c:pt>
                <c:pt idx="19498">
                  <c:v>11.427509178783007</c:v>
                </c:pt>
                <c:pt idx="19499">
                  <c:v>11.427520070427432</c:v>
                </c:pt>
                <c:pt idx="19500">
                  <c:v>11.427530961953282</c:v>
                </c:pt>
                <c:pt idx="19501">
                  <c:v>11.427541853360504</c:v>
                </c:pt>
                <c:pt idx="19502">
                  <c:v>11.427552744649107</c:v>
                </c:pt>
                <c:pt idx="19503">
                  <c:v>11.427563635819094</c:v>
                </c:pt>
                <c:pt idx="19504">
                  <c:v>11.427574526870458</c:v>
                </c:pt>
                <c:pt idx="19505">
                  <c:v>11.427585417803273</c:v>
                </c:pt>
                <c:pt idx="19506">
                  <c:v>11.427596308617376</c:v>
                </c:pt>
                <c:pt idx="19507">
                  <c:v>11.42760719931289</c:v>
                </c:pt>
                <c:pt idx="19508">
                  <c:v>11.427618089889819</c:v>
                </c:pt>
                <c:pt idx="19509">
                  <c:v>11.427628980348143</c:v>
                </c:pt>
                <c:pt idx="19510">
                  <c:v>11.427639870687928</c:v>
                </c:pt>
                <c:pt idx="19511">
                  <c:v>11.427650760908994</c:v>
                </c:pt>
                <c:pt idx="19512">
                  <c:v>11.427661651011498</c:v>
                </c:pt>
                <c:pt idx="19513">
                  <c:v>11.427672540995461</c:v>
                </c:pt>
                <c:pt idx="19514">
                  <c:v>11.427683430860808</c:v>
                </c:pt>
                <c:pt idx="19515">
                  <c:v>11.42769432060757</c:v>
                </c:pt>
                <c:pt idx="19516">
                  <c:v>11.42770521023575</c:v>
                </c:pt>
                <c:pt idx="19517">
                  <c:v>11.427716099745385</c:v>
                </c:pt>
                <c:pt idx="19518">
                  <c:v>11.427726989136344</c:v>
                </c:pt>
                <c:pt idx="19519">
                  <c:v>11.427737878408838</c:v>
                </c:pt>
                <c:pt idx="19520">
                  <c:v>11.427748767562635</c:v>
                </c:pt>
                <c:pt idx="19521">
                  <c:v>11.427759656597924</c:v>
                </c:pt>
                <c:pt idx="19522">
                  <c:v>11.427770545514637</c:v>
                </c:pt>
                <c:pt idx="19523">
                  <c:v>11.427781434312783</c:v>
                </c:pt>
                <c:pt idx="19524">
                  <c:v>11.427792322992371</c:v>
                </c:pt>
                <c:pt idx="19525">
                  <c:v>11.427803211553394</c:v>
                </c:pt>
                <c:pt idx="19526">
                  <c:v>11.427814099995857</c:v>
                </c:pt>
                <c:pt idx="19527">
                  <c:v>11.427824988319761</c:v>
                </c:pt>
                <c:pt idx="19528">
                  <c:v>11.427835876525124</c:v>
                </c:pt>
                <c:pt idx="19529">
                  <c:v>11.427846764611914</c:v>
                </c:pt>
                <c:pt idx="19530">
                  <c:v>11.427857652580165</c:v>
                </c:pt>
                <c:pt idx="19531">
                  <c:v>11.427868540429868</c:v>
                </c:pt>
                <c:pt idx="19532">
                  <c:v>11.427879428161019</c:v>
                </c:pt>
                <c:pt idx="19533">
                  <c:v>11.42789031577365</c:v>
                </c:pt>
                <c:pt idx="19534">
                  <c:v>11.427901203267728</c:v>
                </c:pt>
                <c:pt idx="19535">
                  <c:v>11.427912090643272</c:v>
                </c:pt>
                <c:pt idx="19536">
                  <c:v>11.427922977900282</c:v>
                </c:pt>
                <c:pt idx="19537">
                  <c:v>11.42793386503876</c:v>
                </c:pt>
                <c:pt idx="19538">
                  <c:v>11.427944752058712</c:v>
                </c:pt>
                <c:pt idx="19539">
                  <c:v>11.427955638960135</c:v>
                </c:pt>
                <c:pt idx="19540">
                  <c:v>11.42796652574305</c:v>
                </c:pt>
                <c:pt idx="19541">
                  <c:v>11.427977412407419</c:v>
                </c:pt>
                <c:pt idx="19542">
                  <c:v>11.427988298953284</c:v>
                </c:pt>
                <c:pt idx="19543">
                  <c:v>11.427999185380628</c:v>
                </c:pt>
                <c:pt idx="19544">
                  <c:v>11.428010071689462</c:v>
                </c:pt>
                <c:pt idx="19545">
                  <c:v>11.428020957879783</c:v>
                </c:pt>
                <c:pt idx="19546">
                  <c:v>11.428031843951551</c:v>
                </c:pt>
                <c:pt idx="19547">
                  <c:v>11.428042729904909</c:v>
                </c:pt>
                <c:pt idx="19548">
                  <c:v>11.428053615739717</c:v>
                </c:pt>
                <c:pt idx="19549">
                  <c:v>11.428064501456021</c:v>
                </c:pt>
                <c:pt idx="19550">
                  <c:v>11.428075387053772</c:v>
                </c:pt>
                <c:pt idx="19551">
                  <c:v>11.42808627253315</c:v>
                </c:pt>
                <c:pt idx="19552">
                  <c:v>11.428097157893973</c:v>
                </c:pt>
                <c:pt idx="19553">
                  <c:v>11.428108043136298</c:v>
                </c:pt>
                <c:pt idx="19554">
                  <c:v>11.428118928260107</c:v>
                </c:pt>
                <c:pt idx="19555">
                  <c:v>11.428129813265512</c:v>
                </c:pt>
                <c:pt idx="19556">
                  <c:v>11.428140698152392</c:v>
                </c:pt>
                <c:pt idx="19557">
                  <c:v>11.428151582920748</c:v>
                </c:pt>
                <c:pt idx="19558">
                  <c:v>11.428162467570663</c:v>
                </c:pt>
                <c:pt idx="19559">
                  <c:v>11.428173352102148</c:v>
                </c:pt>
                <c:pt idx="19560">
                  <c:v>11.42818423651515</c:v>
                </c:pt>
                <c:pt idx="19561">
                  <c:v>11.428195120809646</c:v>
                </c:pt>
                <c:pt idx="19562">
                  <c:v>11.428206004985686</c:v>
                </c:pt>
                <c:pt idx="19563">
                  <c:v>11.428216889043266</c:v>
                </c:pt>
                <c:pt idx="19564">
                  <c:v>11.428227772982368</c:v>
                </c:pt>
                <c:pt idx="19565">
                  <c:v>11.428238656803035</c:v>
                </c:pt>
                <c:pt idx="19566">
                  <c:v>11.428249540505234</c:v>
                </c:pt>
                <c:pt idx="19567">
                  <c:v>11.428260424088981</c:v>
                </c:pt>
                <c:pt idx="19568">
                  <c:v>11.42827130755423</c:v>
                </c:pt>
                <c:pt idx="19569">
                  <c:v>11.428282190901118</c:v>
                </c:pt>
                <c:pt idx="19570">
                  <c:v>11.428293074129519</c:v>
                </c:pt>
                <c:pt idx="19571">
                  <c:v>11.428303957239468</c:v>
                </c:pt>
                <c:pt idx="19572">
                  <c:v>11.428314840230998</c:v>
                </c:pt>
                <c:pt idx="19573">
                  <c:v>11.428325723104015</c:v>
                </c:pt>
                <c:pt idx="19574">
                  <c:v>11.428336605858721</c:v>
                </c:pt>
                <c:pt idx="19575">
                  <c:v>11.428347488494918</c:v>
                </c:pt>
                <c:pt idx="19576">
                  <c:v>11.42835837101266</c:v>
                </c:pt>
                <c:pt idx="19577">
                  <c:v>11.428369253412061</c:v>
                </c:pt>
                <c:pt idx="19578">
                  <c:v>11.428380135692988</c:v>
                </c:pt>
                <c:pt idx="19579">
                  <c:v>11.428391017855491</c:v>
                </c:pt>
                <c:pt idx="19580">
                  <c:v>11.428401899899573</c:v>
                </c:pt>
                <c:pt idx="19581">
                  <c:v>11.428412781825244</c:v>
                </c:pt>
                <c:pt idx="19582">
                  <c:v>11.42842366363244</c:v>
                </c:pt>
                <c:pt idx="19583">
                  <c:v>11.428434545321384</c:v>
                </c:pt>
                <c:pt idx="19584">
                  <c:v>11.428445426891749</c:v>
                </c:pt>
                <c:pt idx="19585">
                  <c:v>11.428456308343804</c:v>
                </c:pt>
                <c:pt idx="19586">
                  <c:v>11.428467189677395</c:v>
                </c:pt>
                <c:pt idx="19587">
                  <c:v>11.42847807089256</c:v>
                </c:pt>
                <c:pt idx="19588">
                  <c:v>11.428488951989424</c:v>
                </c:pt>
                <c:pt idx="19589">
                  <c:v>11.428499832967876</c:v>
                </c:pt>
                <c:pt idx="19590">
                  <c:v>11.428510713827865</c:v>
                </c:pt>
                <c:pt idx="19591">
                  <c:v>11.428521594569496</c:v>
                </c:pt>
                <c:pt idx="19592">
                  <c:v>11.428532475192739</c:v>
                </c:pt>
                <c:pt idx="19593">
                  <c:v>11.428543355697593</c:v>
                </c:pt>
                <c:pt idx="19594">
                  <c:v>11.428554236084116</c:v>
                </c:pt>
                <c:pt idx="19595">
                  <c:v>11.428565116352148</c:v>
                </c:pt>
                <c:pt idx="19596">
                  <c:v>11.428575996501865</c:v>
                </c:pt>
                <c:pt idx="19597">
                  <c:v>11.428586876533268</c:v>
                </c:pt>
                <c:pt idx="19598">
                  <c:v>11.428597756446162</c:v>
                </c:pt>
                <c:pt idx="19599">
                  <c:v>11.428608636240751</c:v>
                </c:pt>
                <c:pt idx="19600">
                  <c:v>11.428619515916974</c:v>
                </c:pt>
                <c:pt idx="19601">
                  <c:v>11.428630395474825</c:v>
                </c:pt>
                <c:pt idx="19602">
                  <c:v>11.42864127491432</c:v>
                </c:pt>
                <c:pt idx="19603">
                  <c:v>11.428652154235449</c:v>
                </c:pt>
                <c:pt idx="19604">
                  <c:v>11.428663033438221</c:v>
                </c:pt>
                <c:pt idx="19605">
                  <c:v>11.428673912522637</c:v>
                </c:pt>
                <c:pt idx="19606">
                  <c:v>11.428684791488704</c:v>
                </c:pt>
                <c:pt idx="19607">
                  <c:v>11.428695670336413</c:v>
                </c:pt>
                <c:pt idx="19608">
                  <c:v>11.428706549065804</c:v>
                </c:pt>
                <c:pt idx="19609">
                  <c:v>11.428717427676791</c:v>
                </c:pt>
                <c:pt idx="19610">
                  <c:v>11.428728306169468</c:v>
                </c:pt>
                <c:pt idx="19611">
                  <c:v>11.428739184543808</c:v>
                </c:pt>
                <c:pt idx="19612">
                  <c:v>11.428750062799798</c:v>
                </c:pt>
                <c:pt idx="19613">
                  <c:v>11.428760940937448</c:v>
                </c:pt>
                <c:pt idx="19614">
                  <c:v>11.428771818956799</c:v>
                </c:pt>
                <c:pt idx="19615">
                  <c:v>11.4287826968578</c:v>
                </c:pt>
                <c:pt idx="19616">
                  <c:v>11.428793574640473</c:v>
                </c:pt>
                <c:pt idx="19617">
                  <c:v>11.428804452304821</c:v>
                </c:pt>
                <c:pt idx="19618">
                  <c:v>11.428815329850798</c:v>
                </c:pt>
                <c:pt idx="19619">
                  <c:v>11.428826207278551</c:v>
                </c:pt>
                <c:pt idx="19620">
                  <c:v>11.428837084587952</c:v>
                </c:pt>
                <c:pt idx="19621">
                  <c:v>11.428847961779017</c:v>
                </c:pt>
                <c:pt idx="19622">
                  <c:v>11.428858838851768</c:v>
                </c:pt>
                <c:pt idx="19623">
                  <c:v>11.428869715806234</c:v>
                </c:pt>
                <c:pt idx="19624">
                  <c:v>11.428880592642377</c:v>
                </c:pt>
                <c:pt idx="19625">
                  <c:v>11.428891469360218</c:v>
                </c:pt>
                <c:pt idx="19626">
                  <c:v>11.428902345959758</c:v>
                </c:pt>
                <c:pt idx="19627">
                  <c:v>11.428913222440999</c:v>
                </c:pt>
                <c:pt idx="19628">
                  <c:v>11.42892409880395</c:v>
                </c:pt>
                <c:pt idx="19629">
                  <c:v>11.428934975048596</c:v>
                </c:pt>
                <c:pt idx="19630">
                  <c:v>11.428945851174953</c:v>
                </c:pt>
                <c:pt idx="19631">
                  <c:v>11.428956727183023</c:v>
                </c:pt>
                <c:pt idx="19632">
                  <c:v>11.428967603072753</c:v>
                </c:pt>
                <c:pt idx="19633">
                  <c:v>11.428978478844298</c:v>
                </c:pt>
                <c:pt idx="19634">
                  <c:v>11.428989354497523</c:v>
                </c:pt>
                <c:pt idx="19635">
                  <c:v>11.42900023003247</c:v>
                </c:pt>
                <c:pt idx="19636">
                  <c:v>11.429011105449131</c:v>
                </c:pt>
                <c:pt idx="19637">
                  <c:v>11.429021980747518</c:v>
                </c:pt>
                <c:pt idx="19638">
                  <c:v>11.429032855927735</c:v>
                </c:pt>
                <c:pt idx="19639">
                  <c:v>11.4290437309895</c:v>
                </c:pt>
                <c:pt idx="19640">
                  <c:v>11.429054605933082</c:v>
                </c:pt>
                <c:pt idx="19641">
                  <c:v>11.429065480758398</c:v>
                </c:pt>
                <c:pt idx="19642">
                  <c:v>11.429076355465472</c:v>
                </c:pt>
                <c:pt idx="19643">
                  <c:v>11.429087230054327</c:v>
                </c:pt>
                <c:pt idx="19644">
                  <c:v>11.429098104524821</c:v>
                </c:pt>
                <c:pt idx="19645">
                  <c:v>11.429108978877117</c:v>
                </c:pt>
                <c:pt idx="19646">
                  <c:v>11.429119853111164</c:v>
                </c:pt>
                <c:pt idx="19647">
                  <c:v>11.429130727226974</c:v>
                </c:pt>
                <c:pt idx="19648">
                  <c:v>11.429141601224517</c:v>
                </c:pt>
                <c:pt idx="19649">
                  <c:v>11.429152475103827</c:v>
                </c:pt>
                <c:pt idx="19650">
                  <c:v>11.429163348864899</c:v>
                </c:pt>
                <c:pt idx="19651">
                  <c:v>11.429174222507736</c:v>
                </c:pt>
                <c:pt idx="19652">
                  <c:v>11.429185096032334</c:v>
                </c:pt>
                <c:pt idx="19653">
                  <c:v>11.429195969438696</c:v>
                </c:pt>
                <c:pt idx="19654">
                  <c:v>11.429206842726852</c:v>
                </c:pt>
                <c:pt idx="19655">
                  <c:v>11.429217715896744</c:v>
                </c:pt>
                <c:pt idx="19656">
                  <c:v>11.429228588948428</c:v>
                </c:pt>
                <c:pt idx="19657">
                  <c:v>11.429239461881892</c:v>
                </c:pt>
                <c:pt idx="19658">
                  <c:v>11.429250334697135</c:v>
                </c:pt>
                <c:pt idx="19659">
                  <c:v>11.429261207394163</c:v>
                </c:pt>
                <c:pt idx="19660">
                  <c:v>11.429272079972975</c:v>
                </c:pt>
                <c:pt idx="19661">
                  <c:v>11.429282952433573</c:v>
                </c:pt>
                <c:pt idx="19662">
                  <c:v>11.42929382477597</c:v>
                </c:pt>
                <c:pt idx="19663">
                  <c:v>11.429304697000154</c:v>
                </c:pt>
                <c:pt idx="19664">
                  <c:v>11.429315569106135</c:v>
                </c:pt>
                <c:pt idx="19665">
                  <c:v>11.429326441093915</c:v>
                </c:pt>
                <c:pt idx="19666">
                  <c:v>11.429337312963504</c:v>
                </c:pt>
                <c:pt idx="19667">
                  <c:v>11.429348184714822</c:v>
                </c:pt>
                <c:pt idx="19668">
                  <c:v>11.429359056348074</c:v>
                </c:pt>
                <c:pt idx="19669">
                  <c:v>11.429369927863073</c:v>
                </c:pt>
                <c:pt idx="19670">
                  <c:v>11.429380799259883</c:v>
                </c:pt>
                <c:pt idx="19671">
                  <c:v>11.429391670538498</c:v>
                </c:pt>
                <c:pt idx="19672">
                  <c:v>11.429402541699005</c:v>
                </c:pt>
                <c:pt idx="19673">
                  <c:v>11.429413412741226</c:v>
                </c:pt>
                <c:pt idx="19674">
                  <c:v>11.429424283665348</c:v>
                </c:pt>
                <c:pt idx="19675">
                  <c:v>11.429435154471253</c:v>
                </c:pt>
                <c:pt idx="19676">
                  <c:v>11.429446025159008</c:v>
                </c:pt>
                <c:pt idx="19677">
                  <c:v>11.429456895728578</c:v>
                </c:pt>
                <c:pt idx="19678">
                  <c:v>11.429467766179897</c:v>
                </c:pt>
                <c:pt idx="19679">
                  <c:v>11.429478636513123</c:v>
                </c:pt>
                <c:pt idx="19680">
                  <c:v>11.429489506728304</c:v>
                </c:pt>
                <c:pt idx="19681">
                  <c:v>11.429500376825148</c:v>
                </c:pt>
                <c:pt idx="19682">
                  <c:v>11.42951124680385</c:v>
                </c:pt>
                <c:pt idx="19683">
                  <c:v>11.429522116664456</c:v>
                </c:pt>
                <c:pt idx="19684">
                  <c:v>11.429532986406953</c:v>
                </c:pt>
                <c:pt idx="19685">
                  <c:v>11.429543856031177</c:v>
                </c:pt>
                <c:pt idx="19686">
                  <c:v>11.429554725537322</c:v>
                </c:pt>
                <c:pt idx="19687">
                  <c:v>11.429565594925375</c:v>
                </c:pt>
                <c:pt idx="19688">
                  <c:v>11.429576464195168</c:v>
                </c:pt>
                <c:pt idx="19689">
                  <c:v>11.429587333346982</c:v>
                </c:pt>
                <c:pt idx="19690">
                  <c:v>11.429598202380475</c:v>
                </c:pt>
                <c:pt idx="19691">
                  <c:v>11.429609071295966</c:v>
                </c:pt>
                <c:pt idx="19692">
                  <c:v>11.429619940093234</c:v>
                </c:pt>
                <c:pt idx="19693">
                  <c:v>11.429630808772426</c:v>
                </c:pt>
                <c:pt idx="19694">
                  <c:v>11.429641677333475</c:v>
                </c:pt>
                <c:pt idx="19695">
                  <c:v>11.429652545776406</c:v>
                </c:pt>
                <c:pt idx="19696">
                  <c:v>11.429663414101222</c:v>
                </c:pt>
                <c:pt idx="19697">
                  <c:v>11.429674282307959</c:v>
                </c:pt>
                <c:pt idx="19698">
                  <c:v>11.429685150396484</c:v>
                </c:pt>
                <c:pt idx="19699">
                  <c:v>11.429696018367048</c:v>
                </c:pt>
                <c:pt idx="19700">
                  <c:v>11.429706886219346</c:v>
                </c:pt>
                <c:pt idx="19701">
                  <c:v>11.429717753953533</c:v>
                </c:pt>
                <c:pt idx="19702">
                  <c:v>11.429728621569669</c:v>
                </c:pt>
                <c:pt idx="19703">
                  <c:v>11.429739489067726</c:v>
                </c:pt>
                <c:pt idx="19704">
                  <c:v>11.429750356447688</c:v>
                </c:pt>
                <c:pt idx="19705">
                  <c:v>11.429761223709459</c:v>
                </c:pt>
                <c:pt idx="19706">
                  <c:v>11.429772090853193</c:v>
                </c:pt>
                <c:pt idx="19707">
                  <c:v>11.429782957878874</c:v>
                </c:pt>
                <c:pt idx="19708">
                  <c:v>11.429793824786406</c:v>
                </c:pt>
                <c:pt idx="19709">
                  <c:v>11.429804691575846</c:v>
                </c:pt>
                <c:pt idx="19710">
                  <c:v>11.429815558247286</c:v>
                </c:pt>
                <c:pt idx="19711">
                  <c:v>11.429826424800515</c:v>
                </c:pt>
                <c:pt idx="19712">
                  <c:v>11.429837291235726</c:v>
                </c:pt>
                <c:pt idx="19713">
                  <c:v>11.429848157552858</c:v>
                </c:pt>
                <c:pt idx="19714">
                  <c:v>11.42985902375192</c:v>
                </c:pt>
                <c:pt idx="19715">
                  <c:v>11.429869889832904</c:v>
                </c:pt>
                <c:pt idx="19716">
                  <c:v>11.42988075579582</c:v>
                </c:pt>
                <c:pt idx="19717">
                  <c:v>11.429891621640664</c:v>
                </c:pt>
                <c:pt idx="19718">
                  <c:v>11.429902487367444</c:v>
                </c:pt>
                <c:pt idx="19719">
                  <c:v>11.429913352976165</c:v>
                </c:pt>
                <c:pt idx="19720">
                  <c:v>11.429924218466869</c:v>
                </c:pt>
                <c:pt idx="19721">
                  <c:v>11.429935083839423</c:v>
                </c:pt>
                <c:pt idx="19722">
                  <c:v>11.42994594909397</c:v>
                </c:pt>
                <c:pt idx="19723">
                  <c:v>11.42995681423047</c:v>
                </c:pt>
                <c:pt idx="19724">
                  <c:v>11.429967679248959</c:v>
                </c:pt>
                <c:pt idx="19725">
                  <c:v>11.429978544149302</c:v>
                </c:pt>
                <c:pt idx="19726">
                  <c:v>11.429989408931654</c:v>
                </c:pt>
                <c:pt idx="19727">
                  <c:v>11.43000027359597</c:v>
                </c:pt>
                <c:pt idx="19728">
                  <c:v>11.430011138142232</c:v>
                </c:pt>
                <c:pt idx="19729">
                  <c:v>11.430022002570448</c:v>
                </c:pt>
                <c:pt idx="19730">
                  <c:v>11.430032866880676</c:v>
                </c:pt>
                <c:pt idx="19731">
                  <c:v>11.430043731072818</c:v>
                </c:pt>
                <c:pt idx="19732">
                  <c:v>11.430054595147023</c:v>
                </c:pt>
                <c:pt idx="19733">
                  <c:v>11.430065459103075</c:v>
                </c:pt>
                <c:pt idx="19734">
                  <c:v>11.43007632294116</c:v>
                </c:pt>
                <c:pt idx="19735">
                  <c:v>11.430087186661224</c:v>
                </c:pt>
                <c:pt idx="19736">
                  <c:v>11.43009805026327</c:v>
                </c:pt>
                <c:pt idx="19737">
                  <c:v>11.430108913747302</c:v>
                </c:pt>
                <c:pt idx="19738">
                  <c:v>11.43011977711331</c:v>
                </c:pt>
                <c:pt idx="19739">
                  <c:v>11.430130640361314</c:v>
                </c:pt>
                <c:pt idx="19740">
                  <c:v>11.430141503491305</c:v>
                </c:pt>
                <c:pt idx="19741">
                  <c:v>11.4301523665033</c:v>
                </c:pt>
                <c:pt idx="19742">
                  <c:v>11.430163229397278</c:v>
                </c:pt>
                <c:pt idx="19743">
                  <c:v>11.43017409217326</c:v>
                </c:pt>
                <c:pt idx="19744">
                  <c:v>11.430184954831256</c:v>
                </c:pt>
                <c:pt idx="19745">
                  <c:v>11.430195817371256</c:v>
                </c:pt>
                <c:pt idx="19746">
                  <c:v>11.430206679793226</c:v>
                </c:pt>
                <c:pt idx="19747">
                  <c:v>11.43021754209723</c:v>
                </c:pt>
                <c:pt idx="19748">
                  <c:v>11.430228404283245</c:v>
                </c:pt>
                <c:pt idx="19749">
                  <c:v>11.430239266351274</c:v>
                </c:pt>
                <c:pt idx="19750">
                  <c:v>11.430250128301321</c:v>
                </c:pt>
                <c:pt idx="19751">
                  <c:v>11.430260990133368</c:v>
                </c:pt>
                <c:pt idx="19752">
                  <c:v>11.430271851847468</c:v>
                </c:pt>
                <c:pt idx="19753">
                  <c:v>11.430282713443585</c:v>
                </c:pt>
                <c:pt idx="19754">
                  <c:v>11.430293574921723</c:v>
                </c:pt>
                <c:pt idx="19755">
                  <c:v>11.430304436281892</c:v>
                </c:pt>
                <c:pt idx="19756">
                  <c:v>11.430315297524094</c:v>
                </c:pt>
                <c:pt idx="19757">
                  <c:v>11.430326158648327</c:v>
                </c:pt>
                <c:pt idx="19758">
                  <c:v>11.430337019654599</c:v>
                </c:pt>
                <c:pt idx="19759">
                  <c:v>11.430347880542914</c:v>
                </c:pt>
                <c:pt idx="19760">
                  <c:v>11.430358741313217</c:v>
                </c:pt>
                <c:pt idx="19761">
                  <c:v>11.430369601965666</c:v>
                </c:pt>
                <c:pt idx="19762">
                  <c:v>11.430380462500111</c:v>
                </c:pt>
                <c:pt idx="19763">
                  <c:v>11.430391322916559</c:v>
                </c:pt>
                <c:pt idx="19764">
                  <c:v>11.430402183215158</c:v>
                </c:pt>
                <c:pt idx="19765">
                  <c:v>11.430413043395765</c:v>
                </c:pt>
                <c:pt idx="19766">
                  <c:v>11.430423903458419</c:v>
                </c:pt>
                <c:pt idx="19767">
                  <c:v>11.43043476340315</c:v>
                </c:pt>
                <c:pt idx="19768">
                  <c:v>11.430445623229989</c:v>
                </c:pt>
                <c:pt idx="19769">
                  <c:v>11.430456482938787</c:v>
                </c:pt>
                <c:pt idx="19770">
                  <c:v>11.430467342529706</c:v>
                </c:pt>
                <c:pt idx="19771">
                  <c:v>11.430478202002696</c:v>
                </c:pt>
                <c:pt idx="19772">
                  <c:v>11.430489061357759</c:v>
                </c:pt>
                <c:pt idx="19773">
                  <c:v>11.430499920594897</c:v>
                </c:pt>
                <c:pt idx="19774">
                  <c:v>11.430510779714115</c:v>
                </c:pt>
                <c:pt idx="19775">
                  <c:v>11.430521638715412</c:v>
                </c:pt>
                <c:pt idx="19776">
                  <c:v>11.430532497598804</c:v>
                </c:pt>
                <c:pt idx="19777">
                  <c:v>11.430543356364316</c:v>
                </c:pt>
                <c:pt idx="19778">
                  <c:v>11.430554215011822</c:v>
                </c:pt>
                <c:pt idx="19779">
                  <c:v>11.430565073541462</c:v>
                </c:pt>
                <c:pt idx="19780">
                  <c:v>11.430575931953204</c:v>
                </c:pt>
                <c:pt idx="19781">
                  <c:v>11.430586790247091</c:v>
                </c:pt>
                <c:pt idx="19782">
                  <c:v>11.430597648422976</c:v>
                </c:pt>
                <c:pt idx="19783">
                  <c:v>11.43060850648102</c:v>
                </c:pt>
                <c:pt idx="19784">
                  <c:v>11.430619364421151</c:v>
                </c:pt>
                <c:pt idx="19785">
                  <c:v>11.430630222243424</c:v>
                </c:pt>
                <c:pt idx="19786">
                  <c:v>11.430641079947756</c:v>
                </c:pt>
                <c:pt idx="19787">
                  <c:v>11.430651937534222</c:v>
                </c:pt>
                <c:pt idx="19788">
                  <c:v>11.430662795002803</c:v>
                </c:pt>
                <c:pt idx="19789">
                  <c:v>11.430673652353498</c:v>
                </c:pt>
                <c:pt idx="19790">
                  <c:v>11.430684509586399</c:v>
                </c:pt>
                <c:pt idx="19791">
                  <c:v>11.430695366701256</c:v>
                </c:pt>
                <c:pt idx="19792">
                  <c:v>11.430706223698326</c:v>
                </c:pt>
                <c:pt idx="19793">
                  <c:v>11.430717080577498</c:v>
                </c:pt>
                <c:pt idx="19794">
                  <c:v>11.43072793733883</c:v>
                </c:pt>
                <c:pt idx="19795">
                  <c:v>11.430738793982282</c:v>
                </c:pt>
                <c:pt idx="19796">
                  <c:v>11.43074965050787</c:v>
                </c:pt>
                <c:pt idx="19797">
                  <c:v>11.430760506915592</c:v>
                </c:pt>
                <c:pt idx="19798">
                  <c:v>11.430771363205448</c:v>
                </c:pt>
                <c:pt idx="19799">
                  <c:v>11.430782219377514</c:v>
                </c:pt>
                <c:pt idx="19800">
                  <c:v>11.430793075431609</c:v>
                </c:pt>
                <c:pt idx="19801">
                  <c:v>11.430803931367906</c:v>
                </c:pt>
                <c:pt idx="19802">
                  <c:v>11.430814787186355</c:v>
                </c:pt>
                <c:pt idx="19803">
                  <c:v>11.430825642886955</c:v>
                </c:pt>
                <c:pt idx="19804">
                  <c:v>11.430836498469768</c:v>
                </c:pt>
                <c:pt idx="19805">
                  <c:v>11.430847353934622</c:v>
                </c:pt>
                <c:pt idx="19806">
                  <c:v>11.4308582092817</c:v>
                </c:pt>
                <c:pt idx="19807">
                  <c:v>11.430869064510928</c:v>
                </c:pt>
                <c:pt idx="19808">
                  <c:v>11.430879919622329</c:v>
                </c:pt>
                <c:pt idx="19809">
                  <c:v>11.430890774615898</c:v>
                </c:pt>
                <c:pt idx="19810">
                  <c:v>11.430901629491638</c:v>
                </c:pt>
                <c:pt idx="19811">
                  <c:v>11.430912484249548</c:v>
                </c:pt>
                <c:pt idx="19812">
                  <c:v>11.430923338889636</c:v>
                </c:pt>
                <c:pt idx="19813">
                  <c:v>11.430934193411902</c:v>
                </c:pt>
                <c:pt idx="19814">
                  <c:v>11.430945047816349</c:v>
                </c:pt>
                <c:pt idx="19815">
                  <c:v>11.430955902102978</c:v>
                </c:pt>
                <c:pt idx="19816">
                  <c:v>11.430966756271793</c:v>
                </c:pt>
                <c:pt idx="19817">
                  <c:v>11.430977610322795</c:v>
                </c:pt>
                <c:pt idx="19818">
                  <c:v>11.430988464255988</c:v>
                </c:pt>
                <c:pt idx="19819">
                  <c:v>11.430999318071377</c:v>
                </c:pt>
                <c:pt idx="19820">
                  <c:v>11.431010171768962</c:v>
                </c:pt>
                <c:pt idx="19821">
                  <c:v>11.431021025348743</c:v>
                </c:pt>
                <c:pt idx="19822">
                  <c:v>11.431031878810725</c:v>
                </c:pt>
                <c:pt idx="19823">
                  <c:v>11.431042732154912</c:v>
                </c:pt>
                <c:pt idx="19824">
                  <c:v>11.431053585381305</c:v>
                </c:pt>
                <c:pt idx="19825">
                  <c:v>11.431064438489924</c:v>
                </c:pt>
                <c:pt idx="19826">
                  <c:v>11.431075291480719</c:v>
                </c:pt>
                <c:pt idx="19827">
                  <c:v>11.431086144353747</c:v>
                </c:pt>
                <c:pt idx="19828">
                  <c:v>11.431096997109044</c:v>
                </c:pt>
                <c:pt idx="19829">
                  <c:v>11.431107849746454</c:v>
                </c:pt>
                <c:pt idx="19830">
                  <c:v>11.431118702266087</c:v>
                </c:pt>
                <c:pt idx="19831">
                  <c:v>11.43112955466805</c:v>
                </c:pt>
                <c:pt idx="19832">
                  <c:v>11.431140406952148</c:v>
                </c:pt>
                <c:pt idx="19833">
                  <c:v>11.431151259118543</c:v>
                </c:pt>
                <c:pt idx="19834">
                  <c:v>11.43116211116714</c:v>
                </c:pt>
                <c:pt idx="19835">
                  <c:v>11.431172963097968</c:v>
                </c:pt>
                <c:pt idx="19836">
                  <c:v>11.431183814911035</c:v>
                </c:pt>
                <c:pt idx="19837">
                  <c:v>11.43119466660635</c:v>
                </c:pt>
                <c:pt idx="19838">
                  <c:v>11.431205518183894</c:v>
                </c:pt>
                <c:pt idx="19839">
                  <c:v>11.431216369643684</c:v>
                </c:pt>
                <c:pt idx="19840">
                  <c:v>11.431227220985718</c:v>
                </c:pt>
                <c:pt idx="19841">
                  <c:v>11.431238072210013</c:v>
                </c:pt>
                <c:pt idx="19842">
                  <c:v>11.431248923316497</c:v>
                </c:pt>
                <c:pt idx="19843">
                  <c:v>11.431259774305351</c:v>
                </c:pt>
                <c:pt idx="19844">
                  <c:v>11.431270625176357</c:v>
                </c:pt>
                <c:pt idx="19845">
                  <c:v>11.431281475929719</c:v>
                </c:pt>
                <c:pt idx="19846">
                  <c:v>11.4312923265653</c:v>
                </c:pt>
                <c:pt idx="19847">
                  <c:v>11.431303177083118</c:v>
                </c:pt>
                <c:pt idx="19848">
                  <c:v>11.431314027483246</c:v>
                </c:pt>
                <c:pt idx="19849">
                  <c:v>11.431324877765622</c:v>
                </c:pt>
                <c:pt idx="19850">
                  <c:v>11.431335727930268</c:v>
                </c:pt>
                <c:pt idx="19851">
                  <c:v>11.431346577977248</c:v>
                </c:pt>
                <c:pt idx="19852">
                  <c:v>11.431357427906399</c:v>
                </c:pt>
                <c:pt idx="19853">
                  <c:v>11.431368277717848</c:v>
                </c:pt>
                <c:pt idx="19854">
                  <c:v>11.431379127411608</c:v>
                </c:pt>
                <c:pt idx="19855">
                  <c:v>11.43138997698772</c:v>
                </c:pt>
                <c:pt idx="19856">
                  <c:v>11.431400826446056</c:v>
                </c:pt>
                <c:pt idx="19857">
                  <c:v>11.431411675786682</c:v>
                </c:pt>
                <c:pt idx="19858">
                  <c:v>11.431422525009626</c:v>
                </c:pt>
                <c:pt idx="19859">
                  <c:v>11.431433374114825</c:v>
                </c:pt>
                <c:pt idx="19860">
                  <c:v>11.431444223102396</c:v>
                </c:pt>
                <c:pt idx="19861">
                  <c:v>11.431455071972165</c:v>
                </c:pt>
                <c:pt idx="19862">
                  <c:v>11.431465920724287</c:v>
                </c:pt>
                <c:pt idx="19863">
                  <c:v>11.431476769358715</c:v>
                </c:pt>
                <c:pt idx="19864">
                  <c:v>11.431487617875456</c:v>
                </c:pt>
                <c:pt idx="19865">
                  <c:v>11.431498466274498</c:v>
                </c:pt>
                <c:pt idx="19866">
                  <c:v>11.431509314555862</c:v>
                </c:pt>
                <c:pt idx="19867">
                  <c:v>11.431520162719487</c:v>
                </c:pt>
                <c:pt idx="19868">
                  <c:v>11.431531010765534</c:v>
                </c:pt>
                <c:pt idx="19869">
                  <c:v>11.43154185869385</c:v>
                </c:pt>
                <c:pt idx="19870">
                  <c:v>11.43155270650449</c:v>
                </c:pt>
                <c:pt idx="19871">
                  <c:v>11.431563554197458</c:v>
                </c:pt>
                <c:pt idx="19872">
                  <c:v>11.431574401772748</c:v>
                </c:pt>
                <c:pt idx="19873">
                  <c:v>11.43158524923038</c:v>
                </c:pt>
                <c:pt idx="19874">
                  <c:v>11.431596096570352</c:v>
                </c:pt>
                <c:pt idx="19875">
                  <c:v>11.431606943792644</c:v>
                </c:pt>
                <c:pt idx="19876">
                  <c:v>11.431617790897278</c:v>
                </c:pt>
                <c:pt idx="19877">
                  <c:v>11.431628637884256</c:v>
                </c:pt>
                <c:pt idx="19878">
                  <c:v>11.431639484753568</c:v>
                </c:pt>
                <c:pt idx="19879">
                  <c:v>11.431650331505256</c:v>
                </c:pt>
                <c:pt idx="19880">
                  <c:v>11.431661178139265</c:v>
                </c:pt>
                <c:pt idx="19881">
                  <c:v>11.431672024655635</c:v>
                </c:pt>
                <c:pt idx="19882">
                  <c:v>11.43168287105437</c:v>
                </c:pt>
                <c:pt idx="19883">
                  <c:v>11.431693717335442</c:v>
                </c:pt>
                <c:pt idx="19884">
                  <c:v>11.431704563498883</c:v>
                </c:pt>
                <c:pt idx="19885">
                  <c:v>11.431715409544685</c:v>
                </c:pt>
                <c:pt idx="19886">
                  <c:v>11.431726255472853</c:v>
                </c:pt>
                <c:pt idx="19887">
                  <c:v>11.431737101283387</c:v>
                </c:pt>
                <c:pt idx="19888">
                  <c:v>11.431747946976294</c:v>
                </c:pt>
                <c:pt idx="19889">
                  <c:v>11.431758792551497</c:v>
                </c:pt>
                <c:pt idx="19890">
                  <c:v>11.431769638009273</c:v>
                </c:pt>
                <c:pt idx="19891">
                  <c:v>11.43178048334925</c:v>
                </c:pt>
                <c:pt idx="19892">
                  <c:v>11.431791328571649</c:v>
                </c:pt>
                <c:pt idx="19893">
                  <c:v>11.431802173676447</c:v>
                </c:pt>
                <c:pt idx="19894">
                  <c:v>11.431813018663624</c:v>
                </c:pt>
                <c:pt idx="19895">
                  <c:v>11.431823863533126</c:v>
                </c:pt>
                <c:pt idx="19896">
                  <c:v>11.431834708285146</c:v>
                </c:pt>
                <c:pt idx="19897">
                  <c:v>11.431845552919487</c:v>
                </c:pt>
                <c:pt idx="19898">
                  <c:v>11.431856397436229</c:v>
                </c:pt>
                <c:pt idx="19899">
                  <c:v>11.431867241835365</c:v>
                </c:pt>
                <c:pt idx="19900">
                  <c:v>11.431878086116839</c:v>
                </c:pt>
                <c:pt idx="19901">
                  <c:v>11.431888930280849</c:v>
                </c:pt>
                <c:pt idx="19902">
                  <c:v>11.431899774327196</c:v>
                </c:pt>
                <c:pt idx="19903">
                  <c:v>11.431910618255952</c:v>
                </c:pt>
                <c:pt idx="19904">
                  <c:v>11.431921462067052</c:v>
                </c:pt>
                <c:pt idx="19905">
                  <c:v>11.4319323057607</c:v>
                </c:pt>
                <c:pt idx="19906">
                  <c:v>11.431943149336691</c:v>
                </c:pt>
                <c:pt idx="19907">
                  <c:v>11.431953992795098</c:v>
                </c:pt>
                <c:pt idx="19908">
                  <c:v>11.43196483613595</c:v>
                </c:pt>
                <c:pt idx="19909">
                  <c:v>11.431975679359191</c:v>
                </c:pt>
                <c:pt idx="19910">
                  <c:v>11.431986522464877</c:v>
                </c:pt>
                <c:pt idx="19911">
                  <c:v>11.431997365452988</c:v>
                </c:pt>
                <c:pt idx="19912">
                  <c:v>11.432008208323529</c:v>
                </c:pt>
                <c:pt idx="19913">
                  <c:v>11.432019051076503</c:v>
                </c:pt>
                <c:pt idx="19914">
                  <c:v>11.43202989371192</c:v>
                </c:pt>
                <c:pt idx="19915">
                  <c:v>11.432040736229776</c:v>
                </c:pt>
                <c:pt idx="19916">
                  <c:v>11.432051578630055</c:v>
                </c:pt>
                <c:pt idx="19917">
                  <c:v>11.432062420912768</c:v>
                </c:pt>
                <c:pt idx="19918">
                  <c:v>11.432073263077971</c:v>
                </c:pt>
                <c:pt idx="19919">
                  <c:v>11.432084105125655</c:v>
                </c:pt>
                <c:pt idx="19920">
                  <c:v>11.432094947055679</c:v>
                </c:pt>
                <c:pt idx="19921">
                  <c:v>11.43210578886822</c:v>
                </c:pt>
                <c:pt idx="19922">
                  <c:v>11.432116630563264</c:v>
                </c:pt>
                <c:pt idx="19923">
                  <c:v>11.432127472140655</c:v>
                </c:pt>
                <c:pt idx="19924">
                  <c:v>11.432138313600566</c:v>
                </c:pt>
                <c:pt idx="19925">
                  <c:v>11.432149154942994</c:v>
                </c:pt>
                <c:pt idx="19926">
                  <c:v>11.432159996167806</c:v>
                </c:pt>
                <c:pt idx="19927">
                  <c:v>11.4321708372751</c:v>
                </c:pt>
                <c:pt idx="19928">
                  <c:v>11.432181678264875</c:v>
                </c:pt>
                <c:pt idx="19929">
                  <c:v>11.432192519137176</c:v>
                </c:pt>
                <c:pt idx="19930">
                  <c:v>11.432203359891865</c:v>
                </c:pt>
                <c:pt idx="19931">
                  <c:v>11.432214200529106</c:v>
                </c:pt>
                <c:pt idx="19932">
                  <c:v>11.432225041048769</c:v>
                </c:pt>
                <c:pt idx="19933">
                  <c:v>11.432235881450952</c:v>
                </c:pt>
                <c:pt idx="19934">
                  <c:v>11.43224672173562</c:v>
                </c:pt>
                <c:pt idx="19935">
                  <c:v>11.432257561902773</c:v>
                </c:pt>
                <c:pt idx="19936">
                  <c:v>11.432268401952369</c:v>
                </c:pt>
                <c:pt idx="19937">
                  <c:v>11.432279241884563</c:v>
                </c:pt>
                <c:pt idx="19938">
                  <c:v>11.432290081699202</c:v>
                </c:pt>
                <c:pt idx="19939">
                  <c:v>11.432300921396342</c:v>
                </c:pt>
                <c:pt idx="19940">
                  <c:v>11.432311760975933</c:v>
                </c:pt>
                <c:pt idx="19941">
                  <c:v>11.432322600438118</c:v>
                </c:pt>
                <c:pt idx="19942">
                  <c:v>11.432333439782782</c:v>
                </c:pt>
                <c:pt idx="19943">
                  <c:v>11.432344279010017</c:v>
                </c:pt>
                <c:pt idx="19944">
                  <c:v>11.43235511811962</c:v>
                </c:pt>
                <c:pt idx="19945">
                  <c:v>11.432365957111811</c:v>
                </c:pt>
                <c:pt idx="19946">
                  <c:v>11.432376795986519</c:v>
                </c:pt>
                <c:pt idx="19947">
                  <c:v>11.432387634743774</c:v>
                </c:pt>
                <c:pt idx="19948">
                  <c:v>11.432398473383499</c:v>
                </c:pt>
                <c:pt idx="19949">
                  <c:v>11.432409311905836</c:v>
                </c:pt>
                <c:pt idx="19950">
                  <c:v>11.432420150310568</c:v>
                </c:pt>
                <c:pt idx="19951">
                  <c:v>11.432430988597972</c:v>
                </c:pt>
                <c:pt idx="19952">
                  <c:v>11.432441826767826</c:v>
                </c:pt>
                <c:pt idx="19953">
                  <c:v>11.432452664820184</c:v>
                </c:pt>
                <c:pt idx="19954">
                  <c:v>11.432463502755121</c:v>
                </c:pt>
                <c:pt idx="19955">
                  <c:v>11.432474340572602</c:v>
                </c:pt>
                <c:pt idx="19956">
                  <c:v>11.432485178272673</c:v>
                </c:pt>
                <c:pt idx="19957">
                  <c:v>11.432496015855287</c:v>
                </c:pt>
                <c:pt idx="19958">
                  <c:v>11.432506853320392</c:v>
                </c:pt>
                <c:pt idx="19959">
                  <c:v>11.432517690668032</c:v>
                </c:pt>
                <c:pt idx="19960">
                  <c:v>11.432528527898199</c:v>
                </c:pt>
                <c:pt idx="19961">
                  <c:v>11.432539365010976</c:v>
                </c:pt>
                <c:pt idx="19962">
                  <c:v>11.432550202006373</c:v>
                </c:pt>
                <c:pt idx="19963">
                  <c:v>11.432561038884266</c:v>
                </c:pt>
                <c:pt idx="19964">
                  <c:v>11.432571875644674</c:v>
                </c:pt>
                <c:pt idx="19965">
                  <c:v>11.432582712287758</c:v>
                </c:pt>
                <c:pt idx="19966">
                  <c:v>11.432593548813324</c:v>
                </c:pt>
                <c:pt idx="19967">
                  <c:v>11.432604385221454</c:v>
                </c:pt>
                <c:pt idx="19968">
                  <c:v>11.432615221512185</c:v>
                </c:pt>
                <c:pt idx="19969">
                  <c:v>11.432626057685548</c:v>
                </c:pt>
                <c:pt idx="19970">
                  <c:v>11.432636893741472</c:v>
                </c:pt>
                <c:pt idx="19971">
                  <c:v>11.432647729679866</c:v>
                </c:pt>
                <c:pt idx="19972">
                  <c:v>11.432658565500924</c:v>
                </c:pt>
                <c:pt idx="19973">
                  <c:v>11.432669401204567</c:v>
                </c:pt>
                <c:pt idx="19974">
                  <c:v>11.432680236790826</c:v>
                </c:pt>
                <c:pt idx="19975">
                  <c:v>11.432691072259622</c:v>
                </c:pt>
                <c:pt idx="19976">
                  <c:v>11.43270190761104</c:v>
                </c:pt>
                <c:pt idx="19977">
                  <c:v>11.432712742845053</c:v>
                </c:pt>
                <c:pt idx="19978">
                  <c:v>11.432723577961672</c:v>
                </c:pt>
                <c:pt idx="19979">
                  <c:v>11.432734412960942</c:v>
                </c:pt>
                <c:pt idx="19980">
                  <c:v>11.432745247842726</c:v>
                </c:pt>
                <c:pt idx="19981">
                  <c:v>11.432756082607126</c:v>
                </c:pt>
                <c:pt idx="19982">
                  <c:v>11.43276691725417</c:v>
                </c:pt>
                <c:pt idx="19983">
                  <c:v>11.432777751783807</c:v>
                </c:pt>
                <c:pt idx="19984">
                  <c:v>11.432788586196066</c:v>
                </c:pt>
                <c:pt idx="19985">
                  <c:v>11.432799420490944</c:v>
                </c:pt>
                <c:pt idx="19986">
                  <c:v>11.432810254668476</c:v>
                </c:pt>
                <c:pt idx="19987">
                  <c:v>11.432821088728558</c:v>
                </c:pt>
                <c:pt idx="19988">
                  <c:v>11.432831922671301</c:v>
                </c:pt>
                <c:pt idx="19989">
                  <c:v>11.432842756496672</c:v>
                </c:pt>
                <c:pt idx="19990">
                  <c:v>11.432853590204672</c:v>
                </c:pt>
                <c:pt idx="19991">
                  <c:v>11.432864423795301</c:v>
                </c:pt>
                <c:pt idx="19992">
                  <c:v>11.43287525726857</c:v>
                </c:pt>
                <c:pt idx="19993">
                  <c:v>11.432886090624516</c:v>
                </c:pt>
                <c:pt idx="19994">
                  <c:v>11.432896923863026</c:v>
                </c:pt>
                <c:pt idx="19995">
                  <c:v>11.432907756984196</c:v>
                </c:pt>
                <c:pt idx="19996">
                  <c:v>11.432918589988027</c:v>
                </c:pt>
                <c:pt idx="19997">
                  <c:v>11.432929422874498</c:v>
                </c:pt>
                <c:pt idx="19998">
                  <c:v>11.432940255643699</c:v>
                </c:pt>
                <c:pt idx="19999">
                  <c:v>11.432951088295408</c:v>
                </c:pt>
                <c:pt idx="20000">
                  <c:v>11.432961920829843</c:v>
                </c:pt>
                <c:pt idx="20001">
                  <c:v>11.432972753246936</c:v>
                </c:pt>
                <c:pt idx="20002">
                  <c:v>11.432983585546706</c:v>
                </c:pt>
                <c:pt idx="20003">
                  <c:v>11.432994417729148</c:v>
                </c:pt>
                <c:pt idx="20004">
                  <c:v>11.43300524979418</c:v>
                </c:pt>
                <c:pt idx="20005">
                  <c:v>11.433016081741927</c:v>
                </c:pt>
                <c:pt idx="20006">
                  <c:v>11.43302691357235</c:v>
                </c:pt>
                <c:pt idx="20007">
                  <c:v>11.433037745285434</c:v>
                </c:pt>
                <c:pt idx="20008">
                  <c:v>11.433048576881246</c:v>
                </c:pt>
                <c:pt idx="20009">
                  <c:v>11.43305940835965</c:v>
                </c:pt>
                <c:pt idx="20010">
                  <c:v>11.43307023972077</c:v>
                </c:pt>
                <c:pt idx="20011">
                  <c:v>11.433081070964571</c:v>
                </c:pt>
                <c:pt idx="20012">
                  <c:v>11.433091902091061</c:v>
                </c:pt>
                <c:pt idx="20013">
                  <c:v>11.433102733100252</c:v>
                </c:pt>
                <c:pt idx="20014">
                  <c:v>11.433113563992098</c:v>
                </c:pt>
                <c:pt idx="20015">
                  <c:v>11.433124394766674</c:v>
                </c:pt>
                <c:pt idx="20016">
                  <c:v>11.433135225423976</c:v>
                </c:pt>
                <c:pt idx="20017">
                  <c:v>11.433146055963952</c:v>
                </c:pt>
                <c:pt idx="20018">
                  <c:v>11.43315688638655</c:v>
                </c:pt>
                <c:pt idx="20019">
                  <c:v>11.433167716691907</c:v>
                </c:pt>
                <c:pt idx="20020">
                  <c:v>11.433178546879969</c:v>
                </c:pt>
                <c:pt idx="20021">
                  <c:v>11.43318937695075</c:v>
                </c:pt>
                <c:pt idx="20022">
                  <c:v>11.433200206904274</c:v>
                </c:pt>
                <c:pt idx="20023">
                  <c:v>11.433211036740431</c:v>
                </c:pt>
                <c:pt idx="20024">
                  <c:v>11.433221866459347</c:v>
                </c:pt>
                <c:pt idx="20025">
                  <c:v>11.433232696061006</c:v>
                </c:pt>
                <c:pt idx="20026">
                  <c:v>11.433243525545334</c:v>
                </c:pt>
                <c:pt idx="20027">
                  <c:v>11.433254354912412</c:v>
                </c:pt>
                <c:pt idx="20028">
                  <c:v>11.433265184162215</c:v>
                </c:pt>
                <c:pt idx="20029">
                  <c:v>11.43327601329475</c:v>
                </c:pt>
                <c:pt idx="20030">
                  <c:v>11.433286842310014</c:v>
                </c:pt>
                <c:pt idx="20031">
                  <c:v>11.43329767120802</c:v>
                </c:pt>
                <c:pt idx="20032">
                  <c:v>11.433308499988742</c:v>
                </c:pt>
                <c:pt idx="20033">
                  <c:v>11.433319328652216</c:v>
                </c:pt>
                <c:pt idx="20034">
                  <c:v>11.433330157198428</c:v>
                </c:pt>
                <c:pt idx="20035">
                  <c:v>11.433340985627385</c:v>
                </c:pt>
                <c:pt idx="20036">
                  <c:v>11.43335181393909</c:v>
                </c:pt>
                <c:pt idx="20037">
                  <c:v>11.433362642133492</c:v>
                </c:pt>
                <c:pt idx="20038">
                  <c:v>11.433373470210682</c:v>
                </c:pt>
                <c:pt idx="20039">
                  <c:v>11.433384298170706</c:v>
                </c:pt>
                <c:pt idx="20040">
                  <c:v>11.433395126013398</c:v>
                </c:pt>
                <c:pt idx="20041">
                  <c:v>11.433405953738896</c:v>
                </c:pt>
                <c:pt idx="20042">
                  <c:v>11.43341678134713</c:v>
                </c:pt>
                <c:pt idx="20043">
                  <c:v>11.43342760883813</c:v>
                </c:pt>
                <c:pt idx="20044">
                  <c:v>11.433438436211896</c:v>
                </c:pt>
                <c:pt idx="20045">
                  <c:v>11.433449263468486</c:v>
                </c:pt>
                <c:pt idx="20046">
                  <c:v>11.433460090607754</c:v>
                </c:pt>
                <c:pt idx="20047">
                  <c:v>11.433470917629824</c:v>
                </c:pt>
                <c:pt idx="20048">
                  <c:v>11.43348174453468</c:v>
                </c:pt>
                <c:pt idx="20049">
                  <c:v>11.433492571322381</c:v>
                </c:pt>
                <c:pt idx="20050">
                  <c:v>11.433503397992737</c:v>
                </c:pt>
                <c:pt idx="20051">
                  <c:v>11.433514224546006</c:v>
                </c:pt>
                <c:pt idx="20052">
                  <c:v>11.433525050981936</c:v>
                </c:pt>
                <c:pt idx="20053">
                  <c:v>11.433535877300773</c:v>
                </c:pt>
                <c:pt idx="20054">
                  <c:v>11.433546703502326</c:v>
                </c:pt>
                <c:pt idx="20055">
                  <c:v>11.433557529586716</c:v>
                </c:pt>
                <c:pt idx="20056">
                  <c:v>11.433568355553819</c:v>
                </c:pt>
                <c:pt idx="20057">
                  <c:v>11.433579181403783</c:v>
                </c:pt>
                <c:pt idx="20058">
                  <c:v>11.433590007136551</c:v>
                </c:pt>
                <c:pt idx="20059">
                  <c:v>11.433600832752123</c:v>
                </c:pt>
                <c:pt idx="20060">
                  <c:v>11.433611658250499</c:v>
                </c:pt>
                <c:pt idx="20061">
                  <c:v>11.433622483631691</c:v>
                </c:pt>
                <c:pt idx="20062">
                  <c:v>11.433633308895702</c:v>
                </c:pt>
                <c:pt idx="20063">
                  <c:v>11.43364413404252</c:v>
                </c:pt>
                <c:pt idx="20064">
                  <c:v>11.43365495907215</c:v>
                </c:pt>
                <c:pt idx="20065">
                  <c:v>11.433665783984591</c:v>
                </c:pt>
                <c:pt idx="20066">
                  <c:v>11.433676608779873</c:v>
                </c:pt>
                <c:pt idx="20067">
                  <c:v>11.433687433457974</c:v>
                </c:pt>
                <c:pt idx="20068">
                  <c:v>11.433698258018953</c:v>
                </c:pt>
                <c:pt idx="20069">
                  <c:v>11.433709082462666</c:v>
                </c:pt>
                <c:pt idx="20070">
                  <c:v>11.433719906789303</c:v>
                </c:pt>
                <c:pt idx="20071">
                  <c:v>11.433730730998684</c:v>
                </c:pt>
                <c:pt idx="20072">
                  <c:v>11.43374155509095</c:v>
                </c:pt>
                <c:pt idx="20073">
                  <c:v>11.433752379066076</c:v>
                </c:pt>
                <c:pt idx="20074">
                  <c:v>11.433763202924</c:v>
                </c:pt>
                <c:pt idx="20075">
                  <c:v>11.433774026664794</c:v>
                </c:pt>
                <c:pt idx="20076">
                  <c:v>11.433784850288498</c:v>
                </c:pt>
                <c:pt idx="20077">
                  <c:v>11.433795673794924</c:v>
                </c:pt>
                <c:pt idx="20078">
                  <c:v>11.433806497184316</c:v>
                </c:pt>
                <c:pt idx="20079">
                  <c:v>11.433817320456468</c:v>
                </c:pt>
                <c:pt idx="20080">
                  <c:v>11.433828143611446</c:v>
                </c:pt>
                <c:pt idx="20081">
                  <c:v>11.433838966649446</c:v>
                </c:pt>
                <c:pt idx="20082">
                  <c:v>11.433849789570225</c:v>
                </c:pt>
                <c:pt idx="20083">
                  <c:v>11.433860612373868</c:v>
                </c:pt>
                <c:pt idx="20084">
                  <c:v>11.433871435060388</c:v>
                </c:pt>
                <c:pt idx="20085">
                  <c:v>11.433882257629842</c:v>
                </c:pt>
                <c:pt idx="20086">
                  <c:v>11.433893080082035</c:v>
                </c:pt>
                <c:pt idx="20087">
                  <c:v>11.433903902417168</c:v>
                </c:pt>
                <c:pt idx="20088">
                  <c:v>11.433914724635168</c:v>
                </c:pt>
                <c:pt idx="20089">
                  <c:v>11.433925546736068</c:v>
                </c:pt>
                <c:pt idx="20090">
                  <c:v>11.433936368719857</c:v>
                </c:pt>
                <c:pt idx="20091">
                  <c:v>11.433947190586521</c:v>
                </c:pt>
                <c:pt idx="20092">
                  <c:v>11.433958012336069</c:v>
                </c:pt>
                <c:pt idx="20093">
                  <c:v>11.433968833968516</c:v>
                </c:pt>
                <c:pt idx="20094">
                  <c:v>11.433979655483853</c:v>
                </c:pt>
                <c:pt idx="20095">
                  <c:v>11.433990476882085</c:v>
                </c:pt>
                <c:pt idx="20096">
                  <c:v>11.434001298163222</c:v>
                </c:pt>
                <c:pt idx="20097">
                  <c:v>11.434012119327274</c:v>
                </c:pt>
                <c:pt idx="20098">
                  <c:v>11.434022940374131</c:v>
                </c:pt>
                <c:pt idx="20099">
                  <c:v>11.434033761304018</c:v>
                </c:pt>
                <c:pt idx="20100">
                  <c:v>11.434044582116782</c:v>
                </c:pt>
                <c:pt idx="20101">
                  <c:v>11.434055402812398</c:v>
                </c:pt>
                <c:pt idx="20102">
                  <c:v>11.434066223391019</c:v>
                </c:pt>
                <c:pt idx="20103">
                  <c:v>11.434077043852458</c:v>
                </c:pt>
                <c:pt idx="20104">
                  <c:v>11.434087864196924</c:v>
                </c:pt>
                <c:pt idx="20105">
                  <c:v>11.434098684424258</c:v>
                </c:pt>
                <c:pt idx="20106">
                  <c:v>11.434109504534515</c:v>
                </c:pt>
                <c:pt idx="20107">
                  <c:v>11.434120324527697</c:v>
                </c:pt>
                <c:pt idx="20108">
                  <c:v>11.434131144403811</c:v>
                </c:pt>
                <c:pt idx="20109">
                  <c:v>11.434141964162848</c:v>
                </c:pt>
                <c:pt idx="20110">
                  <c:v>11.434152783804818</c:v>
                </c:pt>
                <c:pt idx="20111">
                  <c:v>11.434163603329747</c:v>
                </c:pt>
                <c:pt idx="20112">
                  <c:v>11.434174422737541</c:v>
                </c:pt>
                <c:pt idx="20113">
                  <c:v>11.4341852420284</c:v>
                </c:pt>
                <c:pt idx="20114">
                  <c:v>11.434196061202137</c:v>
                </c:pt>
                <c:pt idx="20115">
                  <c:v>11.434206880258818</c:v>
                </c:pt>
                <c:pt idx="20116">
                  <c:v>11.434217699198458</c:v>
                </c:pt>
                <c:pt idx="20117">
                  <c:v>11.434228518021047</c:v>
                </c:pt>
                <c:pt idx="20118">
                  <c:v>11.434239336726636</c:v>
                </c:pt>
                <c:pt idx="20119">
                  <c:v>11.434250155315068</c:v>
                </c:pt>
                <c:pt idx="20120">
                  <c:v>11.434260973786547</c:v>
                </c:pt>
                <c:pt idx="20121">
                  <c:v>11.434271792140919</c:v>
                </c:pt>
                <c:pt idx="20122">
                  <c:v>11.43428261037835</c:v>
                </c:pt>
                <c:pt idx="20123">
                  <c:v>11.434293428498698</c:v>
                </c:pt>
                <c:pt idx="20124">
                  <c:v>11.434304246502023</c:v>
                </c:pt>
                <c:pt idx="20125">
                  <c:v>11.434315064388317</c:v>
                </c:pt>
                <c:pt idx="20126">
                  <c:v>11.434325882157511</c:v>
                </c:pt>
                <c:pt idx="20127">
                  <c:v>11.434336699809856</c:v>
                </c:pt>
                <c:pt idx="20128">
                  <c:v>11.434347517345056</c:v>
                </c:pt>
                <c:pt idx="20129">
                  <c:v>11.434358334763262</c:v>
                </c:pt>
                <c:pt idx="20130">
                  <c:v>11.434369152064448</c:v>
                </c:pt>
                <c:pt idx="20131">
                  <c:v>11.434379969248631</c:v>
                </c:pt>
                <c:pt idx="20132">
                  <c:v>11.434390786315749</c:v>
                </c:pt>
                <c:pt idx="20133">
                  <c:v>11.434401603265966</c:v>
                </c:pt>
                <c:pt idx="20134">
                  <c:v>11.434412420099118</c:v>
                </c:pt>
                <c:pt idx="20135">
                  <c:v>11.43442323681527</c:v>
                </c:pt>
                <c:pt idx="20136">
                  <c:v>11.434434053414424</c:v>
                </c:pt>
                <c:pt idx="20137">
                  <c:v>11.434444869896579</c:v>
                </c:pt>
                <c:pt idx="20138">
                  <c:v>11.434455686261742</c:v>
                </c:pt>
                <c:pt idx="20139">
                  <c:v>11.434466502509975</c:v>
                </c:pt>
                <c:pt idx="20140">
                  <c:v>11.434477318641086</c:v>
                </c:pt>
                <c:pt idx="20141">
                  <c:v>11.434488134655277</c:v>
                </c:pt>
                <c:pt idx="20142">
                  <c:v>11.434498950552483</c:v>
                </c:pt>
                <c:pt idx="20143">
                  <c:v>11.434509766332701</c:v>
                </c:pt>
                <c:pt idx="20144">
                  <c:v>11.434520581995951</c:v>
                </c:pt>
                <c:pt idx="20145">
                  <c:v>11.434531397542226</c:v>
                </c:pt>
                <c:pt idx="20146">
                  <c:v>11.434542212971509</c:v>
                </c:pt>
                <c:pt idx="20147">
                  <c:v>11.434553028283828</c:v>
                </c:pt>
                <c:pt idx="20148">
                  <c:v>11.434563843479168</c:v>
                </c:pt>
                <c:pt idx="20149">
                  <c:v>11.43457465855756</c:v>
                </c:pt>
                <c:pt idx="20150">
                  <c:v>11.434585473518977</c:v>
                </c:pt>
                <c:pt idx="20151">
                  <c:v>11.434596288363474</c:v>
                </c:pt>
                <c:pt idx="20152">
                  <c:v>11.434607103090928</c:v>
                </c:pt>
                <c:pt idx="20153">
                  <c:v>11.43461791770147</c:v>
                </c:pt>
                <c:pt idx="20154">
                  <c:v>11.434628732195048</c:v>
                </c:pt>
                <c:pt idx="20155">
                  <c:v>11.434639546571686</c:v>
                </c:pt>
                <c:pt idx="20156">
                  <c:v>11.434650360831368</c:v>
                </c:pt>
                <c:pt idx="20157">
                  <c:v>11.434661174974098</c:v>
                </c:pt>
                <c:pt idx="20158">
                  <c:v>11.434671988999842</c:v>
                </c:pt>
                <c:pt idx="20159">
                  <c:v>11.434682802908776</c:v>
                </c:pt>
                <c:pt idx="20160">
                  <c:v>11.434693616700654</c:v>
                </c:pt>
                <c:pt idx="20161">
                  <c:v>11.434704430375628</c:v>
                </c:pt>
                <c:pt idx="20162">
                  <c:v>11.434715243933667</c:v>
                </c:pt>
                <c:pt idx="20163">
                  <c:v>11.434726057374775</c:v>
                </c:pt>
                <c:pt idx="20164">
                  <c:v>11.434736870699007</c:v>
                </c:pt>
                <c:pt idx="20165">
                  <c:v>11.434747683906204</c:v>
                </c:pt>
                <c:pt idx="20166">
                  <c:v>11.434758496996498</c:v>
                </c:pt>
                <c:pt idx="20167">
                  <c:v>11.434769309969974</c:v>
                </c:pt>
                <c:pt idx="20168">
                  <c:v>11.434780122826425</c:v>
                </c:pt>
                <c:pt idx="20169">
                  <c:v>11.434790935566006</c:v>
                </c:pt>
                <c:pt idx="20170">
                  <c:v>11.434801748188649</c:v>
                </c:pt>
                <c:pt idx="20171">
                  <c:v>11.434812560694393</c:v>
                </c:pt>
                <c:pt idx="20172">
                  <c:v>11.434823373083228</c:v>
                </c:pt>
                <c:pt idx="20173">
                  <c:v>11.434834185355149</c:v>
                </c:pt>
                <c:pt idx="20174">
                  <c:v>11.434844997510183</c:v>
                </c:pt>
                <c:pt idx="20175">
                  <c:v>11.434855809548306</c:v>
                </c:pt>
                <c:pt idx="20176">
                  <c:v>11.43486662146953</c:v>
                </c:pt>
                <c:pt idx="20177">
                  <c:v>11.434877433273808</c:v>
                </c:pt>
                <c:pt idx="20178">
                  <c:v>11.4348882449613</c:v>
                </c:pt>
                <c:pt idx="20179">
                  <c:v>11.434899056531835</c:v>
                </c:pt>
                <c:pt idx="20180">
                  <c:v>11.434909867985489</c:v>
                </c:pt>
                <c:pt idx="20181">
                  <c:v>11.434920679322257</c:v>
                </c:pt>
                <c:pt idx="20182">
                  <c:v>11.434931490542141</c:v>
                </c:pt>
                <c:pt idx="20183">
                  <c:v>11.434942301645144</c:v>
                </c:pt>
                <c:pt idx="20184">
                  <c:v>11.434953112631268</c:v>
                </c:pt>
                <c:pt idx="20185">
                  <c:v>11.434963923500467</c:v>
                </c:pt>
                <c:pt idx="20186">
                  <c:v>11.43497473425284</c:v>
                </c:pt>
                <c:pt idx="20187">
                  <c:v>11.4349855448884</c:v>
                </c:pt>
                <c:pt idx="20188">
                  <c:v>11.434996355407074</c:v>
                </c:pt>
                <c:pt idx="20189">
                  <c:v>11.4350071658088</c:v>
                </c:pt>
                <c:pt idx="20190">
                  <c:v>11.435017976093702</c:v>
                </c:pt>
                <c:pt idx="20191">
                  <c:v>11.435028786261745</c:v>
                </c:pt>
                <c:pt idx="20192">
                  <c:v>11.435039596313004</c:v>
                </c:pt>
                <c:pt idx="20193">
                  <c:v>11.435050406247274</c:v>
                </c:pt>
                <c:pt idx="20194">
                  <c:v>11.435061216064756</c:v>
                </c:pt>
                <c:pt idx="20195">
                  <c:v>11.43507202576537</c:v>
                </c:pt>
                <c:pt idx="20196">
                  <c:v>11.435082835349228</c:v>
                </c:pt>
                <c:pt idx="20197">
                  <c:v>11.435093644816073</c:v>
                </c:pt>
                <c:pt idx="20198">
                  <c:v>11.43510445416617</c:v>
                </c:pt>
                <c:pt idx="20199">
                  <c:v>11.435115263399407</c:v>
                </c:pt>
                <c:pt idx="20200">
                  <c:v>11.435126072515816</c:v>
                </c:pt>
                <c:pt idx="20201">
                  <c:v>11.435136881515406</c:v>
                </c:pt>
                <c:pt idx="20202">
                  <c:v>11.43514769039813</c:v>
                </c:pt>
                <c:pt idx="20203">
                  <c:v>11.435158499164039</c:v>
                </c:pt>
                <c:pt idx="20204">
                  <c:v>11.435169307813119</c:v>
                </c:pt>
                <c:pt idx="20205">
                  <c:v>11.435180116345427</c:v>
                </c:pt>
                <c:pt idx="20206">
                  <c:v>11.435190924760807</c:v>
                </c:pt>
                <c:pt idx="20207">
                  <c:v>11.435201733059419</c:v>
                </c:pt>
                <c:pt idx="20208">
                  <c:v>11.435212541241222</c:v>
                </c:pt>
                <c:pt idx="20209">
                  <c:v>11.435223349306192</c:v>
                </c:pt>
                <c:pt idx="20210">
                  <c:v>11.435234157254374</c:v>
                </c:pt>
                <c:pt idx="20211">
                  <c:v>11.435244965085722</c:v>
                </c:pt>
                <c:pt idx="20212">
                  <c:v>11.435255772800257</c:v>
                </c:pt>
                <c:pt idx="20213">
                  <c:v>11.435266580398</c:v>
                </c:pt>
                <c:pt idx="20214">
                  <c:v>11.435277387878937</c:v>
                </c:pt>
                <c:pt idx="20215">
                  <c:v>11.435288195243077</c:v>
                </c:pt>
                <c:pt idx="20216">
                  <c:v>11.435299002490416</c:v>
                </c:pt>
                <c:pt idx="20217">
                  <c:v>11.43530980962101</c:v>
                </c:pt>
                <c:pt idx="20218">
                  <c:v>11.435320616634712</c:v>
                </c:pt>
                <c:pt idx="20219">
                  <c:v>11.435331423531668</c:v>
                </c:pt>
                <c:pt idx="20220">
                  <c:v>11.43534223031185</c:v>
                </c:pt>
                <c:pt idx="20221">
                  <c:v>11.435353036975252</c:v>
                </c:pt>
                <c:pt idx="20222">
                  <c:v>11.435363843521843</c:v>
                </c:pt>
                <c:pt idx="20223">
                  <c:v>11.435374649951669</c:v>
                </c:pt>
                <c:pt idx="20224">
                  <c:v>11.43538545626472</c:v>
                </c:pt>
                <c:pt idx="20225">
                  <c:v>11.435396262461024</c:v>
                </c:pt>
                <c:pt idx="20226">
                  <c:v>11.435407068540504</c:v>
                </c:pt>
                <c:pt idx="20227">
                  <c:v>11.435417874503303</c:v>
                </c:pt>
                <c:pt idx="20228">
                  <c:v>11.435428680349185</c:v>
                </c:pt>
                <c:pt idx="20229">
                  <c:v>11.435439486078424</c:v>
                </c:pt>
                <c:pt idx="20230">
                  <c:v>11.43545029169082</c:v>
                </c:pt>
                <c:pt idx="20231">
                  <c:v>11.435461097186502</c:v>
                </c:pt>
                <c:pt idx="20232">
                  <c:v>11.435471902565412</c:v>
                </c:pt>
                <c:pt idx="20233">
                  <c:v>11.435482707827576</c:v>
                </c:pt>
                <c:pt idx="20234">
                  <c:v>11.435493512973036</c:v>
                </c:pt>
                <c:pt idx="20235">
                  <c:v>11.435504318001728</c:v>
                </c:pt>
                <c:pt idx="20236">
                  <c:v>11.435515122913548</c:v>
                </c:pt>
                <c:pt idx="20237">
                  <c:v>11.435525927708724</c:v>
                </c:pt>
                <c:pt idx="20238">
                  <c:v>11.435536732387227</c:v>
                </c:pt>
                <c:pt idx="20239">
                  <c:v>11.435547536948928</c:v>
                </c:pt>
                <c:pt idx="20240">
                  <c:v>11.435558341393785</c:v>
                </c:pt>
                <c:pt idx="20241">
                  <c:v>11.435569145722004</c:v>
                </c:pt>
                <c:pt idx="20242">
                  <c:v>11.435579949933482</c:v>
                </c:pt>
                <c:pt idx="20243">
                  <c:v>11.435590754028306</c:v>
                </c:pt>
                <c:pt idx="20244">
                  <c:v>11.435601558006329</c:v>
                </c:pt>
                <c:pt idx="20245">
                  <c:v>11.435612361867559</c:v>
                </c:pt>
                <c:pt idx="20246">
                  <c:v>11.435623165612098</c:v>
                </c:pt>
                <c:pt idx="20247">
                  <c:v>11.435633969240024</c:v>
                </c:pt>
                <c:pt idx="20248">
                  <c:v>11.435644772751136</c:v>
                </c:pt>
                <c:pt idx="20249">
                  <c:v>11.435655576145574</c:v>
                </c:pt>
                <c:pt idx="20250">
                  <c:v>11.435666379423353</c:v>
                </c:pt>
                <c:pt idx="20251">
                  <c:v>11.435677182584282</c:v>
                </c:pt>
                <c:pt idx="20252">
                  <c:v>11.435687985628579</c:v>
                </c:pt>
                <c:pt idx="20253">
                  <c:v>11.435698788556168</c:v>
                </c:pt>
                <c:pt idx="20254">
                  <c:v>11.435709591367125</c:v>
                </c:pt>
                <c:pt idx="20255">
                  <c:v>11.435720394061256</c:v>
                </c:pt>
                <c:pt idx="20256">
                  <c:v>11.435731196638752</c:v>
                </c:pt>
                <c:pt idx="20257">
                  <c:v>11.435741999099553</c:v>
                </c:pt>
                <c:pt idx="20258">
                  <c:v>11.43575280144371</c:v>
                </c:pt>
                <c:pt idx="20259">
                  <c:v>11.435763603671081</c:v>
                </c:pt>
                <c:pt idx="20260">
                  <c:v>11.435774405781814</c:v>
                </c:pt>
                <c:pt idx="20261">
                  <c:v>11.43578520777587</c:v>
                </c:pt>
                <c:pt idx="20262">
                  <c:v>11.435796009653291</c:v>
                </c:pt>
                <c:pt idx="20263">
                  <c:v>11.435806811413981</c:v>
                </c:pt>
                <c:pt idx="20264">
                  <c:v>11.435817613057926</c:v>
                </c:pt>
                <c:pt idx="20265">
                  <c:v>11.435828414585266</c:v>
                </c:pt>
                <c:pt idx="20266">
                  <c:v>11.435839215996014</c:v>
                </c:pt>
                <c:pt idx="20267">
                  <c:v>11.435850017289996</c:v>
                </c:pt>
                <c:pt idx="20268">
                  <c:v>11.435860818467326</c:v>
                </c:pt>
                <c:pt idx="20269">
                  <c:v>11.435871619527926</c:v>
                </c:pt>
                <c:pt idx="20270">
                  <c:v>11.435882420471916</c:v>
                </c:pt>
                <c:pt idx="20271">
                  <c:v>11.435893221299272</c:v>
                </c:pt>
                <c:pt idx="20272">
                  <c:v>11.435904022009998</c:v>
                </c:pt>
                <c:pt idx="20273">
                  <c:v>11.435914822604024</c:v>
                </c:pt>
                <c:pt idx="20274">
                  <c:v>11.43592562308136</c:v>
                </c:pt>
                <c:pt idx="20275">
                  <c:v>11.435936423442104</c:v>
                </c:pt>
                <c:pt idx="20276">
                  <c:v>11.435947223686179</c:v>
                </c:pt>
                <c:pt idx="20277">
                  <c:v>11.435958023813621</c:v>
                </c:pt>
                <c:pt idx="20278">
                  <c:v>11.435968823824419</c:v>
                </c:pt>
                <c:pt idx="20279">
                  <c:v>11.435979623718568</c:v>
                </c:pt>
                <c:pt idx="20280">
                  <c:v>11.435990423496103</c:v>
                </c:pt>
                <c:pt idx="20281">
                  <c:v>11.436001223156996</c:v>
                </c:pt>
                <c:pt idx="20282">
                  <c:v>11.436012022701256</c:v>
                </c:pt>
                <c:pt idx="20283">
                  <c:v>11.436022822128887</c:v>
                </c:pt>
                <c:pt idx="20284">
                  <c:v>11.43603362143989</c:v>
                </c:pt>
                <c:pt idx="20285">
                  <c:v>11.436044420634271</c:v>
                </c:pt>
                <c:pt idx="20286">
                  <c:v>11.436055219712054</c:v>
                </c:pt>
                <c:pt idx="20287">
                  <c:v>11.43606601867317</c:v>
                </c:pt>
                <c:pt idx="20288">
                  <c:v>11.436076817517726</c:v>
                </c:pt>
                <c:pt idx="20289">
                  <c:v>11.436087616245674</c:v>
                </c:pt>
                <c:pt idx="20290">
                  <c:v>11.436098414856902</c:v>
                </c:pt>
                <c:pt idx="20291">
                  <c:v>11.436109213351592</c:v>
                </c:pt>
                <c:pt idx="20292">
                  <c:v>11.436120011729676</c:v>
                </c:pt>
                <c:pt idx="20293">
                  <c:v>11.436130809991155</c:v>
                </c:pt>
                <c:pt idx="20294">
                  <c:v>11.436141608136035</c:v>
                </c:pt>
                <c:pt idx="20295">
                  <c:v>11.436152406164314</c:v>
                </c:pt>
                <c:pt idx="20296">
                  <c:v>11.436163204075999</c:v>
                </c:pt>
                <c:pt idx="20297">
                  <c:v>11.436174001871088</c:v>
                </c:pt>
                <c:pt idx="20298">
                  <c:v>11.436184799549645</c:v>
                </c:pt>
                <c:pt idx="20299">
                  <c:v>11.436195597111499</c:v>
                </c:pt>
                <c:pt idx="20300">
                  <c:v>11.436206394556823</c:v>
                </c:pt>
                <c:pt idx="20301">
                  <c:v>11.436217191885563</c:v>
                </c:pt>
                <c:pt idx="20302">
                  <c:v>11.436227989097718</c:v>
                </c:pt>
                <c:pt idx="20303">
                  <c:v>11.436238786193298</c:v>
                </c:pt>
                <c:pt idx="20304">
                  <c:v>11.436249583172312</c:v>
                </c:pt>
                <c:pt idx="20305">
                  <c:v>11.436260380034698</c:v>
                </c:pt>
                <c:pt idx="20306">
                  <c:v>11.436271176780552</c:v>
                </c:pt>
                <c:pt idx="20307">
                  <c:v>11.436281973409896</c:v>
                </c:pt>
                <c:pt idx="20308">
                  <c:v>11.436292769922623</c:v>
                </c:pt>
                <c:pt idx="20309">
                  <c:v>11.436303566318783</c:v>
                </c:pt>
                <c:pt idx="20310">
                  <c:v>11.436314362598388</c:v>
                </c:pt>
                <c:pt idx="20311">
                  <c:v>11.436325158761433</c:v>
                </c:pt>
                <c:pt idx="20312">
                  <c:v>11.436335954807966</c:v>
                </c:pt>
                <c:pt idx="20313">
                  <c:v>11.436346750737853</c:v>
                </c:pt>
                <c:pt idx="20314">
                  <c:v>11.436357546551237</c:v>
                </c:pt>
                <c:pt idx="20315">
                  <c:v>11.436368342248068</c:v>
                </c:pt>
                <c:pt idx="20316">
                  <c:v>11.436379137828364</c:v>
                </c:pt>
                <c:pt idx="20317">
                  <c:v>11.436389933292109</c:v>
                </c:pt>
                <c:pt idx="20318">
                  <c:v>11.43640072863932</c:v>
                </c:pt>
                <c:pt idx="20319">
                  <c:v>11.436411523870001</c:v>
                </c:pt>
                <c:pt idx="20320">
                  <c:v>11.43642231898416</c:v>
                </c:pt>
                <c:pt idx="20321">
                  <c:v>11.436433113981726</c:v>
                </c:pt>
                <c:pt idx="20322">
                  <c:v>11.436443908862779</c:v>
                </c:pt>
                <c:pt idx="20323">
                  <c:v>11.436454703627366</c:v>
                </c:pt>
                <c:pt idx="20324">
                  <c:v>11.436465498275332</c:v>
                </c:pt>
                <c:pt idx="20325">
                  <c:v>11.436476292806868</c:v>
                </c:pt>
                <c:pt idx="20326">
                  <c:v>11.436487087221806</c:v>
                </c:pt>
                <c:pt idx="20327">
                  <c:v>11.436497881520276</c:v>
                </c:pt>
                <c:pt idx="20328">
                  <c:v>11.43650867570218</c:v>
                </c:pt>
                <c:pt idx="20329">
                  <c:v>11.436519469767624</c:v>
                </c:pt>
                <c:pt idx="20330">
                  <c:v>11.436530263716516</c:v>
                </c:pt>
                <c:pt idx="20331">
                  <c:v>11.436541057548981</c:v>
                </c:pt>
                <c:pt idx="20332">
                  <c:v>11.43655185126482</c:v>
                </c:pt>
                <c:pt idx="20333">
                  <c:v>11.436562644864226</c:v>
                </c:pt>
                <c:pt idx="20334">
                  <c:v>11.436573438347109</c:v>
                </c:pt>
                <c:pt idx="20335">
                  <c:v>11.436584231713526</c:v>
                </c:pt>
                <c:pt idx="20336">
                  <c:v>11.43659502496342</c:v>
                </c:pt>
                <c:pt idx="20337">
                  <c:v>11.436605818096822</c:v>
                </c:pt>
                <c:pt idx="20338">
                  <c:v>11.436616611113736</c:v>
                </c:pt>
                <c:pt idx="20339">
                  <c:v>11.436627404014148</c:v>
                </c:pt>
                <c:pt idx="20340">
                  <c:v>11.436638196798109</c:v>
                </c:pt>
                <c:pt idx="20341">
                  <c:v>11.436648989465571</c:v>
                </c:pt>
                <c:pt idx="20342">
                  <c:v>11.436659782016548</c:v>
                </c:pt>
                <c:pt idx="20343">
                  <c:v>11.436670574451057</c:v>
                </c:pt>
                <c:pt idx="20344">
                  <c:v>11.436681366769086</c:v>
                </c:pt>
                <c:pt idx="20345">
                  <c:v>11.436692158970652</c:v>
                </c:pt>
                <c:pt idx="20346">
                  <c:v>11.436702951055723</c:v>
                </c:pt>
                <c:pt idx="20347">
                  <c:v>11.436713743024342</c:v>
                </c:pt>
                <c:pt idx="20348">
                  <c:v>11.4367245348765</c:v>
                </c:pt>
                <c:pt idx="20349">
                  <c:v>11.436735326612181</c:v>
                </c:pt>
                <c:pt idx="20350">
                  <c:v>11.436746118231422</c:v>
                </c:pt>
                <c:pt idx="20351">
                  <c:v>11.436756909734182</c:v>
                </c:pt>
                <c:pt idx="20352">
                  <c:v>11.436767701120495</c:v>
                </c:pt>
                <c:pt idx="20353">
                  <c:v>11.436778492390314</c:v>
                </c:pt>
                <c:pt idx="20354">
                  <c:v>11.436789283543774</c:v>
                </c:pt>
                <c:pt idx="20355">
                  <c:v>11.43680007458075</c:v>
                </c:pt>
                <c:pt idx="20356">
                  <c:v>11.436810865501256</c:v>
                </c:pt>
                <c:pt idx="20357">
                  <c:v>11.436821656305334</c:v>
                </c:pt>
                <c:pt idx="20358">
                  <c:v>11.43683244699297</c:v>
                </c:pt>
                <c:pt idx="20359">
                  <c:v>11.436843237564172</c:v>
                </c:pt>
                <c:pt idx="20360">
                  <c:v>11.436854028018956</c:v>
                </c:pt>
                <c:pt idx="20361">
                  <c:v>11.436864818357323</c:v>
                </c:pt>
                <c:pt idx="20362">
                  <c:v>11.436875608579165</c:v>
                </c:pt>
                <c:pt idx="20363">
                  <c:v>11.436886398684711</c:v>
                </c:pt>
                <c:pt idx="20364">
                  <c:v>11.436897188673687</c:v>
                </c:pt>
                <c:pt idx="20365">
                  <c:v>11.436907978546326</c:v>
                </c:pt>
                <c:pt idx="20366">
                  <c:v>11.436918768302498</c:v>
                </c:pt>
                <c:pt idx="20367">
                  <c:v>11.436929557942324</c:v>
                </c:pt>
                <c:pt idx="20368">
                  <c:v>11.436940347465679</c:v>
                </c:pt>
                <c:pt idx="20369">
                  <c:v>11.43695113687264</c:v>
                </c:pt>
                <c:pt idx="20370">
                  <c:v>11.436961926163168</c:v>
                </c:pt>
                <c:pt idx="20371">
                  <c:v>11.436972715337332</c:v>
                </c:pt>
                <c:pt idx="20372">
                  <c:v>11.436983504395069</c:v>
                </c:pt>
                <c:pt idx="20373">
                  <c:v>11.436994293336406</c:v>
                </c:pt>
                <c:pt idx="20374">
                  <c:v>11.43700508216134</c:v>
                </c:pt>
                <c:pt idx="20375">
                  <c:v>11.437015870869878</c:v>
                </c:pt>
                <c:pt idx="20376">
                  <c:v>11.43702665946202</c:v>
                </c:pt>
                <c:pt idx="20377">
                  <c:v>11.437037447937771</c:v>
                </c:pt>
                <c:pt idx="20378">
                  <c:v>11.437048236297132</c:v>
                </c:pt>
                <c:pt idx="20379">
                  <c:v>11.437059024540105</c:v>
                </c:pt>
                <c:pt idx="20380">
                  <c:v>11.437069812666724</c:v>
                </c:pt>
                <c:pt idx="20381">
                  <c:v>11.437080600676898</c:v>
                </c:pt>
                <c:pt idx="20382">
                  <c:v>11.437091388570698</c:v>
                </c:pt>
                <c:pt idx="20383">
                  <c:v>11.437102176348173</c:v>
                </c:pt>
                <c:pt idx="20384">
                  <c:v>11.43711296400925</c:v>
                </c:pt>
                <c:pt idx="20385">
                  <c:v>11.437123751553941</c:v>
                </c:pt>
                <c:pt idx="20386">
                  <c:v>11.437134538982354</c:v>
                </c:pt>
                <c:pt idx="20387">
                  <c:v>11.437145326294242</c:v>
                </c:pt>
                <c:pt idx="20388">
                  <c:v>11.43715611348985</c:v>
                </c:pt>
                <c:pt idx="20389">
                  <c:v>11.437166900569077</c:v>
                </c:pt>
                <c:pt idx="20390">
                  <c:v>11.437177687531948</c:v>
                </c:pt>
                <c:pt idx="20391">
                  <c:v>11.437188474378468</c:v>
                </c:pt>
                <c:pt idx="20392">
                  <c:v>11.437199261108654</c:v>
                </c:pt>
                <c:pt idx="20393">
                  <c:v>11.437210047722449</c:v>
                </c:pt>
                <c:pt idx="20394">
                  <c:v>11.437220834219914</c:v>
                </c:pt>
                <c:pt idx="20395">
                  <c:v>11.437231620601018</c:v>
                </c:pt>
                <c:pt idx="20396">
                  <c:v>11.437242406865799</c:v>
                </c:pt>
                <c:pt idx="20397">
                  <c:v>11.437253193014218</c:v>
                </c:pt>
                <c:pt idx="20398">
                  <c:v>11.437263979046316</c:v>
                </c:pt>
                <c:pt idx="20399">
                  <c:v>11.437274764962048</c:v>
                </c:pt>
                <c:pt idx="20400">
                  <c:v>11.437285550761484</c:v>
                </c:pt>
                <c:pt idx="20401">
                  <c:v>11.43729633644457</c:v>
                </c:pt>
                <c:pt idx="20402">
                  <c:v>11.437307122011298</c:v>
                </c:pt>
                <c:pt idx="20403">
                  <c:v>11.437317907461749</c:v>
                </c:pt>
                <c:pt idx="20404">
                  <c:v>11.437328692795788</c:v>
                </c:pt>
                <c:pt idx="20405">
                  <c:v>11.437339478013634</c:v>
                </c:pt>
                <c:pt idx="20406">
                  <c:v>11.437350263115095</c:v>
                </c:pt>
                <c:pt idx="20407">
                  <c:v>11.437361048100238</c:v>
                </c:pt>
                <c:pt idx="20408">
                  <c:v>11.437371832969067</c:v>
                </c:pt>
                <c:pt idx="20409">
                  <c:v>11.437382617721584</c:v>
                </c:pt>
                <c:pt idx="20410">
                  <c:v>11.43739340235774</c:v>
                </c:pt>
                <c:pt idx="20411">
                  <c:v>11.437404186877696</c:v>
                </c:pt>
                <c:pt idx="20412">
                  <c:v>11.437414971281306</c:v>
                </c:pt>
                <c:pt idx="20413">
                  <c:v>11.437425755568581</c:v>
                </c:pt>
                <c:pt idx="20414">
                  <c:v>11.437436539739666</c:v>
                </c:pt>
                <c:pt idx="20415">
                  <c:v>11.437447323794272</c:v>
                </c:pt>
                <c:pt idx="20416">
                  <c:v>11.437458107732668</c:v>
                </c:pt>
                <c:pt idx="20417">
                  <c:v>11.437468891554785</c:v>
                </c:pt>
                <c:pt idx="20418">
                  <c:v>11.437479675260604</c:v>
                </c:pt>
                <c:pt idx="20419">
                  <c:v>11.437490458850139</c:v>
                </c:pt>
                <c:pt idx="20420">
                  <c:v>11.437501242323387</c:v>
                </c:pt>
                <c:pt idx="20421">
                  <c:v>11.437512025680354</c:v>
                </c:pt>
                <c:pt idx="20422">
                  <c:v>11.437522808921052</c:v>
                </c:pt>
                <c:pt idx="20423">
                  <c:v>11.437533592045456</c:v>
                </c:pt>
                <c:pt idx="20424">
                  <c:v>11.437544375053587</c:v>
                </c:pt>
                <c:pt idx="20425">
                  <c:v>11.437555157945452</c:v>
                </c:pt>
                <c:pt idx="20426">
                  <c:v>11.437565940721047</c:v>
                </c:pt>
                <c:pt idx="20427">
                  <c:v>11.437576723380371</c:v>
                </c:pt>
                <c:pt idx="20428">
                  <c:v>11.437587505923474</c:v>
                </c:pt>
                <c:pt idx="20429">
                  <c:v>11.437598288350237</c:v>
                </c:pt>
                <c:pt idx="20430">
                  <c:v>11.437609070660779</c:v>
                </c:pt>
                <c:pt idx="20431">
                  <c:v>11.437619852855066</c:v>
                </c:pt>
                <c:pt idx="20432">
                  <c:v>11.4376306349331</c:v>
                </c:pt>
                <c:pt idx="20433">
                  <c:v>11.437641416894868</c:v>
                </c:pt>
                <c:pt idx="20434">
                  <c:v>11.4376521987404</c:v>
                </c:pt>
                <c:pt idx="20435">
                  <c:v>11.437662980469682</c:v>
                </c:pt>
                <c:pt idx="20436">
                  <c:v>11.437673762082698</c:v>
                </c:pt>
                <c:pt idx="20437">
                  <c:v>11.437684543579516</c:v>
                </c:pt>
                <c:pt idx="20438">
                  <c:v>11.437695324960069</c:v>
                </c:pt>
                <c:pt idx="20439">
                  <c:v>11.4377061062244</c:v>
                </c:pt>
                <c:pt idx="20440">
                  <c:v>11.437716887372471</c:v>
                </c:pt>
                <c:pt idx="20441">
                  <c:v>11.437727668404325</c:v>
                </c:pt>
                <c:pt idx="20442">
                  <c:v>11.43773844931995</c:v>
                </c:pt>
                <c:pt idx="20443">
                  <c:v>11.437749230119374</c:v>
                </c:pt>
                <c:pt idx="20444">
                  <c:v>11.437760010802517</c:v>
                </c:pt>
                <c:pt idx="20445">
                  <c:v>11.437770791369468</c:v>
                </c:pt>
                <c:pt idx="20446">
                  <c:v>11.437781571820199</c:v>
                </c:pt>
                <c:pt idx="20447">
                  <c:v>11.437792352154712</c:v>
                </c:pt>
                <c:pt idx="20448">
                  <c:v>11.437803132373013</c:v>
                </c:pt>
                <c:pt idx="20449">
                  <c:v>11.437813912475098</c:v>
                </c:pt>
                <c:pt idx="20450">
                  <c:v>11.437824692460978</c:v>
                </c:pt>
                <c:pt idx="20451">
                  <c:v>11.437835472330649</c:v>
                </c:pt>
                <c:pt idx="20452">
                  <c:v>11.437846252084126</c:v>
                </c:pt>
                <c:pt idx="20453">
                  <c:v>11.437857031721382</c:v>
                </c:pt>
                <c:pt idx="20454">
                  <c:v>11.43786781124245</c:v>
                </c:pt>
                <c:pt idx="20455">
                  <c:v>11.437878590647317</c:v>
                </c:pt>
                <c:pt idx="20456">
                  <c:v>11.437889369936</c:v>
                </c:pt>
                <c:pt idx="20457">
                  <c:v>11.437900149108469</c:v>
                </c:pt>
                <c:pt idx="20458">
                  <c:v>11.437910928164769</c:v>
                </c:pt>
                <c:pt idx="20459">
                  <c:v>11.437921707104815</c:v>
                </c:pt>
                <c:pt idx="20460">
                  <c:v>11.437932485928799</c:v>
                </c:pt>
                <c:pt idx="20461">
                  <c:v>11.437943264636518</c:v>
                </c:pt>
                <c:pt idx="20462">
                  <c:v>11.437954043228101</c:v>
                </c:pt>
                <c:pt idx="20463">
                  <c:v>11.437964821703485</c:v>
                </c:pt>
                <c:pt idx="20464">
                  <c:v>11.437975600062693</c:v>
                </c:pt>
                <c:pt idx="20465">
                  <c:v>11.437986378305776</c:v>
                </c:pt>
                <c:pt idx="20466">
                  <c:v>11.437997156432605</c:v>
                </c:pt>
                <c:pt idx="20467">
                  <c:v>11.438007934443307</c:v>
                </c:pt>
                <c:pt idx="20468">
                  <c:v>11.438018712337794</c:v>
                </c:pt>
                <c:pt idx="20469">
                  <c:v>11.438029490116218</c:v>
                </c:pt>
                <c:pt idx="20470">
                  <c:v>11.438040267778439</c:v>
                </c:pt>
                <c:pt idx="20471">
                  <c:v>11.438051045324498</c:v>
                </c:pt>
                <c:pt idx="20472">
                  <c:v>11.438061822754358</c:v>
                </c:pt>
                <c:pt idx="20473">
                  <c:v>11.438072600068161</c:v>
                </c:pt>
                <c:pt idx="20474">
                  <c:v>11.438083377265766</c:v>
                </c:pt>
                <c:pt idx="20475">
                  <c:v>11.438094154347224</c:v>
                </c:pt>
                <c:pt idx="20476">
                  <c:v>11.438104931312518</c:v>
                </c:pt>
                <c:pt idx="20477">
                  <c:v>11.438115708161698</c:v>
                </c:pt>
                <c:pt idx="20478">
                  <c:v>11.438126484894694</c:v>
                </c:pt>
                <c:pt idx="20479">
                  <c:v>11.438137261511642</c:v>
                </c:pt>
                <c:pt idx="20480">
                  <c:v>11.438148038012399</c:v>
                </c:pt>
                <c:pt idx="20481">
                  <c:v>11.438158814397037</c:v>
                </c:pt>
                <c:pt idx="20482">
                  <c:v>11.438169590665538</c:v>
                </c:pt>
                <c:pt idx="20483">
                  <c:v>11.438180366817912</c:v>
                </c:pt>
                <c:pt idx="20484">
                  <c:v>11.438191142854089</c:v>
                </c:pt>
                <c:pt idx="20485">
                  <c:v>11.438201918774292</c:v>
                </c:pt>
                <c:pt idx="20486">
                  <c:v>11.438212694578301</c:v>
                </c:pt>
                <c:pt idx="20487">
                  <c:v>11.438223470266133</c:v>
                </c:pt>
                <c:pt idx="20488">
                  <c:v>11.438234245837974</c:v>
                </c:pt>
                <c:pt idx="20489">
                  <c:v>11.438245021293641</c:v>
                </c:pt>
                <c:pt idx="20490">
                  <c:v>11.438255796633138</c:v>
                </c:pt>
                <c:pt idx="20491">
                  <c:v>11.43826657185665</c:v>
                </c:pt>
                <c:pt idx="20492">
                  <c:v>11.438277346963995</c:v>
                </c:pt>
                <c:pt idx="20493">
                  <c:v>11.438288121955241</c:v>
                </c:pt>
                <c:pt idx="20494">
                  <c:v>11.438298896830368</c:v>
                </c:pt>
                <c:pt idx="20495">
                  <c:v>11.438309671589439</c:v>
                </c:pt>
                <c:pt idx="20496">
                  <c:v>11.438320446232318</c:v>
                </c:pt>
                <c:pt idx="20497">
                  <c:v>11.438331220759258</c:v>
                </c:pt>
                <c:pt idx="20498">
                  <c:v>11.438341995169999</c:v>
                </c:pt>
                <c:pt idx="20499">
                  <c:v>11.438352769464718</c:v>
                </c:pt>
                <c:pt idx="20500">
                  <c:v>11.438363543643318</c:v>
                </c:pt>
                <c:pt idx="20501">
                  <c:v>11.438374317705845</c:v>
                </c:pt>
                <c:pt idx="20502">
                  <c:v>11.438385091652288</c:v>
                </c:pt>
                <c:pt idx="20503">
                  <c:v>11.438395865482653</c:v>
                </c:pt>
                <c:pt idx="20504">
                  <c:v>11.438406639196998</c:v>
                </c:pt>
                <c:pt idx="20505">
                  <c:v>11.438417412795165</c:v>
                </c:pt>
                <c:pt idx="20506">
                  <c:v>11.438428186277298</c:v>
                </c:pt>
                <c:pt idx="20507">
                  <c:v>11.438438959643404</c:v>
                </c:pt>
                <c:pt idx="20508">
                  <c:v>11.438449732893423</c:v>
                </c:pt>
                <c:pt idx="20509">
                  <c:v>11.438460506027386</c:v>
                </c:pt>
                <c:pt idx="20510">
                  <c:v>11.438471279045284</c:v>
                </c:pt>
                <c:pt idx="20511">
                  <c:v>11.438482051947124</c:v>
                </c:pt>
                <c:pt idx="20512">
                  <c:v>11.43849282473292</c:v>
                </c:pt>
                <c:pt idx="20513">
                  <c:v>11.438503597402654</c:v>
                </c:pt>
                <c:pt idx="20514">
                  <c:v>11.438514369956337</c:v>
                </c:pt>
                <c:pt idx="20515">
                  <c:v>11.438525142393948</c:v>
                </c:pt>
                <c:pt idx="20516">
                  <c:v>11.438535914715573</c:v>
                </c:pt>
                <c:pt idx="20517">
                  <c:v>11.43854668692113</c:v>
                </c:pt>
                <c:pt idx="20518">
                  <c:v>11.438557459010649</c:v>
                </c:pt>
                <c:pt idx="20519">
                  <c:v>11.438568230984123</c:v>
                </c:pt>
                <c:pt idx="20520">
                  <c:v>11.438579002841568</c:v>
                </c:pt>
                <c:pt idx="20521">
                  <c:v>11.438589774583004</c:v>
                </c:pt>
                <c:pt idx="20522">
                  <c:v>11.43860054620837</c:v>
                </c:pt>
                <c:pt idx="20523">
                  <c:v>11.438611317717728</c:v>
                </c:pt>
                <c:pt idx="20524">
                  <c:v>11.438622089111048</c:v>
                </c:pt>
                <c:pt idx="20525">
                  <c:v>11.438632860388374</c:v>
                </c:pt>
                <c:pt idx="20526">
                  <c:v>11.43864363154967</c:v>
                </c:pt>
                <c:pt idx="20527">
                  <c:v>11.438654402594942</c:v>
                </c:pt>
                <c:pt idx="20528">
                  <c:v>11.438665173524205</c:v>
                </c:pt>
                <c:pt idx="20529">
                  <c:v>11.438675944337406</c:v>
                </c:pt>
                <c:pt idx="20530">
                  <c:v>11.4386867150347</c:v>
                </c:pt>
                <c:pt idx="20531">
                  <c:v>11.438697485615931</c:v>
                </c:pt>
                <c:pt idx="20532">
                  <c:v>11.438708256081162</c:v>
                </c:pt>
                <c:pt idx="20533">
                  <c:v>11.438719026430388</c:v>
                </c:pt>
                <c:pt idx="20534">
                  <c:v>11.438729796663619</c:v>
                </c:pt>
                <c:pt idx="20535">
                  <c:v>11.438740566780853</c:v>
                </c:pt>
                <c:pt idx="20536">
                  <c:v>11.43875133678209</c:v>
                </c:pt>
                <c:pt idx="20537">
                  <c:v>11.438762106667337</c:v>
                </c:pt>
                <c:pt idx="20538">
                  <c:v>11.438772876436595</c:v>
                </c:pt>
                <c:pt idx="20539">
                  <c:v>11.438783646089867</c:v>
                </c:pt>
                <c:pt idx="20540">
                  <c:v>11.438794415627154</c:v>
                </c:pt>
                <c:pt idx="20541">
                  <c:v>11.438805185048448</c:v>
                </c:pt>
                <c:pt idx="20542">
                  <c:v>11.438815954353768</c:v>
                </c:pt>
                <c:pt idx="20543">
                  <c:v>11.438826723543118</c:v>
                </c:pt>
                <c:pt idx="20544">
                  <c:v>11.438837492616498</c:v>
                </c:pt>
                <c:pt idx="20545">
                  <c:v>11.438848261573913</c:v>
                </c:pt>
                <c:pt idx="20546">
                  <c:v>11.438859030415347</c:v>
                </c:pt>
                <c:pt idx="20547">
                  <c:v>11.438869799140813</c:v>
                </c:pt>
                <c:pt idx="20548">
                  <c:v>11.438880567750317</c:v>
                </c:pt>
                <c:pt idx="20549">
                  <c:v>11.438891336243858</c:v>
                </c:pt>
                <c:pt idx="20550">
                  <c:v>11.438902104621443</c:v>
                </c:pt>
                <c:pt idx="20551">
                  <c:v>11.438912872883067</c:v>
                </c:pt>
                <c:pt idx="20552">
                  <c:v>11.438923641028698</c:v>
                </c:pt>
                <c:pt idx="20553">
                  <c:v>11.43893440905846</c:v>
                </c:pt>
                <c:pt idx="20554">
                  <c:v>11.438945176972219</c:v>
                </c:pt>
                <c:pt idx="20555">
                  <c:v>11.438955944770001</c:v>
                </c:pt>
                <c:pt idx="20556">
                  <c:v>11.438966712451935</c:v>
                </c:pt>
                <c:pt idx="20557">
                  <c:v>11.43897748001778</c:v>
                </c:pt>
                <c:pt idx="20558">
                  <c:v>11.438988247467869</c:v>
                </c:pt>
                <c:pt idx="20559">
                  <c:v>11.438999014801936</c:v>
                </c:pt>
                <c:pt idx="20560">
                  <c:v>11.43900978202006</c:v>
                </c:pt>
                <c:pt idx="20561">
                  <c:v>11.439020549122256</c:v>
                </c:pt>
                <c:pt idx="20562">
                  <c:v>11.439031316108522</c:v>
                </c:pt>
                <c:pt idx="20563">
                  <c:v>11.439042082978863</c:v>
                </c:pt>
                <c:pt idx="20564">
                  <c:v>11.439052849733304</c:v>
                </c:pt>
                <c:pt idx="20565">
                  <c:v>11.439063616371769</c:v>
                </c:pt>
                <c:pt idx="20566">
                  <c:v>11.439074382894347</c:v>
                </c:pt>
                <c:pt idx="20567">
                  <c:v>11.439085149301006</c:v>
                </c:pt>
                <c:pt idx="20568">
                  <c:v>11.43909591559175</c:v>
                </c:pt>
                <c:pt idx="20569">
                  <c:v>11.439106681766582</c:v>
                </c:pt>
                <c:pt idx="20570">
                  <c:v>11.439117447825501</c:v>
                </c:pt>
                <c:pt idx="20571">
                  <c:v>11.439128213768521</c:v>
                </c:pt>
                <c:pt idx="20572">
                  <c:v>11.439138979595636</c:v>
                </c:pt>
                <c:pt idx="20573">
                  <c:v>11.439149745306842</c:v>
                </c:pt>
                <c:pt idx="20574">
                  <c:v>11.439160510902152</c:v>
                </c:pt>
                <c:pt idx="20575">
                  <c:v>11.439171276381565</c:v>
                </c:pt>
                <c:pt idx="20576">
                  <c:v>11.439182041745086</c:v>
                </c:pt>
                <c:pt idx="20577">
                  <c:v>11.439192806992716</c:v>
                </c:pt>
                <c:pt idx="20578">
                  <c:v>11.439203572124452</c:v>
                </c:pt>
                <c:pt idx="20579">
                  <c:v>11.439214337140324</c:v>
                </c:pt>
                <c:pt idx="20580">
                  <c:v>11.439225102040268</c:v>
                </c:pt>
                <c:pt idx="20581">
                  <c:v>11.439235866824356</c:v>
                </c:pt>
                <c:pt idx="20582">
                  <c:v>11.439246631492562</c:v>
                </c:pt>
                <c:pt idx="20583">
                  <c:v>11.439257396044892</c:v>
                </c:pt>
                <c:pt idx="20584">
                  <c:v>11.439268160481348</c:v>
                </c:pt>
                <c:pt idx="20585">
                  <c:v>11.439278924801918</c:v>
                </c:pt>
                <c:pt idx="20586">
                  <c:v>11.439289689006674</c:v>
                </c:pt>
                <c:pt idx="20587">
                  <c:v>11.439300453095491</c:v>
                </c:pt>
                <c:pt idx="20588">
                  <c:v>11.439311217068473</c:v>
                </c:pt>
                <c:pt idx="20589">
                  <c:v>11.439321980925532</c:v>
                </c:pt>
                <c:pt idx="20590">
                  <c:v>11.439332744666855</c:v>
                </c:pt>
                <c:pt idx="20591">
                  <c:v>11.439343508292259</c:v>
                </c:pt>
                <c:pt idx="20592">
                  <c:v>11.439354271801809</c:v>
                </c:pt>
                <c:pt idx="20593">
                  <c:v>11.439365035195499</c:v>
                </c:pt>
                <c:pt idx="20594">
                  <c:v>11.439375798473348</c:v>
                </c:pt>
                <c:pt idx="20595">
                  <c:v>11.439386561635359</c:v>
                </c:pt>
                <c:pt idx="20596">
                  <c:v>11.439397324681515</c:v>
                </c:pt>
                <c:pt idx="20597">
                  <c:v>11.439408087611831</c:v>
                </c:pt>
                <c:pt idx="20598">
                  <c:v>11.439418850426357</c:v>
                </c:pt>
                <c:pt idx="20599">
                  <c:v>11.439429613125007</c:v>
                </c:pt>
                <c:pt idx="20600">
                  <c:v>11.439440375707811</c:v>
                </c:pt>
                <c:pt idx="20601">
                  <c:v>11.439451138174723</c:v>
                </c:pt>
                <c:pt idx="20602">
                  <c:v>11.439461900525867</c:v>
                </c:pt>
                <c:pt idx="20603">
                  <c:v>11.439472662761183</c:v>
                </c:pt>
                <c:pt idx="20604">
                  <c:v>11.439483424880676</c:v>
                </c:pt>
                <c:pt idx="20605">
                  <c:v>11.439494186884374</c:v>
                </c:pt>
                <c:pt idx="20606">
                  <c:v>11.439504948772196</c:v>
                </c:pt>
                <c:pt idx="20607">
                  <c:v>11.439515710544256</c:v>
                </c:pt>
                <c:pt idx="20608">
                  <c:v>11.43952647220045</c:v>
                </c:pt>
                <c:pt idx="20609">
                  <c:v>11.43953723374092</c:v>
                </c:pt>
                <c:pt idx="20610">
                  <c:v>11.439547995165476</c:v>
                </c:pt>
                <c:pt idx="20611">
                  <c:v>11.43955875647425</c:v>
                </c:pt>
                <c:pt idx="20612">
                  <c:v>11.439569517667323</c:v>
                </c:pt>
                <c:pt idx="20613">
                  <c:v>11.439580278744488</c:v>
                </c:pt>
                <c:pt idx="20614">
                  <c:v>11.439591039705824</c:v>
                </c:pt>
                <c:pt idx="20615">
                  <c:v>11.439601800551385</c:v>
                </c:pt>
                <c:pt idx="20616">
                  <c:v>11.439612561281178</c:v>
                </c:pt>
                <c:pt idx="20617">
                  <c:v>11.439623321895168</c:v>
                </c:pt>
                <c:pt idx="20618">
                  <c:v>11.4396340823934</c:v>
                </c:pt>
                <c:pt idx="20619">
                  <c:v>11.43964484277582</c:v>
                </c:pt>
                <c:pt idx="20620">
                  <c:v>11.439655603042453</c:v>
                </c:pt>
                <c:pt idx="20621">
                  <c:v>11.439666363193314</c:v>
                </c:pt>
                <c:pt idx="20622">
                  <c:v>11.439677123228389</c:v>
                </c:pt>
                <c:pt idx="20623">
                  <c:v>11.439687883147741</c:v>
                </c:pt>
                <c:pt idx="20624">
                  <c:v>11.439698642951216</c:v>
                </c:pt>
                <c:pt idx="20625">
                  <c:v>11.43970940263897</c:v>
                </c:pt>
                <c:pt idx="20626">
                  <c:v>11.439720162210948</c:v>
                </c:pt>
                <c:pt idx="20627">
                  <c:v>11.43973092166717</c:v>
                </c:pt>
                <c:pt idx="20628">
                  <c:v>11.439741681007623</c:v>
                </c:pt>
                <c:pt idx="20629">
                  <c:v>11.439752440232313</c:v>
                </c:pt>
                <c:pt idx="20630">
                  <c:v>11.43976319934125</c:v>
                </c:pt>
                <c:pt idx="20631">
                  <c:v>11.439773958334419</c:v>
                </c:pt>
                <c:pt idx="20632">
                  <c:v>11.439784717211836</c:v>
                </c:pt>
                <c:pt idx="20633">
                  <c:v>11.439795475973503</c:v>
                </c:pt>
                <c:pt idx="20634">
                  <c:v>11.439806234619473</c:v>
                </c:pt>
                <c:pt idx="20635">
                  <c:v>11.439816993149641</c:v>
                </c:pt>
                <c:pt idx="20636">
                  <c:v>11.439827751564016</c:v>
                </c:pt>
                <c:pt idx="20637">
                  <c:v>11.439838509862724</c:v>
                </c:pt>
                <c:pt idx="20638">
                  <c:v>11.439849268045698</c:v>
                </c:pt>
                <c:pt idx="20639">
                  <c:v>11.439860026112845</c:v>
                </c:pt>
                <c:pt idx="20640">
                  <c:v>11.439870784064318</c:v>
                </c:pt>
                <c:pt idx="20641">
                  <c:v>11.439881541900057</c:v>
                </c:pt>
                <c:pt idx="20642">
                  <c:v>11.439892299620114</c:v>
                </c:pt>
                <c:pt idx="20643">
                  <c:v>11.439903057224354</c:v>
                </c:pt>
                <c:pt idx="20644">
                  <c:v>11.439913814712904</c:v>
                </c:pt>
                <c:pt idx="20645">
                  <c:v>11.439924572085754</c:v>
                </c:pt>
                <c:pt idx="20646">
                  <c:v>11.439935329342854</c:v>
                </c:pt>
                <c:pt idx="20647">
                  <c:v>11.439946086484298</c:v>
                </c:pt>
                <c:pt idx="20648">
                  <c:v>11.439956843509995</c:v>
                </c:pt>
                <c:pt idx="20649">
                  <c:v>11.439967600419903</c:v>
                </c:pt>
                <c:pt idx="20650">
                  <c:v>11.439978357214148</c:v>
                </c:pt>
                <c:pt idx="20651">
                  <c:v>11.439989113892716</c:v>
                </c:pt>
                <c:pt idx="20652">
                  <c:v>11.439999870455564</c:v>
                </c:pt>
                <c:pt idx="20653">
                  <c:v>11.44001062690271</c:v>
                </c:pt>
                <c:pt idx="20654">
                  <c:v>11.44002138323409</c:v>
                </c:pt>
                <c:pt idx="20655">
                  <c:v>11.440032139449974</c:v>
                </c:pt>
                <c:pt idx="20656">
                  <c:v>11.440042895550002</c:v>
                </c:pt>
                <c:pt idx="20657">
                  <c:v>11.440053651534319</c:v>
                </c:pt>
                <c:pt idx="20658">
                  <c:v>11.440064407402989</c:v>
                </c:pt>
                <c:pt idx="20659">
                  <c:v>11.440075163155948</c:v>
                </c:pt>
                <c:pt idx="20660">
                  <c:v>11.440085918793272</c:v>
                </c:pt>
                <c:pt idx="20661">
                  <c:v>11.440096674314887</c:v>
                </c:pt>
                <c:pt idx="20662">
                  <c:v>11.440107429720818</c:v>
                </c:pt>
                <c:pt idx="20663">
                  <c:v>11.440118185011009</c:v>
                </c:pt>
                <c:pt idx="20664">
                  <c:v>11.440128940185661</c:v>
                </c:pt>
                <c:pt idx="20665">
                  <c:v>11.440139695244575</c:v>
                </c:pt>
                <c:pt idx="20666">
                  <c:v>11.440150450187817</c:v>
                </c:pt>
                <c:pt idx="20667">
                  <c:v>11.440161205015388</c:v>
                </c:pt>
                <c:pt idx="20668">
                  <c:v>11.4401719597273</c:v>
                </c:pt>
                <c:pt idx="20669">
                  <c:v>11.440182714323544</c:v>
                </c:pt>
                <c:pt idx="20670">
                  <c:v>11.440193468804118</c:v>
                </c:pt>
                <c:pt idx="20671">
                  <c:v>11.44020422316907</c:v>
                </c:pt>
                <c:pt idx="20672">
                  <c:v>11.44021497741833</c:v>
                </c:pt>
                <c:pt idx="20673">
                  <c:v>11.440225731551948</c:v>
                </c:pt>
                <c:pt idx="20674">
                  <c:v>11.440236485569924</c:v>
                </c:pt>
                <c:pt idx="20675">
                  <c:v>11.440247239472274</c:v>
                </c:pt>
                <c:pt idx="20676">
                  <c:v>11.440257993258919</c:v>
                </c:pt>
                <c:pt idx="20677">
                  <c:v>11.440268746929949</c:v>
                </c:pt>
                <c:pt idx="20678">
                  <c:v>11.440279500485349</c:v>
                </c:pt>
                <c:pt idx="20679">
                  <c:v>11.440290253925106</c:v>
                </c:pt>
                <c:pt idx="20680">
                  <c:v>11.440301007249227</c:v>
                </c:pt>
                <c:pt idx="20681">
                  <c:v>11.440311760457645</c:v>
                </c:pt>
                <c:pt idx="20682">
                  <c:v>11.440322513550568</c:v>
                </c:pt>
                <c:pt idx="20683">
                  <c:v>11.440333266527805</c:v>
                </c:pt>
                <c:pt idx="20684">
                  <c:v>11.44034401938946</c:v>
                </c:pt>
                <c:pt idx="20685">
                  <c:v>11.440354772135393</c:v>
                </c:pt>
                <c:pt idx="20686">
                  <c:v>11.440365524765753</c:v>
                </c:pt>
                <c:pt idx="20687">
                  <c:v>11.4403762772805</c:v>
                </c:pt>
                <c:pt idx="20688">
                  <c:v>11.440387029679629</c:v>
                </c:pt>
                <c:pt idx="20689">
                  <c:v>11.440397781963101</c:v>
                </c:pt>
                <c:pt idx="20690">
                  <c:v>11.440408534131052</c:v>
                </c:pt>
                <c:pt idx="20691">
                  <c:v>11.440419286183356</c:v>
                </c:pt>
                <c:pt idx="20692">
                  <c:v>11.440430038120104</c:v>
                </c:pt>
                <c:pt idx="20693">
                  <c:v>11.440440789941132</c:v>
                </c:pt>
                <c:pt idx="20694">
                  <c:v>11.44045154164662</c:v>
                </c:pt>
                <c:pt idx="20695">
                  <c:v>11.440462293236514</c:v>
                </c:pt>
                <c:pt idx="20696">
                  <c:v>11.440473044710798</c:v>
                </c:pt>
                <c:pt idx="20697">
                  <c:v>11.440483796069516</c:v>
                </c:pt>
                <c:pt idx="20698">
                  <c:v>11.440494547312626</c:v>
                </c:pt>
                <c:pt idx="20699">
                  <c:v>11.440505298440154</c:v>
                </c:pt>
                <c:pt idx="20700">
                  <c:v>11.440516049452087</c:v>
                </c:pt>
                <c:pt idx="20701">
                  <c:v>11.440526800348454</c:v>
                </c:pt>
                <c:pt idx="20702">
                  <c:v>11.440537551129307</c:v>
                </c:pt>
                <c:pt idx="20703">
                  <c:v>11.440548301794417</c:v>
                </c:pt>
                <c:pt idx="20704">
                  <c:v>11.440559052344074</c:v>
                </c:pt>
                <c:pt idx="20705">
                  <c:v>11.440569802778089</c:v>
                </c:pt>
                <c:pt idx="20706">
                  <c:v>11.44058055309657</c:v>
                </c:pt>
                <c:pt idx="20707">
                  <c:v>11.440591303299469</c:v>
                </c:pt>
                <c:pt idx="20708">
                  <c:v>11.44060205338682</c:v>
                </c:pt>
                <c:pt idx="20709">
                  <c:v>11.440612803358604</c:v>
                </c:pt>
                <c:pt idx="20710">
                  <c:v>11.440623553214818</c:v>
                </c:pt>
                <c:pt idx="20711">
                  <c:v>11.440634302955486</c:v>
                </c:pt>
                <c:pt idx="20712">
                  <c:v>11.440645052580592</c:v>
                </c:pt>
                <c:pt idx="20713">
                  <c:v>11.440655802090147</c:v>
                </c:pt>
                <c:pt idx="20714">
                  <c:v>11.440666551484156</c:v>
                </c:pt>
                <c:pt idx="20715">
                  <c:v>11.440677300762605</c:v>
                </c:pt>
                <c:pt idx="20716">
                  <c:v>11.440688049925514</c:v>
                </c:pt>
                <c:pt idx="20717">
                  <c:v>11.440698798972868</c:v>
                </c:pt>
                <c:pt idx="20718">
                  <c:v>11.440709547904722</c:v>
                </c:pt>
                <c:pt idx="20719">
                  <c:v>11.440720296721</c:v>
                </c:pt>
                <c:pt idx="20720">
                  <c:v>11.440731045421742</c:v>
                </c:pt>
                <c:pt idx="20721">
                  <c:v>11.440741794006959</c:v>
                </c:pt>
                <c:pt idx="20722">
                  <c:v>11.44075254247665</c:v>
                </c:pt>
                <c:pt idx="20723">
                  <c:v>11.440763290830798</c:v>
                </c:pt>
                <c:pt idx="20724">
                  <c:v>11.440774039069456</c:v>
                </c:pt>
                <c:pt idx="20725">
                  <c:v>11.440784787192547</c:v>
                </c:pt>
                <c:pt idx="20726">
                  <c:v>11.440795535200134</c:v>
                </c:pt>
                <c:pt idx="20727">
                  <c:v>11.440806283092204</c:v>
                </c:pt>
                <c:pt idx="20728">
                  <c:v>11.440817030868757</c:v>
                </c:pt>
                <c:pt idx="20729">
                  <c:v>11.440827778529799</c:v>
                </c:pt>
                <c:pt idx="20730">
                  <c:v>11.440838526075328</c:v>
                </c:pt>
                <c:pt idx="20731">
                  <c:v>11.440849273505398</c:v>
                </c:pt>
                <c:pt idx="20732">
                  <c:v>11.440860020819848</c:v>
                </c:pt>
                <c:pt idx="20733">
                  <c:v>11.440870768018817</c:v>
                </c:pt>
                <c:pt idx="20734">
                  <c:v>11.440881515102404</c:v>
                </c:pt>
                <c:pt idx="20735">
                  <c:v>11.440892262070397</c:v>
                </c:pt>
                <c:pt idx="20736">
                  <c:v>11.440903008922914</c:v>
                </c:pt>
                <c:pt idx="20737">
                  <c:v>11.440913755659935</c:v>
                </c:pt>
                <c:pt idx="20738">
                  <c:v>11.440924502281465</c:v>
                </c:pt>
                <c:pt idx="20739">
                  <c:v>11.440935248787509</c:v>
                </c:pt>
                <c:pt idx="20740">
                  <c:v>11.440945995178064</c:v>
                </c:pt>
                <c:pt idx="20741">
                  <c:v>11.440956741453098</c:v>
                </c:pt>
                <c:pt idx="20742">
                  <c:v>11.44096748761268</c:v>
                </c:pt>
                <c:pt idx="20743">
                  <c:v>11.440978233656841</c:v>
                </c:pt>
                <c:pt idx="20744">
                  <c:v>11.440988979585477</c:v>
                </c:pt>
                <c:pt idx="20745">
                  <c:v>11.440999725398639</c:v>
                </c:pt>
                <c:pt idx="20746">
                  <c:v>11.441010471096318</c:v>
                </c:pt>
                <c:pt idx="20747">
                  <c:v>11.441021216678548</c:v>
                </c:pt>
                <c:pt idx="20748">
                  <c:v>11.44103196214531</c:v>
                </c:pt>
                <c:pt idx="20749">
                  <c:v>11.441042707496603</c:v>
                </c:pt>
                <c:pt idx="20750">
                  <c:v>11.441053452732383</c:v>
                </c:pt>
                <c:pt idx="20751">
                  <c:v>11.441064197852798</c:v>
                </c:pt>
                <c:pt idx="20752">
                  <c:v>11.441074942857718</c:v>
                </c:pt>
                <c:pt idx="20753">
                  <c:v>11.441085687747183</c:v>
                </c:pt>
                <c:pt idx="20754">
                  <c:v>11.441096432521194</c:v>
                </c:pt>
                <c:pt idx="20755">
                  <c:v>11.441107177179751</c:v>
                </c:pt>
                <c:pt idx="20756">
                  <c:v>11.441117921722848</c:v>
                </c:pt>
                <c:pt idx="20757">
                  <c:v>11.441128666150453</c:v>
                </c:pt>
                <c:pt idx="20758">
                  <c:v>11.441139410462773</c:v>
                </c:pt>
                <c:pt idx="20759">
                  <c:v>11.441150154659548</c:v>
                </c:pt>
                <c:pt idx="20760">
                  <c:v>11.44116089874092</c:v>
                </c:pt>
                <c:pt idx="20761">
                  <c:v>11.441171642706776</c:v>
                </c:pt>
                <c:pt idx="20762">
                  <c:v>11.441182386557323</c:v>
                </c:pt>
                <c:pt idx="20763">
                  <c:v>11.441193130292348</c:v>
                </c:pt>
                <c:pt idx="20764">
                  <c:v>11.441203873912018</c:v>
                </c:pt>
                <c:pt idx="20765">
                  <c:v>11.441214617416229</c:v>
                </c:pt>
                <c:pt idx="20766">
                  <c:v>11.441225360804998</c:v>
                </c:pt>
                <c:pt idx="20767">
                  <c:v>11.441236104078383</c:v>
                </c:pt>
                <c:pt idx="20768">
                  <c:v>11.441246847236334</c:v>
                </c:pt>
                <c:pt idx="20769">
                  <c:v>11.441257590278868</c:v>
                </c:pt>
                <c:pt idx="20770">
                  <c:v>11.441268333205997</c:v>
                </c:pt>
                <c:pt idx="20771">
                  <c:v>11.441279076017713</c:v>
                </c:pt>
                <c:pt idx="20772">
                  <c:v>11.441289818714022</c:v>
                </c:pt>
                <c:pt idx="20773">
                  <c:v>11.441300561294918</c:v>
                </c:pt>
                <c:pt idx="20774">
                  <c:v>11.441311303760376</c:v>
                </c:pt>
                <c:pt idx="20775">
                  <c:v>11.441322046110461</c:v>
                </c:pt>
                <c:pt idx="20776">
                  <c:v>11.441332788345242</c:v>
                </c:pt>
                <c:pt idx="20777">
                  <c:v>11.441343530464549</c:v>
                </c:pt>
                <c:pt idx="20778">
                  <c:v>11.441354272468477</c:v>
                </c:pt>
                <c:pt idx="20779">
                  <c:v>11.441365014356998</c:v>
                </c:pt>
                <c:pt idx="20780">
                  <c:v>11.441375756130071</c:v>
                </c:pt>
                <c:pt idx="20781">
                  <c:v>11.441386497787922</c:v>
                </c:pt>
                <c:pt idx="20782">
                  <c:v>11.441397239330296</c:v>
                </c:pt>
                <c:pt idx="20783">
                  <c:v>11.44140798075729</c:v>
                </c:pt>
                <c:pt idx="20784">
                  <c:v>11.441418722068912</c:v>
                </c:pt>
                <c:pt idx="20785">
                  <c:v>11.441429463265148</c:v>
                </c:pt>
                <c:pt idx="20786">
                  <c:v>11.441440204346074</c:v>
                </c:pt>
                <c:pt idx="20787">
                  <c:v>11.441450945311518</c:v>
                </c:pt>
                <c:pt idx="20788">
                  <c:v>11.441461686161668</c:v>
                </c:pt>
                <c:pt idx="20789">
                  <c:v>11.441472426896448</c:v>
                </c:pt>
                <c:pt idx="20790">
                  <c:v>11.441483167515861</c:v>
                </c:pt>
                <c:pt idx="20791">
                  <c:v>11.44149390801992</c:v>
                </c:pt>
                <c:pt idx="20792">
                  <c:v>11.441504648408626</c:v>
                </c:pt>
                <c:pt idx="20793">
                  <c:v>11.44151538868195</c:v>
                </c:pt>
                <c:pt idx="20794">
                  <c:v>11.441526128839937</c:v>
                </c:pt>
                <c:pt idx="20795">
                  <c:v>11.441536868882576</c:v>
                </c:pt>
                <c:pt idx="20796">
                  <c:v>11.441547608809866</c:v>
                </c:pt>
                <c:pt idx="20797">
                  <c:v>11.441558348621813</c:v>
                </c:pt>
                <c:pt idx="20798">
                  <c:v>11.441569088318415</c:v>
                </c:pt>
                <c:pt idx="20799">
                  <c:v>11.44157982789968</c:v>
                </c:pt>
                <c:pt idx="20800">
                  <c:v>11.441590567365624</c:v>
                </c:pt>
                <c:pt idx="20801">
                  <c:v>11.441601306716198</c:v>
                </c:pt>
                <c:pt idx="20802">
                  <c:v>11.441612045951448</c:v>
                </c:pt>
                <c:pt idx="20803">
                  <c:v>11.441622785071335</c:v>
                </c:pt>
                <c:pt idx="20804">
                  <c:v>11.441633524075987</c:v>
                </c:pt>
                <c:pt idx="20805">
                  <c:v>11.441644262965276</c:v>
                </c:pt>
                <c:pt idx="20806">
                  <c:v>11.441655001739219</c:v>
                </c:pt>
                <c:pt idx="20807">
                  <c:v>11.44166574039779</c:v>
                </c:pt>
                <c:pt idx="20808">
                  <c:v>11.441676478941169</c:v>
                </c:pt>
                <c:pt idx="20809">
                  <c:v>11.441687217369237</c:v>
                </c:pt>
                <c:pt idx="20810">
                  <c:v>11.44169795568186</c:v>
                </c:pt>
                <c:pt idx="20811">
                  <c:v>11.441708693879239</c:v>
                </c:pt>
                <c:pt idx="20812">
                  <c:v>11.44171943196131</c:v>
                </c:pt>
                <c:pt idx="20813">
                  <c:v>11.441730169928077</c:v>
                </c:pt>
                <c:pt idx="20814">
                  <c:v>11.44174090777954</c:v>
                </c:pt>
                <c:pt idx="20815">
                  <c:v>11.441751645515698</c:v>
                </c:pt>
                <c:pt idx="20816">
                  <c:v>11.441762383136515</c:v>
                </c:pt>
                <c:pt idx="20817">
                  <c:v>11.441773120642075</c:v>
                </c:pt>
                <c:pt idx="20818">
                  <c:v>11.441783858032416</c:v>
                </c:pt>
                <c:pt idx="20819">
                  <c:v>11.441794595307424</c:v>
                </c:pt>
                <c:pt idx="20820">
                  <c:v>11.441805332467103</c:v>
                </c:pt>
                <c:pt idx="20821">
                  <c:v>11.441816069511511</c:v>
                </c:pt>
                <c:pt idx="20822">
                  <c:v>11.44182680644065</c:v>
                </c:pt>
                <c:pt idx="20823">
                  <c:v>11.441837543254499</c:v>
                </c:pt>
                <c:pt idx="20824">
                  <c:v>11.441848279953071</c:v>
                </c:pt>
                <c:pt idx="20825">
                  <c:v>11.44185901653637</c:v>
                </c:pt>
                <c:pt idx="20826">
                  <c:v>11.441869753004392</c:v>
                </c:pt>
                <c:pt idx="20827">
                  <c:v>11.441880489357143</c:v>
                </c:pt>
                <c:pt idx="20828">
                  <c:v>11.441891225594631</c:v>
                </c:pt>
                <c:pt idx="20829">
                  <c:v>11.441901961716786</c:v>
                </c:pt>
                <c:pt idx="20830">
                  <c:v>11.44191269772381</c:v>
                </c:pt>
                <c:pt idx="20831">
                  <c:v>11.44192343361544</c:v>
                </c:pt>
                <c:pt idx="20832">
                  <c:v>11.441934169391944</c:v>
                </c:pt>
                <c:pt idx="20833">
                  <c:v>11.441944905053118</c:v>
                </c:pt>
                <c:pt idx="20834">
                  <c:v>11.441955640599048</c:v>
                </c:pt>
                <c:pt idx="20835">
                  <c:v>11.441966376029734</c:v>
                </c:pt>
                <c:pt idx="20836">
                  <c:v>11.441977111345148</c:v>
                </c:pt>
                <c:pt idx="20837">
                  <c:v>11.44198784654535</c:v>
                </c:pt>
                <c:pt idx="20838">
                  <c:v>11.441998581630248</c:v>
                </c:pt>
                <c:pt idx="20839">
                  <c:v>11.442009316600044</c:v>
                </c:pt>
                <c:pt idx="20840">
                  <c:v>11.442020051454453</c:v>
                </c:pt>
                <c:pt idx="20841">
                  <c:v>11.44203078619368</c:v>
                </c:pt>
                <c:pt idx="20842">
                  <c:v>11.442041520817673</c:v>
                </c:pt>
                <c:pt idx="20843">
                  <c:v>11.442052255326489</c:v>
                </c:pt>
                <c:pt idx="20844">
                  <c:v>11.44206298971997</c:v>
                </c:pt>
                <c:pt idx="20845">
                  <c:v>11.442073723998268</c:v>
                </c:pt>
                <c:pt idx="20846">
                  <c:v>11.442084458161414</c:v>
                </c:pt>
                <c:pt idx="20847">
                  <c:v>11.442095192209226</c:v>
                </c:pt>
                <c:pt idx="20848">
                  <c:v>11.442105926141869</c:v>
                </c:pt>
                <c:pt idx="20849">
                  <c:v>11.442116659959348</c:v>
                </c:pt>
                <c:pt idx="20850">
                  <c:v>11.442127393661513</c:v>
                </c:pt>
                <c:pt idx="20851">
                  <c:v>11.442138127248517</c:v>
                </c:pt>
                <c:pt idx="20852">
                  <c:v>11.442148860720312</c:v>
                </c:pt>
                <c:pt idx="20853">
                  <c:v>11.442159594076951</c:v>
                </c:pt>
                <c:pt idx="20854">
                  <c:v>11.442170327318287</c:v>
                </c:pt>
                <c:pt idx="20855">
                  <c:v>11.442181060444469</c:v>
                </c:pt>
                <c:pt idx="20856">
                  <c:v>11.442191793455448</c:v>
                </c:pt>
                <c:pt idx="20857">
                  <c:v>11.442202526351252</c:v>
                </c:pt>
                <c:pt idx="20858">
                  <c:v>11.44221325913184</c:v>
                </c:pt>
                <c:pt idx="20859">
                  <c:v>11.442223991797244</c:v>
                </c:pt>
                <c:pt idx="20860">
                  <c:v>11.442234724347459</c:v>
                </c:pt>
                <c:pt idx="20861">
                  <c:v>11.442245456782487</c:v>
                </c:pt>
                <c:pt idx="20862">
                  <c:v>11.442256189102332</c:v>
                </c:pt>
                <c:pt idx="20863">
                  <c:v>11.442266921307002</c:v>
                </c:pt>
                <c:pt idx="20864">
                  <c:v>11.442277653396481</c:v>
                </c:pt>
                <c:pt idx="20865">
                  <c:v>11.442288385370768</c:v>
                </c:pt>
                <c:pt idx="20866">
                  <c:v>11.442299117229981</c:v>
                </c:pt>
                <c:pt idx="20867">
                  <c:v>11.442309848973883</c:v>
                </c:pt>
                <c:pt idx="20868">
                  <c:v>11.442320580602678</c:v>
                </c:pt>
                <c:pt idx="20869">
                  <c:v>11.442331312116304</c:v>
                </c:pt>
                <c:pt idx="20870">
                  <c:v>11.442342043514765</c:v>
                </c:pt>
                <c:pt idx="20871">
                  <c:v>11.442352774798065</c:v>
                </c:pt>
                <c:pt idx="20872">
                  <c:v>11.44236350596622</c:v>
                </c:pt>
                <c:pt idx="20873">
                  <c:v>11.442374237019196</c:v>
                </c:pt>
                <c:pt idx="20874">
                  <c:v>11.442384967957022</c:v>
                </c:pt>
                <c:pt idx="20875">
                  <c:v>11.442395698779702</c:v>
                </c:pt>
                <c:pt idx="20876">
                  <c:v>11.442406429487312</c:v>
                </c:pt>
                <c:pt idx="20877">
                  <c:v>11.442417160079614</c:v>
                </c:pt>
                <c:pt idx="20878">
                  <c:v>11.442427890556852</c:v>
                </c:pt>
                <c:pt idx="20879">
                  <c:v>11.442438620918956</c:v>
                </c:pt>
                <c:pt idx="20880">
                  <c:v>11.442449351165985</c:v>
                </c:pt>
                <c:pt idx="20881">
                  <c:v>11.442460081297723</c:v>
                </c:pt>
                <c:pt idx="20882">
                  <c:v>11.44247081131442</c:v>
                </c:pt>
                <c:pt idx="20883">
                  <c:v>11.442481541215972</c:v>
                </c:pt>
                <c:pt idx="20884">
                  <c:v>11.442492271002452</c:v>
                </c:pt>
                <c:pt idx="20885">
                  <c:v>11.442503000673682</c:v>
                </c:pt>
                <c:pt idx="20886">
                  <c:v>11.442513730229855</c:v>
                </c:pt>
                <c:pt idx="20887">
                  <c:v>11.442524459670906</c:v>
                </c:pt>
                <c:pt idx="20888">
                  <c:v>11.442535188996835</c:v>
                </c:pt>
                <c:pt idx="20889">
                  <c:v>11.442545918207726</c:v>
                </c:pt>
                <c:pt idx="20890">
                  <c:v>11.442556647303402</c:v>
                </c:pt>
                <c:pt idx="20891">
                  <c:v>11.442567376283986</c:v>
                </c:pt>
                <c:pt idx="20892">
                  <c:v>11.442578105149408</c:v>
                </c:pt>
                <c:pt idx="20893">
                  <c:v>11.442588833899823</c:v>
                </c:pt>
                <c:pt idx="20894">
                  <c:v>11.442599562535056</c:v>
                </c:pt>
                <c:pt idx="20895">
                  <c:v>11.442610291055226</c:v>
                </c:pt>
                <c:pt idx="20896">
                  <c:v>11.442621019460272</c:v>
                </c:pt>
                <c:pt idx="20897">
                  <c:v>11.442631747750228</c:v>
                </c:pt>
                <c:pt idx="20898">
                  <c:v>11.442642475925124</c:v>
                </c:pt>
                <c:pt idx="20899">
                  <c:v>11.442653203984875</c:v>
                </c:pt>
                <c:pt idx="20900">
                  <c:v>11.442663931929562</c:v>
                </c:pt>
                <c:pt idx="20901">
                  <c:v>11.44267465975917</c:v>
                </c:pt>
                <c:pt idx="20902">
                  <c:v>11.442685387473675</c:v>
                </c:pt>
                <c:pt idx="20903">
                  <c:v>11.442696115073106</c:v>
                </c:pt>
                <c:pt idx="20904">
                  <c:v>11.44270684255747</c:v>
                </c:pt>
                <c:pt idx="20905">
                  <c:v>11.442717569926756</c:v>
                </c:pt>
                <c:pt idx="20906">
                  <c:v>11.442728297180954</c:v>
                </c:pt>
                <c:pt idx="20907">
                  <c:v>11.442739024320074</c:v>
                </c:pt>
                <c:pt idx="20908">
                  <c:v>11.44274975134412</c:v>
                </c:pt>
                <c:pt idx="20909">
                  <c:v>11.442760478253099</c:v>
                </c:pt>
                <c:pt idx="20910">
                  <c:v>11.442771205047022</c:v>
                </c:pt>
                <c:pt idx="20911">
                  <c:v>11.442781931725882</c:v>
                </c:pt>
                <c:pt idx="20912">
                  <c:v>11.442792658289752</c:v>
                </c:pt>
                <c:pt idx="20913">
                  <c:v>11.442803384738419</c:v>
                </c:pt>
                <c:pt idx="20914">
                  <c:v>11.442814111072105</c:v>
                </c:pt>
                <c:pt idx="20915">
                  <c:v>11.44282483729075</c:v>
                </c:pt>
                <c:pt idx="20916">
                  <c:v>11.442835563394322</c:v>
                </c:pt>
                <c:pt idx="20917">
                  <c:v>11.442846289382874</c:v>
                </c:pt>
                <c:pt idx="20918">
                  <c:v>11.442857015256354</c:v>
                </c:pt>
                <c:pt idx="20919">
                  <c:v>11.442867741014748</c:v>
                </c:pt>
                <c:pt idx="20920">
                  <c:v>11.44287846665814</c:v>
                </c:pt>
                <c:pt idx="20921">
                  <c:v>11.442889192186566</c:v>
                </c:pt>
                <c:pt idx="20922">
                  <c:v>11.442899917599952</c:v>
                </c:pt>
                <c:pt idx="20923">
                  <c:v>11.442910642898168</c:v>
                </c:pt>
                <c:pt idx="20924">
                  <c:v>11.442921368081448</c:v>
                </c:pt>
                <c:pt idx="20925">
                  <c:v>11.442932093149748</c:v>
                </c:pt>
                <c:pt idx="20926">
                  <c:v>11.442942818102981</c:v>
                </c:pt>
                <c:pt idx="20927">
                  <c:v>11.442953542941096</c:v>
                </c:pt>
                <c:pt idx="20928">
                  <c:v>11.442964267664276</c:v>
                </c:pt>
                <c:pt idx="20929">
                  <c:v>11.442974992272413</c:v>
                </c:pt>
                <c:pt idx="20930">
                  <c:v>11.44298571676555</c:v>
                </c:pt>
                <c:pt idx="20931">
                  <c:v>11.442996441143666</c:v>
                </c:pt>
                <c:pt idx="20932">
                  <c:v>11.443007165406771</c:v>
                </c:pt>
                <c:pt idx="20933">
                  <c:v>11.443017889554868</c:v>
                </c:pt>
                <c:pt idx="20934">
                  <c:v>11.443028613587972</c:v>
                </c:pt>
                <c:pt idx="20935">
                  <c:v>11.443039337506121</c:v>
                </c:pt>
                <c:pt idx="20936">
                  <c:v>11.443050061309151</c:v>
                </c:pt>
                <c:pt idx="20937">
                  <c:v>11.443060784997243</c:v>
                </c:pt>
                <c:pt idx="20938">
                  <c:v>11.443071508570338</c:v>
                </c:pt>
                <c:pt idx="20939">
                  <c:v>11.443082232028495</c:v>
                </c:pt>
                <c:pt idx="20940">
                  <c:v>11.443092955371547</c:v>
                </c:pt>
                <c:pt idx="20941">
                  <c:v>11.44310367859967</c:v>
                </c:pt>
                <c:pt idx="20942">
                  <c:v>11.443114401712798</c:v>
                </c:pt>
                <c:pt idx="20943">
                  <c:v>11.443125124710948</c:v>
                </c:pt>
                <c:pt idx="20944">
                  <c:v>11.443135847594123</c:v>
                </c:pt>
                <c:pt idx="20945">
                  <c:v>11.443146570362364</c:v>
                </c:pt>
                <c:pt idx="20946">
                  <c:v>11.443157293015521</c:v>
                </c:pt>
                <c:pt idx="20947">
                  <c:v>11.443168015553765</c:v>
                </c:pt>
                <c:pt idx="20948">
                  <c:v>11.443178737977018</c:v>
                </c:pt>
                <c:pt idx="20949">
                  <c:v>11.443189460285332</c:v>
                </c:pt>
                <c:pt idx="20950">
                  <c:v>11.443200182478661</c:v>
                </c:pt>
                <c:pt idx="20951">
                  <c:v>11.443210904557031</c:v>
                </c:pt>
                <c:pt idx="20952">
                  <c:v>11.443221626520398</c:v>
                </c:pt>
                <c:pt idx="20953">
                  <c:v>11.443232348368884</c:v>
                </c:pt>
                <c:pt idx="20954">
                  <c:v>11.443243070102373</c:v>
                </c:pt>
                <c:pt idx="20955">
                  <c:v>11.44325379172091</c:v>
                </c:pt>
                <c:pt idx="20956">
                  <c:v>11.4432645132245</c:v>
                </c:pt>
                <c:pt idx="20957">
                  <c:v>11.443275234613118</c:v>
                </c:pt>
                <c:pt idx="20958">
                  <c:v>11.443285955886816</c:v>
                </c:pt>
                <c:pt idx="20959">
                  <c:v>11.443296677045559</c:v>
                </c:pt>
                <c:pt idx="20960">
                  <c:v>11.44330739808937</c:v>
                </c:pt>
                <c:pt idx="20961">
                  <c:v>11.443318119018221</c:v>
                </c:pt>
                <c:pt idx="20962">
                  <c:v>11.443328839832143</c:v>
                </c:pt>
                <c:pt idx="20963">
                  <c:v>11.443339560531133</c:v>
                </c:pt>
                <c:pt idx="20964">
                  <c:v>11.443350281115148</c:v>
                </c:pt>
                <c:pt idx="20965">
                  <c:v>11.443361001584318</c:v>
                </c:pt>
                <c:pt idx="20966">
                  <c:v>11.443371721938432</c:v>
                </c:pt>
                <c:pt idx="20967">
                  <c:v>11.443382442177795</c:v>
                </c:pt>
                <c:pt idx="20968">
                  <c:v>11.443393162302099</c:v>
                </c:pt>
                <c:pt idx="20969">
                  <c:v>11.443403882311568</c:v>
                </c:pt>
                <c:pt idx="20970">
                  <c:v>11.443414602206104</c:v>
                </c:pt>
                <c:pt idx="20971">
                  <c:v>11.443425321985702</c:v>
                </c:pt>
                <c:pt idx="20972">
                  <c:v>11.443436041650402</c:v>
                </c:pt>
                <c:pt idx="20973">
                  <c:v>11.443446761200169</c:v>
                </c:pt>
                <c:pt idx="20974">
                  <c:v>11.44345748063504</c:v>
                </c:pt>
                <c:pt idx="20975">
                  <c:v>11.443468199955007</c:v>
                </c:pt>
                <c:pt idx="20976">
                  <c:v>11.443478919160071</c:v>
                </c:pt>
                <c:pt idx="20977">
                  <c:v>11.443489638250298</c:v>
                </c:pt>
                <c:pt idx="20978">
                  <c:v>11.443500357225506</c:v>
                </c:pt>
                <c:pt idx="20979">
                  <c:v>11.443511076085871</c:v>
                </c:pt>
                <c:pt idx="20980">
                  <c:v>11.443521794831348</c:v>
                </c:pt>
                <c:pt idx="20981">
                  <c:v>11.443532513462024</c:v>
                </c:pt>
                <c:pt idx="20982">
                  <c:v>11.443543231977674</c:v>
                </c:pt>
                <c:pt idx="20983">
                  <c:v>11.443553950378451</c:v>
                </c:pt>
                <c:pt idx="20984">
                  <c:v>11.443564668664386</c:v>
                </c:pt>
                <c:pt idx="20985">
                  <c:v>11.443575386835418</c:v>
                </c:pt>
                <c:pt idx="20986">
                  <c:v>11.443586104891622</c:v>
                </c:pt>
                <c:pt idx="20987">
                  <c:v>11.443596822832957</c:v>
                </c:pt>
                <c:pt idx="20988">
                  <c:v>11.443607540659332</c:v>
                </c:pt>
                <c:pt idx="20989">
                  <c:v>11.443618258370885</c:v>
                </c:pt>
                <c:pt idx="20990">
                  <c:v>11.443628975967568</c:v>
                </c:pt>
                <c:pt idx="20991">
                  <c:v>11.443639693449448</c:v>
                </c:pt>
                <c:pt idx="20992">
                  <c:v>11.44365041081635</c:v>
                </c:pt>
                <c:pt idx="20993">
                  <c:v>11.443661128068447</c:v>
                </c:pt>
                <c:pt idx="20994">
                  <c:v>11.443671845205685</c:v>
                </c:pt>
                <c:pt idx="20995">
                  <c:v>11.443682562228076</c:v>
                </c:pt>
                <c:pt idx="20996">
                  <c:v>11.443693279135596</c:v>
                </c:pt>
                <c:pt idx="20997">
                  <c:v>11.443703995928276</c:v>
                </c:pt>
                <c:pt idx="20998">
                  <c:v>11.443714712606106</c:v>
                </c:pt>
                <c:pt idx="20999">
                  <c:v>11.44372542916909</c:v>
                </c:pt>
                <c:pt idx="21000">
                  <c:v>11.443736145617256</c:v>
                </c:pt>
                <c:pt idx="21001">
                  <c:v>11.44374686195053</c:v>
                </c:pt>
                <c:pt idx="21002">
                  <c:v>11.443757578169054</c:v>
                </c:pt>
                <c:pt idx="21003">
                  <c:v>11.443768294272616</c:v>
                </c:pt>
                <c:pt idx="21004">
                  <c:v>11.443779010261407</c:v>
                </c:pt>
                <c:pt idx="21005">
                  <c:v>11.443789726135366</c:v>
                </c:pt>
                <c:pt idx="21006">
                  <c:v>11.443800441894453</c:v>
                </c:pt>
                <c:pt idx="21007">
                  <c:v>11.443811157538798</c:v>
                </c:pt>
                <c:pt idx="21008">
                  <c:v>11.443821873068284</c:v>
                </c:pt>
                <c:pt idx="21009">
                  <c:v>11.443832588482994</c:v>
                </c:pt>
                <c:pt idx="21010">
                  <c:v>11.443843303782785</c:v>
                </c:pt>
                <c:pt idx="21011">
                  <c:v>11.443854018967826</c:v>
                </c:pt>
                <c:pt idx="21012">
                  <c:v>11.443864734038019</c:v>
                </c:pt>
                <c:pt idx="21013">
                  <c:v>11.443875448993373</c:v>
                </c:pt>
                <c:pt idx="21014">
                  <c:v>11.443886163834009</c:v>
                </c:pt>
                <c:pt idx="21015">
                  <c:v>11.443896878559826</c:v>
                </c:pt>
                <c:pt idx="21016">
                  <c:v>11.443907593170771</c:v>
                </c:pt>
                <c:pt idx="21017">
                  <c:v>11.44391830766695</c:v>
                </c:pt>
                <c:pt idx="21018">
                  <c:v>11.443929022048328</c:v>
                </c:pt>
                <c:pt idx="21019">
                  <c:v>11.44393973631492</c:v>
                </c:pt>
                <c:pt idx="21020">
                  <c:v>11.4439504504667</c:v>
                </c:pt>
                <c:pt idx="21021">
                  <c:v>11.443961164503648</c:v>
                </c:pt>
                <c:pt idx="21022">
                  <c:v>11.443971878425899</c:v>
                </c:pt>
                <c:pt idx="21023">
                  <c:v>11.44398259223332</c:v>
                </c:pt>
                <c:pt idx="21024">
                  <c:v>11.443993305925954</c:v>
                </c:pt>
                <c:pt idx="21025">
                  <c:v>11.444004019503806</c:v>
                </c:pt>
                <c:pt idx="21026">
                  <c:v>11.444014732966878</c:v>
                </c:pt>
                <c:pt idx="21027">
                  <c:v>11.444025446315106</c:v>
                </c:pt>
                <c:pt idx="21028">
                  <c:v>11.444036159548752</c:v>
                </c:pt>
                <c:pt idx="21029">
                  <c:v>11.444046872667474</c:v>
                </c:pt>
                <c:pt idx="21030">
                  <c:v>11.444057585671418</c:v>
                </c:pt>
                <c:pt idx="21031">
                  <c:v>11.444068298560644</c:v>
                </c:pt>
                <c:pt idx="21032">
                  <c:v>11.444079011335088</c:v>
                </c:pt>
                <c:pt idx="21033">
                  <c:v>11.444089723994768</c:v>
                </c:pt>
                <c:pt idx="21034">
                  <c:v>11.444100436539701</c:v>
                </c:pt>
                <c:pt idx="21035">
                  <c:v>11.444111148969823</c:v>
                </c:pt>
                <c:pt idx="21036">
                  <c:v>11.444121861285268</c:v>
                </c:pt>
                <c:pt idx="21037">
                  <c:v>11.444132573485994</c:v>
                </c:pt>
                <c:pt idx="21038">
                  <c:v>11.44414328557181</c:v>
                </c:pt>
                <c:pt idx="21039">
                  <c:v>11.444153997543017</c:v>
                </c:pt>
                <c:pt idx="21040">
                  <c:v>11.444164709399431</c:v>
                </c:pt>
                <c:pt idx="21041">
                  <c:v>11.444175421141049</c:v>
                </c:pt>
                <c:pt idx="21042">
                  <c:v>11.444186132768056</c:v>
                </c:pt>
                <c:pt idx="21043">
                  <c:v>11.444196844280254</c:v>
                </c:pt>
                <c:pt idx="21044">
                  <c:v>11.444207555677707</c:v>
                </c:pt>
                <c:pt idx="21045">
                  <c:v>11.444218266960418</c:v>
                </c:pt>
                <c:pt idx="21046">
                  <c:v>11.444228978128438</c:v>
                </c:pt>
                <c:pt idx="21047">
                  <c:v>11.444239689181709</c:v>
                </c:pt>
                <c:pt idx="21048">
                  <c:v>11.444250400120248</c:v>
                </c:pt>
                <c:pt idx="21049">
                  <c:v>11.444261110944048</c:v>
                </c:pt>
                <c:pt idx="21050">
                  <c:v>11.444271821653096</c:v>
                </c:pt>
                <c:pt idx="21051">
                  <c:v>11.444282532247566</c:v>
                </c:pt>
                <c:pt idx="21052">
                  <c:v>11.444293242727234</c:v>
                </c:pt>
                <c:pt idx="21053">
                  <c:v>11.444303953092136</c:v>
                </c:pt>
                <c:pt idx="21054">
                  <c:v>11.444314663342418</c:v>
                </c:pt>
                <c:pt idx="21055">
                  <c:v>11.444325373477968</c:v>
                </c:pt>
                <c:pt idx="21056">
                  <c:v>11.444336083498801</c:v>
                </c:pt>
                <c:pt idx="21057">
                  <c:v>11.444346793404932</c:v>
                </c:pt>
                <c:pt idx="21058">
                  <c:v>11.444357503196358</c:v>
                </c:pt>
                <c:pt idx="21059">
                  <c:v>11.444368212873048</c:v>
                </c:pt>
                <c:pt idx="21060">
                  <c:v>11.444378922435039</c:v>
                </c:pt>
                <c:pt idx="21061">
                  <c:v>11.444389631882457</c:v>
                </c:pt>
                <c:pt idx="21062">
                  <c:v>11.444400341215101</c:v>
                </c:pt>
                <c:pt idx="21063">
                  <c:v>11.444411050433065</c:v>
                </c:pt>
                <c:pt idx="21064">
                  <c:v>11.444421759536338</c:v>
                </c:pt>
                <c:pt idx="21065">
                  <c:v>11.444432468524974</c:v>
                </c:pt>
                <c:pt idx="21066">
                  <c:v>11.444443177398837</c:v>
                </c:pt>
                <c:pt idx="21067">
                  <c:v>11.444453886158065</c:v>
                </c:pt>
                <c:pt idx="21068">
                  <c:v>11.444464594802666</c:v>
                </c:pt>
                <c:pt idx="21069">
                  <c:v>11.444475303332498</c:v>
                </c:pt>
                <c:pt idx="21070">
                  <c:v>11.444486011747777</c:v>
                </c:pt>
                <c:pt idx="21071">
                  <c:v>11.444496720048274</c:v>
                </c:pt>
                <c:pt idx="21072">
                  <c:v>11.444507428234118</c:v>
                </c:pt>
                <c:pt idx="21073">
                  <c:v>11.444518136305328</c:v>
                </c:pt>
                <c:pt idx="21074">
                  <c:v>11.444528844261868</c:v>
                </c:pt>
                <c:pt idx="21075">
                  <c:v>11.444539552103812</c:v>
                </c:pt>
                <c:pt idx="21076">
                  <c:v>11.444550259831002</c:v>
                </c:pt>
                <c:pt idx="21077">
                  <c:v>11.444560967443568</c:v>
                </c:pt>
                <c:pt idx="21078">
                  <c:v>11.444571674941498</c:v>
                </c:pt>
                <c:pt idx="21079">
                  <c:v>11.444582382324773</c:v>
                </c:pt>
                <c:pt idx="21080">
                  <c:v>11.444593089593399</c:v>
                </c:pt>
                <c:pt idx="21081">
                  <c:v>11.444603796747389</c:v>
                </c:pt>
                <c:pt idx="21082">
                  <c:v>11.444614503786736</c:v>
                </c:pt>
                <c:pt idx="21083">
                  <c:v>11.444625210711433</c:v>
                </c:pt>
                <c:pt idx="21084">
                  <c:v>11.444635917521502</c:v>
                </c:pt>
                <c:pt idx="21085">
                  <c:v>11.444646624216936</c:v>
                </c:pt>
                <c:pt idx="21086">
                  <c:v>11.444657330797734</c:v>
                </c:pt>
                <c:pt idx="21087">
                  <c:v>11.444668037263904</c:v>
                </c:pt>
                <c:pt idx="21088">
                  <c:v>11.444678743615375</c:v>
                </c:pt>
                <c:pt idx="21089">
                  <c:v>11.444689449852365</c:v>
                </c:pt>
                <c:pt idx="21090">
                  <c:v>11.444700155974662</c:v>
                </c:pt>
                <c:pt idx="21091">
                  <c:v>11.444710861982339</c:v>
                </c:pt>
                <c:pt idx="21092">
                  <c:v>11.444721567875398</c:v>
                </c:pt>
                <c:pt idx="21093">
                  <c:v>11.444732273653846</c:v>
                </c:pt>
                <c:pt idx="21094">
                  <c:v>11.444742979317672</c:v>
                </c:pt>
                <c:pt idx="21095">
                  <c:v>11.444753684866891</c:v>
                </c:pt>
                <c:pt idx="21096">
                  <c:v>11.444764390301508</c:v>
                </c:pt>
                <c:pt idx="21097">
                  <c:v>11.444775095621518</c:v>
                </c:pt>
                <c:pt idx="21098">
                  <c:v>11.444785800826924</c:v>
                </c:pt>
                <c:pt idx="21099">
                  <c:v>11.444796505917729</c:v>
                </c:pt>
                <c:pt idx="21100">
                  <c:v>11.44480721089395</c:v>
                </c:pt>
                <c:pt idx="21101">
                  <c:v>11.444817915755548</c:v>
                </c:pt>
                <c:pt idx="21102">
                  <c:v>11.444828620502498</c:v>
                </c:pt>
                <c:pt idx="21103">
                  <c:v>11.444839325135002</c:v>
                </c:pt>
                <c:pt idx="21104">
                  <c:v>11.444850029652843</c:v>
                </c:pt>
                <c:pt idx="21105">
                  <c:v>11.444860734056098</c:v>
                </c:pt>
                <c:pt idx="21106">
                  <c:v>11.444871438344768</c:v>
                </c:pt>
                <c:pt idx="21107">
                  <c:v>11.444882142518848</c:v>
                </c:pt>
                <c:pt idx="21108">
                  <c:v>11.44489284657838</c:v>
                </c:pt>
                <c:pt idx="21109">
                  <c:v>11.444903550523319</c:v>
                </c:pt>
                <c:pt idx="21110">
                  <c:v>11.444914254353685</c:v>
                </c:pt>
                <c:pt idx="21111">
                  <c:v>11.44492495806948</c:v>
                </c:pt>
                <c:pt idx="21112">
                  <c:v>11.444935661670698</c:v>
                </c:pt>
                <c:pt idx="21113">
                  <c:v>11.444946365157367</c:v>
                </c:pt>
                <c:pt idx="21114">
                  <c:v>11.444957068529465</c:v>
                </c:pt>
                <c:pt idx="21115">
                  <c:v>11.444967771787001</c:v>
                </c:pt>
                <c:pt idx="21116">
                  <c:v>11.444978474929968</c:v>
                </c:pt>
                <c:pt idx="21117">
                  <c:v>11.444989177958401</c:v>
                </c:pt>
                <c:pt idx="21118">
                  <c:v>11.444999880872269</c:v>
                </c:pt>
                <c:pt idx="21119">
                  <c:v>11.445010583671568</c:v>
                </c:pt>
                <c:pt idx="21120">
                  <c:v>11.445021286356353</c:v>
                </c:pt>
                <c:pt idx="21121">
                  <c:v>11.445031988926578</c:v>
                </c:pt>
                <c:pt idx="21122">
                  <c:v>11.445042691382307</c:v>
                </c:pt>
                <c:pt idx="21123">
                  <c:v>11.4450533937234</c:v>
                </c:pt>
                <c:pt idx="21124">
                  <c:v>11.445064095950002</c:v>
                </c:pt>
                <c:pt idx="21125">
                  <c:v>11.445074798062054</c:v>
                </c:pt>
                <c:pt idx="21126">
                  <c:v>11.445085500059582</c:v>
                </c:pt>
                <c:pt idx="21127">
                  <c:v>11.445096201942579</c:v>
                </c:pt>
                <c:pt idx="21128">
                  <c:v>11.445106903711046</c:v>
                </c:pt>
                <c:pt idx="21129">
                  <c:v>11.445117605364986</c:v>
                </c:pt>
                <c:pt idx="21130">
                  <c:v>11.445128306904403</c:v>
                </c:pt>
                <c:pt idx="21131">
                  <c:v>11.445139008329372</c:v>
                </c:pt>
                <c:pt idx="21132">
                  <c:v>11.445149709639674</c:v>
                </c:pt>
                <c:pt idx="21133">
                  <c:v>11.445160410835518</c:v>
                </c:pt>
                <c:pt idx="21134">
                  <c:v>11.445171111916848</c:v>
                </c:pt>
                <c:pt idx="21135">
                  <c:v>11.445181812883726</c:v>
                </c:pt>
                <c:pt idx="21136">
                  <c:v>11.445192513736076</c:v>
                </c:pt>
                <c:pt idx="21137">
                  <c:v>11.44520321447385</c:v>
                </c:pt>
                <c:pt idx="21138">
                  <c:v>11.44521391509716</c:v>
                </c:pt>
                <c:pt idx="21139">
                  <c:v>11.445224615605976</c:v>
                </c:pt>
                <c:pt idx="21140">
                  <c:v>11.445235316000332</c:v>
                </c:pt>
                <c:pt idx="21141">
                  <c:v>11.445246016280144</c:v>
                </c:pt>
                <c:pt idx="21142">
                  <c:v>11.445256716445424</c:v>
                </c:pt>
                <c:pt idx="21143">
                  <c:v>11.445267416496234</c:v>
                </c:pt>
                <c:pt idx="21144">
                  <c:v>11.445278116432519</c:v>
                </c:pt>
                <c:pt idx="21145">
                  <c:v>11.44528881625442</c:v>
                </c:pt>
                <c:pt idx="21146">
                  <c:v>11.445299515961826</c:v>
                </c:pt>
                <c:pt idx="21147">
                  <c:v>11.44531021555467</c:v>
                </c:pt>
                <c:pt idx="21148">
                  <c:v>11.445320915033061</c:v>
                </c:pt>
                <c:pt idx="21149">
                  <c:v>11.445331614396984</c:v>
                </c:pt>
                <c:pt idx="21150">
                  <c:v>11.445342313646456</c:v>
                </c:pt>
                <c:pt idx="21151">
                  <c:v>11.445353012781407</c:v>
                </c:pt>
                <c:pt idx="21152">
                  <c:v>11.445363711801912</c:v>
                </c:pt>
                <c:pt idx="21153">
                  <c:v>11.44537441070795</c:v>
                </c:pt>
                <c:pt idx="21154">
                  <c:v>11.445385109499519</c:v>
                </c:pt>
                <c:pt idx="21155">
                  <c:v>11.445395808176629</c:v>
                </c:pt>
                <c:pt idx="21156">
                  <c:v>11.445406506739358</c:v>
                </c:pt>
                <c:pt idx="21157">
                  <c:v>11.445417205187518</c:v>
                </c:pt>
                <c:pt idx="21158">
                  <c:v>11.445427903521226</c:v>
                </c:pt>
                <c:pt idx="21159">
                  <c:v>11.445438601740484</c:v>
                </c:pt>
                <c:pt idx="21160">
                  <c:v>11.445449299845416</c:v>
                </c:pt>
                <c:pt idx="21161">
                  <c:v>11.445459997835746</c:v>
                </c:pt>
                <c:pt idx="21162">
                  <c:v>11.445470695711634</c:v>
                </c:pt>
                <c:pt idx="21163">
                  <c:v>11.445481393473127</c:v>
                </c:pt>
                <c:pt idx="21164">
                  <c:v>11.445492091120235</c:v>
                </c:pt>
                <c:pt idx="21165">
                  <c:v>11.445502788652794</c:v>
                </c:pt>
                <c:pt idx="21166">
                  <c:v>11.445513486070968</c:v>
                </c:pt>
                <c:pt idx="21167">
                  <c:v>11.445524183374717</c:v>
                </c:pt>
                <c:pt idx="21168">
                  <c:v>11.445534880564095</c:v>
                </c:pt>
                <c:pt idx="21169">
                  <c:v>11.445545577638992</c:v>
                </c:pt>
                <c:pt idx="21170">
                  <c:v>11.445556274599445</c:v>
                </c:pt>
                <c:pt idx="21171">
                  <c:v>11.445566971445459</c:v>
                </c:pt>
                <c:pt idx="21172">
                  <c:v>11.445577668177023</c:v>
                </c:pt>
                <c:pt idx="21173">
                  <c:v>11.44558836479422</c:v>
                </c:pt>
                <c:pt idx="21174">
                  <c:v>11.445599061297004</c:v>
                </c:pt>
                <c:pt idx="21175">
                  <c:v>11.445609757685414</c:v>
                </c:pt>
                <c:pt idx="21176">
                  <c:v>11.445620453959314</c:v>
                </c:pt>
                <c:pt idx="21177">
                  <c:v>11.445631150118858</c:v>
                </c:pt>
                <c:pt idx="21178">
                  <c:v>11.445641846164024</c:v>
                </c:pt>
                <c:pt idx="21179">
                  <c:v>11.445652542094729</c:v>
                </c:pt>
                <c:pt idx="21180">
                  <c:v>11.44566323791107</c:v>
                </c:pt>
                <c:pt idx="21181">
                  <c:v>11.445673933612992</c:v>
                </c:pt>
                <c:pt idx="21182">
                  <c:v>11.445684629200574</c:v>
                </c:pt>
                <c:pt idx="21183">
                  <c:v>11.44569532467367</c:v>
                </c:pt>
                <c:pt idx="21184">
                  <c:v>11.44570602003242</c:v>
                </c:pt>
                <c:pt idx="21185">
                  <c:v>11.445716715276779</c:v>
                </c:pt>
                <c:pt idx="21186">
                  <c:v>11.445727410406752</c:v>
                </c:pt>
                <c:pt idx="21187">
                  <c:v>11.44573810542235</c:v>
                </c:pt>
                <c:pt idx="21188">
                  <c:v>11.445748800323544</c:v>
                </c:pt>
                <c:pt idx="21189">
                  <c:v>11.445759495110371</c:v>
                </c:pt>
                <c:pt idx="21190">
                  <c:v>11.445770189782818</c:v>
                </c:pt>
                <c:pt idx="21191">
                  <c:v>11.445780884340941</c:v>
                </c:pt>
                <c:pt idx="21192">
                  <c:v>11.445791578784657</c:v>
                </c:pt>
                <c:pt idx="21193">
                  <c:v>11.445802273113975</c:v>
                </c:pt>
                <c:pt idx="21194">
                  <c:v>11.445812967328894</c:v>
                </c:pt>
                <c:pt idx="21195">
                  <c:v>11.445823661429493</c:v>
                </c:pt>
                <c:pt idx="21196">
                  <c:v>11.445834355415776</c:v>
                </c:pt>
                <c:pt idx="21197">
                  <c:v>11.445845049287655</c:v>
                </c:pt>
                <c:pt idx="21198">
                  <c:v>11.445855743045119</c:v>
                </c:pt>
                <c:pt idx="21199">
                  <c:v>11.445866436688345</c:v>
                </c:pt>
                <c:pt idx="21200">
                  <c:v>11.445877130217101</c:v>
                </c:pt>
                <c:pt idx="21201">
                  <c:v>11.445887823631562</c:v>
                </c:pt>
                <c:pt idx="21202">
                  <c:v>11.445898516931674</c:v>
                </c:pt>
                <c:pt idx="21203">
                  <c:v>11.445909210117454</c:v>
                </c:pt>
                <c:pt idx="21204">
                  <c:v>11.445919903188866</c:v>
                </c:pt>
                <c:pt idx="21205">
                  <c:v>11.445930596146024</c:v>
                </c:pt>
                <c:pt idx="21206">
                  <c:v>11.445941288988704</c:v>
                </c:pt>
                <c:pt idx="21207">
                  <c:v>11.445951981717098</c:v>
                </c:pt>
                <c:pt idx="21208">
                  <c:v>11.445962674331183</c:v>
                </c:pt>
                <c:pt idx="21209">
                  <c:v>11.445973366830918</c:v>
                </c:pt>
                <c:pt idx="21210">
                  <c:v>11.445984059216402</c:v>
                </c:pt>
                <c:pt idx="21211">
                  <c:v>11.445994751487452</c:v>
                </c:pt>
                <c:pt idx="21212">
                  <c:v>11.446005443644207</c:v>
                </c:pt>
                <c:pt idx="21213">
                  <c:v>11.446016135686676</c:v>
                </c:pt>
                <c:pt idx="21214">
                  <c:v>11.446026827614784</c:v>
                </c:pt>
                <c:pt idx="21215">
                  <c:v>11.446037519428687</c:v>
                </c:pt>
                <c:pt idx="21216">
                  <c:v>11.446048211128106</c:v>
                </c:pt>
                <c:pt idx="21217">
                  <c:v>11.446058902713283</c:v>
                </c:pt>
                <c:pt idx="21218">
                  <c:v>11.446069594184166</c:v>
                </c:pt>
                <c:pt idx="21219">
                  <c:v>11.446080285540736</c:v>
                </c:pt>
                <c:pt idx="21220">
                  <c:v>11.446090976783006</c:v>
                </c:pt>
                <c:pt idx="21221">
                  <c:v>11.446101667910968</c:v>
                </c:pt>
                <c:pt idx="21222">
                  <c:v>11.446112358924672</c:v>
                </c:pt>
                <c:pt idx="21223">
                  <c:v>11.446123049824013</c:v>
                </c:pt>
                <c:pt idx="21224">
                  <c:v>11.44613374060909</c:v>
                </c:pt>
                <c:pt idx="21225">
                  <c:v>11.446144431279878</c:v>
                </c:pt>
                <c:pt idx="21226">
                  <c:v>11.446155121836368</c:v>
                </c:pt>
                <c:pt idx="21227">
                  <c:v>11.446165812278585</c:v>
                </c:pt>
                <c:pt idx="21228">
                  <c:v>11.446176502606512</c:v>
                </c:pt>
                <c:pt idx="21229">
                  <c:v>11.446187192820155</c:v>
                </c:pt>
                <c:pt idx="21230">
                  <c:v>11.446197882919519</c:v>
                </c:pt>
                <c:pt idx="21231">
                  <c:v>11.446208572904606</c:v>
                </c:pt>
                <c:pt idx="21232">
                  <c:v>11.446219262775418</c:v>
                </c:pt>
                <c:pt idx="21233">
                  <c:v>11.44622995253196</c:v>
                </c:pt>
                <c:pt idx="21234">
                  <c:v>11.446240642174232</c:v>
                </c:pt>
                <c:pt idx="21235">
                  <c:v>11.446251331702236</c:v>
                </c:pt>
                <c:pt idx="21236">
                  <c:v>11.446262021115968</c:v>
                </c:pt>
                <c:pt idx="21237">
                  <c:v>11.446272710415448</c:v>
                </c:pt>
                <c:pt idx="21238">
                  <c:v>11.44628339960067</c:v>
                </c:pt>
                <c:pt idx="21239">
                  <c:v>11.446294088671628</c:v>
                </c:pt>
                <c:pt idx="21240">
                  <c:v>11.446304777628336</c:v>
                </c:pt>
                <c:pt idx="21241">
                  <c:v>11.446315466470718</c:v>
                </c:pt>
                <c:pt idx="21242">
                  <c:v>11.446326155198987</c:v>
                </c:pt>
                <c:pt idx="21243">
                  <c:v>11.446336843812952</c:v>
                </c:pt>
                <c:pt idx="21244">
                  <c:v>11.44634753231265</c:v>
                </c:pt>
                <c:pt idx="21245">
                  <c:v>11.446358220698098</c:v>
                </c:pt>
                <c:pt idx="21246">
                  <c:v>11.44636890896934</c:v>
                </c:pt>
                <c:pt idx="21247">
                  <c:v>11.446379597126329</c:v>
                </c:pt>
                <c:pt idx="21248">
                  <c:v>11.44639028516908</c:v>
                </c:pt>
                <c:pt idx="21249">
                  <c:v>11.446400973097624</c:v>
                </c:pt>
                <c:pt idx="21250">
                  <c:v>11.446411660911837</c:v>
                </c:pt>
                <c:pt idx="21251">
                  <c:v>11.44642234861195</c:v>
                </c:pt>
                <c:pt idx="21252">
                  <c:v>11.446433036197806</c:v>
                </c:pt>
                <c:pt idx="21253">
                  <c:v>11.4464437236694</c:v>
                </c:pt>
                <c:pt idx="21254">
                  <c:v>11.446454411026806</c:v>
                </c:pt>
                <c:pt idx="21255">
                  <c:v>11.446465098270002</c:v>
                </c:pt>
                <c:pt idx="21256">
                  <c:v>11.446475785398915</c:v>
                </c:pt>
                <c:pt idx="21257">
                  <c:v>11.446486472413676</c:v>
                </c:pt>
                <c:pt idx="21258">
                  <c:v>11.446497159314189</c:v>
                </c:pt>
                <c:pt idx="21259">
                  <c:v>11.446507846100516</c:v>
                </c:pt>
                <c:pt idx="21260">
                  <c:v>11.446518532772629</c:v>
                </c:pt>
                <c:pt idx="21261">
                  <c:v>11.44652921933055</c:v>
                </c:pt>
                <c:pt idx="21262">
                  <c:v>11.446539905774276</c:v>
                </c:pt>
                <c:pt idx="21263">
                  <c:v>11.446550592103772</c:v>
                </c:pt>
                <c:pt idx="21264">
                  <c:v>11.446561278319084</c:v>
                </c:pt>
                <c:pt idx="21265">
                  <c:v>11.446571964420205</c:v>
                </c:pt>
                <c:pt idx="21266">
                  <c:v>11.446582650407176</c:v>
                </c:pt>
                <c:pt idx="21267">
                  <c:v>11.44659333627988</c:v>
                </c:pt>
                <c:pt idx="21268">
                  <c:v>11.446604022038436</c:v>
                </c:pt>
                <c:pt idx="21269">
                  <c:v>11.446614707682807</c:v>
                </c:pt>
                <c:pt idx="21270">
                  <c:v>11.446625393212996</c:v>
                </c:pt>
                <c:pt idx="21271">
                  <c:v>11.446636078629096</c:v>
                </c:pt>
                <c:pt idx="21272">
                  <c:v>11.44664676393084</c:v>
                </c:pt>
                <c:pt idx="21273">
                  <c:v>11.446657449118499</c:v>
                </c:pt>
                <c:pt idx="21274">
                  <c:v>11.446668134191983</c:v>
                </c:pt>
                <c:pt idx="21275">
                  <c:v>11.446678819151302</c:v>
                </c:pt>
                <c:pt idx="21276">
                  <c:v>11.446689503996454</c:v>
                </c:pt>
                <c:pt idx="21277">
                  <c:v>11.446700188727437</c:v>
                </c:pt>
                <c:pt idx="21278">
                  <c:v>11.446710873344276</c:v>
                </c:pt>
                <c:pt idx="21279">
                  <c:v>11.446721557846924</c:v>
                </c:pt>
                <c:pt idx="21280">
                  <c:v>11.446732242235429</c:v>
                </c:pt>
                <c:pt idx="21281">
                  <c:v>11.446742926509804</c:v>
                </c:pt>
                <c:pt idx="21282">
                  <c:v>11.446753610670001</c:v>
                </c:pt>
                <c:pt idx="21283">
                  <c:v>11.446764294716029</c:v>
                </c:pt>
                <c:pt idx="21284">
                  <c:v>11.446774978647976</c:v>
                </c:pt>
                <c:pt idx="21285">
                  <c:v>11.446785662465684</c:v>
                </c:pt>
                <c:pt idx="21286">
                  <c:v>11.446796346169355</c:v>
                </c:pt>
                <c:pt idx="21287">
                  <c:v>11.446807029758769</c:v>
                </c:pt>
                <c:pt idx="21288">
                  <c:v>11.446817713234099</c:v>
                </c:pt>
                <c:pt idx="21289">
                  <c:v>11.446828396595301</c:v>
                </c:pt>
                <c:pt idx="21290">
                  <c:v>11.446839079842423</c:v>
                </c:pt>
                <c:pt idx="21291">
                  <c:v>11.446849762975305</c:v>
                </c:pt>
                <c:pt idx="21292">
                  <c:v>11.446860445994098</c:v>
                </c:pt>
                <c:pt idx="21293">
                  <c:v>11.446871128898744</c:v>
                </c:pt>
                <c:pt idx="21294">
                  <c:v>11.446881811689376</c:v>
                </c:pt>
                <c:pt idx="21295">
                  <c:v>11.446892494365796</c:v>
                </c:pt>
                <c:pt idx="21296">
                  <c:v>11.44690317692811</c:v>
                </c:pt>
                <c:pt idx="21297">
                  <c:v>11.446913859376314</c:v>
                </c:pt>
                <c:pt idx="21298">
                  <c:v>11.446924541710398</c:v>
                </c:pt>
                <c:pt idx="21299">
                  <c:v>11.446935223930383</c:v>
                </c:pt>
                <c:pt idx="21300">
                  <c:v>11.446945906036254</c:v>
                </c:pt>
                <c:pt idx="21301">
                  <c:v>11.446956588028026</c:v>
                </c:pt>
                <c:pt idx="21302">
                  <c:v>11.446967269905677</c:v>
                </c:pt>
                <c:pt idx="21303">
                  <c:v>11.44697795166925</c:v>
                </c:pt>
                <c:pt idx="21304">
                  <c:v>11.4469886333187</c:v>
                </c:pt>
                <c:pt idx="21305">
                  <c:v>11.446999314854066</c:v>
                </c:pt>
                <c:pt idx="21306">
                  <c:v>11.447009996275332</c:v>
                </c:pt>
                <c:pt idx="21307">
                  <c:v>11.447020677582508</c:v>
                </c:pt>
                <c:pt idx="21308">
                  <c:v>11.4470313587756</c:v>
                </c:pt>
                <c:pt idx="21309">
                  <c:v>11.447042039854606</c:v>
                </c:pt>
                <c:pt idx="21310">
                  <c:v>11.447052720819498</c:v>
                </c:pt>
                <c:pt idx="21311">
                  <c:v>11.447063401670297</c:v>
                </c:pt>
                <c:pt idx="21312">
                  <c:v>11.447074082407115</c:v>
                </c:pt>
                <c:pt idx="21313">
                  <c:v>11.447084763029794</c:v>
                </c:pt>
                <c:pt idx="21314">
                  <c:v>11.447095443538398</c:v>
                </c:pt>
                <c:pt idx="21315">
                  <c:v>11.447106123932935</c:v>
                </c:pt>
                <c:pt idx="21316">
                  <c:v>11.447116804213399</c:v>
                </c:pt>
                <c:pt idx="21317">
                  <c:v>11.447127484379742</c:v>
                </c:pt>
                <c:pt idx="21318">
                  <c:v>11.447138164432072</c:v>
                </c:pt>
                <c:pt idx="21319">
                  <c:v>11.447148844370398</c:v>
                </c:pt>
                <c:pt idx="21320">
                  <c:v>11.447159524194609</c:v>
                </c:pt>
                <c:pt idx="21321">
                  <c:v>11.447170203904761</c:v>
                </c:pt>
                <c:pt idx="21322">
                  <c:v>11.447180883500858</c:v>
                </c:pt>
                <c:pt idx="21323">
                  <c:v>11.447191562982905</c:v>
                </c:pt>
                <c:pt idx="21324">
                  <c:v>11.447202242350855</c:v>
                </c:pt>
                <c:pt idx="21325">
                  <c:v>11.447212921604848</c:v>
                </c:pt>
                <c:pt idx="21326">
                  <c:v>11.447223600744705</c:v>
                </c:pt>
                <c:pt idx="21327">
                  <c:v>11.447234279770624</c:v>
                </c:pt>
                <c:pt idx="21328">
                  <c:v>11.447244958682427</c:v>
                </c:pt>
                <c:pt idx="21329">
                  <c:v>11.447255637480209</c:v>
                </c:pt>
                <c:pt idx="21330">
                  <c:v>11.447266316163956</c:v>
                </c:pt>
                <c:pt idx="21331">
                  <c:v>11.447276994733667</c:v>
                </c:pt>
                <c:pt idx="21332">
                  <c:v>11.447287673189352</c:v>
                </c:pt>
                <c:pt idx="21333">
                  <c:v>11.447298351530998</c:v>
                </c:pt>
                <c:pt idx="21334">
                  <c:v>11.44730902975863</c:v>
                </c:pt>
                <c:pt idx="21335">
                  <c:v>11.447319707872218</c:v>
                </c:pt>
                <c:pt idx="21336">
                  <c:v>11.447330385871798</c:v>
                </c:pt>
                <c:pt idx="21337">
                  <c:v>11.447341063757348</c:v>
                </c:pt>
                <c:pt idx="21338">
                  <c:v>11.447351741528918</c:v>
                </c:pt>
                <c:pt idx="21339">
                  <c:v>11.447362419186469</c:v>
                </c:pt>
                <c:pt idx="21340">
                  <c:v>11.447373096729992</c:v>
                </c:pt>
                <c:pt idx="21341">
                  <c:v>11.447383774159498</c:v>
                </c:pt>
                <c:pt idx="21342">
                  <c:v>11.447394451475018</c:v>
                </c:pt>
                <c:pt idx="21343">
                  <c:v>11.447405128676518</c:v>
                </c:pt>
                <c:pt idx="21344">
                  <c:v>11.447415805764027</c:v>
                </c:pt>
                <c:pt idx="21345">
                  <c:v>11.447426482737518</c:v>
                </c:pt>
                <c:pt idx="21346">
                  <c:v>11.447437159597056</c:v>
                </c:pt>
                <c:pt idx="21347">
                  <c:v>11.447447836342556</c:v>
                </c:pt>
                <c:pt idx="21348">
                  <c:v>11.447458512974078</c:v>
                </c:pt>
                <c:pt idx="21349">
                  <c:v>11.447469189491612</c:v>
                </c:pt>
                <c:pt idx="21350">
                  <c:v>11.44747986589516</c:v>
                </c:pt>
                <c:pt idx="21351">
                  <c:v>11.447490542184722</c:v>
                </c:pt>
                <c:pt idx="21352">
                  <c:v>11.447501218360324</c:v>
                </c:pt>
                <c:pt idx="21353">
                  <c:v>11.447511894421902</c:v>
                </c:pt>
                <c:pt idx="21354">
                  <c:v>11.447522570369527</c:v>
                </c:pt>
                <c:pt idx="21355">
                  <c:v>11.447533246203177</c:v>
                </c:pt>
                <c:pt idx="21356">
                  <c:v>11.447543921922851</c:v>
                </c:pt>
                <c:pt idx="21357">
                  <c:v>11.447554597528574</c:v>
                </c:pt>
                <c:pt idx="21358">
                  <c:v>11.447565273020302</c:v>
                </c:pt>
                <c:pt idx="21359">
                  <c:v>11.447575948398068</c:v>
                </c:pt>
                <c:pt idx="21360">
                  <c:v>11.447586623661934</c:v>
                </c:pt>
                <c:pt idx="21361">
                  <c:v>11.44759729881175</c:v>
                </c:pt>
                <c:pt idx="21362">
                  <c:v>11.447607973847656</c:v>
                </c:pt>
                <c:pt idx="21363">
                  <c:v>11.447618648769568</c:v>
                </c:pt>
                <c:pt idx="21364">
                  <c:v>11.447629323577548</c:v>
                </c:pt>
                <c:pt idx="21365">
                  <c:v>11.447639998271599</c:v>
                </c:pt>
                <c:pt idx="21366">
                  <c:v>11.447650672851688</c:v>
                </c:pt>
                <c:pt idx="21367">
                  <c:v>11.447661347317798</c:v>
                </c:pt>
                <c:pt idx="21368">
                  <c:v>11.447672021670018</c:v>
                </c:pt>
                <c:pt idx="21369">
                  <c:v>11.447682695908348</c:v>
                </c:pt>
                <c:pt idx="21370">
                  <c:v>11.447693370032614</c:v>
                </c:pt>
                <c:pt idx="21371">
                  <c:v>11.447704044043</c:v>
                </c:pt>
                <c:pt idx="21372">
                  <c:v>11.447714717939451</c:v>
                </c:pt>
                <c:pt idx="21373">
                  <c:v>11.447725391721971</c:v>
                </c:pt>
                <c:pt idx="21374">
                  <c:v>11.447736065390567</c:v>
                </c:pt>
                <c:pt idx="21375">
                  <c:v>11.447746738945291</c:v>
                </c:pt>
                <c:pt idx="21376">
                  <c:v>11.447757412385977</c:v>
                </c:pt>
                <c:pt idx="21377">
                  <c:v>11.447768085712745</c:v>
                </c:pt>
                <c:pt idx="21378">
                  <c:v>11.447778758925701</c:v>
                </c:pt>
                <c:pt idx="21379">
                  <c:v>11.447789432024702</c:v>
                </c:pt>
                <c:pt idx="21380">
                  <c:v>11.447800105009765</c:v>
                </c:pt>
                <c:pt idx="21381">
                  <c:v>11.447810777880928</c:v>
                </c:pt>
                <c:pt idx="21382">
                  <c:v>11.447821450638113</c:v>
                </c:pt>
                <c:pt idx="21383">
                  <c:v>11.447832123281518</c:v>
                </c:pt>
                <c:pt idx="21384">
                  <c:v>11.447842795810971</c:v>
                </c:pt>
                <c:pt idx="21385">
                  <c:v>11.447853468226498</c:v>
                </c:pt>
                <c:pt idx="21386">
                  <c:v>11.447864140528148</c:v>
                </c:pt>
                <c:pt idx="21387">
                  <c:v>11.4478748127159</c:v>
                </c:pt>
                <c:pt idx="21388">
                  <c:v>11.447885484789751</c:v>
                </c:pt>
                <c:pt idx="21389">
                  <c:v>11.447896156749724</c:v>
                </c:pt>
                <c:pt idx="21390">
                  <c:v>11.44790682859578</c:v>
                </c:pt>
                <c:pt idx="21391">
                  <c:v>11.447917500327964</c:v>
                </c:pt>
                <c:pt idx="21392">
                  <c:v>11.447928171946248</c:v>
                </c:pt>
                <c:pt idx="21393">
                  <c:v>11.447938843450668</c:v>
                </c:pt>
                <c:pt idx="21394">
                  <c:v>11.447949514841266</c:v>
                </c:pt>
                <c:pt idx="21395">
                  <c:v>11.447960186117802</c:v>
                </c:pt>
                <c:pt idx="21396">
                  <c:v>11.447970857280653</c:v>
                </c:pt>
                <c:pt idx="21397">
                  <c:v>11.447981528329564</c:v>
                </c:pt>
                <c:pt idx="21398">
                  <c:v>11.447992199264604</c:v>
                </c:pt>
                <c:pt idx="21399">
                  <c:v>11.448002870085778</c:v>
                </c:pt>
                <c:pt idx="21400">
                  <c:v>11.448013540793035</c:v>
                </c:pt>
                <c:pt idx="21401">
                  <c:v>11.44802421138653</c:v>
                </c:pt>
                <c:pt idx="21402">
                  <c:v>11.448034881866116</c:v>
                </c:pt>
                <c:pt idx="21403">
                  <c:v>11.448045552231843</c:v>
                </c:pt>
                <c:pt idx="21404">
                  <c:v>11.448056222483714</c:v>
                </c:pt>
                <c:pt idx="21405">
                  <c:v>11.448066892621732</c:v>
                </c:pt>
                <c:pt idx="21406">
                  <c:v>11.448077562645855</c:v>
                </c:pt>
                <c:pt idx="21407">
                  <c:v>11.44808823255622</c:v>
                </c:pt>
                <c:pt idx="21408">
                  <c:v>11.448098902352648</c:v>
                </c:pt>
                <c:pt idx="21409">
                  <c:v>11.448109572035323</c:v>
                </c:pt>
                <c:pt idx="21410">
                  <c:v>11.448120241604098</c:v>
                </c:pt>
                <c:pt idx="21411">
                  <c:v>11.448130911059064</c:v>
                </c:pt>
                <c:pt idx="21412">
                  <c:v>11.448141580400129</c:v>
                </c:pt>
                <c:pt idx="21413">
                  <c:v>11.44815224962746</c:v>
                </c:pt>
                <c:pt idx="21414">
                  <c:v>11.448162918740914</c:v>
                </c:pt>
                <c:pt idx="21415">
                  <c:v>11.448173587740468</c:v>
                </c:pt>
                <c:pt idx="21416">
                  <c:v>11.448184256626378</c:v>
                </c:pt>
                <c:pt idx="21417">
                  <c:v>11.448194925398299</c:v>
                </c:pt>
                <c:pt idx="21418">
                  <c:v>11.448205594056445</c:v>
                </c:pt>
                <c:pt idx="21419">
                  <c:v>11.448216262600768</c:v>
                </c:pt>
                <c:pt idx="21420">
                  <c:v>11.448226931031291</c:v>
                </c:pt>
                <c:pt idx="21421">
                  <c:v>11.448237599348024</c:v>
                </c:pt>
                <c:pt idx="21422">
                  <c:v>11.448248267550817</c:v>
                </c:pt>
                <c:pt idx="21423">
                  <c:v>11.448258935639958</c:v>
                </c:pt>
                <c:pt idx="21424">
                  <c:v>11.448269603615218</c:v>
                </c:pt>
                <c:pt idx="21425">
                  <c:v>11.448280271476699</c:v>
                </c:pt>
                <c:pt idx="21426">
                  <c:v>11.448290939224362</c:v>
                </c:pt>
                <c:pt idx="21427">
                  <c:v>11.448301606858218</c:v>
                </c:pt>
                <c:pt idx="21428">
                  <c:v>11.448312274378296</c:v>
                </c:pt>
                <c:pt idx="21429">
                  <c:v>11.448322941784497</c:v>
                </c:pt>
                <c:pt idx="21430">
                  <c:v>11.448333609077048</c:v>
                </c:pt>
                <c:pt idx="21431">
                  <c:v>11.448344276255742</c:v>
                </c:pt>
                <c:pt idx="21432">
                  <c:v>11.448354943320647</c:v>
                </c:pt>
                <c:pt idx="21433">
                  <c:v>11.44836561027171</c:v>
                </c:pt>
                <c:pt idx="21434">
                  <c:v>11.448376277109102</c:v>
                </c:pt>
                <c:pt idx="21435">
                  <c:v>11.448386943832658</c:v>
                </c:pt>
                <c:pt idx="21436">
                  <c:v>11.448397610442433</c:v>
                </c:pt>
                <c:pt idx="21437">
                  <c:v>11.448408276938439</c:v>
                </c:pt>
                <c:pt idx="21438">
                  <c:v>11.448418943320668</c:v>
                </c:pt>
                <c:pt idx="21439">
                  <c:v>11.448429609589127</c:v>
                </c:pt>
                <c:pt idx="21440">
                  <c:v>11.44844027574382</c:v>
                </c:pt>
                <c:pt idx="21441">
                  <c:v>11.448450941784744</c:v>
                </c:pt>
                <c:pt idx="21442">
                  <c:v>11.448461607711858</c:v>
                </c:pt>
                <c:pt idx="21443">
                  <c:v>11.44847227352532</c:v>
                </c:pt>
                <c:pt idx="21444">
                  <c:v>11.448482939225011</c:v>
                </c:pt>
                <c:pt idx="21445">
                  <c:v>11.448493604810798</c:v>
                </c:pt>
                <c:pt idx="21446">
                  <c:v>11.448504270282974</c:v>
                </c:pt>
                <c:pt idx="21447">
                  <c:v>11.448514935641356</c:v>
                </c:pt>
                <c:pt idx="21448">
                  <c:v>11.44852560088599</c:v>
                </c:pt>
                <c:pt idx="21449">
                  <c:v>11.448536266016879</c:v>
                </c:pt>
                <c:pt idx="21450">
                  <c:v>11.448546931034022</c:v>
                </c:pt>
                <c:pt idx="21451">
                  <c:v>11.448557595937425</c:v>
                </c:pt>
                <c:pt idx="21452">
                  <c:v>11.44856826072709</c:v>
                </c:pt>
                <c:pt idx="21453">
                  <c:v>11.448578925403011</c:v>
                </c:pt>
                <c:pt idx="21454">
                  <c:v>11.448589589965268</c:v>
                </c:pt>
                <c:pt idx="21455">
                  <c:v>11.448600254413671</c:v>
                </c:pt>
                <c:pt idx="21456">
                  <c:v>11.448610918748404</c:v>
                </c:pt>
                <c:pt idx="21457">
                  <c:v>11.448621582969398</c:v>
                </c:pt>
                <c:pt idx="21458">
                  <c:v>11.4486322470767</c:v>
                </c:pt>
                <c:pt idx="21459">
                  <c:v>11.44864291107025</c:v>
                </c:pt>
                <c:pt idx="21460">
                  <c:v>11.448653574950088</c:v>
                </c:pt>
                <c:pt idx="21461">
                  <c:v>11.448664238716226</c:v>
                </c:pt>
                <c:pt idx="21462">
                  <c:v>11.448674902368619</c:v>
                </c:pt>
                <c:pt idx="21463">
                  <c:v>11.44868556590732</c:v>
                </c:pt>
                <c:pt idx="21464">
                  <c:v>11.448696229332302</c:v>
                </c:pt>
                <c:pt idx="21465">
                  <c:v>11.448706892643575</c:v>
                </c:pt>
                <c:pt idx="21466">
                  <c:v>11.448717555841151</c:v>
                </c:pt>
                <c:pt idx="21467">
                  <c:v>11.448728218925021</c:v>
                </c:pt>
                <c:pt idx="21468">
                  <c:v>11.448738881895148</c:v>
                </c:pt>
                <c:pt idx="21469">
                  <c:v>11.448749544751664</c:v>
                </c:pt>
                <c:pt idx="21470">
                  <c:v>11.448760207494441</c:v>
                </c:pt>
                <c:pt idx="21471">
                  <c:v>11.448770870123518</c:v>
                </c:pt>
                <c:pt idx="21472">
                  <c:v>11.44878153263892</c:v>
                </c:pt>
                <c:pt idx="21473">
                  <c:v>11.448792195040625</c:v>
                </c:pt>
                <c:pt idx="21474">
                  <c:v>11.448802857328674</c:v>
                </c:pt>
                <c:pt idx="21475">
                  <c:v>11.448813519502984</c:v>
                </c:pt>
                <c:pt idx="21476">
                  <c:v>11.448824181563641</c:v>
                </c:pt>
                <c:pt idx="21477">
                  <c:v>11.448834843510619</c:v>
                </c:pt>
                <c:pt idx="21478">
                  <c:v>11.448845505343922</c:v>
                </c:pt>
                <c:pt idx="21479">
                  <c:v>11.448856167063548</c:v>
                </c:pt>
                <c:pt idx="21480">
                  <c:v>11.448866828669509</c:v>
                </c:pt>
                <c:pt idx="21481">
                  <c:v>11.448877490161744</c:v>
                </c:pt>
                <c:pt idx="21482">
                  <c:v>11.448888151540418</c:v>
                </c:pt>
                <c:pt idx="21483">
                  <c:v>11.44889881280538</c:v>
                </c:pt>
                <c:pt idx="21484">
                  <c:v>11.448909473956668</c:v>
                </c:pt>
                <c:pt idx="21485">
                  <c:v>11.448920134994298</c:v>
                </c:pt>
                <c:pt idx="21486">
                  <c:v>11.448930795918299</c:v>
                </c:pt>
                <c:pt idx="21487">
                  <c:v>11.448941456728623</c:v>
                </c:pt>
                <c:pt idx="21488">
                  <c:v>11.448952117425303</c:v>
                </c:pt>
                <c:pt idx="21489">
                  <c:v>11.448962778008331</c:v>
                </c:pt>
                <c:pt idx="21490">
                  <c:v>11.448973438477664</c:v>
                </c:pt>
                <c:pt idx="21491">
                  <c:v>11.448984098833447</c:v>
                </c:pt>
                <c:pt idx="21492">
                  <c:v>11.448994759075541</c:v>
                </c:pt>
                <c:pt idx="21493">
                  <c:v>11.449005419204004</c:v>
                </c:pt>
                <c:pt idx="21494">
                  <c:v>11.44901607921882</c:v>
                </c:pt>
                <c:pt idx="21495">
                  <c:v>11.449026739120002</c:v>
                </c:pt>
                <c:pt idx="21496">
                  <c:v>11.449037398907556</c:v>
                </c:pt>
                <c:pt idx="21497">
                  <c:v>11.44904805858147</c:v>
                </c:pt>
                <c:pt idx="21498">
                  <c:v>11.44905871814176</c:v>
                </c:pt>
                <c:pt idx="21499">
                  <c:v>11.449069377588454</c:v>
                </c:pt>
                <c:pt idx="21500">
                  <c:v>11.449080036921474</c:v>
                </c:pt>
                <c:pt idx="21501">
                  <c:v>11.449090696140924</c:v>
                </c:pt>
                <c:pt idx="21502">
                  <c:v>11.449101355246707</c:v>
                </c:pt>
                <c:pt idx="21503">
                  <c:v>11.449112014238906</c:v>
                </c:pt>
                <c:pt idx="21504">
                  <c:v>11.449122673117481</c:v>
                </c:pt>
                <c:pt idx="21505">
                  <c:v>11.44913333188245</c:v>
                </c:pt>
                <c:pt idx="21506">
                  <c:v>11.449143990533811</c:v>
                </c:pt>
                <c:pt idx="21507">
                  <c:v>11.449154649071565</c:v>
                </c:pt>
                <c:pt idx="21508">
                  <c:v>11.449165307495717</c:v>
                </c:pt>
                <c:pt idx="21509">
                  <c:v>11.449175965806269</c:v>
                </c:pt>
                <c:pt idx="21510">
                  <c:v>11.449186624003277</c:v>
                </c:pt>
                <c:pt idx="21511">
                  <c:v>11.449197282086578</c:v>
                </c:pt>
                <c:pt idx="21512">
                  <c:v>11.449207940056342</c:v>
                </c:pt>
                <c:pt idx="21513">
                  <c:v>11.449218597912513</c:v>
                </c:pt>
                <c:pt idx="21514">
                  <c:v>11.4492292556551</c:v>
                </c:pt>
                <c:pt idx="21515">
                  <c:v>11.449239913284122</c:v>
                </c:pt>
                <c:pt idx="21516">
                  <c:v>11.449250570799508</c:v>
                </c:pt>
                <c:pt idx="21517">
                  <c:v>11.44926122820134</c:v>
                </c:pt>
                <c:pt idx="21518">
                  <c:v>11.449271885489591</c:v>
                </c:pt>
                <c:pt idx="21519">
                  <c:v>11.449282542664276</c:v>
                </c:pt>
                <c:pt idx="21520">
                  <c:v>11.449293199725373</c:v>
                </c:pt>
                <c:pt idx="21521">
                  <c:v>11.449303856672904</c:v>
                </c:pt>
                <c:pt idx="21522">
                  <c:v>11.44931451350687</c:v>
                </c:pt>
                <c:pt idx="21523">
                  <c:v>11.44932517022726</c:v>
                </c:pt>
                <c:pt idx="21524">
                  <c:v>11.449335826834089</c:v>
                </c:pt>
                <c:pt idx="21525">
                  <c:v>11.449346483327357</c:v>
                </c:pt>
                <c:pt idx="21526">
                  <c:v>11.449357139707066</c:v>
                </c:pt>
                <c:pt idx="21527">
                  <c:v>11.449367795973217</c:v>
                </c:pt>
                <c:pt idx="21528">
                  <c:v>11.449378452125798</c:v>
                </c:pt>
                <c:pt idx="21529">
                  <c:v>11.449389108164857</c:v>
                </c:pt>
                <c:pt idx="21530">
                  <c:v>11.449399764090348</c:v>
                </c:pt>
                <c:pt idx="21531">
                  <c:v>11.449410419902346</c:v>
                </c:pt>
                <c:pt idx="21532">
                  <c:v>11.4494210756007</c:v>
                </c:pt>
                <c:pt idx="21533">
                  <c:v>11.449431731185557</c:v>
                </c:pt>
                <c:pt idx="21534">
                  <c:v>11.449442386656875</c:v>
                </c:pt>
                <c:pt idx="21535">
                  <c:v>11.449453042014655</c:v>
                </c:pt>
                <c:pt idx="21536">
                  <c:v>11.449463697258899</c:v>
                </c:pt>
                <c:pt idx="21537">
                  <c:v>11.449474352389672</c:v>
                </c:pt>
                <c:pt idx="21538">
                  <c:v>11.449485007406826</c:v>
                </c:pt>
                <c:pt idx="21539">
                  <c:v>11.449495662310445</c:v>
                </c:pt>
                <c:pt idx="21540">
                  <c:v>11.449506317100576</c:v>
                </c:pt>
                <c:pt idx="21541">
                  <c:v>11.449516971777177</c:v>
                </c:pt>
                <c:pt idx="21542">
                  <c:v>11.44952762634027</c:v>
                </c:pt>
                <c:pt idx="21543">
                  <c:v>11.449538280789826</c:v>
                </c:pt>
                <c:pt idx="21544">
                  <c:v>11.449548935125874</c:v>
                </c:pt>
                <c:pt idx="21545">
                  <c:v>11.449559589348461</c:v>
                </c:pt>
                <c:pt idx="21546">
                  <c:v>11.449570243457432</c:v>
                </c:pt>
                <c:pt idx="21547">
                  <c:v>11.449580897453002</c:v>
                </c:pt>
                <c:pt idx="21548">
                  <c:v>11.449591551334956</c:v>
                </c:pt>
                <c:pt idx="21549">
                  <c:v>11.449602205103472</c:v>
                </c:pt>
                <c:pt idx="21550">
                  <c:v>11.449612858758472</c:v>
                </c:pt>
                <c:pt idx="21551">
                  <c:v>11.44962351229997</c:v>
                </c:pt>
                <c:pt idx="21552">
                  <c:v>11.449634165728025</c:v>
                </c:pt>
                <c:pt idx="21553">
                  <c:v>11.449644819042552</c:v>
                </c:pt>
                <c:pt idx="21554">
                  <c:v>11.449655472243505</c:v>
                </c:pt>
                <c:pt idx="21555">
                  <c:v>11.449666125331037</c:v>
                </c:pt>
                <c:pt idx="21556">
                  <c:v>11.449676778305086</c:v>
                </c:pt>
                <c:pt idx="21557">
                  <c:v>11.449687431165676</c:v>
                </c:pt>
                <c:pt idx="21558">
                  <c:v>11.449698083912718</c:v>
                </c:pt>
                <c:pt idx="21559">
                  <c:v>11.44970873654632</c:v>
                </c:pt>
                <c:pt idx="21560">
                  <c:v>11.449719389066436</c:v>
                </c:pt>
                <c:pt idx="21561">
                  <c:v>11.449730041473082</c:v>
                </c:pt>
                <c:pt idx="21562">
                  <c:v>11.449740693766303</c:v>
                </c:pt>
                <c:pt idx="21563">
                  <c:v>11.449751345945955</c:v>
                </c:pt>
                <c:pt idx="21564">
                  <c:v>11.449761998012191</c:v>
                </c:pt>
                <c:pt idx="21565">
                  <c:v>11.449772649964959</c:v>
                </c:pt>
                <c:pt idx="21566">
                  <c:v>11.449783301804272</c:v>
                </c:pt>
                <c:pt idx="21567">
                  <c:v>11.449793953530111</c:v>
                </c:pt>
                <c:pt idx="21568">
                  <c:v>11.4498046051425</c:v>
                </c:pt>
                <c:pt idx="21569">
                  <c:v>11.449815256641434</c:v>
                </c:pt>
                <c:pt idx="21570">
                  <c:v>11.449825908026916</c:v>
                </c:pt>
                <c:pt idx="21571">
                  <c:v>11.449836559299026</c:v>
                </c:pt>
                <c:pt idx="21572">
                  <c:v>11.44984721045752</c:v>
                </c:pt>
                <c:pt idx="21573">
                  <c:v>11.449857861502654</c:v>
                </c:pt>
                <c:pt idx="21574">
                  <c:v>11.449868512434344</c:v>
                </c:pt>
                <c:pt idx="21575">
                  <c:v>11.449879163252531</c:v>
                </c:pt>
                <c:pt idx="21576">
                  <c:v>11.449889813957453</c:v>
                </c:pt>
                <c:pt idx="21577">
                  <c:v>11.449900464548778</c:v>
                </c:pt>
                <c:pt idx="21578">
                  <c:v>11.449911115026719</c:v>
                </c:pt>
                <c:pt idx="21579">
                  <c:v>11.449921765391158</c:v>
                </c:pt>
                <c:pt idx="21580">
                  <c:v>11.449932415642326</c:v>
                </c:pt>
                <c:pt idx="21581">
                  <c:v>11.44994306577996</c:v>
                </c:pt>
                <c:pt idx="21582">
                  <c:v>11.449953715804188</c:v>
                </c:pt>
                <c:pt idx="21583">
                  <c:v>11.449964365714996</c:v>
                </c:pt>
                <c:pt idx="21584">
                  <c:v>11.449975015512383</c:v>
                </c:pt>
                <c:pt idx="21585">
                  <c:v>11.449985665196355</c:v>
                </c:pt>
                <c:pt idx="21586">
                  <c:v>11.449996314766981</c:v>
                </c:pt>
                <c:pt idx="21587">
                  <c:v>11.450006964224103</c:v>
                </c:pt>
                <c:pt idx="21588">
                  <c:v>11.450017613567841</c:v>
                </c:pt>
                <c:pt idx="21589">
                  <c:v>11.450028262798115</c:v>
                </c:pt>
                <c:pt idx="21590">
                  <c:v>11.450038911915074</c:v>
                </c:pt>
                <c:pt idx="21591">
                  <c:v>11.45004956091857</c:v>
                </c:pt>
                <c:pt idx="21592">
                  <c:v>11.450060209808752</c:v>
                </c:pt>
                <c:pt idx="21593">
                  <c:v>11.450070858585455</c:v>
                </c:pt>
                <c:pt idx="21594">
                  <c:v>11.450081507248788</c:v>
                </c:pt>
                <c:pt idx="21595">
                  <c:v>11.450092155798711</c:v>
                </c:pt>
                <c:pt idx="21596">
                  <c:v>11.450102804235261</c:v>
                </c:pt>
                <c:pt idx="21597">
                  <c:v>11.450113452558359</c:v>
                </c:pt>
                <c:pt idx="21598">
                  <c:v>11.450124100768129</c:v>
                </c:pt>
                <c:pt idx="21599">
                  <c:v>11.450134748864524</c:v>
                </c:pt>
                <c:pt idx="21600">
                  <c:v>11.450145396847526</c:v>
                </c:pt>
                <c:pt idx="21601">
                  <c:v>11.450156044717152</c:v>
                </c:pt>
                <c:pt idx="21602">
                  <c:v>11.450166692473402</c:v>
                </c:pt>
                <c:pt idx="21603">
                  <c:v>11.450177340116278</c:v>
                </c:pt>
                <c:pt idx="21604">
                  <c:v>11.450187987645824</c:v>
                </c:pt>
                <c:pt idx="21605">
                  <c:v>11.450198635061977</c:v>
                </c:pt>
                <c:pt idx="21606">
                  <c:v>11.450209282364726</c:v>
                </c:pt>
                <c:pt idx="21607">
                  <c:v>11.450219929554104</c:v>
                </c:pt>
                <c:pt idx="21608">
                  <c:v>11.450230576630156</c:v>
                </c:pt>
                <c:pt idx="21609">
                  <c:v>11.450241223592839</c:v>
                </c:pt>
                <c:pt idx="21610">
                  <c:v>11.45025187044217</c:v>
                </c:pt>
                <c:pt idx="21611">
                  <c:v>11.450262517178174</c:v>
                </c:pt>
                <c:pt idx="21612">
                  <c:v>11.450273163800768</c:v>
                </c:pt>
                <c:pt idx="21613">
                  <c:v>11.450283810310054</c:v>
                </c:pt>
                <c:pt idx="21614">
                  <c:v>11.450294456706041</c:v>
                </c:pt>
                <c:pt idx="21615">
                  <c:v>11.450305102988562</c:v>
                </c:pt>
                <c:pt idx="21616">
                  <c:v>11.450315749157799</c:v>
                </c:pt>
                <c:pt idx="21617">
                  <c:v>11.450326395213706</c:v>
                </c:pt>
                <c:pt idx="21618">
                  <c:v>11.450337041156272</c:v>
                </c:pt>
                <c:pt idx="21619">
                  <c:v>11.450347686985502</c:v>
                </c:pt>
                <c:pt idx="21620">
                  <c:v>11.4503583327014</c:v>
                </c:pt>
                <c:pt idx="21621">
                  <c:v>11.45036897830397</c:v>
                </c:pt>
                <c:pt idx="21622">
                  <c:v>11.450379623793207</c:v>
                </c:pt>
                <c:pt idx="21623">
                  <c:v>11.450390269169169</c:v>
                </c:pt>
                <c:pt idx="21624">
                  <c:v>11.450400914431768</c:v>
                </c:pt>
                <c:pt idx="21625">
                  <c:v>11.450411559581065</c:v>
                </c:pt>
                <c:pt idx="21626">
                  <c:v>11.450422204617006</c:v>
                </c:pt>
                <c:pt idx="21627">
                  <c:v>11.450432849539673</c:v>
                </c:pt>
                <c:pt idx="21628">
                  <c:v>11.450443494348978</c:v>
                </c:pt>
                <c:pt idx="21629">
                  <c:v>11.45045413904502</c:v>
                </c:pt>
                <c:pt idx="21630">
                  <c:v>11.450464783627679</c:v>
                </c:pt>
                <c:pt idx="21631">
                  <c:v>11.450475428097024</c:v>
                </c:pt>
                <c:pt idx="21632">
                  <c:v>11.450486072453188</c:v>
                </c:pt>
                <c:pt idx="21633">
                  <c:v>11.450496716696007</c:v>
                </c:pt>
                <c:pt idx="21634">
                  <c:v>11.450507360825426</c:v>
                </c:pt>
                <c:pt idx="21635">
                  <c:v>11.450518004841626</c:v>
                </c:pt>
                <c:pt idx="21636">
                  <c:v>11.45052864874452</c:v>
                </c:pt>
                <c:pt idx="21637">
                  <c:v>11.450539292534199</c:v>
                </c:pt>
                <c:pt idx="21638">
                  <c:v>11.450549936210511</c:v>
                </c:pt>
                <c:pt idx="21639">
                  <c:v>11.450560579773526</c:v>
                </c:pt>
                <c:pt idx="21640">
                  <c:v>11.450571223223276</c:v>
                </c:pt>
                <c:pt idx="21641">
                  <c:v>11.450581866559778</c:v>
                </c:pt>
                <c:pt idx="21642">
                  <c:v>11.450592509783023</c:v>
                </c:pt>
                <c:pt idx="21643">
                  <c:v>11.450603152892837</c:v>
                </c:pt>
                <c:pt idx="21644">
                  <c:v>11.450613795889479</c:v>
                </c:pt>
                <c:pt idx="21645">
                  <c:v>11.45062443877285</c:v>
                </c:pt>
                <c:pt idx="21646">
                  <c:v>11.450635081543004</c:v>
                </c:pt>
                <c:pt idx="21647">
                  <c:v>11.450645724199784</c:v>
                </c:pt>
                <c:pt idx="21648">
                  <c:v>11.450656366743415</c:v>
                </c:pt>
                <c:pt idx="21649">
                  <c:v>11.450667009173674</c:v>
                </c:pt>
                <c:pt idx="21650">
                  <c:v>11.450677651490702</c:v>
                </c:pt>
                <c:pt idx="21651">
                  <c:v>11.450688293694506</c:v>
                </c:pt>
                <c:pt idx="21652">
                  <c:v>11.450698935785079</c:v>
                </c:pt>
                <c:pt idx="21653">
                  <c:v>11.450709577762389</c:v>
                </c:pt>
                <c:pt idx="21654">
                  <c:v>11.450720219626412</c:v>
                </c:pt>
                <c:pt idx="21655">
                  <c:v>11.450730861377124</c:v>
                </c:pt>
                <c:pt idx="21656">
                  <c:v>11.450741503014656</c:v>
                </c:pt>
                <c:pt idx="21657">
                  <c:v>11.450752144538956</c:v>
                </c:pt>
                <c:pt idx="21658">
                  <c:v>11.450762785950001</c:v>
                </c:pt>
                <c:pt idx="21659">
                  <c:v>11.450773427247801</c:v>
                </c:pt>
                <c:pt idx="21660">
                  <c:v>11.450784068432426</c:v>
                </c:pt>
                <c:pt idx="21661">
                  <c:v>11.450794709503777</c:v>
                </c:pt>
                <c:pt idx="21662">
                  <c:v>11.450805350461836</c:v>
                </c:pt>
                <c:pt idx="21663">
                  <c:v>11.450815991306722</c:v>
                </c:pt>
                <c:pt idx="21664">
                  <c:v>11.450826632038376</c:v>
                </c:pt>
                <c:pt idx="21665">
                  <c:v>11.450837272656859</c:v>
                </c:pt>
                <c:pt idx="21666">
                  <c:v>11.450847913162079</c:v>
                </c:pt>
                <c:pt idx="21667">
                  <c:v>11.450858553554022</c:v>
                </c:pt>
                <c:pt idx="21668">
                  <c:v>11.450869193832785</c:v>
                </c:pt>
                <c:pt idx="21669">
                  <c:v>11.450879833998396</c:v>
                </c:pt>
                <c:pt idx="21670">
                  <c:v>11.4508904740507</c:v>
                </c:pt>
                <c:pt idx="21671">
                  <c:v>11.450901113989836</c:v>
                </c:pt>
                <c:pt idx="21672">
                  <c:v>11.450911753815769</c:v>
                </c:pt>
                <c:pt idx="21673">
                  <c:v>11.450922393528502</c:v>
                </c:pt>
                <c:pt idx="21674">
                  <c:v>11.450933033128084</c:v>
                </c:pt>
                <c:pt idx="21675">
                  <c:v>11.450943672614352</c:v>
                </c:pt>
                <c:pt idx="21676">
                  <c:v>11.45095431198753</c:v>
                </c:pt>
                <c:pt idx="21677">
                  <c:v>11.450964951247459</c:v>
                </c:pt>
                <c:pt idx="21678">
                  <c:v>11.450975590394149</c:v>
                </c:pt>
                <c:pt idx="21679">
                  <c:v>11.450986229427796</c:v>
                </c:pt>
                <c:pt idx="21680">
                  <c:v>11.450996868348138</c:v>
                </c:pt>
                <c:pt idx="21681">
                  <c:v>11.451007507155291</c:v>
                </c:pt>
                <c:pt idx="21682">
                  <c:v>11.451018145849234</c:v>
                </c:pt>
                <c:pt idx="21683">
                  <c:v>11.451028784429999</c:v>
                </c:pt>
                <c:pt idx="21684">
                  <c:v>11.451039422897686</c:v>
                </c:pt>
                <c:pt idx="21685">
                  <c:v>11.451050061252142</c:v>
                </c:pt>
                <c:pt idx="21686">
                  <c:v>11.451060699493427</c:v>
                </c:pt>
                <c:pt idx="21687">
                  <c:v>11.451071337621542</c:v>
                </c:pt>
                <c:pt idx="21688">
                  <c:v>11.451081975636489</c:v>
                </c:pt>
                <c:pt idx="21689">
                  <c:v>11.451092613538325</c:v>
                </c:pt>
                <c:pt idx="21690">
                  <c:v>11.451103251326886</c:v>
                </c:pt>
                <c:pt idx="21691">
                  <c:v>11.45111388900235</c:v>
                </c:pt>
                <c:pt idx="21692">
                  <c:v>11.451124526564676</c:v>
                </c:pt>
                <c:pt idx="21693">
                  <c:v>11.451135164013778</c:v>
                </c:pt>
                <c:pt idx="21694">
                  <c:v>11.451145801349774</c:v>
                </c:pt>
                <c:pt idx="21695">
                  <c:v>11.451156438572596</c:v>
                </c:pt>
                <c:pt idx="21696">
                  <c:v>11.451167075682324</c:v>
                </c:pt>
                <c:pt idx="21697">
                  <c:v>11.451177712678819</c:v>
                </c:pt>
                <c:pt idx="21698">
                  <c:v>11.451188349562226</c:v>
                </c:pt>
                <c:pt idx="21699">
                  <c:v>11.451198986332463</c:v>
                </c:pt>
                <c:pt idx="21700">
                  <c:v>11.451209622989575</c:v>
                </c:pt>
                <c:pt idx="21701">
                  <c:v>11.451220259533549</c:v>
                </c:pt>
                <c:pt idx="21702">
                  <c:v>11.451230895964445</c:v>
                </c:pt>
                <c:pt idx="21703">
                  <c:v>11.451241532282102</c:v>
                </c:pt>
                <c:pt idx="21704">
                  <c:v>11.451252168486672</c:v>
                </c:pt>
                <c:pt idx="21705">
                  <c:v>11.451262804578121</c:v>
                </c:pt>
                <c:pt idx="21706">
                  <c:v>11.451273440556394</c:v>
                </c:pt>
                <c:pt idx="21707">
                  <c:v>11.451284076421709</c:v>
                </c:pt>
                <c:pt idx="21708">
                  <c:v>11.451294712173727</c:v>
                </c:pt>
                <c:pt idx="21709">
                  <c:v>11.45130534781269</c:v>
                </c:pt>
                <c:pt idx="21710">
                  <c:v>11.451315983338498</c:v>
                </c:pt>
                <c:pt idx="21711">
                  <c:v>11.451326618751272</c:v>
                </c:pt>
                <c:pt idx="21712">
                  <c:v>11.451337254050896</c:v>
                </c:pt>
                <c:pt idx="21713">
                  <c:v>11.451347889237409</c:v>
                </c:pt>
                <c:pt idx="21714">
                  <c:v>11.451358524310818</c:v>
                </c:pt>
                <c:pt idx="21715">
                  <c:v>11.451369159271119</c:v>
                </c:pt>
                <c:pt idx="21716">
                  <c:v>11.451379794118321</c:v>
                </c:pt>
                <c:pt idx="21717">
                  <c:v>11.451390428852431</c:v>
                </c:pt>
                <c:pt idx="21718">
                  <c:v>11.45140106347344</c:v>
                </c:pt>
                <c:pt idx="21719">
                  <c:v>11.451411697981356</c:v>
                </c:pt>
                <c:pt idx="21720">
                  <c:v>11.451422332376179</c:v>
                </c:pt>
                <c:pt idx="21721">
                  <c:v>11.451432966657979</c:v>
                </c:pt>
                <c:pt idx="21722">
                  <c:v>11.451443600826559</c:v>
                </c:pt>
                <c:pt idx="21723">
                  <c:v>11.451454234882199</c:v>
                </c:pt>
                <c:pt idx="21724">
                  <c:v>11.451464868824681</c:v>
                </c:pt>
                <c:pt idx="21725">
                  <c:v>11.451475502654006</c:v>
                </c:pt>
                <c:pt idx="21726">
                  <c:v>11.451486136370399</c:v>
                </c:pt>
                <c:pt idx="21727">
                  <c:v>11.451496769973582</c:v>
                </c:pt>
                <c:pt idx="21728">
                  <c:v>11.45150740346377</c:v>
                </c:pt>
                <c:pt idx="21729">
                  <c:v>11.451518036840866</c:v>
                </c:pt>
                <c:pt idx="21730">
                  <c:v>11.451528670104906</c:v>
                </c:pt>
                <c:pt idx="21731">
                  <c:v>11.451539303255879</c:v>
                </c:pt>
                <c:pt idx="21732">
                  <c:v>11.451549936293826</c:v>
                </c:pt>
                <c:pt idx="21733">
                  <c:v>11.451560569218676</c:v>
                </c:pt>
                <c:pt idx="21734">
                  <c:v>11.451571202030438</c:v>
                </c:pt>
                <c:pt idx="21735">
                  <c:v>11.451581834729261</c:v>
                </c:pt>
                <c:pt idx="21736">
                  <c:v>11.451592467314862</c:v>
                </c:pt>
                <c:pt idx="21737">
                  <c:v>11.451603099787524</c:v>
                </c:pt>
                <c:pt idx="21738">
                  <c:v>11.451613732147084</c:v>
                </c:pt>
                <c:pt idx="21739">
                  <c:v>11.451624364393624</c:v>
                </c:pt>
                <c:pt idx="21740">
                  <c:v>11.451634996527195</c:v>
                </c:pt>
                <c:pt idx="21741">
                  <c:v>11.451645628547579</c:v>
                </c:pt>
                <c:pt idx="21742">
                  <c:v>11.451656260455024</c:v>
                </c:pt>
                <c:pt idx="21743">
                  <c:v>11.451666892249452</c:v>
                </c:pt>
                <c:pt idx="21744">
                  <c:v>11.451677523930723</c:v>
                </c:pt>
                <c:pt idx="21745">
                  <c:v>11.451688155499054</c:v>
                </c:pt>
                <c:pt idx="21746">
                  <c:v>11.451698786954323</c:v>
                </c:pt>
                <c:pt idx="21747">
                  <c:v>11.451709418296586</c:v>
                </c:pt>
                <c:pt idx="21748">
                  <c:v>11.451720049525822</c:v>
                </c:pt>
                <c:pt idx="21749">
                  <c:v>11.451730680642036</c:v>
                </c:pt>
                <c:pt idx="21750">
                  <c:v>11.451741311645286</c:v>
                </c:pt>
                <c:pt idx="21751">
                  <c:v>11.451751942535408</c:v>
                </c:pt>
                <c:pt idx="21752">
                  <c:v>11.451762573312571</c:v>
                </c:pt>
                <c:pt idx="21753">
                  <c:v>11.451773203976723</c:v>
                </c:pt>
                <c:pt idx="21754">
                  <c:v>11.45178383452793</c:v>
                </c:pt>
                <c:pt idx="21755">
                  <c:v>11.451794464966024</c:v>
                </c:pt>
                <c:pt idx="21756">
                  <c:v>11.451805095291125</c:v>
                </c:pt>
                <c:pt idx="21757">
                  <c:v>11.451815725503252</c:v>
                </c:pt>
                <c:pt idx="21758">
                  <c:v>11.451826355602424</c:v>
                </c:pt>
                <c:pt idx="21759">
                  <c:v>11.451836985588526</c:v>
                </c:pt>
                <c:pt idx="21760">
                  <c:v>11.451847615461704</c:v>
                </c:pt>
                <c:pt idx="21761">
                  <c:v>11.451858245221777</c:v>
                </c:pt>
                <c:pt idx="21762">
                  <c:v>11.451868874868978</c:v>
                </c:pt>
                <c:pt idx="21763">
                  <c:v>11.451879504403102</c:v>
                </c:pt>
                <c:pt idx="21764">
                  <c:v>11.45189013382431</c:v>
                </c:pt>
                <c:pt idx="21765">
                  <c:v>11.451900763132448</c:v>
                </c:pt>
                <c:pt idx="21766">
                  <c:v>11.451911392327666</c:v>
                </c:pt>
                <c:pt idx="21767">
                  <c:v>11.451922021409896</c:v>
                </c:pt>
                <c:pt idx="21768">
                  <c:v>11.451932650379154</c:v>
                </c:pt>
                <c:pt idx="21769">
                  <c:v>11.451943279235454</c:v>
                </c:pt>
                <c:pt idx="21770">
                  <c:v>11.451953907978744</c:v>
                </c:pt>
                <c:pt idx="21771">
                  <c:v>11.451964536609152</c:v>
                </c:pt>
                <c:pt idx="21772">
                  <c:v>11.451975165126461</c:v>
                </c:pt>
                <c:pt idx="21773">
                  <c:v>11.451985793530868</c:v>
                </c:pt>
                <c:pt idx="21774">
                  <c:v>11.451996421822322</c:v>
                </c:pt>
                <c:pt idx="21775">
                  <c:v>11.45200705000086</c:v>
                </c:pt>
                <c:pt idx="21776">
                  <c:v>11.452017678066424</c:v>
                </c:pt>
                <c:pt idx="21777">
                  <c:v>11.452028306018924</c:v>
                </c:pt>
                <c:pt idx="21778">
                  <c:v>11.452038933858574</c:v>
                </c:pt>
                <c:pt idx="21779">
                  <c:v>11.452049561585318</c:v>
                </c:pt>
                <c:pt idx="21780">
                  <c:v>11.452060189198956</c:v>
                </c:pt>
                <c:pt idx="21781">
                  <c:v>11.452070816699804</c:v>
                </c:pt>
                <c:pt idx="21782">
                  <c:v>11.452081444087579</c:v>
                </c:pt>
                <c:pt idx="21783">
                  <c:v>11.452092071362536</c:v>
                </c:pt>
                <c:pt idx="21784">
                  <c:v>11.452102698524508</c:v>
                </c:pt>
                <c:pt idx="21785">
                  <c:v>11.452113325573471</c:v>
                </c:pt>
                <c:pt idx="21786">
                  <c:v>11.45212395250957</c:v>
                </c:pt>
                <c:pt idx="21787">
                  <c:v>11.452134579332817</c:v>
                </c:pt>
                <c:pt idx="21788">
                  <c:v>11.452145206043042</c:v>
                </c:pt>
                <c:pt idx="21789">
                  <c:v>11.452155832640356</c:v>
                </c:pt>
                <c:pt idx="21790">
                  <c:v>11.452166459124738</c:v>
                </c:pt>
                <c:pt idx="21791">
                  <c:v>11.45217708549613</c:v>
                </c:pt>
                <c:pt idx="21792">
                  <c:v>11.452187711754732</c:v>
                </c:pt>
                <c:pt idx="21793">
                  <c:v>11.452198337900374</c:v>
                </c:pt>
                <c:pt idx="21794">
                  <c:v>11.452208963933025</c:v>
                </c:pt>
                <c:pt idx="21795">
                  <c:v>11.452219589852836</c:v>
                </c:pt>
                <c:pt idx="21796">
                  <c:v>11.452230215659817</c:v>
                </c:pt>
                <c:pt idx="21797">
                  <c:v>11.452240841353722</c:v>
                </c:pt>
                <c:pt idx="21798">
                  <c:v>11.452251466934808</c:v>
                </c:pt>
                <c:pt idx="21799">
                  <c:v>11.452262092403044</c:v>
                </c:pt>
                <c:pt idx="21800">
                  <c:v>11.452272717758325</c:v>
                </c:pt>
                <c:pt idx="21801">
                  <c:v>11.452283343000676</c:v>
                </c:pt>
                <c:pt idx="21802">
                  <c:v>11.45229396813016</c:v>
                </c:pt>
                <c:pt idx="21803">
                  <c:v>11.452304593146831</c:v>
                </c:pt>
                <c:pt idx="21804">
                  <c:v>11.452315218050474</c:v>
                </c:pt>
                <c:pt idx="21805">
                  <c:v>11.452325842841304</c:v>
                </c:pt>
                <c:pt idx="21806">
                  <c:v>11.452336467519304</c:v>
                </c:pt>
                <c:pt idx="21807">
                  <c:v>11.452347092084358</c:v>
                </c:pt>
                <c:pt idx="21808">
                  <c:v>11.452357716536472</c:v>
                </c:pt>
                <c:pt idx="21809">
                  <c:v>11.452368340875768</c:v>
                </c:pt>
                <c:pt idx="21810">
                  <c:v>11.452378965102195</c:v>
                </c:pt>
                <c:pt idx="21811">
                  <c:v>11.452389589215798</c:v>
                </c:pt>
                <c:pt idx="21812">
                  <c:v>11.452400213216514</c:v>
                </c:pt>
                <c:pt idx="21813">
                  <c:v>11.452410837104358</c:v>
                </c:pt>
                <c:pt idx="21814">
                  <c:v>11.452421460879183</c:v>
                </c:pt>
                <c:pt idx="21815">
                  <c:v>11.452432084541361</c:v>
                </c:pt>
                <c:pt idx="21816">
                  <c:v>11.452442708090524</c:v>
                </c:pt>
                <c:pt idx="21817">
                  <c:v>11.452453331526923</c:v>
                </c:pt>
                <c:pt idx="21818">
                  <c:v>11.452463954850376</c:v>
                </c:pt>
                <c:pt idx="21819">
                  <c:v>11.452474578061107</c:v>
                </c:pt>
                <c:pt idx="21820">
                  <c:v>11.452485201158879</c:v>
                </c:pt>
                <c:pt idx="21821">
                  <c:v>11.452495824143842</c:v>
                </c:pt>
                <c:pt idx="21822">
                  <c:v>11.452506447015876</c:v>
                </c:pt>
                <c:pt idx="21823">
                  <c:v>11.452517069775174</c:v>
                </c:pt>
                <c:pt idx="21824">
                  <c:v>11.452527692421556</c:v>
                </c:pt>
                <c:pt idx="21825">
                  <c:v>11.452538314955198</c:v>
                </c:pt>
                <c:pt idx="21826">
                  <c:v>11.452548937375942</c:v>
                </c:pt>
                <c:pt idx="21827">
                  <c:v>11.452559559683889</c:v>
                </c:pt>
                <c:pt idx="21828">
                  <c:v>11.452570181878862</c:v>
                </c:pt>
                <c:pt idx="21829">
                  <c:v>11.452580803961188</c:v>
                </c:pt>
                <c:pt idx="21830">
                  <c:v>11.452591425930528</c:v>
                </c:pt>
                <c:pt idx="21831">
                  <c:v>11.452602047787192</c:v>
                </c:pt>
                <c:pt idx="21832">
                  <c:v>11.452612669530948</c:v>
                </c:pt>
                <c:pt idx="21833">
                  <c:v>11.452623291161856</c:v>
                </c:pt>
                <c:pt idx="21834">
                  <c:v>11.452633912680065</c:v>
                </c:pt>
                <c:pt idx="21835">
                  <c:v>11.452644534085426</c:v>
                </c:pt>
                <c:pt idx="21836">
                  <c:v>11.452655155377824</c:v>
                </c:pt>
                <c:pt idx="21837">
                  <c:v>11.452665776557502</c:v>
                </c:pt>
                <c:pt idx="21838">
                  <c:v>11.452676397624465</c:v>
                </c:pt>
                <c:pt idx="21839">
                  <c:v>11.452687018578553</c:v>
                </c:pt>
                <c:pt idx="21840">
                  <c:v>11.452697639419828</c:v>
                </c:pt>
                <c:pt idx="21841">
                  <c:v>11.452708260148288</c:v>
                </c:pt>
                <c:pt idx="21842">
                  <c:v>11.452718880763896</c:v>
                </c:pt>
                <c:pt idx="21843">
                  <c:v>11.45272950126683</c:v>
                </c:pt>
                <c:pt idx="21844">
                  <c:v>11.452740121656866</c:v>
                </c:pt>
                <c:pt idx="21845">
                  <c:v>11.452750741934159</c:v>
                </c:pt>
                <c:pt idx="21846">
                  <c:v>11.452761362098666</c:v>
                </c:pt>
                <c:pt idx="21847">
                  <c:v>11.452771982150383</c:v>
                </c:pt>
                <c:pt idx="21848">
                  <c:v>11.452782602089414</c:v>
                </c:pt>
                <c:pt idx="21849">
                  <c:v>11.452793221915474</c:v>
                </c:pt>
                <c:pt idx="21850">
                  <c:v>11.452803841628874</c:v>
                </c:pt>
                <c:pt idx="21851">
                  <c:v>11.452814461229456</c:v>
                </c:pt>
                <c:pt idx="21852">
                  <c:v>11.452825080717266</c:v>
                </c:pt>
                <c:pt idx="21853">
                  <c:v>11.45283570009232</c:v>
                </c:pt>
                <c:pt idx="21854">
                  <c:v>11.452846319354698</c:v>
                </c:pt>
                <c:pt idx="21855">
                  <c:v>11.452856938504196</c:v>
                </c:pt>
                <c:pt idx="21856">
                  <c:v>11.452867557540916</c:v>
                </c:pt>
                <c:pt idx="21857">
                  <c:v>11.452878176464846</c:v>
                </c:pt>
                <c:pt idx="21858">
                  <c:v>11.452888795276072</c:v>
                </c:pt>
                <c:pt idx="21859">
                  <c:v>11.452899413974556</c:v>
                </c:pt>
                <c:pt idx="21860">
                  <c:v>11.452910032560306</c:v>
                </c:pt>
                <c:pt idx="21861">
                  <c:v>11.452920651033224</c:v>
                </c:pt>
                <c:pt idx="21862">
                  <c:v>11.452931269393424</c:v>
                </c:pt>
                <c:pt idx="21863">
                  <c:v>11.45294188764087</c:v>
                </c:pt>
                <c:pt idx="21864">
                  <c:v>11.452952505775579</c:v>
                </c:pt>
                <c:pt idx="21865">
                  <c:v>11.452963123797545</c:v>
                </c:pt>
                <c:pt idx="21866">
                  <c:v>11.452973741706773</c:v>
                </c:pt>
                <c:pt idx="21867">
                  <c:v>11.452984359503374</c:v>
                </c:pt>
                <c:pt idx="21868">
                  <c:v>11.452994977187103</c:v>
                </c:pt>
                <c:pt idx="21869">
                  <c:v>11.453005594758086</c:v>
                </c:pt>
                <c:pt idx="21870">
                  <c:v>11.453016212216395</c:v>
                </c:pt>
                <c:pt idx="21871">
                  <c:v>11.453026829561876</c:v>
                </c:pt>
                <c:pt idx="21872">
                  <c:v>11.45303744679472</c:v>
                </c:pt>
                <c:pt idx="21873">
                  <c:v>11.453048063914814</c:v>
                </c:pt>
                <c:pt idx="21874">
                  <c:v>11.453058680922199</c:v>
                </c:pt>
                <c:pt idx="21875">
                  <c:v>11.453069297816874</c:v>
                </c:pt>
                <c:pt idx="21876">
                  <c:v>11.45307991459882</c:v>
                </c:pt>
                <c:pt idx="21877">
                  <c:v>11.453090531268122</c:v>
                </c:pt>
                <c:pt idx="21878">
                  <c:v>11.453101147824563</c:v>
                </c:pt>
                <c:pt idx="21879">
                  <c:v>11.453111764268373</c:v>
                </c:pt>
                <c:pt idx="21880">
                  <c:v>11.453122380599471</c:v>
                </c:pt>
                <c:pt idx="21881">
                  <c:v>11.453132996817876</c:v>
                </c:pt>
                <c:pt idx="21882">
                  <c:v>11.45314361292357</c:v>
                </c:pt>
                <c:pt idx="21883">
                  <c:v>11.453154228916572</c:v>
                </c:pt>
                <c:pt idx="21884">
                  <c:v>11.453164844796854</c:v>
                </c:pt>
                <c:pt idx="21885">
                  <c:v>11.453175460564449</c:v>
                </c:pt>
                <c:pt idx="21886">
                  <c:v>11.453186076219435</c:v>
                </c:pt>
                <c:pt idx="21887">
                  <c:v>11.453196691761576</c:v>
                </c:pt>
                <c:pt idx="21888">
                  <c:v>11.453207307191104</c:v>
                </c:pt>
                <c:pt idx="21889">
                  <c:v>11.453217922507974</c:v>
                </c:pt>
                <c:pt idx="21890">
                  <c:v>11.453228537712102</c:v>
                </c:pt>
                <c:pt idx="21891">
                  <c:v>11.453239152803576</c:v>
                </c:pt>
                <c:pt idx="21892">
                  <c:v>11.453249767782374</c:v>
                </c:pt>
                <c:pt idx="21893">
                  <c:v>11.453260382648494</c:v>
                </c:pt>
                <c:pt idx="21894">
                  <c:v>11.453270997401956</c:v>
                </c:pt>
                <c:pt idx="21895">
                  <c:v>11.453281612042726</c:v>
                </c:pt>
                <c:pt idx="21896">
                  <c:v>11.45329222657082</c:v>
                </c:pt>
                <c:pt idx="21897">
                  <c:v>11.453302840986309</c:v>
                </c:pt>
                <c:pt idx="21898">
                  <c:v>11.453313455289029</c:v>
                </c:pt>
                <c:pt idx="21899">
                  <c:v>11.453324069479139</c:v>
                </c:pt>
                <c:pt idx="21900">
                  <c:v>11.453334683556594</c:v>
                </c:pt>
                <c:pt idx="21901">
                  <c:v>11.453345297521437</c:v>
                </c:pt>
                <c:pt idx="21902">
                  <c:v>11.453355911373523</c:v>
                </c:pt>
                <c:pt idx="21903">
                  <c:v>11.453366525113022</c:v>
                </c:pt>
                <c:pt idx="21904">
                  <c:v>11.453377138739844</c:v>
                </c:pt>
                <c:pt idx="21905">
                  <c:v>11.453387752254034</c:v>
                </c:pt>
                <c:pt idx="21906">
                  <c:v>11.453398365655568</c:v>
                </c:pt>
                <c:pt idx="21907">
                  <c:v>11.453408978944529</c:v>
                </c:pt>
                <c:pt idx="21908">
                  <c:v>11.453419592120806</c:v>
                </c:pt>
                <c:pt idx="21909">
                  <c:v>11.45343020518445</c:v>
                </c:pt>
                <c:pt idx="21910">
                  <c:v>11.453440818135434</c:v>
                </c:pt>
                <c:pt idx="21911">
                  <c:v>11.453451430973686</c:v>
                </c:pt>
                <c:pt idx="21912">
                  <c:v>11.453462043699426</c:v>
                </c:pt>
                <c:pt idx="21913">
                  <c:v>11.453472656312504</c:v>
                </c:pt>
                <c:pt idx="21914">
                  <c:v>11.453483268813029</c:v>
                </c:pt>
                <c:pt idx="21915">
                  <c:v>11.453493881200806</c:v>
                </c:pt>
                <c:pt idx="21916">
                  <c:v>11.453504493476073</c:v>
                </c:pt>
                <c:pt idx="21917">
                  <c:v>11.453515105638624</c:v>
                </c:pt>
                <c:pt idx="21918">
                  <c:v>11.453525717688674</c:v>
                </c:pt>
                <c:pt idx="21919">
                  <c:v>11.453536329626086</c:v>
                </c:pt>
                <c:pt idx="21920">
                  <c:v>11.453546941450774</c:v>
                </c:pt>
                <c:pt idx="21921">
                  <c:v>11.453557553162961</c:v>
                </c:pt>
                <c:pt idx="21922">
                  <c:v>11.453568164762414</c:v>
                </c:pt>
                <c:pt idx="21923">
                  <c:v>11.453578776249374</c:v>
                </c:pt>
                <c:pt idx="21924">
                  <c:v>11.453589387623758</c:v>
                </c:pt>
                <c:pt idx="21925">
                  <c:v>11.453599998885496</c:v>
                </c:pt>
                <c:pt idx="21926">
                  <c:v>11.45361061003455</c:v>
                </c:pt>
                <c:pt idx="21927">
                  <c:v>11.453621221071087</c:v>
                </c:pt>
                <c:pt idx="21928">
                  <c:v>11.453631831995095</c:v>
                </c:pt>
                <c:pt idx="21929">
                  <c:v>11.453642442806441</c:v>
                </c:pt>
                <c:pt idx="21930">
                  <c:v>11.453653053505176</c:v>
                </c:pt>
                <c:pt idx="21931">
                  <c:v>11.453663664091339</c:v>
                </c:pt>
                <c:pt idx="21932">
                  <c:v>11.453674274565024</c:v>
                </c:pt>
                <c:pt idx="21933">
                  <c:v>11.453684884926053</c:v>
                </c:pt>
                <c:pt idx="21934">
                  <c:v>11.453695495174404</c:v>
                </c:pt>
                <c:pt idx="21935">
                  <c:v>11.453706105310276</c:v>
                </c:pt>
                <c:pt idx="21936">
                  <c:v>11.453716715333552</c:v>
                </c:pt>
                <c:pt idx="21937">
                  <c:v>11.453727325244312</c:v>
                </c:pt>
                <c:pt idx="21938">
                  <c:v>11.453737935042488</c:v>
                </c:pt>
                <c:pt idx="21939">
                  <c:v>11.453748544728057</c:v>
                </c:pt>
                <c:pt idx="21940">
                  <c:v>11.453759154301068</c:v>
                </c:pt>
                <c:pt idx="21941">
                  <c:v>11.453769763761469</c:v>
                </c:pt>
                <c:pt idx="21942">
                  <c:v>11.453780373109446</c:v>
                </c:pt>
                <c:pt idx="21943">
                  <c:v>11.453790982344724</c:v>
                </c:pt>
                <c:pt idx="21944">
                  <c:v>11.453801591467506</c:v>
                </c:pt>
                <c:pt idx="21945">
                  <c:v>11.453812200477724</c:v>
                </c:pt>
                <c:pt idx="21946">
                  <c:v>11.453822809375406</c:v>
                </c:pt>
                <c:pt idx="21947">
                  <c:v>11.453833418160556</c:v>
                </c:pt>
                <c:pt idx="21948">
                  <c:v>11.453844026833156</c:v>
                </c:pt>
                <c:pt idx="21949">
                  <c:v>11.453854635393176</c:v>
                </c:pt>
                <c:pt idx="21950">
                  <c:v>11.453865243840704</c:v>
                </c:pt>
                <c:pt idx="21951">
                  <c:v>11.453875852175656</c:v>
                </c:pt>
                <c:pt idx="21952">
                  <c:v>11.453886460398104</c:v>
                </c:pt>
                <c:pt idx="21953">
                  <c:v>11.453897068508052</c:v>
                </c:pt>
                <c:pt idx="21954">
                  <c:v>11.453907676505416</c:v>
                </c:pt>
                <c:pt idx="21955">
                  <c:v>11.453918284390197</c:v>
                </c:pt>
                <c:pt idx="21956">
                  <c:v>11.45392889216251</c:v>
                </c:pt>
                <c:pt idx="21957">
                  <c:v>11.453939499822374</c:v>
                </c:pt>
                <c:pt idx="21958">
                  <c:v>11.453950107369572</c:v>
                </c:pt>
                <c:pt idx="21959">
                  <c:v>11.453960714804326</c:v>
                </c:pt>
                <c:pt idx="21960">
                  <c:v>11.453971322126558</c:v>
                </c:pt>
                <c:pt idx="21961">
                  <c:v>11.453981929336306</c:v>
                </c:pt>
                <c:pt idx="21962">
                  <c:v>11.453992536433526</c:v>
                </c:pt>
                <c:pt idx="21963">
                  <c:v>11.454003143418181</c:v>
                </c:pt>
                <c:pt idx="21964">
                  <c:v>11.454013750290368</c:v>
                </c:pt>
                <c:pt idx="21965">
                  <c:v>11.45402435705007</c:v>
                </c:pt>
                <c:pt idx="21966">
                  <c:v>11.454034963697303</c:v>
                </c:pt>
                <c:pt idx="21967">
                  <c:v>11.454045570231974</c:v>
                </c:pt>
                <c:pt idx="21968">
                  <c:v>11.454056176654127</c:v>
                </c:pt>
                <c:pt idx="21969">
                  <c:v>11.454066782963823</c:v>
                </c:pt>
                <c:pt idx="21970">
                  <c:v>11.454077389161023</c:v>
                </c:pt>
                <c:pt idx="21971">
                  <c:v>11.454087995245787</c:v>
                </c:pt>
                <c:pt idx="21972">
                  <c:v>11.454098601217957</c:v>
                </c:pt>
                <c:pt idx="21973">
                  <c:v>11.454109207077726</c:v>
                </c:pt>
                <c:pt idx="21974">
                  <c:v>11.454119812825018</c:v>
                </c:pt>
                <c:pt idx="21975">
                  <c:v>11.454130418459769</c:v>
                </c:pt>
                <c:pt idx="21976">
                  <c:v>11.45414102398202</c:v>
                </c:pt>
                <c:pt idx="21977">
                  <c:v>11.454151629391838</c:v>
                </c:pt>
                <c:pt idx="21978">
                  <c:v>11.454162234689257</c:v>
                </c:pt>
                <c:pt idx="21979">
                  <c:v>11.454172839874072</c:v>
                </c:pt>
                <c:pt idx="21980">
                  <c:v>11.454183444946466</c:v>
                </c:pt>
                <c:pt idx="21981">
                  <c:v>11.454194049906457</c:v>
                </c:pt>
                <c:pt idx="21982">
                  <c:v>11.454204654753882</c:v>
                </c:pt>
                <c:pt idx="21983">
                  <c:v>11.454215259488972</c:v>
                </c:pt>
                <c:pt idx="21984">
                  <c:v>11.454225864111448</c:v>
                </c:pt>
                <c:pt idx="21985">
                  <c:v>11.45423646862155</c:v>
                </c:pt>
                <c:pt idx="21986">
                  <c:v>11.454247073019239</c:v>
                </c:pt>
                <c:pt idx="21987">
                  <c:v>11.454257677304406</c:v>
                </c:pt>
                <c:pt idx="21988">
                  <c:v>11.454268281477118</c:v>
                </c:pt>
                <c:pt idx="21989">
                  <c:v>11.454278885537418</c:v>
                </c:pt>
                <c:pt idx="21990">
                  <c:v>11.454289489485276</c:v>
                </c:pt>
                <c:pt idx="21991">
                  <c:v>11.454300093320679</c:v>
                </c:pt>
                <c:pt idx="21992">
                  <c:v>11.454310697043654</c:v>
                </c:pt>
                <c:pt idx="21993">
                  <c:v>11.454321300654119</c:v>
                </c:pt>
                <c:pt idx="21994">
                  <c:v>11.454331904152269</c:v>
                </c:pt>
                <c:pt idx="21995">
                  <c:v>11.454342507537982</c:v>
                </c:pt>
                <c:pt idx="21996">
                  <c:v>11.454353110811148</c:v>
                </c:pt>
                <c:pt idx="21997">
                  <c:v>11.454363713971963</c:v>
                </c:pt>
                <c:pt idx="21998">
                  <c:v>11.454374317020354</c:v>
                </c:pt>
                <c:pt idx="21999">
                  <c:v>11.454384919956357</c:v>
                </c:pt>
                <c:pt idx="22000">
                  <c:v>11.454395522779825</c:v>
                </c:pt>
                <c:pt idx="22001">
                  <c:v>11.454406125490976</c:v>
                </c:pt>
                <c:pt idx="22002">
                  <c:v>11.454416728089708</c:v>
                </c:pt>
                <c:pt idx="22003">
                  <c:v>11.454427330575966</c:v>
                </c:pt>
                <c:pt idx="22004">
                  <c:v>11.454437932949872</c:v>
                </c:pt>
                <c:pt idx="22005">
                  <c:v>11.454448535211311</c:v>
                </c:pt>
                <c:pt idx="22006">
                  <c:v>11.454459137360377</c:v>
                </c:pt>
                <c:pt idx="22007">
                  <c:v>11.454469739397018</c:v>
                </c:pt>
                <c:pt idx="22008">
                  <c:v>11.454480341321275</c:v>
                </c:pt>
                <c:pt idx="22009">
                  <c:v>11.454490943133059</c:v>
                </c:pt>
                <c:pt idx="22010">
                  <c:v>11.454501544832512</c:v>
                </c:pt>
                <c:pt idx="22011">
                  <c:v>11.454512146419569</c:v>
                </c:pt>
                <c:pt idx="22012">
                  <c:v>11.454522747894234</c:v>
                </c:pt>
                <c:pt idx="22013">
                  <c:v>11.45453334925652</c:v>
                </c:pt>
                <c:pt idx="22014">
                  <c:v>11.454543950506446</c:v>
                </c:pt>
                <c:pt idx="22015">
                  <c:v>11.454554551643996</c:v>
                </c:pt>
                <c:pt idx="22016">
                  <c:v>11.454565152669026</c:v>
                </c:pt>
                <c:pt idx="22017">
                  <c:v>11.454575753581757</c:v>
                </c:pt>
                <c:pt idx="22018">
                  <c:v>11.454586354382192</c:v>
                </c:pt>
                <c:pt idx="22019">
                  <c:v>11.454596955070151</c:v>
                </c:pt>
                <c:pt idx="22020">
                  <c:v>11.454607555645788</c:v>
                </c:pt>
                <c:pt idx="22021">
                  <c:v>11.454618156108976</c:v>
                </c:pt>
                <c:pt idx="22022">
                  <c:v>11.454628756459821</c:v>
                </c:pt>
                <c:pt idx="22023">
                  <c:v>11.454639356698408</c:v>
                </c:pt>
                <c:pt idx="22024">
                  <c:v>11.454649956824529</c:v>
                </c:pt>
                <c:pt idx="22025">
                  <c:v>11.454660556838315</c:v>
                </c:pt>
                <c:pt idx="22026">
                  <c:v>11.454671156739673</c:v>
                </c:pt>
                <c:pt idx="22027">
                  <c:v>11.454681756528776</c:v>
                </c:pt>
                <c:pt idx="22028">
                  <c:v>11.454692356205509</c:v>
                </c:pt>
                <c:pt idx="22029">
                  <c:v>11.454702955769864</c:v>
                </c:pt>
                <c:pt idx="22030">
                  <c:v>11.45471355522182</c:v>
                </c:pt>
                <c:pt idx="22031">
                  <c:v>11.454724154561475</c:v>
                </c:pt>
                <c:pt idx="22032">
                  <c:v>11.454734753788856</c:v>
                </c:pt>
                <c:pt idx="22033">
                  <c:v>11.454745352903776</c:v>
                </c:pt>
                <c:pt idx="22034">
                  <c:v>11.454755951906424</c:v>
                </c:pt>
                <c:pt idx="22035">
                  <c:v>11.454766550796746</c:v>
                </c:pt>
                <c:pt idx="22036">
                  <c:v>11.454777149574657</c:v>
                </c:pt>
                <c:pt idx="22037">
                  <c:v>11.454787748240324</c:v>
                </c:pt>
                <c:pt idx="22038">
                  <c:v>11.454798346793583</c:v>
                </c:pt>
                <c:pt idx="22039">
                  <c:v>11.454808945234548</c:v>
                </c:pt>
                <c:pt idx="22040">
                  <c:v>11.454819543563254</c:v>
                </c:pt>
                <c:pt idx="22041">
                  <c:v>11.454830141779516</c:v>
                </c:pt>
                <c:pt idx="22042">
                  <c:v>11.454840739883522</c:v>
                </c:pt>
                <c:pt idx="22043">
                  <c:v>11.454851337875196</c:v>
                </c:pt>
                <c:pt idx="22044">
                  <c:v>11.454861935754561</c:v>
                </c:pt>
                <c:pt idx="22045">
                  <c:v>11.454872533521664</c:v>
                </c:pt>
                <c:pt idx="22046">
                  <c:v>11.45488313117635</c:v>
                </c:pt>
                <c:pt idx="22047">
                  <c:v>11.45489372871878</c:v>
                </c:pt>
                <c:pt idx="22048">
                  <c:v>11.454904326148972</c:v>
                </c:pt>
                <c:pt idx="22049">
                  <c:v>11.454914923466722</c:v>
                </c:pt>
                <c:pt idx="22050">
                  <c:v>11.454925520672239</c:v>
                </c:pt>
                <c:pt idx="22051">
                  <c:v>11.454936117765524</c:v>
                </c:pt>
                <c:pt idx="22052">
                  <c:v>11.454946714746436</c:v>
                </c:pt>
                <c:pt idx="22053">
                  <c:v>11.454957311615004</c:v>
                </c:pt>
                <c:pt idx="22054">
                  <c:v>11.454967908371335</c:v>
                </c:pt>
                <c:pt idx="22055">
                  <c:v>11.454978505015378</c:v>
                </c:pt>
                <c:pt idx="22056">
                  <c:v>11.454989101547136</c:v>
                </c:pt>
                <c:pt idx="22057">
                  <c:v>11.454999697966674</c:v>
                </c:pt>
                <c:pt idx="22058">
                  <c:v>11.455010294273826</c:v>
                </c:pt>
                <c:pt idx="22059">
                  <c:v>11.455020890468765</c:v>
                </c:pt>
                <c:pt idx="22060">
                  <c:v>11.455031486551325</c:v>
                </c:pt>
                <c:pt idx="22061">
                  <c:v>11.455042082521738</c:v>
                </c:pt>
                <c:pt idx="22062">
                  <c:v>11.455052678379825</c:v>
                </c:pt>
                <c:pt idx="22063">
                  <c:v>11.455063274125576</c:v>
                </c:pt>
                <c:pt idx="22064">
                  <c:v>11.455073869759106</c:v>
                </c:pt>
                <c:pt idx="22065">
                  <c:v>11.455084465280434</c:v>
                </c:pt>
                <c:pt idx="22066">
                  <c:v>11.455095060689445</c:v>
                </c:pt>
                <c:pt idx="22067">
                  <c:v>11.455105655986198</c:v>
                </c:pt>
                <c:pt idx="22068">
                  <c:v>11.455116251170695</c:v>
                </c:pt>
                <c:pt idx="22069">
                  <c:v>11.455126846242912</c:v>
                </c:pt>
                <c:pt idx="22070">
                  <c:v>11.455137441202854</c:v>
                </c:pt>
                <c:pt idx="22071">
                  <c:v>11.455148036050559</c:v>
                </c:pt>
                <c:pt idx="22072">
                  <c:v>11.455158630786089</c:v>
                </c:pt>
                <c:pt idx="22073">
                  <c:v>11.455169225409353</c:v>
                </c:pt>
                <c:pt idx="22074">
                  <c:v>11.455179819920341</c:v>
                </c:pt>
                <c:pt idx="22075">
                  <c:v>11.455190414319054</c:v>
                </c:pt>
                <c:pt idx="22076">
                  <c:v>11.455201008605504</c:v>
                </c:pt>
                <c:pt idx="22077">
                  <c:v>11.455211602779755</c:v>
                </c:pt>
                <c:pt idx="22078">
                  <c:v>11.455222196841786</c:v>
                </c:pt>
                <c:pt idx="22079">
                  <c:v>11.455232790791579</c:v>
                </c:pt>
                <c:pt idx="22080">
                  <c:v>11.455243384629156</c:v>
                </c:pt>
                <c:pt idx="22081">
                  <c:v>11.455253978354484</c:v>
                </c:pt>
                <c:pt idx="22082">
                  <c:v>11.455264571967678</c:v>
                </c:pt>
                <c:pt idx="22083">
                  <c:v>11.455275165468478</c:v>
                </c:pt>
                <c:pt idx="22084">
                  <c:v>11.455285758857174</c:v>
                </c:pt>
                <c:pt idx="22085">
                  <c:v>11.455296352133665</c:v>
                </c:pt>
                <c:pt idx="22086">
                  <c:v>11.455306945297822</c:v>
                </c:pt>
                <c:pt idx="22087">
                  <c:v>11.45531753834992</c:v>
                </c:pt>
                <c:pt idx="22088">
                  <c:v>11.455328131289654</c:v>
                </c:pt>
                <c:pt idx="22089">
                  <c:v>11.455338724117254</c:v>
                </c:pt>
                <c:pt idx="22090">
                  <c:v>11.455349316832704</c:v>
                </c:pt>
                <c:pt idx="22091">
                  <c:v>11.45535990943582</c:v>
                </c:pt>
                <c:pt idx="22092">
                  <c:v>11.455370501926804</c:v>
                </c:pt>
                <c:pt idx="22093">
                  <c:v>11.455381094305586</c:v>
                </c:pt>
                <c:pt idx="22094">
                  <c:v>11.455391686572169</c:v>
                </c:pt>
                <c:pt idx="22095">
                  <c:v>11.455402278726698</c:v>
                </c:pt>
                <c:pt idx="22096">
                  <c:v>11.455412870768857</c:v>
                </c:pt>
                <c:pt idx="22097">
                  <c:v>11.45542346269877</c:v>
                </c:pt>
                <c:pt idx="22098">
                  <c:v>11.45543405451671</c:v>
                </c:pt>
                <c:pt idx="22099">
                  <c:v>11.455444646222336</c:v>
                </c:pt>
                <c:pt idx="22100">
                  <c:v>11.455455237815773</c:v>
                </c:pt>
                <c:pt idx="22101">
                  <c:v>11.455465829297026</c:v>
                </c:pt>
                <c:pt idx="22102">
                  <c:v>11.455476420666105</c:v>
                </c:pt>
                <c:pt idx="22103">
                  <c:v>11.455487011923077</c:v>
                </c:pt>
                <c:pt idx="22104">
                  <c:v>11.455497603067792</c:v>
                </c:pt>
                <c:pt idx="22105">
                  <c:v>11.455508194100334</c:v>
                </c:pt>
                <c:pt idx="22106">
                  <c:v>11.455518785020686</c:v>
                </c:pt>
                <c:pt idx="22107">
                  <c:v>11.455529375829023</c:v>
                </c:pt>
                <c:pt idx="22108">
                  <c:v>11.455539966525096</c:v>
                </c:pt>
                <c:pt idx="22109">
                  <c:v>11.45555055710904</c:v>
                </c:pt>
                <c:pt idx="22110">
                  <c:v>11.455561147580672</c:v>
                </c:pt>
                <c:pt idx="22111">
                  <c:v>11.455571737940305</c:v>
                </c:pt>
                <c:pt idx="22112">
                  <c:v>11.455582328187804</c:v>
                </c:pt>
                <c:pt idx="22113">
                  <c:v>11.4555929183231</c:v>
                </c:pt>
                <c:pt idx="22114">
                  <c:v>11.455603508346199</c:v>
                </c:pt>
                <c:pt idx="22115">
                  <c:v>11.455614098257181</c:v>
                </c:pt>
                <c:pt idx="22116">
                  <c:v>11.455624688056016</c:v>
                </c:pt>
                <c:pt idx="22117">
                  <c:v>11.455635277742777</c:v>
                </c:pt>
                <c:pt idx="22118">
                  <c:v>11.455645867317315</c:v>
                </c:pt>
                <c:pt idx="22119">
                  <c:v>11.455656456779742</c:v>
                </c:pt>
                <c:pt idx="22120">
                  <c:v>11.455667046130017</c:v>
                </c:pt>
                <c:pt idx="22121">
                  <c:v>11.455677635368174</c:v>
                </c:pt>
                <c:pt idx="22122">
                  <c:v>11.455688224494176</c:v>
                </c:pt>
                <c:pt idx="22123">
                  <c:v>11.455698813508123</c:v>
                </c:pt>
                <c:pt idx="22124">
                  <c:v>11.455709402409855</c:v>
                </c:pt>
                <c:pt idx="22125">
                  <c:v>11.455719991199476</c:v>
                </c:pt>
                <c:pt idx="22126">
                  <c:v>11.455730579877081</c:v>
                </c:pt>
                <c:pt idx="22127">
                  <c:v>11.455741168442406</c:v>
                </c:pt>
                <c:pt idx="22128">
                  <c:v>11.455751756895676</c:v>
                </c:pt>
                <c:pt idx="22129">
                  <c:v>11.455762345236854</c:v>
                </c:pt>
                <c:pt idx="22130">
                  <c:v>11.455772933465999</c:v>
                </c:pt>
                <c:pt idx="22131">
                  <c:v>11.455783521582942</c:v>
                </c:pt>
                <c:pt idx="22132">
                  <c:v>11.455794109587806</c:v>
                </c:pt>
                <c:pt idx="22133">
                  <c:v>11.455804697480531</c:v>
                </c:pt>
                <c:pt idx="22134">
                  <c:v>11.455815285261124</c:v>
                </c:pt>
                <c:pt idx="22135">
                  <c:v>11.455825872929728</c:v>
                </c:pt>
                <c:pt idx="22136">
                  <c:v>11.455836460486159</c:v>
                </c:pt>
                <c:pt idx="22137">
                  <c:v>11.455847047930456</c:v>
                </c:pt>
                <c:pt idx="22138">
                  <c:v>11.455857635262779</c:v>
                </c:pt>
                <c:pt idx="22139">
                  <c:v>11.455868222482874</c:v>
                </c:pt>
                <c:pt idx="22140">
                  <c:v>11.455878809590956</c:v>
                </c:pt>
                <c:pt idx="22141">
                  <c:v>11.455889396587054</c:v>
                </c:pt>
                <c:pt idx="22142">
                  <c:v>11.455899983470855</c:v>
                </c:pt>
                <c:pt idx="22143">
                  <c:v>11.455910570242748</c:v>
                </c:pt>
                <c:pt idx="22144">
                  <c:v>11.455921156902434</c:v>
                </c:pt>
                <c:pt idx="22145">
                  <c:v>11.455931743450108</c:v>
                </c:pt>
                <c:pt idx="22146">
                  <c:v>11.455942329885785</c:v>
                </c:pt>
                <c:pt idx="22147">
                  <c:v>11.455952916209339</c:v>
                </c:pt>
                <c:pt idx="22148">
                  <c:v>11.455963502420706</c:v>
                </c:pt>
                <c:pt idx="22149">
                  <c:v>11.455974088520104</c:v>
                </c:pt>
                <c:pt idx="22150">
                  <c:v>11.455984674507507</c:v>
                </c:pt>
                <c:pt idx="22151">
                  <c:v>11.455995260382739</c:v>
                </c:pt>
                <c:pt idx="22152">
                  <c:v>11.456005846145965</c:v>
                </c:pt>
                <c:pt idx="22153">
                  <c:v>11.456016431797076</c:v>
                </c:pt>
                <c:pt idx="22154">
                  <c:v>11.456027017336154</c:v>
                </c:pt>
                <c:pt idx="22155">
                  <c:v>11.456037602763249</c:v>
                </c:pt>
                <c:pt idx="22156">
                  <c:v>11.456048188078173</c:v>
                </c:pt>
                <c:pt idx="22157">
                  <c:v>11.45605877328112</c:v>
                </c:pt>
                <c:pt idx="22158">
                  <c:v>11.456069358372066</c:v>
                </c:pt>
                <c:pt idx="22159">
                  <c:v>11.456079943350868</c:v>
                </c:pt>
                <c:pt idx="22160">
                  <c:v>11.456090528217752</c:v>
                </c:pt>
                <c:pt idx="22161">
                  <c:v>11.456101112972467</c:v>
                </c:pt>
                <c:pt idx="22162">
                  <c:v>11.456111697615222</c:v>
                </c:pt>
                <c:pt idx="22163">
                  <c:v>11.456122282145971</c:v>
                </c:pt>
                <c:pt idx="22164">
                  <c:v>11.456132866564676</c:v>
                </c:pt>
                <c:pt idx="22165">
                  <c:v>11.456143450871252</c:v>
                </c:pt>
                <c:pt idx="22166">
                  <c:v>11.456154035065941</c:v>
                </c:pt>
                <c:pt idx="22167">
                  <c:v>11.456164619148531</c:v>
                </c:pt>
                <c:pt idx="22168">
                  <c:v>11.45617520311905</c:v>
                </c:pt>
                <c:pt idx="22169">
                  <c:v>11.456185786977599</c:v>
                </c:pt>
                <c:pt idx="22170">
                  <c:v>11.456196370724202</c:v>
                </c:pt>
                <c:pt idx="22171">
                  <c:v>11.456206954358727</c:v>
                </c:pt>
                <c:pt idx="22172">
                  <c:v>11.456217537881246</c:v>
                </c:pt>
                <c:pt idx="22173">
                  <c:v>11.456228121291668</c:v>
                </c:pt>
                <c:pt idx="22174">
                  <c:v>11.456238704590168</c:v>
                </c:pt>
                <c:pt idx="22175">
                  <c:v>11.456249287776723</c:v>
                </c:pt>
                <c:pt idx="22176">
                  <c:v>11.456259870851166</c:v>
                </c:pt>
                <c:pt idx="22177">
                  <c:v>11.45627045381365</c:v>
                </c:pt>
                <c:pt idx="22178">
                  <c:v>11.456281036664176</c:v>
                </c:pt>
                <c:pt idx="22179">
                  <c:v>11.456291619402691</c:v>
                </c:pt>
                <c:pt idx="22180">
                  <c:v>11.456302202029176</c:v>
                </c:pt>
                <c:pt idx="22181">
                  <c:v>11.45631278454365</c:v>
                </c:pt>
                <c:pt idx="22182">
                  <c:v>11.456323366946171</c:v>
                </c:pt>
                <c:pt idx="22183">
                  <c:v>11.45633394923672</c:v>
                </c:pt>
                <c:pt idx="22184">
                  <c:v>11.456344531415331</c:v>
                </c:pt>
                <c:pt idx="22185">
                  <c:v>11.456355113481834</c:v>
                </c:pt>
                <c:pt idx="22186">
                  <c:v>11.456365695436427</c:v>
                </c:pt>
                <c:pt idx="22187">
                  <c:v>11.456376277279094</c:v>
                </c:pt>
                <c:pt idx="22188">
                  <c:v>11.4563868590098</c:v>
                </c:pt>
                <c:pt idx="22189">
                  <c:v>11.456397440628356</c:v>
                </c:pt>
                <c:pt idx="22190">
                  <c:v>11.456408022135056</c:v>
                </c:pt>
                <c:pt idx="22191">
                  <c:v>11.456418603529826</c:v>
                </c:pt>
                <c:pt idx="22192">
                  <c:v>11.45642918481256</c:v>
                </c:pt>
                <c:pt idx="22193">
                  <c:v>11.456439765983434</c:v>
                </c:pt>
                <c:pt idx="22194">
                  <c:v>11.456450347042292</c:v>
                </c:pt>
                <c:pt idx="22195">
                  <c:v>11.456460927989161</c:v>
                </c:pt>
                <c:pt idx="22196">
                  <c:v>11.456471508824089</c:v>
                </c:pt>
                <c:pt idx="22197">
                  <c:v>11.45648208954711</c:v>
                </c:pt>
                <c:pt idx="22198">
                  <c:v>11.456492670158111</c:v>
                </c:pt>
                <c:pt idx="22199">
                  <c:v>11.456503250657176</c:v>
                </c:pt>
                <c:pt idx="22200">
                  <c:v>11.456513831044342</c:v>
                </c:pt>
                <c:pt idx="22201">
                  <c:v>11.456524411319474</c:v>
                </c:pt>
                <c:pt idx="22202">
                  <c:v>11.456534991482799</c:v>
                </c:pt>
                <c:pt idx="22203">
                  <c:v>11.456545571534086</c:v>
                </c:pt>
                <c:pt idx="22204">
                  <c:v>11.456556151473452</c:v>
                </c:pt>
                <c:pt idx="22205">
                  <c:v>11.456566731300876</c:v>
                </c:pt>
                <c:pt idx="22206">
                  <c:v>11.456577311016376</c:v>
                </c:pt>
                <c:pt idx="22207">
                  <c:v>11.456587890620032</c:v>
                </c:pt>
                <c:pt idx="22208">
                  <c:v>11.456598470111594</c:v>
                </c:pt>
                <c:pt idx="22209">
                  <c:v>11.456609049491378</c:v>
                </c:pt>
                <c:pt idx="22210">
                  <c:v>11.456619628759174</c:v>
                </c:pt>
                <c:pt idx="22211">
                  <c:v>11.456630207915099</c:v>
                </c:pt>
                <c:pt idx="22212">
                  <c:v>11.456640786959024</c:v>
                </c:pt>
                <c:pt idx="22213">
                  <c:v>11.456651365891052</c:v>
                </c:pt>
                <c:pt idx="22214">
                  <c:v>11.456661944711197</c:v>
                </c:pt>
                <c:pt idx="22215">
                  <c:v>11.456672523419456</c:v>
                </c:pt>
                <c:pt idx="22216">
                  <c:v>11.456683102015756</c:v>
                </c:pt>
                <c:pt idx="22217">
                  <c:v>11.456693680500177</c:v>
                </c:pt>
                <c:pt idx="22218">
                  <c:v>11.456704258872774</c:v>
                </c:pt>
                <c:pt idx="22219">
                  <c:v>11.456714837133388</c:v>
                </c:pt>
                <c:pt idx="22220">
                  <c:v>11.456725415282056</c:v>
                </c:pt>
                <c:pt idx="22221">
                  <c:v>11.456735993318874</c:v>
                </c:pt>
                <c:pt idx="22222">
                  <c:v>11.456746571243867</c:v>
                </c:pt>
                <c:pt idx="22223">
                  <c:v>11.45675714905682</c:v>
                </c:pt>
                <c:pt idx="22224">
                  <c:v>11.45676772675797</c:v>
                </c:pt>
                <c:pt idx="22225">
                  <c:v>11.456778304347274</c:v>
                </c:pt>
                <c:pt idx="22226">
                  <c:v>11.456788881824666</c:v>
                </c:pt>
                <c:pt idx="22227">
                  <c:v>11.456799459190124</c:v>
                </c:pt>
                <c:pt idx="22228">
                  <c:v>11.456810036443773</c:v>
                </c:pt>
                <c:pt idx="22229">
                  <c:v>11.456820613585474</c:v>
                </c:pt>
                <c:pt idx="22230">
                  <c:v>11.45683119061532</c:v>
                </c:pt>
                <c:pt idx="22231">
                  <c:v>11.456841767533312</c:v>
                </c:pt>
                <c:pt idx="22232">
                  <c:v>11.456852344339454</c:v>
                </c:pt>
                <c:pt idx="22233">
                  <c:v>11.456862921033689</c:v>
                </c:pt>
                <c:pt idx="22234">
                  <c:v>11.456873497616078</c:v>
                </c:pt>
                <c:pt idx="22235">
                  <c:v>11.456884074086707</c:v>
                </c:pt>
                <c:pt idx="22236">
                  <c:v>11.456894650445349</c:v>
                </c:pt>
                <c:pt idx="22237">
                  <c:v>11.456905226692076</c:v>
                </c:pt>
                <c:pt idx="22238">
                  <c:v>11.456915802827075</c:v>
                </c:pt>
                <c:pt idx="22239">
                  <c:v>11.456926378850126</c:v>
                </c:pt>
                <c:pt idx="22240">
                  <c:v>11.456936954761453</c:v>
                </c:pt>
                <c:pt idx="22241">
                  <c:v>11.456947530560827</c:v>
                </c:pt>
                <c:pt idx="22242">
                  <c:v>11.456958106248324</c:v>
                </c:pt>
                <c:pt idx="22243">
                  <c:v>11.456968681824032</c:v>
                </c:pt>
                <c:pt idx="22244">
                  <c:v>11.456979257287985</c:v>
                </c:pt>
                <c:pt idx="22245">
                  <c:v>11.456989832640017</c:v>
                </c:pt>
                <c:pt idx="22246">
                  <c:v>11.457000407880116</c:v>
                </c:pt>
                <c:pt idx="22247">
                  <c:v>11.457010983008471</c:v>
                </c:pt>
                <c:pt idx="22248">
                  <c:v>11.457021558025026</c:v>
                </c:pt>
                <c:pt idx="22249">
                  <c:v>11.457032132929761</c:v>
                </c:pt>
                <c:pt idx="22250">
                  <c:v>11.457042707722556</c:v>
                </c:pt>
                <c:pt idx="22251">
                  <c:v>11.457053282403596</c:v>
                </c:pt>
                <c:pt idx="22252">
                  <c:v>11.457063856972814</c:v>
                </c:pt>
                <c:pt idx="22253">
                  <c:v>11.457074431430216</c:v>
                </c:pt>
                <c:pt idx="22254">
                  <c:v>11.4570850057758</c:v>
                </c:pt>
                <c:pt idx="22255">
                  <c:v>11.457095580009559</c:v>
                </c:pt>
                <c:pt idx="22256">
                  <c:v>11.457106154131509</c:v>
                </c:pt>
                <c:pt idx="22257">
                  <c:v>11.457116728141656</c:v>
                </c:pt>
                <c:pt idx="22258">
                  <c:v>11.457127302039982</c:v>
                </c:pt>
                <c:pt idx="22259">
                  <c:v>11.457137875826572</c:v>
                </c:pt>
                <c:pt idx="22260">
                  <c:v>11.457148449501229</c:v>
                </c:pt>
                <c:pt idx="22261">
                  <c:v>11.45715902306415</c:v>
                </c:pt>
                <c:pt idx="22262">
                  <c:v>11.457169596515321</c:v>
                </c:pt>
                <c:pt idx="22263">
                  <c:v>11.457180169854597</c:v>
                </c:pt>
                <c:pt idx="22264">
                  <c:v>11.457190743082128</c:v>
                </c:pt>
                <c:pt idx="22265">
                  <c:v>11.457201316197867</c:v>
                </c:pt>
                <c:pt idx="22266">
                  <c:v>11.457211889201815</c:v>
                </c:pt>
                <c:pt idx="22267">
                  <c:v>11.457222462093968</c:v>
                </c:pt>
                <c:pt idx="22268">
                  <c:v>11.457233034874356</c:v>
                </c:pt>
                <c:pt idx="22269">
                  <c:v>11.457243607542956</c:v>
                </c:pt>
                <c:pt idx="22270">
                  <c:v>11.457254180099763</c:v>
                </c:pt>
                <c:pt idx="22271">
                  <c:v>11.4572647525448</c:v>
                </c:pt>
                <c:pt idx="22272">
                  <c:v>11.457275324878061</c:v>
                </c:pt>
                <c:pt idx="22273">
                  <c:v>11.457285897099554</c:v>
                </c:pt>
                <c:pt idx="22274">
                  <c:v>11.457296469209323</c:v>
                </c:pt>
                <c:pt idx="22275">
                  <c:v>11.457307041207224</c:v>
                </c:pt>
                <c:pt idx="22276">
                  <c:v>11.4573176130934</c:v>
                </c:pt>
                <c:pt idx="22277">
                  <c:v>11.457328184867798</c:v>
                </c:pt>
                <c:pt idx="22278">
                  <c:v>11.457338756530469</c:v>
                </c:pt>
                <c:pt idx="22279">
                  <c:v>11.457349328081376</c:v>
                </c:pt>
                <c:pt idx="22280">
                  <c:v>11.457359899520522</c:v>
                </c:pt>
                <c:pt idx="22281">
                  <c:v>11.457370470847909</c:v>
                </c:pt>
                <c:pt idx="22282">
                  <c:v>11.457381042063545</c:v>
                </c:pt>
                <c:pt idx="22283">
                  <c:v>11.457391613167434</c:v>
                </c:pt>
                <c:pt idx="22284">
                  <c:v>11.457402184159573</c:v>
                </c:pt>
                <c:pt idx="22285">
                  <c:v>11.457412755040023</c:v>
                </c:pt>
                <c:pt idx="22286">
                  <c:v>11.457423325808671</c:v>
                </c:pt>
                <c:pt idx="22287">
                  <c:v>11.457433896465602</c:v>
                </c:pt>
                <c:pt idx="22288">
                  <c:v>11.457444467010722</c:v>
                </c:pt>
                <c:pt idx="22289">
                  <c:v>11.457455037444223</c:v>
                </c:pt>
                <c:pt idx="22290">
                  <c:v>11.457465607765872</c:v>
                </c:pt>
                <c:pt idx="22291">
                  <c:v>11.457476177975852</c:v>
                </c:pt>
                <c:pt idx="22292">
                  <c:v>11.457486748074126</c:v>
                </c:pt>
                <c:pt idx="22293">
                  <c:v>11.457497318060703</c:v>
                </c:pt>
                <c:pt idx="22294">
                  <c:v>11.457507887935424</c:v>
                </c:pt>
                <c:pt idx="22295">
                  <c:v>11.457518457698489</c:v>
                </c:pt>
                <c:pt idx="22296">
                  <c:v>11.457529027349874</c:v>
                </c:pt>
                <c:pt idx="22297">
                  <c:v>11.457539596889587</c:v>
                </c:pt>
                <c:pt idx="22298">
                  <c:v>11.457550166317423</c:v>
                </c:pt>
                <c:pt idx="22299">
                  <c:v>11.457560735633654</c:v>
                </c:pt>
                <c:pt idx="22300">
                  <c:v>11.457571304838151</c:v>
                </c:pt>
                <c:pt idx="22301">
                  <c:v>11.457581873931003</c:v>
                </c:pt>
                <c:pt idx="22302">
                  <c:v>11.45759244291205</c:v>
                </c:pt>
                <c:pt idx="22303">
                  <c:v>11.457603011781456</c:v>
                </c:pt>
                <c:pt idx="22304">
                  <c:v>11.457613580539142</c:v>
                </c:pt>
                <c:pt idx="22305">
                  <c:v>11.45762414918515</c:v>
                </c:pt>
                <c:pt idx="22306">
                  <c:v>11.457634717719506</c:v>
                </c:pt>
                <c:pt idx="22307">
                  <c:v>11.457645286142101</c:v>
                </c:pt>
                <c:pt idx="22308">
                  <c:v>11.457655854453021</c:v>
                </c:pt>
                <c:pt idx="22309">
                  <c:v>11.457666422652204</c:v>
                </c:pt>
                <c:pt idx="22310">
                  <c:v>11.457676990739754</c:v>
                </c:pt>
                <c:pt idx="22311">
                  <c:v>11.457687558715699</c:v>
                </c:pt>
                <c:pt idx="22312">
                  <c:v>11.457698126579794</c:v>
                </c:pt>
                <c:pt idx="22313">
                  <c:v>11.4577086943323</c:v>
                </c:pt>
                <c:pt idx="22314">
                  <c:v>11.457719261973125</c:v>
                </c:pt>
                <c:pt idx="22315">
                  <c:v>11.457729829502334</c:v>
                </c:pt>
                <c:pt idx="22316">
                  <c:v>11.457740396919776</c:v>
                </c:pt>
                <c:pt idx="22317">
                  <c:v>11.457750964225573</c:v>
                </c:pt>
                <c:pt idx="22318">
                  <c:v>11.45776153141972</c:v>
                </c:pt>
                <c:pt idx="22319">
                  <c:v>11.457772098502259</c:v>
                </c:pt>
                <c:pt idx="22320">
                  <c:v>11.457782665473022</c:v>
                </c:pt>
                <c:pt idx="22321">
                  <c:v>11.457793232332179</c:v>
                </c:pt>
                <c:pt idx="22322">
                  <c:v>11.457803799079684</c:v>
                </c:pt>
                <c:pt idx="22323">
                  <c:v>11.45781436571553</c:v>
                </c:pt>
                <c:pt idx="22324">
                  <c:v>11.457824932239724</c:v>
                </c:pt>
                <c:pt idx="22325">
                  <c:v>11.457835498652274</c:v>
                </c:pt>
                <c:pt idx="22326">
                  <c:v>11.457846064953166</c:v>
                </c:pt>
                <c:pt idx="22327">
                  <c:v>11.457856631142468</c:v>
                </c:pt>
                <c:pt idx="22328">
                  <c:v>11.457867197220024</c:v>
                </c:pt>
                <c:pt idx="22329">
                  <c:v>11.457877763185992</c:v>
                </c:pt>
                <c:pt idx="22330">
                  <c:v>11.457888329040324</c:v>
                </c:pt>
                <c:pt idx="22331">
                  <c:v>11.457898894783026</c:v>
                </c:pt>
                <c:pt idx="22332">
                  <c:v>11.457909460414069</c:v>
                </c:pt>
                <c:pt idx="22333">
                  <c:v>11.457920025933499</c:v>
                </c:pt>
                <c:pt idx="22334">
                  <c:v>11.457930591341359</c:v>
                </c:pt>
                <c:pt idx="22335">
                  <c:v>11.457941156637469</c:v>
                </c:pt>
                <c:pt idx="22336">
                  <c:v>11.457951721822017</c:v>
                </c:pt>
                <c:pt idx="22337">
                  <c:v>11.457962286894952</c:v>
                </c:pt>
                <c:pt idx="22338">
                  <c:v>11.457972851856256</c:v>
                </c:pt>
                <c:pt idx="22339">
                  <c:v>11.457983416705991</c:v>
                </c:pt>
                <c:pt idx="22340">
                  <c:v>11.457993981444012</c:v>
                </c:pt>
                <c:pt idx="22341">
                  <c:v>11.458004546070471</c:v>
                </c:pt>
                <c:pt idx="22342">
                  <c:v>11.458015110585324</c:v>
                </c:pt>
                <c:pt idx="22343">
                  <c:v>11.458025674988566</c:v>
                </c:pt>
                <c:pt idx="22344">
                  <c:v>11.458036239280316</c:v>
                </c:pt>
                <c:pt idx="22345">
                  <c:v>11.458046803460306</c:v>
                </c:pt>
                <c:pt idx="22346">
                  <c:v>11.458057367528674</c:v>
                </c:pt>
                <c:pt idx="22347">
                  <c:v>11.458067931485509</c:v>
                </c:pt>
                <c:pt idx="22348">
                  <c:v>11.458078495330748</c:v>
                </c:pt>
                <c:pt idx="22349">
                  <c:v>11.458089059064458</c:v>
                </c:pt>
                <c:pt idx="22350">
                  <c:v>11.458099622686452</c:v>
                </c:pt>
                <c:pt idx="22351">
                  <c:v>11.458110186196915</c:v>
                </c:pt>
                <c:pt idx="22352">
                  <c:v>11.458120749595793</c:v>
                </c:pt>
                <c:pt idx="22353">
                  <c:v>11.458131312883102</c:v>
                </c:pt>
                <c:pt idx="22354">
                  <c:v>11.458141876058804</c:v>
                </c:pt>
                <c:pt idx="22355">
                  <c:v>11.458152439122976</c:v>
                </c:pt>
                <c:pt idx="22356">
                  <c:v>11.458163002075493</c:v>
                </c:pt>
                <c:pt idx="22357">
                  <c:v>11.458173564916468</c:v>
                </c:pt>
                <c:pt idx="22358">
                  <c:v>11.458184127645884</c:v>
                </c:pt>
                <c:pt idx="22359">
                  <c:v>11.458194690263724</c:v>
                </c:pt>
                <c:pt idx="22360">
                  <c:v>11.458205252770002</c:v>
                </c:pt>
                <c:pt idx="22361">
                  <c:v>11.458215815164706</c:v>
                </c:pt>
                <c:pt idx="22362">
                  <c:v>11.458226377447852</c:v>
                </c:pt>
                <c:pt idx="22363">
                  <c:v>11.458236939619482</c:v>
                </c:pt>
                <c:pt idx="22364">
                  <c:v>11.458247501679452</c:v>
                </c:pt>
                <c:pt idx="22365">
                  <c:v>11.45825806362792</c:v>
                </c:pt>
                <c:pt idx="22366">
                  <c:v>11.458268625464818</c:v>
                </c:pt>
                <c:pt idx="22367">
                  <c:v>11.458279187190143</c:v>
                </c:pt>
                <c:pt idx="22368">
                  <c:v>11.45828974880402</c:v>
                </c:pt>
                <c:pt idx="22369">
                  <c:v>11.458300310306306</c:v>
                </c:pt>
                <c:pt idx="22370">
                  <c:v>11.458310871697005</c:v>
                </c:pt>
                <c:pt idx="22371">
                  <c:v>11.458321432976133</c:v>
                </c:pt>
                <c:pt idx="22372">
                  <c:v>11.45833199414383</c:v>
                </c:pt>
                <c:pt idx="22373">
                  <c:v>11.458342555199989</c:v>
                </c:pt>
                <c:pt idx="22374">
                  <c:v>11.458353116144508</c:v>
                </c:pt>
                <c:pt idx="22375">
                  <c:v>11.458363676977545</c:v>
                </c:pt>
                <c:pt idx="22376">
                  <c:v>11.458374237699054</c:v>
                </c:pt>
                <c:pt idx="22377">
                  <c:v>11.458384798309076</c:v>
                </c:pt>
                <c:pt idx="22378">
                  <c:v>11.4583953588075</c:v>
                </c:pt>
                <c:pt idx="22379">
                  <c:v>11.458405919194426</c:v>
                </c:pt>
                <c:pt idx="22380">
                  <c:v>11.458416479469891</c:v>
                </c:pt>
                <c:pt idx="22381">
                  <c:v>11.458427039633754</c:v>
                </c:pt>
                <c:pt idx="22382">
                  <c:v>11.458437599686192</c:v>
                </c:pt>
                <c:pt idx="22383">
                  <c:v>11.458448159627027</c:v>
                </c:pt>
                <c:pt idx="22384">
                  <c:v>11.458458719456326</c:v>
                </c:pt>
                <c:pt idx="22385">
                  <c:v>11.458469279174174</c:v>
                </c:pt>
                <c:pt idx="22386">
                  <c:v>11.458479838780526</c:v>
                </c:pt>
                <c:pt idx="22387">
                  <c:v>11.458490398275394</c:v>
                </c:pt>
                <c:pt idx="22388">
                  <c:v>11.458500957658721</c:v>
                </c:pt>
                <c:pt idx="22389">
                  <c:v>11.458511516930507</c:v>
                </c:pt>
                <c:pt idx="22390">
                  <c:v>11.458522076090842</c:v>
                </c:pt>
                <c:pt idx="22391">
                  <c:v>11.458532635139754</c:v>
                </c:pt>
                <c:pt idx="22392">
                  <c:v>11.458543194077032</c:v>
                </c:pt>
                <c:pt idx="22393">
                  <c:v>11.45855375290289</c:v>
                </c:pt>
                <c:pt idx="22394">
                  <c:v>11.458564311617316</c:v>
                </c:pt>
                <c:pt idx="22395">
                  <c:v>11.458574870220152</c:v>
                </c:pt>
                <c:pt idx="22396">
                  <c:v>11.458585428711549</c:v>
                </c:pt>
                <c:pt idx="22397">
                  <c:v>11.458595987091471</c:v>
                </c:pt>
                <c:pt idx="22398">
                  <c:v>11.458606545359981</c:v>
                </c:pt>
                <c:pt idx="22399">
                  <c:v>11.458617103516881</c:v>
                </c:pt>
                <c:pt idx="22400">
                  <c:v>11.45862766156238</c:v>
                </c:pt>
                <c:pt idx="22401">
                  <c:v>11.458638219496455</c:v>
                </c:pt>
                <c:pt idx="22402">
                  <c:v>11.45864877731897</c:v>
                </c:pt>
                <c:pt idx="22403">
                  <c:v>11.458659335030054</c:v>
                </c:pt>
                <c:pt idx="22404">
                  <c:v>11.458669892629727</c:v>
                </c:pt>
                <c:pt idx="22405">
                  <c:v>11.458680450117832</c:v>
                </c:pt>
                <c:pt idx="22406">
                  <c:v>11.458691007494537</c:v>
                </c:pt>
                <c:pt idx="22407">
                  <c:v>11.458701564759782</c:v>
                </c:pt>
                <c:pt idx="22408">
                  <c:v>11.458712121913548</c:v>
                </c:pt>
                <c:pt idx="22409">
                  <c:v>11.458722678955922</c:v>
                </c:pt>
                <c:pt idx="22410">
                  <c:v>11.458733235886859</c:v>
                </c:pt>
                <c:pt idx="22411">
                  <c:v>11.458743792706256</c:v>
                </c:pt>
                <c:pt idx="22412">
                  <c:v>11.458754349414274</c:v>
                </c:pt>
                <c:pt idx="22413">
                  <c:v>11.458764906010792</c:v>
                </c:pt>
                <c:pt idx="22414">
                  <c:v>11.458775462495856</c:v>
                </c:pt>
                <c:pt idx="22415">
                  <c:v>11.458786018869686</c:v>
                </c:pt>
                <c:pt idx="22416">
                  <c:v>11.458796575131824</c:v>
                </c:pt>
                <c:pt idx="22417">
                  <c:v>11.458807131282624</c:v>
                </c:pt>
                <c:pt idx="22418">
                  <c:v>11.458817687322</c:v>
                </c:pt>
                <c:pt idx="22419">
                  <c:v>11.45882824324995</c:v>
                </c:pt>
                <c:pt idx="22420">
                  <c:v>11.458838799066466</c:v>
                </c:pt>
                <c:pt idx="22421">
                  <c:v>11.458849354771557</c:v>
                </c:pt>
                <c:pt idx="22422">
                  <c:v>11.458859910365286</c:v>
                </c:pt>
                <c:pt idx="22423">
                  <c:v>11.458870465847481</c:v>
                </c:pt>
                <c:pt idx="22424">
                  <c:v>11.458881021218321</c:v>
                </c:pt>
                <c:pt idx="22425">
                  <c:v>11.45889157647775</c:v>
                </c:pt>
                <c:pt idx="22426">
                  <c:v>11.458902131625752</c:v>
                </c:pt>
                <c:pt idx="22427">
                  <c:v>11.458912686662352</c:v>
                </c:pt>
                <c:pt idx="22428">
                  <c:v>11.458923241587545</c:v>
                </c:pt>
                <c:pt idx="22429">
                  <c:v>11.458933796401332</c:v>
                </c:pt>
                <c:pt idx="22430">
                  <c:v>11.458944351103726</c:v>
                </c:pt>
                <c:pt idx="22431">
                  <c:v>11.4589549056947</c:v>
                </c:pt>
                <c:pt idx="22432">
                  <c:v>11.458965460174268</c:v>
                </c:pt>
                <c:pt idx="22433">
                  <c:v>11.458976014542472</c:v>
                </c:pt>
                <c:pt idx="22434">
                  <c:v>11.458986568799329</c:v>
                </c:pt>
                <c:pt idx="22435">
                  <c:v>11.458997122944673</c:v>
                </c:pt>
                <c:pt idx="22436">
                  <c:v>11.459007676978752</c:v>
                </c:pt>
                <c:pt idx="22437">
                  <c:v>11.459018230901373</c:v>
                </c:pt>
                <c:pt idx="22438">
                  <c:v>11.459028784712517</c:v>
                </c:pt>
                <c:pt idx="22439">
                  <c:v>11.459039338412492</c:v>
                </c:pt>
                <c:pt idx="22440">
                  <c:v>11.459049892001</c:v>
                </c:pt>
                <c:pt idx="22441">
                  <c:v>11.45906044547802</c:v>
                </c:pt>
                <c:pt idx="22442">
                  <c:v>11.459070998843774</c:v>
                </c:pt>
                <c:pt idx="22443">
                  <c:v>11.459081552098159</c:v>
                </c:pt>
                <c:pt idx="22444">
                  <c:v>11.459092105241124</c:v>
                </c:pt>
                <c:pt idx="22445">
                  <c:v>11.459102658272768</c:v>
                </c:pt>
                <c:pt idx="22446">
                  <c:v>11.459113211193024</c:v>
                </c:pt>
                <c:pt idx="22447">
                  <c:v>11.459123764001868</c:v>
                </c:pt>
                <c:pt idx="22448">
                  <c:v>11.459134316699489</c:v>
                </c:pt>
                <c:pt idx="22449">
                  <c:v>11.459144869285669</c:v>
                </c:pt>
                <c:pt idx="22450">
                  <c:v>11.4591554217604</c:v>
                </c:pt>
                <c:pt idx="22451">
                  <c:v>11.45916597412387</c:v>
                </c:pt>
                <c:pt idx="22452">
                  <c:v>11.459176526376032</c:v>
                </c:pt>
                <c:pt idx="22453">
                  <c:v>11.459187078516807</c:v>
                </c:pt>
                <c:pt idx="22454">
                  <c:v>11.459197630546226</c:v>
                </c:pt>
                <c:pt idx="22455">
                  <c:v>11.45920818246425</c:v>
                </c:pt>
                <c:pt idx="22456">
                  <c:v>11.459218734270975</c:v>
                </c:pt>
                <c:pt idx="22457">
                  <c:v>11.459229285966376</c:v>
                </c:pt>
                <c:pt idx="22458">
                  <c:v>11.459239837550486</c:v>
                </c:pt>
                <c:pt idx="22459">
                  <c:v>11.459250389023152</c:v>
                </c:pt>
                <c:pt idx="22460">
                  <c:v>11.459260940384535</c:v>
                </c:pt>
                <c:pt idx="22461">
                  <c:v>11.459271491634548</c:v>
                </c:pt>
                <c:pt idx="22462">
                  <c:v>11.459282042773326</c:v>
                </c:pt>
                <c:pt idx="22463">
                  <c:v>11.459292593800795</c:v>
                </c:pt>
                <c:pt idx="22464">
                  <c:v>11.459303144716817</c:v>
                </c:pt>
                <c:pt idx="22465">
                  <c:v>11.45931369552158</c:v>
                </c:pt>
                <c:pt idx="22466">
                  <c:v>11.459324246215024</c:v>
                </c:pt>
                <c:pt idx="22467">
                  <c:v>11.459334796797156</c:v>
                </c:pt>
                <c:pt idx="22468">
                  <c:v>11.459345347268021</c:v>
                </c:pt>
                <c:pt idx="22469">
                  <c:v>11.459355897627523</c:v>
                </c:pt>
                <c:pt idx="22470">
                  <c:v>11.459366447875666</c:v>
                </c:pt>
                <c:pt idx="22471">
                  <c:v>11.459376998012553</c:v>
                </c:pt>
                <c:pt idx="22472">
                  <c:v>11.459387548038174</c:v>
                </c:pt>
                <c:pt idx="22473">
                  <c:v>11.45939809795242</c:v>
                </c:pt>
                <c:pt idx="22474">
                  <c:v>11.459408647755406</c:v>
                </c:pt>
                <c:pt idx="22475">
                  <c:v>11.459419197447158</c:v>
                </c:pt>
                <c:pt idx="22476">
                  <c:v>11.459429747027524</c:v>
                </c:pt>
                <c:pt idx="22477">
                  <c:v>11.459440296496661</c:v>
                </c:pt>
                <c:pt idx="22478">
                  <c:v>11.459450845854438</c:v>
                </c:pt>
                <c:pt idx="22479">
                  <c:v>11.459461395100965</c:v>
                </c:pt>
                <c:pt idx="22480">
                  <c:v>11.459471944236139</c:v>
                </c:pt>
                <c:pt idx="22481">
                  <c:v>11.459482493260156</c:v>
                </c:pt>
                <c:pt idx="22482">
                  <c:v>11.45949304217277</c:v>
                </c:pt>
                <c:pt idx="22483">
                  <c:v>11.459503590974156</c:v>
                </c:pt>
                <c:pt idx="22484">
                  <c:v>11.459514139664364</c:v>
                </c:pt>
                <c:pt idx="22485">
                  <c:v>11.45952468824316</c:v>
                </c:pt>
                <c:pt idx="22486">
                  <c:v>11.459535236710774</c:v>
                </c:pt>
                <c:pt idx="22487">
                  <c:v>11.459545785067041</c:v>
                </c:pt>
                <c:pt idx="22488">
                  <c:v>11.459556333312099</c:v>
                </c:pt>
                <c:pt idx="22489">
                  <c:v>11.459566881445857</c:v>
                </c:pt>
                <c:pt idx="22490">
                  <c:v>11.459577429468361</c:v>
                </c:pt>
                <c:pt idx="22491">
                  <c:v>11.459587977379627</c:v>
                </c:pt>
                <c:pt idx="22492">
                  <c:v>11.459598525179556</c:v>
                </c:pt>
                <c:pt idx="22493">
                  <c:v>11.459609072868384</c:v>
                </c:pt>
                <c:pt idx="22494">
                  <c:v>11.459619620445816</c:v>
                </c:pt>
                <c:pt idx="22495">
                  <c:v>11.459630167912024</c:v>
                </c:pt>
                <c:pt idx="22496">
                  <c:v>11.459640715267078</c:v>
                </c:pt>
                <c:pt idx="22497">
                  <c:v>11.459651262510734</c:v>
                </c:pt>
                <c:pt idx="22498">
                  <c:v>11.459661809643304</c:v>
                </c:pt>
                <c:pt idx="22499">
                  <c:v>11.459672356664541</c:v>
                </c:pt>
                <c:pt idx="22500">
                  <c:v>11.459682903574524</c:v>
                </c:pt>
                <c:pt idx="22501">
                  <c:v>11.459693450373306</c:v>
                </c:pt>
                <c:pt idx="22502">
                  <c:v>11.459703997060856</c:v>
                </c:pt>
                <c:pt idx="22503">
                  <c:v>11.459714543637174</c:v>
                </c:pt>
                <c:pt idx="22504">
                  <c:v>11.459725090102276</c:v>
                </c:pt>
                <c:pt idx="22505">
                  <c:v>11.459735636456168</c:v>
                </c:pt>
                <c:pt idx="22506">
                  <c:v>11.459746182698774</c:v>
                </c:pt>
                <c:pt idx="22507">
                  <c:v>11.459756728830166</c:v>
                </c:pt>
                <c:pt idx="22508">
                  <c:v>11.459767274850376</c:v>
                </c:pt>
                <c:pt idx="22509">
                  <c:v>11.459777820759356</c:v>
                </c:pt>
                <c:pt idx="22510">
                  <c:v>11.459788366557104</c:v>
                </c:pt>
                <c:pt idx="22511">
                  <c:v>11.459798912243711</c:v>
                </c:pt>
                <c:pt idx="22512">
                  <c:v>11.459809457819055</c:v>
                </c:pt>
                <c:pt idx="22513">
                  <c:v>11.459820003283124</c:v>
                </c:pt>
                <c:pt idx="22514">
                  <c:v>11.459830548636111</c:v>
                </c:pt>
                <c:pt idx="22515">
                  <c:v>11.459841093877774</c:v>
                </c:pt>
                <c:pt idx="22516">
                  <c:v>11.459851639008368</c:v>
                </c:pt>
                <c:pt idx="22517">
                  <c:v>11.459862184027624</c:v>
                </c:pt>
                <c:pt idx="22518">
                  <c:v>11.459872728935746</c:v>
                </c:pt>
                <c:pt idx="22519">
                  <c:v>11.459883273732736</c:v>
                </c:pt>
                <c:pt idx="22520">
                  <c:v>11.459893818418481</c:v>
                </c:pt>
                <c:pt idx="22521">
                  <c:v>11.459904362992976</c:v>
                </c:pt>
                <c:pt idx="22522">
                  <c:v>11.459914907456374</c:v>
                </c:pt>
                <c:pt idx="22523">
                  <c:v>11.459925451808523</c:v>
                </c:pt>
                <c:pt idx="22524">
                  <c:v>11.459935996049577</c:v>
                </c:pt>
                <c:pt idx="22525">
                  <c:v>11.459946540179406</c:v>
                </c:pt>
                <c:pt idx="22526">
                  <c:v>11.459957084198004</c:v>
                </c:pt>
                <c:pt idx="22527">
                  <c:v>11.459967628105456</c:v>
                </c:pt>
                <c:pt idx="22528">
                  <c:v>11.459978171901744</c:v>
                </c:pt>
                <c:pt idx="22529">
                  <c:v>11.459988715586872</c:v>
                </c:pt>
                <c:pt idx="22530">
                  <c:v>11.459999259160892</c:v>
                </c:pt>
                <c:pt idx="22531">
                  <c:v>11.460009802623677</c:v>
                </c:pt>
                <c:pt idx="22532">
                  <c:v>11.46002034597525</c:v>
                </c:pt>
                <c:pt idx="22533">
                  <c:v>11.460030889215753</c:v>
                </c:pt>
                <c:pt idx="22534">
                  <c:v>11.460041432345022</c:v>
                </c:pt>
                <c:pt idx="22535">
                  <c:v>11.460051975363164</c:v>
                </c:pt>
                <c:pt idx="22536">
                  <c:v>11.460062518270156</c:v>
                </c:pt>
                <c:pt idx="22537">
                  <c:v>11.460073061066</c:v>
                </c:pt>
                <c:pt idx="22538">
                  <c:v>11.4600836037507</c:v>
                </c:pt>
                <c:pt idx="22539">
                  <c:v>11.460094146324298</c:v>
                </c:pt>
                <c:pt idx="22540">
                  <c:v>11.460104688786702</c:v>
                </c:pt>
                <c:pt idx="22541">
                  <c:v>11.460115231137957</c:v>
                </c:pt>
                <c:pt idx="22542">
                  <c:v>11.460125773378028</c:v>
                </c:pt>
                <c:pt idx="22543">
                  <c:v>11.460136315507107</c:v>
                </c:pt>
                <c:pt idx="22544">
                  <c:v>11.460146857524951</c:v>
                </c:pt>
                <c:pt idx="22545">
                  <c:v>11.460157399431573</c:v>
                </c:pt>
                <c:pt idx="22546">
                  <c:v>11.460167941227157</c:v>
                </c:pt>
                <c:pt idx="22547">
                  <c:v>11.460178482911546</c:v>
                </c:pt>
                <c:pt idx="22548">
                  <c:v>11.460189024485006</c:v>
                </c:pt>
                <c:pt idx="22549">
                  <c:v>11.460199565947176</c:v>
                </c:pt>
                <c:pt idx="22550">
                  <c:v>11.460210107298234</c:v>
                </c:pt>
                <c:pt idx="22551">
                  <c:v>11.460220648538202</c:v>
                </c:pt>
                <c:pt idx="22552">
                  <c:v>11.46023118966705</c:v>
                </c:pt>
                <c:pt idx="22553">
                  <c:v>11.460241730684785</c:v>
                </c:pt>
                <c:pt idx="22554">
                  <c:v>11.460252271591409</c:v>
                </c:pt>
                <c:pt idx="22555">
                  <c:v>11.460262812386992</c:v>
                </c:pt>
                <c:pt idx="22556">
                  <c:v>11.460273353071328</c:v>
                </c:pt>
                <c:pt idx="22557">
                  <c:v>11.460283893644686</c:v>
                </c:pt>
                <c:pt idx="22558">
                  <c:v>11.460294434106856</c:v>
                </c:pt>
                <c:pt idx="22559">
                  <c:v>11.460304974457976</c:v>
                </c:pt>
                <c:pt idx="22560">
                  <c:v>11.460315514697974</c:v>
                </c:pt>
                <c:pt idx="22561">
                  <c:v>11.460326054826854</c:v>
                </c:pt>
                <c:pt idx="22562">
                  <c:v>11.460336594844732</c:v>
                </c:pt>
                <c:pt idx="22563">
                  <c:v>11.460347134751371</c:v>
                </c:pt>
                <c:pt idx="22564">
                  <c:v>11.460357674547026</c:v>
                </c:pt>
                <c:pt idx="22565">
                  <c:v>11.460368214231551</c:v>
                </c:pt>
                <c:pt idx="22566">
                  <c:v>11.460378753805015</c:v>
                </c:pt>
                <c:pt idx="22567">
                  <c:v>11.460389293267461</c:v>
                </c:pt>
                <c:pt idx="22568">
                  <c:v>11.460399832618752</c:v>
                </c:pt>
                <c:pt idx="22569">
                  <c:v>11.460410371858982</c:v>
                </c:pt>
                <c:pt idx="22570">
                  <c:v>11.460420910988134</c:v>
                </c:pt>
                <c:pt idx="22571">
                  <c:v>11.460431450006174</c:v>
                </c:pt>
                <c:pt idx="22572">
                  <c:v>11.460441988913169</c:v>
                </c:pt>
                <c:pt idx="22573">
                  <c:v>11.460452527709188</c:v>
                </c:pt>
                <c:pt idx="22574">
                  <c:v>11.460463066394</c:v>
                </c:pt>
                <c:pt idx="22575">
                  <c:v>11.460473604967804</c:v>
                </c:pt>
                <c:pt idx="22576">
                  <c:v>11.460484143430559</c:v>
                </c:pt>
                <c:pt idx="22577">
                  <c:v>11.460494681782322</c:v>
                </c:pt>
                <c:pt idx="22578">
                  <c:v>11.460505220022956</c:v>
                </c:pt>
                <c:pt idx="22579">
                  <c:v>11.460515758152484</c:v>
                </c:pt>
                <c:pt idx="22580">
                  <c:v>11.460526296171075</c:v>
                </c:pt>
                <c:pt idx="22581">
                  <c:v>11.460536834078592</c:v>
                </c:pt>
                <c:pt idx="22582">
                  <c:v>11.460547371875009</c:v>
                </c:pt>
                <c:pt idx="22583">
                  <c:v>11.460557909560402</c:v>
                </c:pt>
                <c:pt idx="22584">
                  <c:v>11.460568447134703</c:v>
                </c:pt>
                <c:pt idx="22585">
                  <c:v>11.460578984598019</c:v>
                </c:pt>
                <c:pt idx="22586">
                  <c:v>11.460589521950359</c:v>
                </c:pt>
                <c:pt idx="22587">
                  <c:v>11.460600059191552</c:v>
                </c:pt>
                <c:pt idx="22588">
                  <c:v>11.460610596321809</c:v>
                </c:pt>
                <c:pt idx="22589">
                  <c:v>11.46062113334095</c:v>
                </c:pt>
                <c:pt idx="22590">
                  <c:v>11.460631670249146</c:v>
                </c:pt>
                <c:pt idx="22591">
                  <c:v>11.460642207046323</c:v>
                </c:pt>
                <c:pt idx="22592">
                  <c:v>11.46065274373233</c:v>
                </c:pt>
                <c:pt idx="22593">
                  <c:v>11.46066328030742</c:v>
                </c:pt>
                <c:pt idx="22594">
                  <c:v>11.460673816771486</c:v>
                </c:pt>
                <c:pt idx="22595">
                  <c:v>11.460684353124606</c:v>
                </c:pt>
                <c:pt idx="22596">
                  <c:v>11.46069488936666</c:v>
                </c:pt>
                <c:pt idx="22597">
                  <c:v>11.460705425497604</c:v>
                </c:pt>
                <c:pt idx="22598">
                  <c:v>11.460715961517623</c:v>
                </c:pt>
                <c:pt idx="22599">
                  <c:v>11.460726497426688</c:v>
                </c:pt>
                <c:pt idx="22600">
                  <c:v>11.460737033224726</c:v>
                </c:pt>
                <c:pt idx="22601">
                  <c:v>11.460747568911676</c:v>
                </c:pt>
                <c:pt idx="22602">
                  <c:v>11.460758104487654</c:v>
                </c:pt>
                <c:pt idx="22603">
                  <c:v>11.46076863995267</c:v>
                </c:pt>
                <c:pt idx="22604">
                  <c:v>11.460779175306724</c:v>
                </c:pt>
                <c:pt idx="22605">
                  <c:v>11.460789710549772</c:v>
                </c:pt>
                <c:pt idx="22606">
                  <c:v>11.460800245681774</c:v>
                </c:pt>
                <c:pt idx="22607">
                  <c:v>11.460810780702769</c:v>
                </c:pt>
                <c:pt idx="22608">
                  <c:v>11.460821315612833</c:v>
                </c:pt>
                <c:pt idx="22609">
                  <c:v>11.460831850411926</c:v>
                </c:pt>
                <c:pt idx="22610">
                  <c:v>11.460842385100024</c:v>
                </c:pt>
                <c:pt idx="22611">
                  <c:v>11.460852919677126</c:v>
                </c:pt>
                <c:pt idx="22612">
                  <c:v>11.46086345414327</c:v>
                </c:pt>
                <c:pt idx="22613">
                  <c:v>11.460873988498419</c:v>
                </c:pt>
                <c:pt idx="22614">
                  <c:v>11.460884522742695</c:v>
                </c:pt>
                <c:pt idx="22615">
                  <c:v>11.460895056875852</c:v>
                </c:pt>
                <c:pt idx="22616">
                  <c:v>11.460905590898102</c:v>
                </c:pt>
                <c:pt idx="22617">
                  <c:v>11.460916124809406</c:v>
                </c:pt>
                <c:pt idx="22618">
                  <c:v>11.460926658609791</c:v>
                </c:pt>
                <c:pt idx="22619">
                  <c:v>11.460937192299102</c:v>
                </c:pt>
                <c:pt idx="22620">
                  <c:v>11.460947725877515</c:v>
                </c:pt>
                <c:pt idx="22621">
                  <c:v>11.460958259345034</c:v>
                </c:pt>
                <c:pt idx="22622">
                  <c:v>11.460968792701481</c:v>
                </c:pt>
                <c:pt idx="22623">
                  <c:v>11.460979325947052</c:v>
                </c:pt>
                <c:pt idx="22624">
                  <c:v>11.460989859081735</c:v>
                </c:pt>
                <c:pt idx="22625">
                  <c:v>11.461000392105326</c:v>
                </c:pt>
                <c:pt idx="22626">
                  <c:v>11.461010925018028</c:v>
                </c:pt>
                <c:pt idx="22627">
                  <c:v>11.461021457819799</c:v>
                </c:pt>
                <c:pt idx="22628">
                  <c:v>11.461031990510646</c:v>
                </c:pt>
                <c:pt idx="22629">
                  <c:v>11.461042523090549</c:v>
                </c:pt>
                <c:pt idx="22630">
                  <c:v>11.461053055559519</c:v>
                </c:pt>
                <c:pt idx="22631">
                  <c:v>11.461063587917549</c:v>
                </c:pt>
                <c:pt idx="22632">
                  <c:v>11.461074120164662</c:v>
                </c:pt>
                <c:pt idx="22633">
                  <c:v>11.461084652300856</c:v>
                </c:pt>
                <c:pt idx="22634">
                  <c:v>11.4610951843261</c:v>
                </c:pt>
                <c:pt idx="22635">
                  <c:v>11.461105716240432</c:v>
                </c:pt>
                <c:pt idx="22636">
                  <c:v>11.461116248043854</c:v>
                </c:pt>
                <c:pt idx="22637">
                  <c:v>11.46112677973635</c:v>
                </c:pt>
                <c:pt idx="22638">
                  <c:v>11.461137311317975</c:v>
                </c:pt>
                <c:pt idx="22639">
                  <c:v>11.461147842788636</c:v>
                </c:pt>
                <c:pt idx="22640">
                  <c:v>11.461158374148352</c:v>
                </c:pt>
                <c:pt idx="22641">
                  <c:v>11.461168905397193</c:v>
                </c:pt>
                <c:pt idx="22642">
                  <c:v>11.461179436535135</c:v>
                </c:pt>
                <c:pt idx="22643">
                  <c:v>11.461189967562174</c:v>
                </c:pt>
                <c:pt idx="22644">
                  <c:v>11.461200498478314</c:v>
                </c:pt>
                <c:pt idx="22645">
                  <c:v>11.461211029283549</c:v>
                </c:pt>
                <c:pt idx="22646">
                  <c:v>11.461221559977892</c:v>
                </c:pt>
                <c:pt idx="22647">
                  <c:v>11.461232090561372</c:v>
                </c:pt>
                <c:pt idx="22648">
                  <c:v>11.461242621033893</c:v>
                </c:pt>
                <c:pt idx="22649">
                  <c:v>11.461253151395548</c:v>
                </c:pt>
                <c:pt idx="22650">
                  <c:v>11.461263681646335</c:v>
                </c:pt>
                <c:pt idx="22651">
                  <c:v>11.461274211786284</c:v>
                </c:pt>
                <c:pt idx="22652">
                  <c:v>11.461284741815239</c:v>
                </c:pt>
                <c:pt idx="22653">
                  <c:v>11.46129527173337</c:v>
                </c:pt>
                <c:pt idx="22654">
                  <c:v>11.461305801540622</c:v>
                </c:pt>
                <c:pt idx="22655">
                  <c:v>11.461316331237002</c:v>
                </c:pt>
                <c:pt idx="22656">
                  <c:v>11.461326860822501</c:v>
                </c:pt>
                <c:pt idx="22657">
                  <c:v>11.461337390297134</c:v>
                </c:pt>
                <c:pt idx="22658">
                  <c:v>11.461347919660948</c:v>
                </c:pt>
                <c:pt idx="22659">
                  <c:v>11.461358448913749</c:v>
                </c:pt>
                <c:pt idx="22660">
                  <c:v>11.461368978055818</c:v>
                </c:pt>
                <c:pt idx="22661">
                  <c:v>11.461379507087004</c:v>
                </c:pt>
                <c:pt idx="22662">
                  <c:v>11.461390036007359</c:v>
                </c:pt>
                <c:pt idx="22663">
                  <c:v>11.46140056481677</c:v>
                </c:pt>
                <c:pt idx="22664">
                  <c:v>11.461411093515364</c:v>
                </c:pt>
                <c:pt idx="22665">
                  <c:v>11.461421622103114</c:v>
                </c:pt>
                <c:pt idx="22666">
                  <c:v>11.461432150580071</c:v>
                </c:pt>
                <c:pt idx="22667">
                  <c:v>11.461442678946138</c:v>
                </c:pt>
                <c:pt idx="22668">
                  <c:v>11.461453207201323</c:v>
                </c:pt>
                <c:pt idx="22669">
                  <c:v>11.461463735345674</c:v>
                </c:pt>
                <c:pt idx="22670">
                  <c:v>11.46147426337915</c:v>
                </c:pt>
                <c:pt idx="22671">
                  <c:v>11.461484791301856</c:v>
                </c:pt>
                <c:pt idx="22672">
                  <c:v>11.461495319113734</c:v>
                </c:pt>
                <c:pt idx="22673">
                  <c:v>11.461505846814704</c:v>
                </c:pt>
                <c:pt idx="22674">
                  <c:v>11.461516374404876</c:v>
                </c:pt>
                <c:pt idx="22675">
                  <c:v>11.461526901884284</c:v>
                </c:pt>
                <c:pt idx="22676">
                  <c:v>11.461537429252754</c:v>
                </c:pt>
                <c:pt idx="22677">
                  <c:v>11.461547956510456</c:v>
                </c:pt>
                <c:pt idx="22678">
                  <c:v>11.461558483657337</c:v>
                </c:pt>
                <c:pt idx="22679">
                  <c:v>11.461569010693404</c:v>
                </c:pt>
                <c:pt idx="22680">
                  <c:v>11.461579537618704</c:v>
                </c:pt>
                <c:pt idx="22681">
                  <c:v>11.46159006443307</c:v>
                </c:pt>
                <c:pt idx="22682">
                  <c:v>11.461600591136706</c:v>
                </c:pt>
                <c:pt idx="22683">
                  <c:v>11.4616111177295</c:v>
                </c:pt>
                <c:pt idx="22684">
                  <c:v>11.461621644211448</c:v>
                </c:pt>
                <c:pt idx="22685">
                  <c:v>11.461632170582726</c:v>
                </c:pt>
                <c:pt idx="22686">
                  <c:v>11.461642696843121</c:v>
                </c:pt>
                <c:pt idx="22687">
                  <c:v>11.461653222992654</c:v>
                </c:pt>
                <c:pt idx="22688">
                  <c:v>11.461663749031441</c:v>
                </c:pt>
                <c:pt idx="22689">
                  <c:v>11.461674274959456</c:v>
                </c:pt>
                <c:pt idx="22690">
                  <c:v>11.461684800776695</c:v>
                </c:pt>
                <c:pt idx="22691">
                  <c:v>11.461695326483056</c:v>
                </c:pt>
                <c:pt idx="22692">
                  <c:v>11.461705852078676</c:v>
                </c:pt>
                <c:pt idx="22693">
                  <c:v>11.461716377563524</c:v>
                </c:pt>
                <c:pt idx="22694">
                  <c:v>11.461726902937531</c:v>
                </c:pt>
                <c:pt idx="22695">
                  <c:v>11.4617374282008</c:v>
                </c:pt>
                <c:pt idx="22696">
                  <c:v>11.461747953353306</c:v>
                </c:pt>
                <c:pt idx="22697">
                  <c:v>11.461758478394984</c:v>
                </c:pt>
                <c:pt idx="22698">
                  <c:v>11.461769003325962</c:v>
                </c:pt>
                <c:pt idx="22699">
                  <c:v>11.461779528146074</c:v>
                </c:pt>
                <c:pt idx="22700">
                  <c:v>11.461790052855457</c:v>
                </c:pt>
                <c:pt idx="22701">
                  <c:v>11.461800577454076</c:v>
                </c:pt>
                <c:pt idx="22702">
                  <c:v>11.461811101941928</c:v>
                </c:pt>
                <c:pt idx="22703">
                  <c:v>11.461821626319017</c:v>
                </c:pt>
                <c:pt idx="22704">
                  <c:v>11.461832150585376</c:v>
                </c:pt>
                <c:pt idx="22705">
                  <c:v>11.461842674740971</c:v>
                </c:pt>
                <c:pt idx="22706">
                  <c:v>11.461853198785724</c:v>
                </c:pt>
                <c:pt idx="22707">
                  <c:v>11.461863722719768</c:v>
                </c:pt>
                <c:pt idx="22708">
                  <c:v>11.461874246543086</c:v>
                </c:pt>
                <c:pt idx="22709">
                  <c:v>11.461884770255654</c:v>
                </c:pt>
                <c:pt idx="22710">
                  <c:v>11.461895293857452</c:v>
                </c:pt>
                <c:pt idx="22711">
                  <c:v>11.461905817348526</c:v>
                </c:pt>
                <c:pt idx="22712">
                  <c:v>11.461916340728832</c:v>
                </c:pt>
                <c:pt idx="22713">
                  <c:v>11.461926863998412</c:v>
                </c:pt>
                <c:pt idx="22714">
                  <c:v>11.461937387157256</c:v>
                </c:pt>
                <c:pt idx="22715">
                  <c:v>11.461947910205376</c:v>
                </c:pt>
                <c:pt idx="22716">
                  <c:v>11.461958433142733</c:v>
                </c:pt>
                <c:pt idx="22717">
                  <c:v>11.461968955969375</c:v>
                </c:pt>
                <c:pt idx="22718">
                  <c:v>11.461979478685302</c:v>
                </c:pt>
                <c:pt idx="22719">
                  <c:v>11.461990001290468</c:v>
                </c:pt>
                <c:pt idx="22720">
                  <c:v>11.462000523785015</c:v>
                </c:pt>
                <c:pt idx="22721">
                  <c:v>11.462011046168724</c:v>
                </c:pt>
                <c:pt idx="22722">
                  <c:v>11.462021568441704</c:v>
                </c:pt>
                <c:pt idx="22723">
                  <c:v>11.462032090604081</c:v>
                </c:pt>
                <c:pt idx="22724">
                  <c:v>11.462042612655672</c:v>
                </c:pt>
                <c:pt idx="22725">
                  <c:v>11.462053134596472</c:v>
                </c:pt>
                <c:pt idx="22726">
                  <c:v>11.462063656426704</c:v>
                </c:pt>
                <c:pt idx="22727">
                  <c:v>11.462074178146148</c:v>
                </c:pt>
                <c:pt idx="22728">
                  <c:v>11.462084699754923</c:v>
                </c:pt>
                <c:pt idx="22729">
                  <c:v>11.462095221252955</c:v>
                </c:pt>
                <c:pt idx="22730">
                  <c:v>11.462105742640254</c:v>
                </c:pt>
                <c:pt idx="22731">
                  <c:v>11.462116263916972</c:v>
                </c:pt>
                <c:pt idx="22732">
                  <c:v>11.462126785082862</c:v>
                </c:pt>
                <c:pt idx="22733">
                  <c:v>11.462137306138171</c:v>
                </c:pt>
                <c:pt idx="22734">
                  <c:v>11.462147827082765</c:v>
                </c:pt>
                <c:pt idx="22735">
                  <c:v>11.462158347916573</c:v>
                </c:pt>
                <c:pt idx="22736">
                  <c:v>11.46216886863977</c:v>
                </c:pt>
                <c:pt idx="22737">
                  <c:v>11.462179389252279</c:v>
                </c:pt>
                <c:pt idx="22738">
                  <c:v>11.462189909754159</c:v>
                </c:pt>
                <c:pt idx="22739">
                  <c:v>11.462200430145309</c:v>
                </c:pt>
                <c:pt idx="22740">
                  <c:v>11.462210950425726</c:v>
                </c:pt>
                <c:pt idx="22741">
                  <c:v>11.462221470595518</c:v>
                </c:pt>
                <c:pt idx="22742">
                  <c:v>11.462231990654654</c:v>
                </c:pt>
                <c:pt idx="22743">
                  <c:v>11.462242510603172</c:v>
                </c:pt>
                <c:pt idx="22744">
                  <c:v>11.462253030440882</c:v>
                </c:pt>
                <c:pt idx="22745">
                  <c:v>11.462263550168052</c:v>
                </c:pt>
                <c:pt idx="22746">
                  <c:v>11.462274069784456</c:v>
                </c:pt>
                <c:pt idx="22747">
                  <c:v>11.462284589290315</c:v>
                </c:pt>
                <c:pt idx="22748">
                  <c:v>11.462295108685424</c:v>
                </c:pt>
                <c:pt idx="22749">
                  <c:v>11.462305627969872</c:v>
                </c:pt>
                <c:pt idx="22750">
                  <c:v>11.462316147143722</c:v>
                </c:pt>
                <c:pt idx="22751">
                  <c:v>11.462326666206859</c:v>
                </c:pt>
                <c:pt idx="22752">
                  <c:v>11.462337185159384</c:v>
                </c:pt>
                <c:pt idx="22753">
                  <c:v>11.462347704001274</c:v>
                </c:pt>
                <c:pt idx="22754">
                  <c:v>11.462358222732488</c:v>
                </c:pt>
                <c:pt idx="22755">
                  <c:v>11.462368741353048</c:v>
                </c:pt>
                <c:pt idx="22756">
                  <c:v>11.462379259863086</c:v>
                </c:pt>
                <c:pt idx="22757">
                  <c:v>11.462389778262402</c:v>
                </c:pt>
                <c:pt idx="22758">
                  <c:v>11.462400296551085</c:v>
                </c:pt>
                <c:pt idx="22759">
                  <c:v>11.462410814729154</c:v>
                </c:pt>
                <c:pt idx="22760">
                  <c:v>11.46242133279647</c:v>
                </c:pt>
                <c:pt idx="22761">
                  <c:v>11.462431850753328</c:v>
                </c:pt>
                <c:pt idx="22762">
                  <c:v>11.462442368599474</c:v>
                </c:pt>
                <c:pt idx="22763">
                  <c:v>11.462452886335008</c:v>
                </c:pt>
                <c:pt idx="22764">
                  <c:v>11.462463403959839</c:v>
                </c:pt>
                <c:pt idx="22765">
                  <c:v>11.46247392147413</c:v>
                </c:pt>
                <c:pt idx="22766">
                  <c:v>11.462484438877885</c:v>
                </c:pt>
                <c:pt idx="22767">
                  <c:v>11.462494956170937</c:v>
                </c:pt>
                <c:pt idx="22768">
                  <c:v>11.462505473353326</c:v>
                </c:pt>
                <c:pt idx="22769">
                  <c:v>11.462515990425176</c:v>
                </c:pt>
                <c:pt idx="22770">
                  <c:v>11.462526507386473</c:v>
                </c:pt>
                <c:pt idx="22771">
                  <c:v>11.462537024237076</c:v>
                </c:pt>
                <c:pt idx="22772">
                  <c:v>11.462547540977084</c:v>
                </c:pt>
                <c:pt idx="22773">
                  <c:v>11.462558057606508</c:v>
                </c:pt>
                <c:pt idx="22774">
                  <c:v>11.462568574125342</c:v>
                </c:pt>
                <c:pt idx="22775">
                  <c:v>11.462579090533502</c:v>
                </c:pt>
                <c:pt idx="22776">
                  <c:v>11.462589606831177</c:v>
                </c:pt>
                <c:pt idx="22777">
                  <c:v>11.462600123018166</c:v>
                </c:pt>
                <c:pt idx="22778">
                  <c:v>11.462610639094681</c:v>
                </c:pt>
                <c:pt idx="22779">
                  <c:v>11.46262115506048</c:v>
                </c:pt>
                <c:pt idx="22780">
                  <c:v>11.462631670915776</c:v>
                </c:pt>
                <c:pt idx="22781">
                  <c:v>11.462642186660474</c:v>
                </c:pt>
                <c:pt idx="22782">
                  <c:v>11.46265270229458</c:v>
                </c:pt>
                <c:pt idx="22783">
                  <c:v>11.462663217818177</c:v>
                </c:pt>
                <c:pt idx="22784">
                  <c:v>11.462673733231087</c:v>
                </c:pt>
                <c:pt idx="22785">
                  <c:v>11.462684248533554</c:v>
                </c:pt>
                <c:pt idx="22786">
                  <c:v>11.462694763725368</c:v>
                </c:pt>
                <c:pt idx="22787">
                  <c:v>11.462705278806645</c:v>
                </c:pt>
                <c:pt idx="22788">
                  <c:v>11.462715793777274</c:v>
                </c:pt>
                <c:pt idx="22789">
                  <c:v>11.462726308637432</c:v>
                </c:pt>
                <c:pt idx="22790">
                  <c:v>11.462736823387059</c:v>
                </c:pt>
                <c:pt idx="22791">
                  <c:v>11.462747338026048</c:v>
                </c:pt>
                <c:pt idx="22792">
                  <c:v>11.462757852554452</c:v>
                </c:pt>
                <c:pt idx="22793">
                  <c:v>11.4627683669723</c:v>
                </c:pt>
                <c:pt idx="22794">
                  <c:v>11.462778881279636</c:v>
                </c:pt>
                <c:pt idx="22795">
                  <c:v>11.462789395476499</c:v>
                </c:pt>
                <c:pt idx="22796">
                  <c:v>11.462799909562756</c:v>
                </c:pt>
                <c:pt idx="22797">
                  <c:v>11.462810423538382</c:v>
                </c:pt>
                <c:pt idx="22798">
                  <c:v>11.462820937403556</c:v>
                </c:pt>
                <c:pt idx="22799">
                  <c:v>11.462831451158159</c:v>
                </c:pt>
                <c:pt idx="22800">
                  <c:v>11.462841964802276</c:v>
                </c:pt>
                <c:pt idx="22801">
                  <c:v>11.462852478335806</c:v>
                </c:pt>
                <c:pt idx="22802">
                  <c:v>11.462862991758804</c:v>
                </c:pt>
                <c:pt idx="22803">
                  <c:v>11.462873505071284</c:v>
                </c:pt>
                <c:pt idx="22804">
                  <c:v>11.462884018273334</c:v>
                </c:pt>
                <c:pt idx="22805">
                  <c:v>11.462894531364761</c:v>
                </c:pt>
                <c:pt idx="22806">
                  <c:v>11.462905044345566</c:v>
                </c:pt>
                <c:pt idx="22807">
                  <c:v>11.462915557216009</c:v>
                </c:pt>
                <c:pt idx="22808">
                  <c:v>11.46292606997582</c:v>
                </c:pt>
                <c:pt idx="22809">
                  <c:v>11.462936582625236</c:v>
                </c:pt>
                <c:pt idx="22810">
                  <c:v>11.462947095164058</c:v>
                </c:pt>
                <c:pt idx="22811">
                  <c:v>11.462957607592324</c:v>
                </c:pt>
                <c:pt idx="22812">
                  <c:v>11.462968119910114</c:v>
                </c:pt>
                <c:pt idx="22813">
                  <c:v>11.462978632117414</c:v>
                </c:pt>
                <c:pt idx="22814">
                  <c:v>11.46298914421426</c:v>
                </c:pt>
                <c:pt idx="22815">
                  <c:v>11.462999656200553</c:v>
                </c:pt>
                <c:pt idx="22816">
                  <c:v>11.4630101680763</c:v>
                </c:pt>
                <c:pt idx="22817">
                  <c:v>11.463020679841589</c:v>
                </c:pt>
                <c:pt idx="22818">
                  <c:v>11.463031191496386</c:v>
                </c:pt>
                <c:pt idx="22819">
                  <c:v>11.463041703040689</c:v>
                </c:pt>
                <c:pt idx="22820">
                  <c:v>11.463052214474526</c:v>
                </c:pt>
                <c:pt idx="22821">
                  <c:v>11.463062725797823</c:v>
                </c:pt>
                <c:pt idx="22822">
                  <c:v>11.46307323701067</c:v>
                </c:pt>
                <c:pt idx="22823">
                  <c:v>11.463083748113014</c:v>
                </c:pt>
                <c:pt idx="22824">
                  <c:v>11.46309425910499</c:v>
                </c:pt>
                <c:pt idx="22825">
                  <c:v>11.463104769986325</c:v>
                </c:pt>
                <c:pt idx="22826">
                  <c:v>11.463115280757185</c:v>
                </c:pt>
                <c:pt idx="22827">
                  <c:v>11.463125791417623</c:v>
                </c:pt>
                <c:pt idx="22828">
                  <c:v>11.463136301967664</c:v>
                </c:pt>
                <c:pt idx="22829">
                  <c:v>11.463146812407174</c:v>
                </c:pt>
                <c:pt idx="22830">
                  <c:v>11.463157322736107</c:v>
                </c:pt>
                <c:pt idx="22831">
                  <c:v>11.463167832954674</c:v>
                </c:pt>
                <c:pt idx="22832">
                  <c:v>11.463178343062763</c:v>
                </c:pt>
                <c:pt idx="22833">
                  <c:v>11.463188853060426</c:v>
                </c:pt>
                <c:pt idx="22834">
                  <c:v>11.463199362947575</c:v>
                </c:pt>
                <c:pt idx="22835">
                  <c:v>11.463209872724365</c:v>
                </c:pt>
                <c:pt idx="22836">
                  <c:v>11.463220382390515</c:v>
                </c:pt>
                <c:pt idx="22837">
                  <c:v>11.463230891946438</c:v>
                </c:pt>
                <c:pt idx="22838">
                  <c:v>11.463241401391738</c:v>
                </c:pt>
                <c:pt idx="22839">
                  <c:v>11.463251910726656</c:v>
                </c:pt>
                <c:pt idx="22840">
                  <c:v>11.463262419951128</c:v>
                </c:pt>
                <c:pt idx="22841">
                  <c:v>11.463272929065157</c:v>
                </c:pt>
                <c:pt idx="22842">
                  <c:v>11.463283438068776</c:v>
                </c:pt>
                <c:pt idx="22843">
                  <c:v>11.463293946961899</c:v>
                </c:pt>
                <c:pt idx="22844">
                  <c:v>11.463304455744668</c:v>
                </c:pt>
                <c:pt idx="22845">
                  <c:v>11.463314964416893</c:v>
                </c:pt>
                <c:pt idx="22846">
                  <c:v>11.463325472978745</c:v>
                </c:pt>
                <c:pt idx="22847">
                  <c:v>11.463335981430165</c:v>
                </c:pt>
                <c:pt idx="22848">
                  <c:v>11.463346489771162</c:v>
                </c:pt>
                <c:pt idx="22849">
                  <c:v>11.463356998001776</c:v>
                </c:pt>
                <c:pt idx="22850">
                  <c:v>11.463367506121884</c:v>
                </c:pt>
                <c:pt idx="22851">
                  <c:v>11.463378014131616</c:v>
                </c:pt>
                <c:pt idx="22852">
                  <c:v>11.463388522030929</c:v>
                </c:pt>
                <c:pt idx="22853">
                  <c:v>11.463399029819827</c:v>
                </c:pt>
                <c:pt idx="22854">
                  <c:v>11.463409537498416</c:v>
                </c:pt>
                <c:pt idx="22855">
                  <c:v>11.463420045066426</c:v>
                </c:pt>
                <c:pt idx="22856">
                  <c:v>11.463430552524153</c:v>
                </c:pt>
                <c:pt idx="22857">
                  <c:v>11.463441059871375</c:v>
                </c:pt>
                <c:pt idx="22858">
                  <c:v>11.463451567108249</c:v>
                </c:pt>
                <c:pt idx="22859">
                  <c:v>11.463462074234695</c:v>
                </c:pt>
                <c:pt idx="22860">
                  <c:v>11.4634725812507</c:v>
                </c:pt>
                <c:pt idx="22861">
                  <c:v>11.46348308815641</c:v>
                </c:pt>
                <c:pt idx="22862">
                  <c:v>11.463493594951695</c:v>
                </c:pt>
                <c:pt idx="22863">
                  <c:v>11.463504101636509</c:v>
                </c:pt>
                <c:pt idx="22864">
                  <c:v>11.463514608211026</c:v>
                </c:pt>
                <c:pt idx="22865">
                  <c:v>11.463525114675102</c:v>
                </c:pt>
                <c:pt idx="22866">
                  <c:v>11.463535621028871</c:v>
                </c:pt>
                <c:pt idx="22867">
                  <c:v>11.463546127272156</c:v>
                </c:pt>
                <c:pt idx="22868">
                  <c:v>11.463556633405185</c:v>
                </c:pt>
                <c:pt idx="22869">
                  <c:v>11.463567139427756</c:v>
                </c:pt>
                <c:pt idx="22870">
                  <c:v>11.463577645339889</c:v>
                </c:pt>
                <c:pt idx="22871">
                  <c:v>11.463588151141726</c:v>
                </c:pt>
                <c:pt idx="22872">
                  <c:v>11.463598656833177</c:v>
                </c:pt>
                <c:pt idx="22873">
                  <c:v>11.46360916241427</c:v>
                </c:pt>
                <c:pt idx="22874">
                  <c:v>11.463619667885048</c:v>
                </c:pt>
                <c:pt idx="22875">
                  <c:v>11.463630173245415</c:v>
                </c:pt>
                <c:pt idx="22876">
                  <c:v>11.463640678495409</c:v>
                </c:pt>
                <c:pt idx="22877">
                  <c:v>11.463651183634989</c:v>
                </c:pt>
                <c:pt idx="22878">
                  <c:v>11.463661688664272</c:v>
                </c:pt>
                <c:pt idx="22879">
                  <c:v>11.463672193583248</c:v>
                </c:pt>
                <c:pt idx="22880">
                  <c:v>11.463682698391828</c:v>
                </c:pt>
                <c:pt idx="22881">
                  <c:v>11.463693203090006</c:v>
                </c:pt>
                <c:pt idx="22882">
                  <c:v>11.463703707677881</c:v>
                </c:pt>
                <c:pt idx="22883">
                  <c:v>11.463714212155473</c:v>
                </c:pt>
                <c:pt idx="22884">
                  <c:v>11.463724716522664</c:v>
                </c:pt>
                <c:pt idx="22885">
                  <c:v>11.463735220779474</c:v>
                </c:pt>
                <c:pt idx="22886">
                  <c:v>11.463745724925976</c:v>
                </c:pt>
                <c:pt idx="22887">
                  <c:v>11.463756228962213</c:v>
                </c:pt>
                <c:pt idx="22888">
                  <c:v>11.463766732888052</c:v>
                </c:pt>
                <c:pt idx="22889">
                  <c:v>11.463777236703526</c:v>
                </c:pt>
                <c:pt idx="22890">
                  <c:v>11.463787740408726</c:v>
                </c:pt>
                <c:pt idx="22891">
                  <c:v>11.463798244003536</c:v>
                </c:pt>
                <c:pt idx="22892">
                  <c:v>11.463808747488066</c:v>
                </c:pt>
                <c:pt idx="22893">
                  <c:v>11.463819250862342</c:v>
                </c:pt>
                <c:pt idx="22894">
                  <c:v>11.463829754126166</c:v>
                </c:pt>
                <c:pt idx="22895">
                  <c:v>11.463840257279802</c:v>
                </c:pt>
                <c:pt idx="22896">
                  <c:v>11.463850760322996</c:v>
                </c:pt>
                <c:pt idx="22897">
                  <c:v>11.463861263255939</c:v>
                </c:pt>
                <c:pt idx="22898">
                  <c:v>11.463871766078526</c:v>
                </c:pt>
                <c:pt idx="22899">
                  <c:v>11.463882268790957</c:v>
                </c:pt>
                <c:pt idx="22900">
                  <c:v>11.463892771392922</c:v>
                </c:pt>
                <c:pt idx="22901">
                  <c:v>11.463903273884686</c:v>
                </c:pt>
                <c:pt idx="22902">
                  <c:v>11.46391377626605</c:v>
                </c:pt>
                <c:pt idx="22903">
                  <c:v>11.463924278537172</c:v>
                </c:pt>
                <c:pt idx="22904">
                  <c:v>11.463934780697986</c:v>
                </c:pt>
                <c:pt idx="22905">
                  <c:v>11.46394528274852</c:v>
                </c:pt>
                <c:pt idx="22906">
                  <c:v>11.463955784688746</c:v>
                </c:pt>
                <c:pt idx="22907">
                  <c:v>11.463966286518724</c:v>
                </c:pt>
                <c:pt idx="22908">
                  <c:v>11.463976788238346</c:v>
                </c:pt>
                <c:pt idx="22909">
                  <c:v>11.463987289847781</c:v>
                </c:pt>
                <c:pt idx="22910">
                  <c:v>11.463997791346804</c:v>
                </c:pt>
                <c:pt idx="22911">
                  <c:v>11.46400829273562</c:v>
                </c:pt>
                <c:pt idx="22912">
                  <c:v>11.464018794014143</c:v>
                </c:pt>
                <c:pt idx="22913">
                  <c:v>11.464029295182424</c:v>
                </c:pt>
                <c:pt idx="22914">
                  <c:v>11.464039796240424</c:v>
                </c:pt>
                <c:pt idx="22915">
                  <c:v>11.464050297188148</c:v>
                </c:pt>
                <c:pt idx="22916">
                  <c:v>11.464060798025534</c:v>
                </c:pt>
                <c:pt idx="22917">
                  <c:v>11.464071298752708</c:v>
                </c:pt>
                <c:pt idx="22918">
                  <c:v>11.464081799369666</c:v>
                </c:pt>
                <c:pt idx="22919">
                  <c:v>11.464092299876334</c:v>
                </c:pt>
                <c:pt idx="22920">
                  <c:v>11.464102800272659</c:v>
                </c:pt>
                <c:pt idx="22921">
                  <c:v>11.464113300558793</c:v>
                </c:pt>
                <c:pt idx="22922">
                  <c:v>11.464123800734669</c:v>
                </c:pt>
                <c:pt idx="22923">
                  <c:v>11.464134300800326</c:v>
                </c:pt>
                <c:pt idx="22924">
                  <c:v>11.464144800755674</c:v>
                </c:pt>
                <c:pt idx="22925">
                  <c:v>11.464155300600799</c:v>
                </c:pt>
                <c:pt idx="22926">
                  <c:v>11.464165800335682</c:v>
                </c:pt>
                <c:pt idx="22927">
                  <c:v>11.464176299960373</c:v>
                </c:pt>
                <c:pt idx="22928">
                  <c:v>11.464186799474724</c:v>
                </c:pt>
                <c:pt idx="22929">
                  <c:v>11.464197298878876</c:v>
                </c:pt>
                <c:pt idx="22930">
                  <c:v>11.464207798172799</c:v>
                </c:pt>
                <c:pt idx="22931">
                  <c:v>11.464218297356487</c:v>
                </c:pt>
                <c:pt idx="22932">
                  <c:v>11.464228796429946</c:v>
                </c:pt>
                <c:pt idx="22933">
                  <c:v>11.464239295393172</c:v>
                </c:pt>
                <c:pt idx="22934">
                  <c:v>11.464249794246172</c:v>
                </c:pt>
                <c:pt idx="22935">
                  <c:v>11.464260292988998</c:v>
                </c:pt>
                <c:pt idx="22936">
                  <c:v>11.464270791621498</c:v>
                </c:pt>
                <c:pt idx="22937">
                  <c:v>11.464281290143834</c:v>
                </c:pt>
                <c:pt idx="22938">
                  <c:v>11.464291788555949</c:v>
                </c:pt>
                <c:pt idx="22939">
                  <c:v>11.464302286857849</c:v>
                </c:pt>
                <c:pt idx="22940">
                  <c:v>11.464312785049533</c:v>
                </c:pt>
                <c:pt idx="22941">
                  <c:v>11.464323283130998</c:v>
                </c:pt>
                <c:pt idx="22942">
                  <c:v>11.464333781102278</c:v>
                </c:pt>
                <c:pt idx="22943">
                  <c:v>11.464344278963406</c:v>
                </c:pt>
                <c:pt idx="22944">
                  <c:v>11.464354776714195</c:v>
                </c:pt>
                <c:pt idx="22945">
                  <c:v>11.464365274354851</c:v>
                </c:pt>
                <c:pt idx="22946">
                  <c:v>11.464375771885308</c:v>
                </c:pt>
                <c:pt idx="22947">
                  <c:v>11.464386269305574</c:v>
                </c:pt>
                <c:pt idx="22948">
                  <c:v>11.46439676661563</c:v>
                </c:pt>
                <c:pt idx="22949">
                  <c:v>11.464407263815502</c:v>
                </c:pt>
                <c:pt idx="22950">
                  <c:v>11.464417760905185</c:v>
                </c:pt>
                <c:pt idx="22951">
                  <c:v>11.464428257884734</c:v>
                </c:pt>
                <c:pt idx="22952">
                  <c:v>11.464438754754006</c:v>
                </c:pt>
                <c:pt idx="22953">
                  <c:v>11.464449251513168</c:v>
                </c:pt>
                <c:pt idx="22954">
                  <c:v>11.464459748162072</c:v>
                </c:pt>
                <c:pt idx="22955">
                  <c:v>11.464470244700825</c:v>
                </c:pt>
                <c:pt idx="22956">
                  <c:v>11.464480741129426</c:v>
                </c:pt>
                <c:pt idx="22957">
                  <c:v>11.464491237447895</c:v>
                </c:pt>
                <c:pt idx="22958">
                  <c:v>11.464501733656077</c:v>
                </c:pt>
                <c:pt idx="22959">
                  <c:v>11.464512229754154</c:v>
                </c:pt>
                <c:pt idx="22960">
                  <c:v>11.464522725742064</c:v>
                </c:pt>
                <c:pt idx="22961">
                  <c:v>11.464533221619806</c:v>
                </c:pt>
                <c:pt idx="22962">
                  <c:v>11.464543717387441</c:v>
                </c:pt>
                <c:pt idx="22963">
                  <c:v>11.464554213044879</c:v>
                </c:pt>
                <c:pt idx="22964">
                  <c:v>11.464564708592073</c:v>
                </c:pt>
                <c:pt idx="22965">
                  <c:v>11.464575204029186</c:v>
                </c:pt>
                <c:pt idx="22966">
                  <c:v>11.464585699356174</c:v>
                </c:pt>
                <c:pt idx="22967">
                  <c:v>11.464596194572994</c:v>
                </c:pt>
                <c:pt idx="22968">
                  <c:v>11.464606689679655</c:v>
                </c:pt>
                <c:pt idx="22969">
                  <c:v>11.46461718467611</c:v>
                </c:pt>
                <c:pt idx="22970">
                  <c:v>11.464627679562476</c:v>
                </c:pt>
                <c:pt idx="22971">
                  <c:v>11.464638174338702</c:v>
                </c:pt>
                <c:pt idx="22972">
                  <c:v>11.4646486690048</c:v>
                </c:pt>
                <c:pt idx="22973">
                  <c:v>11.464659163560739</c:v>
                </c:pt>
                <c:pt idx="22974">
                  <c:v>11.464669658006574</c:v>
                </c:pt>
                <c:pt idx="22975">
                  <c:v>11.464680152342295</c:v>
                </c:pt>
                <c:pt idx="22976">
                  <c:v>11.464690646567806</c:v>
                </c:pt>
                <c:pt idx="22977">
                  <c:v>11.464701140683212</c:v>
                </c:pt>
                <c:pt idx="22978">
                  <c:v>11.464711634688516</c:v>
                </c:pt>
                <c:pt idx="22979">
                  <c:v>11.4647221285837</c:v>
                </c:pt>
                <c:pt idx="22980">
                  <c:v>11.464732622368794</c:v>
                </c:pt>
                <c:pt idx="22981">
                  <c:v>11.464743116043724</c:v>
                </c:pt>
                <c:pt idx="22982">
                  <c:v>11.464753609608502</c:v>
                </c:pt>
                <c:pt idx="22983">
                  <c:v>11.464764103063224</c:v>
                </c:pt>
                <c:pt idx="22984">
                  <c:v>11.464774596407826</c:v>
                </c:pt>
                <c:pt idx="22985">
                  <c:v>11.464785089642326</c:v>
                </c:pt>
                <c:pt idx="22986">
                  <c:v>11.464795582766676</c:v>
                </c:pt>
                <c:pt idx="22987">
                  <c:v>11.464806075781011</c:v>
                </c:pt>
                <c:pt idx="22988">
                  <c:v>11.464816568685126</c:v>
                </c:pt>
                <c:pt idx="22989">
                  <c:v>11.464827061479197</c:v>
                </c:pt>
                <c:pt idx="22990">
                  <c:v>11.464837554163246</c:v>
                </c:pt>
                <c:pt idx="22991">
                  <c:v>11.464848046737055</c:v>
                </c:pt>
                <c:pt idx="22992">
                  <c:v>11.464858539200852</c:v>
                </c:pt>
                <c:pt idx="22993">
                  <c:v>11.464869031554539</c:v>
                </c:pt>
                <c:pt idx="22994">
                  <c:v>11.46487952379815</c:v>
                </c:pt>
                <c:pt idx="22995">
                  <c:v>11.464890015931672</c:v>
                </c:pt>
                <c:pt idx="22996">
                  <c:v>11.464900507955116</c:v>
                </c:pt>
                <c:pt idx="22997">
                  <c:v>11.46491099986847</c:v>
                </c:pt>
                <c:pt idx="22998">
                  <c:v>11.464921491671697</c:v>
                </c:pt>
                <c:pt idx="22999">
                  <c:v>11.46493198336495</c:v>
                </c:pt>
                <c:pt idx="23000">
                  <c:v>11.464942474948076</c:v>
                </c:pt>
                <c:pt idx="23001">
                  <c:v>11.464952966421132</c:v>
                </c:pt>
                <c:pt idx="23002">
                  <c:v>11.464963457784117</c:v>
                </c:pt>
                <c:pt idx="23003">
                  <c:v>11.464973949037033</c:v>
                </c:pt>
                <c:pt idx="23004">
                  <c:v>11.464984440179888</c:v>
                </c:pt>
                <c:pt idx="23005">
                  <c:v>11.464994931212679</c:v>
                </c:pt>
                <c:pt idx="23006">
                  <c:v>11.465005422135407</c:v>
                </c:pt>
                <c:pt idx="23007">
                  <c:v>11.465015912948141</c:v>
                </c:pt>
                <c:pt idx="23008">
                  <c:v>11.4650264036507</c:v>
                </c:pt>
                <c:pt idx="23009">
                  <c:v>11.465036894243378</c:v>
                </c:pt>
                <c:pt idx="23010">
                  <c:v>11.465047384725816</c:v>
                </c:pt>
                <c:pt idx="23011">
                  <c:v>11.465057875098314</c:v>
                </c:pt>
                <c:pt idx="23012">
                  <c:v>11.465068365360652</c:v>
                </c:pt>
                <c:pt idx="23013">
                  <c:v>11.465078855513022</c:v>
                </c:pt>
                <c:pt idx="23014">
                  <c:v>11.465089345555402</c:v>
                </c:pt>
                <c:pt idx="23015">
                  <c:v>11.46509983548774</c:v>
                </c:pt>
                <c:pt idx="23016">
                  <c:v>11.465110325309874</c:v>
                </c:pt>
                <c:pt idx="23017">
                  <c:v>11.465120815022145</c:v>
                </c:pt>
                <c:pt idx="23018">
                  <c:v>11.465131304624329</c:v>
                </c:pt>
                <c:pt idx="23019">
                  <c:v>11.465141794116422</c:v>
                </c:pt>
                <c:pt idx="23020">
                  <c:v>11.465152283498552</c:v>
                </c:pt>
                <c:pt idx="23021">
                  <c:v>11.46516277277065</c:v>
                </c:pt>
                <c:pt idx="23022">
                  <c:v>11.465173261932716</c:v>
                </c:pt>
                <c:pt idx="23023">
                  <c:v>11.465183750984774</c:v>
                </c:pt>
                <c:pt idx="23024">
                  <c:v>11.465194239926904</c:v>
                </c:pt>
                <c:pt idx="23025">
                  <c:v>11.46520472875882</c:v>
                </c:pt>
                <c:pt idx="23026">
                  <c:v>11.465215217480871</c:v>
                </c:pt>
                <c:pt idx="23027">
                  <c:v>11.465225706092808</c:v>
                </c:pt>
                <c:pt idx="23028">
                  <c:v>11.465236194594826</c:v>
                </c:pt>
                <c:pt idx="23029">
                  <c:v>11.465246682986821</c:v>
                </c:pt>
                <c:pt idx="23030">
                  <c:v>11.465257171268773</c:v>
                </c:pt>
                <c:pt idx="23031">
                  <c:v>11.465267659440745</c:v>
                </c:pt>
                <c:pt idx="23032">
                  <c:v>11.465278147502655</c:v>
                </c:pt>
                <c:pt idx="23033">
                  <c:v>11.465288635454673</c:v>
                </c:pt>
                <c:pt idx="23034">
                  <c:v>11.465299123296589</c:v>
                </c:pt>
                <c:pt idx="23035">
                  <c:v>11.465309611028626</c:v>
                </c:pt>
                <c:pt idx="23036">
                  <c:v>11.465320098650549</c:v>
                </c:pt>
                <c:pt idx="23037">
                  <c:v>11.465330586162574</c:v>
                </c:pt>
                <c:pt idx="23038">
                  <c:v>11.465341073564552</c:v>
                </c:pt>
                <c:pt idx="23039">
                  <c:v>11.465351560856568</c:v>
                </c:pt>
                <c:pt idx="23040">
                  <c:v>11.465362048038624</c:v>
                </c:pt>
                <c:pt idx="23041">
                  <c:v>11.465372535110706</c:v>
                </c:pt>
                <c:pt idx="23042">
                  <c:v>11.465383022072766</c:v>
                </c:pt>
                <c:pt idx="23043">
                  <c:v>11.465393508924874</c:v>
                </c:pt>
                <c:pt idx="23044">
                  <c:v>11.465403995667092</c:v>
                </c:pt>
                <c:pt idx="23045">
                  <c:v>11.465414482299177</c:v>
                </c:pt>
                <c:pt idx="23046">
                  <c:v>11.465424968821436</c:v>
                </c:pt>
                <c:pt idx="23047">
                  <c:v>11.465435455233681</c:v>
                </c:pt>
                <c:pt idx="23048">
                  <c:v>11.465445941535874</c:v>
                </c:pt>
                <c:pt idx="23049">
                  <c:v>11.465456427728286</c:v>
                </c:pt>
                <c:pt idx="23050">
                  <c:v>11.465466913810582</c:v>
                </c:pt>
                <c:pt idx="23051">
                  <c:v>11.465477399783007</c:v>
                </c:pt>
                <c:pt idx="23052">
                  <c:v>11.46548788564545</c:v>
                </c:pt>
                <c:pt idx="23053">
                  <c:v>11.465498371397874</c:v>
                </c:pt>
                <c:pt idx="23054">
                  <c:v>11.465508857040446</c:v>
                </c:pt>
                <c:pt idx="23055">
                  <c:v>11.465519342573009</c:v>
                </c:pt>
                <c:pt idx="23056">
                  <c:v>11.465529827995674</c:v>
                </c:pt>
                <c:pt idx="23057">
                  <c:v>11.465540313308413</c:v>
                </c:pt>
                <c:pt idx="23058">
                  <c:v>11.465550798511076</c:v>
                </c:pt>
                <c:pt idx="23059">
                  <c:v>11.465561283603876</c:v>
                </c:pt>
                <c:pt idx="23060">
                  <c:v>11.465571768586759</c:v>
                </c:pt>
                <c:pt idx="23061">
                  <c:v>11.465582253459816</c:v>
                </c:pt>
                <c:pt idx="23062">
                  <c:v>11.465592738222808</c:v>
                </c:pt>
                <c:pt idx="23063">
                  <c:v>11.465603222875822</c:v>
                </c:pt>
                <c:pt idx="23064">
                  <c:v>11.465613707419006</c:v>
                </c:pt>
                <c:pt idx="23065">
                  <c:v>11.465624191852264</c:v>
                </c:pt>
                <c:pt idx="23066">
                  <c:v>11.465634676175606</c:v>
                </c:pt>
                <c:pt idx="23067">
                  <c:v>11.465645160388988</c:v>
                </c:pt>
                <c:pt idx="23068">
                  <c:v>11.465655644492404</c:v>
                </c:pt>
                <c:pt idx="23069">
                  <c:v>11.465666128486042</c:v>
                </c:pt>
                <c:pt idx="23070">
                  <c:v>11.46567661236972</c:v>
                </c:pt>
                <c:pt idx="23071">
                  <c:v>11.46568709614345</c:v>
                </c:pt>
                <c:pt idx="23072">
                  <c:v>11.465697579807321</c:v>
                </c:pt>
                <c:pt idx="23073">
                  <c:v>11.46570806336112</c:v>
                </c:pt>
                <c:pt idx="23074">
                  <c:v>11.465718546805174</c:v>
                </c:pt>
                <c:pt idx="23075">
                  <c:v>11.465729030139318</c:v>
                </c:pt>
                <c:pt idx="23076">
                  <c:v>11.465739513363573</c:v>
                </c:pt>
                <c:pt idx="23077">
                  <c:v>11.465749996477859</c:v>
                </c:pt>
                <c:pt idx="23078">
                  <c:v>11.465760479482299</c:v>
                </c:pt>
                <c:pt idx="23079">
                  <c:v>11.465770962376764</c:v>
                </c:pt>
                <c:pt idx="23080">
                  <c:v>11.46578144516142</c:v>
                </c:pt>
                <c:pt idx="23081">
                  <c:v>11.46579192783617</c:v>
                </c:pt>
                <c:pt idx="23082">
                  <c:v>11.465802410401096</c:v>
                </c:pt>
                <c:pt idx="23083">
                  <c:v>11.465812892856089</c:v>
                </c:pt>
                <c:pt idx="23084">
                  <c:v>11.46582337520115</c:v>
                </c:pt>
                <c:pt idx="23085">
                  <c:v>11.465833857436454</c:v>
                </c:pt>
                <c:pt idx="23086">
                  <c:v>11.465844339561828</c:v>
                </c:pt>
                <c:pt idx="23087">
                  <c:v>11.465854821577288</c:v>
                </c:pt>
                <c:pt idx="23088">
                  <c:v>11.465865303482826</c:v>
                </c:pt>
                <c:pt idx="23089">
                  <c:v>11.465875785278568</c:v>
                </c:pt>
                <c:pt idx="23090">
                  <c:v>11.465886266964535</c:v>
                </c:pt>
                <c:pt idx="23091">
                  <c:v>11.465896748540501</c:v>
                </c:pt>
                <c:pt idx="23092">
                  <c:v>11.465907230006689</c:v>
                </c:pt>
                <c:pt idx="23093">
                  <c:v>11.465917711362934</c:v>
                </c:pt>
                <c:pt idx="23094">
                  <c:v>11.46592819260932</c:v>
                </c:pt>
                <c:pt idx="23095">
                  <c:v>11.465938673745969</c:v>
                </c:pt>
                <c:pt idx="23096">
                  <c:v>11.465949154772668</c:v>
                </c:pt>
                <c:pt idx="23097">
                  <c:v>11.465959635689554</c:v>
                </c:pt>
                <c:pt idx="23098">
                  <c:v>11.465970116496505</c:v>
                </c:pt>
                <c:pt idx="23099">
                  <c:v>11.465980597193754</c:v>
                </c:pt>
                <c:pt idx="23100">
                  <c:v>11.465991077781066</c:v>
                </c:pt>
                <c:pt idx="23101">
                  <c:v>11.466001558258506</c:v>
                </c:pt>
                <c:pt idx="23102">
                  <c:v>11.466012038626227</c:v>
                </c:pt>
                <c:pt idx="23103">
                  <c:v>11.466022518884053</c:v>
                </c:pt>
                <c:pt idx="23104">
                  <c:v>11.466032999032015</c:v>
                </c:pt>
                <c:pt idx="23105">
                  <c:v>11.4660434790701</c:v>
                </c:pt>
                <c:pt idx="23106">
                  <c:v>11.466053958998424</c:v>
                </c:pt>
                <c:pt idx="23107">
                  <c:v>11.466064438816966</c:v>
                </c:pt>
                <c:pt idx="23108">
                  <c:v>11.466074918525576</c:v>
                </c:pt>
                <c:pt idx="23109">
                  <c:v>11.466085398124472</c:v>
                </c:pt>
                <c:pt idx="23110">
                  <c:v>11.466095877613474</c:v>
                </c:pt>
                <c:pt idx="23111">
                  <c:v>11.466106356992698</c:v>
                </c:pt>
                <c:pt idx="23112">
                  <c:v>11.466116836262092</c:v>
                </c:pt>
                <c:pt idx="23113">
                  <c:v>11.466127315421589</c:v>
                </c:pt>
                <c:pt idx="23114">
                  <c:v>11.466137794471354</c:v>
                </c:pt>
                <c:pt idx="23115">
                  <c:v>11.466148273411306</c:v>
                </c:pt>
                <c:pt idx="23116">
                  <c:v>11.466158752241444</c:v>
                </c:pt>
                <c:pt idx="23117">
                  <c:v>11.466169230961826</c:v>
                </c:pt>
                <c:pt idx="23118">
                  <c:v>11.466179709572319</c:v>
                </c:pt>
                <c:pt idx="23119">
                  <c:v>11.466190188073055</c:v>
                </c:pt>
                <c:pt idx="23120">
                  <c:v>11.466200666464006</c:v>
                </c:pt>
                <c:pt idx="23121">
                  <c:v>11.466211144745133</c:v>
                </c:pt>
                <c:pt idx="23122">
                  <c:v>11.466221622916468</c:v>
                </c:pt>
                <c:pt idx="23123">
                  <c:v>11.466232100978052</c:v>
                </c:pt>
                <c:pt idx="23124">
                  <c:v>11.466242578929888</c:v>
                </c:pt>
                <c:pt idx="23125">
                  <c:v>11.4662530567718</c:v>
                </c:pt>
                <c:pt idx="23126">
                  <c:v>11.466263534504026</c:v>
                </c:pt>
                <c:pt idx="23127">
                  <c:v>11.466274012126426</c:v>
                </c:pt>
                <c:pt idx="23128">
                  <c:v>11.466284489639056</c:v>
                </c:pt>
                <c:pt idx="23129">
                  <c:v>11.466294967041973</c:v>
                </c:pt>
                <c:pt idx="23130">
                  <c:v>11.466305444335003</c:v>
                </c:pt>
                <c:pt idx="23131">
                  <c:v>11.466315921518316</c:v>
                </c:pt>
                <c:pt idx="23132">
                  <c:v>11.46632639859186</c:v>
                </c:pt>
                <c:pt idx="23133">
                  <c:v>11.466336875555719</c:v>
                </c:pt>
                <c:pt idx="23134">
                  <c:v>11.466347352409709</c:v>
                </c:pt>
                <c:pt idx="23135">
                  <c:v>11.466357829153894</c:v>
                </c:pt>
                <c:pt idx="23136">
                  <c:v>11.466368305788382</c:v>
                </c:pt>
                <c:pt idx="23137">
                  <c:v>11.466378782313045</c:v>
                </c:pt>
                <c:pt idx="23138">
                  <c:v>11.466389258728167</c:v>
                </c:pt>
                <c:pt idx="23139">
                  <c:v>11.466399735033304</c:v>
                </c:pt>
                <c:pt idx="23140">
                  <c:v>11.466410211228842</c:v>
                </c:pt>
                <c:pt idx="23141">
                  <c:v>11.466420687314475</c:v>
                </c:pt>
                <c:pt idx="23142">
                  <c:v>11.466431163290444</c:v>
                </c:pt>
                <c:pt idx="23143">
                  <c:v>11.466441639156729</c:v>
                </c:pt>
                <c:pt idx="23144">
                  <c:v>11.466452114913174</c:v>
                </c:pt>
                <c:pt idx="23145">
                  <c:v>11.466462590559962</c:v>
                </c:pt>
                <c:pt idx="23146">
                  <c:v>11.46647306609689</c:v>
                </c:pt>
                <c:pt idx="23147">
                  <c:v>11.466483541524216</c:v>
                </c:pt>
                <c:pt idx="23148">
                  <c:v>11.466494016841791</c:v>
                </c:pt>
                <c:pt idx="23149">
                  <c:v>11.466504492049548</c:v>
                </c:pt>
                <c:pt idx="23150">
                  <c:v>11.466514967147576</c:v>
                </c:pt>
                <c:pt idx="23151">
                  <c:v>11.466525442135914</c:v>
                </c:pt>
                <c:pt idx="23152">
                  <c:v>11.466535917014587</c:v>
                </c:pt>
                <c:pt idx="23153">
                  <c:v>11.466546391783512</c:v>
                </c:pt>
                <c:pt idx="23154">
                  <c:v>11.466556866442703</c:v>
                </c:pt>
                <c:pt idx="23155">
                  <c:v>11.466567340992079</c:v>
                </c:pt>
                <c:pt idx="23156">
                  <c:v>11.466577815431856</c:v>
                </c:pt>
                <c:pt idx="23157">
                  <c:v>11.466588289761876</c:v>
                </c:pt>
                <c:pt idx="23158">
                  <c:v>11.466598763982189</c:v>
                </c:pt>
                <c:pt idx="23159">
                  <c:v>11.466609238092868</c:v>
                </c:pt>
                <c:pt idx="23160">
                  <c:v>11.466619712093722</c:v>
                </c:pt>
                <c:pt idx="23161">
                  <c:v>11.466630185984986</c:v>
                </c:pt>
                <c:pt idx="23162">
                  <c:v>11.466640659766512</c:v>
                </c:pt>
                <c:pt idx="23163">
                  <c:v>11.466651133438274</c:v>
                </c:pt>
                <c:pt idx="23164">
                  <c:v>11.466661607000352</c:v>
                </c:pt>
                <c:pt idx="23165">
                  <c:v>11.466672080452767</c:v>
                </c:pt>
                <c:pt idx="23166">
                  <c:v>11.466682553795556</c:v>
                </c:pt>
                <c:pt idx="23167">
                  <c:v>11.466693027028526</c:v>
                </c:pt>
                <c:pt idx="23168">
                  <c:v>11.466703500151873</c:v>
                </c:pt>
                <c:pt idx="23169">
                  <c:v>11.466713973165534</c:v>
                </c:pt>
                <c:pt idx="23170">
                  <c:v>11.46672444606952</c:v>
                </c:pt>
                <c:pt idx="23171">
                  <c:v>11.466734918863899</c:v>
                </c:pt>
                <c:pt idx="23172">
                  <c:v>11.466745391548487</c:v>
                </c:pt>
                <c:pt idx="23173">
                  <c:v>11.466755864123424</c:v>
                </c:pt>
                <c:pt idx="23174">
                  <c:v>11.466766336588739</c:v>
                </c:pt>
                <c:pt idx="23175">
                  <c:v>11.466776808944331</c:v>
                </c:pt>
                <c:pt idx="23176">
                  <c:v>11.466787281190179</c:v>
                </c:pt>
                <c:pt idx="23177">
                  <c:v>11.466797753326476</c:v>
                </c:pt>
                <c:pt idx="23178">
                  <c:v>11.46680822535305</c:v>
                </c:pt>
                <c:pt idx="23179">
                  <c:v>11.466818697270002</c:v>
                </c:pt>
                <c:pt idx="23180">
                  <c:v>11.466829169077254</c:v>
                </c:pt>
                <c:pt idx="23181">
                  <c:v>11.466839640774873</c:v>
                </c:pt>
                <c:pt idx="23182">
                  <c:v>11.466850112362852</c:v>
                </c:pt>
                <c:pt idx="23183">
                  <c:v>11.46686058384115</c:v>
                </c:pt>
                <c:pt idx="23184">
                  <c:v>11.466871055209809</c:v>
                </c:pt>
                <c:pt idx="23185">
                  <c:v>11.466881526468867</c:v>
                </c:pt>
                <c:pt idx="23186">
                  <c:v>11.466891997618189</c:v>
                </c:pt>
                <c:pt idx="23187">
                  <c:v>11.466902468657922</c:v>
                </c:pt>
                <c:pt idx="23188">
                  <c:v>11.466912939588065</c:v>
                </c:pt>
                <c:pt idx="23189">
                  <c:v>11.46692341040843</c:v>
                </c:pt>
                <c:pt idx="23190">
                  <c:v>11.466933881119274</c:v>
                </c:pt>
                <c:pt idx="23191">
                  <c:v>11.466944351720457</c:v>
                </c:pt>
                <c:pt idx="23192">
                  <c:v>11.466954822211974</c:v>
                </c:pt>
                <c:pt idx="23193">
                  <c:v>11.46696529259385</c:v>
                </c:pt>
                <c:pt idx="23194">
                  <c:v>11.466975762866118</c:v>
                </c:pt>
                <c:pt idx="23195">
                  <c:v>11.466986233028877</c:v>
                </c:pt>
                <c:pt idx="23196">
                  <c:v>11.46699670308182</c:v>
                </c:pt>
                <c:pt idx="23197">
                  <c:v>11.467007173025277</c:v>
                </c:pt>
                <c:pt idx="23198">
                  <c:v>11.467017642859016</c:v>
                </c:pt>
                <c:pt idx="23199">
                  <c:v>11.467028112583192</c:v>
                </c:pt>
                <c:pt idx="23200">
                  <c:v>11.467038582197752</c:v>
                </c:pt>
                <c:pt idx="23201">
                  <c:v>11.467049051702753</c:v>
                </c:pt>
                <c:pt idx="23202">
                  <c:v>11.467059521098054</c:v>
                </c:pt>
                <c:pt idx="23203">
                  <c:v>11.467069990383775</c:v>
                </c:pt>
                <c:pt idx="23204">
                  <c:v>11.467080459559964</c:v>
                </c:pt>
                <c:pt idx="23205">
                  <c:v>11.467090928626456</c:v>
                </c:pt>
                <c:pt idx="23206">
                  <c:v>11.467101397583354</c:v>
                </c:pt>
                <c:pt idx="23207">
                  <c:v>11.467111866430683</c:v>
                </c:pt>
                <c:pt idx="23208">
                  <c:v>11.467122335168424</c:v>
                </c:pt>
                <c:pt idx="23209">
                  <c:v>11.467132803796552</c:v>
                </c:pt>
                <c:pt idx="23210">
                  <c:v>11.4671432723151</c:v>
                </c:pt>
                <c:pt idx="23211">
                  <c:v>11.46715374072406</c:v>
                </c:pt>
                <c:pt idx="23212">
                  <c:v>11.467164209023474</c:v>
                </c:pt>
                <c:pt idx="23213">
                  <c:v>11.467174677213222</c:v>
                </c:pt>
                <c:pt idx="23214">
                  <c:v>11.467185145293428</c:v>
                </c:pt>
                <c:pt idx="23215">
                  <c:v>11.467195613264074</c:v>
                </c:pt>
                <c:pt idx="23216">
                  <c:v>11.467206081125104</c:v>
                </c:pt>
                <c:pt idx="23217">
                  <c:v>11.467216548876578</c:v>
                </c:pt>
                <c:pt idx="23218">
                  <c:v>11.46722701651848</c:v>
                </c:pt>
                <c:pt idx="23219">
                  <c:v>11.467237484050813</c:v>
                </c:pt>
                <c:pt idx="23220">
                  <c:v>11.467247951473571</c:v>
                </c:pt>
                <c:pt idx="23221">
                  <c:v>11.467258418786773</c:v>
                </c:pt>
                <c:pt idx="23222">
                  <c:v>11.467268885990398</c:v>
                </c:pt>
                <c:pt idx="23223">
                  <c:v>11.46727935308448</c:v>
                </c:pt>
                <c:pt idx="23224">
                  <c:v>11.467289820069055</c:v>
                </c:pt>
                <c:pt idx="23225">
                  <c:v>11.467300286943956</c:v>
                </c:pt>
                <c:pt idx="23226">
                  <c:v>11.467310753709356</c:v>
                </c:pt>
                <c:pt idx="23227">
                  <c:v>11.467321220365207</c:v>
                </c:pt>
                <c:pt idx="23228">
                  <c:v>11.467331686911498</c:v>
                </c:pt>
                <c:pt idx="23229">
                  <c:v>11.46734215334831</c:v>
                </c:pt>
                <c:pt idx="23230">
                  <c:v>11.467352619675472</c:v>
                </c:pt>
                <c:pt idx="23231">
                  <c:v>11.467363085893098</c:v>
                </c:pt>
                <c:pt idx="23232">
                  <c:v>11.467373552001266</c:v>
                </c:pt>
                <c:pt idx="23233">
                  <c:v>11.467384017999876</c:v>
                </c:pt>
                <c:pt idx="23234">
                  <c:v>11.467394483888906</c:v>
                </c:pt>
                <c:pt idx="23235">
                  <c:v>11.467404949668484</c:v>
                </c:pt>
                <c:pt idx="23236">
                  <c:v>11.467415415338404</c:v>
                </c:pt>
                <c:pt idx="23237">
                  <c:v>11.467425880898862</c:v>
                </c:pt>
                <c:pt idx="23238">
                  <c:v>11.467436346349878</c:v>
                </c:pt>
                <c:pt idx="23239">
                  <c:v>11.467446811691296</c:v>
                </c:pt>
                <c:pt idx="23240">
                  <c:v>11.467457276923156</c:v>
                </c:pt>
                <c:pt idx="23241">
                  <c:v>11.467467742045446</c:v>
                </c:pt>
                <c:pt idx="23242">
                  <c:v>11.467478207058306</c:v>
                </c:pt>
                <c:pt idx="23243">
                  <c:v>11.467488671961677</c:v>
                </c:pt>
                <c:pt idx="23244">
                  <c:v>11.467499136755476</c:v>
                </c:pt>
                <c:pt idx="23245">
                  <c:v>11.467509601439756</c:v>
                </c:pt>
                <c:pt idx="23246">
                  <c:v>11.467520066014544</c:v>
                </c:pt>
                <c:pt idx="23247">
                  <c:v>11.467530530479891</c:v>
                </c:pt>
                <c:pt idx="23248">
                  <c:v>11.467540994835677</c:v>
                </c:pt>
                <c:pt idx="23249">
                  <c:v>11.46755145908196</c:v>
                </c:pt>
                <c:pt idx="23250">
                  <c:v>11.4675619232187</c:v>
                </c:pt>
                <c:pt idx="23251">
                  <c:v>11.467572387246006</c:v>
                </c:pt>
                <c:pt idx="23252">
                  <c:v>11.467582851163858</c:v>
                </c:pt>
                <c:pt idx="23253">
                  <c:v>11.467593314972104</c:v>
                </c:pt>
                <c:pt idx="23254">
                  <c:v>11.467603778670902</c:v>
                </c:pt>
                <c:pt idx="23255">
                  <c:v>11.46761424226028</c:v>
                </c:pt>
                <c:pt idx="23256">
                  <c:v>11.467624705740064</c:v>
                </c:pt>
                <c:pt idx="23257">
                  <c:v>11.467635169110421</c:v>
                </c:pt>
                <c:pt idx="23258">
                  <c:v>11.467645632371324</c:v>
                </c:pt>
                <c:pt idx="23259">
                  <c:v>11.467656095522758</c:v>
                </c:pt>
                <c:pt idx="23260">
                  <c:v>11.46766655856471</c:v>
                </c:pt>
                <c:pt idx="23261">
                  <c:v>11.46767702149706</c:v>
                </c:pt>
                <c:pt idx="23262">
                  <c:v>11.467687484320034</c:v>
                </c:pt>
                <c:pt idx="23263">
                  <c:v>11.467697947033539</c:v>
                </c:pt>
                <c:pt idx="23264">
                  <c:v>11.467708409637568</c:v>
                </c:pt>
                <c:pt idx="23265">
                  <c:v>11.467718872132149</c:v>
                </c:pt>
                <c:pt idx="23266">
                  <c:v>11.467729334517276</c:v>
                </c:pt>
                <c:pt idx="23267">
                  <c:v>11.467739796792959</c:v>
                </c:pt>
                <c:pt idx="23268">
                  <c:v>11.467750258959148</c:v>
                </c:pt>
                <c:pt idx="23269">
                  <c:v>11.467760721015818</c:v>
                </c:pt>
                <c:pt idx="23270">
                  <c:v>11.467771182963098</c:v>
                </c:pt>
                <c:pt idx="23271">
                  <c:v>11.467781644800954</c:v>
                </c:pt>
                <c:pt idx="23272">
                  <c:v>11.467792106529386</c:v>
                </c:pt>
                <c:pt idx="23273">
                  <c:v>11.467802568148331</c:v>
                </c:pt>
                <c:pt idx="23274">
                  <c:v>11.467813029657759</c:v>
                </c:pt>
                <c:pt idx="23275">
                  <c:v>11.467823491057798</c:v>
                </c:pt>
                <c:pt idx="23276">
                  <c:v>11.467833952348466</c:v>
                </c:pt>
                <c:pt idx="23277">
                  <c:v>11.467844413529662</c:v>
                </c:pt>
                <c:pt idx="23278">
                  <c:v>11.467854874601388</c:v>
                </c:pt>
                <c:pt idx="23279">
                  <c:v>11.467865335563674</c:v>
                </c:pt>
                <c:pt idx="23280">
                  <c:v>11.467875796416498</c:v>
                </c:pt>
                <c:pt idx="23281">
                  <c:v>11.467886257160046</c:v>
                </c:pt>
                <c:pt idx="23282">
                  <c:v>11.467896717794021</c:v>
                </c:pt>
                <c:pt idx="23283">
                  <c:v>11.467907178318564</c:v>
                </c:pt>
                <c:pt idx="23284">
                  <c:v>11.46791763873375</c:v>
                </c:pt>
                <c:pt idx="23285">
                  <c:v>11.467928099039492</c:v>
                </c:pt>
                <c:pt idx="23286">
                  <c:v>11.467938559235836</c:v>
                </c:pt>
                <c:pt idx="23287">
                  <c:v>11.467949019322814</c:v>
                </c:pt>
                <c:pt idx="23288">
                  <c:v>11.467959479300276</c:v>
                </c:pt>
                <c:pt idx="23289">
                  <c:v>11.467969939168421</c:v>
                </c:pt>
                <c:pt idx="23290">
                  <c:v>11.467980398927118</c:v>
                </c:pt>
                <c:pt idx="23291">
                  <c:v>11.467990858576398</c:v>
                </c:pt>
                <c:pt idx="23292">
                  <c:v>11.468001318116254</c:v>
                </c:pt>
                <c:pt idx="23293">
                  <c:v>11.468011777546717</c:v>
                </c:pt>
                <c:pt idx="23294">
                  <c:v>11.468022236867824</c:v>
                </c:pt>
                <c:pt idx="23295">
                  <c:v>11.468032696079502</c:v>
                </c:pt>
                <c:pt idx="23296">
                  <c:v>11.468043155181787</c:v>
                </c:pt>
                <c:pt idx="23297">
                  <c:v>11.468053614174694</c:v>
                </c:pt>
                <c:pt idx="23298">
                  <c:v>11.468064073058224</c:v>
                </c:pt>
                <c:pt idx="23299">
                  <c:v>11.468074531832332</c:v>
                </c:pt>
                <c:pt idx="23300">
                  <c:v>11.468084990497074</c:v>
                </c:pt>
                <c:pt idx="23301">
                  <c:v>11.468095449052431</c:v>
                </c:pt>
                <c:pt idx="23302">
                  <c:v>11.468105907498414</c:v>
                </c:pt>
                <c:pt idx="23303">
                  <c:v>11.468116365835016</c:v>
                </c:pt>
                <c:pt idx="23304">
                  <c:v>11.468126824062256</c:v>
                </c:pt>
                <c:pt idx="23305">
                  <c:v>11.4681372821801</c:v>
                </c:pt>
                <c:pt idx="23306">
                  <c:v>11.468147740188568</c:v>
                </c:pt>
                <c:pt idx="23307">
                  <c:v>11.468158198087689</c:v>
                </c:pt>
                <c:pt idx="23308">
                  <c:v>11.468168655877435</c:v>
                </c:pt>
                <c:pt idx="23309">
                  <c:v>11.468179113557817</c:v>
                </c:pt>
                <c:pt idx="23310">
                  <c:v>11.468189571128876</c:v>
                </c:pt>
                <c:pt idx="23311">
                  <c:v>11.468200028590497</c:v>
                </c:pt>
                <c:pt idx="23312">
                  <c:v>11.468210485942798</c:v>
                </c:pt>
                <c:pt idx="23313">
                  <c:v>11.468220943185749</c:v>
                </c:pt>
                <c:pt idx="23314">
                  <c:v>11.468231400319343</c:v>
                </c:pt>
                <c:pt idx="23315">
                  <c:v>11.468241857343589</c:v>
                </c:pt>
                <c:pt idx="23316">
                  <c:v>11.468252314258486</c:v>
                </c:pt>
                <c:pt idx="23317">
                  <c:v>11.468262771064035</c:v>
                </c:pt>
                <c:pt idx="23318">
                  <c:v>11.468273227760244</c:v>
                </c:pt>
                <c:pt idx="23319">
                  <c:v>11.468283684347108</c:v>
                </c:pt>
                <c:pt idx="23320">
                  <c:v>11.468294140824634</c:v>
                </c:pt>
                <c:pt idx="23321">
                  <c:v>11.468304597192825</c:v>
                </c:pt>
                <c:pt idx="23322">
                  <c:v>11.468315053451668</c:v>
                </c:pt>
                <c:pt idx="23323">
                  <c:v>11.468325509601202</c:v>
                </c:pt>
                <c:pt idx="23324">
                  <c:v>11.468335965641396</c:v>
                </c:pt>
                <c:pt idx="23325">
                  <c:v>11.468346421572262</c:v>
                </c:pt>
                <c:pt idx="23326">
                  <c:v>11.468356877393802</c:v>
                </c:pt>
                <c:pt idx="23327">
                  <c:v>11.46836733310602</c:v>
                </c:pt>
                <c:pt idx="23328">
                  <c:v>11.468377788708915</c:v>
                </c:pt>
                <c:pt idx="23329">
                  <c:v>11.468388244202492</c:v>
                </c:pt>
                <c:pt idx="23330">
                  <c:v>11.468398699586754</c:v>
                </c:pt>
                <c:pt idx="23331">
                  <c:v>11.468409154861726</c:v>
                </c:pt>
                <c:pt idx="23332">
                  <c:v>11.468419610027402</c:v>
                </c:pt>
                <c:pt idx="23333">
                  <c:v>11.468430065083716</c:v>
                </c:pt>
                <c:pt idx="23334">
                  <c:v>11.468440520030684</c:v>
                </c:pt>
                <c:pt idx="23335">
                  <c:v>11.468450974868448</c:v>
                </c:pt>
                <c:pt idx="23336">
                  <c:v>11.468461429596811</c:v>
                </c:pt>
                <c:pt idx="23337">
                  <c:v>11.468471884215923</c:v>
                </c:pt>
                <c:pt idx="23338">
                  <c:v>11.468482338725819</c:v>
                </c:pt>
                <c:pt idx="23339">
                  <c:v>11.468492793126314</c:v>
                </c:pt>
                <c:pt idx="23340">
                  <c:v>11.468503247417482</c:v>
                </c:pt>
                <c:pt idx="23341">
                  <c:v>11.468513701599417</c:v>
                </c:pt>
                <c:pt idx="23342">
                  <c:v>11.468524155672062</c:v>
                </c:pt>
                <c:pt idx="23343">
                  <c:v>11.468534609635466</c:v>
                </c:pt>
                <c:pt idx="23344">
                  <c:v>11.468545063489502</c:v>
                </c:pt>
                <c:pt idx="23345">
                  <c:v>11.468555517234341</c:v>
                </c:pt>
                <c:pt idx="23346">
                  <c:v>11.4685659708698</c:v>
                </c:pt>
                <c:pt idx="23347">
                  <c:v>11.468576424396037</c:v>
                </c:pt>
                <c:pt idx="23348">
                  <c:v>11.468586877813074</c:v>
                </c:pt>
                <c:pt idx="23349">
                  <c:v>11.468597331120726</c:v>
                </c:pt>
                <c:pt idx="23350">
                  <c:v>11.468607784319103</c:v>
                </c:pt>
                <c:pt idx="23351">
                  <c:v>11.468618237408311</c:v>
                </c:pt>
                <c:pt idx="23352">
                  <c:v>11.468628690388135</c:v>
                </c:pt>
                <c:pt idx="23353">
                  <c:v>11.468639143258756</c:v>
                </c:pt>
                <c:pt idx="23354">
                  <c:v>11.468649596020162</c:v>
                </c:pt>
                <c:pt idx="23355">
                  <c:v>11.468660048672216</c:v>
                </c:pt>
                <c:pt idx="23356">
                  <c:v>11.468670501215055</c:v>
                </c:pt>
                <c:pt idx="23357">
                  <c:v>11.468680953648708</c:v>
                </c:pt>
                <c:pt idx="23358">
                  <c:v>11.468691405972978</c:v>
                </c:pt>
                <c:pt idx="23359">
                  <c:v>11.468701858188076</c:v>
                </c:pt>
                <c:pt idx="23360">
                  <c:v>11.468712310293904</c:v>
                </c:pt>
                <c:pt idx="23361">
                  <c:v>11.468722762290444</c:v>
                </c:pt>
                <c:pt idx="23362">
                  <c:v>11.468733214177854</c:v>
                </c:pt>
                <c:pt idx="23363">
                  <c:v>11.468743665955953</c:v>
                </c:pt>
                <c:pt idx="23364">
                  <c:v>11.468754117624824</c:v>
                </c:pt>
                <c:pt idx="23365">
                  <c:v>11.46876456918447</c:v>
                </c:pt>
                <c:pt idx="23366">
                  <c:v>11.468775020634848</c:v>
                </c:pt>
                <c:pt idx="23367">
                  <c:v>11.468785471976027</c:v>
                </c:pt>
                <c:pt idx="23368">
                  <c:v>11.468795923207972</c:v>
                </c:pt>
                <c:pt idx="23369">
                  <c:v>11.468806374330677</c:v>
                </c:pt>
                <c:pt idx="23370">
                  <c:v>11.46881682534417</c:v>
                </c:pt>
                <c:pt idx="23371">
                  <c:v>11.468827276248454</c:v>
                </c:pt>
                <c:pt idx="23372">
                  <c:v>11.468837727043475</c:v>
                </c:pt>
                <c:pt idx="23373">
                  <c:v>11.468848177729306</c:v>
                </c:pt>
                <c:pt idx="23374">
                  <c:v>11.46885862830592</c:v>
                </c:pt>
                <c:pt idx="23375">
                  <c:v>11.468869078773309</c:v>
                </c:pt>
                <c:pt idx="23376">
                  <c:v>11.468879529131495</c:v>
                </c:pt>
                <c:pt idx="23377">
                  <c:v>11.468889979380474</c:v>
                </c:pt>
                <c:pt idx="23378">
                  <c:v>11.46890042952025</c:v>
                </c:pt>
                <c:pt idx="23379">
                  <c:v>11.468910879550808</c:v>
                </c:pt>
                <c:pt idx="23380">
                  <c:v>11.468921329472126</c:v>
                </c:pt>
                <c:pt idx="23381">
                  <c:v>11.46893177928435</c:v>
                </c:pt>
                <c:pt idx="23382">
                  <c:v>11.468942228987366</c:v>
                </c:pt>
                <c:pt idx="23383">
                  <c:v>11.468952678581077</c:v>
                </c:pt>
                <c:pt idx="23384">
                  <c:v>11.468963128065655</c:v>
                </c:pt>
                <c:pt idx="23385">
                  <c:v>11.468973577441046</c:v>
                </c:pt>
                <c:pt idx="23386">
                  <c:v>11.468984026707307</c:v>
                </c:pt>
                <c:pt idx="23387">
                  <c:v>11.468994475864276</c:v>
                </c:pt>
                <c:pt idx="23388">
                  <c:v>11.469004924912102</c:v>
                </c:pt>
                <c:pt idx="23389">
                  <c:v>11.469015373850739</c:v>
                </c:pt>
                <c:pt idx="23390">
                  <c:v>11.469025822680226</c:v>
                </c:pt>
                <c:pt idx="23391">
                  <c:v>11.469036271400578</c:v>
                </c:pt>
                <c:pt idx="23392">
                  <c:v>11.469046720011622</c:v>
                </c:pt>
                <c:pt idx="23393">
                  <c:v>11.469057168513567</c:v>
                </c:pt>
                <c:pt idx="23394">
                  <c:v>11.469067616906411</c:v>
                </c:pt>
                <c:pt idx="23395">
                  <c:v>11.469078065189954</c:v>
                </c:pt>
                <c:pt idx="23396">
                  <c:v>11.469088513364468</c:v>
                </c:pt>
                <c:pt idx="23397">
                  <c:v>11.469098961429674</c:v>
                </c:pt>
                <c:pt idx="23398">
                  <c:v>11.469109409385824</c:v>
                </c:pt>
                <c:pt idx="23399">
                  <c:v>11.469119857232776</c:v>
                </c:pt>
                <c:pt idx="23400">
                  <c:v>11.469130304970557</c:v>
                </c:pt>
                <c:pt idx="23401">
                  <c:v>11.469140752599259</c:v>
                </c:pt>
                <c:pt idx="23402">
                  <c:v>11.469151200118704</c:v>
                </c:pt>
                <c:pt idx="23403">
                  <c:v>11.469161647529052</c:v>
                </c:pt>
                <c:pt idx="23404">
                  <c:v>11.469172094830254</c:v>
                </c:pt>
                <c:pt idx="23405">
                  <c:v>11.469182542022375</c:v>
                </c:pt>
                <c:pt idx="23406">
                  <c:v>11.469192989105286</c:v>
                </c:pt>
                <c:pt idx="23407">
                  <c:v>11.469203436079004</c:v>
                </c:pt>
                <c:pt idx="23408">
                  <c:v>11.469213882943636</c:v>
                </c:pt>
                <c:pt idx="23409">
                  <c:v>11.469224329699129</c:v>
                </c:pt>
                <c:pt idx="23410">
                  <c:v>11.469234776345546</c:v>
                </c:pt>
                <c:pt idx="23411">
                  <c:v>11.469245222882774</c:v>
                </c:pt>
                <c:pt idx="23412">
                  <c:v>11.469255669310835</c:v>
                </c:pt>
                <c:pt idx="23413">
                  <c:v>11.469266115629866</c:v>
                </c:pt>
                <c:pt idx="23414">
                  <c:v>11.469276561839672</c:v>
                </c:pt>
                <c:pt idx="23415">
                  <c:v>11.469287007940448</c:v>
                </c:pt>
                <c:pt idx="23416">
                  <c:v>11.469297453932016</c:v>
                </c:pt>
                <c:pt idx="23417">
                  <c:v>11.469307899814504</c:v>
                </c:pt>
                <c:pt idx="23418">
                  <c:v>11.469318345587885</c:v>
                </c:pt>
                <c:pt idx="23419">
                  <c:v>11.469328791252103</c:v>
                </c:pt>
                <c:pt idx="23420">
                  <c:v>11.469339236807407</c:v>
                </c:pt>
                <c:pt idx="23421">
                  <c:v>11.469349682253352</c:v>
                </c:pt>
                <c:pt idx="23422">
                  <c:v>11.469360127590292</c:v>
                </c:pt>
                <c:pt idx="23423">
                  <c:v>11.469370572818129</c:v>
                </c:pt>
                <c:pt idx="23424">
                  <c:v>11.469381017936866</c:v>
                </c:pt>
                <c:pt idx="23425">
                  <c:v>11.469391462946501</c:v>
                </c:pt>
                <c:pt idx="23426">
                  <c:v>11.469401907847102</c:v>
                </c:pt>
                <c:pt idx="23427">
                  <c:v>11.469412352638534</c:v>
                </c:pt>
                <c:pt idx="23428">
                  <c:v>11.469422797320854</c:v>
                </c:pt>
                <c:pt idx="23429">
                  <c:v>11.469433241894126</c:v>
                </c:pt>
                <c:pt idx="23430">
                  <c:v>11.469443686358323</c:v>
                </c:pt>
                <c:pt idx="23431">
                  <c:v>11.469454130713407</c:v>
                </c:pt>
                <c:pt idx="23432">
                  <c:v>11.469464574959439</c:v>
                </c:pt>
                <c:pt idx="23433">
                  <c:v>11.469475019096349</c:v>
                </c:pt>
                <c:pt idx="23434">
                  <c:v>11.469485463124126</c:v>
                </c:pt>
                <c:pt idx="23435">
                  <c:v>11.469495907042974</c:v>
                </c:pt>
                <c:pt idx="23436">
                  <c:v>11.469506350852656</c:v>
                </c:pt>
                <c:pt idx="23437">
                  <c:v>11.469516794553268</c:v>
                </c:pt>
                <c:pt idx="23438">
                  <c:v>11.469527238144835</c:v>
                </c:pt>
                <c:pt idx="23439">
                  <c:v>11.469537681627322</c:v>
                </c:pt>
                <c:pt idx="23440">
                  <c:v>11.469548125000674</c:v>
                </c:pt>
                <c:pt idx="23441">
                  <c:v>11.469558568265073</c:v>
                </c:pt>
                <c:pt idx="23442">
                  <c:v>11.469569011420381</c:v>
                </c:pt>
                <c:pt idx="23443">
                  <c:v>11.469579454466556</c:v>
                </c:pt>
                <c:pt idx="23444">
                  <c:v>11.46958989740383</c:v>
                </c:pt>
                <c:pt idx="23445">
                  <c:v>11.469600340231855</c:v>
                </c:pt>
                <c:pt idx="23446">
                  <c:v>11.46961078295093</c:v>
                </c:pt>
                <c:pt idx="23447">
                  <c:v>11.469621225560974</c:v>
                </c:pt>
                <c:pt idx="23448">
                  <c:v>11.469631668061995</c:v>
                </c:pt>
                <c:pt idx="23449">
                  <c:v>11.46964211045387</c:v>
                </c:pt>
                <c:pt idx="23450">
                  <c:v>11.469652552736822</c:v>
                </c:pt>
                <c:pt idx="23451">
                  <c:v>11.469662994910626</c:v>
                </c:pt>
                <c:pt idx="23452">
                  <c:v>11.469673436975427</c:v>
                </c:pt>
                <c:pt idx="23453">
                  <c:v>11.469683878931285</c:v>
                </c:pt>
                <c:pt idx="23454">
                  <c:v>11.469694320778009</c:v>
                </c:pt>
                <c:pt idx="23455">
                  <c:v>11.46970476251567</c:v>
                </c:pt>
                <c:pt idx="23456">
                  <c:v>11.469715204144402</c:v>
                </c:pt>
                <c:pt idx="23457">
                  <c:v>11.46972564566402</c:v>
                </c:pt>
                <c:pt idx="23458">
                  <c:v>11.469736087074711</c:v>
                </c:pt>
                <c:pt idx="23459">
                  <c:v>11.469746528376346</c:v>
                </c:pt>
                <c:pt idx="23460">
                  <c:v>11.469756969568913</c:v>
                </c:pt>
                <c:pt idx="23461">
                  <c:v>11.469767410652425</c:v>
                </c:pt>
                <c:pt idx="23462">
                  <c:v>11.469777851627052</c:v>
                </c:pt>
                <c:pt idx="23463">
                  <c:v>11.469788292492536</c:v>
                </c:pt>
                <c:pt idx="23464">
                  <c:v>11.469798733249117</c:v>
                </c:pt>
                <c:pt idx="23465">
                  <c:v>11.469809173896648</c:v>
                </c:pt>
                <c:pt idx="23466">
                  <c:v>11.469819614435124</c:v>
                </c:pt>
                <c:pt idx="23467">
                  <c:v>11.469830054864728</c:v>
                </c:pt>
                <c:pt idx="23468">
                  <c:v>11.469840495185172</c:v>
                </c:pt>
                <c:pt idx="23469">
                  <c:v>11.469850935396726</c:v>
                </c:pt>
                <c:pt idx="23470">
                  <c:v>11.469861375499224</c:v>
                </c:pt>
                <c:pt idx="23471">
                  <c:v>11.469871815492729</c:v>
                </c:pt>
                <c:pt idx="23472">
                  <c:v>11.469882255377357</c:v>
                </c:pt>
                <c:pt idx="23473">
                  <c:v>11.46989269515282</c:v>
                </c:pt>
                <c:pt idx="23474">
                  <c:v>11.46990313481937</c:v>
                </c:pt>
                <c:pt idx="23475">
                  <c:v>11.469913574376974</c:v>
                </c:pt>
                <c:pt idx="23476">
                  <c:v>11.469924013825526</c:v>
                </c:pt>
                <c:pt idx="23477">
                  <c:v>11.469934453165187</c:v>
                </c:pt>
                <c:pt idx="23478">
                  <c:v>11.469944892395814</c:v>
                </c:pt>
                <c:pt idx="23479">
                  <c:v>11.46995533151742</c:v>
                </c:pt>
                <c:pt idx="23480">
                  <c:v>11.469965770530093</c:v>
                </c:pt>
                <c:pt idx="23481">
                  <c:v>11.469976209433804</c:v>
                </c:pt>
                <c:pt idx="23482">
                  <c:v>11.469986648228602</c:v>
                </c:pt>
                <c:pt idx="23483">
                  <c:v>11.469997086914306</c:v>
                </c:pt>
                <c:pt idx="23484">
                  <c:v>11.470007525491114</c:v>
                </c:pt>
                <c:pt idx="23485">
                  <c:v>11.470017963958952</c:v>
                </c:pt>
                <c:pt idx="23486">
                  <c:v>11.470028402317798</c:v>
                </c:pt>
                <c:pt idx="23487">
                  <c:v>11.470038840567756</c:v>
                </c:pt>
                <c:pt idx="23488">
                  <c:v>11.47004927870881</c:v>
                </c:pt>
                <c:pt idx="23489">
                  <c:v>11.470059716740774</c:v>
                </c:pt>
                <c:pt idx="23490">
                  <c:v>11.4700701546638</c:v>
                </c:pt>
                <c:pt idx="23491">
                  <c:v>11.470080592477977</c:v>
                </c:pt>
                <c:pt idx="23492">
                  <c:v>11.470091030183079</c:v>
                </c:pt>
                <c:pt idx="23493">
                  <c:v>11.470101467779299</c:v>
                </c:pt>
                <c:pt idx="23494">
                  <c:v>11.470111905266569</c:v>
                </c:pt>
                <c:pt idx="23495">
                  <c:v>11.47012234264492</c:v>
                </c:pt>
                <c:pt idx="23496">
                  <c:v>11.470132779914326</c:v>
                </c:pt>
                <c:pt idx="23497">
                  <c:v>11.470143217074806</c:v>
                </c:pt>
                <c:pt idx="23498">
                  <c:v>11.470153654126324</c:v>
                </c:pt>
                <c:pt idx="23499">
                  <c:v>11.470164091068977</c:v>
                </c:pt>
                <c:pt idx="23500">
                  <c:v>11.470174527902596</c:v>
                </c:pt>
                <c:pt idx="23501">
                  <c:v>11.470184964627395</c:v>
                </c:pt>
                <c:pt idx="23502">
                  <c:v>11.470195401243165</c:v>
                </c:pt>
                <c:pt idx="23503">
                  <c:v>11.47020583775007</c:v>
                </c:pt>
                <c:pt idx="23504">
                  <c:v>11.470216274148111</c:v>
                </c:pt>
                <c:pt idx="23505">
                  <c:v>11.470226710437114</c:v>
                </c:pt>
                <c:pt idx="23506">
                  <c:v>11.47023714661727</c:v>
                </c:pt>
                <c:pt idx="23507">
                  <c:v>11.470247582688502</c:v>
                </c:pt>
                <c:pt idx="23508">
                  <c:v>11.470258018650823</c:v>
                </c:pt>
                <c:pt idx="23509">
                  <c:v>11.47026845450425</c:v>
                </c:pt>
                <c:pt idx="23510">
                  <c:v>11.470278890248755</c:v>
                </c:pt>
                <c:pt idx="23511">
                  <c:v>11.470289325884412</c:v>
                </c:pt>
                <c:pt idx="23512">
                  <c:v>11.470299761411068</c:v>
                </c:pt>
                <c:pt idx="23513">
                  <c:v>11.47031019682888</c:v>
                </c:pt>
                <c:pt idx="23514">
                  <c:v>11.470320632137792</c:v>
                </c:pt>
                <c:pt idx="23515">
                  <c:v>11.470331067337808</c:v>
                </c:pt>
                <c:pt idx="23516">
                  <c:v>11.470341502428974</c:v>
                </c:pt>
                <c:pt idx="23517">
                  <c:v>11.470351937411165</c:v>
                </c:pt>
                <c:pt idx="23518">
                  <c:v>11.470362372284514</c:v>
                </c:pt>
                <c:pt idx="23519">
                  <c:v>11.470372807048976</c:v>
                </c:pt>
                <c:pt idx="23520">
                  <c:v>11.470383241704553</c:v>
                </c:pt>
                <c:pt idx="23521">
                  <c:v>11.47039367625125</c:v>
                </c:pt>
                <c:pt idx="23522">
                  <c:v>11.470404110689138</c:v>
                </c:pt>
                <c:pt idx="23523">
                  <c:v>11.470414545018071</c:v>
                </c:pt>
                <c:pt idx="23524">
                  <c:v>11.470424979238132</c:v>
                </c:pt>
                <c:pt idx="23525">
                  <c:v>11.470435413349364</c:v>
                </c:pt>
                <c:pt idx="23526">
                  <c:v>11.470445847351657</c:v>
                </c:pt>
                <c:pt idx="23527">
                  <c:v>11.470456281245127</c:v>
                </c:pt>
                <c:pt idx="23528">
                  <c:v>11.470466715029739</c:v>
                </c:pt>
                <c:pt idx="23529">
                  <c:v>11.470477148705402</c:v>
                </c:pt>
                <c:pt idx="23530">
                  <c:v>11.470487582272318</c:v>
                </c:pt>
                <c:pt idx="23531">
                  <c:v>11.470498015730321</c:v>
                </c:pt>
                <c:pt idx="23532">
                  <c:v>11.470508449079432</c:v>
                </c:pt>
                <c:pt idx="23533">
                  <c:v>11.470518882319736</c:v>
                </c:pt>
                <c:pt idx="23534">
                  <c:v>11.470529315451234</c:v>
                </c:pt>
                <c:pt idx="23535">
                  <c:v>11.470539748473804</c:v>
                </c:pt>
                <c:pt idx="23536">
                  <c:v>11.470550181387546</c:v>
                </c:pt>
                <c:pt idx="23537">
                  <c:v>11.470560614192459</c:v>
                </c:pt>
                <c:pt idx="23538">
                  <c:v>11.470571046888528</c:v>
                </c:pt>
                <c:pt idx="23539">
                  <c:v>11.47058147947577</c:v>
                </c:pt>
                <c:pt idx="23540">
                  <c:v>11.47059191195415</c:v>
                </c:pt>
                <c:pt idx="23541">
                  <c:v>11.470602344323726</c:v>
                </c:pt>
                <c:pt idx="23542">
                  <c:v>11.470612776584456</c:v>
                </c:pt>
                <c:pt idx="23543">
                  <c:v>11.470623208736322</c:v>
                </c:pt>
                <c:pt idx="23544">
                  <c:v>11.470633640779386</c:v>
                </c:pt>
                <c:pt idx="23545">
                  <c:v>11.470644072713677</c:v>
                </c:pt>
                <c:pt idx="23546">
                  <c:v>11.470654504539091</c:v>
                </c:pt>
                <c:pt idx="23547">
                  <c:v>11.470664936255682</c:v>
                </c:pt>
                <c:pt idx="23548">
                  <c:v>11.4706753678634</c:v>
                </c:pt>
                <c:pt idx="23549">
                  <c:v>11.470685799362403</c:v>
                </c:pt>
                <c:pt idx="23550">
                  <c:v>11.470696230752544</c:v>
                </c:pt>
                <c:pt idx="23551">
                  <c:v>11.47070666203382</c:v>
                </c:pt>
                <c:pt idx="23552">
                  <c:v>11.470717093206376</c:v>
                </c:pt>
                <c:pt idx="23553">
                  <c:v>11.470727524270044</c:v>
                </c:pt>
                <c:pt idx="23554">
                  <c:v>11.470737955225024</c:v>
                </c:pt>
                <c:pt idx="23555">
                  <c:v>11.470748386071042</c:v>
                </c:pt>
                <c:pt idx="23556">
                  <c:v>11.470758816808406</c:v>
                </c:pt>
                <c:pt idx="23557">
                  <c:v>11.470769247436836</c:v>
                </c:pt>
                <c:pt idx="23558">
                  <c:v>11.470779677956537</c:v>
                </c:pt>
                <c:pt idx="23559">
                  <c:v>11.470790108367456</c:v>
                </c:pt>
                <c:pt idx="23560">
                  <c:v>11.470800538669634</c:v>
                </c:pt>
                <c:pt idx="23561">
                  <c:v>11.470810968862882</c:v>
                </c:pt>
                <c:pt idx="23562">
                  <c:v>11.470821398947416</c:v>
                </c:pt>
                <c:pt idx="23563">
                  <c:v>11.470831828923172</c:v>
                </c:pt>
                <c:pt idx="23564">
                  <c:v>11.470842258790174</c:v>
                </c:pt>
                <c:pt idx="23565">
                  <c:v>11.470852688548367</c:v>
                </c:pt>
                <c:pt idx="23566">
                  <c:v>11.470863118197729</c:v>
                </c:pt>
                <c:pt idx="23567">
                  <c:v>11.470873547738359</c:v>
                </c:pt>
                <c:pt idx="23568">
                  <c:v>11.470883977170224</c:v>
                </c:pt>
                <c:pt idx="23569">
                  <c:v>11.470894406493302</c:v>
                </c:pt>
                <c:pt idx="23570">
                  <c:v>11.470904835707703</c:v>
                </c:pt>
                <c:pt idx="23571">
                  <c:v>11.470915264813163</c:v>
                </c:pt>
                <c:pt idx="23572">
                  <c:v>11.470925693809956</c:v>
                </c:pt>
                <c:pt idx="23573">
                  <c:v>11.470936122697974</c:v>
                </c:pt>
                <c:pt idx="23574">
                  <c:v>11.470946551477303</c:v>
                </c:pt>
                <c:pt idx="23575">
                  <c:v>11.470956980147729</c:v>
                </c:pt>
                <c:pt idx="23576">
                  <c:v>11.470967408709472</c:v>
                </c:pt>
                <c:pt idx="23577">
                  <c:v>11.47097783716247</c:v>
                </c:pt>
                <c:pt idx="23578">
                  <c:v>11.470988265506724</c:v>
                </c:pt>
                <c:pt idx="23579">
                  <c:v>11.470998693742194</c:v>
                </c:pt>
                <c:pt idx="23580">
                  <c:v>11.471009121868954</c:v>
                </c:pt>
                <c:pt idx="23581">
                  <c:v>11.471019549886991</c:v>
                </c:pt>
                <c:pt idx="23582">
                  <c:v>11.471029977796192</c:v>
                </c:pt>
                <c:pt idx="23583">
                  <c:v>11.471040405596709</c:v>
                </c:pt>
                <c:pt idx="23584">
                  <c:v>11.471050833288524</c:v>
                </c:pt>
                <c:pt idx="23585">
                  <c:v>11.47106126087148</c:v>
                </c:pt>
                <c:pt idx="23586">
                  <c:v>11.471071688345818</c:v>
                </c:pt>
                <c:pt idx="23587">
                  <c:v>11.471082115711416</c:v>
                </c:pt>
                <c:pt idx="23588">
                  <c:v>11.471092542968323</c:v>
                </c:pt>
                <c:pt idx="23589">
                  <c:v>11.471102970116389</c:v>
                </c:pt>
                <c:pt idx="23590">
                  <c:v>11.471113397155788</c:v>
                </c:pt>
                <c:pt idx="23591">
                  <c:v>11.471123824086465</c:v>
                </c:pt>
                <c:pt idx="23592">
                  <c:v>11.471134250908486</c:v>
                </c:pt>
                <c:pt idx="23593">
                  <c:v>11.471144677621714</c:v>
                </c:pt>
                <c:pt idx="23594">
                  <c:v>11.471155104226185</c:v>
                </c:pt>
                <c:pt idx="23595">
                  <c:v>11.471165530722002</c:v>
                </c:pt>
                <c:pt idx="23596">
                  <c:v>11.4711759571091</c:v>
                </c:pt>
                <c:pt idx="23597">
                  <c:v>11.471186383387504</c:v>
                </c:pt>
                <c:pt idx="23598">
                  <c:v>11.471196809557176</c:v>
                </c:pt>
                <c:pt idx="23599">
                  <c:v>11.471207235618159</c:v>
                </c:pt>
                <c:pt idx="23600">
                  <c:v>11.471217661570398</c:v>
                </c:pt>
                <c:pt idx="23601">
                  <c:v>11.471228087413998</c:v>
                </c:pt>
                <c:pt idx="23602">
                  <c:v>11.471238513148972</c:v>
                </c:pt>
                <c:pt idx="23603">
                  <c:v>11.471248938775092</c:v>
                </c:pt>
                <c:pt idx="23604">
                  <c:v>11.471259364292568</c:v>
                </c:pt>
                <c:pt idx="23605">
                  <c:v>11.471269789701395</c:v>
                </c:pt>
                <c:pt idx="23606">
                  <c:v>11.471280215001524</c:v>
                </c:pt>
                <c:pt idx="23607">
                  <c:v>11.471290640192947</c:v>
                </c:pt>
                <c:pt idx="23608">
                  <c:v>11.471301065275695</c:v>
                </c:pt>
                <c:pt idx="23609">
                  <c:v>11.471311490249763</c:v>
                </c:pt>
                <c:pt idx="23610">
                  <c:v>11.471321915115148</c:v>
                </c:pt>
                <c:pt idx="23611">
                  <c:v>11.471332339871866</c:v>
                </c:pt>
                <c:pt idx="23612">
                  <c:v>11.471342764519903</c:v>
                </c:pt>
                <c:pt idx="23613">
                  <c:v>11.471353189059268</c:v>
                </c:pt>
                <c:pt idx="23614">
                  <c:v>11.47136361348997</c:v>
                </c:pt>
                <c:pt idx="23615">
                  <c:v>11.471374037811994</c:v>
                </c:pt>
                <c:pt idx="23616">
                  <c:v>11.471384462025355</c:v>
                </c:pt>
                <c:pt idx="23617">
                  <c:v>11.471394886130057</c:v>
                </c:pt>
                <c:pt idx="23618">
                  <c:v>11.471405310126126</c:v>
                </c:pt>
                <c:pt idx="23619">
                  <c:v>11.471415734013473</c:v>
                </c:pt>
                <c:pt idx="23620">
                  <c:v>11.471426157792248</c:v>
                </c:pt>
                <c:pt idx="23621">
                  <c:v>11.471436581462346</c:v>
                </c:pt>
                <c:pt idx="23622">
                  <c:v>11.471447005023741</c:v>
                </c:pt>
                <c:pt idx="23623">
                  <c:v>11.471457428476457</c:v>
                </c:pt>
                <c:pt idx="23624">
                  <c:v>11.471467851820579</c:v>
                </c:pt>
                <c:pt idx="23625">
                  <c:v>11.471478275056056</c:v>
                </c:pt>
                <c:pt idx="23626">
                  <c:v>11.471488698182945</c:v>
                </c:pt>
                <c:pt idx="23627">
                  <c:v>11.471499121201084</c:v>
                </c:pt>
                <c:pt idx="23628">
                  <c:v>11.471509544110654</c:v>
                </c:pt>
                <c:pt idx="23629">
                  <c:v>11.471519966911558</c:v>
                </c:pt>
                <c:pt idx="23630">
                  <c:v>11.471530389603856</c:v>
                </c:pt>
                <c:pt idx="23631">
                  <c:v>11.471540812187557</c:v>
                </c:pt>
                <c:pt idx="23632">
                  <c:v>11.471551234662522</c:v>
                </c:pt>
                <c:pt idx="23633">
                  <c:v>11.471561657028968</c:v>
                </c:pt>
                <c:pt idx="23634">
                  <c:v>11.471572079286746</c:v>
                </c:pt>
                <c:pt idx="23635">
                  <c:v>11.471582501435854</c:v>
                </c:pt>
                <c:pt idx="23636">
                  <c:v>11.471592923476377</c:v>
                </c:pt>
                <c:pt idx="23637">
                  <c:v>11.471603345408306</c:v>
                </c:pt>
                <c:pt idx="23638">
                  <c:v>11.471613767231538</c:v>
                </c:pt>
                <c:pt idx="23639">
                  <c:v>11.471624188946274</c:v>
                </c:pt>
                <c:pt idx="23640">
                  <c:v>11.471634610552398</c:v>
                </c:pt>
                <c:pt idx="23641">
                  <c:v>11.471645032049826</c:v>
                </c:pt>
                <c:pt idx="23642">
                  <c:v>11.471655453438672</c:v>
                </c:pt>
                <c:pt idx="23643">
                  <c:v>11.471665874718926</c:v>
                </c:pt>
                <c:pt idx="23644">
                  <c:v>11.471676295890578</c:v>
                </c:pt>
                <c:pt idx="23645">
                  <c:v>11.471686716953686</c:v>
                </c:pt>
                <c:pt idx="23646">
                  <c:v>11.471697137908137</c:v>
                </c:pt>
                <c:pt idx="23647">
                  <c:v>11.471707558753998</c:v>
                </c:pt>
                <c:pt idx="23648">
                  <c:v>11.471717979491222</c:v>
                </c:pt>
                <c:pt idx="23649">
                  <c:v>11.471728400119838</c:v>
                </c:pt>
                <c:pt idx="23650">
                  <c:v>11.471738820639979</c:v>
                </c:pt>
                <c:pt idx="23651">
                  <c:v>11.47174924105148</c:v>
                </c:pt>
                <c:pt idx="23652">
                  <c:v>11.471759661354399</c:v>
                </c:pt>
                <c:pt idx="23653">
                  <c:v>11.471770081548735</c:v>
                </c:pt>
                <c:pt idx="23654">
                  <c:v>11.471780501634496</c:v>
                </c:pt>
                <c:pt idx="23655">
                  <c:v>11.471790921611673</c:v>
                </c:pt>
                <c:pt idx="23656">
                  <c:v>11.47180134148028</c:v>
                </c:pt>
                <c:pt idx="23657">
                  <c:v>11.471811761240311</c:v>
                </c:pt>
                <c:pt idx="23658">
                  <c:v>11.471822180891726</c:v>
                </c:pt>
                <c:pt idx="23659">
                  <c:v>11.47183260043467</c:v>
                </c:pt>
                <c:pt idx="23660">
                  <c:v>11.471843019869059</c:v>
                </c:pt>
                <c:pt idx="23661">
                  <c:v>11.471853439194764</c:v>
                </c:pt>
                <c:pt idx="23662">
                  <c:v>11.47186385841197</c:v>
                </c:pt>
                <c:pt idx="23663">
                  <c:v>11.471874277520662</c:v>
                </c:pt>
                <c:pt idx="23664">
                  <c:v>11.471884696520751</c:v>
                </c:pt>
                <c:pt idx="23665">
                  <c:v>11.471895115412236</c:v>
                </c:pt>
                <c:pt idx="23666">
                  <c:v>11.471905534195226</c:v>
                </c:pt>
                <c:pt idx="23667">
                  <c:v>11.471915952869654</c:v>
                </c:pt>
                <c:pt idx="23668">
                  <c:v>11.471926371435535</c:v>
                </c:pt>
                <c:pt idx="23669">
                  <c:v>11.471936789892871</c:v>
                </c:pt>
                <c:pt idx="23670">
                  <c:v>11.471947208241676</c:v>
                </c:pt>
                <c:pt idx="23671">
                  <c:v>11.471957626481926</c:v>
                </c:pt>
                <c:pt idx="23672">
                  <c:v>11.471968044613641</c:v>
                </c:pt>
                <c:pt idx="23673">
                  <c:v>11.471978462636748</c:v>
                </c:pt>
                <c:pt idx="23674">
                  <c:v>11.471988880551468</c:v>
                </c:pt>
                <c:pt idx="23675">
                  <c:v>11.471999298357582</c:v>
                </c:pt>
                <c:pt idx="23676">
                  <c:v>11.472009716055172</c:v>
                </c:pt>
                <c:pt idx="23677">
                  <c:v>11.472020133644278</c:v>
                </c:pt>
                <c:pt idx="23678">
                  <c:v>11.472030551124831</c:v>
                </c:pt>
                <c:pt idx="23679">
                  <c:v>11.472040968496772</c:v>
                </c:pt>
                <c:pt idx="23680">
                  <c:v>11.472051385760256</c:v>
                </c:pt>
                <c:pt idx="23681">
                  <c:v>11.472061802915229</c:v>
                </c:pt>
                <c:pt idx="23682">
                  <c:v>11.472072219961758</c:v>
                </c:pt>
                <c:pt idx="23683">
                  <c:v>11.47208263689971</c:v>
                </c:pt>
                <c:pt idx="23684">
                  <c:v>11.472093053729111</c:v>
                </c:pt>
                <c:pt idx="23685">
                  <c:v>11.472103470449976</c:v>
                </c:pt>
                <c:pt idx="23686">
                  <c:v>11.472113887062386</c:v>
                </c:pt>
                <c:pt idx="23687">
                  <c:v>11.472124303566346</c:v>
                </c:pt>
                <c:pt idx="23688">
                  <c:v>11.472134719961778</c:v>
                </c:pt>
                <c:pt idx="23689">
                  <c:v>11.472145136248679</c:v>
                </c:pt>
                <c:pt idx="23690">
                  <c:v>11.472155552427081</c:v>
                </c:pt>
                <c:pt idx="23691">
                  <c:v>11.472165968496929</c:v>
                </c:pt>
                <c:pt idx="23692">
                  <c:v>11.472176384458352</c:v>
                </c:pt>
                <c:pt idx="23693">
                  <c:v>11.472186800311341</c:v>
                </c:pt>
                <c:pt idx="23694">
                  <c:v>11.472197216055781</c:v>
                </c:pt>
                <c:pt idx="23695">
                  <c:v>11.472207631691672</c:v>
                </c:pt>
                <c:pt idx="23696">
                  <c:v>11.472218047219139</c:v>
                </c:pt>
                <c:pt idx="23697">
                  <c:v>11.472228462638098</c:v>
                </c:pt>
                <c:pt idx="23698">
                  <c:v>11.472238877948717</c:v>
                </c:pt>
                <c:pt idx="23699">
                  <c:v>11.472249293150711</c:v>
                </c:pt>
                <c:pt idx="23700">
                  <c:v>11.472259708244271</c:v>
                </c:pt>
                <c:pt idx="23701">
                  <c:v>11.472270123229302</c:v>
                </c:pt>
                <c:pt idx="23702">
                  <c:v>11.472280538106011</c:v>
                </c:pt>
                <c:pt idx="23703">
                  <c:v>11.472290952874054</c:v>
                </c:pt>
                <c:pt idx="23704">
                  <c:v>11.472301367533721</c:v>
                </c:pt>
                <c:pt idx="23705">
                  <c:v>11.472311782084931</c:v>
                </c:pt>
                <c:pt idx="23706">
                  <c:v>11.472322196527704</c:v>
                </c:pt>
                <c:pt idx="23707">
                  <c:v>11.472332610862038</c:v>
                </c:pt>
                <c:pt idx="23708">
                  <c:v>11.472343025087802</c:v>
                </c:pt>
                <c:pt idx="23709">
                  <c:v>11.472353439205182</c:v>
                </c:pt>
                <c:pt idx="23710">
                  <c:v>11.472363853214105</c:v>
                </c:pt>
                <c:pt idx="23711">
                  <c:v>11.47237426711458</c:v>
                </c:pt>
                <c:pt idx="23712">
                  <c:v>11.472384680906664</c:v>
                </c:pt>
                <c:pt idx="23713">
                  <c:v>11.472395094590187</c:v>
                </c:pt>
                <c:pt idx="23714">
                  <c:v>11.472405508165417</c:v>
                </c:pt>
                <c:pt idx="23715">
                  <c:v>11.47241592163202</c:v>
                </c:pt>
                <c:pt idx="23716">
                  <c:v>11.472426334990345</c:v>
                </c:pt>
                <c:pt idx="23717">
                  <c:v>11.472436748240172</c:v>
                </c:pt>
                <c:pt idx="23718">
                  <c:v>11.472447161381504</c:v>
                </c:pt>
                <c:pt idx="23719">
                  <c:v>11.472457574414499</c:v>
                </c:pt>
                <c:pt idx="23720">
                  <c:v>11.472467987339003</c:v>
                </c:pt>
                <c:pt idx="23721">
                  <c:v>11.472478400155046</c:v>
                </c:pt>
                <c:pt idx="23722">
                  <c:v>11.472488812862803</c:v>
                </c:pt>
                <c:pt idx="23723">
                  <c:v>11.472499225462057</c:v>
                </c:pt>
                <c:pt idx="23724">
                  <c:v>11.472509637952848</c:v>
                </c:pt>
                <c:pt idx="23725">
                  <c:v>11.472520050335236</c:v>
                </c:pt>
                <c:pt idx="23726">
                  <c:v>11.472530462609246</c:v>
                </c:pt>
                <c:pt idx="23727">
                  <c:v>11.472540874774822</c:v>
                </c:pt>
                <c:pt idx="23728">
                  <c:v>11.472551286831926</c:v>
                </c:pt>
                <c:pt idx="23729">
                  <c:v>11.472561698780716</c:v>
                </c:pt>
                <c:pt idx="23730">
                  <c:v>11.47257211062106</c:v>
                </c:pt>
                <c:pt idx="23731">
                  <c:v>11.472582522353026</c:v>
                </c:pt>
                <c:pt idx="23732">
                  <c:v>11.472592933976545</c:v>
                </c:pt>
                <c:pt idx="23733">
                  <c:v>11.472603345491624</c:v>
                </c:pt>
                <c:pt idx="23734">
                  <c:v>11.472613756898372</c:v>
                </c:pt>
                <c:pt idx="23735">
                  <c:v>11.472624168196702</c:v>
                </c:pt>
                <c:pt idx="23736">
                  <c:v>11.472634579386785</c:v>
                </c:pt>
                <c:pt idx="23737">
                  <c:v>11.472644990468307</c:v>
                </c:pt>
                <c:pt idx="23738">
                  <c:v>11.47265540144137</c:v>
                </c:pt>
                <c:pt idx="23739">
                  <c:v>11.472665812306218</c:v>
                </c:pt>
                <c:pt idx="23740">
                  <c:v>11.472676223062576</c:v>
                </c:pt>
                <c:pt idx="23741">
                  <c:v>11.472686633710612</c:v>
                </c:pt>
                <c:pt idx="23742">
                  <c:v>11.472697044250184</c:v>
                </c:pt>
                <c:pt idx="23743">
                  <c:v>11.472707454681474</c:v>
                </c:pt>
                <c:pt idx="23744">
                  <c:v>11.472717865004372</c:v>
                </c:pt>
                <c:pt idx="23745">
                  <c:v>11.47272827521882</c:v>
                </c:pt>
                <c:pt idx="23746">
                  <c:v>11.472738685325002</c:v>
                </c:pt>
                <c:pt idx="23747">
                  <c:v>11.472749095322781</c:v>
                </c:pt>
                <c:pt idx="23748">
                  <c:v>11.472759505212126</c:v>
                </c:pt>
                <c:pt idx="23749">
                  <c:v>11.472769914993156</c:v>
                </c:pt>
                <c:pt idx="23750">
                  <c:v>11.472780324665855</c:v>
                </c:pt>
                <c:pt idx="23751">
                  <c:v>11.472790734230109</c:v>
                </c:pt>
                <c:pt idx="23752">
                  <c:v>11.472801143686059</c:v>
                </c:pt>
                <c:pt idx="23753">
                  <c:v>11.472811553033656</c:v>
                </c:pt>
                <c:pt idx="23754">
                  <c:v>11.47282196227285</c:v>
                </c:pt>
                <c:pt idx="23755">
                  <c:v>11.472832371403852</c:v>
                </c:pt>
                <c:pt idx="23756">
                  <c:v>11.472842780426324</c:v>
                </c:pt>
                <c:pt idx="23757">
                  <c:v>11.472853189340519</c:v>
                </c:pt>
                <c:pt idx="23758">
                  <c:v>11.472863598146425</c:v>
                </c:pt>
                <c:pt idx="23759">
                  <c:v>11.472874006843877</c:v>
                </c:pt>
                <c:pt idx="23760">
                  <c:v>11.472884415433102</c:v>
                </c:pt>
                <c:pt idx="23761">
                  <c:v>11.472894823913874</c:v>
                </c:pt>
                <c:pt idx="23762">
                  <c:v>11.472905232286434</c:v>
                </c:pt>
                <c:pt idx="23763">
                  <c:v>11.472915640550518</c:v>
                </c:pt>
                <c:pt idx="23764">
                  <c:v>11.472926048706418</c:v>
                </c:pt>
                <c:pt idx="23765">
                  <c:v>11.472936456753876</c:v>
                </c:pt>
                <c:pt idx="23766">
                  <c:v>11.472946864693094</c:v>
                </c:pt>
                <c:pt idx="23767">
                  <c:v>11.472957272523969</c:v>
                </c:pt>
                <c:pt idx="23768">
                  <c:v>11.472967680246423</c:v>
                </c:pt>
                <c:pt idx="23769">
                  <c:v>11.472978087860634</c:v>
                </c:pt>
                <c:pt idx="23770">
                  <c:v>11.472988495366527</c:v>
                </c:pt>
                <c:pt idx="23771">
                  <c:v>11.472998902764106</c:v>
                </c:pt>
                <c:pt idx="23772">
                  <c:v>11.473009310053374</c:v>
                </c:pt>
                <c:pt idx="23773">
                  <c:v>11.473019717234326</c:v>
                </c:pt>
                <c:pt idx="23774">
                  <c:v>11.473030124307025</c:v>
                </c:pt>
                <c:pt idx="23775">
                  <c:v>11.473040531271362</c:v>
                </c:pt>
                <c:pt idx="23776">
                  <c:v>11.473050938127415</c:v>
                </c:pt>
                <c:pt idx="23777">
                  <c:v>11.473061344875083</c:v>
                </c:pt>
                <c:pt idx="23778">
                  <c:v>11.473071751514498</c:v>
                </c:pt>
                <c:pt idx="23779">
                  <c:v>11.473082158045731</c:v>
                </c:pt>
                <c:pt idx="23780">
                  <c:v>11.473092564468526</c:v>
                </c:pt>
                <c:pt idx="23781">
                  <c:v>11.473102970783074</c:v>
                </c:pt>
                <c:pt idx="23782">
                  <c:v>11.473113376989366</c:v>
                </c:pt>
                <c:pt idx="23783">
                  <c:v>11.473123783087292</c:v>
                </c:pt>
                <c:pt idx="23784">
                  <c:v>11.473134189077006</c:v>
                </c:pt>
                <c:pt idx="23785">
                  <c:v>11.473144594958445</c:v>
                </c:pt>
                <c:pt idx="23786">
                  <c:v>11.473155000731508</c:v>
                </c:pt>
                <c:pt idx="23787">
                  <c:v>11.473165406396351</c:v>
                </c:pt>
                <c:pt idx="23788">
                  <c:v>11.47317581195292</c:v>
                </c:pt>
                <c:pt idx="23789">
                  <c:v>11.473186217401327</c:v>
                </c:pt>
                <c:pt idx="23790">
                  <c:v>11.473196622741288</c:v>
                </c:pt>
                <c:pt idx="23791">
                  <c:v>11.473207027972984</c:v>
                </c:pt>
                <c:pt idx="23792">
                  <c:v>11.473217433096465</c:v>
                </c:pt>
                <c:pt idx="23793">
                  <c:v>11.473227838111686</c:v>
                </c:pt>
                <c:pt idx="23794">
                  <c:v>11.473238243018654</c:v>
                </c:pt>
                <c:pt idx="23795">
                  <c:v>11.47324864781733</c:v>
                </c:pt>
                <c:pt idx="23796">
                  <c:v>11.473259052507776</c:v>
                </c:pt>
                <c:pt idx="23797">
                  <c:v>11.473269457089994</c:v>
                </c:pt>
                <c:pt idx="23798">
                  <c:v>11.473279861563867</c:v>
                </c:pt>
                <c:pt idx="23799">
                  <c:v>11.473290265929554</c:v>
                </c:pt>
                <c:pt idx="23800">
                  <c:v>11.473300670186974</c:v>
                </c:pt>
                <c:pt idx="23801">
                  <c:v>11.473311074336133</c:v>
                </c:pt>
                <c:pt idx="23802">
                  <c:v>11.473321478377065</c:v>
                </c:pt>
                <c:pt idx="23803">
                  <c:v>11.473331882309752</c:v>
                </c:pt>
                <c:pt idx="23804">
                  <c:v>11.473342286134224</c:v>
                </c:pt>
                <c:pt idx="23805">
                  <c:v>11.473352689850405</c:v>
                </c:pt>
                <c:pt idx="23806">
                  <c:v>11.473363093458373</c:v>
                </c:pt>
                <c:pt idx="23807">
                  <c:v>11.473373496958111</c:v>
                </c:pt>
                <c:pt idx="23808">
                  <c:v>11.473383900349624</c:v>
                </c:pt>
                <c:pt idx="23809">
                  <c:v>11.473394303632896</c:v>
                </c:pt>
                <c:pt idx="23810">
                  <c:v>11.473404706808024</c:v>
                </c:pt>
                <c:pt idx="23811">
                  <c:v>11.47341510987477</c:v>
                </c:pt>
                <c:pt idx="23812">
                  <c:v>11.473425512833376</c:v>
                </c:pt>
                <c:pt idx="23813">
                  <c:v>11.473435915683828</c:v>
                </c:pt>
                <c:pt idx="23814">
                  <c:v>11.47344631842604</c:v>
                </c:pt>
                <c:pt idx="23815">
                  <c:v>11.47345672105987</c:v>
                </c:pt>
                <c:pt idx="23816">
                  <c:v>11.473467123585596</c:v>
                </c:pt>
                <c:pt idx="23817">
                  <c:v>11.473477526003126</c:v>
                </c:pt>
                <c:pt idx="23818">
                  <c:v>11.473487928312474</c:v>
                </c:pt>
                <c:pt idx="23819">
                  <c:v>11.473498330513536</c:v>
                </c:pt>
                <c:pt idx="23820">
                  <c:v>11.473508732606454</c:v>
                </c:pt>
                <c:pt idx="23821">
                  <c:v>11.473519134591136</c:v>
                </c:pt>
                <c:pt idx="23822">
                  <c:v>11.473529536467728</c:v>
                </c:pt>
                <c:pt idx="23823">
                  <c:v>11.473539938236028</c:v>
                </c:pt>
                <c:pt idx="23824">
                  <c:v>11.473550339896102</c:v>
                </c:pt>
                <c:pt idx="23825">
                  <c:v>11.473560741447956</c:v>
                </c:pt>
                <c:pt idx="23826">
                  <c:v>11.473571142891668</c:v>
                </c:pt>
                <c:pt idx="23827">
                  <c:v>11.473581544227278</c:v>
                </c:pt>
                <c:pt idx="23828">
                  <c:v>11.473591945454549</c:v>
                </c:pt>
                <c:pt idx="23829">
                  <c:v>11.47360234657372</c:v>
                </c:pt>
                <c:pt idx="23830">
                  <c:v>11.473612747584706</c:v>
                </c:pt>
                <c:pt idx="23831">
                  <c:v>11.473623148487485</c:v>
                </c:pt>
                <c:pt idx="23832">
                  <c:v>11.473633549282161</c:v>
                </c:pt>
                <c:pt idx="23833">
                  <c:v>11.473643949968556</c:v>
                </c:pt>
                <c:pt idx="23834">
                  <c:v>11.473654350546878</c:v>
                </c:pt>
                <c:pt idx="23835">
                  <c:v>11.473664751016926</c:v>
                </c:pt>
                <c:pt idx="23836">
                  <c:v>11.473675151378858</c:v>
                </c:pt>
                <c:pt idx="23837">
                  <c:v>11.473685551632684</c:v>
                </c:pt>
                <c:pt idx="23838">
                  <c:v>11.473695951778282</c:v>
                </c:pt>
                <c:pt idx="23839">
                  <c:v>11.473706351815723</c:v>
                </c:pt>
                <c:pt idx="23840">
                  <c:v>11.473716751745007</c:v>
                </c:pt>
                <c:pt idx="23841">
                  <c:v>11.47372715156607</c:v>
                </c:pt>
                <c:pt idx="23842">
                  <c:v>11.473737551279104</c:v>
                </c:pt>
                <c:pt idx="23843">
                  <c:v>11.473747950883856</c:v>
                </c:pt>
                <c:pt idx="23844">
                  <c:v>11.473758350380519</c:v>
                </c:pt>
                <c:pt idx="23845">
                  <c:v>11.473768749769034</c:v>
                </c:pt>
                <c:pt idx="23846">
                  <c:v>11.473779149049404</c:v>
                </c:pt>
                <c:pt idx="23847">
                  <c:v>11.473789548221712</c:v>
                </c:pt>
                <c:pt idx="23848">
                  <c:v>11.473799947285766</c:v>
                </c:pt>
                <c:pt idx="23849">
                  <c:v>11.47381034624167</c:v>
                </c:pt>
                <c:pt idx="23850">
                  <c:v>11.473820745089467</c:v>
                </c:pt>
                <c:pt idx="23851">
                  <c:v>11.473831143829139</c:v>
                </c:pt>
                <c:pt idx="23852">
                  <c:v>11.473841542460686</c:v>
                </c:pt>
                <c:pt idx="23853">
                  <c:v>11.47385194098409</c:v>
                </c:pt>
                <c:pt idx="23854">
                  <c:v>11.473862339399417</c:v>
                </c:pt>
                <c:pt idx="23855">
                  <c:v>11.473872737706527</c:v>
                </c:pt>
                <c:pt idx="23856">
                  <c:v>11.47388313590557</c:v>
                </c:pt>
                <c:pt idx="23857">
                  <c:v>11.47389353399647</c:v>
                </c:pt>
                <c:pt idx="23858">
                  <c:v>11.473903931979272</c:v>
                </c:pt>
                <c:pt idx="23859">
                  <c:v>11.473914329853956</c:v>
                </c:pt>
                <c:pt idx="23860">
                  <c:v>11.473924727620496</c:v>
                </c:pt>
                <c:pt idx="23861">
                  <c:v>11.473935125278954</c:v>
                </c:pt>
                <c:pt idx="23862">
                  <c:v>11.473945522829341</c:v>
                </c:pt>
                <c:pt idx="23863">
                  <c:v>11.473955920271511</c:v>
                </c:pt>
                <c:pt idx="23864">
                  <c:v>11.473966317605711</c:v>
                </c:pt>
                <c:pt idx="23865">
                  <c:v>11.473976714831654</c:v>
                </c:pt>
                <c:pt idx="23866">
                  <c:v>11.473987111949572</c:v>
                </c:pt>
                <c:pt idx="23867">
                  <c:v>11.473997508959426</c:v>
                </c:pt>
                <c:pt idx="23868">
                  <c:v>11.474007905861116</c:v>
                </c:pt>
                <c:pt idx="23869">
                  <c:v>11.474018302654745</c:v>
                </c:pt>
                <c:pt idx="23870">
                  <c:v>11.474028699340282</c:v>
                </c:pt>
                <c:pt idx="23871">
                  <c:v>11.474039095917774</c:v>
                </c:pt>
                <c:pt idx="23872">
                  <c:v>11.474049492387104</c:v>
                </c:pt>
                <c:pt idx="23873">
                  <c:v>11.47405988874841</c:v>
                </c:pt>
                <c:pt idx="23874">
                  <c:v>11.474070285001551</c:v>
                </c:pt>
                <c:pt idx="23875">
                  <c:v>11.47408068114667</c:v>
                </c:pt>
                <c:pt idx="23876">
                  <c:v>11.474091077183704</c:v>
                </c:pt>
                <c:pt idx="23877">
                  <c:v>11.474101473112647</c:v>
                </c:pt>
                <c:pt idx="23878">
                  <c:v>11.474111868933518</c:v>
                </c:pt>
                <c:pt idx="23879">
                  <c:v>11.474122264646336</c:v>
                </c:pt>
                <c:pt idx="23880">
                  <c:v>11.474132660251071</c:v>
                </c:pt>
                <c:pt idx="23881">
                  <c:v>11.474143055747756</c:v>
                </c:pt>
                <c:pt idx="23882">
                  <c:v>11.474153451136349</c:v>
                </c:pt>
                <c:pt idx="23883">
                  <c:v>11.474163846416893</c:v>
                </c:pt>
                <c:pt idx="23884">
                  <c:v>11.474174241589374</c:v>
                </c:pt>
                <c:pt idx="23885">
                  <c:v>11.474184636653806</c:v>
                </c:pt>
                <c:pt idx="23886">
                  <c:v>11.474195031610165</c:v>
                </c:pt>
                <c:pt idx="23887">
                  <c:v>11.474205426458468</c:v>
                </c:pt>
                <c:pt idx="23888">
                  <c:v>11.47421582119874</c:v>
                </c:pt>
                <c:pt idx="23889">
                  <c:v>11.474226215830956</c:v>
                </c:pt>
                <c:pt idx="23890">
                  <c:v>11.474236610355122</c:v>
                </c:pt>
                <c:pt idx="23891">
                  <c:v>11.474247004771236</c:v>
                </c:pt>
                <c:pt idx="23892">
                  <c:v>11.47425739907932</c:v>
                </c:pt>
                <c:pt idx="23893">
                  <c:v>11.474267793279349</c:v>
                </c:pt>
                <c:pt idx="23894">
                  <c:v>11.474278187371295</c:v>
                </c:pt>
                <c:pt idx="23895">
                  <c:v>11.47428858135531</c:v>
                </c:pt>
                <c:pt idx="23896">
                  <c:v>11.474298975231239</c:v>
                </c:pt>
                <c:pt idx="23897">
                  <c:v>11.474309368999135</c:v>
                </c:pt>
                <c:pt idx="23898">
                  <c:v>11.474319762658999</c:v>
                </c:pt>
                <c:pt idx="23899">
                  <c:v>11.474330156210844</c:v>
                </c:pt>
                <c:pt idx="23900">
                  <c:v>11.474340549654659</c:v>
                </c:pt>
                <c:pt idx="23901">
                  <c:v>11.474350942990448</c:v>
                </c:pt>
                <c:pt idx="23902">
                  <c:v>11.474361336218225</c:v>
                </c:pt>
                <c:pt idx="23903">
                  <c:v>11.474371729337948</c:v>
                </c:pt>
                <c:pt idx="23904">
                  <c:v>11.47438212234972</c:v>
                </c:pt>
                <c:pt idx="23905">
                  <c:v>11.47439251525345</c:v>
                </c:pt>
                <c:pt idx="23906">
                  <c:v>11.474402908049216</c:v>
                </c:pt>
                <c:pt idx="23907">
                  <c:v>11.474413300736863</c:v>
                </c:pt>
                <c:pt idx="23908">
                  <c:v>11.474423693316561</c:v>
                </c:pt>
                <c:pt idx="23909">
                  <c:v>11.474434085788339</c:v>
                </c:pt>
                <c:pt idx="23910">
                  <c:v>11.474444478151998</c:v>
                </c:pt>
                <c:pt idx="23911">
                  <c:v>11.474454870407724</c:v>
                </c:pt>
                <c:pt idx="23912">
                  <c:v>11.474465262555334</c:v>
                </c:pt>
                <c:pt idx="23913">
                  <c:v>11.474475654595029</c:v>
                </c:pt>
                <c:pt idx="23914">
                  <c:v>11.474486046526811</c:v>
                </c:pt>
                <c:pt idx="23915">
                  <c:v>11.474496438350474</c:v>
                </c:pt>
                <c:pt idx="23916">
                  <c:v>11.474506830066254</c:v>
                </c:pt>
                <c:pt idx="23917">
                  <c:v>11.474517221673922</c:v>
                </c:pt>
                <c:pt idx="23918">
                  <c:v>11.47452761317367</c:v>
                </c:pt>
                <c:pt idx="23919">
                  <c:v>11.474538004565456</c:v>
                </c:pt>
                <c:pt idx="23920">
                  <c:v>11.474548395849288</c:v>
                </c:pt>
                <c:pt idx="23921">
                  <c:v>11.474558787025037</c:v>
                </c:pt>
                <c:pt idx="23922">
                  <c:v>11.474569178092873</c:v>
                </c:pt>
                <c:pt idx="23923">
                  <c:v>11.47457956905275</c:v>
                </c:pt>
                <c:pt idx="23924">
                  <c:v>11.474589959904728</c:v>
                </c:pt>
                <c:pt idx="23925">
                  <c:v>11.47460035064857</c:v>
                </c:pt>
                <c:pt idx="23926">
                  <c:v>11.474610741284518</c:v>
                </c:pt>
                <c:pt idx="23927">
                  <c:v>11.474621131812498</c:v>
                </c:pt>
                <c:pt idx="23928">
                  <c:v>11.474631522232547</c:v>
                </c:pt>
                <c:pt idx="23929">
                  <c:v>11.474641912544666</c:v>
                </c:pt>
                <c:pt idx="23930">
                  <c:v>11.474652302748774</c:v>
                </c:pt>
                <c:pt idx="23931">
                  <c:v>11.474662692844896</c:v>
                </c:pt>
                <c:pt idx="23932">
                  <c:v>11.474673082833098</c:v>
                </c:pt>
                <c:pt idx="23933">
                  <c:v>11.474683472713362</c:v>
                </c:pt>
                <c:pt idx="23934">
                  <c:v>11.474693862485672</c:v>
                </c:pt>
                <c:pt idx="23935">
                  <c:v>11.474704252150056</c:v>
                </c:pt>
                <c:pt idx="23936">
                  <c:v>11.47471464170645</c:v>
                </c:pt>
                <c:pt idx="23937">
                  <c:v>11.474725031154925</c:v>
                </c:pt>
                <c:pt idx="23938">
                  <c:v>11.474735420495461</c:v>
                </c:pt>
                <c:pt idx="23939">
                  <c:v>11.474745809728121</c:v>
                </c:pt>
                <c:pt idx="23940">
                  <c:v>11.474756198852726</c:v>
                </c:pt>
                <c:pt idx="23941">
                  <c:v>11.474766587869476</c:v>
                </c:pt>
                <c:pt idx="23942">
                  <c:v>11.474776976778276</c:v>
                </c:pt>
                <c:pt idx="23943">
                  <c:v>11.474787365579132</c:v>
                </c:pt>
                <c:pt idx="23944">
                  <c:v>11.474797754272078</c:v>
                </c:pt>
                <c:pt idx="23945">
                  <c:v>11.474808142857098</c:v>
                </c:pt>
                <c:pt idx="23946">
                  <c:v>11.474818531334202</c:v>
                </c:pt>
                <c:pt idx="23947">
                  <c:v>11.474828919703384</c:v>
                </c:pt>
                <c:pt idx="23948">
                  <c:v>11.474839307964709</c:v>
                </c:pt>
                <c:pt idx="23949">
                  <c:v>11.474849696118024</c:v>
                </c:pt>
                <c:pt idx="23950">
                  <c:v>11.474860084163437</c:v>
                </c:pt>
                <c:pt idx="23951">
                  <c:v>11.474870472100964</c:v>
                </c:pt>
                <c:pt idx="23952">
                  <c:v>11.474880859930582</c:v>
                </c:pt>
                <c:pt idx="23953">
                  <c:v>11.474891247652296</c:v>
                </c:pt>
                <c:pt idx="23954">
                  <c:v>11.474901635266104</c:v>
                </c:pt>
                <c:pt idx="23955">
                  <c:v>11.474912022772012</c:v>
                </c:pt>
                <c:pt idx="23956">
                  <c:v>11.474922410170018</c:v>
                </c:pt>
                <c:pt idx="23957">
                  <c:v>11.474932797460134</c:v>
                </c:pt>
                <c:pt idx="23958">
                  <c:v>11.474943184642351</c:v>
                </c:pt>
                <c:pt idx="23959">
                  <c:v>11.474953571716675</c:v>
                </c:pt>
                <c:pt idx="23960">
                  <c:v>11.47496395868311</c:v>
                </c:pt>
                <c:pt idx="23961">
                  <c:v>11.474974345541657</c:v>
                </c:pt>
                <c:pt idx="23962">
                  <c:v>11.47498473229232</c:v>
                </c:pt>
                <c:pt idx="23963">
                  <c:v>11.474995118935094</c:v>
                </c:pt>
                <c:pt idx="23964">
                  <c:v>11.475005505470024</c:v>
                </c:pt>
                <c:pt idx="23965">
                  <c:v>11.475015891897026</c:v>
                </c:pt>
                <c:pt idx="23966">
                  <c:v>11.475026278216205</c:v>
                </c:pt>
                <c:pt idx="23967">
                  <c:v>11.475036664427492</c:v>
                </c:pt>
                <c:pt idx="23968">
                  <c:v>11.47504705053082</c:v>
                </c:pt>
                <c:pt idx="23969">
                  <c:v>11.475057436526399</c:v>
                </c:pt>
                <c:pt idx="23970">
                  <c:v>11.475067822414006</c:v>
                </c:pt>
                <c:pt idx="23971">
                  <c:v>11.475078208193779</c:v>
                </c:pt>
                <c:pt idx="23972">
                  <c:v>11.475088593865777</c:v>
                </c:pt>
                <c:pt idx="23973">
                  <c:v>11.475098979429829</c:v>
                </c:pt>
                <c:pt idx="23974">
                  <c:v>11.475109364886038</c:v>
                </c:pt>
                <c:pt idx="23975">
                  <c:v>11.475119750234329</c:v>
                </c:pt>
                <c:pt idx="23976">
                  <c:v>11.475130135474826</c:v>
                </c:pt>
                <c:pt idx="23977">
                  <c:v>11.475140520607521</c:v>
                </c:pt>
                <c:pt idx="23978">
                  <c:v>11.475150905632272</c:v>
                </c:pt>
                <c:pt idx="23979">
                  <c:v>11.475161290549273</c:v>
                </c:pt>
                <c:pt idx="23980">
                  <c:v>11.475171675358316</c:v>
                </c:pt>
                <c:pt idx="23981">
                  <c:v>11.47518206005957</c:v>
                </c:pt>
                <c:pt idx="23982">
                  <c:v>11.475192444653</c:v>
                </c:pt>
                <c:pt idx="23983">
                  <c:v>11.475202829138572</c:v>
                </c:pt>
                <c:pt idx="23984">
                  <c:v>11.475213213516358</c:v>
                </c:pt>
                <c:pt idx="23985">
                  <c:v>11.475223597786277</c:v>
                </c:pt>
                <c:pt idx="23986">
                  <c:v>11.475233981948326</c:v>
                </c:pt>
                <c:pt idx="23987">
                  <c:v>11.475244366002554</c:v>
                </c:pt>
                <c:pt idx="23988">
                  <c:v>11.475254749949022</c:v>
                </c:pt>
                <c:pt idx="23989">
                  <c:v>11.475265133787552</c:v>
                </c:pt>
                <c:pt idx="23990">
                  <c:v>11.475275517518375</c:v>
                </c:pt>
                <c:pt idx="23991">
                  <c:v>11.475285901141321</c:v>
                </c:pt>
                <c:pt idx="23992">
                  <c:v>11.475296284656453</c:v>
                </c:pt>
                <c:pt idx="23993">
                  <c:v>11.475306668063771</c:v>
                </c:pt>
                <c:pt idx="23994">
                  <c:v>11.475317051363275</c:v>
                </c:pt>
                <c:pt idx="23995">
                  <c:v>11.475327434554909</c:v>
                </c:pt>
                <c:pt idx="23996">
                  <c:v>11.475337817638858</c:v>
                </c:pt>
                <c:pt idx="23997">
                  <c:v>11.475348200614862</c:v>
                </c:pt>
                <c:pt idx="23998">
                  <c:v>11.47535858348313</c:v>
                </c:pt>
                <c:pt idx="23999">
                  <c:v>11.475368966243595</c:v>
                </c:pt>
                <c:pt idx="24000">
                  <c:v>11.47537934889627</c:v>
                </c:pt>
                <c:pt idx="24001">
                  <c:v>11.475389731441124</c:v>
                </c:pt>
                <c:pt idx="24002">
                  <c:v>11.475400113878274</c:v>
                </c:pt>
                <c:pt idx="24003">
                  <c:v>11.475410496207525</c:v>
                </c:pt>
                <c:pt idx="24004">
                  <c:v>11.475420878429057</c:v>
                </c:pt>
                <c:pt idx="24005">
                  <c:v>11.475431260542718</c:v>
                </c:pt>
                <c:pt idx="24006">
                  <c:v>11.475441642548574</c:v>
                </c:pt>
                <c:pt idx="24007">
                  <c:v>11.475452024446758</c:v>
                </c:pt>
                <c:pt idx="24008">
                  <c:v>11.475462406237066</c:v>
                </c:pt>
                <c:pt idx="24009">
                  <c:v>11.475472787919577</c:v>
                </c:pt>
                <c:pt idx="24010">
                  <c:v>11.475483169494376</c:v>
                </c:pt>
                <c:pt idx="24011">
                  <c:v>11.475493550961438</c:v>
                </c:pt>
                <c:pt idx="24012">
                  <c:v>11.475503932320665</c:v>
                </c:pt>
                <c:pt idx="24013">
                  <c:v>11.475514313572114</c:v>
                </c:pt>
                <c:pt idx="24014">
                  <c:v>11.475524694715796</c:v>
                </c:pt>
                <c:pt idx="24015">
                  <c:v>11.475535075751736</c:v>
                </c:pt>
                <c:pt idx="24016">
                  <c:v>11.475545456679876</c:v>
                </c:pt>
                <c:pt idx="24017">
                  <c:v>11.475555837500327</c:v>
                </c:pt>
                <c:pt idx="24018">
                  <c:v>11.475566218212956</c:v>
                </c:pt>
                <c:pt idx="24019">
                  <c:v>11.475576598817815</c:v>
                </c:pt>
                <c:pt idx="24020">
                  <c:v>11.475586979314958</c:v>
                </c:pt>
                <c:pt idx="24021">
                  <c:v>11.475597359704345</c:v>
                </c:pt>
                <c:pt idx="24022">
                  <c:v>11.475607739985913</c:v>
                </c:pt>
                <c:pt idx="24023">
                  <c:v>11.475618120159714</c:v>
                </c:pt>
                <c:pt idx="24024">
                  <c:v>11.475628500225834</c:v>
                </c:pt>
                <c:pt idx="24025">
                  <c:v>11.475638880184281</c:v>
                </c:pt>
                <c:pt idx="24026">
                  <c:v>11.475649260034874</c:v>
                </c:pt>
                <c:pt idx="24027">
                  <c:v>11.475659639777819</c:v>
                </c:pt>
                <c:pt idx="24028">
                  <c:v>11.475670019412956</c:v>
                </c:pt>
                <c:pt idx="24029">
                  <c:v>11.475680398940403</c:v>
                </c:pt>
                <c:pt idx="24030">
                  <c:v>11.475690778360061</c:v>
                </c:pt>
                <c:pt idx="24031">
                  <c:v>11.475701157671972</c:v>
                </c:pt>
                <c:pt idx="24032">
                  <c:v>11.475711536876242</c:v>
                </c:pt>
                <c:pt idx="24033">
                  <c:v>11.475721915972684</c:v>
                </c:pt>
                <c:pt idx="24034">
                  <c:v>11.475732294961539</c:v>
                </c:pt>
                <c:pt idx="24035">
                  <c:v>11.475742673842571</c:v>
                </c:pt>
                <c:pt idx="24036">
                  <c:v>11.47575305261585</c:v>
                </c:pt>
                <c:pt idx="24037">
                  <c:v>11.475763431281464</c:v>
                </c:pt>
                <c:pt idx="24038">
                  <c:v>11.475773809839374</c:v>
                </c:pt>
                <c:pt idx="24039">
                  <c:v>11.475784188289598</c:v>
                </c:pt>
                <c:pt idx="24040">
                  <c:v>11.475794566632077</c:v>
                </c:pt>
                <c:pt idx="24041">
                  <c:v>11.475804944866841</c:v>
                </c:pt>
                <c:pt idx="24042">
                  <c:v>11.475815322993846</c:v>
                </c:pt>
                <c:pt idx="24043">
                  <c:v>11.475825701013202</c:v>
                </c:pt>
                <c:pt idx="24044">
                  <c:v>11.475836078924965</c:v>
                </c:pt>
                <c:pt idx="24045">
                  <c:v>11.475846456728885</c:v>
                </c:pt>
                <c:pt idx="24046">
                  <c:v>11.47585683442516</c:v>
                </c:pt>
                <c:pt idx="24047">
                  <c:v>11.475867212013679</c:v>
                </c:pt>
                <c:pt idx="24048">
                  <c:v>11.475877589494489</c:v>
                </c:pt>
                <c:pt idx="24049">
                  <c:v>11.475887966867734</c:v>
                </c:pt>
                <c:pt idx="24050">
                  <c:v>11.475898344133151</c:v>
                </c:pt>
                <c:pt idx="24051">
                  <c:v>11.475908721290953</c:v>
                </c:pt>
                <c:pt idx="24052">
                  <c:v>11.475919098341121</c:v>
                </c:pt>
                <c:pt idx="24053">
                  <c:v>11.475929475283502</c:v>
                </c:pt>
                <c:pt idx="24054">
                  <c:v>11.475939852118346</c:v>
                </c:pt>
                <c:pt idx="24055">
                  <c:v>11.475950228845404</c:v>
                </c:pt>
                <c:pt idx="24056">
                  <c:v>11.475960605464754</c:v>
                </c:pt>
                <c:pt idx="24057">
                  <c:v>11.475970981976463</c:v>
                </c:pt>
                <c:pt idx="24058">
                  <c:v>11.475981358380524</c:v>
                </c:pt>
                <c:pt idx="24059">
                  <c:v>11.475991734676922</c:v>
                </c:pt>
                <c:pt idx="24060">
                  <c:v>11.476002110865686</c:v>
                </c:pt>
                <c:pt idx="24061">
                  <c:v>11.476012486946702</c:v>
                </c:pt>
                <c:pt idx="24062">
                  <c:v>11.476022862920084</c:v>
                </c:pt>
                <c:pt idx="24063">
                  <c:v>11.476033238785892</c:v>
                </c:pt>
                <c:pt idx="24064">
                  <c:v>11.476043614543972</c:v>
                </c:pt>
                <c:pt idx="24065">
                  <c:v>11.476053990194323</c:v>
                </c:pt>
                <c:pt idx="24066">
                  <c:v>11.4760643657371</c:v>
                </c:pt>
                <c:pt idx="24067">
                  <c:v>11.476074741172214</c:v>
                </c:pt>
                <c:pt idx="24068">
                  <c:v>11.476085116499739</c:v>
                </c:pt>
                <c:pt idx="24069">
                  <c:v>11.47609549171951</c:v>
                </c:pt>
                <c:pt idx="24070">
                  <c:v>11.4761058668317</c:v>
                </c:pt>
                <c:pt idx="24071">
                  <c:v>11.476116241836282</c:v>
                </c:pt>
                <c:pt idx="24072">
                  <c:v>11.476126616733136</c:v>
                </c:pt>
                <c:pt idx="24073">
                  <c:v>11.476136991522457</c:v>
                </c:pt>
                <c:pt idx="24074">
                  <c:v>11.476147366204026</c:v>
                </c:pt>
                <c:pt idx="24075">
                  <c:v>11.476157740778014</c:v>
                </c:pt>
                <c:pt idx="24076">
                  <c:v>11.476168115244377</c:v>
                </c:pt>
                <c:pt idx="24077">
                  <c:v>11.476178489603113</c:v>
                </c:pt>
                <c:pt idx="24078">
                  <c:v>11.476188863854222</c:v>
                </c:pt>
                <c:pt idx="24079">
                  <c:v>11.476199237997776</c:v>
                </c:pt>
                <c:pt idx="24080">
                  <c:v>11.476209612033569</c:v>
                </c:pt>
                <c:pt idx="24081">
                  <c:v>11.476219985961812</c:v>
                </c:pt>
                <c:pt idx="24082">
                  <c:v>11.476230359782495</c:v>
                </c:pt>
                <c:pt idx="24083">
                  <c:v>11.47624073349545</c:v>
                </c:pt>
                <c:pt idx="24084">
                  <c:v>11.476251107100849</c:v>
                </c:pt>
                <c:pt idx="24085">
                  <c:v>11.476261480598618</c:v>
                </c:pt>
                <c:pt idx="24086">
                  <c:v>11.476271853988816</c:v>
                </c:pt>
                <c:pt idx="24087">
                  <c:v>11.476282227271406</c:v>
                </c:pt>
                <c:pt idx="24088">
                  <c:v>11.476292600446374</c:v>
                </c:pt>
                <c:pt idx="24089">
                  <c:v>11.476302973513727</c:v>
                </c:pt>
                <c:pt idx="24090">
                  <c:v>11.476313346473495</c:v>
                </c:pt>
                <c:pt idx="24091">
                  <c:v>11.47632371932567</c:v>
                </c:pt>
                <c:pt idx="24092">
                  <c:v>11.476334092070276</c:v>
                </c:pt>
                <c:pt idx="24093">
                  <c:v>11.476344464707275</c:v>
                </c:pt>
                <c:pt idx="24094">
                  <c:v>11.476354837236679</c:v>
                </c:pt>
                <c:pt idx="24095">
                  <c:v>11.476365209658425</c:v>
                </c:pt>
                <c:pt idx="24096">
                  <c:v>11.476375581972645</c:v>
                </c:pt>
                <c:pt idx="24097">
                  <c:v>11.476385954179326</c:v>
                </c:pt>
                <c:pt idx="24098">
                  <c:v>11.476396326278374</c:v>
                </c:pt>
                <c:pt idx="24099">
                  <c:v>11.4764066982699</c:v>
                </c:pt>
                <c:pt idx="24100">
                  <c:v>11.476417070153706</c:v>
                </c:pt>
                <c:pt idx="24101">
                  <c:v>11.476427441930028</c:v>
                </c:pt>
                <c:pt idx="24102">
                  <c:v>11.476437813598867</c:v>
                </c:pt>
                <c:pt idx="24103">
                  <c:v>11.476448185159956</c:v>
                </c:pt>
                <c:pt idx="24104">
                  <c:v>11.47645855661357</c:v>
                </c:pt>
                <c:pt idx="24105">
                  <c:v>11.476468927959624</c:v>
                </c:pt>
                <c:pt idx="24106">
                  <c:v>11.476479299198155</c:v>
                </c:pt>
                <c:pt idx="24107">
                  <c:v>11.47648967032911</c:v>
                </c:pt>
                <c:pt idx="24108">
                  <c:v>11.476500041352375</c:v>
                </c:pt>
                <c:pt idx="24109">
                  <c:v>11.476510412268242</c:v>
                </c:pt>
                <c:pt idx="24110">
                  <c:v>11.476520783076428</c:v>
                </c:pt>
                <c:pt idx="24111">
                  <c:v>11.476531153777126</c:v>
                </c:pt>
                <c:pt idx="24112">
                  <c:v>11.476541524370274</c:v>
                </c:pt>
                <c:pt idx="24113">
                  <c:v>11.47655189485587</c:v>
                </c:pt>
                <c:pt idx="24114">
                  <c:v>11.476562265233973</c:v>
                </c:pt>
                <c:pt idx="24115">
                  <c:v>11.476572635504484</c:v>
                </c:pt>
                <c:pt idx="24116">
                  <c:v>11.476583005667459</c:v>
                </c:pt>
                <c:pt idx="24117">
                  <c:v>11.476593375722826</c:v>
                </c:pt>
                <c:pt idx="24118">
                  <c:v>11.476603745670717</c:v>
                </c:pt>
                <c:pt idx="24119">
                  <c:v>11.476614115511072</c:v>
                </c:pt>
                <c:pt idx="24120">
                  <c:v>11.476624485243896</c:v>
                </c:pt>
                <c:pt idx="24121">
                  <c:v>11.476634854869326</c:v>
                </c:pt>
                <c:pt idx="24122">
                  <c:v>11.476645224387031</c:v>
                </c:pt>
                <c:pt idx="24123">
                  <c:v>11.476655593797258</c:v>
                </c:pt>
                <c:pt idx="24124">
                  <c:v>11.47666596309992</c:v>
                </c:pt>
                <c:pt idx="24125">
                  <c:v>11.476676332295122</c:v>
                </c:pt>
                <c:pt idx="24126">
                  <c:v>11.476686701382826</c:v>
                </c:pt>
                <c:pt idx="24127">
                  <c:v>11.476697070363008</c:v>
                </c:pt>
                <c:pt idx="24128">
                  <c:v>11.476707439235586</c:v>
                </c:pt>
                <c:pt idx="24129">
                  <c:v>11.476717808000766</c:v>
                </c:pt>
                <c:pt idx="24130">
                  <c:v>11.476728176658344</c:v>
                </c:pt>
                <c:pt idx="24131">
                  <c:v>11.476738545208503</c:v>
                </c:pt>
                <c:pt idx="24132">
                  <c:v>11.47674891365107</c:v>
                </c:pt>
                <c:pt idx="24133">
                  <c:v>11.476759281986174</c:v>
                </c:pt>
                <c:pt idx="24134">
                  <c:v>11.47676965021377</c:v>
                </c:pt>
                <c:pt idx="24135">
                  <c:v>11.476780018333876</c:v>
                </c:pt>
                <c:pt idx="24136">
                  <c:v>11.476790386346504</c:v>
                </c:pt>
                <c:pt idx="24137">
                  <c:v>11.476800754251595</c:v>
                </c:pt>
                <c:pt idx="24138">
                  <c:v>11.47681112204922</c:v>
                </c:pt>
                <c:pt idx="24139">
                  <c:v>11.476821489739347</c:v>
                </c:pt>
                <c:pt idx="24140">
                  <c:v>11.476831857322056</c:v>
                </c:pt>
                <c:pt idx="24141">
                  <c:v>11.476842224797156</c:v>
                </c:pt>
                <c:pt idx="24142">
                  <c:v>11.476852592164866</c:v>
                </c:pt>
                <c:pt idx="24143">
                  <c:v>11.476862959425072</c:v>
                </c:pt>
                <c:pt idx="24144">
                  <c:v>11.476873326577723</c:v>
                </c:pt>
                <c:pt idx="24145">
                  <c:v>11.476883693623016</c:v>
                </c:pt>
                <c:pt idx="24146">
                  <c:v>11.476894060560726</c:v>
                </c:pt>
                <c:pt idx="24147">
                  <c:v>11.476904427391014</c:v>
                </c:pt>
                <c:pt idx="24148">
                  <c:v>11.476914794113835</c:v>
                </c:pt>
                <c:pt idx="24149">
                  <c:v>11.476925160729181</c:v>
                </c:pt>
                <c:pt idx="24150">
                  <c:v>11.476935527237076</c:v>
                </c:pt>
                <c:pt idx="24151">
                  <c:v>11.476945893637502</c:v>
                </c:pt>
                <c:pt idx="24152">
                  <c:v>11.476956259930509</c:v>
                </c:pt>
                <c:pt idx="24153">
                  <c:v>11.476966626115972</c:v>
                </c:pt>
                <c:pt idx="24154">
                  <c:v>11.476976992194007</c:v>
                </c:pt>
                <c:pt idx="24155">
                  <c:v>11.476987358164676</c:v>
                </c:pt>
                <c:pt idx="24156">
                  <c:v>11.476997724027752</c:v>
                </c:pt>
                <c:pt idx="24157">
                  <c:v>11.477008089783428</c:v>
                </c:pt>
                <c:pt idx="24158">
                  <c:v>11.477018455431669</c:v>
                </c:pt>
                <c:pt idx="24159">
                  <c:v>11.477028820972448</c:v>
                </c:pt>
                <c:pt idx="24160">
                  <c:v>11.47703918640582</c:v>
                </c:pt>
                <c:pt idx="24161">
                  <c:v>11.477049551731756</c:v>
                </c:pt>
                <c:pt idx="24162">
                  <c:v>11.477059916950255</c:v>
                </c:pt>
                <c:pt idx="24163">
                  <c:v>11.47707028206125</c:v>
                </c:pt>
                <c:pt idx="24164">
                  <c:v>11.477080647064852</c:v>
                </c:pt>
                <c:pt idx="24165">
                  <c:v>11.47709101196102</c:v>
                </c:pt>
                <c:pt idx="24166">
                  <c:v>11.477101376749754</c:v>
                </c:pt>
                <c:pt idx="24167">
                  <c:v>11.47711174143101</c:v>
                </c:pt>
                <c:pt idx="24168">
                  <c:v>11.47712210600495</c:v>
                </c:pt>
                <c:pt idx="24169">
                  <c:v>11.477132470471414</c:v>
                </c:pt>
                <c:pt idx="24170">
                  <c:v>11.477142834830456</c:v>
                </c:pt>
                <c:pt idx="24171">
                  <c:v>11.47715319908208</c:v>
                </c:pt>
                <c:pt idx="24172">
                  <c:v>11.477163563226286</c:v>
                </c:pt>
                <c:pt idx="24173">
                  <c:v>11.477173927263078</c:v>
                </c:pt>
                <c:pt idx="24174">
                  <c:v>11.47718429119247</c:v>
                </c:pt>
                <c:pt idx="24175">
                  <c:v>11.477194655014429</c:v>
                </c:pt>
                <c:pt idx="24176">
                  <c:v>11.477205018729048</c:v>
                </c:pt>
                <c:pt idx="24177">
                  <c:v>11.477215382336148</c:v>
                </c:pt>
                <c:pt idx="24178">
                  <c:v>11.477225745835852</c:v>
                </c:pt>
                <c:pt idx="24179">
                  <c:v>11.477236109228325</c:v>
                </c:pt>
                <c:pt idx="24180">
                  <c:v>11.477246472513222</c:v>
                </c:pt>
                <c:pt idx="24181">
                  <c:v>11.47725683569077</c:v>
                </c:pt>
                <c:pt idx="24182">
                  <c:v>11.477267198760932</c:v>
                </c:pt>
                <c:pt idx="24183">
                  <c:v>11.477277561723703</c:v>
                </c:pt>
                <c:pt idx="24184">
                  <c:v>11.477287924579084</c:v>
                </c:pt>
                <c:pt idx="24185">
                  <c:v>11.477298287327077</c:v>
                </c:pt>
                <c:pt idx="24186">
                  <c:v>11.477308649967686</c:v>
                </c:pt>
                <c:pt idx="24187">
                  <c:v>11.477319012500924</c:v>
                </c:pt>
                <c:pt idx="24188">
                  <c:v>11.477329374926754</c:v>
                </c:pt>
                <c:pt idx="24189">
                  <c:v>11.477339737245277</c:v>
                </c:pt>
                <c:pt idx="24190">
                  <c:v>11.477350099456309</c:v>
                </c:pt>
                <c:pt idx="24191">
                  <c:v>11.477360461560018</c:v>
                </c:pt>
                <c:pt idx="24192">
                  <c:v>11.477370823556365</c:v>
                </c:pt>
                <c:pt idx="24193">
                  <c:v>11.477381185445337</c:v>
                </c:pt>
                <c:pt idx="24194">
                  <c:v>11.477391547226954</c:v>
                </c:pt>
                <c:pt idx="24195">
                  <c:v>11.477401908901182</c:v>
                </c:pt>
                <c:pt idx="24196">
                  <c:v>11.477412270468125</c:v>
                </c:pt>
                <c:pt idx="24197">
                  <c:v>11.477422631927574</c:v>
                </c:pt>
                <c:pt idx="24198">
                  <c:v>11.477432993279788</c:v>
                </c:pt>
                <c:pt idx="24199">
                  <c:v>11.477443354524556</c:v>
                </c:pt>
                <c:pt idx="24200">
                  <c:v>11.477453715661976</c:v>
                </c:pt>
                <c:pt idx="24201">
                  <c:v>11.477464076692074</c:v>
                </c:pt>
                <c:pt idx="24202">
                  <c:v>11.477474437614816</c:v>
                </c:pt>
                <c:pt idx="24203">
                  <c:v>11.477484798430272</c:v>
                </c:pt>
                <c:pt idx="24204">
                  <c:v>11.477495159138321</c:v>
                </c:pt>
                <c:pt idx="24205">
                  <c:v>11.477505519739042</c:v>
                </c:pt>
                <c:pt idx="24206">
                  <c:v>11.477515880232335</c:v>
                </c:pt>
                <c:pt idx="24207">
                  <c:v>11.477526240618372</c:v>
                </c:pt>
                <c:pt idx="24208">
                  <c:v>11.477536600897103</c:v>
                </c:pt>
                <c:pt idx="24209">
                  <c:v>11.477546961068468</c:v>
                </c:pt>
                <c:pt idx="24210">
                  <c:v>11.477557321132437</c:v>
                </c:pt>
                <c:pt idx="24211">
                  <c:v>11.477567681089132</c:v>
                </c:pt>
                <c:pt idx="24212">
                  <c:v>11.477578040938498</c:v>
                </c:pt>
                <c:pt idx="24213">
                  <c:v>11.477588400680544</c:v>
                </c:pt>
                <c:pt idx="24214">
                  <c:v>11.477598760315262</c:v>
                </c:pt>
                <c:pt idx="24215">
                  <c:v>11.477609119842723</c:v>
                </c:pt>
                <c:pt idx="24216">
                  <c:v>11.477619479262756</c:v>
                </c:pt>
                <c:pt idx="24217">
                  <c:v>11.477629838575504</c:v>
                </c:pt>
                <c:pt idx="24218">
                  <c:v>11.477640197781003</c:v>
                </c:pt>
                <c:pt idx="24219">
                  <c:v>11.477650556879126</c:v>
                </c:pt>
                <c:pt idx="24220">
                  <c:v>11.477660915869986</c:v>
                </c:pt>
                <c:pt idx="24221">
                  <c:v>11.477671274753437</c:v>
                </c:pt>
                <c:pt idx="24222">
                  <c:v>11.477681633529711</c:v>
                </c:pt>
                <c:pt idx="24223">
                  <c:v>11.477691992198562</c:v>
                </c:pt>
                <c:pt idx="24224">
                  <c:v>11.477702350760172</c:v>
                </c:pt>
                <c:pt idx="24225">
                  <c:v>11.477712709214483</c:v>
                </c:pt>
                <c:pt idx="24226">
                  <c:v>11.477723067561499</c:v>
                </c:pt>
                <c:pt idx="24227">
                  <c:v>11.477733425801222</c:v>
                </c:pt>
                <c:pt idx="24228">
                  <c:v>11.477743783933649</c:v>
                </c:pt>
                <c:pt idx="24229">
                  <c:v>11.477754141958787</c:v>
                </c:pt>
                <c:pt idx="24230">
                  <c:v>11.477764499876654</c:v>
                </c:pt>
                <c:pt idx="24231">
                  <c:v>11.477774857687281</c:v>
                </c:pt>
                <c:pt idx="24232">
                  <c:v>11.477785215390504</c:v>
                </c:pt>
                <c:pt idx="24233">
                  <c:v>11.477795572986524</c:v>
                </c:pt>
                <c:pt idx="24234">
                  <c:v>11.47780593047522</c:v>
                </c:pt>
                <c:pt idx="24235">
                  <c:v>11.477816287856674</c:v>
                </c:pt>
                <c:pt idx="24236">
                  <c:v>11.477826645130833</c:v>
                </c:pt>
                <c:pt idx="24237">
                  <c:v>11.477837002297736</c:v>
                </c:pt>
                <c:pt idx="24238">
                  <c:v>11.477847359357376</c:v>
                </c:pt>
                <c:pt idx="24239">
                  <c:v>11.477857716309774</c:v>
                </c:pt>
                <c:pt idx="24240">
                  <c:v>11.477868073154818</c:v>
                </c:pt>
                <c:pt idx="24241">
                  <c:v>11.477878429892661</c:v>
                </c:pt>
                <c:pt idx="24242">
                  <c:v>11.477888786523234</c:v>
                </c:pt>
                <c:pt idx="24243">
                  <c:v>11.47789914304655</c:v>
                </c:pt>
                <c:pt idx="24244">
                  <c:v>11.477909499462626</c:v>
                </c:pt>
                <c:pt idx="24245">
                  <c:v>11.477919855771416</c:v>
                </c:pt>
                <c:pt idx="24246">
                  <c:v>11.477930211973014</c:v>
                </c:pt>
                <c:pt idx="24247">
                  <c:v>11.477940568067325</c:v>
                </c:pt>
                <c:pt idx="24248">
                  <c:v>11.477950924054323</c:v>
                </c:pt>
                <c:pt idx="24249">
                  <c:v>11.477961279934133</c:v>
                </c:pt>
                <c:pt idx="24250">
                  <c:v>11.4779716357067</c:v>
                </c:pt>
                <c:pt idx="24251">
                  <c:v>11.477981991372021</c:v>
                </c:pt>
                <c:pt idx="24252">
                  <c:v>11.477992346930112</c:v>
                </c:pt>
                <c:pt idx="24253">
                  <c:v>11.478002702380962</c:v>
                </c:pt>
                <c:pt idx="24254">
                  <c:v>11.47801305772458</c:v>
                </c:pt>
                <c:pt idx="24255">
                  <c:v>11.478023412960964</c:v>
                </c:pt>
                <c:pt idx="24256">
                  <c:v>11.478033768090118</c:v>
                </c:pt>
                <c:pt idx="24257">
                  <c:v>11.478044123112046</c:v>
                </c:pt>
                <c:pt idx="24258">
                  <c:v>11.478054478026754</c:v>
                </c:pt>
                <c:pt idx="24259">
                  <c:v>11.478064832834226</c:v>
                </c:pt>
                <c:pt idx="24260">
                  <c:v>11.478075187534429</c:v>
                </c:pt>
                <c:pt idx="24261">
                  <c:v>11.478085542127522</c:v>
                </c:pt>
                <c:pt idx="24262">
                  <c:v>11.47809589661335</c:v>
                </c:pt>
                <c:pt idx="24263">
                  <c:v>11.478106250991956</c:v>
                </c:pt>
                <c:pt idx="24264">
                  <c:v>11.478116605263352</c:v>
                </c:pt>
                <c:pt idx="24265">
                  <c:v>11.478126959427534</c:v>
                </c:pt>
                <c:pt idx="24266">
                  <c:v>11.47813731348452</c:v>
                </c:pt>
                <c:pt idx="24267">
                  <c:v>11.478147667434284</c:v>
                </c:pt>
                <c:pt idx="24268">
                  <c:v>11.47815802127681</c:v>
                </c:pt>
                <c:pt idx="24269">
                  <c:v>11.478168375012221</c:v>
                </c:pt>
                <c:pt idx="24270">
                  <c:v>11.47817872864035</c:v>
                </c:pt>
                <c:pt idx="24271">
                  <c:v>11.47818908216137</c:v>
                </c:pt>
                <c:pt idx="24272">
                  <c:v>11.478199435575149</c:v>
                </c:pt>
                <c:pt idx="24273">
                  <c:v>11.478209788881735</c:v>
                </c:pt>
                <c:pt idx="24274">
                  <c:v>11.478220142081081</c:v>
                </c:pt>
                <c:pt idx="24275">
                  <c:v>11.478230495173342</c:v>
                </c:pt>
                <c:pt idx="24276">
                  <c:v>11.478240848158366</c:v>
                </c:pt>
                <c:pt idx="24277">
                  <c:v>11.478251201036207</c:v>
                </c:pt>
                <c:pt idx="24278">
                  <c:v>11.478261553806867</c:v>
                </c:pt>
                <c:pt idx="24279">
                  <c:v>11.478271906470297</c:v>
                </c:pt>
                <c:pt idx="24280">
                  <c:v>11.478282259026724</c:v>
                </c:pt>
                <c:pt idx="24281">
                  <c:v>11.478292611475785</c:v>
                </c:pt>
                <c:pt idx="24282">
                  <c:v>11.478302963817743</c:v>
                </c:pt>
                <c:pt idx="24283">
                  <c:v>11.478313316052498</c:v>
                </c:pt>
                <c:pt idx="24284">
                  <c:v>11.478323668180106</c:v>
                </c:pt>
                <c:pt idx="24285">
                  <c:v>11.478334020200609</c:v>
                </c:pt>
                <c:pt idx="24286">
                  <c:v>11.478344372113902</c:v>
                </c:pt>
                <c:pt idx="24287">
                  <c:v>11.478354723920033</c:v>
                </c:pt>
                <c:pt idx="24288">
                  <c:v>11.478365075619005</c:v>
                </c:pt>
                <c:pt idx="24289">
                  <c:v>11.478375427210748</c:v>
                </c:pt>
                <c:pt idx="24290">
                  <c:v>11.478385778695483</c:v>
                </c:pt>
                <c:pt idx="24291">
                  <c:v>11.478396130072994</c:v>
                </c:pt>
                <c:pt idx="24292">
                  <c:v>11.478406481343354</c:v>
                </c:pt>
                <c:pt idx="24293">
                  <c:v>11.478416832506628</c:v>
                </c:pt>
                <c:pt idx="24294">
                  <c:v>11.478427183562632</c:v>
                </c:pt>
                <c:pt idx="24295">
                  <c:v>11.478437534511556</c:v>
                </c:pt>
                <c:pt idx="24296">
                  <c:v>11.478447885353352</c:v>
                </c:pt>
                <c:pt idx="24297">
                  <c:v>11.478458236088048</c:v>
                </c:pt>
                <c:pt idx="24298">
                  <c:v>11.478468586715488</c:v>
                </c:pt>
                <c:pt idx="24299">
                  <c:v>11.478478937235861</c:v>
                </c:pt>
                <c:pt idx="24300">
                  <c:v>11.478489287649165</c:v>
                </c:pt>
                <c:pt idx="24301">
                  <c:v>11.478499637955279</c:v>
                </c:pt>
                <c:pt idx="24302">
                  <c:v>11.478509988154194</c:v>
                </c:pt>
                <c:pt idx="24303">
                  <c:v>11.478520338246074</c:v>
                </c:pt>
                <c:pt idx="24304">
                  <c:v>11.478530688230785</c:v>
                </c:pt>
                <c:pt idx="24305">
                  <c:v>11.478541038108448</c:v>
                </c:pt>
                <c:pt idx="24306">
                  <c:v>11.478551387878891</c:v>
                </c:pt>
                <c:pt idx="24307">
                  <c:v>11.47856173754227</c:v>
                </c:pt>
                <c:pt idx="24308">
                  <c:v>11.478572087098533</c:v>
                </c:pt>
                <c:pt idx="24309">
                  <c:v>11.478582436547748</c:v>
                </c:pt>
                <c:pt idx="24310">
                  <c:v>11.478592785889724</c:v>
                </c:pt>
                <c:pt idx="24311">
                  <c:v>11.478603135124656</c:v>
                </c:pt>
                <c:pt idx="24312">
                  <c:v>11.478613484252433</c:v>
                </c:pt>
                <c:pt idx="24313">
                  <c:v>11.478623833273209</c:v>
                </c:pt>
                <c:pt idx="24314">
                  <c:v>11.478634182186832</c:v>
                </c:pt>
                <c:pt idx="24315">
                  <c:v>11.478644530993376</c:v>
                </c:pt>
                <c:pt idx="24316">
                  <c:v>11.478654879692806</c:v>
                </c:pt>
                <c:pt idx="24317">
                  <c:v>11.478665228285116</c:v>
                </c:pt>
                <c:pt idx="24318">
                  <c:v>11.478675576770355</c:v>
                </c:pt>
                <c:pt idx="24319">
                  <c:v>11.478685925148506</c:v>
                </c:pt>
                <c:pt idx="24320">
                  <c:v>11.478696273419574</c:v>
                </c:pt>
                <c:pt idx="24321">
                  <c:v>11.478706621583544</c:v>
                </c:pt>
                <c:pt idx="24322">
                  <c:v>11.478716969640439</c:v>
                </c:pt>
                <c:pt idx="24323">
                  <c:v>11.478727317590252</c:v>
                </c:pt>
                <c:pt idx="24324">
                  <c:v>11.478737665432986</c:v>
                </c:pt>
                <c:pt idx="24325">
                  <c:v>11.478748013168676</c:v>
                </c:pt>
                <c:pt idx="24326">
                  <c:v>11.478758360797221</c:v>
                </c:pt>
                <c:pt idx="24327">
                  <c:v>11.478768708318718</c:v>
                </c:pt>
                <c:pt idx="24328">
                  <c:v>11.478779055733169</c:v>
                </c:pt>
                <c:pt idx="24329">
                  <c:v>11.478789403040546</c:v>
                </c:pt>
                <c:pt idx="24330">
                  <c:v>11.478799750240853</c:v>
                </c:pt>
                <c:pt idx="24331">
                  <c:v>11.478810097334096</c:v>
                </c:pt>
                <c:pt idx="24332">
                  <c:v>11.478820444320268</c:v>
                </c:pt>
                <c:pt idx="24333">
                  <c:v>11.4788307911994</c:v>
                </c:pt>
                <c:pt idx="24334">
                  <c:v>11.478841137971465</c:v>
                </c:pt>
                <c:pt idx="24335">
                  <c:v>11.478851484636419</c:v>
                </c:pt>
                <c:pt idx="24336">
                  <c:v>11.478861831194433</c:v>
                </c:pt>
                <c:pt idx="24337">
                  <c:v>11.478872177645346</c:v>
                </c:pt>
                <c:pt idx="24338">
                  <c:v>11.478882523989276</c:v>
                </c:pt>
                <c:pt idx="24339">
                  <c:v>11.478892870226026</c:v>
                </c:pt>
                <c:pt idx="24340">
                  <c:v>11.478903216355794</c:v>
                </c:pt>
                <c:pt idx="24341">
                  <c:v>11.478913562378498</c:v>
                </c:pt>
                <c:pt idx="24342">
                  <c:v>11.478923908294213</c:v>
                </c:pt>
                <c:pt idx="24343">
                  <c:v>11.478934254102874</c:v>
                </c:pt>
                <c:pt idx="24344">
                  <c:v>11.478944599804526</c:v>
                </c:pt>
                <c:pt idx="24345">
                  <c:v>11.478954945399073</c:v>
                </c:pt>
                <c:pt idx="24346">
                  <c:v>11.478965290886634</c:v>
                </c:pt>
                <c:pt idx="24347">
                  <c:v>11.478975636267162</c:v>
                </c:pt>
                <c:pt idx="24348">
                  <c:v>11.478985981540664</c:v>
                </c:pt>
                <c:pt idx="24349">
                  <c:v>11.478996326707152</c:v>
                </c:pt>
                <c:pt idx="24350">
                  <c:v>11.479006671766685</c:v>
                </c:pt>
                <c:pt idx="24351">
                  <c:v>11.479017016719094</c:v>
                </c:pt>
                <c:pt idx="24352">
                  <c:v>11.479027361564464</c:v>
                </c:pt>
                <c:pt idx="24353">
                  <c:v>11.479037706302872</c:v>
                </c:pt>
                <c:pt idx="24354">
                  <c:v>11.479048050934272</c:v>
                </c:pt>
                <c:pt idx="24355">
                  <c:v>11.479058395458654</c:v>
                </c:pt>
                <c:pt idx="24356">
                  <c:v>11.479068739876027</c:v>
                </c:pt>
                <c:pt idx="24357">
                  <c:v>11.479079084186402</c:v>
                </c:pt>
                <c:pt idx="24358">
                  <c:v>11.479089428389823</c:v>
                </c:pt>
                <c:pt idx="24359">
                  <c:v>11.479099772486174</c:v>
                </c:pt>
                <c:pt idx="24360">
                  <c:v>11.4791101164755</c:v>
                </c:pt>
                <c:pt idx="24361">
                  <c:v>11.479120460357848</c:v>
                </c:pt>
                <c:pt idx="24362">
                  <c:v>11.479130804133298</c:v>
                </c:pt>
                <c:pt idx="24363">
                  <c:v>11.479141147801624</c:v>
                </c:pt>
                <c:pt idx="24364">
                  <c:v>11.479151491363016</c:v>
                </c:pt>
                <c:pt idx="24365">
                  <c:v>11.47916183481742</c:v>
                </c:pt>
                <c:pt idx="24366">
                  <c:v>11.479172178164839</c:v>
                </c:pt>
                <c:pt idx="24367">
                  <c:v>11.479182521405345</c:v>
                </c:pt>
                <c:pt idx="24368">
                  <c:v>11.479192864538724</c:v>
                </c:pt>
                <c:pt idx="24369">
                  <c:v>11.479203207565257</c:v>
                </c:pt>
                <c:pt idx="24370">
                  <c:v>11.479213550484706</c:v>
                </c:pt>
                <c:pt idx="24371">
                  <c:v>11.47922389329722</c:v>
                </c:pt>
                <c:pt idx="24372">
                  <c:v>11.479234236002842</c:v>
                </c:pt>
                <c:pt idx="24373">
                  <c:v>11.479244578601422</c:v>
                </c:pt>
                <c:pt idx="24374">
                  <c:v>11.47925492109295</c:v>
                </c:pt>
                <c:pt idx="24375">
                  <c:v>11.479265263477593</c:v>
                </c:pt>
                <c:pt idx="24376">
                  <c:v>11.479275605755273</c:v>
                </c:pt>
                <c:pt idx="24377">
                  <c:v>11.479285947926044</c:v>
                </c:pt>
                <c:pt idx="24378">
                  <c:v>11.479296289989826</c:v>
                </c:pt>
                <c:pt idx="24379">
                  <c:v>11.479306631946574</c:v>
                </c:pt>
                <c:pt idx="24380">
                  <c:v>11.479316973796402</c:v>
                </c:pt>
                <c:pt idx="24381">
                  <c:v>11.479327315539306</c:v>
                </c:pt>
                <c:pt idx="24382">
                  <c:v>11.479337657175298</c:v>
                </c:pt>
                <c:pt idx="24383">
                  <c:v>11.479347998704299</c:v>
                </c:pt>
                <c:pt idx="24384">
                  <c:v>11.47935834012628</c:v>
                </c:pt>
                <c:pt idx="24385">
                  <c:v>11.479368681441381</c:v>
                </c:pt>
                <c:pt idx="24386">
                  <c:v>11.47937902264955</c:v>
                </c:pt>
                <c:pt idx="24387">
                  <c:v>11.479389363750773</c:v>
                </c:pt>
                <c:pt idx="24388">
                  <c:v>11.47939970474507</c:v>
                </c:pt>
                <c:pt idx="24389">
                  <c:v>11.47941004563242</c:v>
                </c:pt>
                <c:pt idx="24390">
                  <c:v>11.47942038641283</c:v>
                </c:pt>
                <c:pt idx="24391">
                  <c:v>11.479430727086395</c:v>
                </c:pt>
                <c:pt idx="24392">
                  <c:v>11.479441067652878</c:v>
                </c:pt>
                <c:pt idx="24393">
                  <c:v>11.479451408112512</c:v>
                </c:pt>
                <c:pt idx="24394">
                  <c:v>11.479461748465226</c:v>
                </c:pt>
                <c:pt idx="24395">
                  <c:v>11.47947208871102</c:v>
                </c:pt>
                <c:pt idx="24396">
                  <c:v>11.479482428849966</c:v>
                </c:pt>
                <c:pt idx="24397">
                  <c:v>11.479492768881856</c:v>
                </c:pt>
                <c:pt idx="24398">
                  <c:v>11.47950310880687</c:v>
                </c:pt>
                <c:pt idx="24399">
                  <c:v>11.479513448625006</c:v>
                </c:pt>
                <c:pt idx="24400">
                  <c:v>11.479523788336198</c:v>
                </c:pt>
                <c:pt idx="24401">
                  <c:v>11.479534127940553</c:v>
                </c:pt>
                <c:pt idx="24402">
                  <c:v>11.479544467437959</c:v>
                </c:pt>
                <c:pt idx="24403">
                  <c:v>11.479554806828482</c:v>
                </c:pt>
                <c:pt idx="24404">
                  <c:v>11.479565146111982</c:v>
                </c:pt>
                <c:pt idx="24405">
                  <c:v>11.479575485288674</c:v>
                </c:pt>
                <c:pt idx="24406">
                  <c:v>11.479585824358518</c:v>
                </c:pt>
                <c:pt idx="24407">
                  <c:v>11.479596163321418</c:v>
                </c:pt>
                <c:pt idx="24408">
                  <c:v>11.479606502177434</c:v>
                </c:pt>
                <c:pt idx="24409">
                  <c:v>11.479616840926541</c:v>
                </c:pt>
                <c:pt idx="24410">
                  <c:v>11.479627179568766</c:v>
                </c:pt>
                <c:pt idx="24411">
                  <c:v>11.479637518104157</c:v>
                </c:pt>
                <c:pt idx="24412">
                  <c:v>11.479647856532559</c:v>
                </c:pt>
                <c:pt idx="24413">
                  <c:v>11.479658194854082</c:v>
                </c:pt>
                <c:pt idx="24414">
                  <c:v>11.47966853306883</c:v>
                </c:pt>
                <c:pt idx="24415">
                  <c:v>11.479678871176592</c:v>
                </c:pt>
                <c:pt idx="24416">
                  <c:v>11.479689209177598</c:v>
                </c:pt>
                <c:pt idx="24417">
                  <c:v>11.479699547071661</c:v>
                </c:pt>
                <c:pt idx="24418">
                  <c:v>11.479709884858806</c:v>
                </c:pt>
                <c:pt idx="24419">
                  <c:v>11.479720222539125</c:v>
                </c:pt>
                <c:pt idx="24420">
                  <c:v>11.479730560112587</c:v>
                </c:pt>
                <c:pt idx="24421">
                  <c:v>11.479740897579264</c:v>
                </c:pt>
                <c:pt idx="24422">
                  <c:v>11.479751234938977</c:v>
                </c:pt>
                <c:pt idx="24423">
                  <c:v>11.479761572191794</c:v>
                </c:pt>
                <c:pt idx="24424">
                  <c:v>11.479771909337812</c:v>
                </c:pt>
                <c:pt idx="24425">
                  <c:v>11.479782246377042</c:v>
                </c:pt>
                <c:pt idx="24426">
                  <c:v>11.479792583309361</c:v>
                </c:pt>
                <c:pt idx="24427">
                  <c:v>11.479802920134746</c:v>
                </c:pt>
                <c:pt idx="24428">
                  <c:v>11.479813256853356</c:v>
                </c:pt>
                <c:pt idx="24429">
                  <c:v>11.47982359346512</c:v>
                </c:pt>
                <c:pt idx="24430">
                  <c:v>11.479833929970029</c:v>
                </c:pt>
                <c:pt idx="24431">
                  <c:v>11.479844266368172</c:v>
                </c:pt>
                <c:pt idx="24432">
                  <c:v>11.479854602659374</c:v>
                </c:pt>
                <c:pt idx="24433">
                  <c:v>11.479864938843802</c:v>
                </c:pt>
                <c:pt idx="24434">
                  <c:v>11.479875274921326</c:v>
                </c:pt>
                <c:pt idx="24435">
                  <c:v>11.479885610892056</c:v>
                </c:pt>
                <c:pt idx="24436">
                  <c:v>11.479895946755926</c:v>
                </c:pt>
                <c:pt idx="24437">
                  <c:v>11.479906282513006</c:v>
                </c:pt>
                <c:pt idx="24438">
                  <c:v>11.479916618163324</c:v>
                </c:pt>
                <c:pt idx="24439">
                  <c:v>11.479926953706709</c:v>
                </c:pt>
                <c:pt idx="24440">
                  <c:v>11.479937289143326</c:v>
                </c:pt>
                <c:pt idx="24441">
                  <c:v>11.479947624473022</c:v>
                </c:pt>
                <c:pt idx="24442">
                  <c:v>11.479957959696026</c:v>
                </c:pt>
                <c:pt idx="24443">
                  <c:v>11.479968294812119</c:v>
                </c:pt>
                <c:pt idx="24444">
                  <c:v>11.479978629821447</c:v>
                </c:pt>
                <c:pt idx="24445">
                  <c:v>11.479988964723972</c:v>
                </c:pt>
                <c:pt idx="24446">
                  <c:v>11.479999299519745</c:v>
                </c:pt>
                <c:pt idx="24447">
                  <c:v>11.480009634208574</c:v>
                </c:pt>
                <c:pt idx="24448">
                  <c:v>11.480019968790666</c:v>
                </c:pt>
                <c:pt idx="24449">
                  <c:v>11.480030303266018</c:v>
                </c:pt>
                <c:pt idx="24450">
                  <c:v>11.480040637634454</c:v>
                </c:pt>
                <c:pt idx="24451">
                  <c:v>11.480050971896146</c:v>
                </c:pt>
                <c:pt idx="24452">
                  <c:v>11.480061306051045</c:v>
                </c:pt>
                <c:pt idx="24453">
                  <c:v>11.480071640099148</c:v>
                </c:pt>
                <c:pt idx="24454">
                  <c:v>11.480081974040464</c:v>
                </c:pt>
                <c:pt idx="24455">
                  <c:v>11.480092307875006</c:v>
                </c:pt>
                <c:pt idx="24456">
                  <c:v>11.480102641602725</c:v>
                </c:pt>
                <c:pt idx="24457">
                  <c:v>11.480112975223706</c:v>
                </c:pt>
                <c:pt idx="24458">
                  <c:v>11.480123308737848</c:v>
                </c:pt>
                <c:pt idx="24459">
                  <c:v>11.480133642145256</c:v>
                </c:pt>
                <c:pt idx="24460">
                  <c:v>11.48014397544585</c:v>
                </c:pt>
                <c:pt idx="24461">
                  <c:v>11.480154308639706</c:v>
                </c:pt>
                <c:pt idx="24462">
                  <c:v>11.48016464172675</c:v>
                </c:pt>
                <c:pt idx="24463">
                  <c:v>11.480174974707056</c:v>
                </c:pt>
                <c:pt idx="24464">
                  <c:v>11.480185307580555</c:v>
                </c:pt>
                <c:pt idx="24465">
                  <c:v>11.48019564034732</c:v>
                </c:pt>
                <c:pt idx="24466">
                  <c:v>11.480205973007306</c:v>
                </c:pt>
                <c:pt idx="24467">
                  <c:v>11.480216305560523</c:v>
                </c:pt>
                <c:pt idx="24468">
                  <c:v>11.480226638007041</c:v>
                </c:pt>
                <c:pt idx="24469">
                  <c:v>11.480236970346757</c:v>
                </c:pt>
                <c:pt idx="24470">
                  <c:v>11.480247302579652</c:v>
                </c:pt>
                <c:pt idx="24471">
                  <c:v>11.48025763470585</c:v>
                </c:pt>
                <c:pt idx="24472">
                  <c:v>11.4802679667253</c:v>
                </c:pt>
                <c:pt idx="24473">
                  <c:v>11.480278298637984</c:v>
                </c:pt>
                <c:pt idx="24474">
                  <c:v>11.480288630443956</c:v>
                </c:pt>
                <c:pt idx="24475">
                  <c:v>11.480298962143133</c:v>
                </c:pt>
                <c:pt idx="24476">
                  <c:v>11.480309293735594</c:v>
                </c:pt>
                <c:pt idx="24477">
                  <c:v>11.480319625221314</c:v>
                </c:pt>
                <c:pt idx="24478">
                  <c:v>11.480329956600302</c:v>
                </c:pt>
                <c:pt idx="24479">
                  <c:v>11.48034028787254</c:v>
                </c:pt>
                <c:pt idx="24480">
                  <c:v>11.480350619038052</c:v>
                </c:pt>
                <c:pt idx="24481">
                  <c:v>11.480360950096818</c:v>
                </c:pt>
                <c:pt idx="24482">
                  <c:v>11.480371281048868</c:v>
                </c:pt>
                <c:pt idx="24483">
                  <c:v>11.480381611894199</c:v>
                </c:pt>
                <c:pt idx="24484">
                  <c:v>11.480391942632791</c:v>
                </c:pt>
                <c:pt idx="24485">
                  <c:v>11.480402273264749</c:v>
                </c:pt>
                <c:pt idx="24486">
                  <c:v>11.480412603789826</c:v>
                </c:pt>
                <c:pt idx="24487">
                  <c:v>11.480422934208327</c:v>
                </c:pt>
                <c:pt idx="24488">
                  <c:v>11.480433264520027</c:v>
                </c:pt>
                <c:pt idx="24489">
                  <c:v>11.480443594725049</c:v>
                </c:pt>
                <c:pt idx="24490">
                  <c:v>11.480453924823276</c:v>
                </c:pt>
                <c:pt idx="24491">
                  <c:v>11.480464254814876</c:v>
                </c:pt>
                <c:pt idx="24492">
                  <c:v>11.480474584699722</c:v>
                </c:pt>
                <c:pt idx="24493">
                  <c:v>11.480484914477984</c:v>
                </c:pt>
                <c:pt idx="24494">
                  <c:v>11.480495244149422</c:v>
                </c:pt>
                <c:pt idx="24495">
                  <c:v>11.480505573714122</c:v>
                </c:pt>
                <c:pt idx="24496">
                  <c:v>11.480515903172183</c:v>
                </c:pt>
                <c:pt idx="24497">
                  <c:v>11.480526232523598</c:v>
                </c:pt>
                <c:pt idx="24498">
                  <c:v>11.48053656176833</c:v>
                </c:pt>
                <c:pt idx="24499">
                  <c:v>11.480546890906311</c:v>
                </c:pt>
                <c:pt idx="24500">
                  <c:v>11.480557219937557</c:v>
                </c:pt>
                <c:pt idx="24501">
                  <c:v>11.480567548862124</c:v>
                </c:pt>
                <c:pt idx="24502">
                  <c:v>11.480577877680068</c:v>
                </c:pt>
                <c:pt idx="24503">
                  <c:v>11.480588206391307</c:v>
                </c:pt>
                <c:pt idx="24504">
                  <c:v>11.480598534995822</c:v>
                </c:pt>
                <c:pt idx="24505">
                  <c:v>11.480608863493686</c:v>
                </c:pt>
                <c:pt idx="24506">
                  <c:v>11.480619191884884</c:v>
                </c:pt>
                <c:pt idx="24507">
                  <c:v>11.480629520169424</c:v>
                </c:pt>
                <c:pt idx="24508">
                  <c:v>11.480639848347357</c:v>
                </c:pt>
                <c:pt idx="24509">
                  <c:v>11.48065017641845</c:v>
                </c:pt>
                <c:pt idx="24510">
                  <c:v>11.480660504383003</c:v>
                </c:pt>
                <c:pt idx="24511">
                  <c:v>11.480670832240802</c:v>
                </c:pt>
                <c:pt idx="24512">
                  <c:v>11.480681159991986</c:v>
                </c:pt>
                <c:pt idx="24513">
                  <c:v>11.480691487636498</c:v>
                </c:pt>
                <c:pt idx="24514">
                  <c:v>11.48070181517437</c:v>
                </c:pt>
                <c:pt idx="24515">
                  <c:v>11.480712142605578</c:v>
                </c:pt>
                <c:pt idx="24516">
                  <c:v>11.480722469930118</c:v>
                </c:pt>
                <c:pt idx="24517">
                  <c:v>11.480732797148088</c:v>
                </c:pt>
                <c:pt idx="24518">
                  <c:v>11.480743124259277</c:v>
                </c:pt>
                <c:pt idx="24519">
                  <c:v>11.480753451263878</c:v>
                </c:pt>
                <c:pt idx="24520">
                  <c:v>11.480763778161831</c:v>
                </c:pt>
                <c:pt idx="24521">
                  <c:v>11.480774104953143</c:v>
                </c:pt>
                <c:pt idx="24522">
                  <c:v>11.48078443163782</c:v>
                </c:pt>
                <c:pt idx="24523">
                  <c:v>11.48079475821585</c:v>
                </c:pt>
                <c:pt idx="24524">
                  <c:v>11.480805084687256</c:v>
                </c:pt>
                <c:pt idx="24525">
                  <c:v>11.480815411051994</c:v>
                </c:pt>
                <c:pt idx="24526">
                  <c:v>11.480825737310118</c:v>
                </c:pt>
                <c:pt idx="24527">
                  <c:v>11.480836063461673</c:v>
                </c:pt>
                <c:pt idx="24528">
                  <c:v>11.480846389506524</c:v>
                </c:pt>
                <c:pt idx="24529">
                  <c:v>11.480856715444773</c:v>
                </c:pt>
                <c:pt idx="24530">
                  <c:v>11.480867041276339</c:v>
                </c:pt>
                <c:pt idx="24531">
                  <c:v>11.480877367001334</c:v>
                </c:pt>
                <c:pt idx="24532">
                  <c:v>11.480887692619724</c:v>
                </c:pt>
                <c:pt idx="24533">
                  <c:v>11.480898018131469</c:v>
                </c:pt>
                <c:pt idx="24534">
                  <c:v>11.480908343536612</c:v>
                </c:pt>
                <c:pt idx="24535">
                  <c:v>11.480918668835143</c:v>
                </c:pt>
                <c:pt idx="24536">
                  <c:v>11.480928994027062</c:v>
                </c:pt>
                <c:pt idx="24537">
                  <c:v>11.480939319112425</c:v>
                </c:pt>
                <c:pt idx="24538">
                  <c:v>11.480949644091078</c:v>
                </c:pt>
                <c:pt idx="24539">
                  <c:v>11.480959968963178</c:v>
                </c:pt>
                <c:pt idx="24540">
                  <c:v>11.480970293728706</c:v>
                </c:pt>
                <c:pt idx="24541">
                  <c:v>11.480980618387576</c:v>
                </c:pt>
                <c:pt idx="24542">
                  <c:v>11.480990942939878</c:v>
                </c:pt>
                <c:pt idx="24543">
                  <c:v>11.481001267385585</c:v>
                </c:pt>
                <c:pt idx="24544">
                  <c:v>11.4810115917247</c:v>
                </c:pt>
                <c:pt idx="24545">
                  <c:v>11.48102191595722</c:v>
                </c:pt>
                <c:pt idx="24546">
                  <c:v>11.481032240083154</c:v>
                </c:pt>
                <c:pt idx="24547">
                  <c:v>11.481042564102502</c:v>
                </c:pt>
                <c:pt idx="24548">
                  <c:v>11.48105288801527</c:v>
                </c:pt>
                <c:pt idx="24549">
                  <c:v>11.481063211821446</c:v>
                </c:pt>
                <c:pt idx="24550">
                  <c:v>11.481073535521046</c:v>
                </c:pt>
                <c:pt idx="24551">
                  <c:v>11.48108385911407</c:v>
                </c:pt>
                <c:pt idx="24552">
                  <c:v>11.481094182600518</c:v>
                </c:pt>
                <c:pt idx="24553">
                  <c:v>11.481104505980404</c:v>
                </c:pt>
                <c:pt idx="24554">
                  <c:v>11.4811148292537</c:v>
                </c:pt>
                <c:pt idx="24555">
                  <c:v>11.481125152420431</c:v>
                </c:pt>
                <c:pt idx="24556">
                  <c:v>11.481135475480599</c:v>
                </c:pt>
                <c:pt idx="24557">
                  <c:v>11.481145798434202</c:v>
                </c:pt>
                <c:pt idx="24558">
                  <c:v>11.48115612128125</c:v>
                </c:pt>
                <c:pt idx="24559">
                  <c:v>11.481166444021721</c:v>
                </c:pt>
                <c:pt idx="24560">
                  <c:v>11.481176766655649</c:v>
                </c:pt>
                <c:pt idx="24561">
                  <c:v>11.48118708918302</c:v>
                </c:pt>
                <c:pt idx="24562">
                  <c:v>11.48119741160383</c:v>
                </c:pt>
                <c:pt idx="24563">
                  <c:v>11.481207733918094</c:v>
                </c:pt>
                <c:pt idx="24564">
                  <c:v>11.481218056125805</c:v>
                </c:pt>
                <c:pt idx="24565">
                  <c:v>11.481228378226973</c:v>
                </c:pt>
                <c:pt idx="24566">
                  <c:v>11.481238700221551</c:v>
                </c:pt>
                <c:pt idx="24567">
                  <c:v>11.481249022109676</c:v>
                </c:pt>
                <c:pt idx="24568">
                  <c:v>11.481259343891216</c:v>
                </c:pt>
                <c:pt idx="24569">
                  <c:v>11.48126966556622</c:v>
                </c:pt>
                <c:pt idx="24570">
                  <c:v>11.481279987134668</c:v>
                </c:pt>
                <c:pt idx="24571">
                  <c:v>11.481290308596614</c:v>
                </c:pt>
                <c:pt idx="24572">
                  <c:v>11.481300629952015</c:v>
                </c:pt>
                <c:pt idx="24573">
                  <c:v>11.481310951200868</c:v>
                </c:pt>
                <c:pt idx="24574">
                  <c:v>11.48132127234323</c:v>
                </c:pt>
                <c:pt idx="24575">
                  <c:v>11.48133159337905</c:v>
                </c:pt>
                <c:pt idx="24576">
                  <c:v>11.48134191430835</c:v>
                </c:pt>
                <c:pt idx="24577">
                  <c:v>11.481352235131123</c:v>
                </c:pt>
                <c:pt idx="24578">
                  <c:v>11.481362555847404</c:v>
                </c:pt>
                <c:pt idx="24579">
                  <c:v>11.481372876457121</c:v>
                </c:pt>
                <c:pt idx="24580">
                  <c:v>11.481383196960349</c:v>
                </c:pt>
                <c:pt idx="24581">
                  <c:v>11.481393517357066</c:v>
                </c:pt>
                <c:pt idx="24582">
                  <c:v>11.481403837647349</c:v>
                </c:pt>
                <c:pt idx="24583">
                  <c:v>11.481414157830972</c:v>
                </c:pt>
                <c:pt idx="24584">
                  <c:v>11.48142447790817</c:v>
                </c:pt>
                <c:pt idx="24585">
                  <c:v>11.481434797878872</c:v>
                </c:pt>
                <c:pt idx="24586">
                  <c:v>11.481445117743098</c:v>
                </c:pt>
                <c:pt idx="24587">
                  <c:v>11.481455437500752</c:v>
                </c:pt>
                <c:pt idx="24588">
                  <c:v>11.481465757151936</c:v>
                </c:pt>
                <c:pt idx="24589">
                  <c:v>11.481476076696676</c:v>
                </c:pt>
                <c:pt idx="24590">
                  <c:v>11.481486396134876</c:v>
                </c:pt>
                <c:pt idx="24591">
                  <c:v>11.481496715466628</c:v>
                </c:pt>
                <c:pt idx="24592">
                  <c:v>11.4815070346918</c:v>
                </c:pt>
                <c:pt idx="24593">
                  <c:v>11.481517353810549</c:v>
                </c:pt>
                <c:pt idx="24594">
                  <c:v>11.481527672822812</c:v>
                </c:pt>
                <c:pt idx="24595">
                  <c:v>11.481537991728661</c:v>
                </c:pt>
                <c:pt idx="24596">
                  <c:v>11.481548310527957</c:v>
                </c:pt>
                <c:pt idx="24597">
                  <c:v>11.481558629220729</c:v>
                </c:pt>
                <c:pt idx="24598">
                  <c:v>11.481568947807082</c:v>
                </c:pt>
                <c:pt idx="24599">
                  <c:v>11.481579266286976</c:v>
                </c:pt>
                <c:pt idx="24600">
                  <c:v>11.481589584660421</c:v>
                </c:pt>
                <c:pt idx="24601">
                  <c:v>11.481599902927371</c:v>
                </c:pt>
                <c:pt idx="24602">
                  <c:v>11.4816102210878</c:v>
                </c:pt>
                <c:pt idx="24603">
                  <c:v>11.48162053914182</c:v>
                </c:pt>
                <c:pt idx="24604">
                  <c:v>11.481630857089449</c:v>
                </c:pt>
                <c:pt idx="24605">
                  <c:v>11.481641174930463</c:v>
                </c:pt>
                <c:pt idx="24606">
                  <c:v>11.481651492665101</c:v>
                </c:pt>
                <c:pt idx="24607">
                  <c:v>11.481661810293284</c:v>
                </c:pt>
                <c:pt idx="24608">
                  <c:v>11.481672127815015</c:v>
                </c:pt>
                <c:pt idx="24609">
                  <c:v>11.481682445230296</c:v>
                </c:pt>
                <c:pt idx="24610">
                  <c:v>11.481692762539128</c:v>
                </c:pt>
                <c:pt idx="24611">
                  <c:v>11.48170307974152</c:v>
                </c:pt>
                <c:pt idx="24612">
                  <c:v>11.481713396837462</c:v>
                </c:pt>
                <c:pt idx="24613">
                  <c:v>11.481723713826964</c:v>
                </c:pt>
                <c:pt idx="24614">
                  <c:v>11.481734030710054</c:v>
                </c:pt>
                <c:pt idx="24615">
                  <c:v>11.481744347486703</c:v>
                </c:pt>
                <c:pt idx="24616">
                  <c:v>11.481754664156846</c:v>
                </c:pt>
                <c:pt idx="24617">
                  <c:v>11.481764980720603</c:v>
                </c:pt>
                <c:pt idx="24618">
                  <c:v>11.481775297177936</c:v>
                </c:pt>
                <c:pt idx="24619">
                  <c:v>11.481785613528874</c:v>
                </c:pt>
                <c:pt idx="24620">
                  <c:v>11.481795929773307</c:v>
                </c:pt>
                <c:pt idx="24621">
                  <c:v>11.481806245911359</c:v>
                </c:pt>
                <c:pt idx="24622">
                  <c:v>11.481816561943004</c:v>
                </c:pt>
                <c:pt idx="24623">
                  <c:v>11.481826877868274</c:v>
                </c:pt>
                <c:pt idx="24624">
                  <c:v>11.481837193687022</c:v>
                </c:pt>
                <c:pt idx="24625">
                  <c:v>11.481847509399374</c:v>
                </c:pt>
                <c:pt idx="24626">
                  <c:v>11.481857825005354</c:v>
                </c:pt>
                <c:pt idx="24627">
                  <c:v>11.481868140504835</c:v>
                </c:pt>
                <c:pt idx="24628">
                  <c:v>11.481878455898018</c:v>
                </c:pt>
                <c:pt idx="24629">
                  <c:v>11.481888771184771</c:v>
                </c:pt>
                <c:pt idx="24630">
                  <c:v>11.481899086365106</c:v>
                </c:pt>
                <c:pt idx="24631">
                  <c:v>11.481909401439038</c:v>
                </c:pt>
                <c:pt idx="24632">
                  <c:v>11.481919716406573</c:v>
                </c:pt>
                <c:pt idx="24633">
                  <c:v>11.481930031267726</c:v>
                </c:pt>
                <c:pt idx="24634">
                  <c:v>11.48194034602245</c:v>
                </c:pt>
                <c:pt idx="24635">
                  <c:v>11.481950660670798</c:v>
                </c:pt>
                <c:pt idx="24636">
                  <c:v>11.481960975212749</c:v>
                </c:pt>
                <c:pt idx="24637">
                  <c:v>11.481971289648323</c:v>
                </c:pt>
                <c:pt idx="24638">
                  <c:v>11.481981603977498</c:v>
                </c:pt>
                <c:pt idx="24639">
                  <c:v>11.481991918200302</c:v>
                </c:pt>
                <c:pt idx="24640">
                  <c:v>11.482002232316777</c:v>
                </c:pt>
                <c:pt idx="24641">
                  <c:v>11.482012546326805</c:v>
                </c:pt>
                <c:pt idx="24642">
                  <c:v>11.482022860230412</c:v>
                </c:pt>
                <c:pt idx="24643">
                  <c:v>11.482033174027748</c:v>
                </c:pt>
                <c:pt idx="24644">
                  <c:v>11.482043487718604</c:v>
                </c:pt>
                <c:pt idx="24645">
                  <c:v>11.482053801303152</c:v>
                </c:pt>
                <c:pt idx="24646">
                  <c:v>11.482064114781368</c:v>
                </c:pt>
                <c:pt idx="24647">
                  <c:v>11.482074428153112</c:v>
                </c:pt>
                <c:pt idx="24648">
                  <c:v>11.48208474141855</c:v>
                </c:pt>
                <c:pt idx="24649">
                  <c:v>11.48209505457768</c:v>
                </c:pt>
                <c:pt idx="24650">
                  <c:v>11.482105367630346</c:v>
                </c:pt>
                <c:pt idx="24651">
                  <c:v>11.482115680576699</c:v>
                </c:pt>
                <c:pt idx="24652">
                  <c:v>11.4821259934167</c:v>
                </c:pt>
                <c:pt idx="24653">
                  <c:v>11.482136306150398</c:v>
                </c:pt>
                <c:pt idx="24654">
                  <c:v>11.482146618777728</c:v>
                </c:pt>
                <c:pt idx="24655">
                  <c:v>11.482156931298652</c:v>
                </c:pt>
                <c:pt idx="24656">
                  <c:v>11.482167243713192</c:v>
                </c:pt>
                <c:pt idx="24657">
                  <c:v>11.482177556021472</c:v>
                </c:pt>
                <c:pt idx="24658">
                  <c:v>11.482187868223425</c:v>
                </c:pt>
                <c:pt idx="24659">
                  <c:v>11.482198180318933</c:v>
                </c:pt>
                <c:pt idx="24660">
                  <c:v>11.482208492308169</c:v>
                </c:pt>
                <c:pt idx="24661">
                  <c:v>11.482218804191067</c:v>
                </c:pt>
                <c:pt idx="24662">
                  <c:v>11.482229115967684</c:v>
                </c:pt>
                <c:pt idx="24663">
                  <c:v>11.482239427637866</c:v>
                </c:pt>
                <c:pt idx="24664">
                  <c:v>11.482249739201816</c:v>
                </c:pt>
                <c:pt idx="24665">
                  <c:v>11.482260050659352</c:v>
                </c:pt>
                <c:pt idx="24666">
                  <c:v>11.482270362010548</c:v>
                </c:pt>
                <c:pt idx="24667">
                  <c:v>11.482280673255522</c:v>
                </c:pt>
                <c:pt idx="24668">
                  <c:v>11.48229098439413</c:v>
                </c:pt>
                <c:pt idx="24669">
                  <c:v>11.482301295426424</c:v>
                </c:pt>
                <c:pt idx="24670">
                  <c:v>11.482311606352392</c:v>
                </c:pt>
                <c:pt idx="24671">
                  <c:v>11.482321917172051</c:v>
                </c:pt>
                <c:pt idx="24672">
                  <c:v>11.482332227885465</c:v>
                </c:pt>
                <c:pt idx="24673">
                  <c:v>11.482342538492476</c:v>
                </c:pt>
                <c:pt idx="24674">
                  <c:v>11.482352848993164</c:v>
                </c:pt>
                <c:pt idx="24675">
                  <c:v>11.482363159387589</c:v>
                </c:pt>
                <c:pt idx="24676">
                  <c:v>11.482373469675698</c:v>
                </c:pt>
                <c:pt idx="24677">
                  <c:v>11.48238377985753</c:v>
                </c:pt>
                <c:pt idx="24678">
                  <c:v>11.482394089933052</c:v>
                </c:pt>
                <c:pt idx="24679">
                  <c:v>11.48240439990238</c:v>
                </c:pt>
                <c:pt idx="24680">
                  <c:v>11.482414709765289</c:v>
                </c:pt>
                <c:pt idx="24681">
                  <c:v>11.482425019521896</c:v>
                </c:pt>
                <c:pt idx="24682">
                  <c:v>11.482435329172269</c:v>
                </c:pt>
                <c:pt idx="24683">
                  <c:v>11.482445638716342</c:v>
                </c:pt>
                <c:pt idx="24684">
                  <c:v>11.482455948154056</c:v>
                </c:pt>
                <c:pt idx="24685">
                  <c:v>11.48246625748561</c:v>
                </c:pt>
                <c:pt idx="24686">
                  <c:v>11.482476566710774</c:v>
                </c:pt>
                <c:pt idx="24687">
                  <c:v>11.482486875829805</c:v>
                </c:pt>
                <c:pt idx="24688">
                  <c:v>11.482497184842364</c:v>
                </c:pt>
                <c:pt idx="24689">
                  <c:v>11.482507493748757</c:v>
                </c:pt>
                <c:pt idx="24690">
                  <c:v>11.482517802548859</c:v>
                </c:pt>
                <c:pt idx="24691">
                  <c:v>11.482528111242654</c:v>
                </c:pt>
                <c:pt idx="24692">
                  <c:v>11.482538419830274</c:v>
                </c:pt>
                <c:pt idx="24693">
                  <c:v>11.482548728311512</c:v>
                </c:pt>
                <c:pt idx="24694">
                  <c:v>11.482559036686631</c:v>
                </c:pt>
                <c:pt idx="24695">
                  <c:v>11.482569344955374</c:v>
                </c:pt>
                <c:pt idx="24696">
                  <c:v>11.482579653117854</c:v>
                </c:pt>
                <c:pt idx="24697">
                  <c:v>11.482589961174122</c:v>
                </c:pt>
                <c:pt idx="24698">
                  <c:v>11.482600269124173</c:v>
                </c:pt>
                <c:pt idx="24699">
                  <c:v>11.482610576967948</c:v>
                </c:pt>
                <c:pt idx="24700">
                  <c:v>11.482620884705376</c:v>
                </c:pt>
                <c:pt idx="24701">
                  <c:v>11.482631192336656</c:v>
                </c:pt>
                <c:pt idx="24702">
                  <c:v>11.482641499861689</c:v>
                </c:pt>
                <c:pt idx="24703">
                  <c:v>11.482651807280424</c:v>
                </c:pt>
                <c:pt idx="24704">
                  <c:v>11.482662114592971</c:v>
                </c:pt>
                <c:pt idx="24705">
                  <c:v>11.48267242179922</c:v>
                </c:pt>
                <c:pt idx="24706">
                  <c:v>11.482682728899322</c:v>
                </c:pt>
                <c:pt idx="24707">
                  <c:v>11.482693035893076</c:v>
                </c:pt>
                <c:pt idx="24708">
                  <c:v>11.482703342780654</c:v>
                </c:pt>
                <c:pt idx="24709">
                  <c:v>11.482713649562006</c:v>
                </c:pt>
                <c:pt idx="24710">
                  <c:v>11.482723956237107</c:v>
                </c:pt>
                <c:pt idx="24711">
                  <c:v>11.482734262806082</c:v>
                </c:pt>
                <c:pt idx="24712">
                  <c:v>11.48274456926876</c:v>
                </c:pt>
                <c:pt idx="24713">
                  <c:v>11.482754875625188</c:v>
                </c:pt>
                <c:pt idx="24714">
                  <c:v>11.482765181875337</c:v>
                </c:pt>
                <c:pt idx="24715">
                  <c:v>11.482775488019346</c:v>
                </c:pt>
                <c:pt idx="24716">
                  <c:v>11.48278579405715</c:v>
                </c:pt>
                <c:pt idx="24717">
                  <c:v>11.482796099988811</c:v>
                </c:pt>
                <c:pt idx="24718">
                  <c:v>11.482806405814086</c:v>
                </c:pt>
                <c:pt idx="24719">
                  <c:v>11.482816711533276</c:v>
                </c:pt>
                <c:pt idx="24720">
                  <c:v>11.482827017146274</c:v>
                </c:pt>
                <c:pt idx="24721">
                  <c:v>11.482837322652976</c:v>
                </c:pt>
                <c:pt idx="24722">
                  <c:v>11.4828476280535</c:v>
                </c:pt>
                <c:pt idx="24723">
                  <c:v>11.482857933347876</c:v>
                </c:pt>
                <c:pt idx="24724">
                  <c:v>11.482868238536026</c:v>
                </c:pt>
                <c:pt idx="24725">
                  <c:v>11.482878543617932</c:v>
                </c:pt>
                <c:pt idx="24726">
                  <c:v>11.482888848593706</c:v>
                </c:pt>
                <c:pt idx="24727">
                  <c:v>11.482899153463322</c:v>
                </c:pt>
                <c:pt idx="24728">
                  <c:v>11.482909458226699</c:v>
                </c:pt>
                <c:pt idx="24729">
                  <c:v>11.482919762883823</c:v>
                </c:pt>
                <c:pt idx="24730">
                  <c:v>11.482930067434827</c:v>
                </c:pt>
                <c:pt idx="24731">
                  <c:v>11.482940371879698</c:v>
                </c:pt>
                <c:pt idx="24732">
                  <c:v>11.482950676218326</c:v>
                </c:pt>
                <c:pt idx="24733">
                  <c:v>11.482960980450748</c:v>
                </c:pt>
                <c:pt idx="24734">
                  <c:v>11.482971284577042</c:v>
                </c:pt>
                <c:pt idx="24735">
                  <c:v>11.482981588597156</c:v>
                </c:pt>
                <c:pt idx="24736">
                  <c:v>11.4829918925111</c:v>
                </c:pt>
                <c:pt idx="24737">
                  <c:v>11.48300219631887</c:v>
                </c:pt>
                <c:pt idx="24738">
                  <c:v>11.483012500020475</c:v>
                </c:pt>
                <c:pt idx="24739">
                  <c:v>11.483022803615922</c:v>
                </c:pt>
                <c:pt idx="24740">
                  <c:v>11.483033107105237</c:v>
                </c:pt>
                <c:pt idx="24741">
                  <c:v>11.483043410488326</c:v>
                </c:pt>
                <c:pt idx="24742">
                  <c:v>11.483053713765274</c:v>
                </c:pt>
                <c:pt idx="24743">
                  <c:v>11.483064016936074</c:v>
                </c:pt>
                <c:pt idx="24744">
                  <c:v>11.483074320000712</c:v>
                </c:pt>
                <c:pt idx="24745">
                  <c:v>11.483084622959268</c:v>
                </c:pt>
                <c:pt idx="24746">
                  <c:v>11.483094925811551</c:v>
                </c:pt>
                <c:pt idx="24747">
                  <c:v>11.483105228557752</c:v>
                </c:pt>
                <c:pt idx="24748">
                  <c:v>11.4831155311978</c:v>
                </c:pt>
                <c:pt idx="24749">
                  <c:v>11.483125833731709</c:v>
                </c:pt>
                <c:pt idx="24750">
                  <c:v>11.483136136159523</c:v>
                </c:pt>
                <c:pt idx="24751">
                  <c:v>11.483146438481155</c:v>
                </c:pt>
                <c:pt idx="24752">
                  <c:v>11.483156740696597</c:v>
                </c:pt>
                <c:pt idx="24753">
                  <c:v>11.483167042805952</c:v>
                </c:pt>
                <c:pt idx="24754">
                  <c:v>11.483177344809178</c:v>
                </c:pt>
                <c:pt idx="24755">
                  <c:v>11.483187646706327</c:v>
                </c:pt>
                <c:pt idx="24756">
                  <c:v>11.483197948497256</c:v>
                </c:pt>
                <c:pt idx="24757">
                  <c:v>11.483208250182079</c:v>
                </c:pt>
                <c:pt idx="24758">
                  <c:v>11.483218551760796</c:v>
                </c:pt>
                <c:pt idx="24759">
                  <c:v>11.483228853233392</c:v>
                </c:pt>
                <c:pt idx="24760">
                  <c:v>11.48323915459987</c:v>
                </c:pt>
                <c:pt idx="24761">
                  <c:v>11.483249455860275</c:v>
                </c:pt>
                <c:pt idx="24762">
                  <c:v>11.483259757014471</c:v>
                </c:pt>
                <c:pt idx="24763">
                  <c:v>11.483270058062606</c:v>
                </c:pt>
                <c:pt idx="24764">
                  <c:v>11.483280359004688</c:v>
                </c:pt>
                <c:pt idx="24765">
                  <c:v>11.48329065984055</c:v>
                </c:pt>
                <c:pt idx="24766">
                  <c:v>11.483300960570345</c:v>
                </c:pt>
                <c:pt idx="24767">
                  <c:v>11.483311261194048</c:v>
                </c:pt>
                <c:pt idx="24768">
                  <c:v>11.483321561711648</c:v>
                </c:pt>
                <c:pt idx="24769">
                  <c:v>11.483331862123149</c:v>
                </c:pt>
                <c:pt idx="24770">
                  <c:v>11.483342162428555</c:v>
                </c:pt>
                <c:pt idx="24771">
                  <c:v>11.483352462627863</c:v>
                </c:pt>
                <c:pt idx="24772">
                  <c:v>11.483362762721068</c:v>
                </c:pt>
                <c:pt idx="24773">
                  <c:v>11.483373062708203</c:v>
                </c:pt>
                <c:pt idx="24774">
                  <c:v>11.483383362589256</c:v>
                </c:pt>
                <c:pt idx="24775">
                  <c:v>11.483393662364191</c:v>
                </c:pt>
                <c:pt idx="24776">
                  <c:v>11.483403962033057</c:v>
                </c:pt>
                <c:pt idx="24777">
                  <c:v>11.483414261595852</c:v>
                </c:pt>
                <c:pt idx="24778">
                  <c:v>11.483424561052544</c:v>
                </c:pt>
                <c:pt idx="24779">
                  <c:v>11.483434860403246</c:v>
                </c:pt>
                <c:pt idx="24780">
                  <c:v>11.483445159647786</c:v>
                </c:pt>
                <c:pt idx="24781">
                  <c:v>11.483455458786276</c:v>
                </c:pt>
                <c:pt idx="24782">
                  <c:v>11.483465757818626</c:v>
                </c:pt>
                <c:pt idx="24783">
                  <c:v>11.483476056745024</c:v>
                </c:pt>
                <c:pt idx="24784">
                  <c:v>11.483486355565327</c:v>
                </c:pt>
                <c:pt idx="24785">
                  <c:v>11.483496654279488</c:v>
                </c:pt>
                <c:pt idx="24786">
                  <c:v>11.483506952887634</c:v>
                </c:pt>
                <c:pt idx="24787">
                  <c:v>11.483517251389722</c:v>
                </c:pt>
                <c:pt idx="24788">
                  <c:v>11.483527549785725</c:v>
                </c:pt>
                <c:pt idx="24789">
                  <c:v>11.483537848075702</c:v>
                </c:pt>
                <c:pt idx="24790">
                  <c:v>11.483548146259551</c:v>
                </c:pt>
                <c:pt idx="24791">
                  <c:v>11.483558444337415</c:v>
                </c:pt>
                <c:pt idx="24792">
                  <c:v>11.483568742309236</c:v>
                </c:pt>
                <c:pt idx="24793">
                  <c:v>11.483579040175</c:v>
                </c:pt>
                <c:pt idx="24794">
                  <c:v>11.483589337934784</c:v>
                </c:pt>
                <c:pt idx="24795">
                  <c:v>11.483599635588476</c:v>
                </c:pt>
                <c:pt idx="24796">
                  <c:v>11.483609933136076</c:v>
                </c:pt>
                <c:pt idx="24797">
                  <c:v>11.483620230577674</c:v>
                </c:pt>
                <c:pt idx="24798">
                  <c:v>11.483630527913274</c:v>
                </c:pt>
                <c:pt idx="24799">
                  <c:v>11.483640825142787</c:v>
                </c:pt>
                <c:pt idx="24800">
                  <c:v>11.483651122266236</c:v>
                </c:pt>
                <c:pt idx="24801">
                  <c:v>11.483661419283704</c:v>
                </c:pt>
                <c:pt idx="24802">
                  <c:v>11.483671716195143</c:v>
                </c:pt>
                <c:pt idx="24803">
                  <c:v>11.483682013000619</c:v>
                </c:pt>
                <c:pt idx="24804">
                  <c:v>11.483692309700011</c:v>
                </c:pt>
                <c:pt idx="24805">
                  <c:v>11.483702606293326</c:v>
                </c:pt>
                <c:pt idx="24806">
                  <c:v>11.483712902780679</c:v>
                </c:pt>
                <c:pt idx="24807">
                  <c:v>11.483723199162016</c:v>
                </c:pt>
                <c:pt idx="24808">
                  <c:v>11.483733495437352</c:v>
                </c:pt>
                <c:pt idx="24809">
                  <c:v>11.483743791606654</c:v>
                </c:pt>
                <c:pt idx="24810">
                  <c:v>11.483754087670002</c:v>
                </c:pt>
                <c:pt idx="24811">
                  <c:v>11.483764383627276</c:v>
                </c:pt>
                <c:pt idx="24812">
                  <c:v>11.483774679478527</c:v>
                </c:pt>
                <c:pt idx="24813">
                  <c:v>11.483784975223871</c:v>
                </c:pt>
                <c:pt idx="24814">
                  <c:v>11.483795270863126</c:v>
                </c:pt>
                <c:pt idx="24815">
                  <c:v>11.483805566396375</c:v>
                </c:pt>
                <c:pt idx="24816">
                  <c:v>11.48381586182367</c:v>
                </c:pt>
                <c:pt idx="24817">
                  <c:v>11.483826157145003</c:v>
                </c:pt>
                <c:pt idx="24818">
                  <c:v>11.483836452360318</c:v>
                </c:pt>
                <c:pt idx="24819">
                  <c:v>11.48384674746957</c:v>
                </c:pt>
                <c:pt idx="24820">
                  <c:v>11.483857042472881</c:v>
                </c:pt>
                <c:pt idx="24821">
                  <c:v>11.483867337370222</c:v>
                </c:pt>
                <c:pt idx="24822">
                  <c:v>11.483877632161565</c:v>
                </c:pt>
                <c:pt idx="24823">
                  <c:v>11.483887926846998</c:v>
                </c:pt>
                <c:pt idx="24824">
                  <c:v>11.483898221426324</c:v>
                </c:pt>
                <c:pt idx="24825">
                  <c:v>11.483908515899754</c:v>
                </c:pt>
                <c:pt idx="24826">
                  <c:v>11.483918810267173</c:v>
                </c:pt>
                <c:pt idx="24827">
                  <c:v>11.483929104528636</c:v>
                </c:pt>
                <c:pt idx="24828">
                  <c:v>11.483939398684184</c:v>
                </c:pt>
                <c:pt idx="24829">
                  <c:v>11.483949692733654</c:v>
                </c:pt>
                <c:pt idx="24830">
                  <c:v>11.48395998667722</c:v>
                </c:pt>
                <c:pt idx="24831">
                  <c:v>11.483970280514798</c:v>
                </c:pt>
                <c:pt idx="24832">
                  <c:v>11.483980574246495</c:v>
                </c:pt>
                <c:pt idx="24833">
                  <c:v>11.483990867872112</c:v>
                </c:pt>
                <c:pt idx="24834">
                  <c:v>11.484001161391765</c:v>
                </c:pt>
                <c:pt idx="24835">
                  <c:v>11.484011454805568</c:v>
                </c:pt>
                <c:pt idx="24836">
                  <c:v>11.484021748113348</c:v>
                </c:pt>
                <c:pt idx="24837">
                  <c:v>11.484032041315254</c:v>
                </c:pt>
                <c:pt idx="24838">
                  <c:v>11.484042334411154</c:v>
                </c:pt>
                <c:pt idx="24839">
                  <c:v>11.484052627401114</c:v>
                </c:pt>
                <c:pt idx="24840">
                  <c:v>11.484062920285128</c:v>
                </c:pt>
                <c:pt idx="24841">
                  <c:v>11.484073213063224</c:v>
                </c:pt>
                <c:pt idx="24842">
                  <c:v>11.484083505735336</c:v>
                </c:pt>
                <c:pt idx="24843">
                  <c:v>11.484093798301521</c:v>
                </c:pt>
                <c:pt idx="24844">
                  <c:v>11.484104090761784</c:v>
                </c:pt>
                <c:pt idx="24845">
                  <c:v>11.484114383116108</c:v>
                </c:pt>
                <c:pt idx="24846">
                  <c:v>11.484124675364502</c:v>
                </c:pt>
                <c:pt idx="24847">
                  <c:v>11.484134967507018</c:v>
                </c:pt>
                <c:pt idx="24848">
                  <c:v>11.484145259543522</c:v>
                </c:pt>
                <c:pt idx="24849">
                  <c:v>11.484155551474114</c:v>
                </c:pt>
                <c:pt idx="24850">
                  <c:v>11.484165843298801</c:v>
                </c:pt>
                <c:pt idx="24851">
                  <c:v>11.484176135017568</c:v>
                </c:pt>
                <c:pt idx="24852">
                  <c:v>11.484186426630423</c:v>
                </c:pt>
                <c:pt idx="24853">
                  <c:v>11.484196718137374</c:v>
                </c:pt>
                <c:pt idx="24854">
                  <c:v>11.484207009538377</c:v>
                </c:pt>
                <c:pt idx="24855">
                  <c:v>11.484217300833468</c:v>
                </c:pt>
                <c:pt idx="24856">
                  <c:v>11.484227592022684</c:v>
                </c:pt>
                <c:pt idx="24857">
                  <c:v>11.484237883105974</c:v>
                </c:pt>
                <c:pt idx="24858">
                  <c:v>11.48424817408336</c:v>
                </c:pt>
                <c:pt idx="24859">
                  <c:v>11.484258464954786</c:v>
                </c:pt>
                <c:pt idx="24860">
                  <c:v>11.484268755720418</c:v>
                </c:pt>
                <c:pt idx="24861">
                  <c:v>11.484279046380101</c:v>
                </c:pt>
                <c:pt idx="24862">
                  <c:v>11.484289336933896</c:v>
                </c:pt>
                <c:pt idx="24863">
                  <c:v>11.484299627381786</c:v>
                </c:pt>
                <c:pt idx="24864">
                  <c:v>11.484309917723786</c:v>
                </c:pt>
                <c:pt idx="24865">
                  <c:v>11.484320207959893</c:v>
                </c:pt>
                <c:pt idx="24866">
                  <c:v>11.484330498090115</c:v>
                </c:pt>
                <c:pt idx="24867">
                  <c:v>11.484340788114448</c:v>
                </c:pt>
                <c:pt idx="24868">
                  <c:v>11.484351078032905</c:v>
                </c:pt>
                <c:pt idx="24869">
                  <c:v>11.484361367845468</c:v>
                </c:pt>
                <c:pt idx="24870">
                  <c:v>11.484371657552119</c:v>
                </c:pt>
                <c:pt idx="24871">
                  <c:v>11.484381947152983</c:v>
                </c:pt>
                <c:pt idx="24872">
                  <c:v>11.484392236647988</c:v>
                </c:pt>
                <c:pt idx="24873">
                  <c:v>11.484402526037044</c:v>
                </c:pt>
                <c:pt idx="24874">
                  <c:v>11.484412815320262</c:v>
                </c:pt>
                <c:pt idx="24875">
                  <c:v>11.484423104497511</c:v>
                </c:pt>
                <c:pt idx="24876">
                  <c:v>11.484433393569045</c:v>
                </c:pt>
                <c:pt idx="24877">
                  <c:v>11.484443682534568</c:v>
                </c:pt>
                <c:pt idx="24878">
                  <c:v>11.484453971394316</c:v>
                </c:pt>
                <c:pt idx="24879">
                  <c:v>11.484464260148256</c:v>
                </c:pt>
                <c:pt idx="24880">
                  <c:v>11.484474548796266</c:v>
                </c:pt>
                <c:pt idx="24881">
                  <c:v>11.484484837338465</c:v>
                </c:pt>
                <c:pt idx="24882">
                  <c:v>11.484495125774696</c:v>
                </c:pt>
                <c:pt idx="24883">
                  <c:v>11.484505414105152</c:v>
                </c:pt>
                <c:pt idx="24884">
                  <c:v>11.484515702329764</c:v>
                </c:pt>
                <c:pt idx="24885">
                  <c:v>11.48452599044853</c:v>
                </c:pt>
                <c:pt idx="24886">
                  <c:v>11.484536278461531</c:v>
                </c:pt>
                <c:pt idx="24887">
                  <c:v>11.484546566368586</c:v>
                </c:pt>
                <c:pt idx="24888">
                  <c:v>11.484556854169846</c:v>
                </c:pt>
                <c:pt idx="24889">
                  <c:v>11.484567141865169</c:v>
                </c:pt>
                <c:pt idx="24890">
                  <c:v>11.48457742945474</c:v>
                </c:pt>
                <c:pt idx="24891">
                  <c:v>11.484587716938472</c:v>
                </c:pt>
                <c:pt idx="24892">
                  <c:v>11.484598004316375</c:v>
                </c:pt>
                <c:pt idx="24893">
                  <c:v>11.484608291588454</c:v>
                </c:pt>
                <c:pt idx="24894">
                  <c:v>11.4846185787547</c:v>
                </c:pt>
                <c:pt idx="24895">
                  <c:v>11.484628865815115</c:v>
                </c:pt>
                <c:pt idx="24896">
                  <c:v>11.484639152769772</c:v>
                </c:pt>
                <c:pt idx="24897">
                  <c:v>11.484649439618504</c:v>
                </c:pt>
                <c:pt idx="24898">
                  <c:v>11.484659726361452</c:v>
                </c:pt>
                <c:pt idx="24899">
                  <c:v>11.484670012998595</c:v>
                </c:pt>
                <c:pt idx="24900">
                  <c:v>11.484680299530009</c:v>
                </c:pt>
                <c:pt idx="24901">
                  <c:v>11.484690585955446</c:v>
                </c:pt>
                <c:pt idx="24902">
                  <c:v>11.484700872275154</c:v>
                </c:pt>
                <c:pt idx="24903">
                  <c:v>11.484711158489056</c:v>
                </c:pt>
                <c:pt idx="24904">
                  <c:v>11.484721444597099</c:v>
                </c:pt>
                <c:pt idx="24905">
                  <c:v>11.484731730599446</c:v>
                </c:pt>
                <c:pt idx="24906">
                  <c:v>11.484742016495991</c:v>
                </c:pt>
                <c:pt idx="24907">
                  <c:v>11.484752302286656</c:v>
                </c:pt>
                <c:pt idx="24908">
                  <c:v>11.484762587971533</c:v>
                </c:pt>
                <c:pt idx="24909">
                  <c:v>11.484772873550636</c:v>
                </c:pt>
                <c:pt idx="24910">
                  <c:v>11.484783159023976</c:v>
                </c:pt>
                <c:pt idx="24911">
                  <c:v>11.484793444391448</c:v>
                </c:pt>
                <c:pt idx="24912">
                  <c:v>11.484803729653205</c:v>
                </c:pt>
                <c:pt idx="24913">
                  <c:v>11.484814014809174</c:v>
                </c:pt>
                <c:pt idx="24914">
                  <c:v>11.484824299859326</c:v>
                </c:pt>
                <c:pt idx="24915">
                  <c:v>11.484834584803753</c:v>
                </c:pt>
                <c:pt idx="24916">
                  <c:v>11.484844869642361</c:v>
                </c:pt>
                <c:pt idx="24917">
                  <c:v>11.484855154375133</c:v>
                </c:pt>
                <c:pt idx="24918">
                  <c:v>11.48486543900219</c:v>
                </c:pt>
                <c:pt idx="24919">
                  <c:v>11.484875723523468</c:v>
                </c:pt>
                <c:pt idx="24920">
                  <c:v>11.484886007939036</c:v>
                </c:pt>
                <c:pt idx="24921">
                  <c:v>11.484896292248788</c:v>
                </c:pt>
                <c:pt idx="24922">
                  <c:v>11.484906576452724</c:v>
                </c:pt>
                <c:pt idx="24923">
                  <c:v>11.484916860550916</c:v>
                </c:pt>
                <c:pt idx="24924">
                  <c:v>11.484927144543368</c:v>
                </c:pt>
                <c:pt idx="24925">
                  <c:v>11.48493742843006</c:v>
                </c:pt>
                <c:pt idx="24926">
                  <c:v>11.484947712210994</c:v>
                </c:pt>
                <c:pt idx="24927">
                  <c:v>11.484957995886175</c:v>
                </c:pt>
                <c:pt idx="24928">
                  <c:v>11.484968279455602</c:v>
                </c:pt>
                <c:pt idx="24929">
                  <c:v>11.484978562919268</c:v>
                </c:pt>
                <c:pt idx="24930">
                  <c:v>11.484988846277206</c:v>
                </c:pt>
                <c:pt idx="24931">
                  <c:v>11.484999129529402</c:v>
                </c:pt>
                <c:pt idx="24932">
                  <c:v>11.485009412675824</c:v>
                </c:pt>
                <c:pt idx="24933">
                  <c:v>11.48501969571652</c:v>
                </c:pt>
                <c:pt idx="24934">
                  <c:v>11.485029978651475</c:v>
                </c:pt>
                <c:pt idx="24935">
                  <c:v>11.485040261480744</c:v>
                </c:pt>
                <c:pt idx="24936">
                  <c:v>11.485050544204174</c:v>
                </c:pt>
                <c:pt idx="24937">
                  <c:v>11.485060826821979</c:v>
                </c:pt>
                <c:pt idx="24938">
                  <c:v>11.485071109333942</c:v>
                </c:pt>
                <c:pt idx="24939">
                  <c:v>11.485081391740286</c:v>
                </c:pt>
                <c:pt idx="24940">
                  <c:v>11.485091674040802</c:v>
                </c:pt>
                <c:pt idx="24941">
                  <c:v>11.485101956235654</c:v>
                </c:pt>
                <c:pt idx="24942">
                  <c:v>11.485112238324822</c:v>
                </c:pt>
                <c:pt idx="24943">
                  <c:v>11.485122520308154</c:v>
                </c:pt>
                <c:pt idx="24944">
                  <c:v>11.485132802185875</c:v>
                </c:pt>
                <c:pt idx="24945">
                  <c:v>11.485143083957777</c:v>
                </c:pt>
                <c:pt idx="24946">
                  <c:v>11.485153365624024</c:v>
                </c:pt>
                <c:pt idx="24947">
                  <c:v>11.485163647184558</c:v>
                </c:pt>
                <c:pt idx="24948">
                  <c:v>11.485173928639385</c:v>
                </c:pt>
                <c:pt idx="24949">
                  <c:v>11.485184209988585</c:v>
                </c:pt>
                <c:pt idx="24950">
                  <c:v>11.485194491231924</c:v>
                </c:pt>
                <c:pt idx="24951">
                  <c:v>11.485204772369688</c:v>
                </c:pt>
                <c:pt idx="24952">
                  <c:v>11.485215053401674</c:v>
                </c:pt>
                <c:pt idx="24953">
                  <c:v>11.485225334327998</c:v>
                </c:pt>
                <c:pt idx="24954">
                  <c:v>11.485235615148627</c:v>
                </c:pt>
                <c:pt idx="24955">
                  <c:v>11.485245895863526</c:v>
                </c:pt>
                <c:pt idx="24956">
                  <c:v>11.485256176472722</c:v>
                </c:pt>
                <c:pt idx="24957">
                  <c:v>11.485266456976303</c:v>
                </c:pt>
                <c:pt idx="24958">
                  <c:v>11.485276737374106</c:v>
                </c:pt>
                <c:pt idx="24959">
                  <c:v>11.485287017666364</c:v>
                </c:pt>
                <c:pt idx="24960">
                  <c:v>11.485297297852776</c:v>
                </c:pt>
                <c:pt idx="24961">
                  <c:v>11.485307577933556</c:v>
                </c:pt>
                <c:pt idx="24962">
                  <c:v>11.485317857908749</c:v>
                </c:pt>
                <c:pt idx="24963">
                  <c:v>11.485328137778119</c:v>
                </c:pt>
                <c:pt idx="24964">
                  <c:v>11.485338417541945</c:v>
                </c:pt>
                <c:pt idx="24965">
                  <c:v>11.485348697200006</c:v>
                </c:pt>
                <c:pt idx="24966">
                  <c:v>11.485358976752423</c:v>
                </c:pt>
                <c:pt idx="24967">
                  <c:v>11.485369256199242</c:v>
                </c:pt>
                <c:pt idx="24968">
                  <c:v>11.485379535540332</c:v>
                </c:pt>
                <c:pt idx="24969">
                  <c:v>11.485389814775775</c:v>
                </c:pt>
                <c:pt idx="24970">
                  <c:v>11.485400093905538</c:v>
                </c:pt>
                <c:pt idx="24971">
                  <c:v>11.485410372929671</c:v>
                </c:pt>
                <c:pt idx="24972">
                  <c:v>11.485420651848104</c:v>
                </c:pt>
                <c:pt idx="24973">
                  <c:v>11.485430930660902</c:v>
                </c:pt>
                <c:pt idx="24974">
                  <c:v>11.485441209368076</c:v>
                </c:pt>
                <c:pt idx="24975">
                  <c:v>11.485451487969474</c:v>
                </c:pt>
                <c:pt idx="24976">
                  <c:v>11.48546176646532</c:v>
                </c:pt>
                <c:pt idx="24977">
                  <c:v>11.485472044855516</c:v>
                </c:pt>
                <c:pt idx="24978">
                  <c:v>11.485482323140136</c:v>
                </c:pt>
                <c:pt idx="24979">
                  <c:v>11.485492601319049</c:v>
                </c:pt>
                <c:pt idx="24980">
                  <c:v>11.485502879392342</c:v>
                </c:pt>
                <c:pt idx="24981">
                  <c:v>11.485513157359945</c:v>
                </c:pt>
                <c:pt idx="24982">
                  <c:v>11.485523435221889</c:v>
                </c:pt>
                <c:pt idx="24983">
                  <c:v>11.485533712978325</c:v>
                </c:pt>
                <c:pt idx="24984">
                  <c:v>11.485543990629061</c:v>
                </c:pt>
                <c:pt idx="24985">
                  <c:v>11.485554268174154</c:v>
                </c:pt>
                <c:pt idx="24986">
                  <c:v>11.485564545613576</c:v>
                </c:pt>
                <c:pt idx="24987">
                  <c:v>11.485574822947488</c:v>
                </c:pt>
                <c:pt idx="24988">
                  <c:v>11.485585100175674</c:v>
                </c:pt>
                <c:pt idx="24989">
                  <c:v>11.485595377298349</c:v>
                </c:pt>
                <c:pt idx="24990">
                  <c:v>11.485605654315323</c:v>
                </c:pt>
                <c:pt idx="24991">
                  <c:v>11.485615931226707</c:v>
                </c:pt>
                <c:pt idx="24992">
                  <c:v>11.485626208032455</c:v>
                </c:pt>
                <c:pt idx="24993">
                  <c:v>11.485636484732559</c:v>
                </c:pt>
                <c:pt idx="24994">
                  <c:v>11.485646761327148</c:v>
                </c:pt>
                <c:pt idx="24995">
                  <c:v>11.485657037816102</c:v>
                </c:pt>
                <c:pt idx="24996">
                  <c:v>11.485667314199423</c:v>
                </c:pt>
                <c:pt idx="24997">
                  <c:v>11.485677590477104</c:v>
                </c:pt>
                <c:pt idx="24998">
                  <c:v>11.485687866649323</c:v>
                </c:pt>
                <c:pt idx="24999">
                  <c:v>11.485698142715744</c:v>
                </c:pt>
                <c:pt idx="25000">
                  <c:v>11.485708418676676</c:v>
                </c:pt>
                <c:pt idx="25001">
                  <c:v>11.485718694532014</c:v>
                </c:pt>
                <c:pt idx="25002">
                  <c:v>11.485728970281757</c:v>
                </c:pt>
                <c:pt idx="25003">
                  <c:v>11.48573924592602</c:v>
                </c:pt>
                <c:pt idx="25004">
                  <c:v>11.485749521464532</c:v>
                </c:pt>
                <c:pt idx="25005">
                  <c:v>11.485759796897472</c:v>
                </c:pt>
                <c:pt idx="25006">
                  <c:v>11.485770072224856</c:v>
                </c:pt>
                <c:pt idx="25007">
                  <c:v>11.485780347446742</c:v>
                </c:pt>
                <c:pt idx="25008">
                  <c:v>11.485790622562972</c:v>
                </c:pt>
                <c:pt idx="25009">
                  <c:v>11.48580089757357</c:v>
                </c:pt>
                <c:pt idx="25010">
                  <c:v>11.485811172478657</c:v>
                </c:pt>
                <c:pt idx="25011">
                  <c:v>11.485821447278168</c:v>
                </c:pt>
                <c:pt idx="25012">
                  <c:v>11.485831721972112</c:v>
                </c:pt>
                <c:pt idx="25013">
                  <c:v>11.485841996560486</c:v>
                </c:pt>
                <c:pt idx="25014">
                  <c:v>11.485852271043372</c:v>
                </c:pt>
                <c:pt idx="25015">
                  <c:v>11.485862545420552</c:v>
                </c:pt>
                <c:pt idx="25016">
                  <c:v>11.485872819692286</c:v>
                </c:pt>
                <c:pt idx="25017">
                  <c:v>11.485883093858376</c:v>
                </c:pt>
                <c:pt idx="25018">
                  <c:v>11.485893367918926</c:v>
                </c:pt>
                <c:pt idx="25019">
                  <c:v>11.485903641873922</c:v>
                </c:pt>
                <c:pt idx="25020">
                  <c:v>11.485913915723406</c:v>
                </c:pt>
                <c:pt idx="25021">
                  <c:v>11.485924189467324</c:v>
                </c:pt>
                <c:pt idx="25022">
                  <c:v>11.485934463105695</c:v>
                </c:pt>
                <c:pt idx="25023">
                  <c:v>11.485944736638476</c:v>
                </c:pt>
                <c:pt idx="25024">
                  <c:v>11.485955010065767</c:v>
                </c:pt>
                <c:pt idx="25025">
                  <c:v>11.485965283387452</c:v>
                </c:pt>
                <c:pt idx="25026">
                  <c:v>11.485975556603686</c:v>
                </c:pt>
                <c:pt idx="25027">
                  <c:v>11.485985829714332</c:v>
                </c:pt>
                <c:pt idx="25028">
                  <c:v>11.485996102719406</c:v>
                </c:pt>
                <c:pt idx="25029">
                  <c:v>11.486006375619029</c:v>
                </c:pt>
                <c:pt idx="25030">
                  <c:v>11.48601664841302</c:v>
                </c:pt>
                <c:pt idx="25031">
                  <c:v>11.486026921101528</c:v>
                </c:pt>
                <c:pt idx="25032">
                  <c:v>11.48603719368452</c:v>
                </c:pt>
                <c:pt idx="25033">
                  <c:v>11.486047466161986</c:v>
                </c:pt>
                <c:pt idx="25034">
                  <c:v>11.486057738533924</c:v>
                </c:pt>
                <c:pt idx="25035">
                  <c:v>11.48606801080035</c:v>
                </c:pt>
                <c:pt idx="25036">
                  <c:v>11.48607828296125</c:v>
                </c:pt>
                <c:pt idx="25037">
                  <c:v>11.486088555016689</c:v>
                </c:pt>
                <c:pt idx="25038">
                  <c:v>11.48609882696652</c:v>
                </c:pt>
                <c:pt idx="25039">
                  <c:v>11.48610909881087</c:v>
                </c:pt>
                <c:pt idx="25040">
                  <c:v>11.486119370549726</c:v>
                </c:pt>
                <c:pt idx="25041">
                  <c:v>11.486129642183066</c:v>
                </c:pt>
                <c:pt idx="25042">
                  <c:v>11.486139913710961</c:v>
                </c:pt>
                <c:pt idx="25043">
                  <c:v>11.486150185133239</c:v>
                </c:pt>
                <c:pt idx="25044">
                  <c:v>11.486160456450071</c:v>
                </c:pt>
                <c:pt idx="25045">
                  <c:v>11.486170727661408</c:v>
                </c:pt>
                <c:pt idx="25046">
                  <c:v>11.486180998767326</c:v>
                </c:pt>
                <c:pt idx="25047">
                  <c:v>11.486191269767637</c:v>
                </c:pt>
                <c:pt idx="25048">
                  <c:v>11.486201540662444</c:v>
                </c:pt>
                <c:pt idx="25049">
                  <c:v>11.486211811451803</c:v>
                </c:pt>
                <c:pt idx="25050">
                  <c:v>11.486222082135678</c:v>
                </c:pt>
                <c:pt idx="25051">
                  <c:v>11.486232352714072</c:v>
                </c:pt>
                <c:pt idx="25052">
                  <c:v>11.486242623187017</c:v>
                </c:pt>
                <c:pt idx="25053">
                  <c:v>11.486252893554402</c:v>
                </c:pt>
                <c:pt idx="25054">
                  <c:v>11.486263163816318</c:v>
                </c:pt>
                <c:pt idx="25055">
                  <c:v>11.486273433972798</c:v>
                </c:pt>
                <c:pt idx="25056">
                  <c:v>11.486283704023792</c:v>
                </c:pt>
                <c:pt idx="25057">
                  <c:v>11.486293973969326</c:v>
                </c:pt>
                <c:pt idx="25058">
                  <c:v>11.486304243809411</c:v>
                </c:pt>
                <c:pt idx="25059">
                  <c:v>11.486314513544002</c:v>
                </c:pt>
                <c:pt idx="25060">
                  <c:v>11.486324783173048</c:v>
                </c:pt>
                <c:pt idx="25061">
                  <c:v>11.486335052696704</c:v>
                </c:pt>
                <c:pt idx="25062">
                  <c:v>11.486345322114881</c:v>
                </c:pt>
                <c:pt idx="25063">
                  <c:v>11.48635559142766</c:v>
                </c:pt>
                <c:pt idx="25064">
                  <c:v>11.486365860634868</c:v>
                </c:pt>
                <c:pt idx="25065">
                  <c:v>11.486376129736692</c:v>
                </c:pt>
                <c:pt idx="25066">
                  <c:v>11.486386398733076</c:v>
                </c:pt>
                <c:pt idx="25067">
                  <c:v>11.48639666762401</c:v>
                </c:pt>
                <c:pt idx="25068">
                  <c:v>11.486406936409514</c:v>
                </c:pt>
                <c:pt idx="25069">
                  <c:v>11.486417205089499</c:v>
                </c:pt>
                <c:pt idx="25070">
                  <c:v>11.486427473664024</c:v>
                </c:pt>
                <c:pt idx="25071">
                  <c:v>11.486437742133125</c:v>
                </c:pt>
                <c:pt idx="25072">
                  <c:v>11.486448010496822</c:v>
                </c:pt>
                <c:pt idx="25073">
                  <c:v>11.486458278755107</c:v>
                </c:pt>
                <c:pt idx="25074">
                  <c:v>11.48646854690787</c:v>
                </c:pt>
                <c:pt idx="25075">
                  <c:v>11.486478814955296</c:v>
                </c:pt>
                <c:pt idx="25076">
                  <c:v>11.486489082897252</c:v>
                </c:pt>
                <c:pt idx="25077">
                  <c:v>11.486499350733757</c:v>
                </c:pt>
                <c:pt idx="25078">
                  <c:v>11.486509618464872</c:v>
                </c:pt>
                <c:pt idx="25079">
                  <c:v>11.486519886090457</c:v>
                </c:pt>
                <c:pt idx="25080">
                  <c:v>11.486530153610722</c:v>
                </c:pt>
                <c:pt idx="25081">
                  <c:v>11.486540421025516</c:v>
                </c:pt>
                <c:pt idx="25082">
                  <c:v>11.486550688334924</c:v>
                </c:pt>
                <c:pt idx="25083">
                  <c:v>11.486560955538957</c:v>
                </c:pt>
                <c:pt idx="25084">
                  <c:v>11.486571222637469</c:v>
                </c:pt>
                <c:pt idx="25085">
                  <c:v>11.486581489630627</c:v>
                </c:pt>
                <c:pt idx="25086">
                  <c:v>11.486591756518374</c:v>
                </c:pt>
                <c:pt idx="25087">
                  <c:v>11.486602023300724</c:v>
                </c:pt>
                <c:pt idx="25088">
                  <c:v>11.486612289977696</c:v>
                </c:pt>
                <c:pt idx="25089">
                  <c:v>11.486622556549257</c:v>
                </c:pt>
                <c:pt idx="25090">
                  <c:v>11.486632823015364</c:v>
                </c:pt>
                <c:pt idx="25091">
                  <c:v>11.486643089376036</c:v>
                </c:pt>
                <c:pt idx="25092">
                  <c:v>11.48665335563137</c:v>
                </c:pt>
                <c:pt idx="25093">
                  <c:v>11.486663621781304</c:v>
                </c:pt>
                <c:pt idx="25094">
                  <c:v>11.48667388782585</c:v>
                </c:pt>
                <c:pt idx="25095">
                  <c:v>11.486684153765076</c:v>
                </c:pt>
                <c:pt idx="25096">
                  <c:v>11.486694419598823</c:v>
                </c:pt>
                <c:pt idx="25097">
                  <c:v>11.486704685327156</c:v>
                </c:pt>
                <c:pt idx="25098">
                  <c:v>11.486714950950144</c:v>
                </c:pt>
                <c:pt idx="25099">
                  <c:v>11.486725216467807</c:v>
                </c:pt>
                <c:pt idx="25100">
                  <c:v>11.48673548188</c:v>
                </c:pt>
                <c:pt idx="25101">
                  <c:v>11.48674574718685</c:v>
                </c:pt>
                <c:pt idx="25102">
                  <c:v>11.486756012388408</c:v>
                </c:pt>
                <c:pt idx="25103">
                  <c:v>11.486766277484504</c:v>
                </c:pt>
                <c:pt idx="25104">
                  <c:v>11.486776542475166</c:v>
                </c:pt>
                <c:pt idx="25105">
                  <c:v>11.486786807360595</c:v>
                </c:pt>
                <c:pt idx="25106">
                  <c:v>11.486797072140536</c:v>
                </c:pt>
                <c:pt idx="25107">
                  <c:v>11.48680733681517</c:v>
                </c:pt>
                <c:pt idx="25108">
                  <c:v>11.48681760138445</c:v>
                </c:pt>
                <c:pt idx="25109">
                  <c:v>11.486827865848356</c:v>
                </c:pt>
                <c:pt idx="25110">
                  <c:v>11.48683813020696</c:v>
                </c:pt>
                <c:pt idx="25111">
                  <c:v>11.486848394460109</c:v>
                </c:pt>
                <c:pt idx="25112">
                  <c:v>11.486858658608005</c:v>
                </c:pt>
                <c:pt idx="25113">
                  <c:v>11.486868922650443</c:v>
                </c:pt>
                <c:pt idx="25114">
                  <c:v>11.48687918658759</c:v>
                </c:pt>
                <c:pt idx="25115">
                  <c:v>11.486889450419406</c:v>
                </c:pt>
                <c:pt idx="25116">
                  <c:v>11.486899714145856</c:v>
                </c:pt>
                <c:pt idx="25117">
                  <c:v>11.486909977767015</c:v>
                </c:pt>
                <c:pt idx="25118">
                  <c:v>11.486920241282714</c:v>
                </c:pt>
                <c:pt idx="25119">
                  <c:v>11.48693050469315</c:v>
                </c:pt>
                <c:pt idx="25120">
                  <c:v>11.486940767998234</c:v>
                </c:pt>
                <c:pt idx="25121">
                  <c:v>11.486951031198</c:v>
                </c:pt>
                <c:pt idx="25122">
                  <c:v>11.486961294292419</c:v>
                </c:pt>
                <c:pt idx="25123">
                  <c:v>11.486971557281514</c:v>
                </c:pt>
                <c:pt idx="25124">
                  <c:v>11.486981820165306</c:v>
                </c:pt>
                <c:pt idx="25125">
                  <c:v>11.486992082943724</c:v>
                </c:pt>
                <c:pt idx="25126">
                  <c:v>11.487002345616842</c:v>
                </c:pt>
                <c:pt idx="25127">
                  <c:v>11.487012608184656</c:v>
                </c:pt>
                <c:pt idx="25128">
                  <c:v>11.48702287064712</c:v>
                </c:pt>
                <c:pt idx="25129">
                  <c:v>11.487033133004322</c:v>
                </c:pt>
                <c:pt idx="25130">
                  <c:v>11.487043395256125</c:v>
                </c:pt>
                <c:pt idx="25131">
                  <c:v>11.48705365740267</c:v>
                </c:pt>
                <c:pt idx="25132">
                  <c:v>11.48706391944388</c:v>
                </c:pt>
                <c:pt idx="25133">
                  <c:v>11.487074181379795</c:v>
                </c:pt>
                <c:pt idx="25134">
                  <c:v>11.487084443210403</c:v>
                </c:pt>
                <c:pt idx="25135">
                  <c:v>11.487094704935707</c:v>
                </c:pt>
                <c:pt idx="25136">
                  <c:v>11.487104966555709</c:v>
                </c:pt>
                <c:pt idx="25137">
                  <c:v>11.487115228070412</c:v>
                </c:pt>
                <c:pt idx="25138">
                  <c:v>11.487125489479798</c:v>
                </c:pt>
                <c:pt idx="25139">
                  <c:v>11.487135750783924</c:v>
                </c:pt>
                <c:pt idx="25140">
                  <c:v>11.487146011982794</c:v>
                </c:pt>
                <c:pt idx="25141">
                  <c:v>11.487156273076321</c:v>
                </c:pt>
                <c:pt idx="25142">
                  <c:v>11.487166534064524</c:v>
                </c:pt>
                <c:pt idx="25143">
                  <c:v>11.48717679494745</c:v>
                </c:pt>
                <c:pt idx="25144">
                  <c:v>11.487187055725126</c:v>
                </c:pt>
                <c:pt idx="25145">
                  <c:v>11.4871973163975</c:v>
                </c:pt>
                <c:pt idx="25146">
                  <c:v>11.487207576964652</c:v>
                </c:pt>
                <c:pt idx="25147">
                  <c:v>11.487217837426424</c:v>
                </c:pt>
                <c:pt idx="25148">
                  <c:v>11.487228097782969</c:v>
                </c:pt>
                <c:pt idx="25149">
                  <c:v>11.487238358034254</c:v>
                </c:pt>
                <c:pt idx="25150">
                  <c:v>11.487248618180256</c:v>
                </c:pt>
                <c:pt idx="25151">
                  <c:v>11.487258878220977</c:v>
                </c:pt>
                <c:pt idx="25152">
                  <c:v>11.487269138156442</c:v>
                </c:pt>
                <c:pt idx="25153">
                  <c:v>11.487279397986654</c:v>
                </c:pt>
                <c:pt idx="25154">
                  <c:v>11.48728965771158</c:v>
                </c:pt>
                <c:pt idx="25155">
                  <c:v>11.487299917331256</c:v>
                </c:pt>
                <c:pt idx="25156">
                  <c:v>11.487310176845673</c:v>
                </c:pt>
                <c:pt idx="25157">
                  <c:v>11.487320436254818</c:v>
                </c:pt>
                <c:pt idx="25158">
                  <c:v>11.48733069555875</c:v>
                </c:pt>
                <c:pt idx="25159">
                  <c:v>11.487340954757396</c:v>
                </c:pt>
                <c:pt idx="25160">
                  <c:v>11.487351213850799</c:v>
                </c:pt>
                <c:pt idx="25161">
                  <c:v>11.487361472838948</c:v>
                </c:pt>
                <c:pt idx="25162">
                  <c:v>11.487371731721812</c:v>
                </c:pt>
                <c:pt idx="25163">
                  <c:v>11.487381990499518</c:v>
                </c:pt>
                <c:pt idx="25164">
                  <c:v>11.487392249171956</c:v>
                </c:pt>
                <c:pt idx="25165">
                  <c:v>11.487402507739176</c:v>
                </c:pt>
                <c:pt idx="25166">
                  <c:v>11.487412766201096</c:v>
                </c:pt>
                <c:pt idx="25167">
                  <c:v>11.487423024557803</c:v>
                </c:pt>
                <c:pt idx="25168">
                  <c:v>11.487433282809352</c:v>
                </c:pt>
                <c:pt idx="25169">
                  <c:v>11.487443540955537</c:v>
                </c:pt>
                <c:pt idx="25170">
                  <c:v>11.487453798996558</c:v>
                </c:pt>
                <c:pt idx="25171">
                  <c:v>11.487464056932374</c:v>
                </c:pt>
                <c:pt idx="25172">
                  <c:v>11.487474314762988</c:v>
                </c:pt>
                <c:pt idx="25173">
                  <c:v>11.487484572488381</c:v>
                </c:pt>
                <c:pt idx="25174">
                  <c:v>11.487494830108485</c:v>
                </c:pt>
                <c:pt idx="25175">
                  <c:v>11.487505087623322</c:v>
                </c:pt>
                <c:pt idx="25176">
                  <c:v>11.487515345033014</c:v>
                </c:pt>
                <c:pt idx="25177">
                  <c:v>11.487525602337497</c:v>
                </c:pt>
                <c:pt idx="25178">
                  <c:v>11.487535859536825</c:v>
                </c:pt>
                <c:pt idx="25179">
                  <c:v>11.487546116630854</c:v>
                </c:pt>
                <c:pt idx="25180">
                  <c:v>11.487556373619741</c:v>
                </c:pt>
                <c:pt idx="25181">
                  <c:v>11.487566630503391</c:v>
                </c:pt>
                <c:pt idx="25182">
                  <c:v>11.487576887281786</c:v>
                </c:pt>
                <c:pt idx="25183">
                  <c:v>11.487587143955034</c:v>
                </c:pt>
                <c:pt idx="25184">
                  <c:v>11.487597400523084</c:v>
                </c:pt>
                <c:pt idx="25185">
                  <c:v>11.487607656986004</c:v>
                </c:pt>
                <c:pt idx="25186">
                  <c:v>11.487617913343646</c:v>
                </c:pt>
                <c:pt idx="25187">
                  <c:v>11.487628169596061</c:v>
                </c:pt>
                <c:pt idx="25188">
                  <c:v>11.48763842574335</c:v>
                </c:pt>
                <c:pt idx="25189">
                  <c:v>11.487648681785435</c:v>
                </c:pt>
                <c:pt idx="25190">
                  <c:v>11.487658937722356</c:v>
                </c:pt>
                <c:pt idx="25191">
                  <c:v>11.487669193554064</c:v>
                </c:pt>
                <c:pt idx="25192">
                  <c:v>11.487679449280606</c:v>
                </c:pt>
                <c:pt idx="25193">
                  <c:v>11.487689704901976</c:v>
                </c:pt>
                <c:pt idx="25194">
                  <c:v>11.487699960418153</c:v>
                </c:pt>
                <c:pt idx="25195">
                  <c:v>11.487710215829223</c:v>
                </c:pt>
                <c:pt idx="25196">
                  <c:v>11.487720471135001</c:v>
                </c:pt>
                <c:pt idx="25197">
                  <c:v>11.487730726335672</c:v>
                </c:pt>
                <c:pt idx="25198">
                  <c:v>11.487740981431168</c:v>
                </c:pt>
                <c:pt idx="25199">
                  <c:v>11.487751236421509</c:v>
                </c:pt>
                <c:pt idx="25200">
                  <c:v>11.48776149130668</c:v>
                </c:pt>
                <c:pt idx="25201">
                  <c:v>11.487771746086688</c:v>
                </c:pt>
                <c:pt idx="25202">
                  <c:v>11.487782000761539</c:v>
                </c:pt>
                <c:pt idx="25203">
                  <c:v>11.487792255331286</c:v>
                </c:pt>
                <c:pt idx="25204">
                  <c:v>11.48780250979577</c:v>
                </c:pt>
                <c:pt idx="25205">
                  <c:v>11.487812764155148</c:v>
                </c:pt>
                <c:pt idx="25206">
                  <c:v>11.487823018409404</c:v>
                </c:pt>
                <c:pt idx="25207">
                  <c:v>11.487833272558472</c:v>
                </c:pt>
                <c:pt idx="25208">
                  <c:v>11.48784352660242</c:v>
                </c:pt>
                <c:pt idx="25209">
                  <c:v>11.487853780541203</c:v>
                </c:pt>
                <c:pt idx="25210">
                  <c:v>11.487864034374857</c:v>
                </c:pt>
                <c:pt idx="25211">
                  <c:v>11.48787428810337</c:v>
                </c:pt>
                <c:pt idx="25212">
                  <c:v>11.487884541726794</c:v>
                </c:pt>
                <c:pt idx="25213">
                  <c:v>11.487894795245024</c:v>
                </c:pt>
                <c:pt idx="25214">
                  <c:v>11.487905048658087</c:v>
                </c:pt>
                <c:pt idx="25215">
                  <c:v>11.48791530196606</c:v>
                </c:pt>
                <c:pt idx="25216">
                  <c:v>11.487925555168955</c:v>
                </c:pt>
                <c:pt idx="25217">
                  <c:v>11.487935808266677</c:v>
                </c:pt>
                <c:pt idx="25218">
                  <c:v>11.487946061259224</c:v>
                </c:pt>
                <c:pt idx="25219">
                  <c:v>11.487956314146738</c:v>
                </c:pt>
                <c:pt idx="25220">
                  <c:v>11.487966566929074</c:v>
                </c:pt>
                <c:pt idx="25221">
                  <c:v>11.487976819606335</c:v>
                </c:pt>
                <c:pt idx="25222">
                  <c:v>11.487987072178377</c:v>
                </c:pt>
                <c:pt idx="25223">
                  <c:v>11.487997324645377</c:v>
                </c:pt>
                <c:pt idx="25224">
                  <c:v>11.488007577007323</c:v>
                </c:pt>
                <c:pt idx="25225">
                  <c:v>11.48801782926405</c:v>
                </c:pt>
                <c:pt idx="25226">
                  <c:v>11.488028081415663</c:v>
                </c:pt>
                <c:pt idx="25227">
                  <c:v>11.488038333462304</c:v>
                </c:pt>
                <c:pt idx="25228">
                  <c:v>11.488048585403742</c:v>
                </c:pt>
                <c:pt idx="25229">
                  <c:v>11.4880588372401</c:v>
                </c:pt>
                <c:pt idx="25230">
                  <c:v>11.488069088971361</c:v>
                </c:pt>
                <c:pt idx="25231">
                  <c:v>11.488079340597498</c:v>
                </c:pt>
                <c:pt idx="25232">
                  <c:v>11.488089592118596</c:v>
                </c:pt>
                <c:pt idx="25233">
                  <c:v>11.488099843534568</c:v>
                </c:pt>
                <c:pt idx="25234">
                  <c:v>11.488110094845458</c:v>
                </c:pt>
                <c:pt idx="25235">
                  <c:v>11.488120346051248</c:v>
                </c:pt>
                <c:pt idx="25236">
                  <c:v>11.48813059715197</c:v>
                </c:pt>
                <c:pt idx="25237">
                  <c:v>11.488140848147626</c:v>
                </c:pt>
                <c:pt idx="25238">
                  <c:v>11.488151099038143</c:v>
                </c:pt>
                <c:pt idx="25239">
                  <c:v>11.48816134982361</c:v>
                </c:pt>
                <c:pt idx="25240">
                  <c:v>11.488171600503998</c:v>
                </c:pt>
                <c:pt idx="25241">
                  <c:v>11.488181851079316</c:v>
                </c:pt>
                <c:pt idx="25242">
                  <c:v>11.488192101549553</c:v>
                </c:pt>
                <c:pt idx="25243">
                  <c:v>11.488202351914721</c:v>
                </c:pt>
                <c:pt idx="25244">
                  <c:v>11.488212602174798</c:v>
                </c:pt>
                <c:pt idx="25245">
                  <c:v>11.488222852329857</c:v>
                </c:pt>
                <c:pt idx="25246">
                  <c:v>11.488233102379818</c:v>
                </c:pt>
                <c:pt idx="25247">
                  <c:v>11.488243352324732</c:v>
                </c:pt>
                <c:pt idx="25248">
                  <c:v>11.488253602164548</c:v>
                </c:pt>
                <c:pt idx="25249">
                  <c:v>11.488263851899367</c:v>
                </c:pt>
                <c:pt idx="25250">
                  <c:v>11.488274101529099</c:v>
                </c:pt>
                <c:pt idx="25251">
                  <c:v>11.488284351053778</c:v>
                </c:pt>
                <c:pt idx="25252">
                  <c:v>11.488294600473401</c:v>
                </c:pt>
                <c:pt idx="25253">
                  <c:v>11.488304849788006</c:v>
                </c:pt>
                <c:pt idx="25254">
                  <c:v>11.488315098997511</c:v>
                </c:pt>
                <c:pt idx="25255">
                  <c:v>11.488325348101995</c:v>
                </c:pt>
                <c:pt idx="25256">
                  <c:v>11.48833559710145</c:v>
                </c:pt>
                <c:pt idx="25257">
                  <c:v>11.488345845995838</c:v>
                </c:pt>
                <c:pt idx="25258">
                  <c:v>11.488356094785226</c:v>
                </c:pt>
                <c:pt idx="25259">
                  <c:v>11.488366343469519</c:v>
                </c:pt>
                <c:pt idx="25260">
                  <c:v>11.488376592048816</c:v>
                </c:pt>
                <c:pt idx="25261">
                  <c:v>11.488386840523074</c:v>
                </c:pt>
                <c:pt idx="25262">
                  <c:v>11.488397088892301</c:v>
                </c:pt>
                <c:pt idx="25263">
                  <c:v>11.488407337156502</c:v>
                </c:pt>
                <c:pt idx="25264">
                  <c:v>11.488417585315677</c:v>
                </c:pt>
                <c:pt idx="25265">
                  <c:v>11.488427833369856</c:v>
                </c:pt>
                <c:pt idx="25266">
                  <c:v>11.488438081318957</c:v>
                </c:pt>
                <c:pt idx="25267">
                  <c:v>11.48844832916307</c:v>
                </c:pt>
                <c:pt idx="25268">
                  <c:v>11.488458576902159</c:v>
                </c:pt>
                <c:pt idx="25269">
                  <c:v>11.488468824536239</c:v>
                </c:pt>
                <c:pt idx="25270">
                  <c:v>11.488479072065306</c:v>
                </c:pt>
                <c:pt idx="25271">
                  <c:v>11.488489319489442</c:v>
                </c:pt>
                <c:pt idx="25272">
                  <c:v>11.488499566808455</c:v>
                </c:pt>
                <c:pt idx="25273">
                  <c:v>11.488509814022491</c:v>
                </c:pt>
                <c:pt idx="25274">
                  <c:v>11.488520061131448</c:v>
                </c:pt>
                <c:pt idx="25275">
                  <c:v>11.488530308135507</c:v>
                </c:pt>
                <c:pt idx="25276">
                  <c:v>11.48854055503455</c:v>
                </c:pt>
                <c:pt idx="25277">
                  <c:v>11.488550801828573</c:v>
                </c:pt>
                <c:pt idx="25278">
                  <c:v>11.488561048517612</c:v>
                </c:pt>
                <c:pt idx="25279">
                  <c:v>11.488571295101657</c:v>
                </c:pt>
                <c:pt idx="25280">
                  <c:v>11.488581541580714</c:v>
                </c:pt>
                <c:pt idx="25281">
                  <c:v>11.488591787954768</c:v>
                </c:pt>
                <c:pt idx="25282">
                  <c:v>11.488602034223852</c:v>
                </c:pt>
                <c:pt idx="25283">
                  <c:v>11.488612280387954</c:v>
                </c:pt>
                <c:pt idx="25284">
                  <c:v>11.488622526447054</c:v>
                </c:pt>
                <c:pt idx="25285">
                  <c:v>11.488632772401184</c:v>
                </c:pt>
                <c:pt idx="25286">
                  <c:v>11.488643018250334</c:v>
                </c:pt>
                <c:pt idx="25287">
                  <c:v>11.488653263994498</c:v>
                </c:pt>
                <c:pt idx="25288">
                  <c:v>11.488663509633708</c:v>
                </c:pt>
                <c:pt idx="25289">
                  <c:v>11.488673755167936</c:v>
                </c:pt>
                <c:pt idx="25290">
                  <c:v>11.488684000597194</c:v>
                </c:pt>
                <c:pt idx="25291">
                  <c:v>11.488694245921486</c:v>
                </c:pt>
                <c:pt idx="25292">
                  <c:v>11.488704491140808</c:v>
                </c:pt>
                <c:pt idx="25293">
                  <c:v>11.488714736255169</c:v>
                </c:pt>
                <c:pt idx="25294">
                  <c:v>11.488724981264568</c:v>
                </c:pt>
                <c:pt idx="25295">
                  <c:v>11.488735226169064</c:v>
                </c:pt>
                <c:pt idx="25296">
                  <c:v>11.488745470968494</c:v>
                </c:pt>
                <c:pt idx="25297">
                  <c:v>11.488755715663023</c:v>
                </c:pt>
                <c:pt idx="25298">
                  <c:v>11.488765960252538</c:v>
                </c:pt>
                <c:pt idx="25299">
                  <c:v>11.488776204737226</c:v>
                </c:pt>
                <c:pt idx="25300">
                  <c:v>11.488786449116906</c:v>
                </c:pt>
                <c:pt idx="25301">
                  <c:v>11.488796693391636</c:v>
                </c:pt>
                <c:pt idx="25302">
                  <c:v>11.488806937561424</c:v>
                </c:pt>
                <c:pt idx="25303">
                  <c:v>11.488817181626265</c:v>
                </c:pt>
                <c:pt idx="25304">
                  <c:v>11.488827425586168</c:v>
                </c:pt>
                <c:pt idx="25305">
                  <c:v>11.488837669441139</c:v>
                </c:pt>
                <c:pt idx="25306">
                  <c:v>11.488847913191169</c:v>
                </c:pt>
                <c:pt idx="25307">
                  <c:v>11.488858156836269</c:v>
                </c:pt>
                <c:pt idx="25308">
                  <c:v>11.488868400376379</c:v>
                </c:pt>
                <c:pt idx="25309">
                  <c:v>11.488878643811626</c:v>
                </c:pt>
                <c:pt idx="25310">
                  <c:v>11.488888887141989</c:v>
                </c:pt>
                <c:pt idx="25311">
                  <c:v>11.488899130367374</c:v>
                </c:pt>
                <c:pt idx="25312">
                  <c:v>11.488909373487839</c:v>
                </c:pt>
                <c:pt idx="25313">
                  <c:v>11.488919616503384</c:v>
                </c:pt>
                <c:pt idx="25314">
                  <c:v>11.488929859414007</c:v>
                </c:pt>
                <c:pt idx="25315">
                  <c:v>11.488940102219717</c:v>
                </c:pt>
                <c:pt idx="25316">
                  <c:v>11.488950344920513</c:v>
                </c:pt>
                <c:pt idx="25317">
                  <c:v>11.488960587516397</c:v>
                </c:pt>
                <c:pt idx="25318">
                  <c:v>11.48897083000737</c:v>
                </c:pt>
                <c:pt idx="25319">
                  <c:v>11.488981072393431</c:v>
                </c:pt>
                <c:pt idx="25320">
                  <c:v>11.488991314674598</c:v>
                </c:pt>
                <c:pt idx="25321">
                  <c:v>11.489001556850855</c:v>
                </c:pt>
                <c:pt idx="25322">
                  <c:v>11.48901179892222</c:v>
                </c:pt>
                <c:pt idx="25323">
                  <c:v>11.489022040888672</c:v>
                </c:pt>
                <c:pt idx="25324">
                  <c:v>11.489032282750276</c:v>
                </c:pt>
                <c:pt idx="25325">
                  <c:v>11.489042524506976</c:v>
                </c:pt>
                <c:pt idx="25326">
                  <c:v>11.48905276615867</c:v>
                </c:pt>
                <c:pt idx="25327">
                  <c:v>11.489063007705553</c:v>
                </c:pt>
                <c:pt idx="25328">
                  <c:v>11.48907324914755</c:v>
                </c:pt>
                <c:pt idx="25329">
                  <c:v>11.489083490484672</c:v>
                </c:pt>
                <c:pt idx="25330">
                  <c:v>11.489093731716883</c:v>
                </c:pt>
                <c:pt idx="25331">
                  <c:v>11.489103972844273</c:v>
                </c:pt>
                <c:pt idx="25332">
                  <c:v>11.489114213866769</c:v>
                </c:pt>
                <c:pt idx="25333">
                  <c:v>11.489124454784276</c:v>
                </c:pt>
                <c:pt idx="25334">
                  <c:v>11.489134695597054</c:v>
                </c:pt>
                <c:pt idx="25335">
                  <c:v>11.48914493630488</c:v>
                </c:pt>
                <c:pt idx="25336">
                  <c:v>11.489155176907802</c:v>
                </c:pt>
                <c:pt idx="25337">
                  <c:v>11.489165417405889</c:v>
                </c:pt>
                <c:pt idx="25338">
                  <c:v>11.489175657799121</c:v>
                </c:pt>
                <c:pt idx="25339">
                  <c:v>11.489185898087552</c:v>
                </c:pt>
                <c:pt idx="25340">
                  <c:v>11.489196138271026</c:v>
                </c:pt>
                <c:pt idx="25341">
                  <c:v>11.489206378349722</c:v>
                </c:pt>
                <c:pt idx="25342">
                  <c:v>11.489216618323477</c:v>
                </c:pt>
                <c:pt idx="25343">
                  <c:v>11.489226858192374</c:v>
                </c:pt>
                <c:pt idx="25344">
                  <c:v>11.489237097956426</c:v>
                </c:pt>
                <c:pt idx="25345">
                  <c:v>11.489247337615701</c:v>
                </c:pt>
                <c:pt idx="25346">
                  <c:v>11.489257577170026</c:v>
                </c:pt>
                <c:pt idx="25347">
                  <c:v>11.489267816619554</c:v>
                </c:pt>
                <c:pt idx="25348">
                  <c:v>11.489278055964236</c:v>
                </c:pt>
                <c:pt idx="25349">
                  <c:v>11.489288295204076</c:v>
                </c:pt>
                <c:pt idx="25350">
                  <c:v>11.489298534339072</c:v>
                </c:pt>
                <c:pt idx="25351">
                  <c:v>11.489308773369252</c:v>
                </c:pt>
                <c:pt idx="25352">
                  <c:v>11.489319012294553</c:v>
                </c:pt>
                <c:pt idx="25353">
                  <c:v>11.48932925111505</c:v>
                </c:pt>
                <c:pt idx="25354">
                  <c:v>11.4893394898307</c:v>
                </c:pt>
                <c:pt idx="25355">
                  <c:v>11.489349728441523</c:v>
                </c:pt>
                <c:pt idx="25356">
                  <c:v>11.48935996694752</c:v>
                </c:pt>
                <c:pt idx="25357">
                  <c:v>11.489370205348704</c:v>
                </c:pt>
                <c:pt idx="25358">
                  <c:v>11.48938044364505</c:v>
                </c:pt>
                <c:pt idx="25359">
                  <c:v>11.489390681836563</c:v>
                </c:pt>
                <c:pt idx="25360">
                  <c:v>11.489400919923364</c:v>
                </c:pt>
                <c:pt idx="25361">
                  <c:v>11.48941115790517</c:v>
                </c:pt>
                <c:pt idx="25362">
                  <c:v>11.489421395782276</c:v>
                </c:pt>
                <c:pt idx="25363">
                  <c:v>11.489431633554506</c:v>
                </c:pt>
                <c:pt idx="25364">
                  <c:v>11.489441871222015</c:v>
                </c:pt>
                <c:pt idx="25365">
                  <c:v>11.489452108784649</c:v>
                </c:pt>
                <c:pt idx="25366">
                  <c:v>11.489462346242426</c:v>
                </c:pt>
                <c:pt idx="25367">
                  <c:v>11.48947258359545</c:v>
                </c:pt>
                <c:pt idx="25368">
                  <c:v>11.489482820843758</c:v>
                </c:pt>
                <c:pt idx="25369">
                  <c:v>11.489493057987175</c:v>
                </c:pt>
                <c:pt idx="25370">
                  <c:v>11.489503295025802</c:v>
                </c:pt>
                <c:pt idx="25371">
                  <c:v>11.48951353195957</c:v>
                </c:pt>
                <c:pt idx="25372">
                  <c:v>11.48952376878862</c:v>
                </c:pt>
                <c:pt idx="25373">
                  <c:v>11.489534005512876</c:v>
                </c:pt>
                <c:pt idx="25374">
                  <c:v>11.489544242132373</c:v>
                </c:pt>
                <c:pt idx="25375">
                  <c:v>11.489554478647069</c:v>
                </c:pt>
                <c:pt idx="25376">
                  <c:v>11.489564715056874</c:v>
                </c:pt>
                <c:pt idx="25377">
                  <c:v>11.489574951362032</c:v>
                </c:pt>
                <c:pt idx="25378">
                  <c:v>11.489585187562326</c:v>
                </c:pt>
                <c:pt idx="25379">
                  <c:v>11.489595423657844</c:v>
                </c:pt>
                <c:pt idx="25380">
                  <c:v>11.489605659648692</c:v>
                </c:pt>
                <c:pt idx="25381">
                  <c:v>11.489615895534655</c:v>
                </c:pt>
                <c:pt idx="25382">
                  <c:v>11.489626131315825</c:v>
                </c:pt>
                <c:pt idx="25383">
                  <c:v>11.489636366992338</c:v>
                </c:pt>
                <c:pt idx="25384">
                  <c:v>11.489646602564035</c:v>
                </c:pt>
                <c:pt idx="25385">
                  <c:v>11.489656838030941</c:v>
                </c:pt>
                <c:pt idx="25386">
                  <c:v>11.489667073393029</c:v>
                </c:pt>
                <c:pt idx="25387">
                  <c:v>11.489677308650419</c:v>
                </c:pt>
                <c:pt idx="25388">
                  <c:v>11.489687543803111</c:v>
                </c:pt>
                <c:pt idx="25389">
                  <c:v>11.489697778850926</c:v>
                </c:pt>
                <c:pt idx="25390">
                  <c:v>11.489708013794052</c:v>
                </c:pt>
                <c:pt idx="25391">
                  <c:v>11.489718248632412</c:v>
                </c:pt>
                <c:pt idx="25392">
                  <c:v>11.489728483366019</c:v>
                </c:pt>
                <c:pt idx="25393">
                  <c:v>11.489738717994896</c:v>
                </c:pt>
                <c:pt idx="25394">
                  <c:v>11.489748952519022</c:v>
                </c:pt>
                <c:pt idx="25395">
                  <c:v>11.489759186938389</c:v>
                </c:pt>
                <c:pt idx="25396">
                  <c:v>11.489769421253023</c:v>
                </c:pt>
                <c:pt idx="25397">
                  <c:v>11.489779655462973</c:v>
                </c:pt>
                <c:pt idx="25398">
                  <c:v>11.489789889568145</c:v>
                </c:pt>
                <c:pt idx="25399">
                  <c:v>11.4898001235685</c:v>
                </c:pt>
                <c:pt idx="25400">
                  <c:v>11.489810357464179</c:v>
                </c:pt>
                <c:pt idx="25401">
                  <c:v>11.489820591255132</c:v>
                </c:pt>
                <c:pt idx="25402">
                  <c:v>11.489830824941416</c:v>
                </c:pt>
                <c:pt idx="25403">
                  <c:v>11.489841058522854</c:v>
                </c:pt>
                <c:pt idx="25404">
                  <c:v>11.489851291999654</c:v>
                </c:pt>
                <c:pt idx="25405">
                  <c:v>11.489861525371673</c:v>
                </c:pt>
                <c:pt idx="25406">
                  <c:v>11.489871758639005</c:v>
                </c:pt>
                <c:pt idx="25407">
                  <c:v>11.489881991801624</c:v>
                </c:pt>
                <c:pt idx="25408">
                  <c:v>11.489892224859522</c:v>
                </c:pt>
                <c:pt idx="25409">
                  <c:v>11.4899024578127</c:v>
                </c:pt>
                <c:pt idx="25410">
                  <c:v>11.489912690661155</c:v>
                </c:pt>
                <c:pt idx="25411">
                  <c:v>11.48992292340492</c:v>
                </c:pt>
                <c:pt idx="25412">
                  <c:v>11.48993315604401</c:v>
                </c:pt>
                <c:pt idx="25413">
                  <c:v>11.489943388578304</c:v>
                </c:pt>
                <c:pt idx="25414">
                  <c:v>11.489953621007952</c:v>
                </c:pt>
                <c:pt idx="25415">
                  <c:v>11.489963853332881</c:v>
                </c:pt>
                <c:pt idx="25416">
                  <c:v>11.489974085553118</c:v>
                </c:pt>
                <c:pt idx="25417">
                  <c:v>11.489984317668757</c:v>
                </c:pt>
                <c:pt idx="25418">
                  <c:v>11.489994549679524</c:v>
                </c:pt>
                <c:pt idx="25419">
                  <c:v>11.490004781585659</c:v>
                </c:pt>
                <c:pt idx="25420">
                  <c:v>11.490015013387122</c:v>
                </c:pt>
                <c:pt idx="25421">
                  <c:v>11.490025245083896</c:v>
                </c:pt>
                <c:pt idx="25422">
                  <c:v>11.490035476675986</c:v>
                </c:pt>
                <c:pt idx="25423">
                  <c:v>11.490045708163386</c:v>
                </c:pt>
                <c:pt idx="25424">
                  <c:v>11.490055939546124</c:v>
                </c:pt>
                <c:pt idx="25425">
                  <c:v>11.490066170824146</c:v>
                </c:pt>
                <c:pt idx="25426">
                  <c:v>11.490076401997499</c:v>
                </c:pt>
                <c:pt idx="25427">
                  <c:v>11.490086633066287</c:v>
                </c:pt>
                <c:pt idx="25428">
                  <c:v>11.490096864030226</c:v>
                </c:pt>
                <c:pt idx="25429">
                  <c:v>11.490107094889552</c:v>
                </c:pt>
                <c:pt idx="25430">
                  <c:v>11.490117325644222</c:v>
                </c:pt>
                <c:pt idx="25431">
                  <c:v>11.490127556294224</c:v>
                </c:pt>
                <c:pt idx="25432">
                  <c:v>11.490137786839563</c:v>
                </c:pt>
                <c:pt idx="25433">
                  <c:v>11.490148017280276</c:v>
                </c:pt>
                <c:pt idx="25434">
                  <c:v>11.490158247616256</c:v>
                </c:pt>
                <c:pt idx="25435">
                  <c:v>11.490168477847616</c:v>
                </c:pt>
                <c:pt idx="25436">
                  <c:v>11.490178707974311</c:v>
                </c:pt>
                <c:pt idx="25437">
                  <c:v>11.49018893799637</c:v>
                </c:pt>
                <c:pt idx="25438">
                  <c:v>11.490199167913751</c:v>
                </c:pt>
                <c:pt idx="25439">
                  <c:v>11.490209397726504</c:v>
                </c:pt>
                <c:pt idx="25440">
                  <c:v>11.490219627434591</c:v>
                </c:pt>
                <c:pt idx="25441">
                  <c:v>11.490229857038052</c:v>
                </c:pt>
                <c:pt idx="25442">
                  <c:v>11.490240086536845</c:v>
                </c:pt>
                <c:pt idx="25443">
                  <c:v>11.490250315931014</c:v>
                </c:pt>
                <c:pt idx="25444">
                  <c:v>11.490260545220535</c:v>
                </c:pt>
                <c:pt idx="25445">
                  <c:v>11.490270774405419</c:v>
                </c:pt>
                <c:pt idx="25446">
                  <c:v>11.490281003485675</c:v>
                </c:pt>
                <c:pt idx="25447">
                  <c:v>11.490291232461304</c:v>
                </c:pt>
                <c:pt idx="25448">
                  <c:v>11.490301461332248</c:v>
                </c:pt>
                <c:pt idx="25449">
                  <c:v>11.490311690098642</c:v>
                </c:pt>
                <c:pt idx="25450">
                  <c:v>11.490321918760371</c:v>
                </c:pt>
                <c:pt idx="25451">
                  <c:v>11.490332147317483</c:v>
                </c:pt>
                <c:pt idx="25452">
                  <c:v>11.490342375770002</c:v>
                </c:pt>
                <c:pt idx="25453">
                  <c:v>11.490352604117835</c:v>
                </c:pt>
                <c:pt idx="25454">
                  <c:v>11.490362832361084</c:v>
                </c:pt>
                <c:pt idx="25455">
                  <c:v>11.490373060499698</c:v>
                </c:pt>
                <c:pt idx="25456">
                  <c:v>11.490383288533735</c:v>
                </c:pt>
                <c:pt idx="25457">
                  <c:v>11.490393516463152</c:v>
                </c:pt>
                <c:pt idx="25458">
                  <c:v>11.490403744287956</c:v>
                </c:pt>
                <c:pt idx="25459">
                  <c:v>11.490413972008129</c:v>
                </c:pt>
                <c:pt idx="25460">
                  <c:v>11.490424199623726</c:v>
                </c:pt>
                <c:pt idx="25461">
                  <c:v>11.490434427134726</c:v>
                </c:pt>
                <c:pt idx="25462">
                  <c:v>11.490444654541141</c:v>
                </c:pt>
                <c:pt idx="25463">
                  <c:v>11.49045488184287</c:v>
                </c:pt>
                <c:pt idx="25464">
                  <c:v>11.49046510904005</c:v>
                </c:pt>
                <c:pt idx="25465">
                  <c:v>11.490475336132636</c:v>
                </c:pt>
                <c:pt idx="25466">
                  <c:v>11.490485563120689</c:v>
                </c:pt>
                <c:pt idx="25467">
                  <c:v>11.490495790004054</c:v>
                </c:pt>
                <c:pt idx="25468">
                  <c:v>11.490506016782943</c:v>
                </c:pt>
                <c:pt idx="25469">
                  <c:v>11.490516243457106</c:v>
                </c:pt>
                <c:pt idx="25470">
                  <c:v>11.490526470026754</c:v>
                </c:pt>
                <c:pt idx="25471">
                  <c:v>11.490536696491866</c:v>
                </c:pt>
                <c:pt idx="25472">
                  <c:v>11.490546922852324</c:v>
                </c:pt>
                <c:pt idx="25473">
                  <c:v>11.490557149108275</c:v>
                </c:pt>
                <c:pt idx="25474">
                  <c:v>11.490567375259557</c:v>
                </c:pt>
                <c:pt idx="25475">
                  <c:v>11.49057760130632</c:v>
                </c:pt>
                <c:pt idx="25476">
                  <c:v>11.490587827248572</c:v>
                </c:pt>
                <c:pt idx="25477">
                  <c:v>11.490598053086154</c:v>
                </c:pt>
                <c:pt idx="25478">
                  <c:v>11.490608278819256</c:v>
                </c:pt>
                <c:pt idx="25479">
                  <c:v>11.490618504447704</c:v>
                </c:pt>
                <c:pt idx="25480">
                  <c:v>11.490628729971618</c:v>
                </c:pt>
                <c:pt idx="25481">
                  <c:v>11.490638955391002</c:v>
                </c:pt>
                <c:pt idx="25482">
                  <c:v>11.4906491807058</c:v>
                </c:pt>
                <c:pt idx="25483">
                  <c:v>11.490659405916055</c:v>
                </c:pt>
                <c:pt idx="25484">
                  <c:v>11.49066963102177</c:v>
                </c:pt>
                <c:pt idx="25485">
                  <c:v>11.490679856022972</c:v>
                </c:pt>
                <c:pt idx="25486">
                  <c:v>11.49069008091951</c:v>
                </c:pt>
                <c:pt idx="25487">
                  <c:v>11.490700305711563</c:v>
                </c:pt>
                <c:pt idx="25488">
                  <c:v>11.49071053039907</c:v>
                </c:pt>
                <c:pt idx="25489">
                  <c:v>11.490720754982036</c:v>
                </c:pt>
                <c:pt idx="25490">
                  <c:v>11.490730979460476</c:v>
                </c:pt>
                <c:pt idx="25491">
                  <c:v>11.49074120383435</c:v>
                </c:pt>
                <c:pt idx="25492">
                  <c:v>11.490751428103692</c:v>
                </c:pt>
                <c:pt idx="25493">
                  <c:v>11.490761652268507</c:v>
                </c:pt>
                <c:pt idx="25494">
                  <c:v>11.4907718763288</c:v>
                </c:pt>
                <c:pt idx="25495">
                  <c:v>11.490782100284539</c:v>
                </c:pt>
                <c:pt idx="25496">
                  <c:v>11.490792324135764</c:v>
                </c:pt>
                <c:pt idx="25497">
                  <c:v>11.49080254788247</c:v>
                </c:pt>
                <c:pt idx="25498">
                  <c:v>11.490812771524634</c:v>
                </c:pt>
                <c:pt idx="25499">
                  <c:v>11.490822995062286</c:v>
                </c:pt>
                <c:pt idx="25500">
                  <c:v>11.490833218495426</c:v>
                </c:pt>
                <c:pt idx="25501">
                  <c:v>11.490843441824023</c:v>
                </c:pt>
                <c:pt idx="25502">
                  <c:v>11.490853665048125</c:v>
                </c:pt>
                <c:pt idx="25503">
                  <c:v>11.490863888167709</c:v>
                </c:pt>
                <c:pt idx="25504">
                  <c:v>11.490874111182784</c:v>
                </c:pt>
                <c:pt idx="25505">
                  <c:v>11.490884334093376</c:v>
                </c:pt>
                <c:pt idx="25506">
                  <c:v>11.490894556899464</c:v>
                </c:pt>
                <c:pt idx="25507">
                  <c:v>11.490904779600974</c:v>
                </c:pt>
                <c:pt idx="25508">
                  <c:v>11.49091500219801</c:v>
                </c:pt>
                <c:pt idx="25509">
                  <c:v>11.490925224690548</c:v>
                </c:pt>
                <c:pt idx="25510">
                  <c:v>11.490935447078614</c:v>
                </c:pt>
                <c:pt idx="25511">
                  <c:v>11.490945669362169</c:v>
                </c:pt>
                <c:pt idx="25512">
                  <c:v>11.490955891541256</c:v>
                </c:pt>
                <c:pt idx="25513">
                  <c:v>11.490966113615801</c:v>
                </c:pt>
                <c:pt idx="25514">
                  <c:v>11.490976335585882</c:v>
                </c:pt>
                <c:pt idx="25515">
                  <c:v>11.490986557451476</c:v>
                </c:pt>
                <c:pt idx="25516">
                  <c:v>11.490996779212582</c:v>
                </c:pt>
                <c:pt idx="25517">
                  <c:v>11.491007000869224</c:v>
                </c:pt>
                <c:pt idx="25518">
                  <c:v>11.49101722242135</c:v>
                </c:pt>
                <c:pt idx="25519">
                  <c:v>11.491027443869012</c:v>
                </c:pt>
                <c:pt idx="25520">
                  <c:v>11.491037665212199</c:v>
                </c:pt>
                <c:pt idx="25521">
                  <c:v>11.491047886450914</c:v>
                </c:pt>
                <c:pt idx="25522">
                  <c:v>11.491058107585149</c:v>
                </c:pt>
                <c:pt idx="25523">
                  <c:v>11.491068328614919</c:v>
                </c:pt>
                <c:pt idx="25524">
                  <c:v>11.491078549540219</c:v>
                </c:pt>
                <c:pt idx="25525">
                  <c:v>11.491088770361053</c:v>
                </c:pt>
                <c:pt idx="25526">
                  <c:v>11.491098991077418</c:v>
                </c:pt>
                <c:pt idx="25527">
                  <c:v>11.491109211689388</c:v>
                </c:pt>
                <c:pt idx="25528">
                  <c:v>11.491119432196781</c:v>
                </c:pt>
                <c:pt idx="25529">
                  <c:v>11.491129652599771</c:v>
                </c:pt>
                <c:pt idx="25530">
                  <c:v>11.491139872898355</c:v>
                </c:pt>
                <c:pt idx="25531">
                  <c:v>11.491150093092388</c:v>
                </c:pt>
                <c:pt idx="25532">
                  <c:v>11.49116031318202</c:v>
                </c:pt>
                <c:pt idx="25533">
                  <c:v>11.491170533167224</c:v>
                </c:pt>
                <c:pt idx="25534">
                  <c:v>11.491180753047956</c:v>
                </c:pt>
                <c:pt idx="25535">
                  <c:v>11.491190972824224</c:v>
                </c:pt>
                <c:pt idx="25536">
                  <c:v>11.491201192496048</c:v>
                </c:pt>
                <c:pt idx="25537">
                  <c:v>11.491211412063468</c:v>
                </c:pt>
                <c:pt idx="25538">
                  <c:v>11.491221631526441</c:v>
                </c:pt>
                <c:pt idx="25539">
                  <c:v>11.491231850884972</c:v>
                </c:pt>
                <c:pt idx="25540">
                  <c:v>11.491242070139069</c:v>
                </c:pt>
                <c:pt idx="25541">
                  <c:v>11.491252289288736</c:v>
                </c:pt>
                <c:pt idx="25542">
                  <c:v>11.491262508333969</c:v>
                </c:pt>
                <c:pt idx="25543">
                  <c:v>11.491272727274728</c:v>
                </c:pt>
                <c:pt idx="25544">
                  <c:v>11.491282946111149</c:v>
                </c:pt>
                <c:pt idx="25545">
                  <c:v>11.491293164843098</c:v>
                </c:pt>
                <c:pt idx="25546">
                  <c:v>11.491303383470648</c:v>
                </c:pt>
                <c:pt idx="25547">
                  <c:v>11.491313601993719</c:v>
                </c:pt>
                <c:pt idx="25548">
                  <c:v>11.491323820412411</c:v>
                </c:pt>
                <c:pt idx="25549">
                  <c:v>11.491334038726801</c:v>
                </c:pt>
                <c:pt idx="25550">
                  <c:v>11.491344256936626</c:v>
                </c:pt>
                <c:pt idx="25551">
                  <c:v>11.491354475042085</c:v>
                </c:pt>
                <c:pt idx="25552">
                  <c:v>11.491364693043138</c:v>
                </c:pt>
                <c:pt idx="25553">
                  <c:v>11.491374910939783</c:v>
                </c:pt>
                <c:pt idx="25554">
                  <c:v>11.491385128732018</c:v>
                </c:pt>
                <c:pt idx="25555">
                  <c:v>11.491395346419861</c:v>
                </c:pt>
                <c:pt idx="25556">
                  <c:v>11.491405564003324</c:v>
                </c:pt>
                <c:pt idx="25557">
                  <c:v>11.491415781482345</c:v>
                </c:pt>
                <c:pt idx="25558">
                  <c:v>11.491425998857</c:v>
                </c:pt>
                <c:pt idx="25559">
                  <c:v>11.491436216127365</c:v>
                </c:pt>
                <c:pt idx="25560">
                  <c:v>11.491446433293104</c:v>
                </c:pt>
                <c:pt idx="25561">
                  <c:v>11.491456650354575</c:v>
                </c:pt>
                <c:pt idx="25562">
                  <c:v>11.49146686731167</c:v>
                </c:pt>
                <c:pt idx="25563">
                  <c:v>11.491477084164357</c:v>
                </c:pt>
                <c:pt idx="25564">
                  <c:v>11.491487300912674</c:v>
                </c:pt>
                <c:pt idx="25565">
                  <c:v>11.491497517556677</c:v>
                </c:pt>
                <c:pt idx="25566">
                  <c:v>11.491507734096164</c:v>
                </c:pt>
                <c:pt idx="25567">
                  <c:v>11.491517950531344</c:v>
                </c:pt>
                <c:pt idx="25568">
                  <c:v>11.491528166862148</c:v>
                </c:pt>
                <c:pt idx="25569">
                  <c:v>11.491538383088582</c:v>
                </c:pt>
                <c:pt idx="25570">
                  <c:v>11.491548599210654</c:v>
                </c:pt>
                <c:pt idx="25571">
                  <c:v>11.491558815228391</c:v>
                </c:pt>
                <c:pt idx="25572">
                  <c:v>11.491569031141672</c:v>
                </c:pt>
                <c:pt idx="25573">
                  <c:v>11.49157924695063</c:v>
                </c:pt>
                <c:pt idx="25574">
                  <c:v>11.491589462655234</c:v>
                </c:pt>
                <c:pt idx="25575">
                  <c:v>11.491599678255476</c:v>
                </c:pt>
                <c:pt idx="25576">
                  <c:v>11.49160989375137</c:v>
                </c:pt>
                <c:pt idx="25577">
                  <c:v>11.491620109142893</c:v>
                </c:pt>
                <c:pt idx="25578">
                  <c:v>11.491630324430069</c:v>
                </c:pt>
                <c:pt idx="25579">
                  <c:v>11.491640539612954</c:v>
                </c:pt>
                <c:pt idx="25580">
                  <c:v>11.491650754691371</c:v>
                </c:pt>
                <c:pt idx="25581">
                  <c:v>11.491660969665505</c:v>
                </c:pt>
                <c:pt idx="25582">
                  <c:v>11.491671184535248</c:v>
                </c:pt>
                <c:pt idx="25583">
                  <c:v>11.491681399300736</c:v>
                </c:pt>
                <c:pt idx="25584">
                  <c:v>11.491691613961837</c:v>
                </c:pt>
                <c:pt idx="25585">
                  <c:v>11.491701828518602</c:v>
                </c:pt>
                <c:pt idx="25586">
                  <c:v>11.491712042971031</c:v>
                </c:pt>
                <c:pt idx="25587">
                  <c:v>11.491722257319125</c:v>
                </c:pt>
                <c:pt idx="25588">
                  <c:v>11.491732471562889</c:v>
                </c:pt>
                <c:pt idx="25589">
                  <c:v>11.491742685702322</c:v>
                </c:pt>
                <c:pt idx="25590">
                  <c:v>11.491752899737429</c:v>
                </c:pt>
                <c:pt idx="25591">
                  <c:v>11.49176311366822</c:v>
                </c:pt>
                <c:pt idx="25592">
                  <c:v>11.491773327494665</c:v>
                </c:pt>
                <c:pt idx="25593">
                  <c:v>11.491783541216801</c:v>
                </c:pt>
                <c:pt idx="25594">
                  <c:v>11.491793754834617</c:v>
                </c:pt>
                <c:pt idx="25595">
                  <c:v>11.491803968348117</c:v>
                </c:pt>
                <c:pt idx="25596">
                  <c:v>11.491814181757301</c:v>
                </c:pt>
                <c:pt idx="25597">
                  <c:v>11.491824395062173</c:v>
                </c:pt>
                <c:pt idx="25598">
                  <c:v>11.491834608262756</c:v>
                </c:pt>
                <c:pt idx="25599">
                  <c:v>11.491844821359004</c:v>
                </c:pt>
                <c:pt idx="25600">
                  <c:v>11.491855034350937</c:v>
                </c:pt>
                <c:pt idx="25601">
                  <c:v>11.491865247238568</c:v>
                </c:pt>
                <c:pt idx="25602">
                  <c:v>11.491875460021918</c:v>
                </c:pt>
                <c:pt idx="25603">
                  <c:v>11.49188567270097</c:v>
                </c:pt>
                <c:pt idx="25604">
                  <c:v>11.491895885275705</c:v>
                </c:pt>
                <c:pt idx="25605">
                  <c:v>11.491906097746154</c:v>
                </c:pt>
                <c:pt idx="25606">
                  <c:v>11.491916310112307</c:v>
                </c:pt>
                <c:pt idx="25607">
                  <c:v>11.491926522374168</c:v>
                </c:pt>
                <c:pt idx="25608">
                  <c:v>11.491936734531746</c:v>
                </c:pt>
                <c:pt idx="25609">
                  <c:v>11.491946946585054</c:v>
                </c:pt>
                <c:pt idx="25610">
                  <c:v>11.491957158534031</c:v>
                </c:pt>
                <c:pt idx="25611">
                  <c:v>11.491967370378751</c:v>
                </c:pt>
                <c:pt idx="25612">
                  <c:v>11.491977582119148</c:v>
                </c:pt>
                <c:pt idx="25613">
                  <c:v>11.491987793755349</c:v>
                </c:pt>
                <c:pt idx="25614">
                  <c:v>11.491998005287234</c:v>
                </c:pt>
                <c:pt idx="25615">
                  <c:v>11.492008216714854</c:v>
                </c:pt>
                <c:pt idx="25616">
                  <c:v>11.492018428038168</c:v>
                </c:pt>
                <c:pt idx="25617">
                  <c:v>11.492028639257256</c:v>
                </c:pt>
                <c:pt idx="25618">
                  <c:v>11.492038850372056</c:v>
                </c:pt>
                <c:pt idx="25619">
                  <c:v>11.492049061382575</c:v>
                </c:pt>
                <c:pt idx="25620">
                  <c:v>11.492059272288905</c:v>
                </c:pt>
                <c:pt idx="25621">
                  <c:v>11.492069483090848</c:v>
                </c:pt>
                <c:pt idx="25622">
                  <c:v>11.492079693788652</c:v>
                </c:pt>
                <c:pt idx="25623">
                  <c:v>11.492089904382141</c:v>
                </c:pt>
                <c:pt idx="25624">
                  <c:v>11.492100114871326</c:v>
                </c:pt>
                <c:pt idx="25625">
                  <c:v>11.492110325256307</c:v>
                </c:pt>
                <c:pt idx="25626">
                  <c:v>11.492120535537056</c:v>
                </c:pt>
                <c:pt idx="25627">
                  <c:v>11.492130745713521</c:v>
                </c:pt>
                <c:pt idx="25628">
                  <c:v>11.492140955785811</c:v>
                </c:pt>
                <c:pt idx="25629">
                  <c:v>11.492151165753748</c:v>
                </c:pt>
                <c:pt idx="25630">
                  <c:v>11.492161375617501</c:v>
                </c:pt>
                <c:pt idx="25631">
                  <c:v>11.49217158537701</c:v>
                </c:pt>
                <c:pt idx="25632">
                  <c:v>11.49218179503228</c:v>
                </c:pt>
                <c:pt idx="25633">
                  <c:v>11.492192004583368</c:v>
                </c:pt>
                <c:pt idx="25634">
                  <c:v>11.492202214030122</c:v>
                </c:pt>
                <c:pt idx="25635">
                  <c:v>11.492212423372687</c:v>
                </c:pt>
                <c:pt idx="25636">
                  <c:v>11.492222632611027</c:v>
                </c:pt>
                <c:pt idx="25637">
                  <c:v>11.492232841745174</c:v>
                </c:pt>
                <c:pt idx="25638">
                  <c:v>11.492243050775025</c:v>
                </c:pt>
                <c:pt idx="25639">
                  <c:v>11.492253259700741</c:v>
                </c:pt>
                <c:pt idx="25640">
                  <c:v>11.492263468522133</c:v>
                </c:pt>
                <c:pt idx="25641">
                  <c:v>11.492273677239357</c:v>
                </c:pt>
                <c:pt idx="25642">
                  <c:v>11.492283885852364</c:v>
                </c:pt>
                <c:pt idx="25643">
                  <c:v>11.492294094361156</c:v>
                </c:pt>
                <c:pt idx="25644">
                  <c:v>11.492304302765756</c:v>
                </c:pt>
                <c:pt idx="25645">
                  <c:v>11.492314511066153</c:v>
                </c:pt>
                <c:pt idx="25646">
                  <c:v>11.492324719262276</c:v>
                </c:pt>
                <c:pt idx="25647">
                  <c:v>11.492334927354271</c:v>
                </c:pt>
                <c:pt idx="25648">
                  <c:v>11.492345135341974</c:v>
                </c:pt>
                <c:pt idx="25649">
                  <c:v>11.492355343225519</c:v>
                </c:pt>
                <c:pt idx="25650">
                  <c:v>11.49236555100487</c:v>
                </c:pt>
                <c:pt idx="25651">
                  <c:v>11.492375758680017</c:v>
                </c:pt>
                <c:pt idx="25652">
                  <c:v>11.492385966250973</c:v>
                </c:pt>
                <c:pt idx="25653">
                  <c:v>11.492396173717736</c:v>
                </c:pt>
                <c:pt idx="25654">
                  <c:v>11.492406381080366</c:v>
                </c:pt>
                <c:pt idx="25655">
                  <c:v>11.492416588338758</c:v>
                </c:pt>
                <c:pt idx="25656">
                  <c:v>11.492426795492882</c:v>
                </c:pt>
                <c:pt idx="25657">
                  <c:v>11.492437002542978</c:v>
                </c:pt>
                <c:pt idx="25658">
                  <c:v>11.492447209488819</c:v>
                </c:pt>
                <c:pt idx="25659">
                  <c:v>11.492457416330376</c:v>
                </c:pt>
                <c:pt idx="25660">
                  <c:v>11.492467623067856</c:v>
                </c:pt>
                <c:pt idx="25661">
                  <c:v>11.492477829701169</c:v>
                </c:pt>
                <c:pt idx="25662">
                  <c:v>11.492488036230306</c:v>
                </c:pt>
                <c:pt idx="25663">
                  <c:v>11.492498242655184</c:v>
                </c:pt>
                <c:pt idx="25664">
                  <c:v>11.492508448975959</c:v>
                </c:pt>
                <c:pt idx="25665">
                  <c:v>11.492518655192566</c:v>
                </c:pt>
                <c:pt idx="25666">
                  <c:v>11.492528861305006</c:v>
                </c:pt>
                <c:pt idx="25667">
                  <c:v>11.492539067313352</c:v>
                </c:pt>
                <c:pt idx="25668">
                  <c:v>11.492549273217474</c:v>
                </c:pt>
                <c:pt idx="25669">
                  <c:v>11.492559479017409</c:v>
                </c:pt>
                <c:pt idx="25670">
                  <c:v>11.492569684713155</c:v>
                </c:pt>
                <c:pt idx="25671">
                  <c:v>11.492579890304826</c:v>
                </c:pt>
                <c:pt idx="25672">
                  <c:v>11.492590095792341</c:v>
                </c:pt>
                <c:pt idx="25673">
                  <c:v>11.492600301175656</c:v>
                </c:pt>
                <c:pt idx="25674">
                  <c:v>11.49261050645482</c:v>
                </c:pt>
                <c:pt idx="25675">
                  <c:v>11.49262071162987</c:v>
                </c:pt>
                <c:pt idx="25676">
                  <c:v>11.492630916700834</c:v>
                </c:pt>
                <c:pt idx="25677">
                  <c:v>11.492641121667521</c:v>
                </c:pt>
                <c:pt idx="25678">
                  <c:v>11.492651326530138</c:v>
                </c:pt>
                <c:pt idx="25679">
                  <c:v>11.492661531288677</c:v>
                </c:pt>
                <c:pt idx="25680">
                  <c:v>11.49267173594297</c:v>
                </c:pt>
                <c:pt idx="25681">
                  <c:v>11.492681940493169</c:v>
                </c:pt>
                <c:pt idx="25682">
                  <c:v>11.492692144939276</c:v>
                </c:pt>
                <c:pt idx="25683">
                  <c:v>11.492702349281256</c:v>
                </c:pt>
                <c:pt idx="25684">
                  <c:v>11.492712553519073</c:v>
                </c:pt>
                <c:pt idx="25685">
                  <c:v>11.492722757652709</c:v>
                </c:pt>
                <c:pt idx="25686">
                  <c:v>11.492732961682336</c:v>
                </c:pt>
                <c:pt idx="25687">
                  <c:v>11.492743165607736</c:v>
                </c:pt>
                <c:pt idx="25688">
                  <c:v>11.492753369429074</c:v>
                </c:pt>
                <c:pt idx="25689">
                  <c:v>11.49276357314633</c:v>
                </c:pt>
                <c:pt idx="25690">
                  <c:v>11.492773776759375</c:v>
                </c:pt>
                <c:pt idx="25691">
                  <c:v>11.492783980268372</c:v>
                </c:pt>
                <c:pt idx="25692">
                  <c:v>11.492794183673254</c:v>
                </c:pt>
                <c:pt idx="25693">
                  <c:v>11.492804386974006</c:v>
                </c:pt>
                <c:pt idx="25694">
                  <c:v>11.492814590170672</c:v>
                </c:pt>
                <c:pt idx="25695">
                  <c:v>11.492824793263226</c:v>
                </c:pt>
                <c:pt idx="25696">
                  <c:v>11.492834996251734</c:v>
                </c:pt>
                <c:pt idx="25697">
                  <c:v>11.492845199136054</c:v>
                </c:pt>
                <c:pt idx="25698">
                  <c:v>11.492855401916296</c:v>
                </c:pt>
                <c:pt idx="25699">
                  <c:v>11.492865604592453</c:v>
                </c:pt>
                <c:pt idx="25700">
                  <c:v>11.492875807164525</c:v>
                </c:pt>
                <c:pt idx="25701">
                  <c:v>11.492886009632524</c:v>
                </c:pt>
                <c:pt idx="25702">
                  <c:v>11.492896211996461</c:v>
                </c:pt>
                <c:pt idx="25703">
                  <c:v>11.492906414256248</c:v>
                </c:pt>
                <c:pt idx="25704">
                  <c:v>11.492916616411964</c:v>
                </c:pt>
                <c:pt idx="25705">
                  <c:v>11.492926818463591</c:v>
                </c:pt>
                <c:pt idx="25706">
                  <c:v>11.492937020411096</c:v>
                </c:pt>
                <c:pt idx="25707">
                  <c:v>11.492947222254564</c:v>
                </c:pt>
                <c:pt idx="25708">
                  <c:v>11.49295742399396</c:v>
                </c:pt>
                <c:pt idx="25709">
                  <c:v>11.492967625629326</c:v>
                </c:pt>
                <c:pt idx="25710">
                  <c:v>11.492977827160532</c:v>
                </c:pt>
                <c:pt idx="25711">
                  <c:v>11.492988028587726</c:v>
                </c:pt>
                <c:pt idx="25712">
                  <c:v>11.492998229910825</c:v>
                </c:pt>
                <c:pt idx="25713">
                  <c:v>11.493008431129869</c:v>
                </c:pt>
                <c:pt idx="25714">
                  <c:v>11.493018632244851</c:v>
                </c:pt>
                <c:pt idx="25715">
                  <c:v>11.493028833255773</c:v>
                </c:pt>
                <c:pt idx="25716">
                  <c:v>11.493039034162706</c:v>
                </c:pt>
                <c:pt idx="25717">
                  <c:v>11.493049234965504</c:v>
                </c:pt>
                <c:pt idx="25718">
                  <c:v>11.493059435664184</c:v>
                </c:pt>
                <c:pt idx="25719">
                  <c:v>11.493069636258879</c:v>
                </c:pt>
                <c:pt idx="25720">
                  <c:v>11.493079836749526</c:v>
                </c:pt>
                <c:pt idx="25721">
                  <c:v>11.49309003713612</c:v>
                </c:pt>
                <c:pt idx="25722">
                  <c:v>11.493100237418716</c:v>
                </c:pt>
                <c:pt idx="25723">
                  <c:v>11.493110437597169</c:v>
                </c:pt>
                <c:pt idx="25724">
                  <c:v>11.493120637671629</c:v>
                </c:pt>
                <c:pt idx="25725">
                  <c:v>11.493130837642111</c:v>
                </c:pt>
                <c:pt idx="25726">
                  <c:v>11.493141037508456</c:v>
                </c:pt>
                <c:pt idx="25727">
                  <c:v>11.493151237270775</c:v>
                </c:pt>
                <c:pt idx="25728">
                  <c:v>11.493161436929087</c:v>
                </c:pt>
                <c:pt idx="25729">
                  <c:v>11.493171636483369</c:v>
                </c:pt>
                <c:pt idx="25730">
                  <c:v>11.493181835933624</c:v>
                </c:pt>
                <c:pt idx="25731">
                  <c:v>11.493192035279852</c:v>
                </c:pt>
                <c:pt idx="25732">
                  <c:v>11.493202234522087</c:v>
                </c:pt>
                <c:pt idx="25733">
                  <c:v>11.49321243366022</c:v>
                </c:pt>
                <c:pt idx="25734">
                  <c:v>11.49322263269436</c:v>
                </c:pt>
                <c:pt idx="25735">
                  <c:v>11.493232831624526</c:v>
                </c:pt>
                <c:pt idx="25736">
                  <c:v>11.493243030450607</c:v>
                </c:pt>
                <c:pt idx="25737">
                  <c:v>11.493253229172709</c:v>
                </c:pt>
                <c:pt idx="25738">
                  <c:v>11.493263427790746</c:v>
                </c:pt>
                <c:pt idx="25739">
                  <c:v>11.493273626304868</c:v>
                </c:pt>
                <c:pt idx="25740">
                  <c:v>11.49328382471495</c:v>
                </c:pt>
                <c:pt idx="25741">
                  <c:v>11.493294023021004</c:v>
                </c:pt>
                <c:pt idx="25742">
                  <c:v>11.49330422122307</c:v>
                </c:pt>
                <c:pt idx="25743">
                  <c:v>11.493314419321116</c:v>
                </c:pt>
                <c:pt idx="25744">
                  <c:v>11.493324617315167</c:v>
                </c:pt>
                <c:pt idx="25745">
                  <c:v>11.493334815205317</c:v>
                </c:pt>
                <c:pt idx="25746">
                  <c:v>11.493345012991284</c:v>
                </c:pt>
                <c:pt idx="25747">
                  <c:v>11.493355210673352</c:v>
                </c:pt>
                <c:pt idx="25748">
                  <c:v>11.493365408251398</c:v>
                </c:pt>
                <c:pt idx="25749">
                  <c:v>11.493375605725513</c:v>
                </c:pt>
                <c:pt idx="25750">
                  <c:v>11.49338580309562</c:v>
                </c:pt>
                <c:pt idx="25751">
                  <c:v>11.493396000361724</c:v>
                </c:pt>
                <c:pt idx="25752">
                  <c:v>11.493406197523905</c:v>
                </c:pt>
                <c:pt idx="25753">
                  <c:v>11.493416394582065</c:v>
                </c:pt>
                <c:pt idx="25754">
                  <c:v>11.493426591536172</c:v>
                </c:pt>
                <c:pt idx="25755">
                  <c:v>11.493436788386431</c:v>
                </c:pt>
                <c:pt idx="25756">
                  <c:v>11.493446985132584</c:v>
                </c:pt>
                <c:pt idx="25757">
                  <c:v>11.493457181774831</c:v>
                </c:pt>
                <c:pt idx="25758">
                  <c:v>11.493467378313106</c:v>
                </c:pt>
                <c:pt idx="25759">
                  <c:v>11.493477574747468</c:v>
                </c:pt>
                <c:pt idx="25760">
                  <c:v>11.493487771077756</c:v>
                </c:pt>
                <c:pt idx="25761">
                  <c:v>11.493497967304156</c:v>
                </c:pt>
                <c:pt idx="25762">
                  <c:v>11.493508163426545</c:v>
                </c:pt>
                <c:pt idx="25763">
                  <c:v>11.493518359445048</c:v>
                </c:pt>
                <c:pt idx="25764">
                  <c:v>11.4935285553595</c:v>
                </c:pt>
                <c:pt idx="25765">
                  <c:v>11.493538751170039</c:v>
                </c:pt>
                <c:pt idx="25766">
                  <c:v>11.493548946876626</c:v>
                </c:pt>
                <c:pt idx="25767">
                  <c:v>11.49355914247927</c:v>
                </c:pt>
                <c:pt idx="25768">
                  <c:v>11.493569337978009</c:v>
                </c:pt>
                <c:pt idx="25769">
                  <c:v>11.493579533372706</c:v>
                </c:pt>
                <c:pt idx="25770">
                  <c:v>11.493589728663506</c:v>
                </c:pt>
                <c:pt idx="25771">
                  <c:v>11.493599923850352</c:v>
                </c:pt>
                <c:pt idx="25772">
                  <c:v>11.493610118933256</c:v>
                </c:pt>
                <c:pt idx="25773">
                  <c:v>11.493620313912222</c:v>
                </c:pt>
                <c:pt idx="25774">
                  <c:v>11.493630508787353</c:v>
                </c:pt>
                <c:pt idx="25775">
                  <c:v>11.493640703558366</c:v>
                </c:pt>
                <c:pt idx="25776">
                  <c:v>11.493650898225576</c:v>
                </c:pt>
                <c:pt idx="25777">
                  <c:v>11.49366109278877</c:v>
                </c:pt>
                <c:pt idx="25778">
                  <c:v>11.493671287248082</c:v>
                </c:pt>
                <c:pt idx="25779">
                  <c:v>11.493681481603467</c:v>
                </c:pt>
                <c:pt idx="25780">
                  <c:v>11.493691675854929</c:v>
                </c:pt>
                <c:pt idx="25781">
                  <c:v>11.49370187000247</c:v>
                </c:pt>
                <c:pt idx="25782">
                  <c:v>11.4937120640461</c:v>
                </c:pt>
                <c:pt idx="25783">
                  <c:v>11.493722257985826</c:v>
                </c:pt>
                <c:pt idx="25784">
                  <c:v>11.493732451821582</c:v>
                </c:pt>
                <c:pt idx="25785">
                  <c:v>11.493742645553455</c:v>
                </c:pt>
                <c:pt idx="25786">
                  <c:v>11.493752839181477</c:v>
                </c:pt>
                <c:pt idx="25787">
                  <c:v>11.493763032705472</c:v>
                </c:pt>
                <c:pt idx="25788">
                  <c:v>11.49377322612562</c:v>
                </c:pt>
                <c:pt idx="25789">
                  <c:v>11.49378341944187</c:v>
                </c:pt>
                <c:pt idx="25790">
                  <c:v>11.493793612654224</c:v>
                </c:pt>
                <c:pt idx="25791">
                  <c:v>11.493803805762656</c:v>
                </c:pt>
                <c:pt idx="25792">
                  <c:v>11.493813998767182</c:v>
                </c:pt>
                <c:pt idx="25793">
                  <c:v>11.493824191667827</c:v>
                </c:pt>
                <c:pt idx="25794">
                  <c:v>11.493834384464577</c:v>
                </c:pt>
                <c:pt idx="25795">
                  <c:v>11.493844577157489</c:v>
                </c:pt>
                <c:pt idx="25796">
                  <c:v>11.493854769746406</c:v>
                </c:pt>
                <c:pt idx="25797">
                  <c:v>11.493864962231481</c:v>
                </c:pt>
                <c:pt idx="25798">
                  <c:v>11.493875154612681</c:v>
                </c:pt>
                <c:pt idx="25799">
                  <c:v>11.493885346890002</c:v>
                </c:pt>
                <c:pt idx="25800">
                  <c:v>11.493895539063478</c:v>
                </c:pt>
                <c:pt idx="25801">
                  <c:v>11.493905731132973</c:v>
                </c:pt>
                <c:pt idx="25802">
                  <c:v>11.493915923098649</c:v>
                </c:pt>
                <c:pt idx="25803">
                  <c:v>11.49392611496045</c:v>
                </c:pt>
                <c:pt idx="25804">
                  <c:v>11.493936306718417</c:v>
                </c:pt>
                <c:pt idx="25805">
                  <c:v>11.493946498372425</c:v>
                </c:pt>
                <c:pt idx="25806">
                  <c:v>11.493956689922626</c:v>
                </c:pt>
                <c:pt idx="25807">
                  <c:v>11.493966881368976</c:v>
                </c:pt>
                <c:pt idx="25808">
                  <c:v>11.493977072711385</c:v>
                </c:pt>
                <c:pt idx="25809">
                  <c:v>11.493987263950002</c:v>
                </c:pt>
                <c:pt idx="25810">
                  <c:v>11.49399745508472</c:v>
                </c:pt>
                <c:pt idx="25811">
                  <c:v>11.494007646115568</c:v>
                </c:pt>
                <c:pt idx="25812">
                  <c:v>11.494017837042652</c:v>
                </c:pt>
                <c:pt idx="25813">
                  <c:v>11.494028027865765</c:v>
                </c:pt>
                <c:pt idx="25814">
                  <c:v>11.49403821858513</c:v>
                </c:pt>
                <c:pt idx="25815">
                  <c:v>11.494048409200538</c:v>
                </c:pt>
                <c:pt idx="25816">
                  <c:v>11.494058599712153</c:v>
                </c:pt>
                <c:pt idx="25817">
                  <c:v>11.494068790119918</c:v>
                </c:pt>
                <c:pt idx="25818">
                  <c:v>11.494078980423797</c:v>
                </c:pt>
                <c:pt idx="25819">
                  <c:v>11.494089170623974</c:v>
                </c:pt>
                <c:pt idx="25820">
                  <c:v>11.494099360720178</c:v>
                </c:pt>
                <c:pt idx="25821">
                  <c:v>11.494109550712588</c:v>
                </c:pt>
                <c:pt idx="25822">
                  <c:v>11.494119740601148</c:v>
                </c:pt>
                <c:pt idx="25823">
                  <c:v>11.494129930385904</c:v>
                </c:pt>
                <c:pt idx="25824">
                  <c:v>11.494140120066813</c:v>
                </c:pt>
                <c:pt idx="25825">
                  <c:v>11.494150309643894</c:v>
                </c:pt>
                <c:pt idx="25826">
                  <c:v>11.494160499117148</c:v>
                </c:pt>
                <c:pt idx="25827">
                  <c:v>11.494170688486568</c:v>
                </c:pt>
                <c:pt idx="25828">
                  <c:v>11.494180877752189</c:v>
                </c:pt>
                <c:pt idx="25829">
                  <c:v>11.494191066913968</c:v>
                </c:pt>
                <c:pt idx="25830">
                  <c:v>11.49420125597195</c:v>
                </c:pt>
                <c:pt idx="25831">
                  <c:v>11.494211444926098</c:v>
                </c:pt>
                <c:pt idx="25832">
                  <c:v>11.494221633776441</c:v>
                </c:pt>
                <c:pt idx="25833">
                  <c:v>11.494231822522975</c:v>
                </c:pt>
                <c:pt idx="25834">
                  <c:v>11.494242011165706</c:v>
                </c:pt>
                <c:pt idx="25835">
                  <c:v>11.49425219970462</c:v>
                </c:pt>
                <c:pt idx="25836">
                  <c:v>11.494262388139715</c:v>
                </c:pt>
                <c:pt idx="25837">
                  <c:v>11.494272576471019</c:v>
                </c:pt>
                <c:pt idx="25838">
                  <c:v>11.494282764698518</c:v>
                </c:pt>
                <c:pt idx="25839">
                  <c:v>11.494292952822226</c:v>
                </c:pt>
                <c:pt idx="25840">
                  <c:v>11.494303140842083</c:v>
                </c:pt>
                <c:pt idx="25841">
                  <c:v>11.494313328758247</c:v>
                </c:pt>
                <c:pt idx="25842">
                  <c:v>11.494323516570548</c:v>
                </c:pt>
                <c:pt idx="25843">
                  <c:v>11.494333704279097</c:v>
                </c:pt>
                <c:pt idx="25844">
                  <c:v>11.494343891883839</c:v>
                </c:pt>
                <c:pt idx="25845">
                  <c:v>11.4943540793848</c:v>
                </c:pt>
                <c:pt idx="25846">
                  <c:v>11.494364266781966</c:v>
                </c:pt>
                <c:pt idx="25847">
                  <c:v>11.494374454075349</c:v>
                </c:pt>
                <c:pt idx="25848">
                  <c:v>11.49438464126497</c:v>
                </c:pt>
                <c:pt idx="25849">
                  <c:v>11.494394828350794</c:v>
                </c:pt>
                <c:pt idx="25850">
                  <c:v>11.49440501533285</c:v>
                </c:pt>
                <c:pt idx="25851">
                  <c:v>11.494415202211131</c:v>
                </c:pt>
                <c:pt idx="25852">
                  <c:v>11.49442538898565</c:v>
                </c:pt>
                <c:pt idx="25853">
                  <c:v>11.494435575656437</c:v>
                </c:pt>
                <c:pt idx="25854">
                  <c:v>11.494445762223357</c:v>
                </c:pt>
                <c:pt idx="25855">
                  <c:v>11.49445594868657</c:v>
                </c:pt>
                <c:pt idx="25856">
                  <c:v>11.494466135046068</c:v>
                </c:pt>
                <c:pt idx="25857">
                  <c:v>11.4944763213017</c:v>
                </c:pt>
                <c:pt idx="25858">
                  <c:v>11.494486507453699</c:v>
                </c:pt>
                <c:pt idx="25859">
                  <c:v>11.494496693501826</c:v>
                </c:pt>
                <c:pt idx="25860">
                  <c:v>11.494506879446311</c:v>
                </c:pt>
                <c:pt idx="25861">
                  <c:v>11.494517065286873</c:v>
                </c:pt>
                <c:pt idx="25862">
                  <c:v>11.494527251023786</c:v>
                </c:pt>
                <c:pt idx="25863">
                  <c:v>11.494537436656998</c:v>
                </c:pt>
                <c:pt idx="25864">
                  <c:v>11.494547622186372</c:v>
                </c:pt>
                <c:pt idx="25865">
                  <c:v>11.49455780761205</c:v>
                </c:pt>
                <c:pt idx="25866">
                  <c:v>11.494567992933977</c:v>
                </c:pt>
                <c:pt idx="25867">
                  <c:v>11.494578178152148</c:v>
                </c:pt>
                <c:pt idx="25868">
                  <c:v>11.494588363266624</c:v>
                </c:pt>
                <c:pt idx="25869">
                  <c:v>11.494598548277352</c:v>
                </c:pt>
                <c:pt idx="25870">
                  <c:v>11.494608733184332</c:v>
                </c:pt>
                <c:pt idx="25871">
                  <c:v>11.494618917987586</c:v>
                </c:pt>
                <c:pt idx="25872">
                  <c:v>11.494629102687112</c:v>
                </c:pt>
                <c:pt idx="25873">
                  <c:v>11.494639287282977</c:v>
                </c:pt>
                <c:pt idx="25874">
                  <c:v>11.494649471774984</c:v>
                </c:pt>
                <c:pt idx="25875">
                  <c:v>11.494659656163376</c:v>
                </c:pt>
                <c:pt idx="25876">
                  <c:v>11.494669840447974</c:v>
                </c:pt>
                <c:pt idx="25877">
                  <c:v>11.494680024628877</c:v>
                </c:pt>
                <c:pt idx="25878">
                  <c:v>11.494690208706121</c:v>
                </c:pt>
                <c:pt idx="25879">
                  <c:v>11.494700392679555</c:v>
                </c:pt>
                <c:pt idx="25880">
                  <c:v>11.494710576549377</c:v>
                </c:pt>
                <c:pt idx="25881">
                  <c:v>11.494720760315348</c:v>
                </c:pt>
                <c:pt idx="25882">
                  <c:v>11.494730943977732</c:v>
                </c:pt>
                <c:pt idx="25883">
                  <c:v>11.494741127536368</c:v>
                </c:pt>
                <c:pt idx="25884">
                  <c:v>11.494751310991319</c:v>
                </c:pt>
                <c:pt idx="25885">
                  <c:v>11.494761494342548</c:v>
                </c:pt>
                <c:pt idx="25886">
                  <c:v>11.494771677590093</c:v>
                </c:pt>
                <c:pt idx="25887">
                  <c:v>11.494781860733939</c:v>
                </c:pt>
                <c:pt idx="25888">
                  <c:v>11.494792043774085</c:v>
                </c:pt>
                <c:pt idx="25889">
                  <c:v>11.494802226710538</c:v>
                </c:pt>
                <c:pt idx="25890">
                  <c:v>11.494812409543302</c:v>
                </c:pt>
                <c:pt idx="25891">
                  <c:v>11.494822592272373</c:v>
                </c:pt>
                <c:pt idx="25892">
                  <c:v>11.494832774897764</c:v>
                </c:pt>
                <c:pt idx="25893">
                  <c:v>11.49484295741947</c:v>
                </c:pt>
                <c:pt idx="25894">
                  <c:v>11.494853139837481</c:v>
                </c:pt>
                <c:pt idx="25895">
                  <c:v>11.494863322151772</c:v>
                </c:pt>
                <c:pt idx="25896">
                  <c:v>11.494873504362468</c:v>
                </c:pt>
                <c:pt idx="25897">
                  <c:v>11.494883686469464</c:v>
                </c:pt>
                <c:pt idx="25898">
                  <c:v>11.494893868472769</c:v>
                </c:pt>
                <c:pt idx="25899">
                  <c:v>11.49490405037241</c:v>
                </c:pt>
                <c:pt idx="25900">
                  <c:v>11.494914232168423</c:v>
                </c:pt>
                <c:pt idx="25901">
                  <c:v>11.494924413860677</c:v>
                </c:pt>
                <c:pt idx="25902">
                  <c:v>11.494934595449385</c:v>
                </c:pt>
                <c:pt idx="25903">
                  <c:v>11.494944776934279</c:v>
                </c:pt>
                <c:pt idx="25904">
                  <c:v>11.494954958315587</c:v>
                </c:pt>
                <c:pt idx="25905">
                  <c:v>11.494965139593235</c:v>
                </c:pt>
                <c:pt idx="25906">
                  <c:v>11.494975320767225</c:v>
                </c:pt>
                <c:pt idx="25907">
                  <c:v>11.494985501837563</c:v>
                </c:pt>
                <c:pt idx="25908">
                  <c:v>11.494995682804246</c:v>
                </c:pt>
                <c:pt idx="25909">
                  <c:v>11.495005863667332</c:v>
                </c:pt>
                <c:pt idx="25910">
                  <c:v>11.495016044426722</c:v>
                </c:pt>
                <c:pt idx="25911">
                  <c:v>11.495026225082446</c:v>
                </c:pt>
                <c:pt idx="25912">
                  <c:v>11.495036405634504</c:v>
                </c:pt>
                <c:pt idx="25913">
                  <c:v>11.495046586083019</c:v>
                </c:pt>
                <c:pt idx="25914">
                  <c:v>11.495056766427776</c:v>
                </c:pt>
                <c:pt idx="25915">
                  <c:v>11.495066946668985</c:v>
                </c:pt>
                <c:pt idx="25916">
                  <c:v>11.49507712680645</c:v>
                </c:pt>
                <c:pt idx="25917">
                  <c:v>11.495087306840405</c:v>
                </c:pt>
                <c:pt idx="25918">
                  <c:v>11.495097486770616</c:v>
                </c:pt>
                <c:pt idx="25919">
                  <c:v>11.495107666597256</c:v>
                </c:pt>
                <c:pt idx="25920">
                  <c:v>11.495117846320312</c:v>
                </c:pt>
                <c:pt idx="25921">
                  <c:v>11.49512802593965</c:v>
                </c:pt>
                <c:pt idx="25922">
                  <c:v>11.495138205455422</c:v>
                </c:pt>
                <c:pt idx="25923">
                  <c:v>11.49514838486755</c:v>
                </c:pt>
                <c:pt idx="25924">
                  <c:v>11.495158564176069</c:v>
                </c:pt>
                <c:pt idx="25925">
                  <c:v>11.495168743380969</c:v>
                </c:pt>
                <c:pt idx="25926">
                  <c:v>11.495178922482257</c:v>
                </c:pt>
                <c:pt idx="25927">
                  <c:v>11.495189101479976</c:v>
                </c:pt>
                <c:pt idx="25928">
                  <c:v>11.495199280374004</c:v>
                </c:pt>
                <c:pt idx="25929">
                  <c:v>11.495209459164474</c:v>
                </c:pt>
                <c:pt idx="25930">
                  <c:v>11.495219637851324</c:v>
                </c:pt>
                <c:pt idx="25931">
                  <c:v>11.49522981643455</c:v>
                </c:pt>
                <c:pt idx="25932">
                  <c:v>11.495239994914179</c:v>
                </c:pt>
                <c:pt idx="25933">
                  <c:v>11.49525017329022</c:v>
                </c:pt>
                <c:pt idx="25934">
                  <c:v>11.495260351562672</c:v>
                </c:pt>
                <c:pt idx="25935">
                  <c:v>11.495270529731508</c:v>
                </c:pt>
                <c:pt idx="25936">
                  <c:v>11.495280707796759</c:v>
                </c:pt>
                <c:pt idx="25937">
                  <c:v>11.49529088575842</c:v>
                </c:pt>
                <c:pt idx="25938">
                  <c:v>11.495301063616488</c:v>
                </c:pt>
                <c:pt idx="25939">
                  <c:v>11.495311241370969</c:v>
                </c:pt>
                <c:pt idx="25940">
                  <c:v>11.495321419021867</c:v>
                </c:pt>
                <c:pt idx="25941">
                  <c:v>11.495331596569249</c:v>
                </c:pt>
                <c:pt idx="25942">
                  <c:v>11.495341774012912</c:v>
                </c:pt>
                <c:pt idx="25943">
                  <c:v>11.495351951353065</c:v>
                </c:pt>
                <c:pt idx="25944">
                  <c:v>11.495362128589656</c:v>
                </c:pt>
                <c:pt idx="25945">
                  <c:v>11.49537230572265</c:v>
                </c:pt>
                <c:pt idx="25946">
                  <c:v>11.495382482752067</c:v>
                </c:pt>
                <c:pt idx="25947">
                  <c:v>11.495392659677979</c:v>
                </c:pt>
                <c:pt idx="25948">
                  <c:v>11.495402836500324</c:v>
                </c:pt>
                <c:pt idx="25949">
                  <c:v>11.495413013218995</c:v>
                </c:pt>
                <c:pt idx="25950">
                  <c:v>11.495423189834087</c:v>
                </c:pt>
                <c:pt idx="25951">
                  <c:v>11.495433366345745</c:v>
                </c:pt>
                <c:pt idx="25952">
                  <c:v>11.495443542753724</c:v>
                </c:pt>
                <c:pt idx="25953">
                  <c:v>11.495453719058252</c:v>
                </c:pt>
                <c:pt idx="25954">
                  <c:v>11.495463895259126</c:v>
                </c:pt>
                <c:pt idx="25955">
                  <c:v>11.495474071356472</c:v>
                </c:pt>
                <c:pt idx="25956">
                  <c:v>11.495484247350369</c:v>
                </c:pt>
                <c:pt idx="25957">
                  <c:v>11.495494423240554</c:v>
                </c:pt>
                <c:pt idx="25958">
                  <c:v>11.495504599027381</c:v>
                </c:pt>
                <c:pt idx="25959">
                  <c:v>11.495514774710434</c:v>
                </c:pt>
                <c:pt idx="25960">
                  <c:v>11.49552495029007</c:v>
                </c:pt>
                <c:pt idx="25961">
                  <c:v>11.495535125766176</c:v>
                </c:pt>
                <c:pt idx="25962">
                  <c:v>11.495545301138726</c:v>
                </c:pt>
                <c:pt idx="25963">
                  <c:v>11.495555476407757</c:v>
                </c:pt>
                <c:pt idx="25964">
                  <c:v>11.495565651573175</c:v>
                </c:pt>
                <c:pt idx="25965">
                  <c:v>11.495575826635116</c:v>
                </c:pt>
                <c:pt idx="25966">
                  <c:v>11.495586001593571</c:v>
                </c:pt>
                <c:pt idx="25967">
                  <c:v>11.495596176448489</c:v>
                </c:pt>
                <c:pt idx="25968">
                  <c:v>11.495606351199823</c:v>
                </c:pt>
                <c:pt idx="25969">
                  <c:v>11.495616525847684</c:v>
                </c:pt>
                <c:pt idx="25970">
                  <c:v>11.495626700391899</c:v>
                </c:pt>
                <c:pt idx="25971">
                  <c:v>11.495636874832774</c:v>
                </c:pt>
                <c:pt idx="25972">
                  <c:v>11.495647049170019</c:v>
                </c:pt>
                <c:pt idx="25973">
                  <c:v>11.495657223403768</c:v>
                </c:pt>
                <c:pt idx="25974">
                  <c:v>11.495667397533976</c:v>
                </c:pt>
                <c:pt idx="25975">
                  <c:v>11.495677571560723</c:v>
                </c:pt>
                <c:pt idx="25976">
                  <c:v>11.495687745483952</c:v>
                </c:pt>
                <c:pt idx="25977">
                  <c:v>11.495697919303696</c:v>
                </c:pt>
                <c:pt idx="25978">
                  <c:v>11.495708093019807</c:v>
                </c:pt>
                <c:pt idx="25979">
                  <c:v>11.495718266632508</c:v>
                </c:pt>
                <c:pt idx="25980">
                  <c:v>11.495728440141708</c:v>
                </c:pt>
                <c:pt idx="25981">
                  <c:v>11.495738613547474</c:v>
                </c:pt>
                <c:pt idx="25982">
                  <c:v>11.495748786849624</c:v>
                </c:pt>
                <c:pt idx="25983">
                  <c:v>11.49575896004832</c:v>
                </c:pt>
                <c:pt idx="25984">
                  <c:v>11.495769133143536</c:v>
                </c:pt>
                <c:pt idx="25985">
                  <c:v>11.495779306135272</c:v>
                </c:pt>
                <c:pt idx="25986">
                  <c:v>11.495789479023548</c:v>
                </c:pt>
                <c:pt idx="25987">
                  <c:v>11.495799651808335</c:v>
                </c:pt>
                <c:pt idx="25988">
                  <c:v>11.495809824489559</c:v>
                </c:pt>
                <c:pt idx="25989">
                  <c:v>11.495819997067356</c:v>
                </c:pt>
                <c:pt idx="25990">
                  <c:v>11.495830169541637</c:v>
                </c:pt>
                <c:pt idx="25991">
                  <c:v>11.495840341912414</c:v>
                </c:pt>
                <c:pt idx="25992">
                  <c:v>11.495850514179818</c:v>
                </c:pt>
                <c:pt idx="25993">
                  <c:v>11.495860686343654</c:v>
                </c:pt>
                <c:pt idx="25994">
                  <c:v>11.495870858404091</c:v>
                </c:pt>
                <c:pt idx="25995">
                  <c:v>11.495881030361016</c:v>
                </c:pt>
                <c:pt idx="25996">
                  <c:v>11.495891202214434</c:v>
                </c:pt>
                <c:pt idx="25997">
                  <c:v>11.495901373964434</c:v>
                </c:pt>
                <c:pt idx="25998">
                  <c:v>11.495911545610969</c:v>
                </c:pt>
                <c:pt idx="25999">
                  <c:v>11.495921717154042</c:v>
                </c:pt>
                <c:pt idx="26000">
                  <c:v>11.49593188859367</c:v>
                </c:pt>
                <c:pt idx="26001">
                  <c:v>11.495942059929884</c:v>
                </c:pt>
                <c:pt idx="26002">
                  <c:v>11.495952231162526</c:v>
                </c:pt>
                <c:pt idx="26003">
                  <c:v>11.495962402291767</c:v>
                </c:pt>
                <c:pt idx="26004">
                  <c:v>11.495972573317566</c:v>
                </c:pt>
                <c:pt idx="26005">
                  <c:v>11.495982744239926</c:v>
                </c:pt>
                <c:pt idx="26006">
                  <c:v>11.495992915058824</c:v>
                </c:pt>
                <c:pt idx="26007">
                  <c:v>11.496003085774278</c:v>
                </c:pt>
                <c:pt idx="26008">
                  <c:v>11.496013256386352</c:v>
                </c:pt>
                <c:pt idx="26009">
                  <c:v>11.496023426894848</c:v>
                </c:pt>
                <c:pt idx="26010">
                  <c:v>11.496033597300068</c:v>
                </c:pt>
                <c:pt idx="26011">
                  <c:v>11.496043767601712</c:v>
                </c:pt>
                <c:pt idx="26012">
                  <c:v>11.496053937800006</c:v>
                </c:pt>
                <c:pt idx="26013">
                  <c:v>11.496064107894817</c:v>
                </c:pt>
                <c:pt idx="26014">
                  <c:v>11.496074277886299</c:v>
                </c:pt>
                <c:pt idx="26015">
                  <c:v>11.496084447774226</c:v>
                </c:pt>
                <c:pt idx="26016">
                  <c:v>11.496094617558807</c:v>
                </c:pt>
                <c:pt idx="26017">
                  <c:v>11.496104787239885</c:v>
                </c:pt>
                <c:pt idx="26018">
                  <c:v>11.496114956817594</c:v>
                </c:pt>
                <c:pt idx="26019">
                  <c:v>11.496125126291833</c:v>
                </c:pt>
                <c:pt idx="26020">
                  <c:v>11.496135295662803</c:v>
                </c:pt>
                <c:pt idx="26021">
                  <c:v>11.496145464930212</c:v>
                </c:pt>
                <c:pt idx="26022">
                  <c:v>11.496155634094254</c:v>
                </c:pt>
                <c:pt idx="26023">
                  <c:v>11.496165803154888</c:v>
                </c:pt>
                <c:pt idx="26024">
                  <c:v>11.496175972112113</c:v>
                </c:pt>
                <c:pt idx="26025">
                  <c:v>11.496186140965976</c:v>
                </c:pt>
                <c:pt idx="26026">
                  <c:v>11.496196309716376</c:v>
                </c:pt>
                <c:pt idx="26027">
                  <c:v>11.496206478363376</c:v>
                </c:pt>
                <c:pt idx="26028">
                  <c:v>11.496216646906976</c:v>
                </c:pt>
                <c:pt idx="26029">
                  <c:v>11.496226815347176</c:v>
                </c:pt>
                <c:pt idx="26030">
                  <c:v>11.496236983684026</c:v>
                </c:pt>
                <c:pt idx="26031">
                  <c:v>11.496247151917416</c:v>
                </c:pt>
                <c:pt idx="26032">
                  <c:v>11.496257320047444</c:v>
                </c:pt>
                <c:pt idx="26033">
                  <c:v>11.496267488074068</c:v>
                </c:pt>
                <c:pt idx="26034">
                  <c:v>11.496277655997337</c:v>
                </c:pt>
                <c:pt idx="26035">
                  <c:v>11.496287823817255</c:v>
                </c:pt>
                <c:pt idx="26036">
                  <c:v>11.496297991533689</c:v>
                </c:pt>
                <c:pt idx="26037">
                  <c:v>11.496308159146794</c:v>
                </c:pt>
                <c:pt idx="26038">
                  <c:v>11.496318326656498</c:v>
                </c:pt>
                <c:pt idx="26039">
                  <c:v>11.496328494062848</c:v>
                </c:pt>
                <c:pt idx="26040">
                  <c:v>11.496338661365828</c:v>
                </c:pt>
                <c:pt idx="26041">
                  <c:v>11.496348828565427</c:v>
                </c:pt>
                <c:pt idx="26042">
                  <c:v>11.496358995661653</c:v>
                </c:pt>
                <c:pt idx="26043">
                  <c:v>11.496369162654466</c:v>
                </c:pt>
                <c:pt idx="26044">
                  <c:v>11.496379329544002</c:v>
                </c:pt>
                <c:pt idx="26045">
                  <c:v>11.49638949633013</c:v>
                </c:pt>
                <c:pt idx="26046">
                  <c:v>11.496399663012893</c:v>
                </c:pt>
                <c:pt idx="26047">
                  <c:v>11.496409829592359</c:v>
                </c:pt>
                <c:pt idx="26048">
                  <c:v>11.496419996068415</c:v>
                </c:pt>
                <c:pt idx="26049">
                  <c:v>11.496430162441056</c:v>
                </c:pt>
                <c:pt idx="26050">
                  <c:v>11.496440328710372</c:v>
                </c:pt>
                <c:pt idx="26051">
                  <c:v>11.496450494876354</c:v>
                </c:pt>
                <c:pt idx="26052">
                  <c:v>11.496460660938984</c:v>
                </c:pt>
                <c:pt idx="26053">
                  <c:v>11.496470826898276</c:v>
                </c:pt>
                <c:pt idx="26054">
                  <c:v>11.496480992754272</c:v>
                </c:pt>
                <c:pt idx="26055">
                  <c:v>11.496491158506824</c:v>
                </c:pt>
                <c:pt idx="26056">
                  <c:v>11.496501324156059</c:v>
                </c:pt>
                <c:pt idx="26057">
                  <c:v>11.496511489701973</c:v>
                </c:pt>
                <c:pt idx="26058">
                  <c:v>11.496521655144551</c:v>
                </c:pt>
                <c:pt idx="26059">
                  <c:v>11.496531820483806</c:v>
                </c:pt>
                <c:pt idx="26060">
                  <c:v>11.496541985719704</c:v>
                </c:pt>
                <c:pt idx="26061">
                  <c:v>11.496552150852304</c:v>
                </c:pt>
                <c:pt idx="26062">
                  <c:v>11.496562315881556</c:v>
                </c:pt>
                <c:pt idx="26063">
                  <c:v>11.496572480807457</c:v>
                </c:pt>
                <c:pt idx="26064">
                  <c:v>11.496582645630054</c:v>
                </c:pt>
                <c:pt idx="26065">
                  <c:v>11.496592810349425</c:v>
                </c:pt>
                <c:pt idx="26066">
                  <c:v>11.496602974965352</c:v>
                </c:pt>
                <c:pt idx="26067">
                  <c:v>11.496613139477924</c:v>
                </c:pt>
                <c:pt idx="26068">
                  <c:v>11.496623303887256</c:v>
                </c:pt>
                <c:pt idx="26069">
                  <c:v>11.49663346819325</c:v>
                </c:pt>
                <c:pt idx="26070">
                  <c:v>11.496643632395974</c:v>
                </c:pt>
                <c:pt idx="26071">
                  <c:v>11.49665379649533</c:v>
                </c:pt>
                <c:pt idx="26072">
                  <c:v>11.496663960491398</c:v>
                </c:pt>
                <c:pt idx="26073">
                  <c:v>11.496674124384178</c:v>
                </c:pt>
                <c:pt idx="26074">
                  <c:v>11.496684288173707</c:v>
                </c:pt>
                <c:pt idx="26075">
                  <c:v>11.49669445185982</c:v>
                </c:pt>
                <c:pt idx="26076">
                  <c:v>11.496704615442745</c:v>
                </c:pt>
                <c:pt idx="26077">
                  <c:v>11.496714778922298</c:v>
                </c:pt>
                <c:pt idx="26078">
                  <c:v>11.496724942298519</c:v>
                </c:pt>
                <c:pt idx="26079">
                  <c:v>11.496735105571501</c:v>
                </c:pt>
                <c:pt idx="26080">
                  <c:v>11.496745268741249</c:v>
                </c:pt>
                <c:pt idx="26081">
                  <c:v>11.496755431807594</c:v>
                </c:pt>
                <c:pt idx="26082">
                  <c:v>11.496765594770704</c:v>
                </c:pt>
                <c:pt idx="26083">
                  <c:v>11.496775757630518</c:v>
                </c:pt>
                <c:pt idx="26084">
                  <c:v>11.496785920387079</c:v>
                </c:pt>
                <c:pt idx="26085">
                  <c:v>11.496796083040374</c:v>
                </c:pt>
                <c:pt idx="26086">
                  <c:v>11.496806245590356</c:v>
                </c:pt>
                <c:pt idx="26087">
                  <c:v>11.49681640803705</c:v>
                </c:pt>
                <c:pt idx="26088">
                  <c:v>11.496826570380479</c:v>
                </c:pt>
                <c:pt idx="26089">
                  <c:v>11.496836732620705</c:v>
                </c:pt>
                <c:pt idx="26090">
                  <c:v>11.496846894757574</c:v>
                </c:pt>
                <c:pt idx="26091">
                  <c:v>11.496857056791164</c:v>
                </c:pt>
                <c:pt idx="26092">
                  <c:v>11.496867218721524</c:v>
                </c:pt>
                <c:pt idx="26093">
                  <c:v>11.496877380548622</c:v>
                </c:pt>
                <c:pt idx="26094">
                  <c:v>11.496887542272455</c:v>
                </c:pt>
                <c:pt idx="26095">
                  <c:v>11.496897703893032</c:v>
                </c:pt>
                <c:pt idx="26096">
                  <c:v>11.49690786541035</c:v>
                </c:pt>
                <c:pt idx="26097">
                  <c:v>11.496918026824412</c:v>
                </c:pt>
                <c:pt idx="26098">
                  <c:v>11.496928188135218</c:v>
                </c:pt>
                <c:pt idx="26099">
                  <c:v>11.496938349342779</c:v>
                </c:pt>
                <c:pt idx="26100">
                  <c:v>11.496948510447124</c:v>
                </c:pt>
                <c:pt idx="26101">
                  <c:v>11.49695867144815</c:v>
                </c:pt>
                <c:pt idx="26102">
                  <c:v>11.496968832345972</c:v>
                </c:pt>
                <c:pt idx="26103">
                  <c:v>11.496978993140541</c:v>
                </c:pt>
                <c:pt idx="26104">
                  <c:v>11.496989153831873</c:v>
                </c:pt>
                <c:pt idx="26105">
                  <c:v>11.496999314420023</c:v>
                </c:pt>
                <c:pt idx="26106">
                  <c:v>11.497009474904827</c:v>
                </c:pt>
                <c:pt idx="26107">
                  <c:v>11.497019635286454</c:v>
                </c:pt>
                <c:pt idx="26108">
                  <c:v>11.497029795564844</c:v>
                </c:pt>
                <c:pt idx="26109">
                  <c:v>11.497039955740055</c:v>
                </c:pt>
                <c:pt idx="26110">
                  <c:v>11.497050115811939</c:v>
                </c:pt>
                <c:pt idx="26111">
                  <c:v>11.497060275780656</c:v>
                </c:pt>
                <c:pt idx="26112">
                  <c:v>11.49707043564613</c:v>
                </c:pt>
                <c:pt idx="26113">
                  <c:v>11.497080595408454</c:v>
                </c:pt>
                <c:pt idx="26114">
                  <c:v>11.497090755067434</c:v>
                </c:pt>
                <c:pt idx="26115">
                  <c:v>11.497100914623276</c:v>
                </c:pt>
                <c:pt idx="26116">
                  <c:v>11.497111074075848</c:v>
                </c:pt>
                <c:pt idx="26117">
                  <c:v>11.49712123342527</c:v>
                </c:pt>
                <c:pt idx="26118">
                  <c:v>11.497131392671445</c:v>
                </c:pt>
                <c:pt idx="26119">
                  <c:v>11.497141551814419</c:v>
                </c:pt>
                <c:pt idx="26120">
                  <c:v>11.497151710854148</c:v>
                </c:pt>
                <c:pt idx="26121">
                  <c:v>11.497161869790748</c:v>
                </c:pt>
                <c:pt idx="26122">
                  <c:v>11.49717202862411</c:v>
                </c:pt>
                <c:pt idx="26123">
                  <c:v>11.497182187354269</c:v>
                </c:pt>
                <c:pt idx="26124">
                  <c:v>11.497192345981254</c:v>
                </c:pt>
                <c:pt idx="26125">
                  <c:v>11.497202504505006</c:v>
                </c:pt>
                <c:pt idx="26126">
                  <c:v>11.497212662925561</c:v>
                </c:pt>
                <c:pt idx="26127">
                  <c:v>11.497222821242937</c:v>
                </c:pt>
                <c:pt idx="26128">
                  <c:v>11.497232979457124</c:v>
                </c:pt>
                <c:pt idx="26129">
                  <c:v>11.497243137568121</c:v>
                </c:pt>
                <c:pt idx="26130">
                  <c:v>11.497253295575932</c:v>
                </c:pt>
                <c:pt idx="26131">
                  <c:v>11.497263453480548</c:v>
                </c:pt>
                <c:pt idx="26132">
                  <c:v>11.497273611282003</c:v>
                </c:pt>
                <c:pt idx="26133">
                  <c:v>11.497283768980271</c:v>
                </c:pt>
                <c:pt idx="26134">
                  <c:v>11.49729392657536</c:v>
                </c:pt>
                <c:pt idx="26135">
                  <c:v>11.497304084067272</c:v>
                </c:pt>
                <c:pt idx="26136">
                  <c:v>11.49731424145601</c:v>
                </c:pt>
                <c:pt idx="26137">
                  <c:v>11.497324398741569</c:v>
                </c:pt>
                <c:pt idx="26138">
                  <c:v>11.497334555924038</c:v>
                </c:pt>
                <c:pt idx="26139">
                  <c:v>11.497344713003224</c:v>
                </c:pt>
                <c:pt idx="26140">
                  <c:v>11.49735486997927</c:v>
                </c:pt>
                <c:pt idx="26141">
                  <c:v>11.497365026852126</c:v>
                </c:pt>
                <c:pt idx="26142">
                  <c:v>11.497375183621855</c:v>
                </c:pt>
                <c:pt idx="26143">
                  <c:v>11.497385340288496</c:v>
                </c:pt>
                <c:pt idx="26144">
                  <c:v>11.497395496851921</c:v>
                </c:pt>
                <c:pt idx="26145">
                  <c:v>11.497405653312192</c:v>
                </c:pt>
                <c:pt idx="26146">
                  <c:v>11.497415809669373</c:v>
                </c:pt>
                <c:pt idx="26147">
                  <c:v>11.497425965923277</c:v>
                </c:pt>
                <c:pt idx="26148">
                  <c:v>11.497436122074102</c:v>
                </c:pt>
                <c:pt idx="26149">
                  <c:v>11.497446278121849</c:v>
                </c:pt>
                <c:pt idx="26150">
                  <c:v>11.497456434066365</c:v>
                </c:pt>
                <c:pt idx="26151">
                  <c:v>11.497466589907749</c:v>
                </c:pt>
                <c:pt idx="26152">
                  <c:v>11.497476745645956</c:v>
                </c:pt>
                <c:pt idx="26153">
                  <c:v>11.497486901281091</c:v>
                </c:pt>
                <c:pt idx="26154">
                  <c:v>11.497497056813026</c:v>
                </c:pt>
                <c:pt idx="26155">
                  <c:v>11.497507212241874</c:v>
                </c:pt>
                <c:pt idx="26156">
                  <c:v>11.497517367567555</c:v>
                </c:pt>
                <c:pt idx="26157">
                  <c:v>11.497527522790131</c:v>
                </c:pt>
                <c:pt idx="26158">
                  <c:v>11.49753767790966</c:v>
                </c:pt>
                <c:pt idx="26159">
                  <c:v>11.497547832925985</c:v>
                </c:pt>
                <c:pt idx="26160">
                  <c:v>11.497557987839107</c:v>
                </c:pt>
                <c:pt idx="26161">
                  <c:v>11.497568142649181</c:v>
                </c:pt>
                <c:pt idx="26162">
                  <c:v>11.497578297356149</c:v>
                </c:pt>
                <c:pt idx="26163">
                  <c:v>11.49758845196</c:v>
                </c:pt>
                <c:pt idx="26164">
                  <c:v>11.49759860646072</c:v>
                </c:pt>
                <c:pt idx="26165">
                  <c:v>11.497608760858331</c:v>
                </c:pt>
                <c:pt idx="26166">
                  <c:v>11.49761891515284</c:v>
                </c:pt>
                <c:pt idx="26167">
                  <c:v>11.497629069344256</c:v>
                </c:pt>
                <c:pt idx="26168">
                  <c:v>11.497639223432527</c:v>
                </c:pt>
                <c:pt idx="26169">
                  <c:v>11.497649377417726</c:v>
                </c:pt>
                <c:pt idx="26170">
                  <c:v>11.497659531299806</c:v>
                </c:pt>
                <c:pt idx="26171">
                  <c:v>11.497669685078778</c:v>
                </c:pt>
                <c:pt idx="26172">
                  <c:v>11.497679838754674</c:v>
                </c:pt>
                <c:pt idx="26173">
                  <c:v>11.497689992327476</c:v>
                </c:pt>
                <c:pt idx="26174">
                  <c:v>11.497700145797145</c:v>
                </c:pt>
                <c:pt idx="26175">
                  <c:v>11.497710299163774</c:v>
                </c:pt>
                <c:pt idx="26176">
                  <c:v>11.497720452427266</c:v>
                </c:pt>
                <c:pt idx="26177">
                  <c:v>11.497730605587726</c:v>
                </c:pt>
                <c:pt idx="26178">
                  <c:v>11.497740758645026</c:v>
                </c:pt>
                <c:pt idx="26179">
                  <c:v>11.497750911599304</c:v>
                </c:pt>
                <c:pt idx="26180">
                  <c:v>11.497761064450408</c:v>
                </c:pt>
                <c:pt idx="26181">
                  <c:v>11.497771217198551</c:v>
                </c:pt>
                <c:pt idx="26182">
                  <c:v>11.497781369843569</c:v>
                </c:pt>
                <c:pt idx="26183">
                  <c:v>11.497791522385512</c:v>
                </c:pt>
                <c:pt idx="26184">
                  <c:v>11.497801674824382</c:v>
                </c:pt>
                <c:pt idx="26185">
                  <c:v>11.497811827160181</c:v>
                </c:pt>
                <c:pt idx="26186">
                  <c:v>11.49782197939291</c:v>
                </c:pt>
                <c:pt idx="26187">
                  <c:v>11.497832131522573</c:v>
                </c:pt>
                <c:pt idx="26188">
                  <c:v>11.497842283549172</c:v>
                </c:pt>
                <c:pt idx="26189">
                  <c:v>11.497852435472707</c:v>
                </c:pt>
                <c:pt idx="26190">
                  <c:v>11.497862587293183</c:v>
                </c:pt>
                <c:pt idx="26191">
                  <c:v>11.497872739010598</c:v>
                </c:pt>
                <c:pt idx="26192">
                  <c:v>11.497882890625018</c:v>
                </c:pt>
                <c:pt idx="26193">
                  <c:v>11.497893042136267</c:v>
                </c:pt>
                <c:pt idx="26194">
                  <c:v>11.497903193544518</c:v>
                </c:pt>
                <c:pt idx="26195">
                  <c:v>11.497913344849723</c:v>
                </c:pt>
                <c:pt idx="26196">
                  <c:v>11.497923496051818</c:v>
                </c:pt>
                <c:pt idx="26197">
                  <c:v>11.497933647150992</c:v>
                </c:pt>
                <c:pt idx="26198">
                  <c:v>11.497943798147057</c:v>
                </c:pt>
                <c:pt idx="26199">
                  <c:v>11.497953949040083</c:v>
                </c:pt>
                <c:pt idx="26200">
                  <c:v>11.497964099830067</c:v>
                </c:pt>
                <c:pt idx="26201">
                  <c:v>11.497974250517016</c:v>
                </c:pt>
                <c:pt idx="26202">
                  <c:v>11.497984401100929</c:v>
                </c:pt>
                <c:pt idx="26203">
                  <c:v>11.49799455158182</c:v>
                </c:pt>
                <c:pt idx="26204">
                  <c:v>11.498004701959655</c:v>
                </c:pt>
                <c:pt idx="26205">
                  <c:v>11.498014852234475</c:v>
                </c:pt>
                <c:pt idx="26206">
                  <c:v>11.498025002406266</c:v>
                </c:pt>
                <c:pt idx="26207">
                  <c:v>11.498035152475033</c:v>
                </c:pt>
                <c:pt idx="26208">
                  <c:v>11.498045302440778</c:v>
                </c:pt>
                <c:pt idx="26209">
                  <c:v>11.498055452303499</c:v>
                </c:pt>
                <c:pt idx="26210">
                  <c:v>11.498065602063205</c:v>
                </c:pt>
                <c:pt idx="26211">
                  <c:v>11.49807575171984</c:v>
                </c:pt>
                <c:pt idx="26212">
                  <c:v>11.498085901273548</c:v>
                </c:pt>
                <c:pt idx="26213">
                  <c:v>11.49809605072428</c:v>
                </c:pt>
                <c:pt idx="26214">
                  <c:v>11.498106200071868</c:v>
                </c:pt>
                <c:pt idx="26215">
                  <c:v>11.498116349316518</c:v>
                </c:pt>
                <c:pt idx="26216">
                  <c:v>11.498126498458149</c:v>
                </c:pt>
                <c:pt idx="26217">
                  <c:v>11.498136647496789</c:v>
                </c:pt>
                <c:pt idx="26218">
                  <c:v>11.498146796432419</c:v>
                </c:pt>
                <c:pt idx="26219">
                  <c:v>11.49815694526505</c:v>
                </c:pt>
                <c:pt idx="26220">
                  <c:v>11.498167093994683</c:v>
                </c:pt>
                <c:pt idx="26221">
                  <c:v>11.498177242621319</c:v>
                </c:pt>
                <c:pt idx="26222">
                  <c:v>11.49818739114497</c:v>
                </c:pt>
                <c:pt idx="26223">
                  <c:v>11.498197539565673</c:v>
                </c:pt>
                <c:pt idx="26224">
                  <c:v>11.498207687883278</c:v>
                </c:pt>
                <c:pt idx="26225">
                  <c:v>11.498217836097954</c:v>
                </c:pt>
                <c:pt idx="26226">
                  <c:v>11.498227984209644</c:v>
                </c:pt>
                <c:pt idx="26227">
                  <c:v>11.498238132218351</c:v>
                </c:pt>
                <c:pt idx="26228">
                  <c:v>11.498248280124068</c:v>
                </c:pt>
                <c:pt idx="26229">
                  <c:v>11.498258427926798</c:v>
                </c:pt>
                <c:pt idx="26230">
                  <c:v>11.498268575626595</c:v>
                </c:pt>
                <c:pt idx="26231">
                  <c:v>11.498278723223333</c:v>
                </c:pt>
                <c:pt idx="26232">
                  <c:v>11.498288870717214</c:v>
                </c:pt>
                <c:pt idx="26233">
                  <c:v>11.498299018108074</c:v>
                </c:pt>
                <c:pt idx="26234">
                  <c:v>11.498309165395948</c:v>
                </c:pt>
                <c:pt idx="26235">
                  <c:v>11.498319312580865</c:v>
                </c:pt>
                <c:pt idx="26236">
                  <c:v>11.498329459662818</c:v>
                </c:pt>
                <c:pt idx="26237">
                  <c:v>11.49833960664181</c:v>
                </c:pt>
                <c:pt idx="26238">
                  <c:v>11.498349753517841</c:v>
                </c:pt>
                <c:pt idx="26239">
                  <c:v>11.498359900290913</c:v>
                </c:pt>
                <c:pt idx="26240">
                  <c:v>11.498370046961018</c:v>
                </c:pt>
                <c:pt idx="26241">
                  <c:v>11.498380193528192</c:v>
                </c:pt>
                <c:pt idx="26242">
                  <c:v>11.498390339992403</c:v>
                </c:pt>
                <c:pt idx="26243">
                  <c:v>11.498400486353665</c:v>
                </c:pt>
                <c:pt idx="26244">
                  <c:v>11.498410632611979</c:v>
                </c:pt>
                <c:pt idx="26245">
                  <c:v>11.49842077876735</c:v>
                </c:pt>
                <c:pt idx="26246">
                  <c:v>11.498430924819772</c:v>
                </c:pt>
                <c:pt idx="26247">
                  <c:v>11.498441070769276</c:v>
                </c:pt>
                <c:pt idx="26248">
                  <c:v>11.4984512166158</c:v>
                </c:pt>
                <c:pt idx="26249">
                  <c:v>11.498461362359398</c:v>
                </c:pt>
                <c:pt idx="26250">
                  <c:v>11.498471508000078</c:v>
                </c:pt>
                <c:pt idx="26251">
                  <c:v>11.498481653537819</c:v>
                </c:pt>
                <c:pt idx="26252">
                  <c:v>11.498491798972625</c:v>
                </c:pt>
                <c:pt idx="26253">
                  <c:v>11.498501944304499</c:v>
                </c:pt>
                <c:pt idx="26254">
                  <c:v>11.498512089533451</c:v>
                </c:pt>
                <c:pt idx="26255">
                  <c:v>11.498522234659484</c:v>
                </c:pt>
                <c:pt idx="26256">
                  <c:v>11.498532379682654</c:v>
                </c:pt>
                <c:pt idx="26257">
                  <c:v>11.498542524602774</c:v>
                </c:pt>
                <c:pt idx="26258">
                  <c:v>11.49855266942005</c:v>
                </c:pt>
                <c:pt idx="26259">
                  <c:v>11.498562814134402</c:v>
                </c:pt>
                <c:pt idx="26260">
                  <c:v>11.498572958745829</c:v>
                </c:pt>
                <c:pt idx="26261">
                  <c:v>11.498583103254353</c:v>
                </c:pt>
                <c:pt idx="26262">
                  <c:v>11.49859324765997</c:v>
                </c:pt>
                <c:pt idx="26263">
                  <c:v>11.498603391962671</c:v>
                </c:pt>
                <c:pt idx="26264">
                  <c:v>11.498613536162472</c:v>
                </c:pt>
                <c:pt idx="26265">
                  <c:v>11.498623680259348</c:v>
                </c:pt>
                <c:pt idx="26266">
                  <c:v>11.498633824253364</c:v>
                </c:pt>
                <c:pt idx="26267">
                  <c:v>11.498643968144458</c:v>
                </c:pt>
                <c:pt idx="26268">
                  <c:v>11.498654111932657</c:v>
                </c:pt>
                <c:pt idx="26269">
                  <c:v>11.498664255617976</c:v>
                </c:pt>
                <c:pt idx="26270">
                  <c:v>11.49867439920037</c:v>
                </c:pt>
                <c:pt idx="26271">
                  <c:v>11.498684542679886</c:v>
                </c:pt>
                <c:pt idx="26272">
                  <c:v>11.498694686056515</c:v>
                </c:pt>
                <c:pt idx="26273">
                  <c:v>11.498704829330256</c:v>
                </c:pt>
                <c:pt idx="26274">
                  <c:v>11.498714972501114</c:v>
                </c:pt>
                <c:pt idx="26275">
                  <c:v>11.498725115569087</c:v>
                </c:pt>
                <c:pt idx="26276">
                  <c:v>11.498735258534182</c:v>
                </c:pt>
                <c:pt idx="26277">
                  <c:v>11.498745401396395</c:v>
                </c:pt>
                <c:pt idx="26278">
                  <c:v>11.498755544155733</c:v>
                </c:pt>
                <c:pt idx="26279">
                  <c:v>11.498765686812144</c:v>
                </c:pt>
                <c:pt idx="26280">
                  <c:v>11.498775829365787</c:v>
                </c:pt>
                <c:pt idx="26281">
                  <c:v>11.498785971816503</c:v>
                </c:pt>
                <c:pt idx="26282">
                  <c:v>11.498796114164374</c:v>
                </c:pt>
                <c:pt idx="26283">
                  <c:v>11.498806256409408</c:v>
                </c:pt>
                <c:pt idx="26284">
                  <c:v>11.498816398551467</c:v>
                </c:pt>
                <c:pt idx="26285">
                  <c:v>11.498826540590718</c:v>
                </c:pt>
                <c:pt idx="26286">
                  <c:v>11.498836682527127</c:v>
                </c:pt>
                <c:pt idx="26287">
                  <c:v>11.498846824360674</c:v>
                </c:pt>
                <c:pt idx="26288">
                  <c:v>11.498856966091353</c:v>
                </c:pt>
                <c:pt idx="26289">
                  <c:v>11.498867107719168</c:v>
                </c:pt>
                <c:pt idx="26290">
                  <c:v>11.498877249244169</c:v>
                </c:pt>
                <c:pt idx="26291">
                  <c:v>11.498887390666304</c:v>
                </c:pt>
                <c:pt idx="26292">
                  <c:v>11.498897531985586</c:v>
                </c:pt>
                <c:pt idx="26293">
                  <c:v>11.498907673202025</c:v>
                </c:pt>
                <c:pt idx="26294">
                  <c:v>11.49891781431562</c:v>
                </c:pt>
                <c:pt idx="26295">
                  <c:v>11.498927955326375</c:v>
                </c:pt>
                <c:pt idx="26296">
                  <c:v>11.498938096234292</c:v>
                </c:pt>
                <c:pt idx="26297">
                  <c:v>11.49894823703937</c:v>
                </c:pt>
                <c:pt idx="26298">
                  <c:v>11.498958377741612</c:v>
                </c:pt>
                <c:pt idx="26299">
                  <c:v>11.498968518341023</c:v>
                </c:pt>
                <c:pt idx="26300">
                  <c:v>11.498978658837601</c:v>
                </c:pt>
                <c:pt idx="26301">
                  <c:v>11.498988799231348</c:v>
                </c:pt>
                <c:pt idx="26302">
                  <c:v>11.498998939522282</c:v>
                </c:pt>
                <c:pt idx="26303">
                  <c:v>11.499009079710406</c:v>
                </c:pt>
                <c:pt idx="26304">
                  <c:v>11.499019219795724</c:v>
                </c:pt>
                <c:pt idx="26305">
                  <c:v>11.49902935977812</c:v>
                </c:pt>
                <c:pt idx="26306">
                  <c:v>11.499039499657774</c:v>
                </c:pt>
                <c:pt idx="26307">
                  <c:v>11.499049639434586</c:v>
                </c:pt>
                <c:pt idx="26308">
                  <c:v>11.499059779108649</c:v>
                </c:pt>
                <c:pt idx="26309">
                  <c:v>11.499069918679806</c:v>
                </c:pt>
                <c:pt idx="26310">
                  <c:v>11.499080058148261</c:v>
                </c:pt>
                <c:pt idx="26311">
                  <c:v>11.499090197513755</c:v>
                </c:pt>
                <c:pt idx="26312">
                  <c:v>11.499100336776529</c:v>
                </c:pt>
                <c:pt idx="26313">
                  <c:v>11.499110475936501</c:v>
                </c:pt>
                <c:pt idx="26314">
                  <c:v>11.49912061499367</c:v>
                </c:pt>
                <c:pt idx="26315">
                  <c:v>11.499130753948076</c:v>
                </c:pt>
                <c:pt idx="26316">
                  <c:v>11.499140892799664</c:v>
                </c:pt>
                <c:pt idx="26317">
                  <c:v>11.499151031548402</c:v>
                </c:pt>
                <c:pt idx="26318">
                  <c:v>11.499161170194368</c:v>
                </c:pt>
                <c:pt idx="26319">
                  <c:v>11.499171308737548</c:v>
                </c:pt>
                <c:pt idx="26320">
                  <c:v>11.499181447177969</c:v>
                </c:pt>
                <c:pt idx="26321">
                  <c:v>11.499191585515581</c:v>
                </c:pt>
                <c:pt idx="26322">
                  <c:v>11.499201723750398</c:v>
                </c:pt>
                <c:pt idx="26323">
                  <c:v>11.499211861882467</c:v>
                </c:pt>
                <c:pt idx="26324">
                  <c:v>11.499221999911731</c:v>
                </c:pt>
                <c:pt idx="26325">
                  <c:v>11.49923213783828</c:v>
                </c:pt>
                <c:pt idx="26326">
                  <c:v>11.499242275662008</c:v>
                </c:pt>
                <c:pt idx="26327">
                  <c:v>11.499252413382878</c:v>
                </c:pt>
                <c:pt idx="26328">
                  <c:v>11.499262551001054</c:v>
                </c:pt>
                <c:pt idx="26329">
                  <c:v>11.499272688516442</c:v>
                </c:pt>
                <c:pt idx="26330">
                  <c:v>11.499282825929125</c:v>
                </c:pt>
                <c:pt idx="26331">
                  <c:v>11.499292963238934</c:v>
                </c:pt>
                <c:pt idx="26332">
                  <c:v>11.49930310044603</c:v>
                </c:pt>
                <c:pt idx="26333">
                  <c:v>11.499313237550366</c:v>
                </c:pt>
                <c:pt idx="26334">
                  <c:v>11.499323374551944</c:v>
                </c:pt>
                <c:pt idx="26335">
                  <c:v>11.499333511450764</c:v>
                </c:pt>
                <c:pt idx="26336">
                  <c:v>11.499343648246825</c:v>
                </c:pt>
                <c:pt idx="26337">
                  <c:v>11.499353784940118</c:v>
                </c:pt>
                <c:pt idx="26338">
                  <c:v>11.499363921530691</c:v>
                </c:pt>
                <c:pt idx="26339">
                  <c:v>11.4993740580185</c:v>
                </c:pt>
                <c:pt idx="26340">
                  <c:v>11.499384194403564</c:v>
                </c:pt>
                <c:pt idx="26341">
                  <c:v>11.499394330685877</c:v>
                </c:pt>
                <c:pt idx="26342">
                  <c:v>11.499404466865474</c:v>
                </c:pt>
                <c:pt idx="26343">
                  <c:v>11.499414602942341</c:v>
                </c:pt>
                <c:pt idx="26344">
                  <c:v>11.499424738916376</c:v>
                </c:pt>
                <c:pt idx="26345">
                  <c:v>11.499434874787836</c:v>
                </c:pt>
                <c:pt idx="26346">
                  <c:v>11.499445010556402</c:v>
                </c:pt>
                <c:pt idx="26347">
                  <c:v>11.499455146222274</c:v>
                </c:pt>
                <c:pt idx="26348">
                  <c:v>11.499465281785406</c:v>
                </c:pt>
                <c:pt idx="26349">
                  <c:v>11.499475417245824</c:v>
                </c:pt>
                <c:pt idx="26350">
                  <c:v>11.499485552603586</c:v>
                </c:pt>
                <c:pt idx="26351">
                  <c:v>11.499495687858504</c:v>
                </c:pt>
                <c:pt idx="26352">
                  <c:v>11.499505823010759</c:v>
                </c:pt>
                <c:pt idx="26353">
                  <c:v>11.499515958060348</c:v>
                </c:pt>
                <c:pt idx="26354">
                  <c:v>11.499526093007164</c:v>
                </c:pt>
                <c:pt idx="26355">
                  <c:v>11.499536227851303</c:v>
                </c:pt>
                <c:pt idx="26356">
                  <c:v>11.499546362592648</c:v>
                </c:pt>
                <c:pt idx="26357">
                  <c:v>11.499556497231323</c:v>
                </c:pt>
                <c:pt idx="26358">
                  <c:v>11.499566631767326</c:v>
                </c:pt>
                <c:pt idx="26359">
                  <c:v>11.499576766200496</c:v>
                </c:pt>
                <c:pt idx="26360">
                  <c:v>11.499586900531074</c:v>
                </c:pt>
                <c:pt idx="26361">
                  <c:v>11.499597034758972</c:v>
                </c:pt>
                <c:pt idx="26362">
                  <c:v>11.499607168884054</c:v>
                </c:pt>
                <c:pt idx="26363">
                  <c:v>11.499617302906502</c:v>
                </c:pt>
                <c:pt idx="26364">
                  <c:v>11.499627436826291</c:v>
                </c:pt>
                <c:pt idx="26365">
                  <c:v>11.499637570643374</c:v>
                </c:pt>
                <c:pt idx="26366">
                  <c:v>11.499647704357654</c:v>
                </c:pt>
                <c:pt idx="26367">
                  <c:v>11.499657837969414</c:v>
                </c:pt>
                <c:pt idx="26368">
                  <c:v>11.499667971478306</c:v>
                </c:pt>
                <c:pt idx="26369">
                  <c:v>11.499678104884598</c:v>
                </c:pt>
                <c:pt idx="26370">
                  <c:v>11.499688238188311</c:v>
                </c:pt>
                <c:pt idx="26371">
                  <c:v>11.499698371389156</c:v>
                </c:pt>
                <c:pt idx="26372">
                  <c:v>11.499708504487424</c:v>
                </c:pt>
                <c:pt idx="26373">
                  <c:v>11.499718637482976</c:v>
                </c:pt>
                <c:pt idx="26374">
                  <c:v>11.499728770375818</c:v>
                </c:pt>
                <c:pt idx="26375">
                  <c:v>11.499738903166056</c:v>
                </c:pt>
                <c:pt idx="26376">
                  <c:v>11.499749035853657</c:v>
                </c:pt>
                <c:pt idx="26377">
                  <c:v>11.499759168438469</c:v>
                </c:pt>
                <c:pt idx="26378">
                  <c:v>11.499769300920674</c:v>
                </c:pt>
                <c:pt idx="26379">
                  <c:v>11.499779433300224</c:v>
                </c:pt>
                <c:pt idx="26380">
                  <c:v>11.499789565577126</c:v>
                </c:pt>
                <c:pt idx="26381">
                  <c:v>11.499799697751326</c:v>
                </c:pt>
                <c:pt idx="26382">
                  <c:v>11.499809829822874</c:v>
                </c:pt>
                <c:pt idx="26383">
                  <c:v>11.499819961791749</c:v>
                </c:pt>
                <c:pt idx="26384">
                  <c:v>11.499830093658026</c:v>
                </c:pt>
                <c:pt idx="26385">
                  <c:v>11.499840225421574</c:v>
                </c:pt>
                <c:pt idx="26386">
                  <c:v>11.499850357082506</c:v>
                </c:pt>
                <c:pt idx="26387">
                  <c:v>11.499860488640792</c:v>
                </c:pt>
                <c:pt idx="26388">
                  <c:v>11.499870620096418</c:v>
                </c:pt>
                <c:pt idx="26389">
                  <c:v>11.499880751449426</c:v>
                </c:pt>
                <c:pt idx="26390">
                  <c:v>11.49989088269977</c:v>
                </c:pt>
                <c:pt idx="26391">
                  <c:v>11.499901013847476</c:v>
                </c:pt>
                <c:pt idx="26392">
                  <c:v>11.49991114489249</c:v>
                </c:pt>
                <c:pt idx="26393">
                  <c:v>11.499921275834975</c:v>
                </c:pt>
                <c:pt idx="26394">
                  <c:v>11.499931406674769</c:v>
                </c:pt>
                <c:pt idx="26395">
                  <c:v>11.499941537411956</c:v>
                </c:pt>
                <c:pt idx="26396">
                  <c:v>11.499951668046466</c:v>
                </c:pt>
                <c:pt idx="26397">
                  <c:v>11.499961798578369</c:v>
                </c:pt>
                <c:pt idx="26398">
                  <c:v>11.499971929007646</c:v>
                </c:pt>
                <c:pt idx="26399">
                  <c:v>11.499982059334354</c:v>
                </c:pt>
                <c:pt idx="26400">
                  <c:v>11.499992189558329</c:v>
                </c:pt>
                <c:pt idx="26401">
                  <c:v>11.500002319679774</c:v>
                </c:pt>
                <c:pt idx="26402">
                  <c:v>11.500012449698531</c:v>
                </c:pt>
                <c:pt idx="26403">
                  <c:v>11.500022579614704</c:v>
                </c:pt>
                <c:pt idx="26404">
                  <c:v>11.500032709428323</c:v>
                </c:pt>
                <c:pt idx="26405">
                  <c:v>11.500042839139292</c:v>
                </c:pt>
                <c:pt idx="26406">
                  <c:v>11.500052968747553</c:v>
                </c:pt>
                <c:pt idx="26407">
                  <c:v>11.500063098253284</c:v>
                </c:pt>
                <c:pt idx="26408">
                  <c:v>11.50007322765641</c:v>
                </c:pt>
                <c:pt idx="26409">
                  <c:v>11.500083356956956</c:v>
                </c:pt>
                <c:pt idx="26410">
                  <c:v>11.500093486154848</c:v>
                </c:pt>
                <c:pt idx="26411">
                  <c:v>11.500103615250168</c:v>
                </c:pt>
                <c:pt idx="26412">
                  <c:v>11.500113744242848</c:v>
                </c:pt>
                <c:pt idx="26413">
                  <c:v>11.500123873133019</c:v>
                </c:pt>
                <c:pt idx="26414">
                  <c:v>11.500134001920554</c:v>
                </c:pt>
                <c:pt idx="26415">
                  <c:v>11.5001441306055</c:v>
                </c:pt>
                <c:pt idx="26416">
                  <c:v>11.500154259187898</c:v>
                </c:pt>
                <c:pt idx="26417">
                  <c:v>11.500164387667622</c:v>
                </c:pt>
                <c:pt idx="26418">
                  <c:v>11.500174516044806</c:v>
                </c:pt>
                <c:pt idx="26419">
                  <c:v>11.5001846443194</c:v>
                </c:pt>
                <c:pt idx="26420">
                  <c:v>11.50019477249141</c:v>
                </c:pt>
                <c:pt idx="26421">
                  <c:v>11.500204900560847</c:v>
                </c:pt>
                <c:pt idx="26422">
                  <c:v>11.500215028527709</c:v>
                </c:pt>
                <c:pt idx="26423">
                  <c:v>11.500225156391997</c:v>
                </c:pt>
                <c:pt idx="26424">
                  <c:v>11.50023528415371</c:v>
                </c:pt>
                <c:pt idx="26425">
                  <c:v>11.500245411812848</c:v>
                </c:pt>
                <c:pt idx="26426">
                  <c:v>11.500255539369475</c:v>
                </c:pt>
                <c:pt idx="26427">
                  <c:v>11.500265666823438</c:v>
                </c:pt>
                <c:pt idx="26428">
                  <c:v>11.500275794174826</c:v>
                </c:pt>
                <c:pt idx="26429">
                  <c:v>11.500285921423764</c:v>
                </c:pt>
                <c:pt idx="26430">
                  <c:v>11.500296048570087</c:v>
                </c:pt>
                <c:pt idx="26431">
                  <c:v>11.500306175613851</c:v>
                </c:pt>
                <c:pt idx="26432">
                  <c:v>11.50031630255506</c:v>
                </c:pt>
                <c:pt idx="26433">
                  <c:v>11.500326429393713</c:v>
                </c:pt>
                <c:pt idx="26434">
                  <c:v>11.500336556129879</c:v>
                </c:pt>
                <c:pt idx="26435">
                  <c:v>11.50034668276337</c:v>
                </c:pt>
                <c:pt idx="26436">
                  <c:v>11.500356809294374</c:v>
                </c:pt>
                <c:pt idx="26437">
                  <c:v>11.500366935722832</c:v>
                </c:pt>
                <c:pt idx="26438">
                  <c:v>11.500377062048749</c:v>
                </c:pt>
                <c:pt idx="26439">
                  <c:v>11.500387188272118</c:v>
                </c:pt>
                <c:pt idx="26440">
                  <c:v>11.500397314392957</c:v>
                </c:pt>
                <c:pt idx="26441">
                  <c:v>11.500407440411255</c:v>
                </c:pt>
                <c:pt idx="26442">
                  <c:v>11.500417566327066</c:v>
                </c:pt>
                <c:pt idx="26443">
                  <c:v>11.500427692140256</c:v>
                </c:pt>
                <c:pt idx="26444">
                  <c:v>11.500437817851024</c:v>
                </c:pt>
                <c:pt idx="26445">
                  <c:v>11.500447943459116</c:v>
                </c:pt>
                <c:pt idx="26446">
                  <c:v>11.500458068964759</c:v>
                </c:pt>
                <c:pt idx="26447">
                  <c:v>11.500468194367873</c:v>
                </c:pt>
                <c:pt idx="26448">
                  <c:v>11.500478319668472</c:v>
                </c:pt>
                <c:pt idx="26449">
                  <c:v>11.500488444866546</c:v>
                </c:pt>
                <c:pt idx="26450">
                  <c:v>11.500498569962106</c:v>
                </c:pt>
                <c:pt idx="26451">
                  <c:v>11.50050869495514</c:v>
                </c:pt>
                <c:pt idx="26452">
                  <c:v>11.500518819845723</c:v>
                </c:pt>
                <c:pt idx="26453">
                  <c:v>11.500528944633668</c:v>
                </c:pt>
                <c:pt idx="26454">
                  <c:v>11.500539069319235</c:v>
                </c:pt>
                <c:pt idx="26455">
                  <c:v>11.500549193902174</c:v>
                </c:pt>
                <c:pt idx="26456">
                  <c:v>11.500559318382729</c:v>
                </c:pt>
                <c:pt idx="26457">
                  <c:v>11.500569442760646</c:v>
                </c:pt>
                <c:pt idx="26458">
                  <c:v>11.500579567036127</c:v>
                </c:pt>
                <c:pt idx="26459">
                  <c:v>11.500589691209166</c:v>
                </c:pt>
                <c:pt idx="26460">
                  <c:v>11.500599815279669</c:v>
                </c:pt>
                <c:pt idx="26461">
                  <c:v>11.500609939247649</c:v>
                </c:pt>
                <c:pt idx="26462">
                  <c:v>11.500620063113068</c:v>
                </c:pt>
                <c:pt idx="26463">
                  <c:v>11.500630186876077</c:v>
                </c:pt>
                <c:pt idx="26464">
                  <c:v>11.500640310536594</c:v>
                </c:pt>
                <c:pt idx="26465">
                  <c:v>11.50065043409462</c:v>
                </c:pt>
                <c:pt idx="26466">
                  <c:v>11.500660557550157</c:v>
                </c:pt>
                <c:pt idx="26467">
                  <c:v>11.500670680903214</c:v>
                </c:pt>
                <c:pt idx="26468">
                  <c:v>11.5006808041538</c:v>
                </c:pt>
                <c:pt idx="26469">
                  <c:v>11.500690927301886</c:v>
                </c:pt>
                <c:pt idx="26470">
                  <c:v>11.500701050347505</c:v>
                </c:pt>
                <c:pt idx="26471">
                  <c:v>11.500711173290648</c:v>
                </c:pt>
                <c:pt idx="26472">
                  <c:v>11.500721296131321</c:v>
                </c:pt>
                <c:pt idx="26473">
                  <c:v>11.500731418869522</c:v>
                </c:pt>
                <c:pt idx="26474">
                  <c:v>11.500741541505256</c:v>
                </c:pt>
                <c:pt idx="26475">
                  <c:v>11.500751664038518</c:v>
                </c:pt>
                <c:pt idx="26476">
                  <c:v>11.500761786469321</c:v>
                </c:pt>
                <c:pt idx="26477">
                  <c:v>11.500771908797658</c:v>
                </c:pt>
                <c:pt idx="26478">
                  <c:v>11.500782031023554</c:v>
                </c:pt>
                <c:pt idx="26479">
                  <c:v>11.500792153147005</c:v>
                </c:pt>
                <c:pt idx="26480">
                  <c:v>11.500802275167988</c:v>
                </c:pt>
                <c:pt idx="26481">
                  <c:v>11.500812397086426</c:v>
                </c:pt>
                <c:pt idx="26482">
                  <c:v>11.500822518902504</c:v>
                </c:pt>
                <c:pt idx="26483">
                  <c:v>11.500832640616089</c:v>
                </c:pt>
                <c:pt idx="26484">
                  <c:v>11.500842762227252</c:v>
                </c:pt>
                <c:pt idx="26485">
                  <c:v>11.500852883735959</c:v>
                </c:pt>
                <c:pt idx="26486">
                  <c:v>11.500863005142227</c:v>
                </c:pt>
                <c:pt idx="26487">
                  <c:v>11.500873126446049</c:v>
                </c:pt>
                <c:pt idx="26488">
                  <c:v>11.500883247647456</c:v>
                </c:pt>
                <c:pt idx="26489">
                  <c:v>11.500893368746389</c:v>
                </c:pt>
                <c:pt idx="26490">
                  <c:v>11.500903489742903</c:v>
                </c:pt>
                <c:pt idx="26491">
                  <c:v>11.500913610636983</c:v>
                </c:pt>
                <c:pt idx="26492">
                  <c:v>11.500923731428632</c:v>
                </c:pt>
                <c:pt idx="26493">
                  <c:v>11.50093385211785</c:v>
                </c:pt>
                <c:pt idx="26494">
                  <c:v>11.500943972704652</c:v>
                </c:pt>
                <c:pt idx="26495">
                  <c:v>11.500954093189026</c:v>
                </c:pt>
                <c:pt idx="26496">
                  <c:v>11.500964213570954</c:v>
                </c:pt>
                <c:pt idx="26497">
                  <c:v>11.500974333850468</c:v>
                </c:pt>
                <c:pt idx="26498">
                  <c:v>11.500984454027577</c:v>
                </c:pt>
                <c:pt idx="26499">
                  <c:v>11.500994574102323</c:v>
                </c:pt>
                <c:pt idx="26500">
                  <c:v>11.501004694074535</c:v>
                </c:pt>
                <c:pt idx="26501">
                  <c:v>11.501014813944424</c:v>
                </c:pt>
                <c:pt idx="26502">
                  <c:v>11.501024933711841</c:v>
                </c:pt>
                <c:pt idx="26503">
                  <c:v>11.50103505337688</c:v>
                </c:pt>
                <c:pt idx="26504">
                  <c:v>11.501045172939513</c:v>
                </c:pt>
                <c:pt idx="26505">
                  <c:v>11.501055292399744</c:v>
                </c:pt>
                <c:pt idx="26506">
                  <c:v>11.501065411757548</c:v>
                </c:pt>
                <c:pt idx="26507">
                  <c:v>11.501075531012992</c:v>
                </c:pt>
                <c:pt idx="26508">
                  <c:v>11.50108565016602</c:v>
                </c:pt>
                <c:pt idx="26509">
                  <c:v>11.501095769216649</c:v>
                </c:pt>
                <c:pt idx="26510">
                  <c:v>11.501105888164885</c:v>
                </c:pt>
                <c:pt idx="26511">
                  <c:v>11.501116007010731</c:v>
                </c:pt>
                <c:pt idx="26512">
                  <c:v>11.501126125754148</c:v>
                </c:pt>
                <c:pt idx="26513">
                  <c:v>11.501136244395274</c:v>
                </c:pt>
                <c:pt idx="26514">
                  <c:v>11.501146362933932</c:v>
                </c:pt>
                <c:pt idx="26515">
                  <c:v>11.501156481370218</c:v>
                </c:pt>
                <c:pt idx="26516">
                  <c:v>11.501166599704154</c:v>
                </c:pt>
                <c:pt idx="26517">
                  <c:v>11.50117671793568</c:v>
                </c:pt>
                <c:pt idx="26518">
                  <c:v>11.501186836064891</c:v>
                </c:pt>
                <c:pt idx="26519">
                  <c:v>11.50119695409162</c:v>
                </c:pt>
                <c:pt idx="26520">
                  <c:v>11.50120707201603</c:v>
                </c:pt>
                <c:pt idx="26521">
                  <c:v>11.501217189838068</c:v>
                </c:pt>
                <c:pt idx="26522">
                  <c:v>11.501227307557718</c:v>
                </c:pt>
                <c:pt idx="26523">
                  <c:v>11.501237425175038</c:v>
                </c:pt>
                <c:pt idx="26524">
                  <c:v>11.501247542689974</c:v>
                </c:pt>
                <c:pt idx="26525">
                  <c:v>11.501257660102501</c:v>
                </c:pt>
                <c:pt idx="26526">
                  <c:v>11.501267777412748</c:v>
                </c:pt>
                <c:pt idx="26527">
                  <c:v>11.501277894620612</c:v>
                </c:pt>
                <c:pt idx="26528">
                  <c:v>11.501288011726107</c:v>
                </c:pt>
                <c:pt idx="26529">
                  <c:v>11.50129812872925</c:v>
                </c:pt>
                <c:pt idx="26530">
                  <c:v>11.501308245630018</c:v>
                </c:pt>
                <c:pt idx="26531">
                  <c:v>11.501318362428448</c:v>
                </c:pt>
                <c:pt idx="26532">
                  <c:v>11.501328479124512</c:v>
                </c:pt>
                <c:pt idx="26533">
                  <c:v>11.501338595718309</c:v>
                </c:pt>
                <c:pt idx="26534">
                  <c:v>11.501348712209705</c:v>
                </c:pt>
                <c:pt idx="26535">
                  <c:v>11.501358828598763</c:v>
                </c:pt>
                <c:pt idx="26536">
                  <c:v>11.50136894488543</c:v>
                </c:pt>
                <c:pt idx="26537">
                  <c:v>11.501379061069848</c:v>
                </c:pt>
                <c:pt idx="26538">
                  <c:v>11.501389177151898</c:v>
                </c:pt>
                <c:pt idx="26539">
                  <c:v>11.501399293131605</c:v>
                </c:pt>
                <c:pt idx="26540">
                  <c:v>11.501409409009026</c:v>
                </c:pt>
                <c:pt idx="26541">
                  <c:v>11.501419524784026</c:v>
                </c:pt>
                <c:pt idx="26542">
                  <c:v>11.501429640456744</c:v>
                </c:pt>
                <c:pt idx="26543">
                  <c:v>11.501439756027176</c:v>
                </c:pt>
                <c:pt idx="26544">
                  <c:v>11.501449871495264</c:v>
                </c:pt>
                <c:pt idx="26545">
                  <c:v>11.501459986860954</c:v>
                </c:pt>
                <c:pt idx="26546">
                  <c:v>11.501470102124378</c:v>
                </c:pt>
                <c:pt idx="26547">
                  <c:v>11.501480217285552</c:v>
                </c:pt>
                <c:pt idx="26548">
                  <c:v>11.501490332344336</c:v>
                </c:pt>
                <c:pt idx="26549">
                  <c:v>11.50150044730076</c:v>
                </c:pt>
                <c:pt idx="26550">
                  <c:v>11.50151056215493</c:v>
                </c:pt>
                <c:pt idx="26551">
                  <c:v>11.501520676906789</c:v>
                </c:pt>
                <c:pt idx="26552">
                  <c:v>11.50153079155635</c:v>
                </c:pt>
                <c:pt idx="26553">
                  <c:v>11.501540906103592</c:v>
                </c:pt>
                <c:pt idx="26554">
                  <c:v>11.501551020548535</c:v>
                </c:pt>
                <c:pt idx="26555">
                  <c:v>11.501561134891148</c:v>
                </c:pt>
                <c:pt idx="26556">
                  <c:v>11.501571249131498</c:v>
                </c:pt>
                <c:pt idx="26557">
                  <c:v>11.501581363269571</c:v>
                </c:pt>
                <c:pt idx="26558">
                  <c:v>11.501591477305325</c:v>
                </c:pt>
                <c:pt idx="26559">
                  <c:v>11.501601591238785</c:v>
                </c:pt>
                <c:pt idx="26560">
                  <c:v>11.501611705069955</c:v>
                </c:pt>
                <c:pt idx="26561">
                  <c:v>11.501621818798837</c:v>
                </c:pt>
                <c:pt idx="26562">
                  <c:v>11.501631932425434</c:v>
                </c:pt>
                <c:pt idx="26563">
                  <c:v>11.501642045949756</c:v>
                </c:pt>
                <c:pt idx="26564">
                  <c:v>11.501652159371769</c:v>
                </c:pt>
                <c:pt idx="26565">
                  <c:v>11.501662272691517</c:v>
                </c:pt>
                <c:pt idx="26566">
                  <c:v>11.501672385908989</c:v>
                </c:pt>
                <c:pt idx="26567">
                  <c:v>11.501682499024184</c:v>
                </c:pt>
                <c:pt idx="26568">
                  <c:v>11.5016926120371</c:v>
                </c:pt>
                <c:pt idx="26569">
                  <c:v>11.50170272494775</c:v>
                </c:pt>
                <c:pt idx="26570">
                  <c:v>11.501712837756125</c:v>
                </c:pt>
                <c:pt idx="26571">
                  <c:v>11.501722950462234</c:v>
                </c:pt>
                <c:pt idx="26572">
                  <c:v>11.501733063066078</c:v>
                </c:pt>
                <c:pt idx="26573">
                  <c:v>11.501743175567659</c:v>
                </c:pt>
                <c:pt idx="26574">
                  <c:v>11.501753287966977</c:v>
                </c:pt>
                <c:pt idx="26575">
                  <c:v>11.501763400264018</c:v>
                </c:pt>
                <c:pt idx="26576">
                  <c:v>11.501773512458838</c:v>
                </c:pt>
                <c:pt idx="26577">
                  <c:v>11.501783624551383</c:v>
                </c:pt>
                <c:pt idx="26578">
                  <c:v>11.501793736541677</c:v>
                </c:pt>
                <c:pt idx="26579">
                  <c:v>11.50180384842972</c:v>
                </c:pt>
                <c:pt idx="26580">
                  <c:v>11.501813960215449</c:v>
                </c:pt>
                <c:pt idx="26581">
                  <c:v>11.501824071899055</c:v>
                </c:pt>
                <c:pt idx="26582">
                  <c:v>11.501834183480355</c:v>
                </c:pt>
                <c:pt idx="26583">
                  <c:v>11.501844294959422</c:v>
                </c:pt>
                <c:pt idx="26584">
                  <c:v>11.501854406336227</c:v>
                </c:pt>
                <c:pt idx="26585">
                  <c:v>11.501864517610803</c:v>
                </c:pt>
                <c:pt idx="26586">
                  <c:v>11.501874628783144</c:v>
                </c:pt>
                <c:pt idx="26587">
                  <c:v>11.501884739853256</c:v>
                </c:pt>
                <c:pt idx="26588">
                  <c:v>11.50189485082112</c:v>
                </c:pt>
                <c:pt idx="26589">
                  <c:v>11.501904961686764</c:v>
                </c:pt>
                <c:pt idx="26590">
                  <c:v>11.501915072450148</c:v>
                </c:pt>
                <c:pt idx="26591">
                  <c:v>11.501925183111293</c:v>
                </c:pt>
                <c:pt idx="26592">
                  <c:v>11.501935293670325</c:v>
                </c:pt>
                <c:pt idx="26593">
                  <c:v>11.501945404127065</c:v>
                </c:pt>
                <c:pt idx="26594">
                  <c:v>11.501955514481585</c:v>
                </c:pt>
                <c:pt idx="26595">
                  <c:v>11.501965624733831</c:v>
                </c:pt>
                <c:pt idx="26596">
                  <c:v>11.501975734883969</c:v>
                </c:pt>
                <c:pt idx="26597">
                  <c:v>11.501985844931843</c:v>
                </c:pt>
                <c:pt idx="26598">
                  <c:v>11.501995954877501</c:v>
                </c:pt>
                <c:pt idx="26599">
                  <c:v>11.502006064721003</c:v>
                </c:pt>
                <c:pt idx="26600">
                  <c:v>11.502016174462248</c:v>
                </c:pt>
                <c:pt idx="26601">
                  <c:v>11.502026284101282</c:v>
                </c:pt>
                <c:pt idx="26602">
                  <c:v>11.502036393638118</c:v>
                </c:pt>
                <c:pt idx="26603">
                  <c:v>11.502046503072741</c:v>
                </c:pt>
                <c:pt idx="26604">
                  <c:v>11.502056612405175</c:v>
                </c:pt>
                <c:pt idx="26605">
                  <c:v>11.502066721635353</c:v>
                </c:pt>
                <c:pt idx="26606">
                  <c:v>11.502076830763441</c:v>
                </c:pt>
                <c:pt idx="26607">
                  <c:v>11.502086939789354</c:v>
                </c:pt>
                <c:pt idx="26608">
                  <c:v>11.502097048712885</c:v>
                </c:pt>
                <c:pt idx="26609">
                  <c:v>11.502107157534352</c:v>
                </c:pt>
                <c:pt idx="26610">
                  <c:v>11.502117266253626</c:v>
                </c:pt>
                <c:pt idx="26611">
                  <c:v>11.502127374870716</c:v>
                </c:pt>
                <c:pt idx="26612">
                  <c:v>11.502137483385624</c:v>
                </c:pt>
                <c:pt idx="26613">
                  <c:v>11.502147591798376</c:v>
                </c:pt>
                <c:pt idx="26614">
                  <c:v>11.502157700108897</c:v>
                </c:pt>
                <c:pt idx="26615">
                  <c:v>11.502167808317274</c:v>
                </c:pt>
                <c:pt idx="26616">
                  <c:v>11.50217791642347</c:v>
                </c:pt>
                <c:pt idx="26617">
                  <c:v>11.5021880244275</c:v>
                </c:pt>
                <c:pt idx="26618">
                  <c:v>11.502198132329356</c:v>
                </c:pt>
                <c:pt idx="26619">
                  <c:v>11.502208240129024</c:v>
                </c:pt>
                <c:pt idx="26620">
                  <c:v>11.50221834782654</c:v>
                </c:pt>
                <c:pt idx="26621">
                  <c:v>11.502228455421893</c:v>
                </c:pt>
                <c:pt idx="26622">
                  <c:v>11.502238562915084</c:v>
                </c:pt>
                <c:pt idx="26623">
                  <c:v>11.502248670306114</c:v>
                </c:pt>
                <c:pt idx="26624">
                  <c:v>11.502258777594985</c:v>
                </c:pt>
                <c:pt idx="26625">
                  <c:v>11.502268884781699</c:v>
                </c:pt>
                <c:pt idx="26626">
                  <c:v>11.502278991866262</c:v>
                </c:pt>
                <c:pt idx="26627">
                  <c:v>11.502289098848745</c:v>
                </c:pt>
                <c:pt idx="26628">
                  <c:v>11.502299205729006</c:v>
                </c:pt>
                <c:pt idx="26629">
                  <c:v>11.502309312507091</c:v>
                </c:pt>
                <c:pt idx="26630">
                  <c:v>11.502319419183006</c:v>
                </c:pt>
                <c:pt idx="26631">
                  <c:v>11.502329525756823</c:v>
                </c:pt>
                <c:pt idx="26632">
                  <c:v>11.502339632228553</c:v>
                </c:pt>
                <c:pt idx="26633">
                  <c:v>11.502349738598054</c:v>
                </c:pt>
                <c:pt idx="26634">
                  <c:v>11.502359844865452</c:v>
                </c:pt>
                <c:pt idx="26635">
                  <c:v>11.502369951030712</c:v>
                </c:pt>
                <c:pt idx="26636">
                  <c:v>11.50238005709385</c:v>
                </c:pt>
                <c:pt idx="26637">
                  <c:v>11.502390163054843</c:v>
                </c:pt>
                <c:pt idx="26638">
                  <c:v>11.502400268913766</c:v>
                </c:pt>
                <c:pt idx="26639">
                  <c:v>11.502410374670466</c:v>
                </c:pt>
                <c:pt idx="26640">
                  <c:v>11.502420480325082</c:v>
                </c:pt>
                <c:pt idx="26641">
                  <c:v>11.502430585877576</c:v>
                </c:pt>
                <c:pt idx="26642">
                  <c:v>11.502440691328028</c:v>
                </c:pt>
                <c:pt idx="26643">
                  <c:v>11.502450796676259</c:v>
                </c:pt>
                <c:pt idx="26644">
                  <c:v>11.502460901922356</c:v>
                </c:pt>
                <c:pt idx="26645">
                  <c:v>11.50247100706637</c:v>
                </c:pt>
                <c:pt idx="26646">
                  <c:v>11.502481112108352</c:v>
                </c:pt>
                <c:pt idx="26647">
                  <c:v>11.502491217048162</c:v>
                </c:pt>
                <c:pt idx="26648">
                  <c:v>11.502501321885772</c:v>
                </c:pt>
                <c:pt idx="26649">
                  <c:v>11.502511426621355</c:v>
                </c:pt>
                <c:pt idx="26650">
                  <c:v>11.502521531254835</c:v>
                </c:pt>
                <c:pt idx="26651">
                  <c:v>11.502531635786299</c:v>
                </c:pt>
                <c:pt idx="26652">
                  <c:v>11.50254174021549</c:v>
                </c:pt>
                <c:pt idx="26653">
                  <c:v>11.502551844542674</c:v>
                </c:pt>
                <c:pt idx="26654">
                  <c:v>11.502561948767752</c:v>
                </c:pt>
                <c:pt idx="26655">
                  <c:v>11.502572052890736</c:v>
                </c:pt>
                <c:pt idx="26656">
                  <c:v>11.502582156911686</c:v>
                </c:pt>
                <c:pt idx="26657">
                  <c:v>11.502592260830436</c:v>
                </c:pt>
                <c:pt idx="26658">
                  <c:v>11.502602364647156</c:v>
                </c:pt>
                <c:pt idx="26659">
                  <c:v>11.502612468361784</c:v>
                </c:pt>
                <c:pt idx="26660">
                  <c:v>11.502622571974356</c:v>
                </c:pt>
                <c:pt idx="26661">
                  <c:v>11.502632675484861</c:v>
                </c:pt>
                <c:pt idx="26662">
                  <c:v>11.502642778893184</c:v>
                </c:pt>
                <c:pt idx="26663">
                  <c:v>11.5026528821995</c:v>
                </c:pt>
                <c:pt idx="26664">
                  <c:v>11.50266298540372</c:v>
                </c:pt>
                <c:pt idx="26665">
                  <c:v>11.502673088505878</c:v>
                </c:pt>
                <c:pt idx="26666">
                  <c:v>11.50268319150601</c:v>
                </c:pt>
                <c:pt idx="26667">
                  <c:v>11.502693294404045</c:v>
                </c:pt>
                <c:pt idx="26668">
                  <c:v>11.502703397199975</c:v>
                </c:pt>
                <c:pt idx="26669">
                  <c:v>11.502713499893812</c:v>
                </c:pt>
                <c:pt idx="26670">
                  <c:v>11.502723602485634</c:v>
                </c:pt>
                <c:pt idx="26671">
                  <c:v>11.502733704975396</c:v>
                </c:pt>
                <c:pt idx="26672">
                  <c:v>11.502743807363126</c:v>
                </c:pt>
                <c:pt idx="26673">
                  <c:v>11.502753909648774</c:v>
                </c:pt>
                <c:pt idx="26674">
                  <c:v>11.502764011832324</c:v>
                </c:pt>
                <c:pt idx="26675">
                  <c:v>11.502774113913853</c:v>
                </c:pt>
                <c:pt idx="26676">
                  <c:v>11.502784215893415</c:v>
                </c:pt>
                <c:pt idx="26677">
                  <c:v>11.502794317770816</c:v>
                </c:pt>
                <c:pt idx="26678">
                  <c:v>11.502804419546212</c:v>
                </c:pt>
                <c:pt idx="26679">
                  <c:v>11.5028145212195</c:v>
                </c:pt>
                <c:pt idx="26680">
                  <c:v>11.502824622790799</c:v>
                </c:pt>
                <c:pt idx="26681">
                  <c:v>11.502834724260072</c:v>
                </c:pt>
                <c:pt idx="26682">
                  <c:v>11.502844825627358</c:v>
                </c:pt>
                <c:pt idx="26683">
                  <c:v>11.502854926892462</c:v>
                </c:pt>
                <c:pt idx="26684">
                  <c:v>11.502865028055616</c:v>
                </c:pt>
                <c:pt idx="26685">
                  <c:v>11.502875129116719</c:v>
                </c:pt>
                <c:pt idx="26686">
                  <c:v>11.502885230075822</c:v>
                </c:pt>
                <c:pt idx="26687">
                  <c:v>11.502895330932871</c:v>
                </c:pt>
                <c:pt idx="26688">
                  <c:v>11.502905431687926</c:v>
                </c:pt>
                <c:pt idx="26689">
                  <c:v>11.502915532340959</c:v>
                </c:pt>
                <c:pt idx="26690">
                  <c:v>11.502925632891895</c:v>
                </c:pt>
                <c:pt idx="26691">
                  <c:v>11.502935733340864</c:v>
                </c:pt>
                <c:pt idx="26692">
                  <c:v>11.502945833687859</c:v>
                </c:pt>
                <c:pt idx="26693">
                  <c:v>11.502955933932737</c:v>
                </c:pt>
                <c:pt idx="26694">
                  <c:v>11.502966034075676</c:v>
                </c:pt>
                <c:pt idx="26695">
                  <c:v>11.50297613411656</c:v>
                </c:pt>
                <c:pt idx="26696">
                  <c:v>11.502986234055516</c:v>
                </c:pt>
                <c:pt idx="26697">
                  <c:v>11.502996333892376</c:v>
                </c:pt>
                <c:pt idx="26698">
                  <c:v>11.503006433627291</c:v>
                </c:pt>
                <c:pt idx="26699">
                  <c:v>11.503016533260126</c:v>
                </c:pt>
                <c:pt idx="26700">
                  <c:v>11.503026632790982</c:v>
                </c:pt>
                <c:pt idx="26701">
                  <c:v>11.50303673221987</c:v>
                </c:pt>
                <c:pt idx="26702">
                  <c:v>11.503046831546811</c:v>
                </c:pt>
                <c:pt idx="26703">
                  <c:v>11.503056930771622</c:v>
                </c:pt>
                <c:pt idx="26704">
                  <c:v>11.503067029894513</c:v>
                </c:pt>
                <c:pt idx="26705">
                  <c:v>11.503077128915415</c:v>
                </c:pt>
                <c:pt idx="26706">
                  <c:v>11.503087227834326</c:v>
                </c:pt>
                <c:pt idx="26707">
                  <c:v>11.50309732665125</c:v>
                </c:pt>
                <c:pt idx="26708">
                  <c:v>11.503107425366187</c:v>
                </c:pt>
                <c:pt idx="26709">
                  <c:v>11.503117523979142</c:v>
                </c:pt>
                <c:pt idx="26710">
                  <c:v>11.503127622490098</c:v>
                </c:pt>
                <c:pt idx="26711">
                  <c:v>11.503137720899113</c:v>
                </c:pt>
                <c:pt idx="26712">
                  <c:v>11.503147819206186</c:v>
                </c:pt>
                <c:pt idx="26713">
                  <c:v>11.503157917411173</c:v>
                </c:pt>
                <c:pt idx="26714">
                  <c:v>11.50316801551425</c:v>
                </c:pt>
                <c:pt idx="26715">
                  <c:v>11.503178113515348</c:v>
                </c:pt>
                <c:pt idx="26716">
                  <c:v>11.50318821141448</c:v>
                </c:pt>
                <c:pt idx="26717">
                  <c:v>11.503198309211646</c:v>
                </c:pt>
                <c:pt idx="26718">
                  <c:v>11.503208406906847</c:v>
                </c:pt>
                <c:pt idx="26719">
                  <c:v>11.503218504500087</c:v>
                </c:pt>
                <c:pt idx="26720">
                  <c:v>11.503228601991319</c:v>
                </c:pt>
                <c:pt idx="26721">
                  <c:v>11.503238699380686</c:v>
                </c:pt>
                <c:pt idx="26722">
                  <c:v>11.50324879666805</c:v>
                </c:pt>
                <c:pt idx="26723">
                  <c:v>11.503258893853458</c:v>
                </c:pt>
                <c:pt idx="26724">
                  <c:v>11.503268990936915</c:v>
                </c:pt>
                <c:pt idx="26725">
                  <c:v>11.503279087918418</c:v>
                </c:pt>
                <c:pt idx="26726">
                  <c:v>11.503289184797982</c:v>
                </c:pt>
                <c:pt idx="26727">
                  <c:v>11.503299281575597</c:v>
                </c:pt>
                <c:pt idx="26728">
                  <c:v>11.50330937825127</c:v>
                </c:pt>
                <c:pt idx="26729">
                  <c:v>11.503319474825</c:v>
                </c:pt>
                <c:pt idx="26730">
                  <c:v>11.503329571296781</c:v>
                </c:pt>
                <c:pt idx="26731">
                  <c:v>11.503339667666674</c:v>
                </c:pt>
                <c:pt idx="26732">
                  <c:v>11.503349763934541</c:v>
                </c:pt>
                <c:pt idx="26733">
                  <c:v>11.503359860100518</c:v>
                </c:pt>
                <c:pt idx="26734">
                  <c:v>11.503369956164573</c:v>
                </c:pt>
                <c:pt idx="26735">
                  <c:v>11.503380052126706</c:v>
                </c:pt>
                <c:pt idx="26736">
                  <c:v>11.50339014798689</c:v>
                </c:pt>
                <c:pt idx="26737">
                  <c:v>11.503400243745174</c:v>
                </c:pt>
                <c:pt idx="26738">
                  <c:v>11.503410339401524</c:v>
                </c:pt>
                <c:pt idx="26739">
                  <c:v>11.503420434955924</c:v>
                </c:pt>
                <c:pt idx="26740">
                  <c:v>11.503430530408506</c:v>
                </c:pt>
                <c:pt idx="26741">
                  <c:v>11.503440625759024</c:v>
                </c:pt>
                <c:pt idx="26742">
                  <c:v>11.503450721007686</c:v>
                </c:pt>
                <c:pt idx="26743">
                  <c:v>11.503460816154456</c:v>
                </c:pt>
                <c:pt idx="26744">
                  <c:v>11.503470911199306</c:v>
                </c:pt>
                <c:pt idx="26745">
                  <c:v>11.503481006142284</c:v>
                </c:pt>
                <c:pt idx="26746">
                  <c:v>11.503491100983259</c:v>
                </c:pt>
                <c:pt idx="26747">
                  <c:v>11.503501195722389</c:v>
                </c:pt>
                <c:pt idx="26748">
                  <c:v>11.50351129035962</c:v>
                </c:pt>
                <c:pt idx="26749">
                  <c:v>11.503521384894935</c:v>
                </c:pt>
                <c:pt idx="26750">
                  <c:v>11.503531479328409</c:v>
                </c:pt>
                <c:pt idx="26751">
                  <c:v>11.503541573659934</c:v>
                </c:pt>
                <c:pt idx="26752">
                  <c:v>11.503551667889521</c:v>
                </c:pt>
                <c:pt idx="26753">
                  <c:v>11.503561762017263</c:v>
                </c:pt>
                <c:pt idx="26754">
                  <c:v>11.503571856043116</c:v>
                </c:pt>
                <c:pt idx="26755">
                  <c:v>11.503581949967076</c:v>
                </c:pt>
                <c:pt idx="26756">
                  <c:v>11.503592043789174</c:v>
                </c:pt>
                <c:pt idx="26757">
                  <c:v>11.503602137509407</c:v>
                </c:pt>
                <c:pt idx="26758">
                  <c:v>11.503612231127718</c:v>
                </c:pt>
                <c:pt idx="26759">
                  <c:v>11.503622324644084</c:v>
                </c:pt>
                <c:pt idx="26760">
                  <c:v>11.503632418058702</c:v>
                </c:pt>
                <c:pt idx="26761">
                  <c:v>11.503642511371364</c:v>
                </c:pt>
                <c:pt idx="26762">
                  <c:v>11.50365260458212</c:v>
                </c:pt>
                <c:pt idx="26763">
                  <c:v>11.50366269769105</c:v>
                </c:pt>
                <c:pt idx="26764">
                  <c:v>11.503672790698101</c:v>
                </c:pt>
                <c:pt idx="26765">
                  <c:v>11.503682883603352</c:v>
                </c:pt>
                <c:pt idx="26766">
                  <c:v>11.503692976406686</c:v>
                </c:pt>
                <c:pt idx="26767">
                  <c:v>11.503703069108086</c:v>
                </c:pt>
                <c:pt idx="26768">
                  <c:v>11.503713161707687</c:v>
                </c:pt>
                <c:pt idx="26769">
                  <c:v>11.503723254205429</c:v>
                </c:pt>
                <c:pt idx="26770">
                  <c:v>11.503733346601322</c:v>
                </c:pt>
                <c:pt idx="26771">
                  <c:v>11.50374343889535</c:v>
                </c:pt>
                <c:pt idx="26772">
                  <c:v>11.50375353108752</c:v>
                </c:pt>
                <c:pt idx="26773">
                  <c:v>11.503763623177843</c:v>
                </c:pt>
                <c:pt idx="26774">
                  <c:v>11.50377371516632</c:v>
                </c:pt>
                <c:pt idx="26775">
                  <c:v>11.503783807052956</c:v>
                </c:pt>
                <c:pt idx="26776">
                  <c:v>11.503793898837754</c:v>
                </c:pt>
                <c:pt idx="26777">
                  <c:v>11.503803990520669</c:v>
                </c:pt>
                <c:pt idx="26778">
                  <c:v>11.503814082101766</c:v>
                </c:pt>
                <c:pt idx="26779">
                  <c:v>11.503824173581025</c:v>
                </c:pt>
                <c:pt idx="26780">
                  <c:v>11.503834264958456</c:v>
                </c:pt>
                <c:pt idx="26781">
                  <c:v>11.503844356234056</c:v>
                </c:pt>
                <c:pt idx="26782">
                  <c:v>11.5038544474078</c:v>
                </c:pt>
                <c:pt idx="26783">
                  <c:v>11.503864538479762</c:v>
                </c:pt>
                <c:pt idx="26784">
                  <c:v>11.503874629449816</c:v>
                </c:pt>
                <c:pt idx="26785">
                  <c:v>11.50388472031808</c:v>
                </c:pt>
                <c:pt idx="26786">
                  <c:v>11.503894811084526</c:v>
                </c:pt>
                <c:pt idx="26787">
                  <c:v>11.50390490174915</c:v>
                </c:pt>
                <c:pt idx="26788">
                  <c:v>11.503914992311946</c:v>
                </c:pt>
                <c:pt idx="26789">
                  <c:v>11.503925082772918</c:v>
                </c:pt>
                <c:pt idx="26790">
                  <c:v>11.503935173132096</c:v>
                </c:pt>
                <c:pt idx="26791">
                  <c:v>11.503945263389452</c:v>
                </c:pt>
                <c:pt idx="26792">
                  <c:v>11.503955353545004</c:v>
                </c:pt>
                <c:pt idx="26793">
                  <c:v>11.503965443598718</c:v>
                </c:pt>
                <c:pt idx="26794">
                  <c:v>11.503975533550639</c:v>
                </c:pt>
                <c:pt idx="26795">
                  <c:v>11.503985623400753</c:v>
                </c:pt>
                <c:pt idx="26796">
                  <c:v>11.50399571314907</c:v>
                </c:pt>
                <c:pt idx="26797">
                  <c:v>11.504005802795568</c:v>
                </c:pt>
                <c:pt idx="26798">
                  <c:v>11.504015892340284</c:v>
                </c:pt>
                <c:pt idx="26799">
                  <c:v>11.504025981783148</c:v>
                </c:pt>
                <c:pt idx="26800">
                  <c:v>11.504036071124371</c:v>
                </c:pt>
                <c:pt idx="26801">
                  <c:v>11.504046160363632</c:v>
                </c:pt>
                <c:pt idx="26802">
                  <c:v>11.50405624950117</c:v>
                </c:pt>
                <c:pt idx="26803">
                  <c:v>11.504066338536926</c:v>
                </c:pt>
                <c:pt idx="26804">
                  <c:v>11.504076427470848</c:v>
                </c:pt>
                <c:pt idx="26805">
                  <c:v>11.504086516303099</c:v>
                </c:pt>
                <c:pt idx="26806">
                  <c:v>11.504096605033407</c:v>
                </c:pt>
                <c:pt idx="26807">
                  <c:v>11.50410669366202</c:v>
                </c:pt>
                <c:pt idx="26808">
                  <c:v>11.504116782188833</c:v>
                </c:pt>
                <c:pt idx="26809">
                  <c:v>11.504126870613868</c:v>
                </c:pt>
                <c:pt idx="26810">
                  <c:v>11.504136958937154</c:v>
                </c:pt>
                <c:pt idx="26811">
                  <c:v>11.504147047158646</c:v>
                </c:pt>
                <c:pt idx="26812">
                  <c:v>11.504157135278373</c:v>
                </c:pt>
                <c:pt idx="26813">
                  <c:v>11.50416722329633</c:v>
                </c:pt>
                <c:pt idx="26814">
                  <c:v>11.504177311212498</c:v>
                </c:pt>
                <c:pt idx="26815">
                  <c:v>11.504187399026994</c:v>
                </c:pt>
                <c:pt idx="26816">
                  <c:v>11.504197486739605</c:v>
                </c:pt>
                <c:pt idx="26817">
                  <c:v>11.504207574350501</c:v>
                </c:pt>
                <c:pt idx="26818">
                  <c:v>11.504217661859647</c:v>
                </c:pt>
                <c:pt idx="26819">
                  <c:v>11.504227749267033</c:v>
                </c:pt>
                <c:pt idx="26820">
                  <c:v>11.504237836572672</c:v>
                </c:pt>
                <c:pt idx="26821">
                  <c:v>11.504247923776541</c:v>
                </c:pt>
                <c:pt idx="26822">
                  <c:v>11.504258010878667</c:v>
                </c:pt>
                <c:pt idx="26823">
                  <c:v>11.504268097879045</c:v>
                </c:pt>
                <c:pt idx="26824">
                  <c:v>11.504278184777615</c:v>
                </c:pt>
                <c:pt idx="26825">
                  <c:v>11.504288271574563</c:v>
                </c:pt>
                <c:pt idx="26826">
                  <c:v>11.504298358269709</c:v>
                </c:pt>
                <c:pt idx="26827">
                  <c:v>11.504308444863067</c:v>
                </c:pt>
                <c:pt idx="26828">
                  <c:v>11.504318531354768</c:v>
                </c:pt>
                <c:pt idx="26829">
                  <c:v>11.50432861774471</c:v>
                </c:pt>
                <c:pt idx="26830">
                  <c:v>11.504338704032845</c:v>
                </c:pt>
                <c:pt idx="26831">
                  <c:v>11.504348790219368</c:v>
                </c:pt>
                <c:pt idx="26832">
                  <c:v>11.504358876304103</c:v>
                </c:pt>
                <c:pt idx="26833">
                  <c:v>11.504368962287062</c:v>
                </c:pt>
                <c:pt idx="26834">
                  <c:v>11.504379048168387</c:v>
                </c:pt>
                <c:pt idx="26835">
                  <c:v>11.504389133947956</c:v>
                </c:pt>
                <c:pt idx="26836">
                  <c:v>11.504399219625776</c:v>
                </c:pt>
                <c:pt idx="26837">
                  <c:v>11.504409305201889</c:v>
                </c:pt>
                <c:pt idx="26838">
                  <c:v>11.504419390676286</c:v>
                </c:pt>
                <c:pt idx="26839">
                  <c:v>11.504429476048974</c:v>
                </c:pt>
                <c:pt idx="26840">
                  <c:v>11.504439561319986</c:v>
                </c:pt>
                <c:pt idx="26841">
                  <c:v>11.504449646489249</c:v>
                </c:pt>
                <c:pt idx="26842">
                  <c:v>11.504459731556729</c:v>
                </c:pt>
                <c:pt idx="26843">
                  <c:v>11.504469816522574</c:v>
                </c:pt>
                <c:pt idx="26844">
                  <c:v>11.5044799013867</c:v>
                </c:pt>
                <c:pt idx="26845">
                  <c:v>11.504489986149126</c:v>
                </c:pt>
                <c:pt idx="26846">
                  <c:v>11.504500070809854</c:v>
                </c:pt>
                <c:pt idx="26847">
                  <c:v>11.504510155368882</c:v>
                </c:pt>
                <c:pt idx="26848">
                  <c:v>11.504520239826279</c:v>
                </c:pt>
                <c:pt idx="26849">
                  <c:v>11.50453032418185</c:v>
                </c:pt>
                <c:pt idx="26850">
                  <c:v>11.504540408435789</c:v>
                </c:pt>
                <c:pt idx="26851">
                  <c:v>11.50455049258805</c:v>
                </c:pt>
                <c:pt idx="26852">
                  <c:v>11.504560576638626</c:v>
                </c:pt>
                <c:pt idx="26853">
                  <c:v>11.504570660587468</c:v>
                </c:pt>
                <c:pt idx="26854">
                  <c:v>11.504580744434664</c:v>
                </c:pt>
                <c:pt idx="26855">
                  <c:v>11.50459082818017</c:v>
                </c:pt>
                <c:pt idx="26856">
                  <c:v>11.504600911824006</c:v>
                </c:pt>
                <c:pt idx="26857">
                  <c:v>11.504610995366146</c:v>
                </c:pt>
                <c:pt idx="26858">
                  <c:v>11.50462107880662</c:v>
                </c:pt>
                <c:pt idx="26859">
                  <c:v>11.504631162145408</c:v>
                </c:pt>
                <c:pt idx="26860">
                  <c:v>11.504641245382532</c:v>
                </c:pt>
                <c:pt idx="26861">
                  <c:v>11.504651328517983</c:v>
                </c:pt>
                <c:pt idx="26862">
                  <c:v>11.504661411551748</c:v>
                </c:pt>
                <c:pt idx="26863">
                  <c:v>11.504671494483848</c:v>
                </c:pt>
                <c:pt idx="26864">
                  <c:v>11.504681577314336</c:v>
                </c:pt>
                <c:pt idx="26865">
                  <c:v>11.504691660043118</c:v>
                </c:pt>
                <c:pt idx="26866">
                  <c:v>11.504701742670248</c:v>
                </c:pt>
                <c:pt idx="26867">
                  <c:v>11.504711825195718</c:v>
                </c:pt>
                <c:pt idx="26868">
                  <c:v>11.504721907619498</c:v>
                </c:pt>
                <c:pt idx="26869">
                  <c:v>11.5047319899417</c:v>
                </c:pt>
                <c:pt idx="26870">
                  <c:v>11.504742072162259</c:v>
                </c:pt>
                <c:pt idx="26871">
                  <c:v>11.50475215428107</c:v>
                </c:pt>
                <c:pt idx="26872">
                  <c:v>11.504762236298276</c:v>
                </c:pt>
                <c:pt idx="26873">
                  <c:v>11.504772318213842</c:v>
                </c:pt>
                <c:pt idx="26874">
                  <c:v>11.504782400027764</c:v>
                </c:pt>
                <c:pt idx="26875">
                  <c:v>11.50479248174004</c:v>
                </c:pt>
                <c:pt idx="26876">
                  <c:v>11.504802563350678</c:v>
                </c:pt>
                <c:pt idx="26877">
                  <c:v>11.504812644859678</c:v>
                </c:pt>
                <c:pt idx="26878">
                  <c:v>11.504822726267042</c:v>
                </c:pt>
                <c:pt idx="26879">
                  <c:v>11.504832807572773</c:v>
                </c:pt>
                <c:pt idx="26880">
                  <c:v>11.504842888776873</c:v>
                </c:pt>
                <c:pt idx="26881">
                  <c:v>11.504852969879344</c:v>
                </c:pt>
                <c:pt idx="26882">
                  <c:v>11.504863050880168</c:v>
                </c:pt>
                <c:pt idx="26883">
                  <c:v>11.504873131779398</c:v>
                </c:pt>
                <c:pt idx="26884">
                  <c:v>11.504883212577004</c:v>
                </c:pt>
                <c:pt idx="26885">
                  <c:v>11.504893293272964</c:v>
                </c:pt>
                <c:pt idx="26886">
                  <c:v>11.504903373867316</c:v>
                </c:pt>
                <c:pt idx="26887">
                  <c:v>11.504913454360048</c:v>
                </c:pt>
                <c:pt idx="26888">
                  <c:v>11.504923534751168</c:v>
                </c:pt>
                <c:pt idx="26889">
                  <c:v>11.504933615040676</c:v>
                </c:pt>
                <c:pt idx="26890">
                  <c:v>11.504943695228571</c:v>
                </c:pt>
                <c:pt idx="26891">
                  <c:v>11.50495377531481</c:v>
                </c:pt>
                <c:pt idx="26892">
                  <c:v>11.504963855299533</c:v>
                </c:pt>
                <c:pt idx="26893">
                  <c:v>11.504973935182608</c:v>
                </c:pt>
                <c:pt idx="26894">
                  <c:v>11.504984014964124</c:v>
                </c:pt>
                <c:pt idx="26895">
                  <c:v>11.504994094643974</c:v>
                </c:pt>
                <c:pt idx="26896">
                  <c:v>11.505004174222279</c:v>
                </c:pt>
                <c:pt idx="26897">
                  <c:v>11.505014253698965</c:v>
                </c:pt>
                <c:pt idx="26898">
                  <c:v>11.505024333073974</c:v>
                </c:pt>
                <c:pt idx="26899">
                  <c:v>11.505034412347522</c:v>
                </c:pt>
                <c:pt idx="26900">
                  <c:v>11.505044491519374</c:v>
                </c:pt>
                <c:pt idx="26901">
                  <c:v>11.505054570589735</c:v>
                </c:pt>
                <c:pt idx="26902">
                  <c:v>11.505064649558379</c:v>
                </c:pt>
                <c:pt idx="26903">
                  <c:v>11.505074728425514</c:v>
                </c:pt>
                <c:pt idx="26904">
                  <c:v>11.505084807191116</c:v>
                </c:pt>
                <c:pt idx="26905">
                  <c:v>11.505094885855074</c:v>
                </c:pt>
                <c:pt idx="26906">
                  <c:v>11.505104964417434</c:v>
                </c:pt>
                <c:pt idx="26907">
                  <c:v>11.505115042878252</c:v>
                </c:pt>
                <c:pt idx="26908">
                  <c:v>11.505125121237493</c:v>
                </c:pt>
                <c:pt idx="26909">
                  <c:v>11.505135199495166</c:v>
                </c:pt>
                <c:pt idx="26910">
                  <c:v>11.505145277651318</c:v>
                </c:pt>
                <c:pt idx="26911">
                  <c:v>11.505155355705806</c:v>
                </c:pt>
                <c:pt idx="26912">
                  <c:v>11.505165433658766</c:v>
                </c:pt>
                <c:pt idx="26913">
                  <c:v>11.505175511510167</c:v>
                </c:pt>
                <c:pt idx="26914">
                  <c:v>11.505185589260057</c:v>
                </c:pt>
                <c:pt idx="26915">
                  <c:v>11.505195666908326</c:v>
                </c:pt>
                <c:pt idx="26916">
                  <c:v>11.50520574445501</c:v>
                </c:pt>
                <c:pt idx="26917">
                  <c:v>11.505215821900173</c:v>
                </c:pt>
                <c:pt idx="26918">
                  <c:v>11.505225899243802</c:v>
                </c:pt>
                <c:pt idx="26919">
                  <c:v>11.505235976485856</c:v>
                </c:pt>
                <c:pt idx="26920">
                  <c:v>11.505246053626429</c:v>
                </c:pt>
                <c:pt idx="26921">
                  <c:v>11.505256130665368</c:v>
                </c:pt>
                <c:pt idx="26922">
                  <c:v>11.505266207602791</c:v>
                </c:pt>
                <c:pt idx="26923">
                  <c:v>11.50527628443862</c:v>
                </c:pt>
                <c:pt idx="26924">
                  <c:v>11.505286361172956</c:v>
                </c:pt>
                <c:pt idx="26925">
                  <c:v>11.505296437805795</c:v>
                </c:pt>
                <c:pt idx="26926">
                  <c:v>11.505306514337056</c:v>
                </c:pt>
                <c:pt idx="26927">
                  <c:v>11.505316590766764</c:v>
                </c:pt>
                <c:pt idx="26928">
                  <c:v>11.505326667094899</c:v>
                </c:pt>
                <c:pt idx="26929">
                  <c:v>11.505336743321553</c:v>
                </c:pt>
                <c:pt idx="26930">
                  <c:v>11.505346819446773</c:v>
                </c:pt>
                <c:pt idx="26931">
                  <c:v>11.505356895470323</c:v>
                </c:pt>
                <c:pt idx="26932">
                  <c:v>11.50536697139235</c:v>
                </c:pt>
                <c:pt idx="26933">
                  <c:v>11.5053770472129</c:v>
                </c:pt>
                <c:pt idx="26934">
                  <c:v>11.505387122931927</c:v>
                </c:pt>
                <c:pt idx="26935">
                  <c:v>11.505397198549456</c:v>
                </c:pt>
                <c:pt idx="26936">
                  <c:v>11.505407274065508</c:v>
                </c:pt>
                <c:pt idx="26937">
                  <c:v>11.505417349479968</c:v>
                </c:pt>
                <c:pt idx="26938">
                  <c:v>11.505427424792869</c:v>
                </c:pt>
                <c:pt idx="26939">
                  <c:v>11.505437500004408</c:v>
                </c:pt>
                <c:pt idx="26940">
                  <c:v>11.505447575114349</c:v>
                </c:pt>
                <c:pt idx="26941">
                  <c:v>11.505457650122766</c:v>
                </c:pt>
                <c:pt idx="26942">
                  <c:v>11.505467725029694</c:v>
                </c:pt>
                <c:pt idx="26943">
                  <c:v>11.50547779983507</c:v>
                </c:pt>
                <c:pt idx="26944">
                  <c:v>11.505487874539089</c:v>
                </c:pt>
                <c:pt idx="26945">
                  <c:v>11.505497949141485</c:v>
                </c:pt>
                <c:pt idx="26946">
                  <c:v>11.505508023642372</c:v>
                </c:pt>
                <c:pt idx="26947">
                  <c:v>11.505518098041806</c:v>
                </c:pt>
                <c:pt idx="26948">
                  <c:v>11.505528172339753</c:v>
                </c:pt>
                <c:pt idx="26949">
                  <c:v>11.505538246536277</c:v>
                </c:pt>
                <c:pt idx="26950">
                  <c:v>11.505548320631178</c:v>
                </c:pt>
                <c:pt idx="26951">
                  <c:v>11.50555839462471</c:v>
                </c:pt>
                <c:pt idx="26952">
                  <c:v>11.505568468516659</c:v>
                </c:pt>
                <c:pt idx="26953">
                  <c:v>11.505578542307175</c:v>
                </c:pt>
                <c:pt idx="26954">
                  <c:v>11.505588615996281</c:v>
                </c:pt>
                <c:pt idx="26955">
                  <c:v>11.505598689583772</c:v>
                </c:pt>
                <c:pt idx="26956">
                  <c:v>11.50560876306985</c:v>
                </c:pt>
                <c:pt idx="26957">
                  <c:v>11.505618836454456</c:v>
                </c:pt>
                <c:pt idx="26958">
                  <c:v>11.50562890973759</c:v>
                </c:pt>
                <c:pt idx="26959">
                  <c:v>11.505638982919256</c:v>
                </c:pt>
                <c:pt idx="26960">
                  <c:v>11.505649055999511</c:v>
                </c:pt>
                <c:pt idx="26961">
                  <c:v>11.505659128978182</c:v>
                </c:pt>
                <c:pt idx="26962">
                  <c:v>11.505669201855452</c:v>
                </c:pt>
                <c:pt idx="26963">
                  <c:v>11.505679274631305</c:v>
                </c:pt>
                <c:pt idx="26964">
                  <c:v>11.505689347305681</c:v>
                </c:pt>
                <c:pt idx="26965">
                  <c:v>11.505699419878541</c:v>
                </c:pt>
                <c:pt idx="26966">
                  <c:v>11.505709492349981</c:v>
                </c:pt>
                <c:pt idx="26967">
                  <c:v>11.505719564719952</c:v>
                </c:pt>
                <c:pt idx="26968">
                  <c:v>11.50572963698848</c:v>
                </c:pt>
                <c:pt idx="26969">
                  <c:v>11.505739709155502</c:v>
                </c:pt>
                <c:pt idx="26970">
                  <c:v>11.505749781221132</c:v>
                </c:pt>
                <c:pt idx="26971">
                  <c:v>11.505759853185392</c:v>
                </c:pt>
                <c:pt idx="26972">
                  <c:v>11.505769925048074</c:v>
                </c:pt>
                <c:pt idx="26973">
                  <c:v>11.505779996809409</c:v>
                </c:pt>
                <c:pt idx="26974">
                  <c:v>11.505790068469292</c:v>
                </c:pt>
                <c:pt idx="26975">
                  <c:v>11.505800140027652</c:v>
                </c:pt>
                <c:pt idx="26976">
                  <c:v>11.505810211484691</c:v>
                </c:pt>
                <c:pt idx="26977">
                  <c:v>11.505820282840181</c:v>
                </c:pt>
                <c:pt idx="26978">
                  <c:v>11.505830354094355</c:v>
                </c:pt>
                <c:pt idx="26979">
                  <c:v>11.505840425247024</c:v>
                </c:pt>
                <c:pt idx="26980">
                  <c:v>11.505850496298272</c:v>
                </c:pt>
                <c:pt idx="26981">
                  <c:v>11.505860567248106</c:v>
                </c:pt>
                <c:pt idx="26982">
                  <c:v>11.505870638096525</c:v>
                </c:pt>
                <c:pt idx="26983">
                  <c:v>11.505880708843524</c:v>
                </c:pt>
                <c:pt idx="26984">
                  <c:v>11.505890779489151</c:v>
                </c:pt>
                <c:pt idx="26985">
                  <c:v>11.505900850033274</c:v>
                </c:pt>
                <c:pt idx="26986">
                  <c:v>11.505910920476012</c:v>
                </c:pt>
                <c:pt idx="26987">
                  <c:v>11.505920990817346</c:v>
                </c:pt>
                <c:pt idx="26988">
                  <c:v>11.50593106105727</c:v>
                </c:pt>
                <c:pt idx="26989">
                  <c:v>11.505941131195783</c:v>
                </c:pt>
                <c:pt idx="26990">
                  <c:v>11.505951201232891</c:v>
                </c:pt>
                <c:pt idx="26991">
                  <c:v>11.505961271168596</c:v>
                </c:pt>
                <c:pt idx="26992">
                  <c:v>11.505971341002891</c:v>
                </c:pt>
                <c:pt idx="26993">
                  <c:v>11.505981410735799</c:v>
                </c:pt>
                <c:pt idx="26994">
                  <c:v>11.5059914803673</c:v>
                </c:pt>
                <c:pt idx="26995">
                  <c:v>11.506001549897404</c:v>
                </c:pt>
                <c:pt idx="26996">
                  <c:v>11.50601161932612</c:v>
                </c:pt>
                <c:pt idx="26997">
                  <c:v>11.506021688653398</c:v>
                </c:pt>
                <c:pt idx="26998">
                  <c:v>11.506031757879366</c:v>
                </c:pt>
                <c:pt idx="26999">
                  <c:v>11.506041827003926</c:v>
                </c:pt>
                <c:pt idx="27000">
                  <c:v>11.506051896027056</c:v>
                </c:pt>
                <c:pt idx="27001">
                  <c:v>11.506061964948818</c:v>
                </c:pt>
                <c:pt idx="27002">
                  <c:v>11.506072033769271</c:v>
                </c:pt>
                <c:pt idx="27003">
                  <c:v>11.506082102488273</c:v>
                </c:pt>
                <c:pt idx="27004">
                  <c:v>11.50609217110585</c:v>
                </c:pt>
                <c:pt idx="27005">
                  <c:v>11.506102239622157</c:v>
                </c:pt>
                <c:pt idx="27006">
                  <c:v>11.506112308036982</c:v>
                </c:pt>
                <c:pt idx="27007">
                  <c:v>11.50612237635049</c:v>
                </c:pt>
                <c:pt idx="27008">
                  <c:v>11.506132444562626</c:v>
                </c:pt>
                <c:pt idx="27009">
                  <c:v>11.506142512673406</c:v>
                </c:pt>
                <c:pt idx="27010">
                  <c:v>11.5061525806828</c:v>
                </c:pt>
                <c:pt idx="27011">
                  <c:v>11.506162648590838</c:v>
                </c:pt>
                <c:pt idx="27012">
                  <c:v>11.506172716397517</c:v>
                </c:pt>
                <c:pt idx="27013">
                  <c:v>11.506182784102837</c:v>
                </c:pt>
                <c:pt idx="27014">
                  <c:v>11.506192851706826</c:v>
                </c:pt>
                <c:pt idx="27015">
                  <c:v>11.506202919209453</c:v>
                </c:pt>
                <c:pt idx="27016">
                  <c:v>11.506212986610651</c:v>
                </c:pt>
                <c:pt idx="27017">
                  <c:v>11.506223053910508</c:v>
                </c:pt>
                <c:pt idx="27018">
                  <c:v>11.506233121109103</c:v>
                </c:pt>
                <c:pt idx="27019">
                  <c:v>11.506243188206307</c:v>
                </c:pt>
                <c:pt idx="27020">
                  <c:v>11.506253255202164</c:v>
                </c:pt>
                <c:pt idx="27021">
                  <c:v>11.506263322096668</c:v>
                </c:pt>
                <c:pt idx="27022">
                  <c:v>11.506273388889849</c:v>
                </c:pt>
                <c:pt idx="27023">
                  <c:v>11.506283455581684</c:v>
                </c:pt>
                <c:pt idx="27024">
                  <c:v>11.506293522172168</c:v>
                </c:pt>
                <c:pt idx="27025">
                  <c:v>11.506303588661346</c:v>
                </c:pt>
                <c:pt idx="27026">
                  <c:v>11.506313655049169</c:v>
                </c:pt>
                <c:pt idx="27027">
                  <c:v>11.506323721335619</c:v>
                </c:pt>
                <c:pt idx="27028">
                  <c:v>11.506333787520818</c:v>
                </c:pt>
                <c:pt idx="27029">
                  <c:v>11.506343853604674</c:v>
                </c:pt>
                <c:pt idx="27030">
                  <c:v>11.506353919587189</c:v>
                </c:pt>
                <c:pt idx="27031">
                  <c:v>11.506363985468383</c:v>
                </c:pt>
                <c:pt idx="27032">
                  <c:v>11.506374051248256</c:v>
                </c:pt>
                <c:pt idx="27033">
                  <c:v>11.506384116926824</c:v>
                </c:pt>
                <c:pt idx="27034">
                  <c:v>11.506394182504042</c:v>
                </c:pt>
                <c:pt idx="27035">
                  <c:v>11.506404247980035</c:v>
                </c:pt>
                <c:pt idx="27036">
                  <c:v>11.50641431335457</c:v>
                </c:pt>
                <c:pt idx="27037">
                  <c:v>11.506424378627928</c:v>
                </c:pt>
                <c:pt idx="27038">
                  <c:v>11.50643444379987</c:v>
                </c:pt>
                <c:pt idx="27039">
                  <c:v>11.506444508870556</c:v>
                </c:pt>
                <c:pt idx="27040">
                  <c:v>11.506454573839999</c:v>
                </c:pt>
                <c:pt idx="27041">
                  <c:v>11.506464638708072</c:v>
                </c:pt>
                <c:pt idx="27042">
                  <c:v>11.506474703474765</c:v>
                </c:pt>
                <c:pt idx="27043">
                  <c:v>11.506484768140306</c:v>
                </c:pt>
                <c:pt idx="27044">
                  <c:v>11.506494832704499</c:v>
                </c:pt>
                <c:pt idx="27045">
                  <c:v>11.506504897167396</c:v>
                </c:pt>
                <c:pt idx="27046">
                  <c:v>11.506514961528948</c:v>
                </c:pt>
                <c:pt idx="27047">
                  <c:v>11.506525025789248</c:v>
                </c:pt>
                <c:pt idx="27048">
                  <c:v>11.506535089948288</c:v>
                </c:pt>
                <c:pt idx="27049">
                  <c:v>11.506545154005998</c:v>
                </c:pt>
                <c:pt idx="27050">
                  <c:v>11.506555217962452</c:v>
                </c:pt>
                <c:pt idx="27051">
                  <c:v>11.506565281817545</c:v>
                </c:pt>
                <c:pt idx="27052">
                  <c:v>11.506575345571418</c:v>
                </c:pt>
                <c:pt idx="27053">
                  <c:v>11.506585409224074</c:v>
                </c:pt>
                <c:pt idx="27054">
                  <c:v>11.506595472775356</c:v>
                </c:pt>
                <c:pt idx="27055">
                  <c:v>11.506605536225468</c:v>
                </c:pt>
                <c:pt idx="27056">
                  <c:v>11.506615599574189</c:v>
                </c:pt>
                <c:pt idx="27057">
                  <c:v>11.506625662821701</c:v>
                </c:pt>
                <c:pt idx="27058">
                  <c:v>11.506635725967994</c:v>
                </c:pt>
                <c:pt idx="27059">
                  <c:v>11.50664578901292</c:v>
                </c:pt>
                <c:pt idx="27060">
                  <c:v>11.506655851956674</c:v>
                </c:pt>
                <c:pt idx="27061">
                  <c:v>11.506665914799084</c:v>
                </c:pt>
                <c:pt idx="27062">
                  <c:v>11.506675977540276</c:v>
                </c:pt>
                <c:pt idx="27063">
                  <c:v>11.506686040180274</c:v>
                </c:pt>
                <c:pt idx="27064">
                  <c:v>11.506696102718887</c:v>
                </c:pt>
                <c:pt idx="27065">
                  <c:v>11.50670616515632</c:v>
                </c:pt>
                <c:pt idx="27066">
                  <c:v>11.506716227492484</c:v>
                </c:pt>
                <c:pt idx="27067">
                  <c:v>11.506726289727457</c:v>
                </c:pt>
                <c:pt idx="27068">
                  <c:v>11.506736351861145</c:v>
                </c:pt>
                <c:pt idx="27069">
                  <c:v>11.506746413893516</c:v>
                </c:pt>
                <c:pt idx="27070">
                  <c:v>11.506756475824726</c:v>
                </c:pt>
                <c:pt idx="27071">
                  <c:v>11.506766537654707</c:v>
                </c:pt>
                <c:pt idx="27072">
                  <c:v>11.506776599383409</c:v>
                </c:pt>
                <c:pt idx="27073">
                  <c:v>11.506786661010819</c:v>
                </c:pt>
                <c:pt idx="27074">
                  <c:v>11.506796722537052</c:v>
                </c:pt>
                <c:pt idx="27075">
                  <c:v>11.506806783962052</c:v>
                </c:pt>
                <c:pt idx="27076">
                  <c:v>11.506816845285822</c:v>
                </c:pt>
                <c:pt idx="27077">
                  <c:v>11.506826906508374</c:v>
                </c:pt>
                <c:pt idx="27078">
                  <c:v>11.506836967629734</c:v>
                </c:pt>
                <c:pt idx="27079">
                  <c:v>11.506847028649776</c:v>
                </c:pt>
                <c:pt idx="27080">
                  <c:v>11.506857089568626</c:v>
                </c:pt>
                <c:pt idx="27081">
                  <c:v>11.50686715038627</c:v>
                </c:pt>
                <c:pt idx="27082">
                  <c:v>11.506877211102704</c:v>
                </c:pt>
                <c:pt idx="27083">
                  <c:v>11.506887271717954</c:v>
                </c:pt>
                <c:pt idx="27084">
                  <c:v>11.506897332231887</c:v>
                </c:pt>
                <c:pt idx="27085">
                  <c:v>11.506907392644672</c:v>
                </c:pt>
                <c:pt idx="27086">
                  <c:v>11.506917452956234</c:v>
                </c:pt>
                <c:pt idx="27087">
                  <c:v>11.506927513166596</c:v>
                </c:pt>
                <c:pt idx="27088">
                  <c:v>11.506937573275756</c:v>
                </c:pt>
                <c:pt idx="27089">
                  <c:v>11.506947633283724</c:v>
                </c:pt>
                <c:pt idx="27090">
                  <c:v>11.506957693190435</c:v>
                </c:pt>
                <c:pt idx="27091">
                  <c:v>11.506967752995982</c:v>
                </c:pt>
                <c:pt idx="27092">
                  <c:v>11.506977812700326</c:v>
                </c:pt>
                <c:pt idx="27093">
                  <c:v>11.506987872303474</c:v>
                </c:pt>
                <c:pt idx="27094">
                  <c:v>11.506997931805429</c:v>
                </c:pt>
                <c:pt idx="27095">
                  <c:v>11.507007991206192</c:v>
                </c:pt>
                <c:pt idx="27096">
                  <c:v>11.507018050505762</c:v>
                </c:pt>
                <c:pt idx="27097">
                  <c:v>11.507028109704143</c:v>
                </c:pt>
                <c:pt idx="27098">
                  <c:v>11.507038168801342</c:v>
                </c:pt>
                <c:pt idx="27099">
                  <c:v>11.507048227797352</c:v>
                </c:pt>
                <c:pt idx="27100">
                  <c:v>11.507058286692168</c:v>
                </c:pt>
                <c:pt idx="27101">
                  <c:v>11.507068345485818</c:v>
                </c:pt>
                <c:pt idx="27102">
                  <c:v>11.507078404178298</c:v>
                </c:pt>
                <c:pt idx="27103">
                  <c:v>11.507088462769595</c:v>
                </c:pt>
                <c:pt idx="27104">
                  <c:v>11.507098521259715</c:v>
                </c:pt>
                <c:pt idx="27105">
                  <c:v>11.507108579648676</c:v>
                </c:pt>
                <c:pt idx="27106">
                  <c:v>11.507118637936442</c:v>
                </c:pt>
                <c:pt idx="27107">
                  <c:v>11.507128696123051</c:v>
                </c:pt>
                <c:pt idx="27108">
                  <c:v>11.507138754208494</c:v>
                </c:pt>
                <c:pt idx="27109">
                  <c:v>11.507148812192773</c:v>
                </c:pt>
                <c:pt idx="27110">
                  <c:v>11.507158870075891</c:v>
                </c:pt>
                <c:pt idx="27111">
                  <c:v>11.507168927857848</c:v>
                </c:pt>
                <c:pt idx="27112">
                  <c:v>11.507178985538648</c:v>
                </c:pt>
                <c:pt idx="27113">
                  <c:v>11.5071890431183</c:v>
                </c:pt>
                <c:pt idx="27114">
                  <c:v>11.507199100596781</c:v>
                </c:pt>
                <c:pt idx="27115">
                  <c:v>11.507209157974119</c:v>
                </c:pt>
                <c:pt idx="27116">
                  <c:v>11.507219215250307</c:v>
                </c:pt>
                <c:pt idx="27117">
                  <c:v>11.50722927242535</c:v>
                </c:pt>
                <c:pt idx="27118">
                  <c:v>11.507239329499274</c:v>
                </c:pt>
                <c:pt idx="27119">
                  <c:v>11.507249386471992</c:v>
                </c:pt>
                <c:pt idx="27120">
                  <c:v>11.507259443343601</c:v>
                </c:pt>
                <c:pt idx="27121">
                  <c:v>11.507269500114068</c:v>
                </c:pt>
                <c:pt idx="27122">
                  <c:v>11.507279556783402</c:v>
                </c:pt>
                <c:pt idx="27123">
                  <c:v>11.507289613351599</c:v>
                </c:pt>
                <c:pt idx="27124">
                  <c:v>11.507299669818662</c:v>
                </c:pt>
                <c:pt idx="27125">
                  <c:v>11.507309726184593</c:v>
                </c:pt>
                <c:pt idx="27126">
                  <c:v>11.507319782449395</c:v>
                </c:pt>
                <c:pt idx="27127">
                  <c:v>11.507329838613069</c:v>
                </c:pt>
                <c:pt idx="27128">
                  <c:v>11.507339894675622</c:v>
                </c:pt>
                <c:pt idx="27129">
                  <c:v>11.507349950637042</c:v>
                </c:pt>
                <c:pt idx="27130">
                  <c:v>11.507360006497347</c:v>
                </c:pt>
                <c:pt idx="27131">
                  <c:v>11.507370062256468</c:v>
                </c:pt>
                <c:pt idx="27132">
                  <c:v>11.507380117914598</c:v>
                </c:pt>
                <c:pt idx="27133">
                  <c:v>11.507390173471505</c:v>
                </c:pt>
                <c:pt idx="27134">
                  <c:v>11.507400228927445</c:v>
                </c:pt>
                <c:pt idx="27135">
                  <c:v>11.50741028428212</c:v>
                </c:pt>
                <c:pt idx="27136">
                  <c:v>11.507420339535736</c:v>
                </c:pt>
                <c:pt idx="27137">
                  <c:v>11.507430394688326</c:v>
                </c:pt>
                <c:pt idx="27138">
                  <c:v>11.507440449739654</c:v>
                </c:pt>
                <c:pt idx="27139">
                  <c:v>11.507450504690002</c:v>
                </c:pt>
                <c:pt idx="27140">
                  <c:v>11.507460559539172</c:v>
                </c:pt>
                <c:pt idx="27141">
                  <c:v>11.507470614287312</c:v>
                </c:pt>
                <c:pt idx="27142">
                  <c:v>11.507480668934274</c:v>
                </c:pt>
                <c:pt idx="27143">
                  <c:v>11.507490723480183</c:v>
                </c:pt>
                <c:pt idx="27144">
                  <c:v>11.507500777925006</c:v>
                </c:pt>
                <c:pt idx="27145">
                  <c:v>11.507510832268776</c:v>
                </c:pt>
                <c:pt idx="27146">
                  <c:v>11.507520886511369</c:v>
                </c:pt>
                <c:pt idx="27147">
                  <c:v>11.507530940652922</c:v>
                </c:pt>
                <c:pt idx="27148">
                  <c:v>11.5075409946934</c:v>
                </c:pt>
                <c:pt idx="27149">
                  <c:v>11.507551048632768</c:v>
                </c:pt>
                <c:pt idx="27150">
                  <c:v>11.507561102471048</c:v>
                </c:pt>
                <c:pt idx="27151">
                  <c:v>11.507571156208304</c:v>
                </c:pt>
                <c:pt idx="27152">
                  <c:v>11.507581209844474</c:v>
                </c:pt>
                <c:pt idx="27153">
                  <c:v>11.507591263379521</c:v>
                </c:pt>
                <c:pt idx="27154">
                  <c:v>11.507601316813528</c:v>
                </c:pt>
                <c:pt idx="27155">
                  <c:v>11.50761137014646</c:v>
                </c:pt>
                <c:pt idx="27156">
                  <c:v>11.507621423378318</c:v>
                </c:pt>
                <c:pt idx="27157">
                  <c:v>11.50763147650912</c:v>
                </c:pt>
                <c:pt idx="27158">
                  <c:v>11.507641529538851</c:v>
                </c:pt>
                <c:pt idx="27159">
                  <c:v>11.507651582467521</c:v>
                </c:pt>
                <c:pt idx="27160">
                  <c:v>11.507661635295118</c:v>
                </c:pt>
                <c:pt idx="27161">
                  <c:v>11.507671688021681</c:v>
                </c:pt>
                <c:pt idx="27162">
                  <c:v>11.507681740647168</c:v>
                </c:pt>
                <c:pt idx="27163">
                  <c:v>11.507691793171615</c:v>
                </c:pt>
                <c:pt idx="27164">
                  <c:v>11.507701845595003</c:v>
                </c:pt>
                <c:pt idx="27165">
                  <c:v>11.507711897917346</c:v>
                </c:pt>
                <c:pt idx="27166">
                  <c:v>11.507721950138631</c:v>
                </c:pt>
                <c:pt idx="27167">
                  <c:v>11.507732002258875</c:v>
                </c:pt>
                <c:pt idx="27168">
                  <c:v>11.507742054278074</c:v>
                </c:pt>
                <c:pt idx="27169">
                  <c:v>11.50775210619623</c:v>
                </c:pt>
                <c:pt idx="27170">
                  <c:v>11.50776215801335</c:v>
                </c:pt>
                <c:pt idx="27171">
                  <c:v>11.507772209729429</c:v>
                </c:pt>
                <c:pt idx="27172">
                  <c:v>11.50778226134447</c:v>
                </c:pt>
                <c:pt idx="27173">
                  <c:v>11.507792312858482</c:v>
                </c:pt>
                <c:pt idx="27174">
                  <c:v>11.507802364271448</c:v>
                </c:pt>
                <c:pt idx="27175">
                  <c:v>11.507812415583405</c:v>
                </c:pt>
                <c:pt idx="27176">
                  <c:v>11.507822466794318</c:v>
                </c:pt>
                <c:pt idx="27177">
                  <c:v>11.507832517904307</c:v>
                </c:pt>
                <c:pt idx="27178">
                  <c:v>11.507842568913089</c:v>
                </c:pt>
                <c:pt idx="27179">
                  <c:v>11.507852619820989</c:v>
                </c:pt>
                <c:pt idx="27180">
                  <c:v>11.507862670627766</c:v>
                </c:pt>
                <c:pt idx="27181">
                  <c:v>11.507872721333509</c:v>
                </c:pt>
                <c:pt idx="27182">
                  <c:v>11.507882771938371</c:v>
                </c:pt>
                <c:pt idx="27183">
                  <c:v>11.507892822442154</c:v>
                </c:pt>
                <c:pt idx="27184">
                  <c:v>11.507902872844969</c:v>
                </c:pt>
                <c:pt idx="27185">
                  <c:v>11.507912923146684</c:v>
                </c:pt>
                <c:pt idx="27186">
                  <c:v>11.507922973347437</c:v>
                </c:pt>
                <c:pt idx="27187">
                  <c:v>11.507933023447185</c:v>
                </c:pt>
                <c:pt idx="27188">
                  <c:v>11.507943073445929</c:v>
                </c:pt>
                <c:pt idx="27189">
                  <c:v>11.507953123343668</c:v>
                </c:pt>
                <c:pt idx="27190">
                  <c:v>11.507963173140411</c:v>
                </c:pt>
                <c:pt idx="27191">
                  <c:v>11.507973222836148</c:v>
                </c:pt>
                <c:pt idx="27192">
                  <c:v>11.507983272430909</c:v>
                </c:pt>
                <c:pt idx="27193">
                  <c:v>11.507993321924666</c:v>
                </c:pt>
                <c:pt idx="27194">
                  <c:v>11.508003371317431</c:v>
                </c:pt>
                <c:pt idx="27195">
                  <c:v>11.508013420609208</c:v>
                </c:pt>
                <c:pt idx="27196">
                  <c:v>11.508023469799991</c:v>
                </c:pt>
                <c:pt idx="27197">
                  <c:v>11.508033518889826</c:v>
                </c:pt>
                <c:pt idx="27198">
                  <c:v>11.508043567878621</c:v>
                </c:pt>
                <c:pt idx="27199">
                  <c:v>11.50805361676646</c:v>
                </c:pt>
                <c:pt idx="27200">
                  <c:v>11.508063665553298</c:v>
                </c:pt>
                <c:pt idx="27201">
                  <c:v>11.508073714239201</c:v>
                </c:pt>
                <c:pt idx="27202">
                  <c:v>11.508083762824111</c:v>
                </c:pt>
                <c:pt idx="27203">
                  <c:v>11.508093811308052</c:v>
                </c:pt>
                <c:pt idx="27204">
                  <c:v>11.508103859691012</c:v>
                </c:pt>
                <c:pt idx="27205">
                  <c:v>11.508113907972998</c:v>
                </c:pt>
                <c:pt idx="27206">
                  <c:v>11.508123956154018</c:v>
                </c:pt>
                <c:pt idx="27207">
                  <c:v>11.508134004234099</c:v>
                </c:pt>
                <c:pt idx="27208">
                  <c:v>11.508144052213199</c:v>
                </c:pt>
                <c:pt idx="27209">
                  <c:v>11.508154100091318</c:v>
                </c:pt>
                <c:pt idx="27210">
                  <c:v>11.508164147868518</c:v>
                </c:pt>
                <c:pt idx="27211">
                  <c:v>11.508174195544742</c:v>
                </c:pt>
                <c:pt idx="27212">
                  <c:v>11.50818424312002</c:v>
                </c:pt>
                <c:pt idx="27213">
                  <c:v>11.508194290594327</c:v>
                </c:pt>
                <c:pt idx="27214">
                  <c:v>11.508204337967706</c:v>
                </c:pt>
                <c:pt idx="27215">
                  <c:v>11.508214385240098</c:v>
                </c:pt>
                <c:pt idx="27216">
                  <c:v>11.508224432411517</c:v>
                </c:pt>
                <c:pt idx="27217">
                  <c:v>11.508234479482105</c:v>
                </c:pt>
                <c:pt idx="27218">
                  <c:v>11.508244526451687</c:v>
                </c:pt>
                <c:pt idx="27219">
                  <c:v>11.508254573320334</c:v>
                </c:pt>
                <c:pt idx="27220">
                  <c:v>11.508264620088033</c:v>
                </c:pt>
                <c:pt idx="27221">
                  <c:v>11.508274666754753</c:v>
                </c:pt>
                <c:pt idx="27222">
                  <c:v>11.508284713320634</c:v>
                </c:pt>
                <c:pt idx="27223">
                  <c:v>11.508294759785533</c:v>
                </c:pt>
                <c:pt idx="27224">
                  <c:v>11.508304806149503</c:v>
                </c:pt>
                <c:pt idx="27225">
                  <c:v>11.508314852412543</c:v>
                </c:pt>
                <c:pt idx="27226">
                  <c:v>11.50832489857466</c:v>
                </c:pt>
                <c:pt idx="27227">
                  <c:v>11.508334944635848</c:v>
                </c:pt>
                <c:pt idx="27228">
                  <c:v>11.508344990596118</c:v>
                </c:pt>
                <c:pt idx="27229">
                  <c:v>11.508355036455468</c:v>
                </c:pt>
                <c:pt idx="27230">
                  <c:v>11.50836508221381</c:v>
                </c:pt>
                <c:pt idx="27231">
                  <c:v>11.508375127871336</c:v>
                </c:pt>
                <c:pt idx="27232">
                  <c:v>11.50838517342801</c:v>
                </c:pt>
                <c:pt idx="27233">
                  <c:v>11.508395218883702</c:v>
                </c:pt>
                <c:pt idx="27234">
                  <c:v>11.508405264238473</c:v>
                </c:pt>
                <c:pt idx="27235">
                  <c:v>11.508415309492342</c:v>
                </c:pt>
                <c:pt idx="27236">
                  <c:v>11.508425354645304</c:v>
                </c:pt>
                <c:pt idx="27237">
                  <c:v>11.508435399697374</c:v>
                </c:pt>
                <c:pt idx="27238">
                  <c:v>11.508445444648521</c:v>
                </c:pt>
                <c:pt idx="27239">
                  <c:v>11.508455489498768</c:v>
                </c:pt>
                <c:pt idx="27240">
                  <c:v>11.508465534248154</c:v>
                </c:pt>
                <c:pt idx="27241">
                  <c:v>11.508475578896597</c:v>
                </c:pt>
                <c:pt idx="27242">
                  <c:v>11.508485623444166</c:v>
                </c:pt>
                <c:pt idx="27243">
                  <c:v>11.508495667890843</c:v>
                </c:pt>
                <c:pt idx="27244">
                  <c:v>11.50850571223663</c:v>
                </c:pt>
                <c:pt idx="27245">
                  <c:v>11.508515756481518</c:v>
                </c:pt>
                <c:pt idx="27246">
                  <c:v>11.508525800625542</c:v>
                </c:pt>
                <c:pt idx="27247">
                  <c:v>11.508535844668717</c:v>
                </c:pt>
                <c:pt idx="27248">
                  <c:v>11.50854588861092</c:v>
                </c:pt>
                <c:pt idx="27249">
                  <c:v>11.508555932452285</c:v>
                </c:pt>
                <c:pt idx="27250">
                  <c:v>11.508565976192768</c:v>
                </c:pt>
                <c:pt idx="27251">
                  <c:v>11.5085760198324</c:v>
                </c:pt>
                <c:pt idx="27252">
                  <c:v>11.50858606337113</c:v>
                </c:pt>
                <c:pt idx="27253">
                  <c:v>11.508596106809026</c:v>
                </c:pt>
                <c:pt idx="27254">
                  <c:v>11.508606150146004</c:v>
                </c:pt>
                <c:pt idx="27255">
                  <c:v>11.50861619338213</c:v>
                </c:pt>
                <c:pt idx="27256">
                  <c:v>11.508626236517404</c:v>
                </c:pt>
                <c:pt idx="27257">
                  <c:v>11.508636279551824</c:v>
                </c:pt>
                <c:pt idx="27258">
                  <c:v>11.508646322485356</c:v>
                </c:pt>
                <c:pt idx="27259">
                  <c:v>11.508656365318021</c:v>
                </c:pt>
                <c:pt idx="27260">
                  <c:v>11.508666408049844</c:v>
                </c:pt>
                <c:pt idx="27261">
                  <c:v>11.508676450680813</c:v>
                </c:pt>
                <c:pt idx="27262">
                  <c:v>11.508686493210929</c:v>
                </c:pt>
                <c:pt idx="27263">
                  <c:v>11.508696535640265</c:v>
                </c:pt>
                <c:pt idx="27264">
                  <c:v>11.508706577968677</c:v>
                </c:pt>
                <c:pt idx="27265">
                  <c:v>11.508716620196168</c:v>
                </c:pt>
                <c:pt idx="27266">
                  <c:v>11.508726662322895</c:v>
                </c:pt>
                <c:pt idx="27267">
                  <c:v>11.508736704348774</c:v>
                </c:pt>
                <c:pt idx="27268">
                  <c:v>11.508746746273811</c:v>
                </c:pt>
                <c:pt idx="27269">
                  <c:v>11.508756788098008</c:v>
                </c:pt>
                <c:pt idx="27270">
                  <c:v>11.50876682982137</c:v>
                </c:pt>
                <c:pt idx="27271">
                  <c:v>11.508776871443894</c:v>
                </c:pt>
                <c:pt idx="27272">
                  <c:v>11.508786912965586</c:v>
                </c:pt>
                <c:pt idx="27273">
                  <c:v>11.508796954386456</c:v>
                </c:pt>
                <c:pt idx="27274">
                  <c:v>11.508806995706482</c:v>
                </c:pt>
                <c:pt idx="27275">
                  <c:v>11.508817036925684</c:v>
                </c:pt>
                <c:pt idx="27276">
                  <c:v>11.508827078044066</c:v>
                </c:pt>
                <c:pt idx="27277">
                  <c:v>11.508837119061624</c:v>
                </c:pt>
                <c:pt idx="27278">
                  <c:v>11.508847159978357</c:v>
                </c:pt>
                <c:pt idx="27279">
                  <c:v>11.508857200794273</c:v>
                </c:pt>
                <c:pt idx="27280">
                  <c:v>11.508867241509375</c:v>
                </c:pt>
                <c:pt idx="27281">
                  <c:v>11.50887728212366</c:v>
                </c:pt>
                <c:pt idx="27282">
                  <c:v>11.508887322637131</c:v>
                </c:pt>
                <c:pt idx="27283">
                  <c:v>11.508897363049792</c:v>
                </c:pt>
                <c:pt idx="27284">
                  <c:v>11.508907403361643</c:v>
                </c:pt>
                <c:pt idx="27285">
                  <c:v>11.508917443572638</c:v>
                </c:pt>
                <c:pt idx="27286">
                  <c:v>11.508927483682918</c:v>
                </c:pt>
                <c:pt idx="27287">
                  <c:v>11.508937523692367</c:v>
                </c:pt>
                <c:pt idx="27288">
                  <c:v>11.508947563601005</c:v>
                </c:pt>
                <c:pt idx="27289">
                  <c:v>11.508957603408843</c:v>
                </c:pt>
                <c:pt idx="27290">
                  <c:v>11.508967643115826</c:v>
                </c:pt>
                <c:pt idx="27291">
                  <c:v>11.508977682722081</c:v>
                </c:pt>
                <c:pt idx="27292">
                  <c:v>11.508987722227568</c:v>
                </c:pt>
                <c:pt idx="27293">
                  <c:v>11.508997761632248</c:v>
                </c:pt>
                <c:pt idx="27294">
                  <c:v>11.509007800936123</c:v>
                </c:pt>
                <c:pt idx="27295">
                  <c:v>11.50901784013922</c:v>
                </c:pt>
                <c:pt idx="27296">
                  <c:v>11.50902787924152</c:v>
                </c:pt>
                <c:pt idx="27297">
                  <c:v>11.509037918243102</c:v>
                </c:pt>
                <c:pt idx="27298">
                  <c:v>11.509047957143776</c:v>
                </c:pt>
                <c:pt idx="27299">
                  <c:v>11.509057995943754</c:v>
                </c:pt>
                <c:pt idx="27300">
                  <c:v>11.509068034642924</c:v>
                </c:pt>
                <c:pt idx="27301">
                  <c:v>11.509078073241335</c:v>
                </c:pt>
                <c:pt idx="27302">
                  <c:v>11.509088111738974</c:v>
                </c:pt>
                <c:pt idx="27303">
                  <c:v>11.509098150135841</c:v>
                </c:pt>
                <c:pt idx="27304">
                  <c:v>11.509108188431941</c:v>
                </c:pt>
                <c:pt idx="27305">
                  <c:v>11.509118226627274</c:v>
                </c:pt>
                <c:pt idx="27306">
                  <c:v>11.509128264721843</c:v>
                </c:pt>
                <c:pt idx="27307">
                  <c:v>11.50913830271565</c:v>
                </c:pt>
                <c:pt idx="27308">
                  <c:v>11.5091483406087</c:v>
                </c:pt>
                <c:pt idx="27309">
                  <c:v>11.509158378400986</c:v>
                </c:pt>
                <c:pt idx="27310">
                  <c:v>11.509168416092511</c:v>
                </c:pt>
                <c:pt idx="27311">
                  <c:v>11.509178453683294</c:v>
                </c:pt>
                <c:pt idx="27312">
                  <c:v>11.509188491173319</c:v>
                </c:pt>
                <c:pt idx="27313">
                  <c:v>11.509198528562594</c:v>
                </c:pt>
                <c:pt idx="27314">
                  <c:v>11.509208565851118</c:v>
                </c:pt>
                <c:pt idx="27315">
                  <c:v>11.509218603038901</c:v>
                </c:pt>
                <c:pt idx="27316">
                  <c:v>11.509228640125938</c:v>
                </c:pt>
                <c:pt idx="27317">
                  <c:v>11.509238677112236</c:v>
                </c:pt>
                <c:pt idx="27318">
                  <c:v>11.509248713997788</c:v>
                </c:pt>
                <c:pt idx="27319">
                  <c:v>11.509258750782605</c:v>
                </c:pt>
                <c:pt idx="27320">
                  <c:v>11.509268787466683</c:v>
                </c:pt>
                <c:pt idx="27321">
                  <c:v>11.509278824050018</c:v>
                </c:pt>
                <c:pt idx="27322">
                  <c:v>11.509288860532646</c:v>
                </c:pt>
                <c:pt idx="27323">
                  <c:v>11.50929889691453</c:v>
                </c:pt>
                <c:pt idx="27324">
                  <c:v>11.509308933195687</c:v>
                </c:pt>
                <c:pt idx="27325">
                  <c:v>11.509318969376118</c:v>
                </c:pt>
                <c:pt idx="27326">
                  <c:v>11.509329005455818</c:v>
                </c:pt>
                <c:pt idx="27327">
                  <c:v>11.509339041434808</c:v>
                </c:pt>
                <c:pt idx="27328">
                  <c:v>11.509349077313074</c:v>
                </c:pt>
                <c:pt idx="27329">
                  <c:v>11.509359113090619</c:v>
                </c:pt>
                <c:pt idx="27330">
                  <c:v>11.509369148767451</c:v>
                </c:pt>
                <c:pt idx="27331">
                  <c:v>11.509379184343548</c:v>
                </c:pt>
                <c:pt idx="27332">
                  <c:v>11.509389219819049</c:v>
                </c:pt>
                <c:pt idx="27333">
                  <c:v>11.509399255193674</c:v>
                </c:pt>
                <c:pt idx="27334">
                  <c:v>11.509409290467739</c:v>
                </c:pt>
                <c:pt idx="27335">
                  <c:v>11.509419325640994</c:v>
                </c:pt>
                <c:pt idx="27336">
                  <c:v>11.509429360713519</c:v>
                </c:pt>
                <c:pt idx="27337">
                  <c:v>11.509439395685474</c:v>
                </c:pt>
                <c:pt idx="27338">
                  <c:v>11.509449430556574</c:v>
                </c:pt>
                <c:pt idx="27339">
                  <c:v>11.509459465327074</c:v>
                </c:pt>
                <c:pt idx="27340">
                  <c:v>11.50946949999685</c:v>
                </c:pt>
                <c:pt idx="27341">
                  <c:v>11.509479534566008</c:v>
                </c:pt>
                <c:pt idx="27342">
                  <c:v>11.509489569034395</c:v>
                </c:pt>
                <c:pt idx="27343">
                  <c:v>11.509499603402091</c:v>
                </c:pt>
                <c:pt idx="27344">
                  <c:v>11.509509637669135</c:v>
                </c:pt>
                <c:pt idx="27345">
                  <c:v>11.509519671835402</c:v>
                </c:pt>
                <c:pt idx="27346">
                  <c:v>11.50952970590105</c:v>
                </c:pt>
                <c:pt idx="27347">
                  <c:v>11.509539739866099</c:v>
                </c:pt>
                <c:pt idx="27348">
                  <c:v>11.509549773730322</c:v>
                </c:pt>
                <c:pt idx="27349">
                  <c:v>11.509559807493982</c:v>
                </c:pt>
                <c:pt idx="27350">
                  <c:v>11.509569841156866</c:v>
                </c:pt>
                <c:pt idx="27351">
                  <c:v>11.509579874719154</c:v>
                </c:pt>
                <c:pt idx="27352">
                  <c:v>11.509589908180782</c:v>
                </c:pt>
                <c:pt idx="27353">
                  <c:v>11.509599941541676</c:v>
                </c:pt>
                <c:pt idx="27354">
                  <c:v>11.509609974801974</c:v>
                </c:pt>
                <c:pt idx="27355">
                  <c:v>11.509620007961502</c:v>
                </c:pt>
                <c:pt idx="27356">
                  <c:v>11.509630041020436</c:v>
                </c:pt>
                <c:pt idx="27357">
                  <c:v>11.509640073978726</c:v>
                </c:pt>
                <c:pt idx="27358">
                  <c:v>11.509650106836309</c:v>
                </c:pt>
                <c:pt idx="27359">
                  <c:v>11.509660139593272</c:v>
                </c:pt>
                <c:pt idx="27360">
                  <c:v>11.509670172249555</c:v>
                </c:pt>
                <c:pt idx="27361">
                  <c:v>11.509680204805278</c:v>
                </c:pt>
                <c:pt idx="27362">
                  <c:v>11.509690237260278</c:v>
                </c:pt>
                <c:pt idx="27363">
                  <c:v>11.509700269614534</c:v>
                </c:pt>
                <c:pt idx="27364">
                  <c:v>11.509710301868274</c:v>
                </c:pt>
                <c:pt idx="27365">
                  <c:v>11.509720334021306</c:v>
                </c:pt>
                <c:pt idx="27366">
                  <c:v>11.5097303660737</c:v>
                </c:pt>
                <c:pt idx="27367">
                  <c:v>11.509740398025476</c:v>
                </c:pt>
                <c:pt idx="27368">
                  <c:v>11.509750429876581</c:v>
                </c:pt>
                <c:pt idx="27369">
                  <c:v>11.509760461627073</c:v>
                </c:pt>
                <c:pt idx="27370">
                  <c:v>11.509770493276925</c:v>
                </c:pt>
                <c:pt idx="27371">
                  <c:v>11.509780524826176</c:v>
                </c:pt>
                <c:pt idx="27372">
                  <c:v>11.509790556274774</c:v>
                </c:pt>
                <c:pt idx="27373">
                  <c:v>11.509800587622706</c:v>
                </c:pt>
                <c:pt idx="27374">
                  <c:v>11.50981061887005</c:v>
                </c:pt>
                <c:pt idx="27375">
                  <c:v>11.509820650016749</c:v>
                </c:pt>
                <c:pt idx="27376">
                  <c:v>11.509830681062837</c:v>
                </c:pt>
                <c:pt idx="27377">
                  <c:v>11.509840712008353</c:v>
                </c:pt>
                <c:pt idx="27378">
                  <c:v>11.509850742853148</c:v>
                </c:pt>
                <c:pt idx="27379">
                  <c:v>11.509860773597383</c:v>
                </c:pt>
                <c:pt idx="27380">
                  <c:v>11.509870804241</c:v>
                </c:pt>
                <c:pt idx="27381">
                  <c:v>11.509880834784074</c:v>
                </c:pt>
                <c:pt idx="27382">
                  <c:v>11.509890865226406</c:v>
                </c:pt>
                <c:pt idx="27383">
                  <c:v>11.509900895568238</c:v>
                </c:pt>
                <c:pt idx="27384">
                  <c:v>11.509910925809359</c:v>
                </c:pt>
                <c:pt idx="27385">
                  <c:v>11.509920955949974</c:v>
                </c:pt>
                <c:pt idx="27386">
                  <c:v>11.509930985989952</c:v>
                </c:pt>
                <c:pt idx="27387">
                  <c:v>11.509941015929325</c:v>
                </c:pt>
                <c:pt idx="27388">
                  <c:v>11.509951045768039</c:v>
                </c:pt>
                <c:pt idx="27389">
                  <c:v>11.50996107550622</c:v>
                </c:pt>
                <c:pt idx="27390">
                  <c:v>11.509971105143793</c:v>
                </c:pt>
                <c:pt idx="27391">
                  <c:v>11.509981134680778</c:v>
                </c:pt>
                <c:pt idx="27392">
                  <c:v>11.509991164117148</c:v>
                </c:pt>
                <c:pt idx="27393">
                  <c:v>11.510001193452981</c:v>
                </c:pt>
                <c:pt idx="27394">
                  <c:v>11.510011222688204</c:v>
                </c:pt>
                <c:pt idx="27395">
                  <c:v>11.510021251822838</c:v>
                </c:pt>
                <c:pt idx="27396">
                  <c:v>11.510031280856893</c:v>
                </c:pt>
                <c:pt idx="27397">
                  <c:v>11.510041309790365</c:v>
                </c:pt>
                <c:pt idx="27398">
                  <c:v>11.510051338623272</c:v>
                </c:pt>
                <c:pt idx="27399">
                  <c:v>11.510061367355526</c:v>
                </c:pt>
                <c:pt idx="27400">
                  <c:v>11.510071395987321</c:v>
                </c:pt>
                <c:pt idx="27401">
                  <c:v>11.510081424518493</c:v>
                </c:pt>
                <c:pt idx="27402">
                  <c:v>11.510091452949094</c:v>
                </c:pt>
                <c:pt idx="27403">
                  <c:v>11.510101481279069</c:v>
                </c:pt>
                <c:pt idx="27404">
                  <c:v>11.510111509508592</c:v>
                </c:pt>
                <c:pt idx="27405">
                  <c:v>11.510121537637493</c:v>
                </c:pt>
                <c:pt idx="27406">
                  <c:v>11.510131565665834</c:v>
                </c:pt>
                <c:pt idx="27407">
                  <c:v>11.510141593593612</c:v>
                </c:pt>
                <c:pt idx="27408">
                  <c:v>11.510151621420798</c:v>
                </c:pt>
                <c:pt idx="27409">
                  <c:v>11.510161649147497</c:v>
                </c:pt>
                <c:pt idx="27410">
                  <c:v>11.510171676773608</c:v>
                </c:pt>
                <c:pt idx="27411">
                  <c:v>11.510181704299161</c:v>
                </c:pt>
                <c:pt idx="27412">
                  <c:v>11.510191731724168</c:v>
                </c:pt>
                <c:pt idx="27413">
                  <c:v>11.510201759048632</c:v>
                </c:pt>
                <c:pt idx="27414">
                  <c:v>11.510211786272462</c:v>
                </c:pt>
                <c:pt idx="27415">
                  <c:v>11.510221813395914</c:v>
                </c:pt>
                <c:pt idx="27416">
                  <c:v>11.51023184041874</c:v>
                </c:pt>
                <c:pt idx="27417">
                  <c:v>11.510241867341025</c:v>
                </c:pt>
                <c:pt idx="27418">
                  <c:v>11.510251894162773</c:v>
                </c:pt>
                <c:pt idx="27419">
                  <c:v>11.510261920883988</c:v>
                </c:pt>
                <c:pt idx="27420">
                  <c:v>11.510271947504663</c:v>
                </c:pt>
                <c:pt idx="27421">
                  <c:v>11.51028197402481</c:v>
                </c:pt>
                <c:pt idx="27422">
                  <c:v>11.510292000444425</c:v>
                </c:pt>
                <c:pt idx="27423">
                  <c:v>11.510302026763515</c:v>
                </c:pt>
                <c:pt idx="27424">
                  <c:v>11.510312052982075</c:v>
                </c:pt>
                <c:pt idx="27425">
                  <c:v>11.510322079100114</c:v>
                </c:pt>
                <c:pt idx="27426">
                  <c:v>11.510332105117628</c:v>
                </c:pt>
                <c:pt idx="27427">
                  <c:v>11.510342131034625</c:v>
                </c:pt>
                <c:pt idx="27428">
                  <c:v>11.510352156851098</c:v>
                </c:pt>
                <c:pt idx="27429">
                  <c:v>11.510362182567063</c:v>
                </c:pt>
                <c:pt idx="27430">
                  <c:v>11.510372208182511</c:v>
                </c:pt>
                <c:pt idx="27431">
                  <c:v>11.510382233697452</c:v>
                </c:pt>
                <c:pt idx="27432">
                  <c:v>11.510392259111873</c:v>
                </c:pt>
                <c:pt idx="27433">
                  <c:v>11.510402284425806</c:v>
                </c:pt>
                <c:pt idx="27434">
                  <c:v>11.510412309639253</c:v>
                </c:pt>
                <c:pt idx="27435">
                  <c:v>11.510422334752112</c:v>
                </c:pt>
                <c:pt idx="27436">
                  <c:v>11.510432359764575</c:v>
                </c:pt>
                <c:pt idx="27437">
                  <c:v>11.510442384676422</c:v>
                </c:pt>
                <c:pt idx="27438">
                  <c:v>11.510452409487836</c:v>
                </c:pt>
                <c:pt idx="27439">
                  <c:v>11.51046243419875</c:v>
                </c:pt>
                <c:pt idx="27440">
                  <c:v>11.51047245880917</c:v>
                </c:pt>
                <c:pt idx="27441">
                  <c:v>11.510482483319089</c:v>
                </c:pt>
                <c:pt idx="27442">
                  <c:v>11.510492507728578</c:v>
                </c:pt>
                <c:pt idx="27443">
                  <c:v>11.510502532037474</c:v>
                </c:pt>
                <c:pt idx="27444">
                  <c:v>11.510512556246011</c:v>
                </c:pt>
                <c:pt idx="27445">
                  <c:v>11.51052258035392</c:v>
                </c:pt>
                <c:pt idx="27446">
                  <c:v>11.510532604361424</c:v>
                </c:pt>
                <c:pt idx="27447">
                  <c:v>11.510542628268476</c:v>
                </c:pt>
                <c:pt idx="27448">
                  <c:v>11.510552652074976</c:v>
                </c:pt>
                <c:pt idx="27449">
                  <c:v>11.510562675781054</c:v>
                </c:pt>
                <c:pt idx="27450">
                  <c:v>11.510572699386676</c:v>
                </c:pt>
                <c:pt idx="27451">
                  <c:v>11.510582722891751</c:v>
                </c:pt>
                <c:pt idx="27452">
                  <c:v>11.510592746296402</c:v>
                </c:pt>
                <c:pt idx="27453">
                  <c:v>11.510602769600583</c:v>
                </c:pt>
                <c:pt idx="27454">
                  <c:v>11.5106127928043</c:v>
                </c:pt>
                <c:pt idx="27455">
                  <c:v>11.510622815907556</c:v>
                </c:pt>
                <c:pt idx="27456">
                  <c:v>11.510632838910402</c:v>
                </c:pt>
                <c:pt idx="27457">
                  <c:v>11.510642861812677</c:v>
                </c:pt>
                <c:pt idx="27458">
                  <c:v>11.510652884614551</c:v>
                </c:pt>
                <c:pt idx="27459">
                  <c:v>11.51066290731597</c:v>
                </c:pt>
                <c:pt idx="27460">
                  <c:v>11.510672929916934</c:v>
                </c:pt>
                <c:pt idx="27461">
                  <c:v>11.510682952417454</c:v>
                </c:pt>
                <c:pt idx="27462">
                  <c:v>11.510692974817514</c:v>
                </c:pt>
                <c:pt idx="27463">
                  <c:v>11.510702997117129</c:v>
                </c:pt>
                <c:pt idx="27464">
                  <c:v>11.510713019316302</c:v>
                </c:pt>
                <c:pt idx="27465">
                  <c:v>11.510723041415018</c:v>
                </c:pt>
                <c:pt idx="27466">
                  <c:v>11.510733063413314</c:v>
                </c:pt>
                <c:pt idx="27467">
                  <c:v>11.510743085311161</c:v>
                </c:pt>
                <c:pt idx="27468">
                  <c:v>11.510753107108568</c:v>
                </c:pt>
                <c:pt idx="27469">
                  <c:v>11.510763128805545</c:v>
                </c:pt>
                <c:pt idx="27470">
                  <c:v>11.510773150402068</c:v>
                </c:pt>
                <c:pt idx="27471">
                  <c:v>11.510783171898195</c:v>
                </c:pt>
                <c:pt idx="27472">
                  <c:v>11.510793193293868</c:v>
                </c:pt>
                <c:pt idx="27473">
                  <c:v>11.510803214589156</c:v>
                </c:pt>
                <c:pt idx="27474">
                  <c:v>11.510813235783974</c:v>
                </c:pt>
                <c:pt idx="27475">
                  <c:v>11.510823256878359</c:v>
                </c:pt>
                <c:pt idx="27476">
                  <c:v>11.510833277872354</c:v>
                </c:pt>
                <c:pt idx="27477">
                  <c:v>11.510843298765964</c:v>
                </c:pt>
                <c:pt idx="27478">
                  <c:v>11.51085331955905</c:v>
                </c:pt>
                <c:pt idx="27479">
                  <c:v>11.510863340251731</c:v>
                </c:pt>
                <c:pt idx="27480">
                  <c:v>11.510873360844098</c:v>
                </c:pt>
                <c:pt idx="27481">
                  <c:v>11.510883381336003</c:v>
                </c:pt>
                <c:pt idx="27482">
                  <c:v>11.510893401727499</c:v>
                </c:pt>
                <c:pt idx="27483">
                  <c:v>11.510903422018536</c:v>
                </c:pt>
                <c:pt idx="27484">
                  <c:v>11.510913442209269</c:v>
                </c:pt>
                <c:pt idx="27485">
                  <c:v>11.510923462299482</c:v>
                </c:pt>
                <c:pt idx="27486">
                  <c:v>11.510933482289435</c:v>
                </c:pt>
                <c:pt idx="27487">
                  <c:v>11.510943502178916</c:v>
                </c:pt>
                <c:pt idx="27488">
                  <c:v>11.510953521968</c:v>
                </c:pt>
                <c:pt idx="27489">
                  <c:v>11.510963541656688</c:v>
                </c:pt>
                <c:pt idx="27490">
                  <c:v>11.510973561244983</c:v>
                </c:pt>
                <c:pt idx="27491">
                  <c:v>11.510983580732868</c:v>
                </c:pt>
                <c:pt idx="27492">
                  <c:v>11.510993600120401</c:v>
                </c:pt>
                <c:pt idx="27493">
                  <c:v>11.51100361940753</c:v>
                </c:pt>
                <c:pt idx="27494">
                  <c:v>11.511013638594273</c:v>
                </c:pt>
                <c:pt idx="27495">
                  <c:v>11.511023657680632</c:v>
                </c:pt>
                <c:pt idx="27496">
                  <c:v>11.511033676666624</c:v>
                </c:pt>
                <c:pt idx="27497">
                  <c:v>11.51104369555221</c:v>
                </c:pt>
                <c:pt idx="27498">
                  <c:v>11.511053714337431</c:v>
                </c:pt>
                <c:pt idx="27499">
                  <c:v>11.511063733022278</c:v>
                </c:pt>
                <c:pt idx="27500">
                  <c:v>11.511073751606748</c:v>
                </c:pt>
                <c:pt idx="27501">
                  <c:v>11.51108377009081</c:v>
                </c:pt>
                <c:pt idx="27502">
                  <c:v>11.511093788474529</c:v>
                </c:pt>
                <c:pt idx="27503">
                  <c:v>11.511103806757959</c:v>
                </c:pt>
                <c:pt idx="27504">
                  <c:v>11.511113824940962</c:v>
                </c:pt>
                <c:pt idx="27505">
                  <c:v>11.511123843023601</c:v>
                </c:pt>
                <c:pt idx="27506">
                  <c:v>11.511133861005868</c:v>
                </c:pt>
                <c:pt idx="27507">
                  <c:v>11.5111438788878</c:v>
                </c:pt>
                <c:pt idx="27508">
                  <c:v>11.511153896669359</c:v>
                </c:pt>
                <c:pt idx="27509">
                  <c:v>11.511163914350515</c:v>
                </c:pt>
                <c:pt idx="27510">
                  <c:v>11.511173931931372</c:v>
                </c:pt>
                <c:pt idx="27511">
                  <c:v>11.511183949411921</c:v>
                </c:pt>
                <c:pt idx="27512">
                  <c:v>11.511193966792048</c:v>
                </c:pt>
                <c:pt idx="27513">
                  <c:v>11.511203984071811</c:v>
                </c:pt>
                <c:pt idx="27514">
                  <c:v>11.511214001251348</c:v>
                </c:pt>
                <c:pt idx="27515">
                  <c:v>11.511224018330468</c:v>
                </c:pt>
                <c:pt idx="27516">
                  <c:v>11.511234035309311</c:v>
                </c:pt>
                <c:pt idx="27517">
                  <c:v>11.511244052187704</c:v>
                </c:pt>
                <c:pt idx="27518">
                  <c:v>11.511254068965794</c:v>
                </c:pt>
                <c:pt idx="27519">
                  <c:v>11.511264085643548</c:v>
                </c:pt>
                <c:pt idx="27520">
                  <c:v>11.511274102220998</c:v>
                </c:pt>
                <c:pt idx="27521">
                  <c:v>11.511284118698104</c:v>
                </c:pt>
                <c:pt idx="27522">
                  <c:v>11.511294135074868</c:v>
                </c:pt>
                <c:pt idx="27523">
                  <c:v>11.511304151351318</c:v>
                </c:pt>
                <c:pt idx="27524">
                  <c:v>11.511314167527448</c:v>
                </c:pt>
                <c:pt idx="27525">
                  <c:v>11.511324183603248</c:v>
                </c:pt>
                <c:pt idx="27526">
                  <c:v>11.511334199578735</c:v>
                </c:pt>
                <c:pt idx="27527">
                  <c:v>11.511344215453899</c:v>
                </c:pt>
                <c:pt idx="27528">
                  <c:v>11.511354231228752</c:v>
                </c:pt>
                <c:pt idx="27529">
                  <c:v>11.511364246903273</c:v>
                </c:pt>
                <c:pt idx="27530">
                  <c:v>11.511374262477448</c:v>
                </c:pt>
                <c:pt idx="27531">
                  <c:v>11.5113842779514</c:v>
                </c:pt>
                <c:pt idx="27532">
                  <c:v>11.511394293325004</c:v>
                </c:pt>
                <c:pt idx="27533">
                  <c:v>11.511404308598324</c:v>
                </c:pt>
                <c:pt idx="27534">
                  <c:v>11.511414323771277</c:v>
                </c:pt>
                <c:pt idx="27535">
                  <c:v>11.511424338844014</c:v>
                </c:pt>
                <c:pt idx="27536">
                  <c:v>11.511434353816396</c:v>
                </c:pt>
                <c:pt idx="27537">
                  <c:v>11.511444368688474</c:v>
                </c:pt>
                <c:pt idx="27538">
                  <c:v>11.511454383460222</c:v>
                </c:pt>
                <c:pt idx="27539">
                  <c:v>11.511464398131714</c:v>
                </c:pt>
                <c:pt idx="27540">
                  <c:v>11.51147441270292</c:v>
                </c:pt>
                <c:pt idx="27541">
                  <c:v>11.511484427173825</c:v>
                </c:pt>
                <c:pt idx="27542">
                  <c:v>11.511494441544446</c:v>
                </c:pt>
                <c:pt idx="27543">
                  <c:v>11.511504455814782</c:v>
                </c:pt>
                <c:pt idx="27544">
                  <c:v>11.511514469984832</c:v>
                </c:pt>
                <c:pt idx="27545">
                  <c:v>11.511524484054549</c:v>
                </c:pt>
                <c:pt idx="27546">
                  <c:v>11.511534498024124</c:v>
                </c:pt>
                <c:pt idx="27547">
                  <c:v>11.511544511893346</c:v>
                </c:pt>
                <c:pt idx="27548">
                  <c:v>11.511554525662282</c:v>
                </c:pt>
                <c:pt idx="27549">
                  <c:v>11.511564539330887</c:v>
                </c:pt>
                <c:pt idx="27550">
                  <c:v>11.511574552899274</c:v>
                </c:pt>
                <c:pt idx="27551">
                  <c:v>11.511584566367441</c:v>
                </c:pt>
                <c:pt idx="27552">
                  <c:v>11.511594579735299</c:v>
                </c:pt>
                <c:pt idx="27553">
                  <c:v>11.51160459300282</c:v>
                </c:pt>
                <c:pt idx="27554">
                  <c:v>11.511614606170118</c:v>
                </c:pt>
                <c:pt idx="27555">
                  <c:v>11.51162461923718</c:v>
                </c:pt>
                <c:pt idx="27556">
                  <c:v>11.511634632204027</c:v>
                </c:pt>
                <c:pt idx="27557">
                  <c:v>11.511644645070501</c:v>
                </c:pt>
                <c:pt idx="27558">
                  <c:v>11.511654657836782</c:v>
                </c:pt>
                <c:pt idx="27559">
                  <c:v>11.511664670502805</c:v>
                </c:pt>
                <c:pt idx="27560">
                  <c:v>11.511674683068568</c:v>
                </c:pt>
                <c:pt idx="27561">
                  <c:v>11.5116846955341</c:v>
                </c:pt>
                <c:pt idx="27562">
                  <c:v>11.511694707899366</c:v>
                </c:pt>
                <c:pt idx="27563">
                  <c:v>11.511704720164392</c:v>
                </c:pt>
                <c:pt idx="27564">
                  <c:v>11.511714732329171</c:v>
                </c:pt>
                <c:pt idx="27565">
                  <c:v>11.511724744393698</c:v>
                </c:pt>
                <c:pt idx="27566">
                  <c:v>11.511734756358006</c:v>
                </c:pt>
                <c:pt idx="27567">
                  <c:v>11.511744768222066</c:v>
                </c:pt>
                <c:pt idx="27568">
                  <c:v>11.511754779985889</c:v>
                </c:pt>
                <c:pt idx="27569">
                  <c:v>11.511764791649473</c:v>
                </c:pt>
                <c:pt idx="27570">
                  <c:v>11.511774803212818</c:v>
                </c:pt>
                <c:pt idx="27571">
                  <c:v>11.511784814676011</c:v>
                </c:pt>
                <c:pt idx="27572">
                  <c:v>11.511794826038855</c:v>
                </c:pt>
                <c:pt idx="27573">
                  <c:v>11.511804837301526</c:v>
                </c:pt>
                <c:pt idx="27574">
                  <c:v>11.511814848463972</c:v>
                </c:pt>
                <c:pt idx="27575">
                  <c:v>11.511824859526245</c:v>
                </c:pt>
                <c:pt idx="27576">
                  <c:v>11.511834870488272</c:v>
                </c:pt>
                <c:pt idx="27577">
                  <c:v>11.511844881350001</c:v>
                </c:pt>
                <c:pt idx="27578">
                  <c:v>11.511854892111549</c:v>
                </c:pt>
                <c:pt idx="27579">
                  <c:v>11.511864902772908</c:v>
                </c:pt>
                <c:pt idx="27580">
                  <c:v>11.511874913334049</c:v>
                </c:pt>
                <c:pt idx="27581">
                  <c:v>11.51188492379498</c:v>
                </c:pt>
                <c:pt idx="27582">
                  <c:v>11.511894934155704</c:v>
                </c:pt>
                <c:pt idx="27583">
                  <c:v>11.511904944416221</c:v>
                </c:pt>
                <c:pt idx="27584">
                  <c:v>11.511914954576531</c:v>
                </c:pt>
                <c:pt idx="27585">
                  <c:v>11.511924964636645</c:v>
                </c:pt>
                <c:pt idx="27586">
                  <c:v>11.511934974596555</c:v>
                </c:pt>
                <c:pt idx="27587">
                  <c:v>11.511944984456267</c:v>
                </c:pt>
                <c:pt idx="27588">
                  <c:v>11.511954994215783</c:v>
                </c:pt>
                <c:pt idx="27589">
                  <c:v>11.511965003875098</c:v>
                </c:pt>
                <c:pt idx="27590">
                  <c:v>11.511975013434233</c:v>
                </c:pt>
                <c:pt idx="27591">
                  <c:v>11.511985022893148</c:v>
                </c:pt>
                <c:pt idx="27592">
                  <c:v>11.511995032251923</c:v>
                </c:pt>
                <c:pt idx="27593">
                  <c:v>11.512005041510481</c:v>
                </c:pt>
                <c:pt idx="27594">
                  <c:v>11.512015050668866</c:v>
                </c:pt>
                <c:pt idx="27595">
                  <c:v>11.512025059727074</c:v>
                </c:pt>
                <c:pt idx="27596">
                  <c:v>11.512035068685122</c:v>
                </c:pt>
                <c:pt idx="27597">
                  <c:v>11.512045077542979</c:v>
                </c:pt>
                <c:pt idx="27598">
                  <c:v>11.512055086300585</c:v>
                </c:pt>
                <c:pt idx="27599">
                  <c:v>11.512065094958073</c:v>
                </c:pt>
                <c:pt idx="27600">
                  <c:v>11.512075103515388</c:v>
                </c:pt>
                <c:pt idx="27601">
                  <c:v>11.512085111972535</c:v>
                </c:pt>
                <c:pt idx="27602">
                  <c:v>11.512095120329514</c:v>
                </c:pt>
                <c:pt idx="27603">
                  <c:v>11.512105128586326</c:v>
                </c:pt>
                <c:pt idx="27604">
                  <c:v>11.512115136742974</c:v>
                </c:pt>
                <c:pt idx="27605">
                  <c:v>11.512125144799448</c:v>
                </c:pt>
                <c:pt idx="27606">
                  <c:v>11.512135152755784</c:v>
                </c:pt>
                <c:pt idx="27607">
                  <c:v>11.512145160611951</c:v>
                </c:pt>
                <c:pt idx="27608">
                  <c:v>11.51215516836797</c:v>
                </c:pt>
                <c:pt idx="27609">
                  <c:v>11.512165176023819</c:v>
                </c:pt>
                <c:pt idx="27610">
                  <c:v>11.512175183579478</c:v>
                </c:pt>
                <c:pt idx="27611">
                  <c:v>11.512185191035078</c:v>
                </c:pt>
                <c:pt idx="27612">
                  <c:v>11.512195198390485</c:v>
                </c:pt>
                <c:pt idx="27613">
                  <c:v>11.512205205645754</c:v>
                </c:pt>
                <c:pt idx="27614">
                  <c:v>11.512215212800864</c:v>
                </c:pt>
                <c:pt idx="27615">
                  <c:v>11.512225219855836</c:v>
                </c:pt>
                <c:pt idx="27616">
                  <c:v>11.51223522681067</c:v>
                </c:pt>
                <c:pt idx="27617">
                  <c:v>11.512245233665418</c:v>
                </c:pt>
                <c:pt idx="27618">
                  <c:v>11.512255240419924</c:v>
                </c:pt>
                <c:pt idx="27619">
                  <c:v>11.51226524707435</c:v>
                </c:pt>
                <c:pt idx="27620">
                  <c:v>11.512275253628674</c:v>
                </c:pt>
                <c:pt idx="27621">
                  <c:v>11.512285260082805</c:v>
                </c:pt>
                <c:pt idx="27622">
                  <c:v>11.512295266436842</c:v>
                </c:pt>
                <c:pt idx="27623">
                  <c:v>11.51230527269075</c:v>
                </c:pt>
                <c:pt idx="27624">
                  <c:v>11.512315278844534</c:v>
                </c:pt>
                <c:pt idx="27625">
                  <c:v>11.512325284898195</c:v>
                </c:pt>
                <c:pt idx="27626">
                  <c:v>11.512335290851739</c:v>
                </c:pt>
                <c:pt idx="27627">
                  <c:v>11.51234529670517</c:v>
                </c:pt>
                <c:pt idx="27628">
                  <c:v>11.512355302458468</c:v>
                </c:pt>
                <c:pt idx="27629">
                  <c:v>11.512365308111665</c:v>
                </c:pt>
                <c:pt idx="27630">
                  <c:v>11.51237531366475</c:v>
                </c:pt>
                <c:pt idx="27631">
                  <c:v>11.512385319117724</c:v>
                </c:pt>
                <c:pt idx="27632">
                  <c:v>11.512395324470548</c:v>
                </c:pt>
                <c:pt idx="27633">
                  <c:v>11.512405329723395</c:v>
                </c:pt>
                <c:pt idx="27634">
                  <c:v>11.512415334876026</c:v>
                </c:pt>
                <c:pt idx="27635">
                  <c:v>11.512425339928576</c:v>
                </c:pt>
                <c:pt idx="27636">
                  <c:v>11.512435344881052</c:v>
                </c:pt>
                <c:pt idx="27637">
                  <c:v>11.512445349733374</c:v>
                </c:pt>
                <c:pt idx="27638">
                  <c:v>11.512455354485677</c:v>
                </c:pt>
                <c:pt idx="27639">
                  <c:v>11.512465359137774</c:v>
                </c:pt>
                <c:pt idx="27640">
                  <c:v>11.512475363689846</c:v>
                </c:pt>
                <c:pt idx="27641">
                  <c:v>11.512485368141824</c:v>
                </c:pt>
                <c:pt idx="27642">
                  <c:v>11.512495372493722</c:v>
                </c:pt>
                <c:pt idx="27643">
                  <c:v>11.512505376745526</c:v>
                </c:pt>
                <c:pt idx="27644">
                  <c:v>11.51251538089725</c:v>
                </c:pt>
                <c:pt idx="27645">
                  <c:v>11.512525384948889</c:v>
                </c:pt>
                <c:pt idx="27646">
                  <c:v>11.512535388900456</c:v>
                </c:pt>
                <c:pt idx="27647">
                  <c:v>11.512545392751974</c:v>
                </c:pt>
                <c:pt idx="27648">
                  <c:v>11.512555396503391</c:v>
                </c:pt>
                <c:pt idx="27649">
                  <c:v>11.512565400154671</c:v>
                </c:pt>
                <c:pt idx="27650">
                  <c:v>11.512575403705934</c:v>
                </c:pt>
                <c:pt idx="27651">
                  <c:v>11.512585407157124</c:v>
                </c:pt>
                <c:pt idx="27652">
                  <c:v>11.512595410508309</c:v>
                </c:pt>
                <c:pt idx="27653">
                  <c:v>11.512605413759324</c:v>
                </c:pt>
                <c:pt idx="27654">
                  <c:v>11.5126154169103</c:v>
                </c:pt>
                <c:pt idx="27655">
                  <c:v>11.512625419961273</c:v>
                </c:pt>
                <c:pt idx="27656">
                  <c:v>11.5126354229121</c:v>
                </c:pt>
                <c:pt idx="27657">
                  <c:v>11.512645425762924</c:v>
                </c:pt>
                <c:pt idx="27658">
                  <c:v>11.512655428513666</c:v>
                </c:pt>
                <c:pt idx="27659">
                  <c:v>11.51266543116437</c:v>
                </c:pt>
                <c:pt idx="27660">
                  <c:v>11.512675433715019</c:v>
                </c:pt>
                <c:pt idx="27661">
                  <c:v>11.512685436165681</c:v>
                </c:pt>
                <c:pt idx="27662">
                  <c:v>11.512695438516172</c:v>
                </c:pt>
                <c:pt idx="27663">
                  <c:v>11.512705440766679</c:v>
                </c:pt>
                <c:pt idx="27664">
                  <c:v>11.512715442917141</c:v>
                </c:pt>
                <c:pt idx="27665">
                  <c:v>11.512725444967561</c:v>
                </c:pt>
                <c:pt idx="27666">
                  <c:v>11.512735446917954</c:v>
                </c:pt>
                <c:pt idx="27667">
                  <c:v>11.512745448768326</c:v>
                </c:pt>
                <c:pt idx="27668">
                  <c:v>11.51275545051859</c:v>
                </c:pt>
                <c:pt idx="27669">
                  <c:v>11.512765452168862</c:v>
                </c:pt>
                <c:pt idx="27670">
                  <c:v>11.512775453719103</c:v>
                </c:pt>
                <c:pt idx="27671">
                  <c:v>11.512785455169372</c:v>
                </c:pt>
                <c:pt idx="27672">
                  <c:v>11.5127954565195</c:v>
                </c:pt>
                <c:pt idx="27673">
                  <c:v>11.512805457769701</c:v>
                </c:pt>
                <c:pt idx="27674">
                  <c:v>11.512815458919786</c:v>
                </c:pt>
                <c:pt idx="27675">
                  <c:v>11.512825459969894</c:v>
                </c:pt>
                <c:pt idx="27676">
                  <c:v>11.512835460919986</c:v>
                </c:pt>
                <c:pt idx="27677">
                  <c:v>11.512845461770048</c:v>
                </c:pt>
                <c:pt idx="27678">
                  <c:v>11.512855462520115</c:v>
                </c:pt>
                <c:pt idx="27679">
                  <c:v>11.512865463170106</c:v>
                </c:pt>
                <c:pt idx="27680">
                  <c:v>11.512875463720148</c:v>
                </c:pt>
                <c:pt idx="27681">
                  <c:v>11.512885464170207</c:v>
                </c:pt>
                <c:pt idx="27682">
                  <c:v>11.51289546452022</c:v>
                </c:pt>
                <c:pt idx="27683">
                  <c:v>11.512905464770219</c:v>
                </c:pt>
                <c:pt idx="27684">
                  <c:v>11.512915464920228</c:v>
                </c:pt>
                <c:pt idx="27685">
                  <c:v>11.512925464970218</c:v>
                </c:pt>
                <c:pt idx="27686">
                  <c:v>11.512935464920229</c:v>
                </c:pt>
                <c:pt idx="27687">
                  <c:v>11.512945464770231</c:v>
                </c:pt>
                <c:pt idx="27688">
                  <c:v>11.512955464520237</c:v>
                </c:pt>
                <c:pt idx="27689">
                  <c:v>11.512965464170248</c:v>
                </c:pt>
                <c:pt idx="27690">
                  <c:v>11.512975463720268</c:v>
                </c:pt>
                <c:pt idx="27691">
                  <c:v>11.512985463170301</c:v>
                </c:pt>
                <c:pt idx="27692">
                  <c:v>11.512995462520342</c:v>
                </c:pt>
                <c:pt idx="27693">
                  <c:v>11.513005461770398</c:v>
                </c:pt>
                <c:pt idx="27694">
                  <c:v>11.513015460920448</c:v>
                </c:pt>
                <c:pt idx="27695">
                  <c:v>11.513025459970548</c:v>
                </c:pt>
                <c:pt idx="27696">
                  <c:v>11.513035458920672</c:v>
                </c:pt>
                <c:pt idx="27697">
                  <c:v>11.513045457770803</c:v>
                </c:pt>
                <c:pt idx="27698">
                  <c:v>11.513055456520966</c:v>
                </c:pt>
                <c:pt idx="27699">
                  <c:v>11.513065455171143</c:v>
                </c:pt>
                <c:pt idx="27700">
                  <c:v>11.513075453721353</c:v>
                </c:pt>
                <c:pt idx="27701">
                  <c:v>11.513085452171593</c:v>
                </c:pt>
                <c:pt idx="27702">
                  <c:v>11.513095450521865</c:v>
                </c:pt>
                <c:pt idx="27703">
                  <c:v>11.513105448772148</c:v>
                </c:pt>
                <c:pt idx="27704">
                  <c:v>11.513115446922511</c:v>
                </c:pt>
                <c:pt idx="27705">
                  <c:v>11.513125444972832</c:v>
                </c:pt>
                <c:pt idx="27706">
                  <c:v>11.513135442923314</c:v>
                </c:pt>
                <c:pt idx="27707">
                  <c:v>11.513145440773748</c:v>
                </c:pt>
                <c:pt idx="27708">
                  <c:v>11.513155438524286</c:v>
                </c:pt>
                <c:pt idx="27709">
                  <c:v>11.513165436174818</c:v>
                </c:pt>
                <c:pt idx="27710">
                  <c:v>11.513175433725435</c:v>
                </c:pt>
                <c:pt idx="27711">
                  <c:v>11.513185431176085</c:v>
                </c:pt>
                <c:pt idx="27712">
                  <c:v>11.513195428526789</c:v>
                </c:pt>
                <c:pt idx="27713">
                  <c:v>11.5132054257775</c:v>
                </c:pt>
                <c:pt idx="27714">
                  <c:v>11.513215422928353</c:v>
                </c:pt>
                <c:pt idx="27715">
                  <c:v>11.513225419979227</c:v>
                </c:pt>
                <c:pt idx="27716">
                  <c:v>11.513235416930153</c:v>
                </c:pt>
                <c:pt idx="27717">
                  <c:v>11.513245413781149</c:v>
                </c:pt>
                <c:pt idx="27718">
                  <c:v>11.513255410532205</c:v>
                </c:pt>
                <c:pt idx="27719">
                  <c:v>11.513265407183319</c:v>
                </c:pt>
                <c:pt idx="27720">
                  <c:v>11.513275403734452</c:v>
                </c:pt>
                <c:pt idx="27721">
                  <c:v>11.513285400185771</c:v>
                </c:pt>
                <c:pt idx="27722">
                  <c:v>11.513295396537108</c:v>
                </c:pt>
                <c:pt idx="27723">
                  <c:v>11.513305392788514</c:v>
                </c:pt>
                <c:pt idx="27724">
                  <c:v>11.513315388939995</c:v>
                </c:pt>
                <c:pt idx="27725">
                  <c:v>11.513325384991482</c:v>
                </c:pt>
                <c:pt idx="27726">
                  <c:v>11.513335380943195</c:v>
                </c:pt>
                <c:pt idx="27727">
                  <c:v>11.513345376794916</c:v>
                </c:pt>
                <c:pt idx="27728">
                  <c:v>11.513355372546723</c:v>
                </c:pt>
                <c:pt idx="27729">
                  <c:v>11.513365368198613</c:v>
                </c:pt>
                <c:pt idx="27730">
                  <c:v>11.513375363750509</c:v>
                </c:pt>
                <c:pt idx="27731">
                  <c:v>11.513385359202672</c:v>
                </c:pt>
                <c:pt idx="27732">
                  <c:v>11.513395354554818</c:v>
                </c:pt>
                <c:pt idx="27733">
                  <c:v>11.513405349807122</c:v>
                </c:pt>
                <c:pt idx="27734">
                  <c:v>11.51341534495943</c:v>
                </c:pt>
                <c:pt idx="27735">
                  <c:v>11.513425340011848</c:v>
                </c:pt>
                <c:pt idx="27736">
                  <c:v>11.513435334964484</c:v>
                </c:pt>
                <c:pt idx="27737">
                  <c:v>11.513445329817079</c:v>
                </c:pt>
                <c:pt idx="27738">
                  <c:v>11.513455324569836</c:v>
                </c:pt>
                <c:pt idx="27739">
                  <c:v>11.513465319222746</c:v>
                </c:pt>
                <c:pt idx="27740">
                  <c:v>11.513475313775666</c:v>
                </c:pt>
                <c:pt idx="27741">
                  <c:v>11.513485308228798</c:v>
                </c:pt>
                <c:pt idx="27742">
                  <c:v>11.513495302581974</c:v>
                </c:pt>
                <c:pt idx="27743">
                  <c:v>11.513505296835291</c:v>
                </c:pt>
                <c:pt idx="27744">
                  <c:v>11.513515290988707</c:v>
                </c:pt>
                <c:pt idx="27745">
                  <c:v>11.513525285042196</c:v>
                </c:pt>
                <c:pt idx="27746">
                  <c:v>11.513535278995874</c:v>
                </c:pt>
                <c:pt idx="27747">
                  <c:v>11.513545272849711</c:v>
                </c:pt>
                <c:pt idx="27748">
                  <c:v>11.513555266603539</c:v>
                </c:pt>
                <c:pt idx="27749">
                  <c:v>11.513565260257568</c:v>
                </c:pt>
                <c:pt idx="27750">
                  <c:v>11.513575253811725</c:v>
                </c:pt>
                <c:pt idx="27751">
                  <c:v>11.513585247266072</c:v>
                </c:pt>
                <c:pt idx="27752">
                  <c:v>11.513595240620432</c:v>
                </c:pt>
                <c:pt idx="27753">
                  <c:v>11.513605233875024</c:v>
                </c:pt>
                <c:pt idx="27754">
                  <c:v>11.513615227029721</c:v>
                </c:pt>
                <c:pt idx="27755">
                  <c:v>11.513625220084501</c:v>
                </c:pt>
                <c:pt idx="27756">
                  <c:v>11.513635213039516</c:v>
                </c:pt>
                <c:pt idx="27757">
                  <c:v>11.513645205894575</c:v>
                </c:pt>
                <c:pt idx="27758">
                  <c:v>11.513655198649829</c:v>
                </c:pt>
                <c:pt idx="27759">
                  <c:v>11.513665191305229</c:v>
                </c:pt>
                <c:pt idx="27760">
                  <c:v>11.513675183860768</c:v>
                </c:pt>
                <c:pt idx="27761">
                  <c:v>11.51368517631647</c:v>
                </c:pt>
                <c:pt idx="27762">
                  <c:v>11.513695168672319</c:v>
                </c:pt>
                <c:pt idx="27763">
                  <c:v>11.513705160928319</c:v>
                </c:pt>
                <c:pt idx="27764">
                  <c:v>11.513715153084478</c:v>
                </c:pt>
                <c:pt idx="27765">
                  <c:v>11.513725145140793</c:v>
                </c:pt>
                <c:pt idx="27766">
                  <c:v>11.513735137097274</c:v>
                </c:pt>
                <c:pt idx="27767">
                  <c:v>11.513745128953905</c:v>
                </c:pt>
                <c:pt idx="27768">
                  <c:v>11.513755120710698</c:v>
                </c:pt>
                <c:pt idx="27769">
                  <c:v>11.513765112367672</c:v>
                </c:pt>
                <c:pt idx="27770">
                  <c:v>11.513775103924798</c:v>
                </c:pt>
                <c:pt idx="27771">
                  <c:v>11.51378509538212</c:v>
                </c:pt>
                <c:pt idx="27772">
                  <c:v>11.513795086739583</c:v>
                </c:pt>
                <c:pt idx="27773">
                  <c:v>11.513805077997256</c:v>
                </c:pt>
                <c:pt idx="27774">
                  <c:v>11.513815069155061</c:v>
                </c:pt>
                <c:pt idx="27775">
                  <c:v>11.513825060213048</c:v>
                </c:pt>
                <c:pt idx="27776">
                  <c:v>11.513835051171252</c:v>
                </c:pt>
                <c:pt idx="27777">
                  <c:v>11.513845042029622</c:v>
                </c:pt>
                <c:pt idx="27778">
                  <c:v>11.513855032788166</c:v>
                </c:pt>
                <c:pt idx="27779">
                  <c:v>11.513865023446895</c:v>
                </c:pt>
                <c:pt idx="27780">
                  <c:v>11.513875014005817</c:v>
                </c:pt>
                <c:pt idx="27781">
                  <c:v>11.513885004464974</c:v>
                </c:pt>
                <c:pt idx="27782">
                  <c:v>11.513894994824286</c:v>
                </c:pt>
                <c:pt idx="27783">
                  <c:v>11.513904985083729</c:v>
                </c:pt>
                <c:pt idx="27784">
                  <c:v>11.513914975243422</c:v>
                </c:pt>
                <c:pt idx="27785">
                  <c:v>11.513924965303312</c:v>
                </c:pt>
                <c:pt idx="27786">
                  <c:v>11.513934955263426</c:v>
                </c:pt>
                <c:pt idx="27787">
                  <c:v>11.513944945123702</c:v>
                </c:pt>
                <c:pt idx="27788">
                  <c:v>11.513954934884238</c:v>
                </c:pt>
                <c:pt idx="27789">
                  <c:v>11.51396492454489</c:v>
                </c:pt>
                <c:pt idx="27790">
                  <c:v>11.5139749141058</c:v>
                </c:pt>
                <c:pt idx="27791">
                  <c:v>11.513984903566971</c:v>
                </c:pt>
                <c:pt idx="27792">
                  <c:v>11.513994892928315</c:v>
                </c:pt>
                <c:pt idx="27793">
                  <c:v>11.5140048821898</c:v>
                </c:pt>
                <c:pt idx="27794">
                  <c:v>11.514014871351549</c:v>
                </c:pt>
                <c:pt idx="27795">
                  <c:v>11.514024860413498</c:v>
                </c:pt>
                <c:pt idx="27796">
                  <c:v>11.514034849375726</c:v>
                </c:pt>
                <c:pt idx="27797">
                  <c:v>11.514044838238156</c:v>
                </c:pt>
                <c:pt idx="27798">
                  <c:v>11.514054827000789</c:v>
                </c:pt>
                <c:pt idx="27799">
                  <c:v>11.514064815663676</c:v>
                </c:pt>
                <c:pt idx="27800">
                  <c:v>11.51407480422675</c:v>
                </c:pt>
                <c:pt idx="27801">
                  <c:v>11.514084792690069</c:v>
                </c:pt>
                <c:pt idx="27802">
                  <c:v>11.514094781053631</c:v>
                </c:pt>
                <c:pt idx="27803">
                  <c:v>11.514104769317418</c:v>
                </c:pt>
                <c:pt idx="27804">
                  <c:v>11.514114757481449</c:v>
                </c:pt>
                <c:pt idx="27805">
                  <c:v>11.514124745545711</c:v>
                </c:pt>
                <c:pt idx="27806">
                  <c:v>11.514134733510216</c:v>
                </c:pt>
                <c:pt idx="27807">
                  <c:v>11.514144721374958</c:v>
                </c:pt>
                <c:pt idx="27808">
                  <c:v>11.514154709139946</c:v>
                </c:pt>
                <c:pt idx="27809">
                  <c:v>11.51416469680518</c:v>
                </c:pt>
                <c:pt idx="27810">
                  <c:v>11.514174684370648</c:v>
                </c:pt>
                <c:pt idx="27811">
                  <c:v>11.514184671836396</c:v>
                </c:pt>
                <c:pt idx="27812">
                  <c:v>11.514194659202374</c:v>
                </c:pt>
                <c:pt idx="27813">
                  <c:v>11.51420464646862</c:v>
                </c:pt>
                <c:pt idx="27814">
                  <c:v>11.514214633635099</c:v>
                </c:pt>
                <c:pt idx="27815">
                  <c:v>11.514224620701848</c:v>
                </c:pt>
                <c:pt idx="27816">
                  <c:v>11.514234607668856</c:v>
                </c:pt>
                <c:pt idx="27817">
                  <c:v>11.514244594536127</c:v>
                </c:pt>
                <c:pt idx="27818">
                  <c:v>11.514254581303659</c:v>
                </c:pt>
                <c:pt idx="27819">
                  <c:v>11.514264567971448</c:v>
                </c:pt>
                <c:pt idx="27820">
                  <c:v>11.514274554539519</c:v>
                </c:pt>
                <c:pt idx="27821">
                  <c:v>11.514284541007859</c:v>
                </c:pt>
                <c:pt idx="27822">
                  <c:v>11.514294527376466</c:v>
                </c:pt>
                <c:pt idx="27823">
                  <c:v>11.514304513645374</c:v>
                </c:pt>
                <c:pt idx="27824">
                  <c:v>11.514314499814498</c:v>
                </c:pt>
                <c:pt idx="27825">
                  <c:v>11.514324485883931</c:v>
                </c:pt>
                <c:pt idx="27826">
                  <c:v>11.514334471853649</c:v>
                </c:pt>
                <c:pt idx="27827">
                  <c:v>11.51434445772365</c:v>
                </c:pt>
                <c:pt idx="27828">
                  <c:v>11.514354443493918</c:v>
                </c:pt>
                <c:pt idx="27829">
                  <c:v>11.514364429164468</c:v>
                </c:pt>
                <c:pt idx="27830">
                  <c:v>11.514374414735331</c:v>
                </c:pt>
                <c:pt idx="27831">
                  <c:v>11.514384400206469</c:v>
                </c:pt>
                <c:pt idx="27832">
                  <c:v>11.514394385577903</c:v>
                </c:pt>
                <c:pt idx="27833">
                  <c:v>11.514404370849688</c:v>
                </c:pt>
                <c:pt idx="27834">
                  <c:v>11.514414356021698</c:v>
                </c:pt>
                <c:pt idx="27835">
                  <c:v>11.514424341093964</c:v>
                </c:pt>
                <c:pt idx="27836">
                  <c:v>11.514434326066638</c:v>
                </c:pt>
                <c:pt idx="27837">
                  <c:v>11.514444310939504</c:v>
                </c:pt>
                <c:pt idx="27838">
                  <c:v>11.514454295712722</c:v>
                </c:pt>
                <c:pt idx="27839">
                  <c:v>11.514464280386274</c:v>
                </c:pt>
                <c:pt idx="27840">
                  <c:v>11.514474264960079</c:v>
                </c:pt>
                <c:pt idx="27841">
                  <c:v>11.514484249434284</c:v>
                </c:pt>
                <c:pt idx="27842">
                  <c:v>11.514494233808756</c:v>
                </c:pt>
                <c:pt idx="27843">
                  <c:v>11.514504218083506</c:v>
                </c:pt>
                <c:pt idx="27844">
                  <c:v>11.514514202258527</c:v>
                </c:pt>
                <c:pt idx="27845">
                  <c:v>11.514524186333919</c:v>
                </c:pt>
                <c:pt idx="27846">
                  <c:v>11.514534170309702</c:v>
                </c:pt>
                <c:pt idx="27847">
                  <c:v>11.514544154185726</c:v>
                </c:pt>
                <c:pt idx="27848">
                  <c:v>11.514554137962056</c:v>
                </c:pt>
                <c:pt idx="27849">
                  <c:v>11.514564121638735</c:v>
                </c:pt>
                <c:pt idx="27850">
                  <c:v>11.514574105215749</c:v>
                </c:pt>
                <c:pt idx="27851">
                  <c:v>11.5145840886931</c:v>
                </c:pt>
                <c:pt idx="27852">
                  <c:v>11.514594072070775</c:v>
                </c:pt>
                <c:pt idx="27853">
                  <c:v>11.514604055348824</c:v>
                </c:pt>
                <c:pt idx="27854">
                  <c:v>11.514614038527156</c:v>
                </c:pt>
                <c:pt idx="27855">
                  <c:v>11.51462402160581</c:v>
                </c:pt>
                <c:pt idx="27856">
                  <c:v>11.514634004584854</c:v>
                </c:pt>
                <c:pt idx="27857">
                  <c:v>11.514643987464193</c:v>
                </c:pt>
                <c:pt idx="27858">
                  <c:v>11.514653970243899</c:v>
                </c:pt>
                <c:pt idx="27859">
                  <c:v>11.51466395292395</c:v>
                </c:pt>
                <c:pt idx="27860">
                  <c:v>11.514673935504346</c:v>
                </c:pt>
                <c:pt idx="27861">
                  <c:v>11.514683917985106</c:v>
                </c:pt>
                <c:pt idx="27862">
                  <c:v>11.51469390036619</c:v>
                </c:pt>
                <c:pt idx="27863">
                  <c:v>11.514703882647639</c:v>
                </c:pt>
                <c:pt idx="27864">
                  <c:v>11.514713864829446</c:v>
                </c:pt>
                <c:pt idx="27865">
                  <c:v>11.514723846911608</c:v>
                </c:pt>
                <c:pt idx="27866">
                  <c:v>11.51473382889413</c:v>
                </c:pt>
                <c:pt idx="27867">
                  <c:v>11.514743810777016</c:v>
                </c:pt>
                <c:pt idx="27868">
                  <c:v>11.514753792560258</c:v>
                </c:pt>
                <c:pt idx="27869">
                  <c:v>11.514763774243868</c:v>
                </c:pt>
                <c:pt idx="27870">
                  <c:v>11.514773755827845</c:v>
                </c:pt>
                <c:pt idx="27871">
                  <c:v>11.514783737312193</c:v>
                </c:pt>
                <c:pt idx="27872">
                  <c:v>11.514793718696914</c:v>
                </c:pt>
                <c:pt idx="27873">
                  <c:v>11.514803699982</c:v>
                </c:pt>
                <c:pt idx="27874">
                  <c:v>11.514813681167448</c:v>
                </c:pt>
                <c:pt idx="27875">
                  <c:v>11.51482366225326</c:v>
                </c:pt>
                <c:pt idx="27876">
                  <c:v>11.514833643239518</c:v>
                </c:pt>
                <c:pt idx="27877">
                  <c:v>11.514843624126133</c:v>
                </c:pt>
                <c:pt idx="27878">
                  <c:v>11.514853604913098</c:v>
                </c:pt>
                <c:pt idx="27879">
                  <c:v>11.514863585600468</c:v>
                </c:pt>
                <c:pt idx="27880">
                  <c:v>11.514873566188244</c:v>
                </c:pt>
                <c:pt idx="27881">
                  <c:v>11.514883546676392</c:v>
                </c:pt>
                <c:pt idx="27882">
                  <c:v>11.514893527064929</c:v>
                </c:pt>
                <c:pt idx="27883">
                  <c:v>11.514903507353848</c:v>
                </c:pt>
                <c:pt idx="27884">
                  <c:v>11.514913487543126</c:v>
                </c:pt>
                <c:pt idx="27885">
                  <c:v>11.514923467632816</c:v>
                </c:pt>
                <c:pt idx="27886">
                  <c:v>11.514933447623021</c:v>
                </c:pt>
                <c:pt idx="27887">
                  <c:v>11.51494342751349</c:v>
                </c:pt>
                <c:pt idx="27888">
                  <c:v>11.514953407304461</c:v>
                </c:pt>
                <c:pt idx="27889">
                  <c:v>11.514963386995742</c:v>
                </c:pt>
                <c:pt idx="27890">
                  <c:v>11.514973366587498</c:v>
                </c:pt>
                <c:pt idx="27891">
                  <c:v>11.514983346079671</c:v>
                </c:pt>
                <c:pt idx="27892">
                  <c:v>11.514993325472219</c:v>
                </c:pt>
                <c:pt idx="27893">
                  <c:v>11.515003304765196</c:v>
                </c:pt>
                <c:pt idx="27894">
                  <c:v>11.515013283958568</c:v>
                </c:pt>
                <c:pt idx="27895">
                  <c:v>11.515023263052369</c:v>
                </c:pt>
                <c:pt idx="27896">
                  <c:v>11.515033242046645</c:v>
                </c:pt>
                <c:pt idx="27897">
                  <c:v>11.515043220941276</c:v>
                </c:pt>
                <c:pt idx="27898">
                  <c:v>11.5150531997363</c:v>
                </c:pt>
                <c:pt idx="27899">
                  <c:v>11.515063178431769</c:v>
                </c:pt>
                <c:pt idx="27900">
                  <c:v>11.5150731570277</c:v>
                </c:pt>
                <c:pt idx="27901">
                  <c:v>11.515083135524074</c:v>
                </c:pt>
                <c:pt idx="27902">
                  <c:v>11.5150931139208</c:v>
                </c:pt>
                <c:pt idx="27903">
                  <c:v>11.515103092218002</c:v>
                </c:pt>
                <c:pt idx="27904">
                  <c:v>11.515113070415644</c:v>
                </c:pt>
                <c:pt idx="27905">
                  <c:v>11.515123048513715</c:v>
                </c:pt>
                <c:pt idx="27906">
                  <c:v>11.515133026512229</c:v>
                </c:pt>
                <c:pt idx="27907">
                  <c:v>11.515143004411183</c:v>
                </c:pt>
                <c:pt idx="27908">
                  <c:v>11.515152982210568</c:v>
                </c:pt>
                <c:pt idx="27909">
                  <c:v>11.51516295991042</c:v>
                </c:pt>
                <c:pt idx="27910">
                  <c:v>11.515172937510707</c:v>
                </c:pt>
                <c:pt idx="27911">
                  <c:v>11.515182915011454</c:v>
                </c:pt>
                <c:pt idx="27912">
                  <c:v>11.515192892412674</c:v>
                </c:pt>
                <c:pt idx="27913">
                  <c:v>11.515202869714274</c:v>
                </c:pt>
                <c:pt idx="27914">
                  <c:v>11.515212846916366</c:v>
                </c:pt>
                <c:pt idx="27915">
                  <c:v>11.51522282401892</c:v>
                </c:pt>
                <c:pt idx="27916">
                  <c:v>11.515232801021975</c:v>
                </c:pt>
                <c:pt idx="27917">
                  <c:v>11.515242777925424</c:v>
                </c:pt>
                <c:pt idx="27918">
                  <c:v>11.515252754729326</c:v>
                </c:pt>
                <c:pt idx="27919">
                  <c:v>11.515262731433715</c:v>
                </c:pt>
                <c:pt idx="27920">
                  <c:v>11.515272708038568</c:v>
                </c:pt>
                <c:pt idx="27921">
                  <c:v>11.515282684543926</c:v>
                </c:pt>
                <c:pt idx="27922">
                  <c:v>11.515292660949706</c:v>
                </c:pt>
                <c:pt idx="27923">
                  <c:v>11.515302637256006</c:v>
                </c:pt>
                <c:pt idx="27924">
                  <c:v>11.515312613462727</c:v>
                </c:pt>
                <c:pt idx="27925">
                  <c:v>11.515322589569974</c:v>
                </c:pt>
                <c:pt idx="27926">
                  <c:v>11.515332565577674</c:v>
                </c:pt>
                <c:pt idx="27927">
                  <c:v>11.515342541485834</c:v>
                </c:pt>
                <c:pt idx="27928">
                  <c:v>11.515352517294502</c:v>
                </c:pt>
                <c:pt idx="27929">
                  <c:v>11.515362493003646</c:v>
                </c:pt>
                <c:pt idx="27930">
                  <c:v>11.515372468613281</c:v>
                </c:pt>
                <c:pt idx="27931">
                  <c:v>11.515382444123404</c:v>
                </c:pt>
                <c:pt idx="27932">
                  <c:v>11.51539241953402</c:v>
                </c:pt>
                <c:pt idx="27933">
                  <c:v>11.515402394845175</c:v>
                </c:pt>
                <c:pt idx="27934">
                  <c:v>11.515412370056724</c:v>
                </c:pt>
                <c:pt idx="27935">
                  <c:v>11.515422345168822</c:v>
                </c:pt>
                <c:pt idx="27936">
                  <c:v>11.515432320181461</c:v>
                </c:pt>
                <c:pt idx="27937">
                  <c:v>11.515442295094555</c:v>
                </c:pt>
                <c:pt idx="27938">
                  <c:v>11.515452269908174</c:v>
                </c:pt>
                <c:pt idx="27939">
                  <c:v>11.515462244622274</c:v>
                </c:pt>
                <c:pt idx="27940">
                  <c:v>11.515472219236857</c:v>
                </c:pt>
                <c:pt idx="27941">
                  <c:v>11.515482193751973</c:v>
                </c:pt>
                <c:pt idx="27942">
                  <c:v>11.515492168167556</c:v>
                </c:pt>
                <c:pt idx="27943">
                  <c:v>11.515502142483706</c:v>
                </c:pt>
                <c:pt idx="27944">
                  <c:v>11.515512116700382</c:v>
                </c:pt>
                <c:pt idx="27945">
                  <c:v>11.515522090817496</c:v>
                </c:pt>
                <c:pt idx="27946">
                  <c:v>11.515532064835179</c:v>
                </c:pt>
                <c:pt idx="27947">
                  <c:v>11.515542038753448</c:v>
                </c:pt>
                <c:pt idx="27948">
                  <c:v>11.515552012572122</c:v>
                </c:pt>
                <c:pt idx="27949">
                  <c:v>11.515561986291358</c:v>
                </c:pt>
                <c:pt idx="27950">
                  <c:v>11.515571959911133</c:v>
                </c:pt>
                <c:pt idx="27951">
                  <c:v>11.51558193343145</c:v>
                </c:pt>
                <c:pt idx="27952">
                  <c:v>11.515591906852272</c:v>
                </c:pt>
                <c:pt idx="27953">
                  <c:v>11.515601880173637</c:v>
                </c:pt>
                <c:pt idx="27954">
                  <c:v>11.515611853395535</c:v>
                </c:pt>
                <c:pt idx="27955">
                  <c:v>11.515621826517972</c:v>
                </c:pt>
                <c:pt idx="27956">
                  <c:v>11.515631799540976</c:v>
                </c:pt>
                <c:pt idx="27957">
                  <c:v>11.515641772464457</c:v>
                </c:pt>
                <c:pt idx="27958">
                  <c:v>11.515651745288512</c:v>
                </c:pt>
                <c:pt idx="27959">
                  <c:v>11.51566171801311</c:v>
                </c:pt>
                <c:pt idx="27960">
                  <c:v>11.515671690638253</c:v>
                </c:pt>
                <c:pt idx="27961">
                  <c:v>11.515681663163956</c:v>
                </c:pt>
                <c:pt idx="27962">
                  <c:v>11.515691635590187</c:v>
                </c:pt>
                <c:pt idx="27963">
                  <c:v>11.515701607916982</c:v>
                </c:pt>
                <c:pt idx="27964">
                  <c:v>11.515711580144327</c:v>
                </c:pt>
                <c:pt idx="27965">
                  <c:v>11.515721552272229</c:v>
                </c:pt>
                <c:pt idx="27966">
                  <c:v>11.515731524300724</c:v>
                </c:pt>
                <c:pt idx="27967">
                  <c:v>11.515741496229722</c:v>
                </c:pt>
                <c:pt idx="27968">
                  <c:v>11.515751468059294</c:v>
                </c:pt>
                <c:pt idx="27969">
                  <c:v>11.515761439789436</c:v>
                </c:pt>
                <c:pt idx="27970">
                  <c:v>11.515771411420147</c:v>
                </c:pt>
                <c:pt idx="27971">
                  <c:v>11.515781382951419</c:v>
                </c:pt>
                <c:pt idx="27972">
                  <c:v>11.515791354383319</c:v>
                </c:pt>
                <c:pt idx="27973">
                  <c:v>11.515801325715692</c:v>
                </c:pt>
                <c:pt idx="27974">
                  <c:v>11.515811296948726</c:v>
                </c:pt>
                <c:pt idx="27975">
                  <c:v>11.515821268082254</c:v>
                </c:pt>
                <c:pt idx="27976">
                  <c:v>11.515831239116448</c:v>
                </c:pt>
                <c:pt idx="27977">
                  <c:v>11.515841210051125</c:v>
                </c:pt>
                <c:pt idx="27978">
                  <c:v>11.515851180886433</c:v>
                </c:pt>
                <c:pt idx="27979">
                  <c:v>11.515861151622323</c:v>
                </c:pt>
                <c:pt idx="27980">
                  <c:v>11.515871122258753</c:v>
                </c:pt>
                <c:pt idx="27981">
                  <c:v>11.51588109279586</c:v>
                </c:pt>
                <c:pt idx="27982">
                  <c:v>11.515891063233513</c:v>
                </c:pt>
                <c:pt idx="27983">
                  <c:v>11.515901033571755</c:v>
                </c:pt>
                <c:pt idx="27984">
                  <c:v>11.515911003810544</c:v>
                </c:pt>
                <c:pt idx="27985">
                  <c:v>11.515920973950028</c:v>
                </c:pt>
                <c:pt idx="27986">
                  <c:v>11.515930943990057</c:v>
                </c:pt>
                <c:pt idx="27987">
                  <c:v>11.515940913930686</c:v>
                </c:pt>
                <c:pt idx="27988">
                  <c:v>11.515950883771916</c:v>
                </c:pt>
                <c:pt idx="27989">
                  <c:v>11.51596085351375</c:v>
                </c:pt>
                <c:pt idx="27990">
                  <c:v>11.515970823156188</c:v>
                </c:pt>
                <c:pt idx="27991">
                  <c:v>11.515980792699256</c:v>
                </c:pt>
                <c:pt idx="27992">
                  <c:v>11.51599076214289</c:v>
                </c:pt>
                <c:pt idx="27993">
                  <c:v>11.516000731487157</c:v>
                </c:pt>
                <c:pt idx="27994">
                  <c:v>11.516010700732018</c:v>
                </c:pt>
                <c:pt idx="27995">
                  <c:v>11.516020669877518</c:v>
                </c:pt>
                <c:pt idx="27996">
                  <c:v>11.516030638923707</c:v>
                </c:pt>
                <c:pt idx="27997">
                  <c:v>11.516040607870373</c:v>
                </c:pt>
                <c:pt idx="27998">
                  <c:v>11.516050576717726</c:v>
                </c:pt>
                <c:pt idx="27999">
                  <c:v>11.516060545465702</c:v>
                </c:pt>
                <c:pt idx="28000">
                  <c:v>11.5160705141143</c:v>
                </c:pt>
                <c:pt idx="28001">
                  <c:v>11.516080482663519</c:v>
                </c:pt>
                <c:pt idx="28002">
                  <c:v>11.516090451113385</c:v>
                </c:pt>
                <c:pt idx="28003">
                  <c:v>11.516100419463871</c:v>
                </c:pt>
                <c:pt idx="28004">
                  <c:v>11.516110387714992</c:v>
                </c:pt>
                <c:pt idx="28005">
                  <c:v>11.51612035586675</c:v>
                </c:pt>
                <c:pt idx="28006">
                  <c:v>11.516130323919139</c:v>
                </c:pt>
                <c:pt idx="28007">
                  <c:v>11.516140291872171</c:v>
                </c:pt>
                <c:pt idx="28008">
                  <c:v>11.516150259725856</c:v>
                </c:pt>
                <c:pt idx="28009">
                  <c:v>11.516160227480158</c:v>
                </c:pt>
                <c:pt idx="28010">
                  <c:v>11.516170195135118</c:v>
                </c:pt>
                <c:pt idx="28011">
                  <c:v>11.516180162690718</c:v>
                </c:pt>
                <c:pt idx="28012">
                  <c:v>11.516190130146979</c:v>
                </c:pt>
                <c:pt idx="28013">
                  <c:v>11.516200097503885</c:v>
                </c:pt>
                <c:pt idx="28014">
                  <c:v>11.516210064761445</c:v>
                </c:pt>
                <c:pt idx="28015">
                  <c:v>11.516220031919659</c:v>
                </c:pt>
                <c:pt idx="28016">
                  <c:v>11.516229998978528</c:v>
                </c:pt>
                <c:pt idx="28017">
                  <c:v>11.516239965938059</c:v>
                </c:pt>
                <c:pt idx="28018">
                  <c:v>11.516249932798274</c:v>
                </c:pt>
                <c:pt idx="28019">
                  <c:v>11.516259899559104</c:v>
                </c:pt>
                <c:pt idx="28020">
                  <c:v>11.51626986622062</c:v>
                </c:pt>
                <c:pt idx="28021">
                  <c:v>11.516279832782802</c:v>
                </c:pt>
                <c:pt idx="28022">
                  <c:v>11.516289799245676</c:v>
                </c:pt>
                <c:pt idx="28023">
                  <c:v>11.516299765609178</c:v>
                </c:pt>
                <c:pt idx="28024">
                  <c:v>11.516309731873369</c:v>
                </c:pt>
                <c:pt idx="28025">
                  <c:v>11.516319698038252</c:v>
                </c:pt>
                <c:pt idx="28026">
                  <c:v>11.516329664103791</c:v>
                </c:pt>
                <c:pt idx="28027">
                  <c:v>11.516339630070016</c:v>
                </c:pt>
                <c:pt idx="28028">
                  <c:v>11.516349595936926</c:v>
                </c:pt>
                <c:pt idx="28029">
                  <c:v>11.51635956170451</c:v>
                </c:pt>
                <c:pt idx="28030">
                  <c:v>11.516369527372783</c:v>
                </c:pt>
                <c:pt idx="28031">
                  <c:v>11.516379492941743</c:v>
                </c:pt>
                <c:pt idx="28032">
                  <c:v>11.516389458411394</c:v>
                </c:pt>
                <c:pt idx="28033">
                  <c:v>11.51639942378173</c:v>
                </c:pt>
                <c:pt idx="28034">
                  <c:v>11.516409389052759</c:v>
                </c:pt>
                <c:pt idx="28035">
                  <c:v>11.516419354224524</c:v>
                </c:pt>
                <c:pt idx="28036">
                  <c:v>11.516429319296966</c:v>
                </c:pt>
                <c:pt idx="28037">
                  <c:v>11.516439284270026</c:v>
                </c:pt>
                <c:pt idx="28038">
                  <c:v>11.516449249143898</c:v>
                </c:pt>
                <c:pt idx="28039">
                  <c:v>11.516459213918429</c:v>
                </c:pt>
                <c:pt idx="28040">
                  <c:v>11.516469178593594</c:v>
                </c:pt>
                <c:pt idx="28041">
                  <c:v>11.516479143169525</c:v>
                </c:pt>
                <c:pt idx="28042">
                  <c:v>11.516489107646176</c:v>
                </c:pt>
                <c:pt idx="28043">
                  <c:v>11.516499072023526</c:v>
                </c:pt>
                <c:pt idx="28044">
                  <c:v>11.516509036301638</c:v>
                </c:pt>
                <c:pt idx="28045">
                  <c:v>11.516519000480359</c:v>
                </c:pt>
                <c:pt idx="28046">
                  <c:v>11.516528964559848</c:v>
                </c:pt>
                <c:pt idx="28047">
                  <c:v>11.51653892854007</c:v>
                </c:pt>
                <c:pt idx="28048">
                  <c:v>11.516548892421024</c:v>
                </c:pt>
                <c:pt idx="28049">
                  <c:v>11.516558856202698</c:v>
                </c:pt>
                <c:pt idx="28050">
                  <c:v>11.51656881988508</c:v>
                </c:pt>
                <c:pt idx="28051">
                  <c:v>11.516578783468118</c:v>
                </c:pt>
                <c:pt idx="28052">
                  <c:v>11.516588746951962</c:v>
                </c:pt>
                <c:pt idx="28053">
                  <c:v>11.516598710336519</c:v>
                </c:pt>
                <c:pt idx="28054">
                  <c:v>11.516608673621819</c:v>
                </c:pt>
                <c:pt idx="28055">
                  <c:v>11.51661863680785</c:v>
                </c:pt>
                <c:pt idx="28056">
                  <c:v>11.516628599894609</c:v>
                </c:pt>
                <c:pt idx="28057">
                  <c:v>11.516638562882116</c:v>
                </c:pt>
                <c:pt idx="28058">
                  <c:v>11.516648525770352</c:v>
                </c:pt>
                <c:pt idx="28059">
                  <c:v>11.516658488559337</c:v>
                </c:pt>
                <c:pt idx="28060">
                  <c:v>11.516668451249062</c:v>
                </c:pt>
                <c:pt idx="28061">
                  <c:v>11.516678413839518</c:v>
                </c:pt>
                <c:pt idx="28062">
                  <c:v>11.516688376330757</c:v>
                </c:pt>
                <c:pt idx="28063">
                  <c:v>11.516698338722726</c:v>
                </c:pt>
                <c:pt idx="28064">
                  <c:v>11.516708301015449</c:v>
                </c:pt>
                <c:pt idx="28065">
                  <c:v>11.516718263208924</c:v>
                </c:pt>
                <c:pt idx="28066">
                  <c:v>11.516728225303153</c:v>
                </c:pt>
                <c:pt idx="28067">
                  <c:v>11.516738187298145</c:v>
                </c:pt>
                <c:pt idx="28068">
                  <c:v>11.516748149193893</c:v>
                </c:pt>
                <c:pt idx="28069">
                  <c:v>11.516758110990398</c:v>
                </c:pt>
                <c:pt idx="28070">
                  <c:v>11.516768072687679</c:v>
                </c:pt>
                <c:pt idx="28071">
                  <c:v>11.51677803428572</c:v>
                </c:pt>
                <c:pt idx="28072">
                  <c:v>11.516787995784526</c:v>
                </c:pt>
                <c:pt idx="28073">
                  <c:v>11.516797957184124</c:v>
                </c:pt>
                <c:pt idx="28074">
                  <c:v>11.516807918484472</c:v>
                </c:pt>
                <c:pt idx="28075">
                  <c:v>11.516817879685572</c:v>
                </c:pt>
                <c:pt idx="28076">
                  <c:v>11.516827840787469</c:v>
                </c:pt>
                <c:pt idx="28077">
                  <c:v>11.516837801790144</c:v>
                </c:pt>
                <c:pt idx="28078">
                  <c:v>11.516847762693553</c:v>
                </c:pt>
                <c:pt idx="28079">
                  <c:v>11.516857723497818</c:v>
                </c:pt>
                <c:pt idx="28080">
                  <c:v>11.516867684202849</c:v>
                </c:pt>
                <c:pt idx="28081">
                  <c:v>11.516877644808657</c:v>
                </c:pt>
                <c:pt idx="28082">
                  <c:v>11.516887605315254</c:v>
                </c:pt>
                <c:pt idx="28083">
                  <c:v>11.516897565722656</c:v>
                </c:pt>
                <c:pt idx="28084">
                  <c:v>11.516907526030801</c:v>
                </c:pt>
                <c:pt idx="28085">
                  <c:v>11.516917486239763</c:v>
                </c:pt>
                <c:pt idx="28086">
                  <c:v>11.516927446349518</c:v>
                </c:pt>
                <c:pt idx="28087">
                  <c:v>11.516937406360084</c:v>
                </c:pt>
                <c:pt idx="28088">
                  <c:v>11.516947366271442</c:v>
                </c:pt>
                <c:pt idx="28089">
                  <c:v>11.516957326083599</c:v>
                </c:pt>
                <c:pt idx="28090">
                  <c:v>11.516967285796561</c:v>
                </c:pt>
                <c:pt idx="28091">
                  <c:v>11.516977245410319</c:v>
                </c:pt>
                <c:pt idx="28092">
                  <c:v>11.516987204924959</c:v>
                </c:pt>
                <c:pt idx="28093">
                  <c:v>11.516997164340282</c:v>
                </c:pt>
                <c:pt idx="28094">
                  <c:v>11.517007123656468</c:v>
                </c:pt>
                <c:pt idx="28095">
                  <c:v>11.517017082873448</c:v>
                </c:pt>
                <c:pt idx="28096">
                  <c:v>11.517027041991298</c:v>
                </c:pt>
                <c:pt idx="28097">
                  <c:v>11.517037001009976</c:v>
                </c:pt>
                <c:pt idx="28098">
                  <c:v>11.517046959929459</c:v>
                </c:pt>
                <c:pt idx="28099">
                  <c:v>11.517056918749741</c:v>
                </c:pt>
                <c:pt idx="28100">
                  <c:v>11.517066877470779</c:v>
                </c:pt>
                <c:pt idx="28101">
                  <c:v>11.517076836092704</c:v>
                </c:pt>
                <c:pt idx="28102">
                  <c:v>11.517086794615457</c:v>
                </c:pt>
                <c:pt idx="28103">
                  <c:v>11.51709675303905</c:v>
                </c:pt>
                <c:pt idx="28104">
                  <c:v>11.517106711363452</c:v>
                </c:pt>
                <c:pt idx="28105">
                  <c:v>11.517116669588702</c:v>
                </c:pt>
                <c:pt idx="28106">
                  <c:v>11.517126627714768</c:v>
                </c:pt>
                <c:pt idx="28107">
                  <c:v>11.517136585741722</c:v>
                </c:pt>
                <c:pt idx="28108">
                  <c:v>11.517146543669456</c:v>
                </c:pt>
                <c:pt idx="28109">
                  <c:v>11.51715650149805</c:v>
                </c:pt>
                <c:pt idx="28110">
                  <c:v>11.517166459227482</c:v>
                </c:pt>
                <c:pt idx="28111">
                  <c:v>11.517176416857767</c:v>
                </c:pt>
                <c:pt idx="28112">
                  <c:v>11.517186374388961</c:v>
                </c:pt>
                <c:pt idx="28113">
                  <c:v>11.517196331820875</c:v>
                </c:pt>
                <c:pt idx="28114">
                  <c:v>11.517206289153703</c:v>
                </c:pt>
                <c:pt idx="28115">
                  <c:v>11.517216246387386</c:v>
                </c:pt>
                <c:pt idx="28116">
                  <c:v>11.51722620352192</c:v>
                </c:pt>
                <c:pt idx="28117">
                  <c:v>11.517236160557314</c:v>
                </c:pt>
                <c:pt idx="28118">
                  <c:v>11.517246117493563</c:v>
                </c:pt>
                <c:pt idx="28119">
                  <c:v>11.517256074330675</c:v>
                </c:pt>
                <c:pt idx="28120">
                  <c:v>11.517266031068656</c:v>
                </c:pt>
                <c:pt idx="28121">
                  <c:v>11.517275987707468</c:v>
                </c:pt>
                <c:pt idx="28122">
                  <c:v>11.51728594424719</c:v>
                </c:pt>
                <c:pt idx="28123">
                  <c:v>11.517295900687763</c:v>
                </c:pt>
                <c:pt idx="28124">
                  <c:v>11.517305857029257</c:v>
                </c:pt>
                <c:pt idx="28125">
                  <c:v>11.517315813271518</c:v>
                </c:pt>
                <c:pt idx="28126">
                  <c:v>11.517325769414656</c:v>
                </c:pt>
                <c:pt idx="28127">
                  <c:v>11.517335725458768</c:v>
                </c:pt>
                <c:pt idx="28128">
                  <c:v>11.517345681403718</c:v>
                </c:pt>
                <c:pt idx="28129">
                  <c:v>11.517355637249544</c:v>
                </c:pt>
                <c:pt idx="28130">
                  <c:v>11.517365592996249</c:v>
                </c:pt>
                <c:pt idx="28131">
                  <c:v>11.517375548643818</c:v>
                </c:pt>
                <c:pt idx="28132">
                  <c:v>11.517385504192315</c:v>
                </c:pt>
                <c:pt idx="28133">
                  <c:v>11.51739545964168</c:v>
                </c:pt>
                <c:pt idx="28134">
                  <c:v>11.517405414991934</c:v>
                </c:pt>
                <c:pt idx="28135">
                  <c:v>11.51741537024308</c:v>
                </c:pt>
                <c:pt idx="28136">
                  <c:v>11.517425325395118</c:v>
                </c:pt>
                <c:pt idx="28137">
                  <c:v>11.517435280448074</c:v>
                </c:pt>
                <c:pt idx="28138">
                  <c:v>11.517445235401958</c:v>
                </c:pt>
                <c:pt idx="28139">
                  <c:v>11.517455190256625</c:v>
                </c:pt>
                <c:pt idx="28140">
                  <c:v>11.51746514501226</c:v>
                </c:pt>
                <c:pt idx="28141">
                  <c:v>11.5174750996688</c:v>
                </c:pt>
                <c:pt idx="28142">
                  <c:v>11.517485054226315</c:v>
                </c:pt>
                <c:pt idx="28143">
                  <c:v>11.517495008684646</c:v>
                </c:pt>
                <c:pt idx="28144">
                  <c:v>11.51750496304386</c:v>
                </c:pt>
                <c:pt idx="28145">
                  <c:v>11.517514917304087</c:v>
                </c:pt>
                <c:pt idx="28146">
                  <c:v>11.517524871465124</c:v>
                </c:pt>
                <c:pt idx="28147">
                  <c:v>11.517534825527182</c:v>
                </c:pt>
                <c:pt idx="28148">
                  <c:v>11.51754477949005</c:v>
                </c:pt>
                <c:pt idx="28149">
                  <c:v>11.51755473335389</c:v>
                </c:pt>
                <c:pt idx="28150">
                  <c:v>11.517564687118654</c:v>
                </c:pt>
                <c:pt idx="28151">
                  <c:v>11.517574640784339</c:v>
                </c:pt>
                <c:pt idx="28152">
                  <c:v>11.517584594351002</c:v>
                </c:pt>
                <c:pt idx="28153">
                  <c:v>11.517594547818502</c:v>
                </c:pt>
                <c:pt idx="28154">
                  <c:v>11.517604501187011</c:v>
                </c:pt>
                <c:pt idx="28155">
                  <c:v>11.517614454456362</c:v>
                </c:pt>
                <c:pt idx="28156">
                  <c:v>11.517624407626696</c:v>
                </c:pt>
                <c:pt idx="28157">
                  <c:v>11.51763436069797</c:v>
                </c:pt>
                <c:pt idx="28158">
                  <c:v>11.51764431367017</c:v>
                </c:pt>
                <c:pt idx="28159">
                  <c:v>11.517654266543326</c:v>
                </c:pt>
                <c:pt idx="28160">
                  <c:v>11.517664219317426</c:v>
                </c:pt>
                <c:pt idx="28161">
                  <c:v>11.517674171992418</c:v>
                </c:pt>
                <c:pt idx="28162">
                  <c:v>11.517684124568422</c:v>
                </c:pt>
                <c:pt idx="28163">
                  <c:v>11.517694077045386</c:v>
                </c:pt>
                <c:pt idx="28164">
                  <c:v>11.517704029423252</c:v>
                </c:pt>
                <c:pt idx="28165">
                  <c:v>11.517713981702018</c:v>
                </c:pt>
                <c:pt idx="28166">
                  <c:v>11.517723933881799</c:v>
                </c:pt>
                <c:pt idx="28167">
                  <c:v>11.517733885962533</c:v>
                </c:pt>
                <c:pt idx="28168">
                  <c:v>11.517743837944277</c:v>
                </c:pt>
                <c:pt idx="28169">
                  <c:v>11.517753789826868</c:v>
                </c:pt>
                <c:pt idx="28170">
                  <c:v>11.517763741610406</c:v>
                </c:pt>
                <c:pt idx="28171">
                  <c:v>11.517773693295048</c:v>
                </c:pt>
                <c:pt idx="28172">
                  <c:v>11.517783644880581</c:v>
                </c:pt>
                <c:pt idx="28173">
                  <c:v>11.517793596367104</c:v>
                </c:pt>
                <c:pt idx="28174">
                  <c:v>11.517803547754561</c:v>
                </c:pt>
                <c:pt idx="28175">
                  <c:v>11.517813499043005</c:v>
                </c:pt>
                <c:pt idx="28176">
                  <c:v>11.517823450232363</c:v>
                </c:pt>
                <c:pt idx="28177">
                  <c:v>11.517833401322811</c:v>
                </c:pt>
                <c:pt idx="28178">
                  <c:v>11.517843352314168</c:v>
                </c:pt>
                <c:pt idx="28179">
                  <c:v>11.517853303206518</c:v>
                </c:pt>
                <c:pt idx="28180">
                  <c:v>11.517863253999851</c:v>
                </c:pt>
                <c:pt idx="28181">
                  <c:v>11.517873204694148</c:v>
                </c:pt>
                <c:pt idx="28182">
                  <c:v>11.517883155289457</c:v>
                </c:pt>
                <c:pt idx="28183">
                  <c:v>11.517893105785738</c:v>
                </c:pt>
                <c:pt idx="28184">
                  <c:v>11.517903056183007</c:v>
                </c:pt>
                <c:pt idx="28185">
                  <c:v>11.517913006481267</c:v>
                </c:pt>
                <c:pt idx="28186">
                  <c:v>11.517922956680518</c:v>
                </c:pt>
                <c:pt idx="28187">
                  <c:v>11.51793290678077</c:v>
                </c:pt>
                <c:pt idx="28188">
                  <c:v>11.517942856782026</c:v>
                </c:pt>
                <c:pt idx="28189">
                  <c:v>11.517952806684256</c:v>
                </c:pt>
                <c:pt idx="28190">
                  <c:v>11.517962756487497</c:v>
                </c:pt>
                <c:pt idx="28191">
                  <c:v>11.517972706191692</c:v>
                </c:pt>
                <c:pt idx="28192">
                  <c:v>11.517982655797002</c:v>
                </c:pt>
                <c:pt idx="28193">
                  <c:v>11.517992605303252</c:v>
                </c:pt>
                <c:pt idx="28194">
                  <c:v>11.518002554710511</c:v>
                </c:pt>
                <c:pt idx="28195">
                  <c:v>11.518012504018785</c:v>
                </c:pt>
                <c:pt idx="28196">
                  <c:v>11.518022453228069</c:v>
                </c:pt>
                <c:pt idx="28197">
                  <c:v>11.518032402338369</c:v>
                </c:pt>
                <c:pt idx="28198">
                  <c:v>11.518042351349704</c:v>
                </c:pt>
                <c:pt idx="28199">
                  <c:v>11.518052300262021</c:v>
                </c:pt>
                <c:pt idx="28200">
                  <c:v>11.518062249075381</c:v>
                </c:pt>
                <c:pt idx="28201">
                  <c:v>11.518072197789758</c:v>
                </c:pt>
                <c:pt idx="28202">
                  <c:v>11.51808214640516</c:v>
                </c:pt>
                <c:pt idx="28203">
                  <c:v>11.518092094921588</c:v>
                </c:pt>
                <c:pt idx="28204">
                  <c:v>11.518102043339043</c:v>
                </c:pt>
                <c:pt idx="28205">
                  <c:v>11.518111991657467</c:v>
                </c:pt>
                <c:pt idx="28206">
                  <c:v>11.518121939877043</c:v>
                </c:pt>
                <c:pt idx="28207">
                  <c:v>11.518131887997598</c:v>
                </c:pt>
                <c:pt idx="28208">
                  <c:v>11.518141836019185</c:v>
                </c:pt>
                <c:pt idx="28209">
                  <c:v>11.518151783941743</c:v>
                </c:pt>
                <c:pt idx="28210">
                  <c:v>11.518161731765428</c:v>
                </c:pt>
                <c:pt idx="28211">
                  <c:v>11.518171679490113</c:v>
                </c:pt>
                <c:pt idx="28212">
                  <c:v>11.518181627115933</c:v>
                </c:pt>
                <c:pt idx="28213">
                  <c:v>11.518191574642728</c:v>
                </c:pt>
                <c:pt idx="28214">
                  <c:v>11.518201522070498</c:v>
                </c:pt>
                <c:pt idx="28215">
                  <c:v>11.518211469399395</c:v>
                </c:pt>
                <c:pt idx="28216">
                  <c:v>11.518221416629411</c:v>
                </c:pt>
                <c:pt idx="28217">
                  <c:v>11.518231363760398</c:v>
                </c:pt>
                <c:pt idx="28218">
                  <c:v>11.518241310792448</c:v>
                </c:pt>
                <c:pt idx="28219">
                  <c:v>11.518251257725568</c:v>
                </c:pt>
                <c:pt idx="28220">
                  <c:v>11.518261204559748</c:v>
                </c:pt>
                <c:pt idx="28221">
                  <c:v>11.518271151294917</c:v>
                </c:pt>
                <c:pt idx="28222">
                  <c:v>11.518281097931268</c:v>
                </c:pt>
                <c:pt idx="28223">
                  <c:v>11.518291044468638</c:v>
                </c:pt>
                <c:pt idx="28224">
                  <c:v>11.518300990907068</c:v>
                </c:pt>
                <c:pt idx="28225">
                  <c:v>11.518310937246563</c:v>
                </c:pt>
                <c:pt idx="28226">
                  <c:v>11.518320883487098</c:v>
                </c:pt>
                <c:pt idx="28227">
                  <c:v>11.518330829628779</c:v>
                </c:pt>
                <c:pt idx="28228">
                  <c:v>11.518340775671446</c:v>
                </c:pt>
                <c:pt idx="28229">
                  <c:v>11.518350721615244</c:v>
                </c:pt>
                <c:pt idx="28230">
                  <c:v>11.518360667460115</c:v>
                </c:pt>
                <c:pt idx="28231">
                  <c:v>11.518370613206118</c:v>
                </c:pt>
                <c:pt idx="28232">
                  <c:v>11.518380558853163</c:v>
                </c:pt>
                <c:pt idx="28233">
                  <c:v>11.518390504401287</c:v>
                </c:pt>
                <c:pt idx="28234">
                  <c:v>11.518400449850498</c:v>
                </c:pt>
                <c:pt idx="28235">
                  <c:v>11.518410395200799</c:v>
                </c:pt>
                <c:pt idx="28236">
                  <c:v>11.518420340452138</c:v>
                </c:pt>
                <c:pt idx="28237">
                  <c:v>11.518430285604676</c:v>
                </c:pt>
                <c:pt idx="28238">
                  <c:v>11.518440230658276</c:v>
                </c:pt>
                <c:pt idx="28239">
                  <c:v>11.518450175612928</c:v>
                </c:pt>
                <c:pt idx="28240">
                  <c:v>11.518460120468703</c:v>
                </c:pt>
                <c:pt idx="28241">
                  <c:v>11.518470065225568</c:v>
                </c:pt>
                <c:pt idx="28242">
                  <c:v>11.518480009883557</c:v>
                </c:pt>
                <c:pt idx="28243">
                  <c:v>11.518489954442694</c:v>
                </c:pt>
                <c:pt idx="28244">
                  <c:v>11.518499898902856</c:v>
                </c:pt>
                <c:pt idx="28245">
                  <c:v>11.518509843264129</c:v>
                </c:pt>
                <c:pt idx="28246">
                  <c:v>11.518519787526538</c:v>
                </c:pt>
                <c:pt idx="28247">
                  <c:v>11.518529731690061</c:v>
                </c:pt>
                <c:pt idx="28248">
                  <c:v>11.518539675754704</c:v>
                </c:pt>
                <c:pt idx="28249">
                  <c:v>11.518549619720456</c:v>
                </c:pt>
                <c:pt idx="28250">
                  <c:v>11.518559563587322</c:v>
                </c:pt>
                <c:pt idx="28251">
                  <c:v>11.518569507355314</c:v>
                </c:pt>
                <c:pt idx="28252">
                  <c:v>11.518579451024419</c:v>
                </c:pt>
                <c:pt idx="28253">
                  <c:v>11.51858939459467</c:v>
                </c:pt>
                <c:pt idx="28254">
                  <c:v>11.518599338066076</c:v>
                </c:pt>
                <c:pt idx="28255">
                  <c:v>11.518609281438518</c:v>
                </c:pt>
                <c:pt idx="28256">
                  <c:v>11.518619224712149</c:v>
                </c:pt>
                <c:pt idx="28257">
                  <c:v>11.518629167886907</c:v>
                </c:pt>
                <c:pt idx="28258">
                  <c:v>11.5186391109628</c:v>
                </c:pt>
                <c:pt idx="28259">
                  <c:v>11.518649053939823</c:v>
                </c:pt>
                <c:pt idx="28260">
                  <c:v>11.518658996817988</c:v>
                </c:pt>
                <c:pt idx="28261">
                  <c:v>11.518668939597294</c:v>
                </c:pt>
                <c:pt idx="28262">
                  <c:v>11.518678882277698</c:v>
                </c:pt>
                <c:pt idx="28263">
                  <c:v>11.518688824859332</c:v>
                </c:pt>
                <c:pt idx="28264">
                  <c:v>11.518698767342068</c:v>
                </c:pt>
                <c:pt idx="28265">
                  <c:v>11.518708709725955</c:v>
                </c:pt>
                <c:pt idx="28266">
                  <c:v>11.518718652010991</c:v>
                </c:pt>
                <c:pt idx="28267">
                  <c:v>11.518728594197148</c:v>
                </c:pt>
                <c:pt idx="28268">
                  <c:v>11.51873853628452</c:v>
                </c:pt>
                <c:pt idx="28269">
                  <c:v>11.518748478273015</c:v>
                </c:pt>
                <c:pt idx="28270">
                  <c:v>11.518758420162648</c:v>
                </c:pt>
                <c:pt idx="28271">
                  <c:v>11.518768361953411</c:v>
                </c:pt>
                <c:pt idx="28272">
                  <c:v>11.518778303645448</c:v>
                </c:pt>
                <c:pt idx="28273">
                  <c:v>11.518788245238603</c:v>
                </c:pt>
                <c:pt idx="28274">
                  <c:v>11.518798186732846</c:v>
                </c:pt>
                <c:pt idx="28275">
                  <c:v>11.518808128128383</c:v>
                </c:pt>
                <c:pt idx="28276">
                  <c:v>11.518818069425018</c:v>
                </c:pt>
                <c:pt idx="28277">
                  <c:v>11.518828010622798</c:v>
                </c:pt>
                <c:pt idx="28278">
                  <c:v>11.518837951721832</c:v>
                </c:pt>
                <c:pt idx="28279">
                  <c:v>11.518847892722</c:v>
                </c:pt>
                <c:pt idx="28280">
                  <c:v>11.518857833623336</c:v>
                </c:pt>
                <c:pt idx="28281">
                  <c:v>11.518867774425848</c:v>
                </c:pt>
                <c:pt idx="28282">
                  <c:v>11.518877715129561</c:v>
                </c:pt>
                <c:pt idx="28283">
                  <c:v>11.518887655734446</c:v>
                </c:pt>
                <c:pt idx="28284">
                  <c:v>11.518897596240517</c:v>
                </c:pt>
                <c:pt idx="28285">
                  <c:v>11.518907536647776</c:v>
                </c:pt>
                <c:pt idx="28286">
                  <c:v>11.518917476956219</c:v>
                </c:pt>
                <c:pt idx="28287">
                  <c:v>11.518927417165861</c:v>
                </c:pt>
                <c:pt idx="28288">
                  <c:v>11.518937357276696</c:v>
                </c:pt>
                <c:pt idx="28289">
                  <c:v>11.518947297288722</c:v>
                </c:pt>
                <c:pt idx="28290">
                  <c:v>11.518957237201954</c:v>
                </c:pt>
                <c:pt idx="28291">
                  <c:v>11.518967177016368</c:v>
                </c:pt>
                <c:pt idx="28292">
                  <c:v>11.518977116731993</c:v>
                </c:pt>
                <c:pt idx="28293">
                  <c:v>11.518987056348823</c:v>
                </c:pt>
                <c:pt idx="28294">
                  <c:v>11.518996995866857</c:v>
                </c:pt>
                <c:pt idx="28295">
                  <c:v>11.519006935286152</c:v>
                </c:pt>
                <c:pt idx="28296">
                  <c:v>11.519016874606574</c:v>
                </c:pt>
                <c:pt idx="28297">
                  <c:v>11.519026813828285</c:v>
                </c:pt>
                <c:pt idx="28298">
                  <c:v>11.519036752951077</c:v>
                </c:pt>
                <c:pt idx="28299">
                  <c:v>11.519046691975166</c:v>
                </c:pt>
                <c:pt idx="28300">
                  <c:v>11.51905663090047</c:v>
                </c:pt>
                <c:pt idx="28301">
                  <c:v>11.519066569727048</c:v>
                </c:pt>
                <c:pt idx="28302">
                  <c:v>11.519076508454734</c:v>
                </c:pt>
                <c:pt idx="28303">
                  <c:v>11.519086447083724</c:v>
                </c:pt>
                <c:pt idx="28304">
                  <c:v>11.519096385613892</c:v>
                </c:pt>
                <c:pt idx="28305">
                  <c:v>11.519106324045326</c:v>
                </c:pt>
                <c:pt idx="28306">
                  <c:v>11.519116262377956</c:v>
                </c:pt>
                <c:pt idx="28307">
                  <c:v>11.519126200611833</c:v>
                </c:pt>
                <c:pt idx="28308">
                  <c:v>11.519136138747022</c:v>
                </c:pt>
                <c:pt idx="28309">
                  <c:v>11.519146076783352</c:v>
                </c:pt>
                <c:pt idx="28310">
                  <c:v>11.51915601472087</c:v>
                </c:pt>
                <c:pt idx="28311">
                  <c:v>11.519165952559682</c:v>
                </c:pt>
                <c:pt idx="28312">
                  <c:v>11.519175890299742</c:v>
                </c:pt>
                <c:pt idx="28313">
                  <c:v>11.519185827941056</c:v>
                </c:pt>
                <c:pt idx="28314">
                  <c:v>11.519195765483568</c:v>
                </c:pt>
                <c:pt idx="28315">
                  <c:v>11.51920570292738</c:v>
                </c:pt>
                <c:pt idx="28316">
                  <c:v>11.519215640272398</c:v>
                </c:pt>
                <c:pt idx="28317">
                  <c:v>11.519225577518709</c:v>
                </c:pt>
                <c:pt idx="28318">
                  <c:v>11.519235514666324</c:v>
                </c:pt>
                <c:pt idx="28319">
                  <c:v>11.519245451715046</c:v>
                </c:pt>
                <c:pt idx="28320">
                  <c:v>11.519255388665099</c:v>
                </c:pt>
                <c:pt idx="28321">
                  <c:v>11.519265325516399</c:v>
                </c:pt>
                <c:pt idx="28322">
                  <c:v>11.519275262268978</c:v>
                </c:pt>
                <c:pt idx="28323">
                  <c:v>11.519285198922812</c:v>
                </c:pt>
                <c:pt idx="28324">
                  <c:v>11.519295135477906</c:v>
                </c:pt>
                <c:pt idx="28325">
                  <c:v>11.519305071934269</c:v>
                </c:pt>
                <c:pt idx="28326">
                  <c:v>11.519315008291898</c:v>
                </c:pt>
                <c:pt idx="28327">
                  <c:v>11.519324944550791</c:v>
                </c:pt>
                <c:pt idx="28328">
                  <c:v>11.51933488071097</c:v>
                </c:pt>
                <c:pt idx="28329">
                  <c:v>11.519344816772422</c:v>
                </c:pt>
                <c:pt idx="28330">
                  <c:v>11.519354752735133</c:v>
                </c:pt>
                <c:pt idx="28331">
                  <c:v>11.519364688599131</c:v>
                </c:pt>
                <c:pt idx="28332">
                  <c:v>11.519374624364408</c:v>
                </c:pt>
                <c:pt idx="28333">
                  <c:v>11.519384560030966</c:v>
                </c:pt>
                <c:pt idx="28334">
                  <c:v>11.51939449559881</c:v>
                </c:pt>
                <c:pt idx="28335">
                  <c:v>11.519404431068008</c:v>
                </c:pt>
                <c:pt idx="28336">
                  <c:v>11.519414366438356</c:v>
                </c:pt>
                <c:pt idx="28337">
                  <c:v>11.519424301710059</c:v>
                </c:pt>
                <c:pt idx="28338">
                  <c:v>11.519434236883157</c:v>
                </c:pt>
                <c:pt idx="28339">
                  <c:v>11.519444171957376</c:v>
                </c:pt>
                <c:pt idx="28340">
                  <c:v>11.519454106932956</c:v>
                </c:pt>
                <c:pt idx="28341">
                  <c:v>11.519464041809822</c:v>
                </c:pt>
                <c:pt idx="28342">
                  <c:v>11.519473976588024</c:v>
                </c:pt>
                <c:pt idx="28343">
                  <c:v>11.519483911267523</c:v>
                </c:pt>
                <c:pt idx="28344">
                  <c:v>11.519493845848325</c:v>
                </c:pt>
                <c:pt idx="28345">
                  <c:v>11.519503780330348</c:v>
                </c:pt>
                <c:pt idx="28346">
                  <c:v>11.519513714713749</c:v>
                </c:pt>
                <c:pt idx="28347">
                  <c:v>11.519523648998453</c:v>
                </c:pt>
                <c:pt idx="28348">
                  <c:v>11.519533583184474</c:v>
                </c:pt>
                <c:pt idx="28349">
                  <c:v>11.519543517271806</c:v>
                </c:pt>
                <c:pt idx="28350">
                  <c:v>11.51955345126045</c:v>
                </c:pt>
                <c:pt idx="28351">
                  <c:v>11.519563385150411</c:v>
                </c:pt>
                <c:pt idx="28352">
                  <c:v>11.519573318941704</c:v>
                </c:pt>
                <c:pt idx="28353">
                  <c:v>11.519583252634346</c:v>
                </c:pt>
                <c:pt idx="28354">
                  <c:v>11.519593186228224</c:v>
                </c:pt>
                <c:pt idx="28355">
                  <c:v>11.51960311972347</c:v>
                </c:pt>
                <c:pt idx="28356">
                  <c:v>11.51961305312005</c:v>
                </c:pt>
                <c:pt idx="28357">
                  <c:v>11.51962298641795</c:v>
                </c:pt>
                <c:pt idx="28358">
                  <c:v>11.51963291961726</c:v>
                </c:pt>
                <c:pt idx="28359">
                  <c:v>11.519642852717803</c:v>
                </c:pt>
                <c:pt idx="28360">
                  <c:v>11.519652785719655</c:v>
                </c:pt>
                <c:pt idx="28361">
                  <c:v>11.519662718622939</c:v>
                </c:pt>
                <c:pt idx="28362">
                  <c:v>11.51967265142747</c:v>
                </c:pt>
                <c:pt idx="28363">
                  <c:v>11.519682584133404</c:v>
                </c:pt>
                <c:pt idx="28364">
                  <c:v>11.519692516740726</c:v>
                </c:pt>
                <c:pt idx="28365">
                  <c:v>11.519702449249301</c:v>
                </c:pt>
                <c:pt idx="28366">
                  <c:v>11.519712381659202</c:v>
                </c:pt>
                <c:pt idx="28367">
                  <c:v>11.519722313970501</c:v>
                </c:pt>
                <c:pt idx="28368">
                  <c:v>11.519732246183176</c:v>
                </c:pt>
                <c:pt idx="28369">
                  <c:v>11.51974217829715</c:v>
                </c:pt>
                <c:pt idx="28370">
                  <c:v>11.519752110312503</c:v>
                </c:pt>
                <c:pt idx="28371">
                  <c:v>11.519762042229226</c:v>
                </c:pt>
                <c:pt idx="28372">
                  <c:v>11.519771974047286</c:v>
                </c:pt>
                <c:pt idx="28373">
                  <c:v>11.51978190576672</c:v>
                </c:pt>
                <c:pt idx="28374">
                  <c:v>11.519791837387524</c:v>
                </c:pt>
                <c:pt idx="28375">
                  <c:v>11.519801768909662</c:v>
                </c:pt>
                <c:pt idx="28376">
                  <c:v>11.519811700333118</c:v>
                </c:pt>
                <c:pt idx="28377">
                  <c:v>11.519821631658068</c:v>
                </c:pt>
                <c:pt idx="28378">
                  <c:v>11.519831562884329</c:v>
                </c:pt>
                <c:pt idx="28379">
                  <c:v>11.519841494011958</c:v>
                </c:pt>
                <c:pt idx="28380">
                  <c:v>11.519851425040962</c:v>
                </c:pt>
                <c:pt idx="28381">
                  <c:v>11.51986135597134</c:v>
                </c:pt>
                <c:pt idx="28382">
                  <c:v>11.519871286803097</c:v>
                </c:pt>
                <c:pt idx="28383">
                  <c:v>11.519881217536287</c:v>
                </c:pt>
                <c:pt idx="28384">
                  <c:v>11.519891148170748</c:v>
                </c:pt>
                <c:pt idx="28385">
                  <c:v>11.519901078706654</c:v>
                </c:pt>
                <c:pt idx="28386">
                  <c:v>11.51991100914395</c:v>
                </c:pt>
                <c:pt idx="28387">
                  <c:v>11.519920939482622</c:v>
                </c:pt>
                <c:pt idx="28388">
                  <c:v>11.519930869722725</c:v>
                </c:pt>
                <c:pt idx="28389">
                  <c:v>11.519940799864134</c:v>
                </c:pt>
                <c:pt idx="28390">
                  <c:v>11.519950729906984</c:v>
                </c:pt>
                <c:pt idx="28391">
                  <c:v>11.519960659851225</c:v>
                </c:pt>
                <c:pt idx="28392">
                  <c:v>11.519970589696863</c:v>
                </c:pt>
                <c:pt idx="28393">
                  <c:v>11.519980519443985</c:v>
                </c:pt>
                <c:pt idx="28394">
                  <c:v>11.519990449092345</c:v>
                </c:pt>
                <c:pt idx="28395">
                  <c:v>11.520000378642196</c:v>
                </c:pt>
                <c:pt idx="28396">
                  <c:v>11.52001030809344</c:v>
                </c:pt>
                <c:pt idx="28397">
                  <c:v>11.520020237446102</c:v>
                </c:pt>
                <c:pt idx="28398">
                  <c:v>11.52003016670016</c:v>
                </c:pt>
                <c:pt idx="28399">
                  <c:v>11.520040095855636</c:v>
                </c:pt>
                <c:pt idx="28400">
                  <c:v>11.520050024912518</c:v>
                </c:pt>
                <c:pt idx="28401">
                  <c:v>11.520059953870819</c:v>
                </c:pt>
                <c:pt idx="28402">
                  <c:v>11.520069882730548</c:v>
                </c:pt>
                <c:pt idx="28403">
                  <c:v>11.520079811491687</c:v>
                </c:pt>
                <c:pt idx="28404">
                  <c:v>11.520089740154246</c:v>
                </c:pt>
                <c:pt idx="28405">
                  <c:v>11.520099668718229</c:v>
                </c:pt>
                <c:pt idx="28406">
                  <c:v>11.520109597183676</c:v>
                </c:pt>
                <c:pt idx="28407">
                  <c:v>11.520119525550468</c:v>
                </c:pt>
                <c:pt idx="28408">
                  <c:v>11.520129453818731</c:v>
                </c:pt>
                <c:pt idx="28409">
                  <c:v>11.520139381988423</c:v>
                </c:pt>
                <c:pt idx="28410">
                  <c:v>11.52014931005955</c:v>
                </c:pt>
                <c:pt idx="28411">
                  <c:v>11.520159238032107</c:v>
                </c:pt>
                <c:pt idx="28412">
                  <c:v>11.520169165906101</c:v>
                </c:pt>
                <c:pt idx="28413">
                  <c:v>11.520179093681531</c:v>
                </c:pt>
                <c:pt idx="28414">
                  <c:v>11.52018902135841</c:v>
                </c:pt>
                <c:pt idx="28415">
                  <c:v>11.520198948936718</c:v>
                </c:pt>
                <c:pt idx="28416">
                  <c:v>11.520208876416488</c:v>
                </c:pt>
                <c:pt idx="28417">
                  <c:v>11.520218803797693</c:v>
                </c:pt>
                <c:pt idx="28418">
                  <c:v>11.520228731080348</c:v>
                </c:pt>
                <c:pt idx="28419">
                  <c:v>11.520238658264454</c:v>
                </c:pt>
                <c:pt idx="28420">
                  <c:v>11.520248585349998</c:v>
                </c:pt>
                <c:pt idx="28421">
                  <c:v>11.520258512337021</c:v>
                </c:pt>
                <c:pt idx="28422">
                  <c:v>11.520268439225488</c:v>
                </c:pt>
                <c:pt idx="28423">
                  <c:v>11.520278366015356</c:v>
                </c:pt>
                <c:pt idx="28424">
                  <c:v>11.520288292706796</c:v>
                </c:pt>
                <c:pt idx="28425">
                  <c:v>11.520298219299654</c:v>
                </c:pt>
                <c:pt idx="28426">
                  <c:v>11.520308145793948</c:v>
                </c:pt>
                <c:pt idx="28427">
                  <c:v>11.520318072189719</c:v>
                </c:pt>
                <c:pt idx="28428">
                  <c:v>11.52032799848697</c:v>
                </c:pt>
                <c:pt idx="28429">
                  <c:v>11.520337924685682</c:v>
                </c:pt>
                <c:pt idx="28430">
                  <c:v>11.520347850785866</c:v>
                </c:pt>
                <c:pt idx="28431">
                  <c:v>11.520357776787518</c:v>
                </c:pt>
                <c:pt idx="28432">
                  <c:v>11.520367702690608</c:v>
                </c:pt>
                <c:pt idx="28433">
                  <c:v>11.520377628495268</c:v>
                </c:pt>
                <c:pt idx="28434">
                  <c:v>11.520387554201372</c:v>
                </c:pt>
                <c:pt idx="28435">
                  <c:v>11.520397479808929</c:v>
                </c:pt>
                <c:pt idx="28436">
                  <c:v>11.520407405317984</c:v>
                </c:pt>
                <c:pt idx="28437">
                  <c:v>11.520417330728524</c:v>
                </c:pt>
                <c:pt idx="28438">
                  <c:v>11.52042725604055</c:v>
                </c:pt>
                <c:pt idx="28439">
                  <c:v>11.520437181254067</c:v>
                </c:pt>
                <c:pt idx="28440">
                  <c:v>11.520447106369074</c:v>
                </c:pt>
                <c:pt idx="28441">
                  <c:v>11.520457031385575</c:v>
                </c:pt>
                <c:pt idx="28442">
                  <c:v>11.52046695630357</c:v>
                </c:pt>
                <c:pt idx="28443">
                  <c:v>11.520476881123066</c:v>
                </c:pt>
                <c:pt idx="28444">
                  <c:v>11.520486805844127</c:v>
                </c:pt>
                <c:pt idx="28445">
                  <c:v>11.520496730466554</c:v>
                </c:pt>
                <c:pt idx="28446">
                  <c:v>11.520506654990546</c:v>
                </c:pt>
                <c:pt idx="28447">
                  <c:v>11.520516579416094</c:v>
                </c:pt>
                <c:pt idx="28448">
                  <c:v>11.520526503743056</c:v>
                </c:pt>
                <c:pt idx="28449">
                  <c:v>11.520536427971564</c:v>
                </c:pt>
                <c:pt idx="28450">
                  <c:v>11.520546352101649</c:v>
                </c:pt>
                <c:pt idx="28451">
                  <c:v>11.520556276133156</c:v>
                </c:pt>
                <c:pt idx="28452">
                  <c:v>11.520566200066186</c:v>
                </c:pt>
                <c:pt idx="28453">
                  <c:v>11.520576123900751</c:v>
                </c:pt>
                <c:pt idx="28454">
                  <c:v>11.520586047636852</c:v>
                </c:pt>
                <c:pt idx="28455">
                  <c:v>11.520595971274449</c:v>
                </c:pt>
                <c:pt idx="28456">
                  <c:v>11.520605894813578</c:v>
                </c:pt>
                <c:pt idx="28457">
                  <c:v>11.520615818254274</c:v>
                </c:pt>
                <c:pt idx="28458">
                  <c:v>11.520625741596398</c:v>
                </c:pt>
                <c:pt idx="28459">
                  <c:v>11.520635664840125</c:v>
                </c:pt>
                <c:pt idx="28460">
                  <c:v>11.520645587985372</c:v>
                </c:pt>
                <c:pt idx="28461">
                  <c:v>11.520655511032139</c:v>
                </c:pt>
                <c:pt idx="28462">
                  <c:v>11.520665433980446</c:v>
                </c:pt>
                <c:pt idx="28463">
                  <c:v>11.520675356830289</c:v>
                </c:pt>
                <c:pt idx="28464">
                  <c:v>11.520685279581727</c:v>
                </c:pt>
                <c:pt idx="28465">
                  <c:v>11.52069520223459</c:v>
                </c:pt>
                <c:pt idx="28466">
                  <c:v>11.520705124789052</c:v>
                </c:pt>
                <c:pt idx="28467">
                  <c:v>11.520715047245059</c:v>
                </c:pt>
                <c:pt idx="28468">
                  <c:v>11.520724969602616</c:v>
                </c:pt>
                <c:pt idx="28469">
                  <c:v>11.52073489186176</c:v>
                </c:pt>
                <c:pt idx="28470">
                  <c:v>11.520744814022418</c:v>
                </c:pt>
                <c:pt idx="28471">
                  <c:v>11.520754736084562</c:v>
                </c:pt>
                <c:pt idx="28472">
                  <c:v>11.520764658048364</c:v>
                </c:pt>
                <c:pt idx="28473">
                  <c:v>11.520774579913629</c:v>
                </c:pt>
                <c:pt idx="28474">
                  <c:v>11.520784501680502</c:v>
                </c:pt>
                <c:pt idx="28475">
                  <c:v>11.520794423348924</c:v>
                </c:pt>
                <c:pt idx="28476">
                  <c:v>11.52080434491892</c:v>
                </c:pt>
                <c:pt idx="28477">
                  <c:v>11.520814266390465</c:v>
                </c:pt>
                <c:pt idx="28478">
                  <c:v>11.520824187763568</c:v>
                </c:pt>
                <c:pt idx="28479">
                  <c:v>11.520834109038272</c:v>
                </c:pt>
                <c:pt idx="28480">
                  <c:v>11.520844030214525</c:v>
                </c:pt>
                <c:pt idx="28481">
                  <c:v>11.520853951292349</c:v>
                </c:pt>
                <c:pt idx="28482">
                  <c:v>11.520863872271748</c:v>
                </c:pt>
                <c:pt idx="28483">
                  <c:v>11.520873793152672</c:v>
                </c:pt>
                <c:pt idx="28484">
                  <c:v>11.520883713935275</c:v>
                </c:pt>
                <c:pt idx="28485">
                  <c:v>11.520893634619405</c:v>
                </c:pt>
                <c:pt idx="28486">
                  <c:v>11.520903555205116</c:v>
                </c:pt>
                <c:pt idx="28487">
                  <c:v>11.520913475692398</c:v>
                </c:pt>
                <c:pt idx="28488">
                  <c:v>11.52092339608129</c:v>
                </c:pt>
                <c:pt idx="28489">
                  <c:v>11.520933316371757</c:v>
                </c:pt>
                <c:pt idx="28490">
                  <c:v>11.520943236563816</c:v>
                </c:pt>
                <c:pt idx="28491">
                  <c:v>11.520953156657448</c:v>
                </c:pt>
                <c:pt idx="28492">
                  <c:v>11.520963076652697</c:v>
                </c:pt>
                <c:pt idx="28493">
                  <c:v>11.52097299654953</c:v>
                </c:pt>
                <c:pt idx="28494">
                  <c:v>11.520982916348018</c:v>
                </c:pt>
                <c:pt idx="28495">
                  <c:v>11.520992836048045</c:v>
                </c:pt>
                <c:pt idx="28496">
                  <c:v>11.52100275564962</c:v>
                </c:pt>
                <c:pt idx="28497">
                  <c:v>11.521012675152848</c:v>
                </c:pt>
                <c:pt idx="28498">
                  <c:v>11.521022594557683</c:v>
                </c:pt>
                <c:pt idx="28499">
                  <c:v>11.521032513864126</c:v>
                </c:pt>
                <c:pt idx="28500">
                  <c:v>11.521042433072168</c:v>
                </c:pt>
                <c:pt idx="28501">
                  <c:v>11.521052352181837</c:v>
                </c:pt>
                <c:pt idx="28502">
                  <c:v>11.521062271193108</c:v>
                </c:pt>
                <c:pt idx="28503">
                  <c:v>11.521072190105997</c:v>
                </c:pt>
                <c:pt idx="28504">
                  <c:v>11.521082108920501</c:v>
                </c:pt>
                <c:pt idx="28505">
                  <c:v>11.521092027636621</c:v>
                </c:pt>
                <c:pt idx="28506">
                  <c:v>11.521101946254348</c:v>
                </c:pt>
                <c:pt idx="28507">
                  <c:v>11.52111186477368</c:v>
                </c:pt>
                <c:pt idx="28508">
                  <c:v>11.521121783194625</c:v>
                </c:pt>
                <c:pt idx="28509">
                  <c:v>11.521131701517318</c:v>
                </c:pt>
                <c:pt idx="28510">
                  <c:v>11.521141619741568</c:v>
                </c:pt>
                <c:pt idx="28511">
                  <c:v>11.521151537867439</c:v>
                </c:pt>
                <c:pt idx="28512">
                  <c:v>11.521161455894941</c:v>
                </c:pt>
                <c:pt idx="28513">
                  <c:v>11.521171373824068</c:v>
                </c:pt>
                <c:pt idx="28514">
                  <c:v>11.521181291654848</c:v>
                </c:pt>
                <c:pt idx="28515">
                  <c:v>11.52119120938727</c:v>
                </c:pt>
                <c:pt idx="28516">
                  <c:v>11.521201127021298</c:v>
                </c:pt>
                <c:pt idx="28517">
                  <c:v>11.521211044556953</c:v>
                </c:pt>
                <c:pt idx="28518">
                  <c:v>11.521220961994281</c:v>
                </c:pt>
                <c:pt idx="28519">
                  <c:v>11.521230879333316</c:v>
                </c:pt>
                <c:pt idx="28520">
                  <c:v>11.521240796573942</c:v>
                </c:pt>
                <c:pt idx="28521">
                  <c:v>11.521250713716219</c:v>
                </c:pt>
                <c:pt idx="28522">
                  <c:v>11.521260630760143</c:v>
                </c:pt>
                <c:pt idx="28523">
                  <c:v>11.521270547705718</c:v>
                </c:pt>
                <c:pt idx="28524">
                  <c:v>11.521280464552961</c:v>
                </c:pt>
                <c:pt idx="28525">
                  <c:v>11.52129038130181</c:v>
                </c:pt>
                <c:pt idx="28526">
                  <c:v>11.521300297952408</c:v>
                </c:pt>
                <c:pt idx="28527">
                  <c:v>11.521310214504622</c:v>
                </c:pt>
                <c:pt idx="28528">
                  <c:v>11.521320130958443</c:v>
                </c:pt>
                <c:pt idx="28529">
                  <c:v>11.52133004731404</c:v>
                </c:pt>
                <c:pt idx="28530">
                  <c:v>11.521339963571247</c:v>
                </c:pt>
                <c:pt idx="28531">
                  <c:v>11.521349879730121</c:v>
                </c:pt>
                <c:pt idx="28532">
                  <c:v>11.521359795790648</c:v>
                </c:pt>
                <c:pt idx="28533">
                  <c:v>11.521369711752829</c:v>
                </c:pt>
                <c:pt idx="28534">
                  <c:v>11.521379627616737</c:v>
                </c:pt>
                <c:pt idx="28535">
                  <c:v>11.521389543382357</c:v>
                </c:pt>
                <c:pt idx="28536">
                  <c:v>11.52139945904962</c:v>
                </c:pt>
                <c:pt idx="28537">
                  <c:v>11.521409374618539</c:v>
                </c:pt>
                <c:pt idx="28538">
                  <c:v>11.521419290089154</c:v>
                </c:pt>
                <c:pt idx="28539">
                  <c:v>11.52142920546145</c:v>
                </c:pt>
                <c:pt idx="28540">
                  <c:v>11.521439120735433</c:v>
                </c:pt>
                <c:pt idx="28541">
                  <c:v>11.521449035911106</c:v>
                </c:pt>
                <c:pt idx="28542">
                  <c:v>11.521458950988469</c:v>
                </c:pt>
                <c:pt idx="28543">
                  <c:v>11.521468865967519</c:v>
                </c:pt>
                <c:pt idx="28544">
                  <c:v>11.521478780848268</c:v>
                </c:pt>
                <c:pt idx="28545">
                  <c:v>11.521488695630715</c:v>
                </c:pt>
                <c:pt idx="28546">
                  <c:v>11.521498610314858</c:v>
                </c:pt>
                <c:pt idx="28547">
                  <c:v>11.521508524900703</c:v>
                </c:pt>
                <c:pt idx="28548">
                  <c:v>11.521518439388252</c:v>
                </c:pt>
                <c:pt idx="28549">
                  <c:v>11.521528353777493</c:v>
                </c:pt>
                <c:pt idx="28550">
                  <c:v>11.521538268068452</c:v>
                </c:pt>
                <c:pt idx="28551">
                  <c:v>11.521548182261098</c:v>
                </c:pt>
                <c:pt idx="28552">
                  <c:v>11.521558096355481</c:v>
                </c:pt>
                <c:pt idx="28553">
                  <c:v>11.521568010351526</c:v>
                </c:pt>
                <c:pt idx="28554">
                  <c:v>11.521577924249367</c:v>
                </c:pt>
                <c:pt idx="28555">
                  <c:v>11.521587838048953</c:v>
                </c:pt>
                <c:pt idx="28556">
                  <c:v>11.521597751750113</c:v>
                </c:pt>
                <c:pt idx="28557">
                  <c:v>11.521607665353063</c:v>
                </c:pt>
                <c:pt idx="28558">
                  <c:v>11.521617578857734</c:v>
                </c:pt>
                <c:pt idx="28559">
                  <c:v>11.521627492264118</c:v>
                </c:pt>
                <c:pt idx="28560">
                  <c:v>11.52163740557225</c:v>
                </c:pt>
                <c:pt idx="28561">
                  <c:v>11.521647318782104</c:v>
                </c:pt>
                <c:pt idx="28562">
                  <c:v>11.521657231893675</c:v>
                </c:pt>
                <c:pt idx="28563">
                  <c:v>11.521667144906983</c:v>
                </c:pt>
                <c:pt idx="28564">
                  <c:v>11.521677057822025</c:v>
                </c:pt>
                <c:pt idx="28565">
                  <c:v>11.5216869706388</c:v>
                </c:pt>
                <c:pt idx="28566">
                  <c:v>11.52169688335732</c:v>
                </c:pt>
                <c:pt idx="28567">
                  <c:v>11.521706795977567</c:v>
                </c:pt>
                <c:pt idx="28568">
                  <c:v>11.521716708499561</c:v>
                </c:pt>
                <c:pt idx="28569">
                  <c:v>11.5217266209233</c:v>
                </c:pt>
                <c:pt idx="28570">
                  <c:v>11.521736533248841</c:v>
                </c:pt>
                <c:pt idx="28571">
                  <c:v>11.521746445476007</c:v>
                </c:pt>
                <c:pt idx="28572">
                  <c:v>11.521756357605026</c:v>
                </c:pt>
                <c:pt idx="28573">
                  <c:v>11.521766269635712</c:v>
                </c:pt>
                <c:pt idx="28574">
                  <c:v>11.521776181568191</c:v>
                </c:pt>
                <c:pt idx="28575">
                  <c:v>11.521786093402424</c:v>
                </c:pt>
                <c:pt idx="28576">
                  <c:v>11.521796005138416</c:v>
                </c:pt>
                <c:pt idx="28577">
                  <c:v>11.521805916776165</c:v>
                </c:pt>
                <c:pt idx="28578">
                  <c:v>11.521815828315669</c:v>
                </c:pt>
                <c:pt idx="28579">
                  <c:v>11.521825739756947</c:v>
                </c:pt>
                <c:pt idx="28580">
                  <c:v>11.521835651099984</c:v>
                </c:pt>
                <c:pt idx="28581">
                  <c:v>11.521845562344787</c:v>
                </c:pt>
                <c:pt idx="28582">
                  <c:v>11.521855473491348</c:v>
                </c:pt>
                <c:pt idx="28583">
                  <c:v>11.521865384539698</c:v>
                </c:pt>
                <c:pt idx="28584">
                  <c:v>11.521875295489814</c:v>
                </c:pt>
                <c:pt idx="28585">
                  <c:v>11.5218852063417</c:v>
                </c:pt>
                <c:pt idx="28586">
                  <c:v>11.521895117095363</c:v>
                </c:pt>
                <c:pt idx="28587">
                  <c:v>11.521905027750798</c:v>
                </c:pt>
                <c:pt idx="28588">
                  <c:v>11.521914938308026</c:v>
                </c:pt>
                <c:pt idx="28589">
                  <c:v>11.521924848767028</c:v>
                </c:pt>
                <c:pt idx="28590">
                  <c:v>11.52193475912782</c:v>
                </c:pt>
                <c:pt idx="28591">
                  <c:v>11.521944669390388</c:v>
                </c:pt>
                <c:pt idx="28592">
                  <c:v>11.52195457955475</c:v>
                </c:pt>
                <c:pt idx="28593">
                  <c:v>11.521964489620849</c:v>
                </c:pt>
                <c:pt idx="28594">
                  <c:v>11.52197439958884</c:v>
                </c:pt>
                <c:pt idx="28595">
                  <c:v>11.521984309458571</c:v>
                </c:pt>
                <c:pt idx="28596">
                  <c:v>11.521994219230105</c:v>
                </c:pt>
                <c:pt idx="28597">
                  <c:v>11.522004128903436</c:v>
                </c:pt>
                <c:pt idx="28598">
                  <c:v>11.522014038478559</c:v>
                </c:pt>
                <c:pt idx="28599">
                  <c:v>11.522023947955468</c:v>
                </c:pt>
                <c:pt idx="28600">
                  <c:v>11.522033857334275</c:v>
                </c:pt>
                <c:pt idx="28601">
                  <c:v>11.522043766614749</c:v>
                </c:pt>
                <c:pt idx="28602">
                  <c:v>11.5220536757971</c:v>
                </c:pt>
                <c:pt idx="28603">
                  <c:v>11.522063584881254</c:v>
                </c:pt>
                <c:pt idx="28604">
                  <c:v>11.522073493867216</c:v>
                </c:pt>
                <c:pt idx="28605">
                  <c:v>11.522083402754994</c:v>
                </c:pt>
                <c:pt idx="28606">
                  <c:v>11.522093311544586</c:v>
                </c:pt>
                <c:pt idx="28607">
                  <c:v>11.522103220235994</c:v>
                </c:pt>
                <c:pt idx="28608">
                  <c:v>11.522113128829222</c:v>
                </c:pt>
                <c:pt idx="28609">
                  <c:v>11.52212303732427</c:v>
                </c:pt>
                <c:pt idx="28610">
                  <c:v>11.52213294572115</c:v>
                </c:pt>
                <c:pt idx="28611">
                  <c:v>11.522142854019854</c:v>
                </c:pt>
                <c:pt idx="28612">
                  <c:v>11.52215276222036</c:v>
                </c:pt>
                <c:pt idx="28613">
                  <c:v>11.522162670322714</c:v>
                </c:pt>
                <c:pt idx="28614">
                  <c:v>11.522172578326948</c:v>
                </c:pt>
                <c:pt idx="28615">
                  <c:v>11.522182486232905</c:v>
                </c:pt>
                <c:pt idx="28616">
                  <c:v>11.522192394040752</c:v>
                </c:pt>
                <c:pt idx="28617">
                  <c:v>11.522202301750438</c:v>
                </c:pt>
                <c:pt idx="28618">
                  <c:v>11.522212209361976</c:v>
                </c:pt>
                <c:pt idx="28619">
                  <c:v>11.522222116875323</c:v>
                </c:pt>
                <c:pt idx="28620">
                  <c:v>11.522232024290528</c:v>
                </c:pt>
                <c:pt idx="28621">
                  <c:v>11.522241931607578</c:v>
                </c:pt>
                <c:pt idx="28622">
                  <c:v>11.522251838826472</c:v>
                </c:pt>
                <c:pt idx="28623">
                  <c:v>11.522261745947215</c:v>
                </c:pt>
                <c:pt idx="28624">
                  <c:v>11.522271652969808</c:v>
                </c:pt>
                <c:pt idx="28625">
                  <c:v>11.522281559894274</c:v>
                </c:pt>
                <c:pt idx="28626">
                  <c:v>11.522291466720548</c:v>
                </c:pt>
                <c:pt idx="28627">
                  <c:v>11.522301373448707</c:v>
                </c:pt>
                <c:pt idx="28628">
                  <c:v>11.522311280078718</c:v>
                </c:pt>
                <c:pt idx="28629">
                  <c:v>11.522321186610496</c:v>
                </c:pt>
                <c:pt idx="28630">
                  <c:v>11.522331093044324</c:v>
                </c:pt>
                <c:pt idx="28631">
                  <c:v>11.522340999379924</c:v>
                </c:pt>
                <c:pt idx="28632">
                  <c:v>11.522350905617383</c:v>
                </c:pt>
                <c:pt idx="28633">
                  <c:v>11.522360811756714</c:v>
                </c:pt>
                <c:pt idx="28634">
                  <c:v>11.522370717797912</c:v>
                </c:pt>
                <c:pt idx="28635">
                  <c:v>11.522380623740984</c:v>
                </c:pt>
                <c:pt idx="28636">
                  <c:v>11.522390529585978</c:v>
                </c:pt>
                <c:pt idx="28637">
                  <c:v>11.52240043533275</c:v>
                </c:pt>
                <c:pt idx="28638">
                  <c:v>11.522410340981446</c:v>
                </c:pt>
                <c:pt idx="28639">
                  <c:v>11.52242024653202</c:v>
                </c:pt>
                <c:pt idx="28640">
                  <c:v>11.522430151984521</c:v>
                </c:pt>
                <c:pt idx="28641">
                  <c:v>11.522440057338862</c:v>
                </c:pt>
                <c:pt idx="28642">
                  <c:v>11.522449962595052</c:v>
                </c:pt>
                <c:pt idx="28643">
                  <c:v>11.522459867753152</c:v>
                </c:pt>
                <c:pt idx="28644">
                  <c:v>11.52246977281315</c:v>
                </c:pt>
                <c:pt idx="28645">
                  <c:v>11.522479677775054</c:v>
                </c:pt>
                <c:pt idx="28646">
                  <c:v>11.522489582638826</c:v>
                </c:pt>
                <c:pt idx="28647">
                  <c:v>11.522499487404502</c:v>
                </c:pt>
                <c:pt idx="28648">
                  <c:v>11.522509392072076</c:v>
                </c:pt>
                <c:pt idx="28649">
                  <c:v>11.522519296641574</c:v>
                </c:pt>
                <c:pt idx="28650">
                  <c:v>11.522529201112922</c:v>
                </c:pt>
                <c:pt idx="28651">
                  <c:v>11.522539105486276</c:v>
                </c:pt>
                <c:pt idx="28652">
                  <c:v>11.522549009761434</c:v>
                </c:pt>
                <c:pt idx="28653">
                  <c:v>11.522558913938466</c:v>
                </c:pt>
                <c:pt idx="28654">
                  <c:v>11.52256881801747</c:v>
                </c:pt>
                <c:pt idx="28655">
                  <c:v>11.522578721998363</c:v>
                </c:pt>
                <c:pt idx="28656">
                  <c:v>11.522588625881184</c:v>
                </c:pt>
                <c:pt idx="28657">
                  <c:v>11.522598529665979</c:v>
                </c:pt>
                <c:pt idx="28658">
                  <c:v>11.522608433352563</c:v>
                </c:pt>
                <c:pt idx="28659">
                  <c:v>11.522618336941129</c:v>
                </c:pt>
                <c:pt idx="28660">
                  <c:v>11.522628240431613</c:v>
                </c:pt>
                <c:pt idx="28661">
                  <c:v>11.52263814382402</c:v>
                </c:pt>
                <c:pt idx="28662">
                  <c:v>11.522648047118352</c:v>
                </c:pt>
                <c:pt idx="28663">
                  <c:v>11.52265795031462</c:v>
                </c:pt>
                <c:pt idx="28664">
                  <c:v>11.5226678534128</c:v>
                </c:pt>
                <c:pt idx="28665">
                  <c:v>11.522677756412907</c:v>
                </c:pt>
                <c:pt idx="28666">
                  <c:v>11.522687659315011</c:v>
                </c:pt>
                <c:pt idx="28667">
                  <c:v>11.522697562118974</c:v>
                </c:pt>
                <c:pt idx="28668">
                  <c:v>11.522707464824846</c:v>
                </c:pt>
                <c:pt idx="28669">
                  <c:v>11.522717367432699</c:v>
                </c:pt>
                <c:pt idx="28670">
                  <c:v>11.522727269942489</c:v>
                </c:pt>
                <c:pt idx="28671">
                  <c:v>11.522737172354224</c:v>
                </c:pt>
                <c:pt idx="28672">
                  <c:v>11.522747074667972</c:v>
                </c:pt>
                <c:pt idx="28673">
                  <c:v>11.522756976883526</c:v>
                </c:pt>
                <c:pt idx="28674">
                  <c:v>11.522766879001139</c:v>
                </c:pt>
                <c:pt idx="28675">
                  <c:v>11.522776781020603</c:v>
                </c:pt>
                <c:pt idx="28676">
                  <c:v>11.522786682942074</c:v>
                </c:pt>
                <c:pt idx="28677">
                  <c:v>11.522796584765524</c:v>
                </c:pt>
                <c:pt idx="28678">
                  <c:v>11.522806486490865</c:v>
                </c:pt>
                <c:pt idx="28679">
                  <c:v>11.522816388118224</c:v>
                </c:pt>
                <c:pt idx="28680">
                  <c:v>11.522826289647504</c:v>
                </c:pt>
                <c:pt idx="28681">
                  <c:v>11.522836191078754</c:v>
                </c:pt>
                <c:pt idx="28682">
                  <c:v>11.522846092411974</c:v>
                </c:pt>
                <c:pt idx="28683">
                  <c:v>11.522855993647136</c:v>
                </c:pt>
                <c:pt idx="28684">
                  <c:v>11.522865894784324</c:v>
                </c:pt>
                <c:pt idx="28685">
                  <c:v>11.522875795823397</c:v>
                </c:pt>
                <c:pt idx="28686">
                  <c:v>11.522885696764504</c:v>
                </c:pt>
                <c:pt idx="28687">
                  <c:v>11.522895597607556</c:v>
                </c:pt>
                <c:pt idx="28688">
                  <c:v>11.522905498352568</c:v>
                </c:pt>
                <c:pt idx="28689">
                  <c:v>11.522915398999571</c:v>
                </c:pt>
                <c:pt idx="28690">
                  <c:v>11.522925299548564</c:v>
                </c:pt>
                <c:pt idx="28691">
                  <c:v>11.522935199999528</c:v>
                </c:pt>
                <c:pt idx="28692">
                  <c:v>11.522945100352468</c:v>
                </c:pt>
                <c:pt idx="28693">
                  <c:v>11.522955000607407</c:v>
                </c:pt>
                <c:pt idx="28694">
                  <c:v>11.522964900764324</c:v>
                </c:pt>
                <c:pt idx="28695">
                  <c:v>11.522974800823254</c:v>
                </c:pt>
                <c:pt idx="28696">
                  <c:v>11.522984700784125</c:v>
                </c:pt>
                <c:pt idx="28697">
                  <c:v>11.522994600647024</c:v>
                </c:pt>
                <c:pt idx="28698">
                  <c:v>11.523004500411894</c:v>
                </c:pt>
                <c:pt idx="28699">
                  <c:v>11.523014400078768</c:v>
                </c:pt>
                <c:pt idx="28700">
                  <c:v>11.523024299647695</c:v>
                </c:pt>
                <c:pt idx="28701">
                  <c:v>11.523034199118516</c:v>
                </c:pt>
                <c:pt idx="28702">
                  <c:v>11.5230440984914</c:v>
                </c:pt>
                <c:pt idx="28703">
                  <c:v>11.52305399776627</c:v>
                </c:pt>
                <c:pt idx="28704">
                  <c:v>11.523063896943153</c:v>
                </c:pt>
                <c:pt idx="28705">
                  <c:v>11.523073796022043</c:v>
                </c:pt>
                <c:pt idx="28706">
                  <c:v>11.523083695002954</c:v>
                </c:pt>
                <c:pt idx="28707">
                  <c:v>11.523093593885855</c:v>
                </c:pt>
                <c:pt idx="28708">
                  <c:v>11.523103492670748</c:v>
                </c:pt>
                <c:pt idx="28709">
                  <c:v>11.523113391357718</c:v>
                </c:pt>
                <c:pt idx="28710">
                  <c:v>11.523123289946675</c:v>
                </c:pt>
                <c:pt idx="28711">
                  <c:v>11.523133188437649</c:v>
                </c:pt>
                <c:pt idx="28712">
                  <c:v>11.523143086830645</c:v>
                </c:pt>
                <c:pt idx="28713">
                  <c:v>11.523152985125664</c:v>
                </c:pt>
                <c:pt idx="28714">
                  <c:v>11.523162883322708</c:v>
                </c:pt>
                <c:pt idx="28715">
                  <c:v>11.523172781421748</c:v>
                </c:pt>
                <c:pt idx="28716">
                  <c:v>11.523182679422877</c:v>
                </c:pt>
                <c:pt idx="28717">
                  <c:v>11.523192577326059</c:v>
                </c:pt>
                <c:pt idx="28718">
                  <c:v>11.523202475131168</c:v>
                </c:pt>
                <c:pt idx="28719">
                  <c:v>11.523212372838364</c:v>
                </c:pt>
                <c:pt idx="28720">
                  <c:v>11.523222270447597</c:v>
                </c:pt>
                <c:pt idx="28721">
                  <c:v>11.523232167958868</c:v>
                </c:pt>
                <c:pt idx="28722">
                  <c:v>11.523242065372168</c:v>
                </c:pt>
                <c:pt idx="28723">
                  <c:v>11.523251962687498</c:v>
                </c:pt>
                <c:pt idx="28724">
                  <c:v>11.523261859904929</c:v>
                </c:pt>
                <c:pt idx="28725">
                  <c:v>11.523271757024368</c:v>
                </c:pt>
                <c:pt idx="28726">
                  <c:v>11.523281654045864</c:v>
                </c:pt>
                <c:pt idx="28727">
                  <c:v>11.523291550969406</c:v>
                </c:pt>
                <c:pt idx="28728">
                  <c:v>11.523301447794998</c:v>
                </c:pt>
                <c:pt idx="28729">
                  <c:v>11.523311344522645</c:v>
                </c:pt>
                <c:pt idx="28730">
                  <c:v>11.523321241152297</c:v>
                </c:pt>
                <c:pt idx="28731">
                  <c:v>11.52333113768411</c:v>
                </c:pt>
                <c:pt idx="28732">
                  <c:v>11.52334103411793</c:v>
                </c:pt>
                <c:pt idx="28733">
                  <c:v>11.523350930453811</c:v>
                </c:pt>
                <c:pt idx="28734">
                  <c:v>11.523360826691748</c:v>
                </c:pt>
                <c:pt idx="28735">
                  <c:v>11.523370722831697</c:v>
                </c:pt>
                <c:pt idx="28736">
                  <c:v>11.523380618873846</c:v>
                </c:pt>
                <c:pt idx="28737">
                  <c:v>11.523390514818002</c:v>
                </c:pt>
                <c:pt idx="28738">
                  <c:v>11.52340041066426</c:v>
                </c:pt>
                <c:pt idx="28739">
                  <c:v>11.523410306412503</c:v>
                </c:pt>
                <c:pt idx="28740">
                  <c:v>11.523420202062869</c:v>
                </c:pt>
                <c:pt idx="28741">
                  <c:v>11.523430097615366</c:v>
                </c:pt>
                <c:pt idx="28742">
                  <c:v>11.523439993069891</c:v>
                </c:pt>
                <c:pt idx="28743">
                  <c:v>11.523449888426494</c:v>
                </c:pt>
                <c:pt idx="28744">
                  <c:v>11.523459783685128</c:v>
                </c:pt>
                <c:pt idx="28745">
                  <c:v>11.523469678845965</c:v>
                </c:pt>
                <c:pt idx="28746">
                  <c:v>11.523479573908809</c:v>
                </c:pt>
                <c:pt idx="28747">
                  <c:v>11.523489468873706</c:v>
                </c:pt>
                <c:pt idx="28748">
                  <c:v>11.523499363740752</c:v>
                </c:pt>
                <c:pt idx="28749">
                  <c:v>11.523509258509957</c:v>
                </c:pt>
                <c:pt idx="28750">
                  <c:v>11.5235191531811</c:v>
                </c:pt>
                <c:pt idx="28751">
                  <c:v>11.523529047754419</c:v>
                </c:pt>
                <c:pt idx="28752">
                  <c:v>11.523538942229839</c:v>
                </c:pt>
                <c:pt idx="28753">
                  <c:v>11.523548836607418</c:v>
                </c:pt>
                <c:pt idx="28754">
                  <c:v>11.523558730886982</c:v>
                </c:pt>
                <c:pt idx="28755">
                  <c:v>11.523568625068709</c:v>
                </c:pt>
                <c:pt idx="28756">
                  <c:v>11.52357851915254</c:v>
                </c:pt>
                <c:pt idx="28757">
                  <c:v>11.523588413138482</c:v>
                </c:pt>
                <c:pt idx="28758">
                  <c:v>11.523598307026532</c:v>
                </c:pt>
                <c:pt idx="28759">
                  <c:v>11.523608200816694</c:v>
                </c:pt>
                <c:pt idx="28760">
                  <c:v>11.523618094508972</c:v>
                </c:pt>
                <c:pt idx="28761">
                  <c:v>11.523627988103364</c:v>
                </c:pt>
                <c:pt idx="28762">
                  <c:v>11.523637881599875</c:v>
                </c:pt>
                <c:pt idx="28763">
                  <c:v>11.523647774998503</c:v>
                </c:pt>
                <c:pt idx="28764">
                  <c:v>11.523657668299256</c:v>
                </c:pt>
                <c:pt idx="28765">
                  <c:v>11.52366756150213</c:v>
                </c:pt>
                <c:pt idx="28766">
                  <c:v>11.523677454607132</c:v>
                </c:pt>
                <c:pt idx="28767">
                  <c:v>11.52368734761427</c:v>
                </c:pt>
                <c:pt idx="28768">
                  <c:v>11.523697240523516</c:v>
                </c:pt>
                <c:pt idx="28769">
                  <c:v>11.523707133334906</c:v>
                </c:pt>
                <c:pt idx="28770">
                  <c:v>11.523717026048427</c:v>
                </c:pt>
                <c:pt idx="28771">
                  <c:v>11.523726918664106</c:v>
                </c:pt>
                <c:pt idx="28772">
                  <c:v>11.52373681118195</c:v>
                </c:pt>
                <c:pt idx="28773">
                  <c:v>11.523746703601812</c:v>
                </c:pt>
                <c:pt idx="28774">
                  <c:v>11.523756595923953</c:v>
                </c:pt>
                <c:pt idx="28775">
                  <c:v>11.523766488148103</c:v>
                </c:pt>
                <c:pt idx="28776">
                  <c:v>11.523776380274461</c:v>
                </c:pt>
                <c:pt idx="28777">
                  <c:v>11.523786272303049</c:v>
                </c:pt>
                <c:pt idx="28778">
                  <c:v>11.523796164233632</c:v>
                </c:pt>
                <c:pt idx="28779">
                  <c:v>11.523806056066476</c:v>
                </c:pt>
                <c:pt idx="28780">
                  <c:v>11.523815947801401</c:v>
                </c:pt>
                <c:pt idx="28781">
                  <c:v>11.523825839438517</c:v>
                </c:pt>
                <c:pt idx="28782">
                  <c:v>11.523835730977789</c:v>
                </c:pt>
                <c:pt idx="28783">
                  <c:v>11.52384562241922</c:v>
                </c:pt>
                <c:pt idx="28784">
                  <c:v>11.523855513762809</c:v>
                </c:pt>
                <c:pt idx="28785">
                  <c:v>11.523865405008561</c:v>
                </c:pt>
                <c:pt idx="28786">
                  <c:v>11.523875296156469</c:v>
                </c:pt>
                <c:pt idx="28787">
                  <c:v>11.523885187206563</c:v>
                </c:pt>
                <c:pt idx="28788">
                  <c:v>11.523895078158814</c:v>
                </c:pt>
                <c:pt idx="28789">
                  <c:v>11.523904969013236</c:v>
                </c:pt>
                <c:pt idx="28790">
                  <c:v>11.523914859769874</c:v>
                </c:pt>
                <c:pt idx="28791">
                  <c:v>11.523924750428597</c:v>
                </c:pt>
                <c:pt idx="28792">
                  <c:v>11.523934640989546</c:v>
                </c:pt>
                <c:pt idx="28793">
                  <c:v>11.523944531452672</c:v>
                </c:pt>
                <c:pt idx="28794">
                  <c:v>11.523954421817962</c:v>
                </c:pt>
                <c:pt idx="28795">
                  <c:v>11.52396431208545</c:v>
                </c:pt>
                <c:pt idx="28796">
                  <c:v>11.523974202255111</c:v>
                </c:pt>
                <c:pt idx="28797">
                  <c:v>11.523984092327012</c:v>
                </c:pt>
                <c:pt idx="28798">
                  <c:v>11.523993982300999</c:v>
                </c:pt>
                <c:pt idx="28799">
                  <c:v>11.524003872177229</c:v>
                </c:pt>
                <c:pt idx="28800">
                  <c:v>11.524013761955596</c:v>
                </c:pt>
                <c:pt idx="28801">
                  <c:v>11.524023651636261</c:v>
                </c:pt>
                <c:pt idx="28802">
                  <c:v>11.524033541219071</c:v>
                </c:pt>
                <c:pt idx="28803">
                  <c:v>11.524043430704069</c:v>
                </c:pt>
                <c:pt idx="28804">
                  <c:v>11.524053320091268</c:v>
                </c:pt>
                <c:pt idx="28805">
                  <c:v>11.524063209380685</c:v>
                </c:pt>
                <c:pt idx="28806">
                  <c:v>11.524073098572293</c:v>
                </c:pt>
                <c:pt idx="28807">
                  <c:v>11.524082987666105</c:v>
                </c:pt>
                <c:pt idx="28808">
                  <c:v>11.524092876662126</c:v>
                </c:pt>
                <c:pt idx="28809">
                  <c:v>11.524102765560349</c:v>
                </c:pt>
                <c:pt idx="28810">
                  <c:v>11.524112654360794</c:v>
                </c:pt>
                <c:pt idx="28811">
                  <c:v>11.524122543063445</c:v>
                </c:pt>
                <c:pt idx="28812">
                  <c:v>11.52413243166832</c:v>
                </c:pt>
                <c:pt idx="28813">
                  <c:v>11.524142320175393</c:v>
                </c:pt>
                <c:pt idx="28814">
                  <c:v>11.524152208584702</c:v>
                </c:pt>
                <c:pt idx="28815">
                  <c:v>11.524162096896216</c:v>
                </c:pt>
                <c:pt idx="28816">
                  <c:v>11.524171985109961</c:v>
                </c:pt>
                <c:pt idx="28817">
                  <c:v>11.524181873225929</c:v>
                </c:pt>
                <c:pt idx="28818">
                  <c:v>11.524191761244069</c:v>
                </c:pt>
                <c:pt idx="28819">
                  <c:v>11.5242016491645</c:v>
                </c:pt>
                <c:pt idx="28820">
                  <c:v>11.524211536987195</c:v>
                </c:pt>
                <c:pt idx="28821">
                  <c:v>11.524221424711993</c:v>
                </c:pt>
                <c:pt idx="28822">
                  <c:v>11.524231312339198</c:v>
                </c:pt>
                <c:pt idx="28823">
                  <c:v>11.524241199868548</c:v>
                </c:pt>
                <c:pt idx="28824">
                  <c:v>11.524251087300092</c:v>
                </c:pt>
                <c:pt idx="28825">
                  <c:v>11.524260974633968</c:v>
                </c:pt>
                <c:pt idx="28826">
                  <c:v>11.524270861869999</c:v>
                </c:pt>
                <c:pt idx="28827">
                  <c:v>11.524280749008362</c:v>
                </c:pt>
                <c:pt idx="28828">
                  <c:v>11.524290636048924</c:v>
                </c:pt>
                <c:pt idx="28829">
                  <c:v>11.524300522991718</c:v>
                </c:pt>
                <c:pt idx="28830">
                  <c:v>11.524310409836742</c:v>
                </c:pt>
                <c:pt idx="28831">
                  <c:v>11.524320296584103</c:v>
                </c:pt>
                <c:pt idx="28832">
                  <c:v>11.524330183233648</c:v>
                </c:pt>
                <c:pt idx="28833">
                  <c:v>11.524340069785483</c:v>
                </c:pt>
                <c:pt idx="28834">
                  <c:v>11.524349956239558</c:v>
                </c:pt>
                <c:pt idx="28835">
                  <c:v>11.524359842595848</c:v>
                </c:pt>
                <c:pt idx="28836">
                  <c:v>11.524369728854431</c:v>
                </c:pt>
                <c:pt idx="28837">
                  <c:v>11.524379615015345</c:v>
                </c:pt>
                <c:pt idx="28838">
                  <c:v>11.524389501078467</c:v>
                </c:pt>
                <c:pt idx="28839">
                  <c:v>11.524399387043848</c:v>
                </c:pt>
                <c:pt idx="28840">
                  <c:v>11.524409272911514</c:v>
                </c:pt>
                <c:pt idx="28841">
                  <c:v>11.52441915868145</c:v>
                </c:pt>
                <c:pt idx="28842">
                  <c:v>11.524429044353644</c:v>
                </c:pt>
                <c:pt idx="28843">
                  <c:v>11.52443892992812</c:v>
                </c:pt>
                <c:pt idx="28844">
                  <c:v>11.524448815404872</c:v>
                </c:pt>
                <c:pt idx="28845">
                  <c:v>11.524458700783901</c:v>
                </c:pt>
                <c:pt idx="28846">
                  <c:v>11.52446858606522</c:v>
                </c:pt>
                <c:pt idx="28847">
                  <c:v>11.524478471248798</c:v>
                </c:pt>
                <c:pt idx="28848">
                  <c:v>11.524488356334682</c:v>
                </c:pt>
                <c:pt idx="28849">
                  <c:v>11.524498241322844</c:v>
                </c:pt>
                <c:pt idx="28850">
                  <c:v>11.524508126213295</c:v>
                </c:pt>
                <c:pt idx="28851">
                  <c:v>11.524518011006036</c:v>
                </c:pt>
                <c:pt idx="28852">
                  <c:v>11.52452789570107</c:v>
                </c:pt>
                <c:pt idx="28853">
                  <c:v>11.524537780298395</c:v>
                </c:pt>
                <c:pt idx="28854">
                  <c:v>11.524547664798016</c:v>
                </c:pt>
                <c:pt idx="28855">
                  <c:v>11.524557549199956</c:v>
                </c:pt>
                <c:pt idx="28856">
                  <c:v>11.524567433504155</c:v>
                </c:pt>
                <c:pt idx="28857">
                  <c:v>11.524577317710675</c:v>
                </c:pt>
                <c:pt idx="28858">
                  <c:v>11.5245872018195</c:v>
                </c:pt>
                <c:pt idx="28859">
                  <c:v>11.52459708583063</c:v>
                </c:pt>
                <c:pt idx="28860">
                  <c:v>11.52460696974407</c:v>
                </c:pt>
                <c:pt idx="28861">
                  <c:v>11.52461685355982</c:v>
                </c:pt>
                <c:pt idx="28862">
                  <c:v>11.524626737277869</c:v>
                </c:pt>
                <c:pt idx="28863">
                  <c:v>11.524636620898256</c:v>
                </c:pt>
                <c:pt idx="28864">
                  <c:v>11.52464650442098</c:v>
                </c:pt>
                <c:pt idx="28865">
                  <c:v>11.524656387845926</c:v>
                </c:pt>
                <c:pt idx="28866">
                  <c:v>11.524666271173254</c:v>
                </c:pt>
                <c:pt idx="28867">
                  <c:v>11.52467615440289</c:v>
                </c:pt>
                <c:pt idx="28868">
                  <c:v>11.524686037534854</c:v>
                </c:pt>
                <c:pt idx="28869">
                  <c:v>11.524695920569144</c:v>
                </c:pt>
                <c:pt idx="28870">
                  <c:v>11.524705803505762</c:v>
                </c:pt>
                <c:pt idx="28871">
                  <c:v>11.524715686344701</c:v>
                </c:pt>
                <c:pt idx="28872">
                  <c:v>11.524725569085978</c:v>
                </c:pt>
                <c:pt idx="28873">
                  <c:v>11.524735451729587</c:v>
                </c:pt>
                <c:pt idx="28874">
                  <c:v>11.524745334275519</c:v>
                </c:pt>
                <c:pt idx="28875">
                  <c:v>11.524755216723806</c:v>
                </c:pt>
                <c:pt idx="28876">
                  <c:v>11.524765099074418</c:v>
                </c:pt>
                <c:pt idx="28877">
                  <c:v>11.524774981327369</c:v>
                </c:pt>
                <c:pt idx="28878">
                  <c:v>11.524784863482676</c:v>
                </c:pt>
                <c:pt idx="28879">
                  <c:v>11.524794745540317</c:v>
                </c:pt>
                <c:pt idx="28880">
                  <c:v>11.524804627500306</c:v>
                </c:pt>
                <c:pt idx="28881">
                  <c:v>11.524814509362654</c:v>
                </c:pt>
                <c:pt idx="28882">
                  <c:v>11.524824391127327</c:v>
                </c:pt>
                <c:pt idx="28883">
                  <c:v>11.52483427279437</c:v>
                </c:pt>
                <c:pt idx="28884">
                  <c:v>11.524844154363755</c:v>
                </c:pt>
                <c:pt idx="28885">
                  <c:v>11.524854035835503</c:v>
                </c:pt>
                <c:pt idx="28886">
                  <c:v>11.524863917209606</c:v>
                </c:pt>
                <c:pt idx="28887">
                  <c:v>11.524873798486068</c:v>
                </c:pt>
                <c:pt idx="28888">
                  <c:v>11.524883679664894</c:v>
                </c:pt>
                <c:pt idx="28889">
                  <c:v>11.524893560746083</c:v>
                </c:pt>
                <c:pt idx="28890">
                  <c:v>11.524903441729633</c:v>
                </c:pt>
                <c:pt idx="28891">
                  <c:v>11.52491332261549</c:v>
                </c:pt>
                <c:pt idx="28892">
                  <c:v>11.524923203403841</c:v>
                </c:pt>
                <c:pt idx="28893">
                  <c:v>11.52493308409446</c:v>
                </c:pt>
                <c:pt idx="28894">
                  <c:v>11.524942964687538</c:v>
                </c:pt>
                <c:pt idx="28895">
                  <c:v>11.52495284518295</c:v>
                </c:pt>
                <c:pt idx="28896">
                  <c:v>11.524962725580718</c:v>
                </c:pt>
                <c:pt idx="28897">
                  <c:v>11.524972605880851</c:v>
                </c:pt>
                <c:pt idx="28898">
                  <c:v>11.52498248608344</c:v>
                </c:pt>
                <c:pt idx="28899">
                  <c:v>11.524992366188366</c:v>
                </c:pt>
                <c:pt idx="28900">
                  <c:v>11.525002246195704</c:v>
                </c:pt>
                <c:pt idx="28901">
                  <c:v>11.525012126105375</c:v>
                </c:pt>
                <c:pt idx="28902">
                  <c:v>11.525022005917462</c:v>
                </c:pt>
                <c:pt idx="28903">
                  <c:v>11.52503188563195</c:v>
                </c:pt>
                <c:pt idx="28904">
                  <c:v>11.525041765248805</c:v>
                </c:pt>
                <c:pt idx="28905">
                  <c:v>11.52505164476807</c:v>
                </c:pt>
                <c:pt idx="28906">
                  <c:v>11.525061524189727</c:v>
                </c:pt>
                <c:pt idx="28907">
                  <c:v>11.525071403513735</c:v>
                </c:pt>
                <c:pt idx="28908">
                  <c:v>11.525081282740254</c:v>
                </c:pt>
                <c:pt idx="28909">
                  <c:v>11.525091161869099</c:v>
                </c:pt>
                <c:pt idx="28910">
                  <c:v>11.525101040900362</c:v>
                </c:pt>
                <c:pt idx="28911">
                  <c:v>11.525110919834029</c:v>
                </c:pt>
                <c:pt idx="28912">
                  <c:v>11.525120798670098</c:v>
                </c:pt>
                <c:pt idx="28913">
                  <c:v>11.525130677408661</c:v>
                </c:pt>
                <c:pt idx="28914">
                  <c:v>11.525140556049541</c:v>
                </c:pt>
                <c:pt idx="28915">
                  <c:v>11.525150434592797</c:v>
                </c:pt>
                <c:pt idx="28916">
                  <c:v>11.525160313038523</c:v>
                </c:pt>
                <c:pt idx="28917">
                  <c:v>11.525170191386666</c:v>
                </c:pt>
                <c:pt idx="28918">
                  <c:v>11.525180069637274</c:v>
                </c:pt>
                <c:pt idx="28919">
                  <c:v>11.525189947790222</c:v>
                </c:pt>
                <c:pt idx="28920">
                  <c:v>11.525199825845673</c:v>
                </c:pt>
                <c:pt idx="28921">
                  <c:v>11.52520970380345</c:v>
                </c:pt>
                <c:pt idx="28922">
                  <c:v>11.525219581663706</c:v>
                </c:pt>
                <c:pt idx="28923">
                  <c:v>11.5252294594264</c:v>
                </c:pt>
                <c:pt idx="28924">
                  <c:v>11.525239337091509</c:v>
                </c:pt>
                <c:pt idx="28925">
                  <c:v>11.525249214659114</c:v>
                </c:pt>
                <c:pt idx="28926">
                  <c:v>11.525259092129074</c:v>
                </c:pt>
                <c:pt idx="28927">
                  <c:v>11.525268969501465</c:v>
                </c:pt>
                <c:pt idx="28928">
                  <c:v>11.525278846776319</c:v>
                </c:pt>
                <c:pt idx="28929">
                  <c:v>11.525288723953619</c:v>
                </c:pt>
                <c:pt idx="28930">
                  <c:v>11.525298601033368</c:v>
                </c:pt>
                <c:pt idx="28931">
                  <c:v>11.525308478015548</c:v>
                </c:pt>
                <c:pt idx="28932">
                  <c:v>11.52531835490019</c:v>
                </c:pt>
                <c:pt idx="28933">
                  <c:v>11.52532823168727</c:v>
                </c:pt>
                <c:pt idx="28934">
                  <c:v>11.525338108376801</c:v>
                </c:pt>
                <c:pt idx="28935">
                  <c:v>11.525347984968786</c:v>
                </c:pt>
                <c:pt idx="28936">
                  <c:v>11.525357861463222</c:v>
                </c:pt>
                <c:pt idx="28937">
                  <c:v>11.525367737860115</c:v>
                </c:pt>
                <c:pt idx="28938">
                  <c:v>11.525377614159467</c:v>
                </c:pt>
                <c:pt idx="28939">
                  <c:v>11.525387490361277</c:v>
                </c:pt>
                <c:pt idx="28940">
                  <c:v>11.525397366465549</c:v>
                </c:pt>
                <c:pt idx="28941">
                  <c:v>11.525407242472324</c:v>
                </c:pt>
                <c:pt idx="28942">
                  <c:v>11.525417118381506</c:v>
                </c:pt>
                <c:pt idx="28943">
                  <c:v>11.525426994193154</c:v>
                </c:pt>
                <c:pt idx="28944">
                  <c:v>11.525436869907407</c:v>
                </c:pt>
                <c:pt idx="28945">
                  <c:v>11.525446745523972</c:v>
                </c:pt>
                <c:pt idx="28946">
                  <c:v>11.525456621043038</c:v>
                </c:pt>
                <c:pt idx="28947">
                  <c:v>11.525466496464556</c:v>
                </c:pt>
                <c:pt idx="28948">
                  <c:v>11.525476371788574</c:v>
                </c:pt>
                <c:pt idx="28949">
                  <c:v>11.525486247015154</c:v>
                </c:pt>
                <c:pt idx="28950">
                  <c:v>11.525496122144126</c:v>
                </c:pt>
                <c:pt idx="28951">
                  <c:v>11.525505997175557</c:v>
                </c:pt>
                <c:pt idx="28952">
                  <c:v>11.525515872109526</c:v>
                </c:pt>
                <c:pt idx="28953">
                  <c:v>11.525525746945966</c:v>
                </c:pt>
                <c:pt idx="28954">
                  <c:v>11.525535621684964</c:v>
                </c:pt>
                <c:pt idx="28955">
                  <c:v>11.525545496326384</c:v>
                </c:pt>
                <c:pt idx="28956">
                  <c:v>11.525555370870254</c:v>
                </c:pt>
                <c:pt idx="28957">
                  <c:v>11.52556524531667</c:v>
                </c:pt>
                <c:pt idx="28958">
                  <c:v>11.525575119665575</c:v>
                </c:pt>
                <c:pt idx="28959">
                  <c:v>11.525584993917048</c:v>
                </c:pt>
                <c:pt idx="28960">
                  <c:v>11.525594868070945</c:v>
                </c:pt>
                <c:pt idx="28961">
                  <c:v>11.525604742127324</c:v>
                </c:pt>
                <c:pt idx="28962">
                  <c:v>11.525614616086299</c:v>
                </c:pt>
                <c:pt idx="28963">
                  <c:v>11.525624489947656</c:v>
                </c:pt>
                <c:pt idx="28964">
                  <c:v>11.525634363711566</c:v>
                </c:pt>
                <c:pt idx="28965">
                  <c:v>11.525644237378085</c:v>
                </c:pt>
                <c:pt idx="28966">
                  <c:v>11.525654110947011</c:v>
                </c:pt>
                <c:pt idx="28967">
                  <c:v>11.525663984418417</c:v>
                </c:pt>
                <c:pt idx="28968">
                  <c:v>11.5256738577924</c:v>
                </c:pt>
                <c:pt idx="28969">
                  <c:v>11.525683731068948</c:v>
                </c:pt>
                <c:pt idx="28970">
                  <c:v>11.525693604247959</c:v>
                </c:pt>
                <c:pt idx="28971">
                  <c:v>11.525703477329452</c:v>
                </c:pt>
                <c:pt idx="28972">
                  <c:v>11.525713350313501</c:v>
                </c:pt>
                <c:pt idx="28973">
                  <c:v>11.525723223200089</c:v>
                </c:pt>
                <c:pt idx="28974">
                  <c:v>11.525733095989278</c:v>
                </c:pt>
                <c:pt idx="28975">
                  <c:v>11.52574296868085</c:v>
                </c:pt>
                <c:pt idx="28976">
                  <c:v>11.52575284127502</c:v>
                </c:pt>
                <c:pt idx="28977">
                  <c:v>11.525762713771721</c:v>
                </c:pt>
                <c:pt idx="28978">
                  <c:v>11.525772586170962</c:v>
                </c:pt>
                <c:pt idx="28979">
                  <c:v>11.525782458472754</c:v>
                </c:pt>
                <c:pt idx="28980">
                  <c:v>11.525792330677056</c:v>
                </c:pt>
                <c:pt idx="28981">
                  <c:v>11.525802202783968</c:v>
                </c:pt>
                <c:pt idx="28982">
                  <c:v>11.525812074793306</c:v>
                </c:pt>
                <c:pt idx="28983">
                  <c:v>11.52582194670525</c:v>
                </c:pt>
                <c:pt idx="28984">
                  <c:v>11.525831818519789</c:v>
                </c:pt>
                <c:pt idx="28985">
                  <c:v>11.525841690236771</c:v>
                </c:pt>
                <c:pt idx="28986">
                  <c:v>11.525851561856362</c:v>
                </c:pt>
                <c:pt idx="28987">
                  <c:v>11.525861433378498</c:v>
                </c:pt>
                <c:pt idx="28988">
                  <c:v>11.525871304803195</c:v>
                </c:pt>
                <c:pt idx="28989">
                  <c:v>11.525881176130444</c:v>
                </c:pt>
                <c:pt idx="28990">
                  <c:v>11.525891047360252</c:v>
                </c:pt>
                <c:pt idx="28991">
                  <c:v>11.525900918492622</c:v>
                </c:pt>
                <c:pt idx="28992">
                  <c:v>11.525910789527547</c:v>
                </c:pt>
                <c:pt idx="28993">
                  <c:v>11.52592066046504</c:v>
                </c:pt>
                <c:pt idx="28994">
                  <c:v>11.525930531305152</c:v>
                </c:pt>
                <c:pt idx="28995">
                  <c:v>11.525940402047723</c:v>
                </c:pt>
                <c:pt idx="28996">
                  <c:v>11.525950272692922</c:v>
                </c:pt>
                <c:pt idx="28997">
                  <c:v>11.525960143240685</c:v>
                </c:pt>
                <c:pt idx="28998">
                  <c:v>11.525970013691023</c:v>
                </c:pt>
                <c:pt idx="28999">
                  <c:v>11.52597988404395</c:v>
                </c:pt>
                <c:pt idx="29000">
                  <c:v>11.525989754299429</c:v>
                </c:pt>
                <c:pt idx="29001">
                  <c:v>11.5259996244575</c:v>
                </c:pt>
                <c:pt idx="29002">
                  <c:v>11.526009494518151</c:v>
                </c:pt>
                <c:pt idx="29003">
                  <c:v>11.526019364481387</c:v>
                </c:pt>
                <c:pt idx="29004">
                  <c:v>11.526029234347268</c:v>
                </c:pt>
                <c:pt idx="29005">
                  <c:v>11.526039104115616</c:v>
                </c:pt>
                <c:pt idx="29006">
                  <c:v>11.526048973786606</c:v>
                </c:pt>
                <c:pt idx="29007">
                  <c:v>11.526058843360191</c:v>
                </c:pt>
                <c:pt idx="29008">
                  <c:v>11.526068712836368</c:v>
                </c:pt>
                <c:pt idx="29009">
                  <c:v>11.526078582215098</c:v>
                </c:pt>
                <c:pt idx="29010">
                  <c:v>11.526088451496499</c:v>
                </c:pt>
                <c:pt idx="29011">
                  <c:v>11.526098320680468</c:v>
                </c:pt>
                <c:pt idx="29012">
                  <c:v>11.526108189767042</c:v>
                </c:pt>
                <c:pt idx="29013">
                  <c:v>11.526118058756214</c:v>
                </c:pt>
                <c:pt idx="29014">
                  <c:v>11.526127927647984</c:v>
                </c:pt>
                <c:pt idx="29015">
                  <c:v>11.52613779644237</c:v>
                </c:pt>
                <c:pt idx="29016">
                  <c:v>11.52614766513935</c:v>
                </c:pt>
                <c:pt idx="29017">
                  <c:v>11.526157533738974</c:v>
                </c:pt>
                <c:pt idx="29018">
                  <c:v>11.526167402241148</c:v>
                </c:pt>
                <c:pt idx="29019">
                  <c:v>11.526177270645976</c:v>
                </c:pt>
                <c:pt idx="29020">
                  <c:v>11.526187138953414</c:v>
                </c:pt>
                <c:pt idx="29021">
                  <c:v>11.52619700716347</c:v>
                </c:pt>
                <c:pt idx="29022">
                  <c:v>11.52620687527615</c:v>
                </c:pt>
                <c:pt idx="29023">
                  <c:v>11.526216743291418</c:v>
                </c:pt>
                <c:pt idx="29024">
                  <c:v>11.526226611209356</c:v>
                </c:pt>
                <c:pt idx="29025">
                  <c:v>11.526236479029976</c:v>
                </c:pt>
                <c:pt idx="29026">
                  <c:v>11.526246346753071</c:v>
                </c:pt>
                <c:pt idx="29027">
                  <c:v>11.526256214378872</c:v>
                </c:pt>
                <c:pt idx="29028">
                  <c:v>11.526266081907302</c:v>
                </c:pt>
                <c:pt idx="29029">
                  <c:v>11.526275949338363</c:v>
                </c:pt>
                <c:pt idx="29030">
                  <c:v>11.52628581667207</c:v>
                </c:pt>
                <c:pt idx="29031">
                  <c:v>11.526295683908399</c:v>
                </c:pt>
                <c:pt idx="29032">
                  <c:v>11.526305551047374</c:v>
                </c:pt>
                <c:pt idx="29033">
                  <c:v>11.526315418089</c:v>
                </c:pt>
                <c:pt idx="29034">
                  <c:v>11.526325285033245</c:v>
                </c:pt>
                <c:pt idx="29035">
                  <c:v>11.526335151880145</c:v>
                </c:pt>
                <c:pt idx="29036">
                  <c:v>11.526345018629724</c:v>
                </c:pt>
                <c:pt idx="29037">
                  <c:v>11.52635488528189</c:v>
                </c:pt>
                <c:pt idx="29038">
                  <c:v>11.526364751836731</c:v>
                </c:pt>
                <c:pt idx="29039">
                  <c:v>11.526374618294232</c:v>
                </c:pt>
                <c:pt idx="29040">
                  <c:v>11.526384484654383</c:v>
                </c:pt>
                <c:pt idx="29041">
                  <c:v>11.526394350917192</c:v>
                </c:pt>
                <c:pt idx="29042">
                  <c:v>11.526404217082746</c:v>
                </c:pt>
                <c:pt idx="29043">
                  <c:v>11.526414083150783</c:v>
                </c:pt>
                <c:pt idx="29044">
                  <c:v>11.526423949121568</c:v>
                </c:pt>
                <c:pt idx="29045">
                  <c:v>11.526433814995075</c:v>
                </c:pt>
                <c:pt idx="29046">
                  <c:v>11.526443680771131</c:v>
                </c:pt>
                <c:pt idx="29047">
                  <c:v>11.526453546449975</c:v>
                </c:pt>
                <c:pt idx="29048">
                  <c:v>11.526463412031369</c:v>
                </c:pt>
                <c:pt idx="29049">
                  <c:v>11.526473277515496</c:v>
                </c:pt>
                <c:pt idx="29050">
                  <c:v>11.5264831429023</c:v>
                </c:pt>
                <c:pt idx="29051">
                  <c:v>11.526493008191766</c:v>
                </c:pt>
                <c:pt idx="29052">
                  <c:v>11.526502873383984</c:v>
                </c:pt>
                <c:pt idx="29053">
                  <c:v>11.52651273847875</c:v>
                </c:pt>
                <c:pt idx="29054">
                  <c:v>11.526522603476254</c:v>
                </c:pt>
                <c:pt idx="29055">
                  <c:v>11.52653246837645</c:v>
                </c:pt>
                <c:pt idx="29056">
                  <c:v>11.526542333179375</c:v>
                </c:pt>
                <c:pt idx="29057">
                  <c:v>11.526552197884886</c:v>
                </c:pt>
                <c:pt idx="29058">
                  <c:v>11.526562062493138</c:v>
                </c:pt>
                <c:pt idx="29059">
                  <c:v>11.526571927004078</c:v>
                </c:pt>
                <c:pt idx="29060">
                  <c:v>11.526581791417714</c:v>
                </c:pt>
                <c:pt idx="29061">
                  <c:v>11.526591655734046</c:v>
                </c:pt>
                <c:pt idx="29062">
                  <c:v>11.52660151995307</c:v>
                </c:pt>
                <c:pt idx="29063">
                  <c:v>11.526611384074791</c:v>
                </c:pt>
                <c:pt idx="29064">
                  <c:v>11.526621248099216</c:v>
                </c:pt>
                <c:pt idx="29065">
                  <c:v>11.526631112026354</c:v>
                </c:pt>
                <c:pt idx="29066">
                  <c:v>11.52664097585617</c:v>
                </c:pt>
                <c:pt idx="29067">
                  <c:v>11.526650839588772</c:v>
                </c:pt>
                <c:pt idx="29068">
                  <c:v>11.52666070322395</c:v>
                </c:pt>
                <c:pt idx="29069">
                  <c:v>11.526670566761902</c:v>
                </c:pt>
                <c:pt idx="29070">
                  <c:v>11.526680430202564</c:v>
                </c:pt>
                <c:pt idx="29071">
                  <c:v>11.526690293546006</c:v>
                </c:pt>
                <c:pt idx="29072">
                  <c:v>11.526700156792035</c:v>
                </c:pt>
                <c:pt idx="29073">
                  <c:v>11.52671001994085</c:v>
                </c:pt>
                <c:pt idx="29074">
                  <c:v>11.526719882992371</c:v>
                </c:pt>
                <c:pt idx="29075">
                  <c:v>11.526729745946625</c:v>
                </c:pt>
                <c:pt idx="29076">
                  <c:v>11.526739608803657</c:v>
                </c:pt>
                <c:pt idx="29077">
                  <c:v>11.526749471563306</c:v>
                </c:pt>
                <c:pt idx="29078">
                  <c:v>11.526759334225726</c:v>
                </c:pt>
                <c:pt idx="29079">
                  <c:v>11.526769196790868</c:v>
                </c:pt>
                <c:pt idx="29080">
                  <c:v>11.526779059258764</c:v>
                </c:pt>
                <c:pt idx="29081">
                  <c:v>11.526788921629382</c:v>
                </c:pt>
                <c:pt idx="29082">
                  <c:v>11.526798783902731</c:v>
                </c:pt>
                <c:pt idx="29083">
                  <c:v>11.526808646078818</c:v>
                </c:pt>
                <c:pt idx="29084">
                  <c:v>11.526818508157652</c:v>
                </c:pt>
                <c:pt idx="29085">
                  <c:v>11.526828370139221</c:v>
                </c:pt>
                <c:pt idx="29086">
                  <c:v>11.526838232023534</c:v>
                </c:pt>
                <c:pt idx="29087">
                  <c:v>11.526848093810568</c:v>
                </c:pt>
                <c:pt idx="29088">
                  <c:v>11.526857955500386</c:v>
                </c:pt>
                <c:pt idx="29089">
                  <c:v>11.526867817092954</c:v>
                </c:pt>
                <c:pt idx="29090">
                  <c:v>11.526877678588274</c:v>
                </c:pt>
                <c:pt idx="29091">
                  <c:v>11.526887539986365</c:v>
                </c:pt>
                <c:pt idx="29092">
                  <c:v>11.526897401287087</c:v>
                </c:pt>
                <c:pt idx="29093">
                  <c:v>11.526907262490647</c:v>
                </c:pt>
                <c:pt idx="29094">
                  <c:v>11.526917123596965</c:v>
                </c:pt>
                <c:pt idx="29095">
                  <c:v>11.526926984606042</c:v>
                </c:pt>
                <c:pt idx="29096">
                  <c:v>11.526936845517882</c:v>
                </c:pt>
                <c:pt idx="29097">
                  <c:v>11.526946706332483</c:v>
                </c:pt>
                <c:pt idx="29098">
                  <c:v>11.526956567049854</c:v>
                </c:pt>
                <c:pt idx="29099">
                  <c:v>11.526966427669986</c:v>
                </c:pt>
                <c:pt idx="29100">
                  <c:v>11.526976288192888</c:v>
                </c:pt>
                <c:pt idx="29101">
                  <c:v>11.526986148618562</c:v>
                </c:pt>
                <c:pt idx="29102">
                  <c:v>11.52699600894706</c:v>
                </c:pt>
                <c:pt idx="29103">
                  <c:v>11.527005869178232</c:v>
                </c:pt>
                <c:pt idx="29104">
                  <c:v>11.527015729312231</c:v>
                </c:pt>
                <c:pt idx="29105">
                  <c:v>11.527025589349012</c:v>
                </c:pt>
                <c:pt idx="29106">
                  <c:v>11.527035449288569</c:v>
                </c:pt>
                <c:pt idx="29107">
                  <c:v>11.52704530913091</c:v>
                </c:pt>
                <c:pt idx="29108">
                  <c:v>11.527055168876018</c:v>
                </c:pt>
                <c:pt idx="29109">
                  <c:v>11.52706502852395</c:v>
                </c:pt>
                <c:pt idx="29110">
                  <c:v>11.527074888074647</c:v>
                </c:pt>
                <c:pt idx="29111">
                  <c:v>11.527084747528139</c:v>
                </c:pt>
                <c:pt idx="29112">
                  <c:v>11.527094606884422</c:v>
                </c:pt>
                <c:pt idx="29113">
                  <c:v>11.527104466143498</c:v>
                </c:pt>
                <c:pt idx="29114">
                  <c:v>11.527114325305371</c:v>
                </c:pt>
                <c:pt idx="29115">
                  <c:v>11.527124184369999</c:v>
                </c:pt>
                <c:pt idx="29116">
                  <c:v>11.527134043337512</c:v>
                </c:pt>
                <c:pt idx="29117">
                  <c:v>11.527143902207785</c:v>
                </c:pt>
                <c:pt idx="29118">
                  <c:v>11.527153760980793</c:v>
                </c:pt>
                <c:pt idx="29119">
                  <c:v>11.527163619656742</c:v>
                </c:pt>
                <c:pt idx="29120">
                  <c:v>11.52717347823538</c:v>
                </c:pt>
                <c:pt idx="29121">
                  <c:v>11.527183336716927</c:v>
                </c:pt>
                <c:pt idx="29122">
                  <c:v>11.527193195101237</c:v>
                </c:pt>
                <c:pt idx="29123">
                  <c:v>11.52720305338836</c:v>
                </c:pt>
                <c:pt idx="29124">
                  <c:v>11.5272129115783</c:v>
                </c:pt>
                <c:pt idx="29125">
                  <c:v>11.527222769670999</c:v>
                </c:pt>
                <c:pt idx="29126">
                  <c:v>11.527232627666626</c:v>
                </c:pt>
                <c:pt idx="29127">
                  <c:v>11.527242485565019</c:v>
                </c:pt>
                <c:pt idx="29128">
                  <c:v>11.527252343366239</c:v>
                </c:pt>
                <c:pt idx="29129">
                  <c:v>11.527262201070281</c:v>
                </c:pt>
                <c:pt idx="29130">
                  <c:v>11.527272058677148</c:v>
                </c:pt>
                <c:pt idx="29131">
                  <c:v>11.527281916186849</c:v>
                </c:pt>
                <c:pt idx="29132">
                  <c:v>11.527291773599368</c:v>
                </c:pt>
                <c:pt idx="29133">
                  <c:v>11.527301630914698</c:v>
                </c:pt>
                <c:pt idx="29134">
                  <c:v>11.527311488132845</c:v>
                </c:pt>
                <c:pt idx="29135">
                  <c:v>11.527321345253906</c:v>
                </c:pt>
                <c:pt idx="29136">
                  <c:v>11.527331202277818</c:v>
                </c:pt>
                <c:pt idx="29137">
                  <c:v>11.527341059204538</c:v>
                </c:pt>
                <c:pt idx="29138">
                  <c:v>11.52735091603409</c:v>
                </c:pt>
                <c:pt idx="29139">
                  <c:v>11.527360772766468</c:v>
                </c:pt>
                <c:pt idx="29140">
                  <c:v>11.527370629401718</c:v>
                </c:pt>
                <c:pt idx="29141">
                  <c:v>11.527380485939798</c:v>
                </c:pt>
                <c:pt idx="29142">
                  <c:v>11.527390342380748</c:v>
                </c:pt>
                <c:pt idx="29143">
                  <c:v>11.527400198724544</c:v>
                </c:pt>
                <c:pt idx="29144">
                  <c:v>11.527410054971183</c:v>
                </c:pt>
                <c:pt idx="29145">
                  <c:v>11.527419911120704</c:v>
                </c:pt>
                <c:pt idx="29146">
                  <c:v>11.527429767173031</c:v>
                </c:pt>
                <c:pt idx="29147">
                  <c:v>11.527439623128311</c:v>
                </c:pt>
                <c:pt idx="29148">
                  <c:v>11.52744947898638</c:v>
                </c:pt>
                <c:pt idx="29149">
                  <c:v>11.527459334747327</c:v>
                </c:pt>
                <c:pt idx="29150">
                  <c:v>11.527469190411068</c:v>
                </c:pt>
                <c:pt idx="29151">
                  <c:v>11.52747904597774</c:v>
                </c:pt>
                <c:pt idx="29152">
                  <c:v>11.527488901447279</c:v>
                </c:pt>
                <c:pt idx="29153">
                  <c:v>11.527498756819689</c:v>
                </c:pt>
                <c:pt idx="29154">
                  <c:v>11.527508612094971</c:v>
                </c:pt>
                <c:pt idx="29155">
                  <c:v>11.527518467273079</c:v>
                </c:pt>
                <c:pt idx="29156">
                  <c:v>11.527528322354108</c:v>
                </c:pt>
                <c:pt idx="29157">
                  <c:v>11.527538177338075</c:v>
                </c:pt>
                <c:pt idx="29158">
                  <c:v>11.527548032224866</c:v>
                </c:pt>
                <c:pt idx="29159">
                  <c:v>11.52755788701454</c:v>
                </c:pt>
                <c:pt idx="29160">
                  <c:v>11.527567741707099</c:v>
                </c:pt>
                <c:pt idx="29161">
                  <c:v>11.527577596302542</c:v>
                </c:pt>
                <c:pt idx="29162">
                  <c:v>11.527587450800873</c:v>
                </c:pt>
                <c:pt idx="29163">
                  <c:v>11.5275973052021</c:v>
                </c:pt>
                <c:pt idx="29164">
                  <c:v>11.52760715950626</c:v>
                </c:pt>
                <c:pt idx="29165">
                  <c:v>11.52761701371322</c:v>
                </c:pt>
                <c:pt idx="29166">
                  <c:v>11.527626867823122</c:v>
                </c:pt>
                <c:pt idx="29167">
                  <c:v>11.527636721835922</c:v>
                </c:pt>
                <c:pt idx="29168">
                  <c:v>11.527646575751668</c:v>
                </c:pt>
                <c:pt idx="29169">
                  <c:v>11.527656429570223</c:v>
                </c:pt>
                <c:pt idx="29170">
                  <c:v>11.527666283291721</c:v>
                </c:pt>
                <c:pt idx="29171">
                  <c:v>11.527676136916137</c:v>
                </c:pt>
                <c:pt idx="29172">
                  <c:v>11.527685990443453</c:v>
                </c:pt>
                <c:pt idx="29173">
                  <c:v>11.527695843873678</c:v>
                </c:pt>
                <c:pt idx="29174">
                  <c:v>11.527705697206814</c:v>
                </c:pt>
                <c:pt idx="29175">
                  <c:v>11.527715550442863</c:v>
                </c:pt>
                <c:pt idx="29176">
                  <c:v>11.527725403581798</c:v>
                </c:pt>
                <c:pt idx="29177">
                  <c:v>11.527735256623759</c:v>
                </c:pt>
                <c:pt idx="29178">
                  <c:v>11.527745109568507</c:v>
                </c:pt>
                <c:pt idx="29179">
                  <c:v>11.527754962416227</c:v>
                </c:pt>
                <c:pt idx="29180">
                  <c:v>11.52776481516687</c:v>
                </c:pt>
                <c:pt idx="29181">
                  <c:v>11.527774667820433</c:v>
                </c:pt>
                <c:pt idx="29182">
                  <c:v>11.527784520376926</c:v>
                </c:pt>
                <c:pt idx="29183">
                  <c:v>11.52779437283635</c:v>
                </c:pt>
                <c:pt idx="29184">
                  <c:v>11.5278042251987</c:v>
                </c:pt>
                <c:pt idx="29185">
                  <c:v>11.527814077463979</c:v>
                </c:pt>
                <c:pt idx="29186">
                  <c:v>11.527823929632138</c:v>
                </c:pt>
                <c:pt idx="29187">
                  <c:v>11.527833781703347</c:v>
                </c:pt>
                <c:pt idx="29188">
                  <c:v>11.527843633677437</c:v>
                </c:pt>
                <c:pt idx="29189">
                  <c:v>11.527853485554409</c:v>
                </c:pt>
                <c:pt idx="29190">
                  <c:v>11.527863337334431</c:v>
                </c:pt>
                <c:pt idx="29191">
                  <c:v>11.527873189017297</c:v>
                </c:pt>
                <c:pt idx="29192">
                  <c:v>11.527883040603209</c:v>
                </c:pt>
                <c:pt idx="29193">
                  <c:v>11.527892892092014</c:v>
                </c:pt>
                <c:pt idx="29194">
                  <c:v>11.527902743483768</c:v>
                </c:pt>
                <c:pt idx="29195">
                  <c:v>11.527912594778471</c:v>
                </c:pt>
                <c:pt idx="29196">
                  <c:v>11.527922445976083</c:v>
                </c:pt>
                <c:pt idx="29197">
                  <c:v>11.527932297076752</c:v>
                </c:pt>
                <c:pt idx="29198">
                  <c:v>11.527942148080321</c:v>
                </c:pt>
                <c:pt idx="29199">
                  <c:v>11.527951998986849</c:v>
                </c:pt>
                <c:pt idx="29200">
                  <c:v>11.527961849796341</c:v>
                </c:pt>
                <c:pt idx="29201">
                  <c:v>11.52797170050874</c:v>
                </c:pt>
                <c:pt idx="29202">
                  <c:v>11.527981551124222</c:v>
                </c:pt>
                <c:pt idx="29203">
                  <c:v>11.527991401642536</c:v>
                </c:pt>
                <c:pt idx="29204">
                  <c:v>11.52800125206395</c:v>
                </c:pt>
                <c:pt idx="29205">
                  <c:v>11.528011102388268</c:v>
                </c:pt>
                <c:pt idx="29206">
                  <c:v>11.528020952615508</c:v>
                </c:pt>
                <c:pt idx="29207">
                  <c:v>11.528030802745832</c:v>
                </c:pt>
                <c:pt idx="29208">
                  <c:v>11.528040652779071</c:v>
                </c:pt>
                <c:pt idx="29209">
                  <c:v>11.528050502715297</c:v>
                </c:pt>
                <c:pt idx="29210">
                  <c:v>11.528060352554498</c:v>
                </c:pt>
                <c:pt idx="29211">
                  <c:v>11.528070202296668</c:v>
                </c:pt>
                <c:pt idx="29212">
                  <c:v>11.528080051941847</c:v>
                </c:pt>
                <c:pt idx="29213">
                  <c:v>11.52808990149</c:v>
                </c:pt>
                <c:pt idx="29214">
                  <c:v>11.52809975094114</c:v>
                </c:pt>
                <c:pt idx="29215">
                  <c:v>11.528109600295268</c:v>
                </c:pt>
                <c:pt idx="29216">
                  <c:v>11.528119449552348</c:v>
                </c:pt>
                <c:pt idx="29217">
                  <c:v>11.528129298712498</c:v>
                </c:pt>
                <c:pt idx="29218">
                  <c:v>11.52813914777561</c:v>
                </c:pt>
                <c:pt idx="29219">
                  <c:v>11.528148996741715</c:v>
                </c:pt>
                <c:pt idx="29220">
                  <c:v>11.528158845610761</c:v>
                </c:pt>
                <c:pt idx="29221">
                  <c:v>11.528168694382918</c:v>
                </c:pt>
                <c:pt idx="29222">
                  <c:v>11.52817854305798</c:v>
                </c:pt>
                <c:pt idx="29223">
                  <c:v>11.528188391636141</c:v>
                </c:pt>
                <c:pt idx="29224">
                  <c:v>11.528198240117248</c:v>
                </c:pt>
                <c:pt idx="29225">
                  <c:v>11.528208088501348</c:v>
                </c:pt>
                <c:pt idx="29226">
                  <c:v>11.528217936788518</c:v>
                </c:pt>
                <c:pt idx="29227">
                  <c:v>11.528227784978613</c:v>
                </c:pt>
                <c:pt idx="29228">
                  <c:v>11.528237633071818</c:v>
                </c:pt>
                <c:pt idx="29229">
                  <c:v>11.528247481068011</c:v>
                </c:pt>
                <c:pt idx="29230">
                  <c:v>11.528257328967214</c:v>
                </c:pt>
                <c:pt idx="29231">
                  <c:v>11.528267176769418</c:v>
                </c:pt>
                <c:pt idx="29232">
                  <c:v>11.528277024474617</c:v>
                </c:pt>
                <c:pt idx="29233">
                  <c:v>11.528286872082974</c:v>
                </c:pt>
                <c:pt idx="29234">
                  <c:v>11.528296719594216</c:v>
                </c:pt>
                <c:pt idx="29235">
                  <c:v>11.528306567008531</c:v>
                </c:pt>
                <c:pt idx="29236">
                  <c:v>11.528316414325868</c:v>
                </c:pt>
                <c:pt idx="29237">
                  <c:v>11.528326261546251</c:v>
                </c:pt>
                <c:pt idx="29238">
                  <c:v>11.52833610866967</c:v>
                </c:pt>
                <c:pt idx="29239">
                  <c:v>11.528345955696098</c:v>
                </c:pt>
                <c:pt idx="29240">
                  <c:v>11.528355802625548</c:v>
                </c:pt>
                <c:pt idx="29241">
                  <c:v>11.528365649458051</c:v>
                </c:pt>
                <c:pt idx="29242">
                  <c:v>11.528375496193606</c:v>
                </c:pt>
                <c:pt idx="29243">
                  <c:v>11.528385342832268</c:v>
                </c:pt>
                <c:pt idx="29244">
                  <c:v>11.528395189373853</c:v>
                </c:pt>
                <c:pt idx="29245">
                  <c:v>11.52840503581862</c:v>
                </c:pt>
                <c:pt idx="29246">
                  <c:v>11.528414882166357</c:v>
                </c:pt>
                <c:pt idx="29247">
                  <c:v>11.528424728417148</c:v>
                </c:pt>
                <c:pt idx="29248">
                  <c:v>11.528434574571024</c:v>
                </c:pt>
                <c:pt idx="29249">
                  <c:v>11.528444420627899</c:v>
                </c:pt>
                <c:pt idx="29250">
                  <c:v>11.528454266587856</c:v>
                </c:pt>
                <c:pt idx="29251">
                  <c:v>11.528464112450868</c:v>
                </c:pt>
                <c:pt idx="29252">
                  <c:v>11.528473958216944</c:v>
                </c:pt>
                <c:pt idx="29253">
                  <c:v>11.528483803886084</c:v>
                </c:pt>
                <c:pt idx="29254">
                  <c:v>11.528493649458282</c:v>
                </c:pt>
                <c:pt idx="29255">
                  <c:v>11.528503494933497</c:v>
                </c:pt>
                <c:pt idx="29256">
                  <c:v>11.528513340311806</c:v>
                </c:pt>
                <c:pt idx="29257">
                  <c:v>11.528523185593233</c:v>
                </c:pt>
                <c:pt idx="29258">
                  <c:v>11.528533030777757</c:v>
                </c:pt>
                <c:pt idx="29259">
                  <c:v>11.528542875865357</c:v>
                </c:pt>
                <c:pt idx="29260">
                  <c:v>11.528552720855918</c:v>
                </c:pt>
                <c:pt idx="29261">
                  <c:v>11.528562565749629</c:v>
                </c:pt>
                <c:pt idx="29262">
                  <c:v>11.528572410546403</c:v>
                </c:pt>
                <c:pt idx="29263">
                  <c:v>11.528582255246331</c:v>
                </c:pt>
                <c:pt idx="29264">
                  <c:v>11.528592099849272</c:v>
                </c:pt>
                <c:pt idx="29265">
                  <c:v>11.528601944355231</c:v>
                </c:pt>
                <c:pt idx="29266">
                  <c:v>11.528611788764348</c:v>
                </c:pt>
                <c:pt idx="29267">
                  <c:v>11.528621633076499</c:v>
                </c:pt>
                <c:pt idx="29268">
                  <c:v>11.528631477291841</c:v>
                </c:pt>
                <c:pt idx="29269">
                  <c:v>11.528641321410218</c:v>
                </c:pt>
                <c:pt idx="29270">
                  <c:v>11.528651165431652</c:v>
                </c:pt>
                <c:pt idx="29271">
                  <c:v>11.528661009356281</c:v>
                </c:pt>
                <c:pt idx="29272">
                  <c:v>11.528670853183964</c:v>
                </c:pt>
                <c:pt idx="29273">
                  <c:v>11.528680696914735</c:v>
                </c:pt>
                <c:pt idx="29274">
                  <c:v>11.52869054054862</c:v>
                </c:pt>
                <c:pt idx="29275">
                  <c:v>11.528700384085591</c:v>
                </c:pt>
                <c:pt idx="29276">
                  <c:v>11.528710227525677</c:v>
                </c:pt>
                <c:pt idx="29277">
                  <c:v>11.528720070868868</c:v>
                </c:pt>
                <c:pt idx="29278">
                  <c:v>11.528729914115168</c:v>
                </c:pt>
                <c:pt idx="29279">
                  <c:v>11.528739757264587</c:v>
                </c:pt>
                <c:pt idx="29280">
                  <c:v>11.528749600317115</c:v>
                </c:pt>
                <c:pt idx="29281">
                  <c:v>11.52875944327271</c:v>
                </c:pt>
                <c:pt idx="29282">
                  <c:v>11.528769286131498</c:v>
                </c:pt>
                <c:pt idx="29283">
                  <c:v>11.528779128893351</c:v>
                </c:pt>
                <c:pt idx="29284">
                  <c:v>11.528788971558395</c:v>
                </c:pt>
                <c:pt idx="29285">
                  <c:v>11.528798814126519</c:v>
                </c:pt>
                <c:pt idx="29286">
                  <c:v>11.528808656597763</c:v>
                </c:pt>
                <c:pt idx="29287">
                  <c:v>11.528818498972079</c:v>
                </c:pt>
                <c:pt idx="29288">
                  <c:v>11.528828341249643</c:v>
                </c:pt>
                <c:pt idx="29289">
                  <c:v>11.52883818343023</c:v>
                </c:pt>
                <c:pt idx="29290">
                  <c:v>11.528848025514041</c:v>
                </c:pt>
                <c:pt idx="29291">
                  <c:v>11.528857867500944</c:v>
                </c:pt>
                <c:pt idx="29292">
                  <c:v>11.528867709390948</c:v>
                </c:pt>
                <c:pt idx="29293">
                  <c:v>11.528877551184149</c:v>
                </c:pt>
                <c:pt idx="29294">
                  <c:v>11.528887392880469</c:v>
                </c:pt>
                <c:pt idx="29295">
                  <c:v>11.528897234479929</c:v>
                </c:pt>
                <c:pt idx="29296">
                  <c:v>11.528907075982518</c:v>
                </c:pt>
                <c:pt idx="29297">
                  <c:v>11.528916917388274</c:v>
                </c:pt>
                <c:pt idx="29298">
                  <c:v>11.528926758697168</c:v>
                </c:pt>
                <c:pt idx="29299">
                  <c:v>11.528936599909288</c:v>
                </c:pt>
                <c:pt idx="29300">
                  <c:v>11.528946441024408</c:v>
                </c:pt>
                <c:pt idx="29301">
                  <c:v>11.528956282042753</c:v>
                </c:pt>
                <c:pt idx="29302">
                  <c:v>11.52896612296426</c:v>
                </c:pt>
                <c:pt idx="29303">
                  <c:v>11.528975963788918</c:v>
                </c:pt>
                <c:pt idx="29304">
                  <c:v>11.528985804516742</c:v>
                </c:pt>
                <c:pt idx="29305">
                  <c:v>11.528995645147718</c:v>
                </c:pt>
                <c:pt idx="29306">
                  <c:v>11.529005485681868</c:v>
                </c:pt>
                <c:pt idx="29307">
                  <c:v>11.529015326119168</c:v>
                </c:pt>
                <c:pt idx="29308">
                  <c:v>11.529025166459649</c:v>
                </c:pt>
                <c:pt idx="29309">
                  <c:v>11.529035006703324</c:v>
                </c:pt>
                <c:pt idx="29310">
                  <c:v>11.529044846850114</c:v>
                </c:pt>
                <c:pt idx="29311">
                  <c:v>11.5290546869001</c:v>
                </c:pt>
                <c:pt idx="29312">
                  <c:v>11.52906452685327</c:v>
                </c:pt>
                <c:pt idx="29313">
                  <c:v>11.529074366709599</c:v>
                </c:pt>
                <c:pt idx="29314">
                  <c:v>11.529084206469175</c:v>
                </c:pt>
                <c:pt idx="29315">
                  <c:v>11.529094046131812</c:v>
                </c:pt>
                <c:pt idx="29316">
                  <c:v>11.52910388569769</c:v>
                </c:pt>
                <c:pt idx="29317">
                  <c:v>11.529113725166749</c:v>
                </c:pt>
                <c:pt idx="29318">
                  <c:v>11.529123564539001</c:v>
                </c:pt>
                <c:pt idx="29319">
                  <c:v>11.529133403814438</c:v>
                </c:pt>
                <c:pt idx="29320">
                  <c:v>11.529143242993062</c:v>
                </c:pt>
                <c:pt idx="29321">
                  <c:v>11.52915308207483</c:v>
                </c:pt>
                <c:pt idx="29322">
                  <c:v>11.529162921059868</c:v>
                </c:pt>
                <c:pt idx="29323">
                  <c:v>11.529172759948096</c:v>
                </c:pt>
                <c:pt idx="29324">
                  <c:v>11.529182598739506</c:v>
                </c:pt>
                <c:pt idx="29325">
                  <c:v>11.5291924374341</c:v>
                </c:pt>
                <c:pt idx="29326">
                  <c:v>11.529202276031906</c:v>
                </c:pt>
                <c:pt idx="29327">
                  <c:v>11.529212114532909</c:v>
                </c:pt>
                <c:pt idx="29328">
                  <c:v>11.529221952937098</c:v>
                </c:pt>
                <c:pt idx="29329">
                  <c:v>11.529231791244538</c:v>
                </c:pt>
                <c:pt idx="29330">
                  <c:v>11.529241629455163</c:v>
                </c:pt>
                <c:pt idx="29331">
                  <c:v>11.529251467569001</c:v>
                </c:pt>
                <c:pt idx="29332">
                  <c:v>11.529261305586051</c:v>
                </c:pt>
                <c:pt idx="29333">
                  <c:v>11.529271143506298</c:v>
                </c:pt>
                <c:pt idx="29334">
                  <c:v>11.529280981329794</c:v>
                </c:pt>
                <c:pt idx="29335">
                  <c:v>11.5292908190565</c:v>
                </c:pt>
                <c:pt idx="29336">
                  <c:v>11.529300656686416</c:v>
                </c:pt>
                <c:pt idx="29337">
                  <c:v>11.529310494219548</c:v>
                </c:pt>
                <c:pt idx="29338">
                  <c:v>11.529320331655915</c:v>
                </c:pt>
                <c:pt idx="29339">
                  <c:v>11.529330168995498</c:v>
                </c:pt>
                <c:pt idx="29340">
                  <c:v>11.529340006238323</c:v>
                </c:pt>
                <c:pt idx="29341">
                  <c:v>11.52934984338437</c:v>
                </c:pt>
                <c:pt idx="29342">
                  <c:v>11.529359680433648</c:v>
                </c:pt>
                <c:pt idx="29343">
                  <c:v>11.52936951738617</c:v>
                </c:pt>
                <c:pt idx="29344">
                  <c:v>11.529379354241909</c:v>
                </c:pt>
                <c:pt idx="29345">
                  <c:v>11.529389191000893</c:v>
                </c:pt>
                <c:pt idx="29346">
                  <c:v>11.52939902766312</c:v>
                </c:pt>
                <c:pt idx="29347">
                  <c:v>11.529408864228582</c:v>
                </c:pt>
                <c:pt idx="29348">
                  <c:v>11.52941870069729</c:v>
                </c:pt>
                <c:pt idx="29349">
                  <c:v>11.529428537069307</c:v>
                </c:pt>
                <c:pt idx="29350">
                  <c:v>11.529438373344474</c:v>
                </c:pt>
                <c:pt idx="29351">
                  <c:v>11.529448209522949</c:v>
                </c:pt>
                <c:pt idx="29352">
                  <c:v>11.529458045604589</c:v>
                </c:pt>
                <c:pt idx="29353">
                  <c:v>11.52946788158955</c:v>
                </c:pt>
                <c:pt idx="29354">
                  <c:v>11.52947771747775</c:v>
                </c:pt>
                <c:pt idx="29355">
                  <c:v>11.529487553269311</c:v>
                </c:pt>
                <c:pt idx="29356">
                  <c:v>11.529497388963982</c:v>
                </c:pt>
                <c:pt idx="29357">
                  <c:v>11.529507224561964</c:v>
                </c:pt>
                <c:pt idx="29358">
                  <c:v>11.529517060063149</c:v>
                </c:pt>
                <c:pt idx="29359">
                  <c:v>11.529526895467724</c:v>
                </c:pt>
                <c:pt idx="29360">
                  <c:v>11.529536730775424</c:v>
                </c:pt>
                <c:pt idx="29361">
                  <c:v>11.529546565986523</c:v>
                </c:pt>
                <c:pt idx="29362">
                  <c:v>11.529556401100773</c:v>
                </c:pt>
                <c:pt idx="29363">
                  <c:v>11.529566236118411</c:v>
                </c:pt>
                <c:pt idx="29364">
                  <c:v>11.529576071039257</c:v>
                </c:pt>
                <c:pt idx="29365">
                  <c:v>11.529585905863376</c:v>
                </c:pt>
                <c:pt idx="29366">
                  <c:v>11.529595740590741</c:v>
                </c:pt>
                <c:pt idx="29367">
                  <c:v>11.529605575221426</c:v>
                </c:pt>
                <c:pt idx="29368">
                  <c:v>11.529615409755394</c:v>
                </c:pt>
                <c:pt idx="29369">
                  <c:v>11.529625244192642</c:v>
                </c:pt>
                <c:pt idx="29370">
                  <c:v>11.529635078533175</c:v>
                </c:pt>
                <c:pt idx="29371">
                  <c:v>11.529644912777046</c:v>
                </c:pt>
                <c:pt idx="29372">
                  <c:v>11.529654746924106</c:v>
                </c:pt>
                <c:pt idx="29373">
                  <c:v>11.529664580974503</c:v>
                </c:pt>
                <c:pt idx="29374">
                  <c:v>11.529674414928248</c:v>
                </c:pt>
                <c:pt idx="29375">
                  <c:v>11.529684248785264</c:v>
                </c:pt>
                <c:pt idx="29376">
                  <c:v>11.52969408254547</c:v>
                </c:pt>
                <c:pt idx="29377">
                  <c:v>11.529703916209074</c:v>
                </c:pt>
                <c:pt idx="29378">
                  <c:v>11.529713749775928</c:v>
                </c:pt>
                <c:pt idx="29379">
                  <c:v>11.52972358324611</c:v>
                </c:pt>
                <c:pt idx="29380">
                  <c:v>11.529733416619596</c:v>
                </c:pt>
                <c:pt idx="29381">
                  <c:v>11.5297432498964</c:v>
                </c:pt>
                <c:pt idx="29382">
                  <c:v>11.529753083076468</c:v>
                </c:pt>
                <c:pt idx="29383">
                  <c:v>11.529762916159896</c:v>
                </c:pt>
                <c:pt idx="29384">
                  <c:v>11.52977274914662</c:v>
                </c:pt>
                <c:pt idx="29385">
                  <c:v>11.529782582036654</c:v>
                </c:pt>
                <c:pt idx="29386">
                  <c:v>11.52979241483</c:v>
                </c:pt>
                <c:pt idx="29387">
                  <c:v>11.529802247526714</c:v>
                </c:pt>
                <c:pt idx="29388">
                  <c:v>11.529812080126652</c:v>
                </c:pt>
                <c:pt idx="29389">
                  <c:v>11.529821912629959</c:v>
                </c:pt>
                <c:pt idx="29390">
                  <c:v>11.529831745036548</c:v>
                </c:pt>
                <c:pt idx="29391">
                  <c:v>11.52984157734655</c:v>
                </c:pt>
                <c:pt idx="29392">
                  <c:v>11.529851409559818</c:v>
                </c:pt>
                <c:pt idx="29393">
                  <c:v>11.529861241676418</c:v>
                </c:pt>
                <c:pt idx="29394">
                  <c:v>11.529871073696368</c:v>
                </c:pt>
                <c:pt idx="29395">
                  <c:v>11.529880905619654</c:v>
                </c:pt>
                <c:pt idx="29396">
                  <c:v>11.529890737446276</c:v>
                </c:pt>
                <c:pt idx="29397">
                  <c:v>11.52990056917619</c:v>
                </c:pt>
                <c:pt idx="29398">
                  <c:v>11.529910400809468</c:v>
                </c:pt>
                <c:pt idx="29399">
                  <c:v>11.5299202323461</c:v>
                </c:pt>
                <c:pt idx="29400">
                  <c:v>11.529930063786052</c:v>
                </c:pt>
                <c:pt idx="29401">
                  <c:v>11.529939895129425</c:v>
                </c:pt>
                <c:pt idx="29402">
                  <c:v>11.529949726376008</c:v>
                </c:pt>
                <c:pt idx="29403">
                  <c:v>11.529959557526066</c:v>
                </c:pt>
                <c:pt idx="29404">
                  <c:v>11.529969388579357</c:v>
                </c:pt>
                <c:pt idx="29405">
                  <c:v>11.529979219536056</c:v>
                </c:pt>
                <c:pt idx="29406">
                  <c:v>11.529989050396109</c:v>
                </c:pt>
                <c:pt idx="29407">
                  <c:v>11.529998881159511</c:v>
                </c:pt>
                <c:pt idx="29408">
                  <c:v>11.530008711826282</c:v>
                </c:pt>
                <c:pt idx="29409">
                  <c:v>11.530018542396398</c:v>
                </c:pt>
                <c:pt idx="29410">
                  <c:v>11.530028372869891</c:v>
                </c:pt>
                <c:pt idx="29411">
                  <c:v>11.53003820324675</c:v>
                </c:pt>
                <c:pt idx="29412">
                  <c:v>11.530048033526954</c:v>
                </c:pt>
                <c:pt idx="29413">
                  <c:v>11.530057863710518</c:v>
                </c:pt>
                <c:pt idx="29414">
                  <c:v>11.530067693797468</c:v>
                </c:pt>
                <c:pt idx="29415">
                  <c:v>11.530077523787794</c:v>
                </c:pt>
                <c:pt idx="29416">
                  <c:v>11.530087353681484</c:v>
                </c:pt>
                <c:pt idx="29417">
                  <c:v>11.530097183478548</c:v>
                </c:pt>
                <c:pt idx="29418">
                  <c:v>11.530107013179</c:v>
                </c:pt>
                <c:pt idx="29419">
                  <c:v>11.530116842782805</c:v>
                </c:pt>
                <c:pt idx="29420">
                  <c:v>11.530126672290001</c:v>
                </c:pt>
                <c:pt idx="29421">
                  <c:v>11.530136501700582</c:v>
                </c:pt>
                <c:pt idx="29422">
                  <c:v>11.530146331014546</c:v>
                </c:pt>
                <c:pt idx="29423">
                  <c:v>11.530156160231844</c:v>
                </c:pt>
                <c:pt idx="29424">
                  <c:v>11.530165989352618</c:v>
                </c:pt>
                <c:pt idx="29425">
                  <c:v>11.530175818376755</c:v>
                </c:pt>
                <c:pt idx="29426">
                  <c:v>11.530185647304272</c:v>
                </c:pt>
                <c:pt idx="29427">
                  <c:v>11.530195476135168</c:v>
                </c:pt>
                <c:pt idx="29428">
                  <c:v>11.530205304869487</c:v>
                </c:pt>
                <c:pt idx="29429">
                  <c:v>11.530215133507188</c:v>
                </c:pt>
                <c:pt idx="29430">
                  <c:v>11.53022496204829</c:v>
                </c:pt>
                <c:pt idx="29431">
                  <c:v>11.530234790492791</c:v>
                </c:pt>
                <c:pt idx="29432">
                  <c:v>11.530244618840706</c:v>
                </c:pt>
                <c:pt idx="29433">
                  <c:v>11.530254447091998</c:v>
                </c:pt>
                <c:pt idx="29434">
                  <c:v>11.53026427524672</c:v>
                </c:pt>
                <c:pt idx="29435">
                  <c:v>11.530274103304841</c:v>
                </c:pt>
                <c:pt idx="29436">
                  <c:v>11.530283931266375</c:v>
                </c:pt>
                <c:pt idx="29437">
                  <c:v>11.530293759131318</c:v>
                </c:pt>
                <c:pt idx="29438">
                  <c:v>11.530303586899681</c:v>
                </c:pt>
                <c:pt idx="29439">
                  <c:v>11.530313414571401</c:v>
                </c:pt>
                <c:pt idx="29440">
                  <c:v>11.530323242146649</c:v>
                </c:pt>
                <c:pt idx="29441">
                  <c:v>11.530333069625264</c:v>
                </c:pt>
                <c:pt idx="29442">
                  <c:v>11.530342897007326</c:v>
                </c:pt>
                <c:pt idx="29443">
                  <c:v>11.530352724292706</c:v>
                </c:pt>
                <c:pt idx="29444">
                  <c:v>11.530362551481637</c:v>
                </c:pt>
                <c:pt idx="29445">
                  <c:v>11.530372378573949</c:v>
                </c:pt>
                <c:pt idx="29446">
                  <c:v>11.530382205569706</c:v>
                </c:pt>
                <c:pt idx="29447">
                  <c:v>11.53039203246886</c:v>
                </c:pt>
                <c:pt idx="29448">
                  <c:v>11.530401859271464</c:v>
                </c:pt>
                <c:pt idx="29449">
                  <c:v>11.530411685977498</c:v>
                </c:pt>
                <c:pt idx="29450">
                  <c:v>11.530421512587004</c:v>
                </c:pt>
                <c:pt idx="29451">
                  <c:v>11.530431339099941</c:v>
                </c:pt>
                <c:pt idx="29452">
                  <c:v>11.530441165516249</c:v>
                </c:pt>
                <c:pt idx="29453">
                  <c:v>11.530450991836046</c:v>
                </c:pt>
                <c:pt idx="29454">
                  <c:v>11.530460818059341</c:v>
                </c:pt>
                <c:pt idx="29455">
                  <c:v>11.530470644185977</c:v>
                </c:pt>
                <c:pt idx="29456">
                  <c:v>11.530480470216114</c:v>
                </c:pt>
                <c:pt idx="29457">
                  <c:v>11.530490296149765</c:v>
                </c:pt>
                <c:pt idx="29458">
                  <c:v>11.530500121986739</c:v>
                </c:pt>
                <c:pt idx="29459">
                  <c:v>11.530509947727284</c:v>
                </c:pt>
                <c:pt idx="29460">
                  <c:v>11.530519773371168</c:v>
                </c:pt>
                <c:pt idx="29461">
                  <c:v>11.530529598918585</c:v>
                </c:pt>
                <c:pt idx="29462">
                  <c:v>11.530539424369454</c:v>
                </c:pt>
                <c:pt idx="29463">
                  <c:v>11.530549249723824</c:v>
                </c:pt>
                <c:pt idx="29464">
                  <c:v>11.53055907498157</c:v>
                </c:pt>
                <c:pt idx="29465">
                  <c:v>11.530568900142818</c:v>
                </c:pt>
                <c:pt idx="29466">
                  <c:v>11.530578725207501</c:v>
                </c:pt>
                <c:pt idx="29467">
                  <c:v>11.530588550175739</c:v>
                </c:pt>
                <c:pt idx="29468">
                  <c:v>11.530598375047402</c:v>
                </c:pt>
                <c:pt idx="29469">
                  <c:v>11.530608199822533</c:v>
                </c:pt>
                <c:pt idx="29470">
                  <c:v>11.530618024501145</c:v>
                </c:pt>
                <c:pt idx="29471">
                  <c:v>11.530627849083254</c:v>
                </c:pt>
                <c:pt idx="29472">
                  <c:v>11.530637673568824</c:v>
                </c:pt>
                <c:pt idx="29473">
                  <c:v>11.530647497957846</c:v>
                </c:pt>
                <c:pt idx="29474">
                  <c:v>11.530657322250368</c:v>
                </c:pt>
                <c:pt idx="29475">
                  <c:v>11.530667146446385</c:v>
                </c:pt>
                <c:pt idx="29476">
                  <c:v>11.530676970545883</c:v>
                </c:pt>
                <c:pt idx="29477">
                  <c:v>11.53068679454887</c:v>
                </c:pt>
                <c:pt idx="29478">
                  <c:v>11.530696618455396</c:v>
                </c:pt>
                <c:pt idx="29479">
                  <c:v>11.530706442265316</c:v>
                </c:pt>
                <c:pt idx="29480">
                  <c:v>11.530716265978777</c:v>
                </c:pt>
                <c:pt idx="29481">
                  <c:v>11.530726089595735</c:v>
                </c:pt>
                <c:pt idx="29482">
                  <c:v>11.530735913116192</c:v>
                </c:pt>
                <c:pt idx="29483">
                  <c:v>11.530745736540144</c:v>
                </c:pt>
                <c:pt idx="29484">
                  <c:v>11.530755559867657</c:v>
                </c:pt>
                <c:pt idx="29485">
                  <c:v>11.53076538309851</c:v>
                </c:pt>
                <c:pt idx="29486">
                  <c:v>11.530775206233018</c:v>
                </c:pt>
                <c:pt idx="29487">
                  <c:v>11.530785029270994</c:v>
                </c:pt>
                <c:pt idx="29488">
                  <c:v>11.530794852212475</c:v>
                </c:pt>
                <c:pt idx="29489">
                  <c:v>11.530804675057466</c:v>
                </c:pt>
                <c:pt idx="29490">
                  <c:v>11.53081449780597</c:v>
                </c:pt>
                <c:pt idx="29491">
                  <c:v>11.530824320457985</c:v>
                </c:pt>
                <c:pt idx="29492">
                  <c:v>11.530834143013518</c:v>
                </c:pt>
                <c:pt idx="29493">
                  <c:v>11.530843965472522</c:v>
                </c:pt>
                <c:pt idx="29494">
                  <c:v>11.530853787835095</c:v>
                </c:pt>
                <c:pt idx="29495">
                  <c:v>11.530863610101244</c:v>
                </c:pt>
                <c:pt idx="29496">
                  <c:v>11.530873432270793</c:v>
                </c:pt>
                <c:pt idx="29497">
                  <c:v>11.530883254344024</c:v>
                </c:pt>
                <c:pt idx="29498">
                  <c:v>11.530893076320679</c:v>
                </c:pt>
                <c:pt idx="29499">
                  <c:v>11.530902898200882</c:v>
                </c:pt>
                <c:pt idx="29500">
                  <c:v>11.53091271998462</c:v>
                </c:pt>
                <c:pt idx="29501">
                  <c:v>11.530922541671833</c:v>
                </c:pt>
                <c:pt idx="29502">
                  <c:v>11.530932363262686</c:v>
                </c:pt>
                <c:pt idx="29503">
                  <c:v>11.530942184757018</c:v>
                </c:pt>
                <c:pt idx="29504">
                  <c:v>11.530952006154907</c:v>
                </c:pt>
                <c:pt idx="29505">
                  <c:v>11.530961827456318</c:v>
                </c:pt>
                <c:pt idx="29506">
                  <c:v>11.530971648661291</c:v>
                </c:pt>
                <c:pt idx="29507">
                  <c:v>11.530981469769799</c:v>
                </c:pt>
                <c:pt idx="29508">
                  <c:v>11.530991290781849</c:v>
                </c:pt>
                <c:pt idx="29509">
                  <c:v>11.531001111697448</c:v>
                </c:pt>
                <c:pt idx="29510">
                  <c:v>11.531010932516613</c:v>
                </c:pt>
                <c:pt idx="29511">
                  <c:v>11.531020753239318</c:v>
                </c:pt>
                <c:pt idx="29512">
                  <c:v>11.531030573865582</c:v>
                </c:pt>
                <c:pt idx="29513">
                  <c:v>11.531040394395399</c:v>
                </c:pt>
                <c:pt idx="29514">
                  <c:v>11.531050214828776</c:v>
                </c:pt>
                <c:pt idx="29515">
                  <c:v>11.53106003516571</c:v>
                </c:pt>
                <c:pt idx="29516">
                  <c:v>11.531069855406226</c:v>
                </c:pt>
                <c:pt idx="29517">
                  <c:v>11.531079675550268</c:v>
                </c:pt>
                <c:pt idx="29518">
                  <c:v>11.531089495597898</c:v>
                </c:pt>
                <c:pt idx="29519">
                  <c:v>11.531099315549104</c:v>
                </c:pt>
                <c:pt idx="29520">
                  <c:v>11.531109135403858</c:v>
                </c:pt>
                <c:pt idx="29521">
                  <c:v>11.531118955162148</c:v>
                </c:pt>
                <c:pt idx="29522">
                  <c:v>11.531128774824049</c:v>
                </c:pt>
                <c:pt idx="29523">
                  <c:v>11.531138594389587</c:v>
                </c:pt>
                <c:pt idx="29524">
                  <c:v>11.531148413858649</c:v>
                </c:pt>
                <c:pt idx="29525">
                  <c:v>11.531158233231288</c:v>
                </c:pt>
                <c:pt idx="29526">
                  <c:v>11.531168052507498</c:v>
                </c:pt>
                <c:pt idx="29527">
                  <c:v>11.531177871687314</c:v>
                </c:pt>
                <c:pt idx="29528">
                  <c:v>11.531187690770698</c:v>
                </c:pt>
                <c:pt idx="29529">
                  <c:v>11.531197509757677</c:v>
                </c:pt>
                <c:pt idx="29530">
                  <c:v>11.53120732864825</c:v>
                </c:pt>
                <c:pt idx="29531">
                  <c:v>11.531217147442391</c:v>
                </c:pt>
                <c:pt idx="29532">
                  <c:v>11.531226966140141</c:v>
                </c:pt>
                <c:pt idx="29533">
                  <c:v>11.531236784741481</c:v>
                </c:pt>
                <c:pt idx="29534">
                  <c:v>11.531246603246419</c:v>
                </c:pt>
                <c:pt idx="29535">
                  <c:v>11.531256421654948</c:v>
                </c:pt>
                <c:pt idx="29536">
                  <c:v>11.531266239967104</c:v>
                </c:pt>
                <c:pt idx="29537">
                  <c:v>11.531276058182819</c:v>
                </c:pt>
                <c:pt idx="29538">
                  <c:v>11.53128587630216</c:v>
                </c:pt>
                <c:pt idx="29539">
                  <c:v>11.531295694325101</c:v>
                </c:pt>
                <c:pt idx="29540">
                  <c:v>11.531305512251658</c:v>
                </c:pt>
                <c:pt idx="29541">
                  <c:v>11.531315330081798</c:v>
                </c:pt>
                <c:pt idx="29542">
                  <c:v>11.531325147815497</c:v>
                </c:pt>
                <c:pt idx="29543">
                  <c:v>11.531334965452968</c:v>
                </c:pt>
                <c:pt idx="29544">
                  <c:v>11.531344782993948</c:v>
                </c:pt>
                <c:pt idx="29545">
                  <c:v>11.531354600438544</c:v>
                </c:pt>
                <c:pt idx="29546">
                  <c:v>11.531364417786833</c:v>
                </c:pt>
                <c:pt idx="29547">
                  <c:v>11.531374235038689</c:v>
                </c:pt>
                <c:pt idx="29548">
                  <c:v>11.531384052194168</c:v>
                </c:pt>
                <c:pt idx="29549">
                  <c:v>11.531393869253268</c:v>
                </c:pt>
                <c:pt idx="29550">
                  <c:v>11.531403686216001</c:v>
                </c:pt>
                <c:pt idx="29551">
                  <c:v>11.53141350308236</c:v>
                </c:pt>
                <c:pt idx="29552">
                  <c:v>11.531423319852347</c:v>
                </c:pt>
                <c:pt idx="29553">
                  <c:v>11.531433136525974</c:v>
                </c:pt>
                <c:pt idx="29554">
                  <c:v>11.531442953103273</c:v>
                </c:pt>
                <c:pt idx="29555">
                  <c:v>11.531452769584112</c:v>
                </c:pt>
                <c:pt idx="29556">
                  <c:v>11.531462585968654</c:v>
                </c:pt>
                <c:pt idx="29557">
                  <c:v>11.531472402256798</c:v>
                </c:pt>
                <c:pt idx="29558">
                  <c:v>11.531482218448703</c:v>
                </c:pt>
                <c:pt idx="29559">
                  <c:v>11.531492034544074</c:v>
                </c:pt>
                <c:pt idx="29560">
                  <c:v>11.531501850543163</c:v>
                </c:pt>
                <c:pt idx="29561">
                  <c:v>11.531511666445908</c:v>
                </c:pt>
                <c:pt idx="29562">
                  <c:v>11.531521482252238</c:v>
                </c:pt>
                <c:pt idx="29563">
                  <c:v>11.531531297962356</c:v>
                </c:pt>
                <c:pt idx="29564">
                  <c:v>11.531541113576042</c:v>
                </c:pt>
                <c:pt idx="29565">
                  <c:v>11.531550929093394</c:v>
                </c:pt>
                <c:pt idx="29566">
                  <c:v>11.531560744514357</c:v>
                </c:pt>
                <c:pt idx="29567">
                  <c:v>11.53157055983907</c:v>
                </c:pt>
                <c:pt idx="29568">
                  <c:v>11.531580375067406</c:v>
                </c:pt>
                <c:pt idx="29569">
                  <c:v>11.531590190199383</c:v>
                </c:pt>
                <c:pt idx="29570">
                  <c:v>11.531600005235035</c:v>
                </c:pt>
                <c:pt idx="29571">
                  <c:v>11.531609820174355</c:v>
                </c:pt>
                <c:pt idx="29572">
                  <c:v>11.531619635017346</c:v>
                </c:pt>
                <c:pt idx="29573">
                  <c:v>11.531629449764001</c:v>
                </c:pt>
                <c:pt idx="29574">
                  <c:v>11.531639264414329</c:v>
                </c:pt>
                <c:pt idx="29575">
                  <c:v>11.531649078968382</c:v>
                </c:pt>
                <c:pt idx="29576">
                  <c:v>11.531658893426009</c:v>
                </c:pt>
                <c:pt idx="29577">
                  <c:v>11.531668707787365</c:v>
                </c:pt>
                <c:pt idx="29578">
                  <c:v>11.531678522052347</c:v>
                </c:pt>
                <c:pt idx="29579">
                  <c:v>11.531688336221114</c:v>
                </c:pt>
                <c:pt idx="29580">
                  <c:v>11.531698150293462</c:v>
                </c:pt>
                <c:pt idx="29581">
                  <c:v>11.531707964269595</c:v>
                </c:pt>
                <c:pt idx="29582">
                  <c:v>11.531717778149366</c:v>
                </c:pt>
                <c:pt idx="29583">
                  <c:v>11.531727591932798</c:v>
                </c:pt>
                <c:pt idx="29584">
                  <c:v>11.531737405619975</c:v>
                </c:pt>
                <c:pt idx="29585">
                  <c:v>11.531747219210816</c:v>
                </c:pt>
                <c:pt idx="29586">
                  <c:v>11.531757032705352</c:v>
                </c:pt>
                <c:pt idx="29587">
                  <c:v>11.531766846103585</c:v>
                </c:pt>
                <c:pt idx="29588">
                  <c:v>11.531776659405516</c:v>
                </c:pt>
                <c:pt idx="29589">
                  <c:v>11.531786472611147</c:v>
                </c:pt>
                <c:pt idx="29590">
                  <c:v>11.53179628572048</c:v>
                </c:pt>
                <c:pt idx="29591">
                  <c:v>11.531806098733517</c:v>
                </c:pt>
                <c:pt idx="29592">
                  <c:v>11.531815911650249</c:v>
                </c:pt>
                <c:pt idx="29593">
                  <c:v>11.531825724470641</c:v>
                </c:pt>
                <c:pt idx="29594">
                  <c:v>11.531835537194869</c:v>
                </c:pt>
                <c:pt idx="29595">
                  <c:v>11.531845349822738</c:v>
                </c:pt>
                <c:pt idx="29596">
                  <c:v>11.531855162354276</c:v>
                </c:pt>
                <c:pt idx="29597">
                  <c:v>11.531864974789622</c:v>
                </c:pt>
                <c:pt idx="29598">
                  <c:v>11.53187478712864</c:v>
                </c:pt>
                <c:pt idx="29599">
                  <c:v>11.531884599371374</c:v>
                </c:pt>
                <c:pt idx="29600">
                  <c:v>11.531894411517831</c:v>
                </c:pt>
                <c:pt idx="29601">
                  <c:v>11.531904223568009</c:v>
                </c:pt>
                <c:pt idx="29602">
                  <c:v>11.53191403552192</c:v>
                </c:pt>
                <c:pt idx="29603">
                  <c:v>11.53192384737949</c:v>
                </c:pt>
                <c:pt idx="29604">
                  <c:v>11.531933659140902</c:v>
                </c:pt>
                <c:pt idx="29605">
                  <c:v>11.53194347080599</c:v>
                </c:pt>
                <c:pt idx="29606">
                  <c:v>11.531953282374756</c:v>
                </c:pt>
                <c:pt idx="29607">
                  <c:v>11.531963093847367</c:v>
                </c:pt>
                <c:pt idx="29608">
                  <c:v>11.531972905223649</c:v>
                </c:pt>
                <c:pt idx="29609">
                  <c:v>11.531982716503686</c:v>
                </c:pt>
                <c:pt idx="29610">
                  <c:v>11.531992527687454</c:v>
                </c:pt>
                <c:pt idx="29611">
                  <c:v>11.532002338774976</c:v>
                </c:pt>
                <c:pt idx="29612">
                  <c:v>11.532012149766222</c:v>
                </c:pt>
                <c:pt idx="29613">
                  <c:v>11.532021960661217</c:v>
                </c:pt>
                <c:pt idx="29614">
                  <c:v>11.532031771459962</c:v>
                </c:pt>
                <c:pt idx="29615">
                  <c:v>11.532041582162458</c:v>
                </c:pt>
                <c:pt idx="29616">
                  <c:v>11.532051392768706</c:v>
                </c:pt>
                <c:pt idx="29617">
                  <c:v>11.532061203278705</c:v>
                </c:pt>
                <c:pt idx="29618">
                  <c:v>11.532071013692448</c:v>
                </c:pt>
                <c:pt idx="29619">
                  <c:v>11.532080824010002</c:v>
                </c:pt>
                <c:pt idx="29620">
                  <c:v>11.532090634231254</c:v>
                </c:pt>
                <c:pt idx="29621">
                  <c:v>11.532100444356269</c:v>
                </c:pt>
                <c:pt idx="29622">
                  <c:v>11.532110254385072</c:v>
                </c:pt>
                <c:pt idx="29623">
                  <c:v>11.532120064317619</c:v>
                </c:pt>
                <c:pt idx="29624">
                  <c:v>11.53212987415395</c:v>
                </c:pt>
                <c:pt idx="29625">
                  <c:v>11.532139683894032</c:v>
                </c:pt>
                <c:pt idx="29626">
                  <c:v>11.532149493537894</c:v>
                </c:pt>
                <c:pt idx="29627">
                  <c:v>11.532159303085527</c:v>
                </c:pt>
                <c:pt idx="29628">
                  <c:v>11.532169112536932</c:v>
                </c:pt>
                <c:pt idx="29629">
                  <c:v>11.53217892189206</c:v>
                </c:pt>
                <c:pt idx="29630">
                  <c:v>11.532188731151068</c:v>
                </c:pt>
                <c:pt idx="29631">
                  <c:v>11.532198540313813</c:v>
                </c:pt>
                <c:pt idx="29632">
                  <c:v>11.532208349380333</c:v>
                </c:pt>
                <c:pt idx="29633">
                  <c:v>11.532218158350638</c:v>
                </c:pt>
                <c:pt idx="29634">
                  <c:v>11.532227967224721</c:v>
                </c:pt>
                <c:pt idx="29635">
                  <c:v>11.532237776002606</c:v>
                </c:pt>
                <c:pt idx="29636">
                  <c:v>11.532247584684272</c:v>
                </c:pt>
                <c:pt idx="29637">
                  <c:v>11.53225739326972</c:v>
                </c:pt>
                <c:pt idx="29638">
                  <c:v>11.53226720175897</c:v>
                </c:pt>
                <c:pt idx="29639">
                  <c:v>11.53227701015201</c:v>
                </c:pt>
                <c:pt idx="29640">
                  <c:v>11.532286818448931</c:v>
                </c:pt>
                <c:pt idx="29641">
                  <c:v>11.532296626649504</c:v>
                </c:pt>
                <c:pt idx="29642">
                  <c:v>11.532306434753922</c:v>
                </c:pt>
                <c:pt idx="29643">
                  <c:v>11.53231624276216</c:v>
                </c:pt>
                <c:pt idx="29644">
                  <c:v>11.532326050674204</c:v>
                </c:pt>
                <c:pt idx="29645">
                  <c:v>11.532335858490052</c:v>
                </c:pt>
                <c:pt idx="29646">
                  <c:v>11.532345666209707</c:v>
                </c:pt>
                <c:pt idx="29647">
                  <c:v>11.532355473833148</c:v>
                </c:pt>
                <c:pt idx="29648">
                  <c:v>11.532365281360448</c:v>
                </c:pt>
                <c:pt idx="29649">
                  <c:v>11.532375088791479</c:v>
                </c:pt>
                <c:pt idx="29650">
                  <c:v>11.532384896126498</c:v>
                </c:pt>
                <c:pt idx="29651">
                  <c:v>11.532394703365171</c:v>
                </c:pt>
                <c:pt idx="29652">
                  <c:v>11.532404510507792</c:v>
                </c:pt>
                <c:pt idx="29653">
                  <c:v>11.532414317554121</c:v>
                </c:pt>
                <c:pt idx="29654">
                  <c:v>11.532424124504272</c:v>
                </c:pt>
                <c:pt idx="29655">
                  <c:v>11.532433931358325</c:v>
                </c:pt>
                <c:pt idx="29656">
                  <c:v>11.532443738116109</c:v>
                </c:pt>
                <c:pt idx="29657">
                  <c:v>11.532453544777773</c:v>
                </c:pt>
                <c:pt idx="29658">
                  <c:v>11.532463351343274</c:v>
                </c:pt>
                <c:pt idx="29659">
                  <c:v>11.532473157812598</c:v>
                </c:pt>
                <c:pt idx="29660">
                  <c:v>11.532482964185776</c:v>
                </c:pt>
                <c:pt idx="29661">
                  <c:v>11.53249277046277</c:v>
                </c:pt>
                <c:pt idx="29662">
                  <c:v>11.532502576643669</c:v>
                </c:pt>
                <c:pt idx="29663">
                  <c:v>11.532512382728276</c:v>
                </c:pt>
                <c:pt idx="29664">
                  <c:v>11.532522188716785</c:v>
                </c:pt>
                <c:pt idx="29665">
                  <c:v>11.532531994609156</c:v>
                </c:pt>
                <c:pt idx="29666">
                  <c:v>11.532541800405356</c:v>
                </c:pt>
                <c:pt idx="29667">
                  <c:v>11.532551606105406</c:v>
                </c:pt>
                <c:pt idx="29668">
                  <c:v>11.53256141170932</c:v>
                </c:pt>
                <c:pt idx="29669">
                  <c:v>11.532571217217066</c:v>
                </c:pt>
                <c:pt idx="29670">
                  <c:v>11.532581022628674</c:v>
                </c:pt>
                <c:pt idx="29671">
                  <c:v>11.532590827944174</c:v>
                </c:pt>
                <c:pt idx="29672">
                  <c:v>11.532600633163456</c:v>
                </c:pt>
                <c:pt idx="29673">
                  <c:v>11.532610438286673</c:v>
                </c:pt>
                <c:pt idx="29674">
                  <c:v>11.532620243313664</c:v>
                </c:pt>
                <c:pt idx="29675">
                  <c:v>11.53263004824457</c:v>
                </c:pt>
                <c:pt idx="29676">
                  <c:v>11.532639853079402</c:v>
                </c:pt>
                <c:pt idx="29677">
                  <c:v>11.532649657818018</c:v>
                </c:pt>
                <c:pt idx="29678">
                  <c:v>11.532659462460455</c:v>
                </c:pt>
                <c:pt idx="29679">
                  <c:v>11.532669267006824</c:v>
                </c:pt>
                <c:pt idx="29680">
                  <c:v>11.532679071457064</c:v>
                </c:pt>
                <c:pt idx="29681">
                  <c:v>11.532688875811179</c:v>
                </c:pt>
                <c:pt idx="29682">
                  <c:v>11.532698680069167</c:v>
                </c:pt>
                <c:pt idx="29683">
                  <c:v>11.532708484230998</c:v>
                </c:pt>
                <c:pt idx="29684">
                  <c:v>11.532718288296781</c:v>
                </c:pt>
                <c:pt idx="29685">
                  <c:v>11.532728092266408</c:v>
                </c:pt>
                <c:pt idx="29686">
                  <c:v>11.532737896139984</c:v>
                </c:pt>
                <c:pt idx="29687">
                  <c:v>11.532747699917326</c:v>
                </c:pt>
                <c:pt idx="29688">
                  <c:v>11.532757503598596</c:v>
                </c:pt>
                <c:pt idx="29689">
                  <c:v>11.53276730718377</c:v>
                </c:pt>
                <c:pt idx="29690">
                  <c:v>11.532777110672818</c:v>
                </c:pt>
                <c:pt idx="29691">
                  <c:v>11.532786914065852</c:v>
                </c:pt>
                <c:pt idx="29692">
                  <c:v>11.532796717362698</c:v>
                </c:pt>
                <c:pt idx="29693">
                  <c:v>11.532806520563406</c:v>
                </c:pt>
                <c:pt idx="29694">
                  <c:v>11.532816323668024</c:v>
                </c:pt>
                <c:pt idx="29695">
                  <c:v>11.532826126676563</c:v>
                </c:pt>
                <c:pt idx="29696">
                  <c:v>11.53283592958906</c:v>
                </c:pt>
                <c:pt idx="29697">
                  <c:v>11.532845732405359</c:v>
                </c:pt>
                <c:pt idx="29698">
                  <c:v>11.532855535125673</c:v>
                </c:pt>
                <c:pt idx="29699">
                  <c:v>11.532865337749776</c:v>
                </c:pt>
                <c:pt idx="29700">
                  <c:v>11.532875140277795</c:v>
                </c:pt>
                <c:pt idx="29701">
                  <c:v>11.532884942709854</c:v>
                </c:pt>
                <c:pt idx="29702">
                  <c:v>11.532894745045729</c:v>
                </c:pt>
                <c:pt idx="29703">
                  <c:v>11.53290454728555</c:v>
                </c:pt>
                <c:pt idx="29704">
                  <c:v>11.532914349429316</c:v>
                </c:pt>
                <c:pt idx="29705">
                  <c:v>11.532924151476919</c:v>
                </c:pt>
                <c:pt idx="29706">
                  <c:v>11.532933953428486</c:v>
                </c:pt>
                <c:pt idx="29707">
                  <c:v>11.532943755283977</c:v>
                </c:pt>
                <c:pt idx="29708">
                  <c:v>11.532953557043404</c:v>
                </c:pt>
                <c:pt idx="29709">
                  <c:v>11.532963358706736</c:v>
                </c:pt>
                <c:pt idx="29710">
                  <c:v>11.532973160273949</c:v>
                </c:pt>
                <c:pt idx="29711">
                  <c:v>11.532982961745224</c:v>
                </c:pt>
                <c:pt idx="29712">
                  <c:v>11.53299276312034</c:v>
                </c:pt>
                <c:pt idx="29713">
                  <c:v>11.533002564399407</c:v>
                </c:pt>
                <c:pt idx="29714">
                  <c:v>11.53301236558241</c:v>
                </c:pt>
                <c:pt idx="29715">
                  <c:v>11.533022166669351</c:v>
                </c:pt>
                <c:pt idx="29716">
                  <c:v>11.53303196766023</c:v>
                </c:pt>
                <c:pt idx="29717">
                  <c:v>11.533041768555048</c:v>
                </c:pt>
                <c:pt idx="29718">
                  <c:v>11.533051569353818</c:v>
                </c:pt>
                <c:pt idx="29719">
                  <c:v>11.53306137005648</c:v>
                </c:pt>
                <c:pt idx="29720">
                  <c:v>11.533071170663135</c:v>
                </c:pt>
                <c:pt idx="29721">
                  <c:v>11.533080971173792</c:v>
                </c:pt>
                <c:pt idx="29722">
                  <c:v>11.53309077158835</c:v>
                </c:pt>
                <c:pt idx="29723">
                  <c:v>11.533100571906862</c:v>
                </c:pt>
                <c:pt idx="29724">
                  <c:v>11.533110372129325</c:v>
                </c:pt>
                <c:pt idx="29725">
                  <c:v>11.533120172255748</c:v>
                </c:pt>
                <c:pt idx="29726">
                  <c:v>11.533129972286128</c:v>
                </c:pt>
                <c:pt idx="29727">
                  <c:v>11.533139772220469</c:v>
                </c:pt>
                <c:pt idx="29728">
                  <c:v>11.533149572058772</c:v>
                </c:pt>
                <c:pt idx="29729">
                  <c:v>11.533159371801037</c:v>
                </c:pt>
                <c:pt idx="29730">
                  <c:v>11.533169171447271</c:v>
                </c:pt>
                <c:pt idx="29731">
                  <c:v>11.533178970997426</c:v>
                </c:pt>
                <c:pt idx="29732">
                  <c:v>11.533188770451643</c:v>
                </c:pt>
                <c:pt idx="29733">
                  <c:v>11.533198569809784</c:v>
                </c:pt>
                <c:pt idx="29734">
                  <c:v>11.533208369071845</c:v>
                </c:pt>
                <c:pt idx="29735">
                  <c:v>11.533218168237948</c:v>
                </c:pt>
                <c:pt idx="29736">
                  <c:v>11.53322796730806</c:v>
                </c:pt>
                <c:pt idx="29737">
                  <c:v>11.533237766282101</c:v>
                </c:pt>
                <c:pt idx="29738">
                  <c:v>11.533247565160135</c:v>
                </c:pt>
                <c:pt idx="29739">
                  <c:v>11.533257363942147</c:v>
                </c:pt>
                <c:pt idx="29740">
                  <c:v>11.533267162628141</c:v>
                </c:pt>
                <c:pt idx="29741">
                  <c:v>11.533276961218098</c:v>
                </c:pt>
                <c:pt idx="29742">
                  <c:v>11.5332867597121</c:v>
                </c:pt>
                <c:pt idx="29743">
                  <c:v>11.533296558110059</c:v>
                </c:pt>
                <c:pt idx="29744">
                  <c:v>11.533306356412014</c:v>
                </c:pt>
                <c:pt idx="29745">
                  <c:v>11.533316154617962</c:v>
                </c:pt>
                <c:pt idx="29746">
                  <c:v>11.533325952727907</c:v>
                </c:pt>
                <c:pt idx="29747">
                  <c:v>11.533335750741848</c:v>
                </c:pt>
                <c:pt idx="29748">
                  <c:v>11.533345548659792</c:v>
                </c:pt>
                <c:pt idx="29749">
                  <c:v>11.533355346481731</c:v>
                </c:pt>
              </c:numCache>
            </c:numRef>
          </c:val>
        </c:ser>
        <c:marker val="1"/>
        <c:axId val="105695488"/>
        <c:axId val="105775104"/>
      </c:lineChart>
      <c:catAx>
        <c:axId val="105695488"/>
        <c:scaling>
          <c:orientation val="minMax"/>
        </c:scaling>
        <c:axPos val="b"/>
        <c:tickLblPos val="nextTo"/>
        <c:crossAx val="105775104"/>
        <c:crosses val="autoZero"/>
        <c:auto val="1"/>
        <c:lblAlgn val="ctr"/>
        <c:lblOffset val="100"/>
      </c:catAx>
      <c:valAx>
        <c:axId val="105775104"/>
        <c:scaling>
          <c:orientation val="minMax"/>
        </c:scaling>
        <c:axPos val="l"/>
        <c:numFmt formatCode="General" sourceLinked="1"/>
        <c:tickLblPos val="nextTo"/>
        <c:crossAx val="105695488"/>
        <c:crosses val="autoZero"/>
        <c:crossBetween val="between"/>
      </c:valAx>
    </c:plotArea>
    <c:plotVisOnly val="1"/>
  </c:chart>
  <c:txPr>
    <a:bodyPr/>
    <a:lstStyle/>
    <a:p>
      <a:pPr>
        <a:defRPr sz="900">
          <a:latin typeface="Times New Roman" pitchFamily="18" charset="0"/>
          <a:cs typeface="Times New Roman" pitchFamily="18" charset="0"/>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en-US"/>
              <a:t>Lolita</a:t>
            </a:r>
            <a:endParaRPr lang="ru-RU"/>
          </a:p>
        </c:rich>
      </c:tx>
      <c:overlay val="1"/>
    </c:title>
    <c:plotArea>
      <c:layout/>
      <c:lineChart>
        <c:grouping val="standard"/>
        <c:ser>
          <c:idx val="0"/>
          <c:order val="0"/>
          <c:tx>
            <c:strRef>
              <c:f>Лист1!$T$6</c:f>
              <c:strCache>
                <c:ptCount val="1"/>
                <c:pt idx="0">
                  <c:v>ln КДС</c:v>
                </c:pt>
              </c:strCache>
            </c:strRef>
          </c:tx>
          <c:marker>
            <c:symbol val="none"/>
          </c:marker>
          <c:trendline>
            <c:trendlineType val="exp"/>
            <c:dispRSqr val="1"/>
            <c:dispEq val="1"/>
            <c:trendlineLbl>
              <c:layout>
                <c:manualLayout>
                  <c:x val="-0.15399240732314728"/>
                  <c:y val="-8.722741433021805E-2"/>
                </c:manualLayout>
              </c:layout>
              <c:tx>
                <c:rich>
                  <a:bodyPr/>
                  <a:lstStyle/>
                  <a:p>
                    <a:pPr>
                      <a:defRPr/>
                    </a:pPr>
                    <a:r>
                      <a:rPr lang="en-US"/>
                      <a:t>y</a:t>
                    </a:r>
                    <a:r>
                      <a:rPr lang="en-US" baseline="-25000"/>
                      <a:t>CLW</a:t>
                    </a:r>
                    <a:r>
                      <a:rPr lang="en-US"/>
                      <a:t>= 9,5129e</a:t>
                    </a:r>
                    <a:r>
                      <a:rPr lang="en-US" baseline="30000"/>
                      <a:t>2E-05x</a:t>
                    </a:r>
                    <a:r>
                      <a:rPr lang="en-US"/>
                      <a:t>
R² = 0,6164</a:t>
                    </a:r>
                  </a:p>
                </c:rich>
              </c:tx>
              <c:numFmt formatCode="General" sourceLinked="0"/>
            </c:trendlineLbl>
          </c:trendline>
          <c:trendline>
            <c:trendlineType val="linear"/>
            <c:dispRSqr val="1"/>
            <c:dispEq val="1"/>
            <c:trendlineLbl>
              <c:layout>
                <c:manualLayout>
                  <c:x val="3.5873140471468432E-2"/>
                  <c:y val="-8.722741433021805E-2"/>
                </c:manualLayout>
              </c:layout>
              <c:numFmt formatCode="General" sourceLinked="0"/>
            </c:trendlineLbl>
          </c:trendline>
          <c:trendline>
            <c:trendlineType val="log"/>
            <c:dispRSqr val="1"/>
            <c:dispEq val="1"/>
            <c:trendlineLbl>
              <c:layout>
                <c:manualLayout>
                  <c:x val="3.3645526885231099E-2"/>
                  <c:y val="0.44543429734834555"/>
                </c:manualLayout>
              </c:layout>
              <c:numFmt formatCode="General" sourceLinked="0"/>
            </c:trendlineLbl>
          </c:trendline>
          <c:trendline>
            <c:trendlineType val="poly"/>
            <c:order val="2"/>
            <c:dispRSqr val="1"/>
            <c:dispEq val="1"/>
            <c:trendlineLbl>
              <c:layout>
                <c:manualLayout>
                  <c:x val="-3.0150151610404675E-2"/>
                  <c:y val="0.12144675840753553"/>
                </c:manualLayout>
              </c:layout>
              <c:numFmt formatCode="General" sourceLinked="0"/>
            </c:trendlineLbl>
          </c:trendline>
          <c:trendline>
            <c:trendlineType val="poly"/>
            <c:order val="2"/>
          </c:trendline>
          <c:trendline>
            <c:trendlineType val="poly"/>
            <c:order val="3"/>
            <c:dispRSqr val="1"/>
            <c:dispEq val="1"/>
            <c:trendlineLbl>
              <c:layout>
                <c:manualLayout>
                  <c:x val="2.387490491787336E-2"/>
                  <c:y val="0.2990654205607477"/>
                </c:manualLayout>
              </c:layout>
              <c:numFmt formatCode="General" sourceLinked="0"/>
            </c:trendlineLbl>
          </c:trendline>
          <c:trendline>
            <c:trendlineType val="power"/>
            <c:dispRSqr val="1"/>
            <c:dispEq val="1"/>
            <c:trendlineLbl>
              <c:layout>
                <c:manualLayout>
                  <c:x val="-0.18870789034035065"/>
                  <c:y val="0.45482866043613707"/>
                </c:manualLayout>
              </c:layout>
              <c:numFmt formatCode="General" sourceLinked="0"/>
            </c:trendlineLbl>
          </c:trendline>
          <c:val>
            <c:numRef>
              <c:f>Лист1!$T$7:$T$13934</c:f>
              <c:numCache>
                <c:formatCode>General</c:formatCode>
                <c:ptCount val="13928"/>
                <c:pt idx="0">
                  <c:v>2.8903717578961761</c:v>
                </c:pt>
                <c:pt idx="1">
                  <c:v>3.5553480614894135</c:v>
                </c:pt>
                <c:pt idx="2">
                  <c:v>3.9512437185814275</c:v>
                </c:pt>
                <c:pt idx="3">
                  <c:v>4.2341065045972455</c:v>
                </c:pt>
                <c:pt idx="4">
                  <c:v>4.4543472962535073</c:v>
                </c:pt>
                <c:pt idx="5">
                  <c:v>4.6347289882296394</c:v>
                </c:pt>
                <c:pt idx="6">
                  <c:v>4.7874917427820494</c:v>
                </c:pt>
                <c:pt idx="7">
                  <c:v>4.9126548857360515</c:v>
                </c:pt>
                <c:pt idx="8">
                  <c:v>5.0238805208462489</c:v>
                </c:pt>
                <c:pt idx="9">
                  <c:v>5.1239639794032446</c:v>
                </c:pt>
                <c:pt idx="10">
                  <c:v>5.2149357576089468</c:v>
                </c:pt>
                <c:pt idx="11">
                  <c:v>5.2983173665480345</c:v>
                </c:pt>
                <c:pt idx="12">
                  <c:v>5.3752784076841928</c:v>
                </c:pt>
                <c:pt idx="13">
                  <c:v>5.4467373716663099</c:v>
                </c:pt>
                <c:pt idx="14">
                  <c:v>5.5093883366279766</c:v>
                </c:pt>
                <c:pt idx="15">
                  <c:v>5.5683445037610966</c:v>
                </c:pt>
                <c:pt idx="16">
                  <c:v>5.6240175061872932</c:v>
                </c:pt>
                <c:pt idx="17">
                  <c:v>5.6767538022682817</c:v>
                </c:pt>
                <c:pt idx="18">
                  <c:v>5.7268477475871968</c:v>
                </c:pt>
                <c:pt idx="19">
                  <c:v>5.7745515455444085</c:v>
                </c:pt>
                <c:pt idx="20">
                  <c:v>5.8200829303523616</c:v>
                </c:pt>
                <c:pt idx="21">
                  <c:v>5.8636311755980968</c:v>
                </c:pt>
                <c:pt idx="22">
                  <c:v>5.9053618480545724</c:v>
                </c:pt>
                <c:pt idx="23">
                  <c:v>5.9454206086065753</c:v>
                </c:pt>
                <c:pt idx="24">
                  <c:v>5.9839362806871907</c:v>
                </c:pt>
                <c:pt idx="25">
                  <c:v>6.0210233493495284</c:v>
                </c:pt>
                <c:pt idx="26">
                  <c:v>6.0567840132286284</c:v>
                </c:pt>
                <c:pt idx="27">
                  <c:v>6.0913098820777014</c:v>
                </c:pt>
                <c:pt idx="28">
                  <c:v>6.1246833908942051</c:v>
                </c:pt>
                <c:pt idx="29">
                  <c:v>6.156978985585555</c:v>
                </c:pt>
                <c:pt idx="30">
                  <c:v>6.1882641230825914</c:v>
                </c:pt>
                <c:pt idx="31">
                  <c:v>6.2186001196917324</c:v>
                </c:pt>
                <c:pt idx="32">
                  <c:v>6.2480428745084291</c:v>
                </c:pt>
                <c:pt idx="33">
                  <c:v>6.2766434893417005</c:v>
                </c:pt>
                <c:pt idx="34">
                  <c:v>6.3044488024219785</c:v>
                </c:pt>
                <c:pt idx="35">
                  <c:v>6.3315018498936908</c:v>
                </c:pt>
                <c:pt idx="36">
                  <c:v>6.3578422665080732</c:v>
                </c:pt>
                <c:pt idx="37">
                  <c:v>6.3835066348840064</c:v>
                </c:pt>
                <c:pt idx="38">
                  <c:v>6.4085287910594984</c:v>
                </c:pt>
                <c:pt idx="39">
                  <c:v>6.4313310819335072</c:v>
                </c:pt>
                <c:pt idx="40">
                  <c:v>6.4536249988927024</c:v>
                </c:pt>
                <c:pt idx="41">
                  <c:v>6.4754327167040904</c:v>
                </c:pt>
                <c:pt idx="42">
                  <c:v>6.4967749901858634</c:v>
                </c:pt>
                <c:pt idx="43">
                  <c:v>6.517671272912275</c:v>
                </c:pt>
                <c:pt idx="44">
                  <c:v>6.5381398237676702</c:v>
                </c:pt>
                <c:pt idx="45">
                  <c:v>6.5581978028122689</c:v>
                </c:pt>
                <c:pt idx="46">
                  <c:v>6.577861357721047</c:v>
                </c:pt>
                <c:pt idx="47">
                  <c:v>6.5971457018866495</c:v>
                </c:pt>
                <c:pt idx="48">
                  <c:v>6.6160651851328476</c:v>
                </c:pt>
                <c:pt idx="49">
                  <c:v>6.6346333578616861</c:v>
                </c:pt>
                <c:pt idx="50">
                  <c:v>6.6528630293533473</c:v>
                </c:pt>
                <c:pt idx="51">
                  <c:v>6.6707663208458738</c:v>
                </c:pt>
                <c:pt idx="52">
                  <c:v>6.6883547139467616</c:v>
                </c:pt>
                <c:pt idx="53">
                  <c:v>6.7056390948600288</c:v>
                </c:pt>
                <c:pt idx="54">
                  <c:v>6.7226297948554494</c:v>
                </c:pt>
                <c:pt idx="55">
                  <c:v>6.7393366273571784</c:v>
                </c:pt>
                <c:pt idx="56">
                  <c:v>6.7557689219842594</c:v>
                </c:pt>
                <c:pt idx="57">
                  <c:v>6.7719355558396019</c:v>
                </c:pt>
                <c:pt idx="58">
                  <c:v>6.7878449823095792</c:v>
                </c:pt>
                <c:pt idx="59">
                  <c:v>6.8035052576083181</c:v>
                </c:pt>
                <c:pt idx="60">
                  <c:v>6.8189240652754943</c:v>
                </c:pt>
                <c:pt idx="61">
                  <c:v>6.8341087388138382</c:v>
                </c:pt>
                <c:pt idx="62">
                  <c:v>6.8490662826334594</c:v>
                </c:pt>
                <c:pt idx="63">
                  <c:v>6.8638033914529544</c:v>
                </c:pt>
                <c:pt idx="64">
                  <c:v>6.8783264682913314</c:v>
                </c:pt>
                <c:pt idx="65">
                  <c:v>6.892641641172089</c:v>
                </c:pt>
                <c:pt idx="66">
                  <c:v>6.9067547786485495</c:v>
                </c:pt>
                <c:pt idx="67">
                  <c:v>6.9206715042486833</c:v>
                </c:pt>
                <c:pt idx="68">
                  <c:v>6.9343972099285578</c:v>
                </c:pt>
                <c:pt idx="69">
                  <c:v>6.9479370686149675</c:v>
                </c:pt>
                <c:pt idx="70">
                  <c:v>6.9612960459101947</c:v>
                </c:pt>
                <c:pt idx="71">
                  <c:v>6.9744789110250451</c:v>
                </c:pt>
                <c:pt idx="72">
                  <c:v>6.9874902470009745</c:v>
                </c:pt>
                <c:pt idx="73">
                  <c:v>7.0003344602752255</c:v>
                </c:pt>
                <c:pt idx="74">
                  <c:v>7.0130157896396303</c:v>
                </c:pt>
                <c:pt idx="75">
                  <c:v>7.0255383146385206</c:v>
                </c:pt>
                <c:pt idx="76">
                  <c:v>7.0379059634471766</c:v>
                </c:pt>
                <c:pt idx="77">
                  <c:v>7.0501225202690545</c:v>
                </c:pt>
                <c:pt idx="78">
                  <c:v>7.0621916322865363</c:v>
                </c:pt>
                <c:pt idx="79">
                  <c:v>7.0741168161973285</c:v>
                </c:pt>
                <c:pt idx="80">
                  <c:v>7.0859014643656106</c:v>
                </c:pt>
                <c:pt idx="81">
                  <c:v>7.0975488506147855</c:v>
                </c:pt>
                <c:pt idx="82">
                  <c:v>7.1090621356871964</c:v>
                </c:pt>
                <c:pt idx="83">
                  <c:v>7.1204443723924671</c:v>
                </c:pt>
                <c:pt idx="84">
                  <c:v>7.1316985104669115</c:v>
                </c:pt>
                <c:pt idx="85">
                  <c:v>7.1428274011616324</c:v>
                </c:pt>
                <c:pt idx="86">
                  <c:v>7.1538338015788385</c:v>
                </c:pt>
                <c:pt idx="87">
                  <c:v>7.1647203787718343</c:v>
                </c:pt>
                <c:pt idx="88">
                  <c:v>7.1754897136242324</c:v>
                </c:pt>
                <c:pt idx="89">
                  <c:v>7.1861443045223314</c:v>
                </c:pt>
                <c:pt idx="90">
                  <c:v>7.1966865708343475</c:v>
                </c:pt>
                <c:pt idx="91">
                  <c:v>7.2071188562077184</c:v>
                </c:pt>
                <c:pt idx="92">
                  <c:v>7.217443431696533</c:v>
                </c:pt>
                <c:pt idx="93">
                  <c:v>7.2276624987286784</c:v>
                </c:pt>
                <c:pt idx="94">
                  <c:v>7.2377781919234661</c:v>
                </c:pt>
                <c:pt idx="95">
                  <c:v>7.2477925817678504</c:v>
                </c:pt>
                <c:pt idx="96">
                  <c:v>7.2577076771600355</c:v>
                </c:pt>
                <c:pt idx="97">
                  <c:v>7.2675254278281685</c:v>
                </c:pt>
                <c:pt idx="98">
                  <c:v>7.2772477266314839</c:v>
                </c:pt>
                <c:pt idx="99">
                  <c:v>7.2868764117507014</c:v>
                </c:pt>
                <c:pt idx="100">
                  <c:v>7.2964132687739145</c:v>
                </c:pt>
                <c:pt idx="101">
                  <c:v>7.3058600326840093</c:v>
                </c:pt>
                <c:pt idx="102">
                  <c:v>7.3152183897529754</c:v>
                </c:pt>
                <c:pt idx="103">
                  <c:v>7.3244899793484963</c:v>
                </c:pt>
                <c:pt idx="104">
                  <c:v>7.3336763956577071</c:v>
                </c:pt>
                <c:pt idx="105">
                  <c:v>7.3427791893318659</c:v>
                </c:pt>
                <c:pt idx="106">
                  <c:v>7.3517998690577766</c:v>
                </c:pt>
                <c:pt idx="107">
                  <c:v>7.3607399030582776</c:v>
                </c:pt>
                <c:pt idx="108">
                  <c:v>7.3696007205264085</c:v>
                </c:pt>
                <c:pt idx="109">
                  <c:v>7.3777589082278725</c:v>
                </c:pt>
                <c:pt idx="110">
                  <c:v>7.3858510781251852</c:v>
                </c:pt>
                <c:pt idx="111">
                  <c:v>7.3938782901077555</c:v>
                </c:pt>
                <c:pt idx="112">
                  <c:v>7.4018415787438334</c:v>
                </c:pt>
                <c:pt idx="113">
                  <c:v>7.4097419540809444</c:v>
                </c:pt>
                <c:pt idx="114">
                  <c:v>7.4175804024145444</c:v>
                </c:pt>
                <c:pt idx="115">
                  <c:v>7.4253578870271495</c:v>
                </c:pt>
                <c:pt idx="116">
                  <c:v>7.4330753488985799</c:v>
                </c:pt>
                <c:pt idx="117">
                  <c:v>7.4407337073892634</c:v>
                </c:pt>
                <c:pt idx="118">
                  <c:v>7.4483338608974758</c:v>
                </c:pt>
                <c:pt idx="119">
                  <c:v>7.4558766874918314</c:v>
                </c:pt>
                <c:pt idx="120">
                  <c:v>7.4633630455200501</c:v>
                </c:pt>
                <c:pt idx="121">
                  <c:v>7.4707937741950845</c:v>
                </c:pt>
                <c:pt idx="122">
                  <c:v>7.4781696941598153</c:v>
                </c:pt>
                <c:pt idx="123">
                  <c:v>7.4854916080307543</c:v>
                </c:pt>
                <c:pt idx="124">
                  <c:v>7.4927603009223924</c:v>
                </c:pt>
                <c:pt idx="125">
                  <c:v>7.4999765409521224</c:v>
                </c:pt>
                <c:pt idx="126">
                  <c:v>7.5071410797276075</c:v>
                </c:pt>
                <c:pt idx="127">
                  <c:v>7.514254652816386</c:v>
                </c:pt>
                <c:pt idx="128">
                  <c:v>7.5213179801992398</c:v>
                </c:pt>
                <c:pt idx="129">
                  <c:v>7.5283317667072263</c:v>
                </c:pt>
                <c:pt idx="130">
                  <c:v>7.5352967024441133</c:v>
                </c:pt>
                <c:pt idx="131">
                  <c:v>7.542213463193403</c:v>
                </c:pt>
                <c:pt idx="132">
                  <c:v>7.5490827108122884</c:v>
                </c:pt>
                <c:pt idx="133">
                  <c:v>7.5559050936113463</c:v>
                </c:pt>
                <c:pt idx="134">
                  <c:v>7.5626812467218745</c:v>
                </c:pt>
                <c:pt idx="135">
                  <c:v>7.5694117924507118</c:v>
                </c:pt>
                <c:pt idx="136">
                  <c:v>7.5760973406231358</c:v>
                </c:pt>
                <c:pt idx="137">
                  <c:v>7.5827384889144112</c:v>
                </c:pt>
                <c:pt idx="138">
                  <c:v>7.5893358231706172</c:v>
                </c:pt>
                <c:pt idx="139">
                  <c:v>7.5958899177185355</c:v>
                </c:pt>
                <c:pt idx="140">
                  <c:v>7.6024013356658156</c:v>
                </c:pt>
                <c:pt idx="141">
                  <c:v>7.6088706291912445</c:v>
                </c:pt>
                <c:pt idx="142">
                  <c:v>7.6152983398258147</c:v>
                </c:pt>
                <c:pt idx="143">
                  <c:v>7.6216849987246107</c:v>
                </c:pt>
                <c:pt idx="144">
                  <c:v>7.6280311269303347</c:v>
                </c:pt>
                <c:pt idx="145">
                  <c:v>7.6343372356283155</c:v>
                </c:pt>
                <c:pt idx="146">
                  <c:v>7.6406038263936384</c:v>
                </c:pt>
                <c:pt idx="147">
                  <c:v>7.6468313914304815</c:v>
                </c:pt>
                <c:pt idx="148">
                  <c:v>7.6530204138041924</c:v>
                </c:pt>
                <c:pt idx="149">
                  <c:v>7.6591713676660333</c:v>
                </c:pt>
                <c:pt idx="150">
                  <c:v>7.6652847184713355</c:v>
                </c:pt>
                <c:pt idx="151">
                  <c:v>7.6713609231906679</c:v>
                </c:pt>
                <c:pt idx="152">
                  <c:v>7.6774004305148074</c:v>
                </c:pt>
                <c:pt idx="153">
                  <c:v>7.68340368105385</c:v>
                </c:pt>
                <c:pt idx="154">
                  <c:v>7.6893711075296904</c:v>
                </c:pt>
                <c:pt idx="155">
                  <c:v>7.6953031349635834</c:v>
                </c:pt>
                <c:pt idx="156">
                  <c:v>7.7012001808574659</c:v>
                </c:pt>
                <c:pt idx="157">
                  <c:v>7.7070626553704731</c:v>
                </c:pt>
                <c:pt idx="158">
                  <c:v>7.71289096149013</c:v>
                </c:pt>
                <c:pt idx="159">
                  <c:v>7.7186854951984714</c:v>
                </c:pt>
                <c:pt idx="160">
                  <c:v>7.7244466456335372</c:v>
                </c:pt>
                <c:pt idx="161">
                  <c:v>7.7301747952462234</c:v>
                </c:pt>
                <c:pt idx="162">
                  <c:v>7.7358703199525714</c:v>
                </c:pt>
                <c:pt idx="163">
                  <c:v>7.7415335892818424</c:v>
                </c:pt>
                <c:pt idx="164">
                  <c:v>7.7471649665203346</c:v>
                </c:pt>
                <c:pt idx="165">
                  <c:v>7.7527648088513281</c:v>
                </c:pt>
                <c:pt idx="166">
                  <c:v>7.7583334674909095</c:v>
                </c:pt>
                <c:pt idx="167">
                  <c:v>7.7638712878202218</c:v>
                </c:pt>
                <c:pt idx="168">
                  <c:v>7.7693786095139838</c:v>
                </c:pt>
                <c:pt idx="169">
                  <c:v>7.7748557666654925</c:v>
                </c:pt>
                <c:pt idx="170">
                  <c:v>7.7803030879083934</c:v>
                </c:pt>
                <c:pt idx="171">
                  <c:v>7.7857208965346434</c:v>
                </c:pt>
                <c:pt idx="172">
                  <c:v>7.7911095106100294</c:v>
                </c:pt>
                <c:pt idx="173">
                  <c:v>7.796469243086058</c:v>
                </c:pt>
                <c:pt idx="174">
                  <c:v>7.8018004019089728</c:v>
                </c:pt>
                <c:pt idx="175">
                  <c:v>7.8071032901259745</c:v>
                </c:pt>
                <c:pt idx="176">
                  <c:v>7.81237820598861</c:v>
                </c:pt>
                <c:pt idx="177">
                  <c:v>7.8176254430533714</c:v>
                </c:pt>
                <c:pt idx="178">
                  <c:v>7.8228452902797665</c:v>
                </c:pt>
                <c:pt idx="179">
                  <c:v>7.8280380321258285</c:v>
                </c:pt>
                <c:pt idx="180">
                  <c:v>7.8332039486410574</c:v>
                </c:pt>
                <c:pt idx="181">
                  <c:v>7.8383433155571476</c:v>
                </c:pt>
                <c:pt idx="182">
                  <c:v>7.8434564043761164</c:v>
                </c:pt>
                <c:pt idx="183">
                  <c:v>7.848543482456698</c:v>
                </c:pt>
                <c:pt idx="184">
                  <c:v>7.8536048130978369</c:v>
                </c:pt>
                <c:pt idx="185">
                  <c:v>7.8586406556207908</c:v>
                </c:pt>
                <c:pt idx="186">
                  <c:v>7.8636512654486515</c:v>
                </c:pt>
                <c:pt idx="187">
                  <c:v>7.8686368941841724</c:v>
                </c:pt>
                <c:pt idx="188">
                  <c:v>7.8735977896855402</c:v>
                </c:pt>
                <c:pt idx="189">
                  <c:v>7.8785341961403619</c:v>
                </c:pt>
                <c:pt idx="190">
                  <c:v>7.8834463541377398</c:v>
                </c:pt>
                <c:pt idx="191">
                  <c:v>7.8883345007386465</c:v>
                </c:pt>
                <c:pt idx="192">
                  <c:v>7.8931988695446087</c:v>
                </c:pt>
                <c:pt idx="193">
                  <c:v>7.89803969076464</c:v>
                </c:pt>
                <c:pt idx="194">
                  <c:v>7.9028571912805834</c:v>
                </c:pt>
                <c:pt idx="195">
                  <c:v>7.9076515947110924</c:v>
                </c:pt>
                <c:pt idx="196">
                  <c:v>7.9124231214737124</c:v>
                </c:pt>
                <c:pt idx="197">
                  <c:v>7.9171719888457757</c:v>
                </c:pt>
                <c:pt idx="198">
                  <c:v>7.9218984110238182</c:v>
                </c:pt>
                <c:pt idx="199">
                  <c:v>7.9266025991813924</c:v>
                </c:pt>
                <c:pt idx="200">
                  <c:v>7.931284761525891</c:v>
                </c:pt>
                <c:pt idx="201">
                  <c:v>7.9359451033537134</c:v>
                </c:pt>
                <c:pt idx="202">
                  <c:v>7.9405838271042395</c:v>
                </c:pt>
                <c:pt idx="203">
                  <c:v>7.9452011324127847</c:v>
                </c:pt>
                <c:pt idx="204">
                  <c:v>7.9497972161618522</c:v>
                </c:pt>
                <c:pt idx="205">
                  <c:v>7.9543722725318684</c:v>
                </c:pt>
                <c:pt idx="206">
                  <c:v>7.958926493050134</c:v>
                </c:pt>
                <c:pt idx="207">
                  <c:v>7.9634600666389685</c:v>
                </c:pt>
                <c:pt idx="208">
                  <c:v>7.9679731796629349</c:v>
                </c:pt>
                <c:pt idx="209">
                  <c:v>7.9724660159745966</c:v>
                </c:pt>
                <c:pt idx="210">
                  <c:v>7.9769387569594343</c:v>
                </c:pt>
                <c:pt idx="211">
                  <c:v>7.9813915815800964</c:v>
                </c:pt>
                <c:pt idx="212">
                  <c:v>7.9858246664188943</c:v>
                </c:pt>
                <c:pt idx="213">
                  <c:v>7.9902381857204023</c:v>
                </c:pt>
                <c:pt idx="214">
                  <c:v>7.9946323114318334</c:v>
                </c:pt>
                <c:pt idx="215">
                  <c:v>7.9990072132439574</c:v>
                </c:pt>
                <c:pt idx="216">
                  <c:v>8.0033630586299527</c:v>
                </c:pt>
                <c:pt idx="217">
                  <c:v>8.0077000128840261</c:v>
                </c:pt>
                <c:pt idx="218">
                  <c:v>8.0120182391590724</c:v>
                </c:pt>
                <c:pt idx="219">
                  <c:v>8.0163178985034147</c:v>
                </c:pt>
                <c:pt idx="220">
                  <c:v>8.0205991498969702</c:v>
                </c:pt>
                <c:pt idx="221">
                  <c:v>8.0248621502864115</c:v>
                </c:pt>
                <c:pt idx="222">
                  <c:v>8.0291070546197361</c:v>
                </c:pt>
                <c:pt idx="223">
                  <c:v>8.0333340158800706</c:v>
                </c:pt>
                <c:pt idx="224">
                  <c:v>8.0375431851186949</c:v>
                </c:pt>
                <c:pt idx="225">
                  <c:v>8.0417347114875373</c:v>
                </c:pt>
                <c:pt idx="226">
                  <c:v>8.0459087422707221</c:v>
                </c:pt>
                <c:pt idx="227">
                  <c:v>8.0500654229159654</c:v>
                </c:pt>
                <c:pt idx="228">
                  <c:v>8.0542048970644267</c:v>
                </c:pt>
                <c:pt idx="229">
                  <c:v>8.0583273065809582</c:v>
                </c:pt>
                <c:pt idx="230">
                  <c:v>8.0624327915832659</c:v>
                </c:pt>
                <c:pt idx="231">
                  <c:v>8.0665214904700004</c:v>
                </c:pt>
                <c:pt idx="232">
                  <c:v>8.0705935399495718</c:v>
                </c:pt>
                <c:pt idx="233">
                  <c:v>8.074649075066695</c:v>
                </c:pt>
                <c:pt idx="234">
                  <c:v>8.0786882292298721</c:v>
                </c:pt>
                <c:pt idx="235">
                  <c:v>8.0827111342375719</c:v>
                </c:pt>
                <c:pt idx="236">
                  <c:v>8.0867179203039061</c:v>
                </c:pt>
                <c:pt idx="237">
                  <c:v>8.0907087160839968</c:v>
                </c:pt>
                <c:pt idx="238">
                  <c:v>8.0946836486988154</c:v>
                </c:pt>
                <c:pt idx="239">
                  <c:v>8.0986428437594178</c:v>
                </c:pt>
                <c:pt idx="240">
                  <c:v>8.1025864253907898</c:v>
                </c:pt>
                <c:pt idx="241">
                  <c:v>8.1065145162551868</c:v>
                </c:pt>
                <c:pt idx="242">
                  <c:v>8.1104272375750242</c:v>
                </c:pt>
                <c:pt idx="243">
                  <c:v>8.1143247091553139</c:v>
                </c:pt>
                <c:pt idx="244">
                  <c:v>8.1182070494057719</c:v>
                </c:pt>
                <c:pt idx="245">
                  <c:v>8.1220743753622227</c:v>
                </c:pt>
                <c:pt idx="246">
                  <c:v>8.1259268027078857</c:v>
                </c:pt>
                <c:pt idx="247">
                  <c:v>8.129764445794148</c:v>
                </c:pt>
                <c:pt idx="248">
                  <c:v>8.1335874176609728</c:v>
                </c:pt>
                <c:pt idx="249">
                  <c:v>8.1373958300566507</c:v>
                </c:pt>
                <c:pt idx="250">
                  <c:v>8.1411897934576913</c:v>
                </c:pt>
                <c:pt idx="251">
                  <c:v>8.1449694170878679</c:v>
                </c:pt>
                <c:pt idx="252">
                  <c:v>8.1487348089371689</c:v>
                </c:pt>
                <c:pt idx="253">
                  <c:v>8.1524860757803328</c:v>
                </c:pt>
                <c:pt idx="254">
                  <c:v>8.1562233231946184</c:v>
                </c:pt>
                <c:pt idx="255">
                  <c:v>8.1599466555785547</c:v>
                </c:pt>
                <c:pt idx="256">
                  <c:v>8.1636561761684749</c:v>
                </c:pt>
                <c:pt idx="257">
                  <c:v>8.1673519870560316</c:v>
                </c:pt>
                <c:pt idx="258">
                  <c:v>8.1710341892054803</c:v>
                </c:pt>
                <c:pt idx="259">
                  <c:v>8.1747028824694628</c:v>
                </c:pt>
                <c:pt idx="260">
                  <c:v>8.1783581656057791</c:v>
                </c:pt>
                <c:pt idx="261">
                  <c:v>8.1820001362934054</c:v>
                </c:pt>
                <c:pt idx="262">
                  <c:v>8.1856288911476067</c:v>
                </c:pt>
                <c:pt idx="263">
                  <c:v>8.1892445257359068</c:v>
                </c:pt>
                <c:pt idx="264">
                  <c:v>8.1928471345928653</c:v>
                </c:pt>
                <c:pt idx="265">
                  <c:v>8.1964368112350847</c:v>
                </c:pt>
                <c:pt idx="266">
                  <c:v>8.200013648175398</c:v>
                </c:pt>
                <c:pt idx="267">
                  <c:v>8.2035777369379517</c:v>
                </c:pt>
                <c:pt idx="268">
                  <c:v>8.2071291680712939</c:v>
                </c:pt>
                <c:pt idx="269">
                  <c:v>8.2106680311629709</c:v>
                </c:pt>
                <c:pt idx="270">
                  <c:v>8.2141944148525639</c:v>
                </c:pt>
                <c:pt idx="271">
                  <c:v>8.2177084068453059</c:v>
                </c:pt>
                <c:pt idx="272">
                  <c:v>8.2212100939250679</c:v>
                </c:pt>
                <c:pt idx="273">
                  <c:v>8.2246995619672347</c:v>
                </c:pt>
                <c:pt idx="274">
                  <c:v>8.228176895951318</c:v>
                </c:pt>
                <c:pt idx="275">
                  <c:v>8.2316421799734112</c:v>
                </c:pt>
                <c:pt idx="276">
                  <c:v>8.235095497258353</c:v>
                </c:pt>
                <c:pt idx="277">
                  <c:v>8.2385369301717688</c:v>
                </c:pt>
                <c:pt idx="278">
                  <c:v>8.2419665602317451</c:v>
                </c:pt>
                <c:pt idx="279">
                  <c:v>8.2453844681207471</c:v>
                </c:pt>
                <c:pt idx="280">
                  <c:v>8.2487907336963939</c:v>
                </c:pt>
                <c:pt idx="281">
                  <c:v>8.2521854360033675</c:v>
                </c:pt>
                <c:pt idx="282">
                  <c:v>8.2555686532837527</c:v>
                </c:pt>
                <c:pt idx="283">
                  <c:v>8.2589404629884484</c:v>
                </c:pt>
                <c:pt idx="284">
                  <c:v>8.2623009417874478</c:v>
                </c:pt>
                <c:pt idx="285">
                  <c:v>8.2656501655803307</c:v>
                </c:pt>
                <c:pt idx="286">
                  <c:v>8.2689882095066558</c:v>
                </c:pt>
                <c:pt idx="287">
                  <c:v>8.2720596222104117</c:v>
                </c:pt>
                <c:pt idx="288">
                  <c:v>8.275121630216498</c:v>
                </c:pt>
                <c:pt idx="289">
                  <c:v>8.2781742909437384</c:v>
                </c:pt>
                <c:pt idx="290">
                  <c:v>8.2812176612866484</c:v>
                </c:pt>
                <c:pt idx="291">
                  <c:v>8.284251797621911</c:v>
                </c:pt>
                <c:pt idx="292">
                  <c:v>8.2872767558145473</c:v>
                </c:pt>
                <c:pt idx="293">
                  <c:v>8.2902925912243148</c:v>
                </c:pt>
                <c:pt idx="294">
                  <c:v>8.2932993587113231</c:v>
                </c:pt>
                <c:pt idx="295">
                  <c:v>8.2962971126425007</c:v>
                </c:pt>
                <c:pt idx="296">
                  <c:v>8.2992859068972749</c:v>
                </c:pt>
                <c:pt idx="297">
                  <c:v>8.3022657948733674</c:v>
                </c:pt>
                <c:pt idx="298">
                  <c:v>8.3052368294926566</c:v>
                </c:pt>
                <c:pt idx="299">
                  <c:v>8.3081990632064464</c:v>
                </c:pt>
                <c:pt idx="300">
                  <c:v>8.3111525480017008</c:v>
                </c:pt>
                <c:pt idx="301">
                  <c:v>8.3140973354058065</c:v>
                </c:pt>
                <c:pt idx="302">
                  <c:v>8.3170334764924032</c:v>
                </c:pt>
                <c:pt idx="303">
                  <c:v>8.3199610218865239</c:v>
                </c:pt>
                <c:pt idx="304">
                  <c:v>8.3228800217699579</c:v>
                </c:pt>
                <c:pt idx="305">
                  <c:v>8.325790525886136</c:v>
                </c:pt>
                <c:pt idx="306">
                  <c:v>8.3286925835455676</c:v>
                </c:pt>
                <c:pt idx="307">
                  <c:v>8.3315862436307544</c:v>
                </c:pt>
                <c:pt idx="308">
                  <c:v>8.3344715546009525</c:v>
                </c:pt>
                <c:pt idx="309">
                  <c:v>8.3373485644971659</c:v>
                </c:pt>
                <c:pt idx="310">
                  <c:v>8.3402173209470352</c:v>
                </c:pt>
                <c:pt idx="311">
                  <c:v>8.3430778711693847</c:v>
                </c:pt>
                <c:pt idx="312">
                  <c:v>8.3459302619790208</c:v>
                </c:pt>
                <c:pt idx="313">
                  <c:v>8.3487745397912736</c:v>
                </c:pt>
                <c:pt idx="314">
                  <c:v>8.3516107506265591</c:v>
                </c:pt>
                <c:pt idx="315">
                  <c:v>8.3544389401148127</c:v>
                </c:pt>
                <c:pt idx="316">
                  <c:v>8.3572591534999248</c:v>
                </c:pt>
                <c:pt idx="317">
                  <c:v>8.3600714356440253</c:v>
                </c:pt>
                <c:pt idx="318">
                  <c:v>8.3628758310318805</c:v>
                </c:pt>
                <c:pt idx="319">
                  <c:v>8.3656723837750047</c:v>
                </c:pt>
                <c:pt idx="320">
                  <c:v>8.3684611376158387</c:v>
                </c:pt>
                <c:pt idx="321">
                  <c:v>8.3712421359319347</c:v>
                </c:pt>
                <c:pt idx="322">
                  <c:v>8.3740154217399088</c:v>
                </c:pt>
                <c:pt idx="323">
                  <c:v>8.3767810376995246</c:v>
                </c:pt>
                <c:pt idx="324">
                  <c:v>8.3795390261174951</c:v>
                </c:pt>
                <c:pt idx="325">
                  <c:v>8.3822894289514362</c:v>
                </c:pt>
                <c:pt idx="326">
                  <c:v>8.3850322878139618</c:v>
                </c:pt>
                <c:pt idx="327">
                  <c:v>8.3877676439757689</c:v>
                </c:pt>
                <c:pt idx="328">
                  <c:v>8.3904955383703346</c:v>
                </c:pt>
                <c:pt idx="329">
                  <c:v>8.3932160115965271</c:v>
                </c:pt>
                <c:pt idx="330">
                  <c:v>8.3959291039231978</c:v>
                </c:pt>
                <c:pt idx="331">
                  <c:v>8.3986348552921068</c:v>
                </c:pt>
                <c:pt idx="332">
                  <c:v>8.4013333053217032</c:v>
                </c:pt>
                <c:pt idx="333">
                  <c:v>8.4040244933105939</c:v>
                </c:pt>
                <c:pt idx="334">
                  <c:v>8.4067084582409706</c:v>
                </c:pt>
                <c:pt idx="335">
                  <c:v>8.4093852387819883</c:v>
                </c:pt>
                <c:pt idx="336">
                  <c:v>8.4120548732929805</c:v>
                </c:pt>
                <c:pt idx="337">
                  <c:v>8.4147173998270048</c:v>
                </c:pt>
                <c:pt idx="338">
                  <c:v>8.4173728561340209</c:v>
                </c:pt>
                <c:pt idx="339">
                  <c:v>8.4200212796639704</c:v>
                </c:pt>
                <c:pt idx="340">
                  <c:v>8.4226627075700033</c:v>
                </c:pt>
                <c:pt idx="341">
                  <c:v>8.4252971767117</c:v>
                </c:pt>
                <c:pt idx="342">
                  <c:v>8.4279247236580499</c:v>
                </c:pt>
                <c:pt idx="343">
                  <c:v>8.4305453846905589</c:v>
                </c:pt>
                <c:pt idx="344">
                  <c:v>8.4331591958062297</c:v>
                </c:pt>
                <c:pt idx="345">
                  <c:v>8.435766192720509</c:v>
                </c:pt>
                <c:pt idx="346">
                  <c:v>8.4383664108702519</c:v>
                </c:pt>
                <c:pt idx="347">
                  <c:v>8.4409598854166497</c:v>
                </c:pt>
                <c:pt idx="348">
                  <c:v>8.4435466512480026</c:v>
                </c:pt>
                <c:pt idx="349">
                  <c:v>8.4461267429823739</c:v>
                </c:pt>
                <c:pt idx="350">
                  <c:v>8.4487001949709359</c:v>
                </c:pt>
                <c:pt idx="351">
                  <c:v>8.4512670413000688</c:v>
                </c:pt>
                <c:pt idx="352">
                  <c:v>8.4538273157944168</c:v>
                </c:pt>
                <c:pt idx="353">
                  <c:v>8.4563810520194806</c:v>
                </c:pt>
                <c:pt idx="354">
                  <c:v>8.4589282832842621</c:v>
                </c:pt>
                <c:pt idx="355">
                  <c:v>8.4614690426438752</c:v>
                </c:pt>
                <c:pt idx="356">
                  <c:v>8.464003362902119</c:v>
                </c:pt>
                <c:pt idx="357">
                  <c:v>8.4665312766140648</c:v>
                </c:pt>
                <c:pt idx="358">
                  <c:v>8.4690528160883805</c:v>
                </c:pt>
                <c:pt idx="359">
                  <c:v>8.4715680133899767</c:v>
                </c:pt>
                <c:pt idx="360">
                  <c:v>8.4740769003426095</c:v>
                </c:pt>
                <c:pt idx="361">
                  <c:v>8.4765795085309747</c:v>
                </c:pt>
                <c:pt idx="362">
                  <c:v>8.4790758693031094</c:v>
                </c:pt>
                <c:pt idx="363">
                  <c:v>8.4815660137730866</c:v>
                </c:pt>
                <c:pt idx="364">
                  <c:v>8.4840499728230068</c:v>
                </c:pt>
                <c:pt idx="365">
                  <c:v>8.4865277771053567</c:v>
                </c:pt>
                <c:pt idx="366">
                  <c:v>8.4889994570454554</c:v>
                </c:pt>
                <c:pt idx="367">
                  <c:v>8.491465042843501</c:v>
                </c:pt>
                <c:pt idx="368">
                  <c:v>8.493924564476881</c:v>
                </c:pt>
                <c:pt idx="369">
                  <c:v>8.4963780517023171</c:v>
                </c:pt>
                <c:pt idx="370">
                  <c:v>8.498825534058053</c:v>
                </c:pt>
                <c:pt idx="371">
                  <c:v>8.5012670408659687</c:v>
                </c:pt>
                <c:pt idx="372">
                  <c:v>8.5037026012337407</c:v>
                </c:pt>
                <c:pt idx="373">
                  <c:v>8.5061322440568148</c:v>
                </c:pt>
                <c:pt idx="374">
                  <c:v>8.5085559980205687</c:v>
                </c:pt>
                <c:pt idx="375">
                  <c:v>8.510973891602319</c:v>
                </c:pt>
                <c:pt idx="376">
                  <c:v>8.5133859530732838</c:v>
                </c:pt>
                <c:pt idx="377">
                  <c:v>8.5157922105006651</c:v>
                </c:pt>
                <c:pt idx="378">
                  <c:v>8.5181926917493218</c:v>
                </c:pt>
                <c:pt idx="379">
                  <c:v>8.5205874244842548</c:v>
                </c:pt>
                <c:pt idx="380">
                  <c:v>8.5229764361719642</c:v>
                </c:pt>
                <c:pt idx="381">
                  <c:v>8.5253597540826327</c:v>
                </c:pt>
                <c:pt idx="382">
                  <c:v>8.5277374052919086</c:v>
                </c:pt>
                <c:pt idx="383">
                  <c:v>8.5301094166827838</c:v>
                </c:pt>
                <c:pt idx="384">
                  <c:v>8.5324758149474267</c:v>
                </c:pt>
                <c:pt idx="385">
                  <c:v>8.5348366265888327</c:v>
                </c:pt>
                <c:pt idx="386">
                  <c:v>8.5371918779229272</c:v>
                </c:pt>
                <c:pt idx="387">
                  <c:v>8.5395415950800047</c:v>
                </c:pt>
                <c:pt idx="388">
                  <c:v>8.5418858040066095</c:v>
                </c:pt>
                <c:pt idx="389">
                  <c:v>8.5442245304672717</c:v>
                </c:pt>
                <c:pt idx="390">
                  <c:v>8.5465578000461448</c:v>
                </c:pt>
                <c:pt idx="391">
                  <c:v>8.548885638148727</c:v>
                </c:pt>
                <c:pt idx="392">
                  <c:v>8.5512080700035149</c:v>
                </c:pt>
                <c:pt idx="393">
                  <c:v>8.5535251206636271</c:v>
                </c:pt>
                <c:pt idx="394">
                  <c:v>8.55583681500854</c:v>
                </c:pt>
                <c:pt idx="395">
                  <c:v>8.5581431777451922</c:v>
                </c:pt>
                <c:pt idx="396">
                  <c:v>8.5604442334105748</c:v>
                </c:pt>
                <c:pt idx="397">
                  <c:v>8.5627400063722519</c:v>
                </c:pt>
                <c:pt idx="398">
                  <c:v>8.5650305208304047</c:v>
                </c:pt>
                <c:pt idx="399">
                  <c:v>8.5673158008194488</c:v>
                </c:pt>
                <c:pt idx="400">
                  <c:v>8.5695958702093549</c:v>
                </c:pt>
                <c:pt idx="401">
                  <c:v>8.5718707527069338</c:v>
                </c:pt>
                <c:pt idx="402">
                  <c:v>8.5741404718579872</c:v>
                </c:pt>
                <c:pt idx="403">
                  <c:v>8.5764050510481287</c:v>
                </c:pt>
                <c:pt idx="404">
                  <c:v>8.5786645135043766</c:v>
                </c:pt>
                <c:pt idx="405">
                  <c:v>8.5809188822967819</c:v>
                </c:pt>
                <c:pt idx="406">
                  <c:v>8.5831681803397419</c:v>
                </c:pt>
                <c:pt idx="407">
                  <c:v>8.5854124303933848</c:v>
                </c:pt>
                <c:pt idx="408">
                  <c:v>8.5876516550648017</c:v>
                </c:pt>
                <c:pt idx="409">
                  <c:v>8.5898858768097366</c:v>
                </c:pt>
                <c:pt idx="410">
                  <c:v>8.5921151179334974</c:v>
                </c:pt>
                <c:pt idx="411">
                  <c:v>8.5943394005928919</c:v>
                </c:pt>
                <c:pt idx="412">
                  <c:v>8.596558746796978</c:v>
                </c:pt>
                <c:pt idx="413">
                  <c:v>8.5987731784086581</c:v>
                </c:pt>
                <c:pt idx="414">
                  <c:v>8.6009827171459268</c:v>
                </c:pt>
                <c:pt idx="415">
                  <c:v>8.6031873845830997</c:v>
                </c:pt>
                <c:pt idx="416">
                  <c:v>8.6053872021521531</c:v>
                </c:pt>
                <c:pt idx="417">
                  <c:v>8.6075821911439228</c:v>
                </c:pt>
                <c:pt idx="418">
                  <c:v>8.6097723727093367</c:v>
                </c:pt>
                <c:pt idx="419">
                  <c:v>8.6119577678606589</c:v>
                </c:pt>
                <c:pt idx="420">
                  <c:v>8.614138397472713</c:v>
                </c:pt>
                <c:pt idx="421">
                  <c:v>8.6163142822840442</c:v>
                </c:pt>
                <c:pt idx="422">
                  <c:v>8.6184854428981019</c:v>
                </c:pt>
                <c:pt idx="423">
                  <c:v>8.6206518997844697</c:v>
                </c:pt>
                <c:pt idx="424">
                  <c:v>8.6228136732799214</c:v>
                </c:pt>
                <c:pt idx="425">
                  <c:v>8.6249707835896459</c:v>
                </c:pt>
                <c:pt idx="426">
                  <c:v>8.627123250788431</c:v>
                </c:pt>
                <c:pt idx="427">
                  <c:v>8.6292710948215419</c:v>
                </c:pt>
                <c:pt idx="428">
                  <c:v>8.6314143355062747</c:v>
                </c:pt>
                <c:pt idx="429">
                  <c:v>8.633552992532433</c:v>
                </c:pt>
                <c:pt idx="430">
                  <c:v>8.635687085464026</c:v>
                </c:pt>
                <c:pt idx="431">
                  <c:v>8.6378166337399769</c:v>
                </c:pt>
                <c:pt idx="432">
                  <c:v>8.6399416566752905</c:v>
                </c:pt>
                <c:pt idx="433">
                  <c:v>8.642062173462099</c:v>
                </c:pt>
                <c:pt idx="434">
                  <c:v>8.6441782031706591</c:v>
                </c:pt>
                <c:pt idx="435">
                  <c:v>8.646289764750648</c:v>
                </c:pt>
                <c:pt idx="436">
                  <c:v>8.6483968770315389</c:v>
                </c:pt>
                <c:pt idx="437">
                  <c:v>8.6504995587245244</c:v>
                </c:pt>
                <c:pt idx="438">
                  <c:v>8.652597828422488</c:v>
                </c:pt>
                <c:pt idx="439">
                  <c:v>8.6546917046018699</c:v>
                </c:pt>
                <c:pt idx="440">
                  <c:v>8.6567812056233358</c:v>
                </c:pt>
                <c:pt idx="441">
                  <c:v>8.6588663497323832</c:v>
                </c:pt>
                <c:pt idx="442">
                  <c:v>8.6609471550609367</c:v>
                </c:pt>
                <c:pt idx="443">
                  <c:v>8.6630236396277773</c:v>
                </c:pt>
                <c:pt idx="444">
                  <c:v>8.6650958213397367</c:v>
                </c:pt>
                <c:pt idx="445">
                  <c:v>8.6671637179924979</c:v>
                </c:pt>
                <c:pt idx="446">
                  <c:v>8.6692273472717289</c:v>
                </c:pt>
                <c:pt idx="447">
                  <c:v>8.6712867267536371</c:v>
                </c:pt>
                <c:pt idx="448">
                  <c:v>8.6733418739061694</c:v>
                </c:pt>
                <c:pt idx="449">
                  <c:v>8.6753928060898211</c:v>
                </c:pt>
                <c:pt idx="450">
                  <c:v>8.6774395405583729</c:v>
                </c:pt>
                <c:pt idx="451">
                  <c:v>8.6794820944600151</c:v>
                </c:pt>
                <c:pt idx="452">
                  <c:v>8.6815204848379111</c:v>
                </c:pt>
                <c:pt idx="453">
                  <c:v>8.6835547286314618</c:v>
                </c:pt>
                <c:pt idx="454">
                  <c:v>8.6855848426767395</c:v>
                </c:pt>
                <c:pt idx="455">
                  <c:v>8.68761084370737</c:v>
                </c:pt>
                <c:pt idx="456">
                  <c:v>8.6896327483557467</c:v>
                </c:pt>
                <c:pt idx="457">
                  <c:v>8.6916505731533906</c:v>
                </c:pt>
                <c:pt idx="458">
                  <c:v>8.6936643345320164</c:v>
                </c:pt>
                <c:pt idx="459">
                  <c:v>8.6956740488242747</c:v>
                </c:pt>
                <c:pt idx="460">
                  <c:v>8.6976797322644632</c:v>
                </c:pt>
                <c:pt idx="461">
                  <c:v>8.6996814009895136</c:v>
                </c:pt>
                <c:pt idx="462">
                  <c:v>8.701679071039548</c:v>
                </c:pt>
                <c:pt idx="463">
                  <c:v>8.7036727583588487</c:v>
                </c:pt>
                <c:pt idx="464">
                  <c:v>8.705662478796425</c:v>
                </c:pt>
                <c:pt idx="465">
                  <c:v>8.7076482481069206</c:v>
                </c:pt>
                <c:pt idx="466">
                  <c:v>8.7096300819512855</c:v>
                </c:pt>
                <c:pt idx="467">
                  <c:v>8.7116079958975519</c:v>
                </c:pt>
                <c:pt idx="468">
                  <c:v>8.7135820054216548</c:v>
                </c:pt>
                <c:pt idx="469">
                  <c:v>8.7155521259078164</c:v>
                </c:pt>
                <c:pt idx="470">
                  <c:v>8.7175183726497671</c:v>
                </c:pt>
                <c:pt idx="471">
                  <c:v>8.7194807608510683</c:v>
                </c:pt>
                <c:pt idx="472">
                  <c:v>8.7214393056260047</c:v>
                </c:pt>
                <c:pt idx="473">
                  <c:v>8.723394022000118</c:v>
                </c:pt>
                <c:pt idx="474">
                  <c:v>8.7253449249112105</c:v>
                </c:pt>
                <c:pt idx="475">
                  <c:v>8.7272920292096394</c:v>
                </c:pt>
                <c:pt idx="476">
                  <c:v>8.7292353496592732</c:v>
                </c:pt>
                <c:pt idx="477">
                  <c:v>8.7311749009380097</c:v>
                </c:pt>
                <c:pt idx="478">
                  <c:v>8.7331106976386987</c:v>
                </c:pt>
                <c:pt idx="479">
                  <c:v>8.7350427542693367</c:v>
                </c:pt>
                <c:pt idx="480">
                  <c:v>8.7369710852540656</c:v>
                </c:pt>
                <c:pt idx="481">
                  <c:v>8.7388957049339862</c:v>
                </c:pt>
                <c:pt idx="482">
                  <c:v>8.7408166275673</c:v>
                </c:pt>
                <c:pt idx="483">
                  <c:v>8.742733867330168</c:v>
                </c:pt>
                <c:pt idx="484">
                  <c:v>8.7446474383175179</c:v>
                </c:pt>
                <c:pt idx="485">
                  <c:v>8.7465573545435031</c:v>
                </c:pt>
                <c:pt idx="486">
                  <c:v>8.748463629942048</c:v>
                </c:pt>
                <c:pt idx="487">
                  <c:v>8.7503662783676734</c:v>
                </c:pt>
                <c:pt idx="488">
                  <c:v>8.7522653135957214</c:v>
                </c:pt>
                <c:pt idx="489">
                  <c:v>8.7541607493234999</c:v>
                </c:pt>
                <c:pt idx="490">
                  <c:v>8.7560525991704505</c:v>
                </c:pt>
                <c:pt idx="491">
                  <c:v>8.7579408766788038</c:v>
                </c:pt>
                <c:pt idx="492">
                  <c:v>8.7598255953142967</c:v>
                </c:pt>
                <c:pt idx="493">
                  <c:v>8.7617067684666505</c:v>
                </c:pt>
                <c:pt idx="494">
                  <c:v>8.7635844094501376</c:v>
                </c:pt>
                <c:pt idx="495">
                  <c:v>8.7654585315042848</c:v>
                </c:pt>
                <c:pt idx="496">
                  <c:v>8.7673291477940065</c:v>
                </c:pt>
                <c:pt idx="497">
                  <c:v>8.7691962714110048</c:v>
                </c:pt>
                <c:pt idx="498">
                  <c:v>8.7710599153732876</c:v>
                </c:pt>
                <c:pt idx="499">
                  <c:v>8.7729200926264674</c:v>
                </c:pt>
                <c:pt idx="500">
                  <c:v>8.7747768160440067</c:v>
                </c:pt>
                <c:pt idx="501">
                  <c:v>8.7766300984277663</c:v>
                </c:pt>
                <c:pt idx="502">
                  <c:v>8.7784799525084871</c:v>
                </c:pt>
                <c:pt idx="503">
                  <c:v>8.7803263909466054</c:v>
                </c:pt>
                <c:pt idx="504">
                  <c:v>8.7821694263323682</c:v>
                </c:pt>
                <c:pt idx="505">
                  <c:v>8.7840090711866328</c:v>
                </c:pt>
                <c:pt idx="506">
                  <c:v>8.7858453379612591</c:v>
                </c:pt>
                <c:pt idx="507">
                  <c:v>8.7876782390394972</c:v>
                </c:pt>
                <c:pt idx="508">
                  <c:v>8.7895077867368929</c:v>
                </c:pt>
                <c:pt idx="509">
                  <c:v>8.7913339933013486</c:v>
                </c:pt>
                <c:pt idx="510">
                  <c:v>8.793156870913819</c:v>
                </c:pt>
                <c:pt idx="511">
                  <c:v>8.7949764316887684</c:v>
                </c:pt>
                <c:pt idx="512">
                  <c:v>8.796792687674662</c:v>
                </c:pt>
                <c:pt idx="513">
                  <c:v>8.7986056508544159</c:v>
                </c:pt>
                <c:pt idx="514">
                  <c:v>8.8004153331459776</c:v>
                </c:pt>
                <c:pt idx="515">
                  <c:v>8.8022217464024539</c:v>
                </c:pt>
                <c:pt idx="516">
                  <c:v>8.8040249024131789</c:v>
                </c:pt>
                <c:pt idx="517">
                  <c:v>8.8058248129036745</c:v>
                </c:pt>
                <c:pt idx="518">
                  <c:v>8.807621489536043</c:v>
                </c:pt>
                <c:pt idx="519">
                  <c:v>8.8094149439100526</c:v>
                </c:pt>
                <c:pt idx="520">
                  <c:v>8.8112051875628659</c:v>
                </c:pt>
                <c:pt idx="521">
                  <c:v>8.8129922319700214</c:v>
                </c:pt>
                <c:pt idx="522">
                  <c:v>8.8147760885452868</c:v>
                </c:pt>
                <c:pt idx="523">
                  <c:v>8.8165567686418562</c:v>
                </c:pt>
                <c:pt idx="524">
                  <c:v>8.8183342835521739</c:v>
                </c:pt>
                <c:pt idx="525">
                  <c:v>8.8201086445086077</c:v>
                </c:pt>
                <c:pt idx="526">
                  <c:v>8.8218798626838417</c:v>
                </c:pt>
                <c:pt idx="527">
                  <c:v>8.8236479491913027</c:v>
                </c:pt>
                <c:pt idx="528">
                  <c:v>8.8254129150856198</c:v>
                </c:pt>
                <c:pt idx="529">
                  <c:v>8.8271747713627811</c:v>
                </c:pt>
                <c:pt idx="530">
                  <c:v>8.8289335289610893</c:v>
                </c:pt>
                <c:pt idx="531">
                  <c:v>8.8306891987610268</c:v>
                </c:pt>
                <c:pt idx="532">
                  <c:v>8.8324417915858238</c:v>
                </c:pt>
                <c:pt idx="533">
                  <c:v>8.8341913182020715</c:v>
                </c:pt>
                <c:pt idx="534">
                  <c:v>8.8359377893198356</c:v>
                </c:pt>
                <c:pt idx="535">
                  <c:v>8.8376812155931965</c:v>
                </c:pt>
                <c:pt idx="536">
                  <c:v>8.8394216076206025</c:v>
                </c:pt>
                <c:pt idx="537">
                  <c:v>8.8411589759452642</c:v>
                </c:pt>
                <c:pt idx="538">
                  <c:v>8.8428933310555387</c:v>
                </c:pt>
                <c:pt idx="539">
                  <c:v>8.8446246833853017</c:v>
                </c:pt>
                <c:pt idx="540">
                  <c:v>8.846353043314318</c:v>
                </c:pt>
                <c:pt idx="541">
                  <c:v>8.8480784211686299</c:v>
                </c:pt>
                <c:pt idx="542">
                  <c:v>8.8498008272210225</c:v>
                </c:pt>
                <c:pt idx="543">
                  <c:v>8.8515202716910668</c:v>
                </c:pt>
                <c:pt idx="544">
                  <c:v>8.8532367647459544</c:v>
                </c:pt>
                <c:pt idx="545">
                  <c:v>8.854950316500366</c:v>
                </c:pt>
                <c:pt idx="546">
                  <c:v>8.8566609370173079</c:v>
                </c:pt>
                <c:pt idx="547">
                  <c:v>8.8583686363080201</c:v>
                </c:pt>
                <c:pt idx="548">
                  <c:v>8.8600734243327679</c:v>
                </c:pt>
                <c:pt idx="549">
                  <c:v>8.8617753110008302</c:v>
                </c:pt>
                <c:pt idx="550">
                  <c:v>8.8634743061709766</c:v>
                </c:pt>
                <c:pt idx="551">
                  <c:v>8.8651704196517738</c:v>
                </c:pt>
                <c:pt idx="552">
                  <c:v>8.8668636612020872</c:v>
                </c:pt>
                <c:pt idx="553">
                  <c:v>8.8685540405312047</c:v>
                </c:pt>
                <c:pt idx="554">
                  <c:v>8.8702415672992707</c:v>
                </c:pt>
                <c:pt idx="555">
                  <c:v>8.8719262511176566</c:v>
                </c:pt>
                <c:pt idx="556">
                  <c:v>8.8736081015491095</c:v>
                </c:pt>
                <c:pt idx="557">
                  <c:v>8.8752871281084325</c:v>
                </c:pt>
                <c:pt idx="558">
                  <c:v>8.8769633402622716</c:v>
                </c:pt>
                <c:pt idx="559">
                  <c:v>8.8786367474300718</c:v>
                </c:pt>
                <c:pt idx="560">
                  <c:v>8.8803073589838721</c:v>
                </c:pt>
                <c:pt idx="561">
                  <c:v>8.8819751842488639</c:v>
                </c:pt>
                <c:pt idx="562">
                  <c:v>8.8836402325037387</c:v>
                </c:pt>
                <c:pt idx="563">
                  <c:v>8.8853025129806955</c:v>
                </c:pt>
                <c:pt idx="564">
                  <c:v>8.8869620348661567</c:v>
                </c:pt>
                <c:pt idx="565">
                  <c:v>8.888618807300869</c:v>
                </c:pt>
                <c:pt idx="566">
                  <c:v>8.8902728393802768</c:v>
                </c:pt>
                <c:pt idx="567">
                  <c:v>8.8919241401544884</c:v>
                </c:pt>
                <c:pt idx="568">
                  <c:v>8.8935727186293576</c:v>
                </c:pt>
                <c:pt idx="569">
                  <c:v>8.8952185837656206</c:v>
                </c:pt>
                <c:pt idx="570">
                  <c:v>8.8968617444803915</c:v>
                </c:pt>
                <c:pt idx="571">
                  <c:v>8.8985022096466988</c:v>
                </c:pt>
                <c:pt idx="572">
                  <c:v>8.9001399880938017</c:v>
                </c:pt>
                <c:pt idx="573">
                  <c:v>8.9017750886079785</c:v>
                </c:pt>
                <c:pt idx="574">
                  <c:v>8.9034075199323262</c:v>
                </c:pt>
                <c:pt idx="575">
                  <c:v>8.9050372907670727</c:v>
                </c:pt>
                <c:pt idx="576">
                  <c:v>8.9066644097700518</c:v>
                </c:pt>
                <c:pt idx="577">
                  <c:v>8.9082888855570985</c:v>
                </c:pt>
                <c:pt idx="578">
                  <c:v>8.9099107267018987</c:v>
                </c:pt>
                <c:pt idx="579">
                  <c:v>8.9115299417365499</c:v>
                </c:pt>
                <c:pt idx="580">
                  <c:v>8.9131465391518248</c:v>
                </c:pt>
                <c:pt idx="581">
                  <c:v>8.9147605273972648</c:v>
                </c:pt>
                <c:pt idx="582">
                  <c:v>8.9163719148816938</c:v>
                </c:pt>
                <c:pt idx="583">
                  <c:v>8.9179807099732908</c:v>
                </c:pt>
                <c:pt idx="584">
                  <c:v>8.9195869209999721</c:v>
                </c:pt>
                <c:pt idx="585">
                  <c:v>8.9211905562493747</c:v>
                </c:pt>
                <c:pt idx="586">
                  <c:v>8.9227916239696548</c:v>
                </c:pt>
                <c:pt idx="587">
                  <c:v>8.9243901323691599</c:v>
                </c:pt>
                <c:pt idx="588">
                  <c:v>8.9259860896170764</c:v>
                </c:pt>
                <c:pt idx="589">
                  <c:v>8.9275795038434698</c:v>
                </c:pt>
                <c:pt idx="590">
                  <c:v>8.9291703831396187</c:v>
                </c:pt>
                <c:pt idx="591">
                  <c:v>8.9307587355582694</c:v>
                </c:pt>
                <c:pt idx="592">
                  <c:v>8.9323445691138232</c:v>
                </c:pt>
                <c:pt idx="593">
                  <c:v>8.9339278917826324</c:v>
                </c:pt>
                <c:pt idx="594">
                  <c:v>8.9355087115032248</c:v>
                </c:pt>
                <c:pt idx="595">
                  <c:v>8.9370870361765231</c:v>
                </c:pt>
                <c:pt idx="596">
                  <c:v>8.9386628736661198</c:v>
                </c:pt>
                <c:pt idx="597">
                  <c:v>8.9402362317984707</c:v>
                </c:pt>
                <c:pt idx="598">
                  <c:v>8.9418071183631636</c:v>
                </c:pt>
                <c:pt idx="599">
                  <c:v>8.9433755411130722</c:v>
                </c:pt>
                <c:pt idx="600">
                  <c:v>8.9449415077648489</c:v>
                </c:pt>
                <c:pt idx="601">
                  <c:v>8.9465050259986825</c:v>
                </c:pt>
                <c:pt idx="602">
                  <c:v>8.9480661034589311</c:v>
                </c:pt>
                <c:pt idx="603">
                  <c:v>8.9496247477542177</c:v>
                </c:pt>
                <c:pt idx="604">
                  <c:v>8.9511809664576028</c:v>
                </c:pt>
                <c:pt idx="605">
                  <c:v>8.9527347671069268</c:v>
                </c:pt>
                <c:pt idx="606">
                  <c:v>8.954286157204761</c:v>
                </c:pt>
                <c:pt idx="607">
                  <c:v>8.9558351442189768</c:v>
                </c:pt>
                <c:pt idx="608">
                  <c:v>8.9573817355827874</c:v>
                </c:pt>
                <c:pt idx="609">
                  <c:v>8.9589259386949447</c:v>
                </c:pt>
                <c:pt idx="610">
                  <c:v>8.9604677609199506</c:v>
                </c:pt>
                <c:pt idx="611">
                  <c:v>8.9620072095883891</c:v>
                </c:pt>
                <c:pt idx="612">
                  <c:v>8.9635442919967989</c:v>
                </c:pt>
                <c:pt idx="613">
                  <c:v>8.9650790154084117</c:v>
                </c:pt>
                <c:pt idx="614">
                  <c:v>8.966611387052863</c:v>
                </c:pt>
                <c:pt idx="615">
                  <c:v>8.9681414141268156</c:v>
                </c:pt>
                <c:pt idx="616">
                  <c:v>8.9696691037937573</c:v>
                </c:pt>
                <c:pt idx="617">
                  <c:v>8.9711944631844673</c:v>
                </c:pt>
                <c:pt idx="618">
                  <c:v>8.9727174993971506</c:v>
                </c:pt>
                <c:pt idx="619">
                  <c:v>8.9742382194975807</c:v>
                </c:pt>
                <c:pt idx="620">
                  <c:v>8.9757566305194665</c:v>
                </c:pt>
                <c:pt idx="621">
                  <c:v>8.9772727394642793</c:v>
                </c:pt>
                <c:pt idx="622">
                  <c:v>8.9787865533020561</c:v>
                </c:pt>
                <c:pt idx="623">
                  <c:v>8.9802980789708169</c:v>
                </c:pt>
                <c:pt idx="624">
                  <c:v>8.9818073233775184</c:v>
                </c:pt>
                <c:pt idx="625">
                  <c:v>8.9833142933977506</c:v>
                </c:pt>
                <c:pt idx="626">
                  <c:v>8.9848189958760081</c:v>
                </c:pt>
                <c:pt idx="627">
                  <c:v>8.9863214376260192</c:v>
                </c:pt>
                <c:pt idx="628">
                  <c:v>8.9878216254307919</c:v>
                </c:pt>
                <c:pt idx="629">
                  <c:v>8.989194823324695</c:v>
                </c:pt>
                <c:pt idx="630">
                  <c:v>8.9905661381315749</c:v>
                </c:pt>
                <c:pt idx="631">
                  <c:v>8.9919355750091547</c:v>
                </c:pt>
                <c:pt idx="632">
                  <c:v>8.993303139093733</c:v>
                </c:pt>
                <c:pt idx="633">
                  <c:v>8.9946688355006756</c:v>
                </c:pt>
                <c:pt idx="634">
                  <c:v>8.9960326693243768</c:v>
                </c:pt>
                <c:pt idx="635">
                  <c:v>8.9973946456384191</c:v>
                </c:pt>
                <c:pt idx="636">
                  <c:v>8.9987547694957009</c:v>
                </c:pt>
                <c:pt idx="637">
                  <c:v>9.0001130459285186</c:v>
                </c:pt>
                <c:pt idx="638">
                  <c:v>9.0014694799487067</c:v>
                </c:pt>
                <c:pt idx="639">
                  <c:v>9.0028240765477143</c:v>
                </c:pt>
                <c:pt idx="640">
                  <c:v>9.0041768406966529</c:v>
                </c:pt>
                <c:pt idx="641">
                  <c:v>9.0055277773467068</c:v>
                </c:pt>
                <c:pt idx="642">
                  <c:v>9.0068768914288047</c:v>
                </c:pt>
                <c:pt idx="643">
                  <c:v>9.0082241878540419</c:v>
                </c:pt>
                <c:pt idx="644">
                  <c:v>9.0095696715137006</c:v>
                </c:pt>
                <c:pt idx="645">
                  <c:v>9.0109133472792884</c:v>
                </c:pt>
                <c:pt idx="646">
                  <c:v>9.0122552200027517</c:v>
                </c:pt>
                <c:pt idx="647">
                  <c:v>9.0135952945165041</c:v>
                </c:pt>
                <c:pt idx="648">
                  <c:v>9.0149335756335685</c:v>
                </c:pt>
                <c:pt idx="649">
                  <c:v>9.01627006814768</c:v>
                </c:pt>
                <c:pt idx="650">
                  <c:v>9.0176047768333554</c:v>
                </c:pt>
                <c:pt idx="651">
                  <c:v>9.0189377064460352</c:v>
                </c:pt>
                <c:pt idx="652">
                  <c:v>9.0202688617221298</c:v>
                </c:pt>
                <c:pt idx="653">
                  <c:v>9.0215982473793055</c:v>
                </c:pt>
                <c:pt idx="654">
                  <c:v>9.0229258681162197</c:v>
                </c:pt>
                <c:pt idx="655">
                  <c:v>9.0242517286129367</c:v>
                </c:pt>
                <c:pt idx="656">
                  <c:v>9.0255758335310876</c:v>
                </c:pt>
                <c:pt idx="657">
                  <c:v>9.0268981875134919</c:v>
                </c:pt>
                <c:pt idx="658">
                  <c:v>9.0282187951848325</c:v>
                </c:pt>
                <c:pt idx="659">
                  <c:v>9.0295376611514975</c:v>
                </c:pt>
                <c:pt idx="660">
                  <c:v>9.0308547900014329</c:v>
                </c:pt>
                <c:pt idx="661">
                  <c:v>9.0321701863047039</c:v>
                </c:pt>
                <c:pt idx="662">
                  <c:v>9.0334838546133067</c:v>
                </c:pt>
                <c:pt idx="663">
                  <c:v>9.0347957994612518</c:v>
                </c:pt>
                <c:pt idx="664">
                  <c:v>9.0361060253648464</c:v>
                </c:pt>
                <c:pt idx="665">
                  <c:v>9.0374145368226344</c:v>
                </c:pt>
                <c:pt idx="666">
                  <c:v>9.038721338315348</c:v>
                </c:pt>
                <c:pt idx="667">
                  <c:v>9.0400264343065029</c:v>
                </c:pt>
                <c:pt idx="668">
                  <c:v>9.0413298292419011</c:v>
                </c:pt>
                <c:pt idx="669">
                  <c:v>9.042631527550073</c:v>
                </c:pt>
                <c:pt idx="670">
                  <c:v>9.0439315336422776</c:v>
                </c:pt>
                <c:pt idx="671">
                  <c:v>9.045229851912568</c:v>
                </c:pt>
                <c:pt idx="672">
                  <c:v>9.0465264867379673</c:v>
                </c:pt>
                <c:pt idx="673">
                  <c:v>9.0478214424783392</c:v>
                </c:pt>
                <c:pt idx="674">
                  <c:v>9.0491147234769613</c:v>
                </c:pt>
                <c:pt idx="675">
                  <c:v>9.0504063340599092</c:v>
                </c:pt>
                <c:pt idx="676">
                  <c:v>9.0516962785366424</c:v>
                </c:pt>
                <c:pt idx="677">
                  <c:v>9.0529845612000273</c:v>
                </c:pt>
                <c:pt idx="678">
                  <c:v>9.054271186326293</c:v>
                </c:pt>
                <c:pt idx="679">
                  <c:v>9.0555561581753761</c:v>
                </c:pt>
                <c:pt idx="680">
                  <c:v>9.0568394809904209</c:v>
                </c:pt>
                <c:pt idx="681">
                  <c:v>9.0581211589986719</c:v>
                </c:pt>
                <c:pt idx="682">
                  <c:v>9.0594011964108958</c:v>
                </c:pt>
                <c:pt idx="683">
                  <c:v>9.0606795974217764</c:v>
                </c:pt>
                <c:pt idx="684">
                  <c:v>9.0619563662099267</c:v>
                </c:pt>
                <c:pt idx="685">
                  <c:v>9.0632315069379707</c:v>
                </c:pt>
                <c:pt idx="686">
                  <c:v>9.0645050237526377</c:v>
                </c:pt>
                <c:pt idx="687">
                  <c:v>9.0657769207848293</c:v>
                </c:pt>
                <c:pt idx="688">
                  <c:v>9.0670472021497268</c:v>
                </c:pt>
                <c:pt idx="689">
                  <c:v>9.0683158719467656</c:v>
                </c:pt>
                <c:pt idx="690">
                  <c:v>9.0695829342599907</c:v>
                </c:pt>
                <c:pt idx="691">
                  <c:v>9.070848393157581</c:v>
                </c:pt>
                <c:pt idx="692">
                  <c:v>9.0721122526927527</c:v>
                </c:pt>
                <c:pt idx="693">
                  <c:v>9.0733745169030247</c:v>
                </c:pt>
                <c:pt idx="694">
                  <c:v>9.0746351898108006</c:v>
                </c:pt>
                <c:pt idx="695">
                  <c:v>9.0758942754233356</c:v>
                </c:pt>
                <c:pt idx="696">
                  <c:v>9.0771517777324089</c:v>
                </c:pt>
                <c:pt idx="697">
                  <c:v>9.078407700715351</c:v>
                </c:pt>
                <c:pt idx="698">
                  <c:v>9.0796620483340664</c:v>
                </c:pt>
                <c:pt idx="699">
                  <c:v>9.080914824535725</c:v>
                </c:pt>
                <c:pt idx="700">
                  <c:v>9.0821660332526744</c:v>
                </c:pt>
                <c:pt idx="701">
                  <c:v>9.0834156784025168</c:v>
                </c:pt>
                <c:pt idx="702">
                  <c:v>9.0846637638881589</c:v>
                </c:pt>
                <c:pt idx="703">
                  <c:v>9.0859102935980065</c:v>
                </c:pt>
                <c:pt idx="704">
                  <c:v>9.0871552714058037</c:v>
                </c:pt>
                <c:pt idx="705">
                  <c:v>9.0883987011708722</c:v>
                </c:pt>
                <c:pt idx="706">
                  <c:v>9.0896405867384047</c:v>
                </c:pt>
                <c:pt idx="707">
                  <c:v>9.0908809319388553</c:v>
                </c:pt>
                <c:pt idx="708">
                  <c:v>9.0921197405887515</c:v>
                </c:pt>
                <c:pt idx="709">
                  <c:v>9.0933570164903657</c:v>
                </c:pt>
                <c:pt idx="710">
                  <c:v>9.094592763431848</c:v>
                </c:pt>
                <c:pt idx="711">
                  <c:v>9.0958269851874221</c:v>
                </c:pt>
                <c:pt idx="712">
                  <c:v>9.0970596855172161</c:v>
                </c:pt>
                <c:pt idx="713">
                  <c:v>9.098290868167549</c:v>
                </c:pt>
                <c:pt idx="714">
                  <c:v>9.0995205368709566</c:v>
                </c:pt>
                <c:pt idx="715">
                  <c:v>9.1007486953460877</c:v>
                </c:pt>
                <c:pt idx="716">
                  <c:v>9.1019753472980156</c:v>
                </c:pt>
                <c:pt idx="717">
                  <c:v>9.10320049641828</c:v>
                </c:pt>
                <c:pt idx="718">
                  <c:v>9.104424146384634</c:v>
                </c:pt>
                <c:pt idx="719">
                  <c:v>9.1056463008615225</c:v>
                </c:pt>
                <c:pt idx="720">
                  <c:v>9.1068669634999075</c:v>
                </c:pt>
                <c:pt idx="721">
                  <c:v>9.1080861379374269</c:v>
                </c:pt>
                <c:pt idx="722">
                  <c:v>9.1093038277984117</c:v>
                </c:pt>
                <c:pt idx="723">
                  <c:v>9.1105200366939716</c:v>
                </c:pt>
                <c:pt idx="724">
                  <c:v>9.1117347682220604</c:v>
                </c:pt>
                <c:pt idx="725">
                  <c:v>9.1129480259675333</c:v>
                </c:pt>
                <c:pt idx="726">
                  <c:v>9.1141598135022228</c:v>
                </c:pt>
                <c:pt idx="727">
                  <c:v>9.1153701343849551</c:v>
                </c:pt>
                <c:pt idx="728">
                  <c:v>9.116578992161708</c:v>
                </c:pt>
                <c:pt idx="729">
                  <c:v>9.1177863903655751</c:v>
                </c:pt>
                <c:pt idx="730">
                  <c:v>9.1189923325168589</c:v>
                </c:pt>
                <c:pt idx="731">
                  <c:v>9.1201968221232228</c:v>
                </c:pt>
                <c:pt idx="732">
                  <c:v>9.1213998626795139</c:v>
                </c:pt>
                <c:pt idx="733">
                  <c:v>9.1226014576681749</c:v>
                </c:pt>
                <c:pt idx="734">
                  <c:v>9.1238016105589441</c:v>
                </c:pt>
                <c:pt idx="735">
                  <c:v>9.1250003248091698</c:v>
                </c:pt>
                <c:pt idx="736">
                  <c:v>9.1261976038637549</c:v>
                </c:pt>
                <c:pt idx="737">
                  <c:v>9.1273934511552479</c:v>
                </c:pt>
                <c:pt idx="738">
                  <c:v>9.1285878701039245</c:v>
                </c:pt>
                <c:pt idx="739">
                  <c:v>9.129780864117766</c:v>
                </c:pt>
                <c:pt idx="740">
                  <c:v>9.1309724365926019</c:v>
                </c:pt>
                <c:pt idx="741">
                  <c:v>9.1321625909121487</c:v>
                </c:pt>
                <c:pt idx="742">
                  <c:v>9.1333513304480469</c:v>
                </c:pt>
                <c:pt idx="743">
                  <c:v>9.1345386585599027</c:v>
                </c:pt>
                <c:pt idx="744">
                  <c:v>9.1357245785954024</c:v>
                </c:pt>
                <c:pt idx="745">
                  <c:v>9.1369090938902993</c:v>
                </c:pt>
                <c:pt idx="746">
                  <c:v>9.1380922077685582</c:v>
                </c:pt>
                <c:pt idx="747">
                  <c:v>9.1392739235423139</c:v>
                </c:pt>
                <c:pt idx="748">
                  <c:v>9.140454244512016</c:v>
                </c:pt>
                <c:pt idx="749">
                  <c:v>9.1416331739663921</c:v>
                </c:pt>
                <c:pt idx="750">
                  <c:v>9.1428107151825699</c:v>
                </c:pt>
                <c:pt idx="751">
                  <c:v>9.1439868714261667</c:v>
                </c:pt>
                <c:pt idx="752">
                  <c:v>9.1451616459511236</c:v>
                </c:pt>
                <c:pt idx="753">
                  <c:v>9.1463350420002687</c:v>
                </c:pt>
                <c:pt idx="754">
                  <c:v>9.147507062804614</c:v>
                </c:pt>
                <c:pt idx="755">
                  <c:v>9.1486777115840479</c:v>
                </c:pt>
                <c:pt idx="756">
                  <c:v>9.1498469915472267</c:v>
                </c:pt>
                <c:pt idx="757">
                  <c:v>9.1510149058913672</c:v>
                </c:pt>
                <c:pt idx="758">
                  <c:v>9.1521814578026568</c:v>
                </c:pt>
                <c:pt idx="759">
                  <c:v>9.1533466504560668</c:v>
                </c:pt>
                <c:pt idx="760">
                  <c:v>9.1545104870155019</c:v>
                </c:pt>
                <c:pt idx="761">
                  <c:v>9.1556729706338729</c:v>
                </c:pt>
                <c:pt idx="762">
                  <c:v>9.1568341044530506</c:v>
                </c:pt>
                <c:pt idx="763">
                  <c:v>9.157993891603974</c:v>
                </c:pt>
                <c:pt idx="764">
                  <c:v>9.1591523352067767</c:v>
                </c:pt>
                <c:pt idx="765">
                  <c:v>9.1603094383706178</c:v>
                </c:pt>
                <c:pt idx="766">
                  <c:v>9.1614652041940463</c:v>
                </c:pt>
                <c:pt idx="767">
                  <c:v>9.1626196357648162</c:v>
                </c:pt>
                <c:pt idx="768">
                  <c:v>9.1637727361598476</c:v>
                </c:pt>
                <c:pt idx="769">
                  <c:v>9.1649245084457007</c:v>
                </c:pt>
                <c:pt idx="770">
                  <c:v>9.1660749556781678</c:v>
                </c:pt>
                <c:pt idx="771">
                  <c:v>9.1672240809025389</c:v>
                </c:pt>
                <c:pt idx="772">
                  <c:v>9.1683718871536257</c:v>
                </c:pt>
                <c:pt idx="773">
                  <c:v>9.1695183774559297</c:v>
                </c:pt>
                <c:pt idx="774">
                  <c:v>9.1706635548233066</c:v>
                </c:pt>
                <c:pt idx="775">
                  <c:v>9.1718074222593984</c:v>
                </c:pt>
                <c:pt idx="776">
                  <c:v>9.1729499827576237</c:v>
                </c:pt>
                <c:pt idx="777">
                  <c:v>9.1740912393010667</c:v>
                </c:pt>
                <c:pt idx="778">
                  <c:v>9.1752311948626168</c:v>
                </c:pt>
                <c:pt idx="779">
                  <c:v>9.1763698524050294</c:v>
                </c:pt>
                <c:pt idx="780">
                  <c:v>9.1775072148809951</c:v>
                </c:pt>
                <c:pt idx="781">
                  <c:v>9.1786432852329281</c:v>
                </c:pt>
                <c:pt idx="782">
                  <c:v>9.1797780663935189</c:v>
                </c:pt>
                <c:pt idx="783">
                  <c:v>9.1809115612853684</c:v>
                </c:pt>
                <c:pt idx="784">
                  <c:v>9.1820437728210695</c:v>
                </c:pt>
                <c:pt idx="785">
                  <c:v>9.1831747039034131</c:v>
                </c:pt>
                <c:pt idx="786">
                  <c:v>9.1843043574253524</c:v>
                </c:pt>
                <c:pt idx="787">
                  <c:v>9.1854327362700268</c:v>
                </c:pt>
                <c:pt idx="788">
                  <c:v>9.1865598433107785</c:v>
                </c:pt>
                <c:pt idx="789">
                  <c:v>9.1876856814113719</c:v>
                </c:pt>
                <c:pt idx="790">
                  <c:v>9.1888102534258191</c:v>
                </c:pt>
                <c:pt idx="791">
                  <c:v>9.1899335621985188</c:v>
                </c:pt>
                <c:pt idx="792">
                  <c:v>9.191055610564316</c:v>
                </c:pt>
                <c:pt idx="793">
                  <c:v>9.1921764013485117</c:v>
                </c:pt>
                <c:pt idx="794">
                  <c:v>9.1932959373669245</c:v>
                </c:pt>
                <c:pt idx="795">
                  <c:v>9.1944142214259248</c:v>
                </c:pt>
                <c:pt idx="796">
                  <c:v>9.195531256322516</c:v>
                </c:pt>
                <c:pt idx="797">
                  <c:v>9.1966470448441804</c:v>
                </c:pt>
                <c:pt idx="798">
                  <c:v>9.197761589769323</c:v>
                </c:pt>
                <c:pt idx="799">
                  <c:v>9.198874893866904</c:v>
                </c:pt>
                <c:pt idx="800">
                  <c:v>9.1999869598967248</c:v>
                </c:pt>
                <c:pt idx="801">
                  <c:v>9.2010977906092517</c:v>
                </c:pt>
                <c:pt idx="802">
                  <c:v>9.2022073887459968</c:v>
                </c:pt>
                <c:pt idx="803">
                  <c:v>9.2033157570392188</c:v>
                </c:pt>
                <c:pt idx="804">
                  <c:v>9.2044228982121457</c:v>
                </c:pt>
                <c:pt idx="805">
                  <c:v>9.2055288149789725</c:v>
                </c:pt>
                <c:pt idx="806">
                  <c:v>9.2066335100448562</c:v>
                </c:pt>
                <c:pt idx="807">
                  <c:v>9.2077369861060703</c:v>
                </c:pt>
                <c:pt idx="808">
                  <c:v>9.2088392458499246</c:v>
                </c:pt>
                <c:pt idx="809">
                  <c:v>9.2099402919548456</c:v>
                </c:pt>
                <c:pt idx="810">
                  <c:v>9.2110401270904489</c:v>
                </c:pt>
                <c:pt idx="811">
                  <c:v>9.2121387539175519</c:v>
                </c:pt>
                <c:pt idx="812">
                  <c:v>9.2132361750882268</c:v>
                </c:pt>
                <c:pt idx="813">
                  <c:v>9.2143323932457211</c:v>
                </c:pt>
                <c:pt idx="814">
                  <c:v>9.2154274110247396</c:v>
                </c:pt>
                <c:pt idx="815">
                  <c:v>9.2165212310512636</c:v>
                </c:pt>
                <c:pt idx="816">
                  <c:v>9.2176138559426803</c:v>
                </c:pt>
                <c:pt idx="817">
                  <c:v>9.2187052883078113</c:v>
                </c:pt>
                <c:pt idx="818">
                  <c:v>9.2197955307469748</c:v>
                </c:pt>
                <c:pt idx="819">
                  <c:v>9.2208845858518487</c:v>
                </c:pt>
                <c:pt idx="820">
                  <c:v>9.2219724562058421</c:v>
                </c:pt>
                <c:pt idx="821">
                  <c:v>9.2230591443839582</c:v>
                </c:pt>
                <c:pt idx="822">
                  <c:v>9.2241446529525639</c:v>
                </c:pt>
                <c:pt idx="823">
                  <c:v>9.2252289844699309</c:v>
                </c:pt>
                <c:pt idx="824">
                  <c:v>9.2263121414858489</c:v>
                </c:pt>
                <c:pt idx="825">
                  <c:v>9.227394126542011</c:v>
                </c:pt>
                <c:pt idx="826">
                  <c:v>9.2284749421716619</c:v>
                </c:pt>
                <c:pt idx="827">
                  <c:v>9.2295545909000047</c:v>
                </c:pt>
                <c:pt idx="828">
                  <c:v>9.2306330752439525</c:v>
                </c:pt>
                <c:pt idx="829">
                  <c:v>9.231710397712348</c:v>
                </c:pt>
                <c:pt idx="830">
                  <c:v>9.2327865608060247</c:v>
                </c:pt>
                <c:pt idx="831">
                  <c:v>9.2338615670174757</c:v>
                </c:pt>
                <c:pt idx="832">
                  <c:v>9.2349354188315189</c:v>
                </c:pt>
                <c:pt idx="833">
                  <c:v>9.236008118724758</c:v>
                </c:pt>
                <c:pt idx="834">
                  <c:v>9.2370796691657979</c:v>
                </c:pt>
                <c:pt idx="835">
                  <c:v>9.2381500726154027</c:v>
                </c:pt>
                <c:pt idx="836">
                  <c:v>9.2392193315265487</c:v>
                </c:pt>
                <c:pt idx="837">
                  <c:v>9.2402874483441089</c:v>
                </c:pt>
                <c:pt idx="838">
                  <c:v>9.2413544255053459</c:v>
                </c:pt>
                <c:pt idx="839">
                  <c:v>9.2424202654395931</c:v>
                </c:pt>
                <c:pt idx="840">
                  <c:v>9.2434849705684847</c:v>
                </c:pt>
                <c:pt idx="841">
                  <c:v>9.2445485433059194</c:v>
                </c:pt>
                <c:pt idx="842">
                  <c:v>9.2456109860581019</c:v>
                </c:pt>
                <c:pt idx="843">
                  <c:v>9.2466723012235619</c:v>
                </c:pt>
                <c:pt idx="844">
                  <c:v>9.2477324911932453</c:v>
                </c:pt>
                <c:pt idx="845">
                  <c:v>9.2487915583504119</c:v>
                </c:pt>
                <c:pt idx="846">
                  <c:v>9.2498495050708929</c:v>
                </c:pt>
                <c:pt idx="847">
                  <c:v>9.2509063337228508</c:v>
                </c:pt>
                <c:pt idx="848">
                  <c:v>9.2519620466670016</c:v>
                </c:pt>
                <c:pt idx="849">
                  <c:v>9.2530166462566203</c:v>
                </c:pt>
                <c:pt idx="850">
                  <c:v>9.2540701348374999</c:v>
                </c:pt>
                <c:pt idx="851">
                  <c:v>9.2551225147481215</c:v>
                </c:pt>
                <c:pt idx="852">
                  <c:v>9.256173788319348</c:v>
                </c:pt>
                <c:pt idx="853">
                  <c:v>9.2572239578750199</c:v>
                </c:pt>
                <c:pt idx="854">
                  <c:v>9.2582730257314161</c:v>
                </c:pt>
                <c:pt idx="855">
                  <c:v>9.2593209941978039</c:v>
                </c:pt>
                <c:pt idx="856">
                  <c:v>9.2603678655758159</c:v>
                </c:pt>
                <c:pt idx="857">
                  <c:v>9.2614136421601589</c:v>
                </c:pt>
                <c:pt idx="858">
                  <c:v>9.2624583262383027</c:v>
                </c:pt>
                <c:pt idx="859">
                  <c:v>9.2635019200904019</c:v>
                </c:pt>
                <c:pt idx="860">
                  <c:v>9.2645444259897047</c:v>
                </c:pt>
                <c:pt idx="861">
                  <c:v>9.2655858462021747</c:v>
                </c:pt>
                <c:pt idx="862">
                  <c:v>9.2666261829867729</c:v>
                </c:pt>
                <c:pt idx="863">
                  <c:v>9.2676654385954489</c:v>
                </c:pt>
                <c:pt idx="864">
                  <c:v>9.2687036152730951</c:v>
                </c:pt>
                <c:pt idx="865">
                  <c:v>9.2697407152576297</c:v>
                </c:pt>
                <c:pt idx="866">
                  <c:v>9.270776740780013</c:v>
                </c:pt>
                <c:pt idx="867">
                  <c:v>9.271811694064283</c:v>
                </c:pt>
                <c:pt idx="868">
                  <c:v>9.2728455773275797</c:v>
                </c:pt>
                <c:pt idx="869">
                  <c:v>9.2738783927801389</c:v>
                </c:pt>
                <c:pt idx="870">
                  <c:v>9.2749101426254619</c:v>
                </c:pt>
                <c:pt idx="871">
                  <c:v>9.2759408290601328</c:v>
                </c:pt>
                <c:pt idx="872">
                  <c:v>9.2769704542739451</c:v>
                </c:pt>
                <c:pt idx="873">
                  <c:v>9.2779990204499967</c:v>
                </c:pt>
                <c:pt idx="874">
                  <c:v>9.279026529764673</c:v>
                </c:pt>
                <c:pt idx="875">
                  <c:v>9.2800529843874831</c:v>
                </c:pt>
                <c:pt idx="876">
                  <c:v>9.2810783864814628</c:v>
                </c:pt>
                <c:pt idx="877">
                  <c:v>9.2821027382030756</c:v>
                </c:pt>
                <c:pt idx="878">
                  <c:v>9.2831260417018289</c:v>
                </c:pt>
                <c:pt idx="879">
                  <c:v>9.2841482991209023</c:v>
                </c:pt>
                <c:pt idx="880">
                  <c:v>9.2851695125968323</c:v>
                </c:pt>
                <c:pt idx="881">
                  <c:v>9.2861896842596217</c:v>
                </c:pt>
                <c:pt idx="882">
                  <c:v>9.2872088162327486</c:v>
                </c:pt>
                <c:pt idx="883">
                  <c:v>9.2882269106332487</c:v>
                </c:pt>
                <c:pt idx="884">
                  <c:v>9.2892439695716487</c:v>
                </c:pt>
                <c:pt idx="885">
                  <c:v>9.2902599951520539</c:v>
                </c:pt>
                <c:pt idx="886">
                  <c:v>9.2912749894721163</c:v>
                </c:pt>
                <c:pt idx="887">
                  <c:v>9.2922889546233503</c:v>
                </c:pt>
                <c:pt idx="888">
                  <c:v>9.2933018926904989</c:v>
                </c:pt>
                <c:pt idx="889">
                  <c:v>9.2943138057523189</c:v>
                </c:pt>
                <c:pt idx="890">
                  <c:v>9.2953246958811739</c:v>
                </c:pt>
                <c:pt idx="891">
                  <c:v>9.2963345651430505</c:v>
                </c:pt>
                <c:pt idx="892">
                  <c:v>9.2973434155977479</c:v>
                </c:pt>
                <c:pt idx="893">
                  <c:v>9.2983512492988361</c:v>
                </c:pt>
                <c:pt idx="894">
                  <c:v>9.2993580682937989</c:v>
                </c:pt>
                <c:pt idx="895">
                  <c:v>9.3003638746237716</c:v>
                </c:pt>
                <c:pt idx="896">
                  <c:v>9.301368670323745</c:v>
                </c:pt>
                <c:pt idx="897">
                  <c:v>9.3023724574226758</c:v>
                </c:pt>
                <c:pt idx="898">
                  <c:v>9.3033752379433725</c:v>
                </c:pt>
                <c:pt idx="899">
                  <c:v>9.304377013902565</c:v>
                </c:pt>
                <c:pt idx="900">
                  <c:v>9.3053777873109329</c:v>
                </c:pt>
                <c:pt idx="901">
                  <c:v>9.306377560173118</c:v>
                </c:pt>
                <c:pt idx="902">
                  <c:v>9.3073763344877776</c:v>
                </c:pt>
                <c:pt idx="903">
                  <c:v>9.3083741122475487</c:v>
                </c:pt>
                <c:pt idx="904">
                  <c:v>9.3093708954391374</c:v>
                </c:pt>
                <c:pt idx="905">
                  <c:v>9.3103666860433076</c:v>
                </c:pt>
                <c:pt idx="906">
                  <c:v>9.3113614860348441</c:v>
                </c:pt>
                <c:pt idx="907">
                  <c:v>9.3123552973829611</c:v>
                </c:pt>
                <c:pt idx="908">
                  <c:v>9.3133481220503889</c:v>
                </c:pt>
                <c:pt idx="909">
                  <c:v>9.3143399619946674</c:v>
                </c:pt>
                <c:pt idx="910">
                  <c:v>9.3153308191671851</c:v>
                </c:pt>
                <c:pt idx="911">
                  <c:v>9.316320695513415</c:v>
                </c:pt>
                <c:pt idx="912">
                  <c:v>9.3173095929734249</c:v>
                </c:pt>
                <c:pt idx="913">
                  <c:v>9.3182975134812747</c:v>
                </c:pt>
                <c:pt idx="914">
                  <c:v>9.3192844589654111</c:v>
                </c:pt>
                <c:pt idx="915">
                  <c:v>9.3202704313483782</c:v>
                </c:pt>
                <c:pt idx="916">
                  <c:v>9.3212554325473373</c:v>
                </c:pt>
                <c:pt idx="917">
                  <c:v>9.3222394644735918</c:v>
                </c:pt>
                <c:pt idx="918">
                  <c:v>9.323222529032849</c:v>
                </c:pt>
                <c:pt idx="919">
                  <c:v>9.3242046281252566</c:v>
                </c:pt>
                <c:pt idx="920">
                  <c:v>9.3251857636452247</c:v>
                </c:pt>
                <c:pt idx="921">
                  <c:v>9.3261659374817736</c:v>
                </c:pt>
                <c:pt idx="922">
                  <c:v>9.3271451515182697</c:v>
                </c:pt>
                <c:pt idx="923">
                  <c:v>9.3281234076324981</c:v>
                </c:pt>
                <c:pt idx="924">
                  <c:v>9.3291007076970249</c:v>
                </c:pt>
                <c:pt idx="925">
                  <c:v>9.3300770535785169</c:v>
                </c:pt>
                <c:pt idx="926">
                  <c:v>9.3310524471384451</c:v>
                </c:pt>
                <c:pt idx="927">
                  <c:v>9.3320268902327825</c:v>
                </c:pt>
                <c:pt idx="928">
                  <c:v>9.3330003847120686</c:v>
                </c:pt>
                <c:pt idx="929">
                  <c:v>9.3339729324214584</c:v>
                </c:pt>
                <c:pt idx="930">
                  <c:v>9.3349445352007248</c:v>
                </c:pt>
                <c:pt idx="931">
                  <c:v>9.3359151948842527</c:v>
                </c:pt>
                <c:pt idx="932">
                  <c:v>9.3368849133011746</c:v>
                </c:pt>
                <c:pt idx="933">
                  <c:v>9.3378536922751429</c:v>
                </c:pt>
                <c:pt idx="934">
                  <c:v>9.3388215336247189</c:v>
                </c:pt>
                <c:pt idx="935">
                  <c:v>9.3397884391630708</c:v>
                </c:pt>
                <c:pt idx="936">
                  <c:v>9.340754410698116</c:v>
                </c:pt>
                <c:pt idx="937">
                  <c:v>9.3417194500325191</c:v>
                </c:pt>
                <c:pt idx="938">
                  <c:v>9.3426835589639712</c:v>
                </c:pt>
                <c:pt idx="939">
                  <c:v>9.3436467392844538</c:v>
                </c:pt>
                <c:pt idx="940">
                  <c:v>9.3446089927812164</c:v>
                </c:pt>
                <c:pt idx="941">
                  <c:v>9.3455703212362877</c:v>
                </c:pt>
                <c:pt idx="942">
                  <c:v>9.3465307264264528</c:v>
                </c:pt>
                <c:pt idx="943">
                  <c:v>9.3474902101234267</c:v>
                </c:pt>
                <c:pt idx="944">
                  <c:v>9.3484487740938089</c:v>
                </c:pt>
                <c:pt idx="945">
                  <c:v>9.3494064200991804</c:v>
                </c:pt>
                <c:pt idx="946">
                  <c:v>9.35036314989601</c:v>
                </c:pt>
                <c:pt idx="947">
                  <c:v>9.3513189652357482</c:v>
                </c:pt>
                <c:pt idx="948">
                  <c:v>9.3522738678648505</c:v>
                </c:pt>
                <c:pt idx="949">
                  <c:v>9.3532278595247789</c:v>
                </c:pt>
                <c:pt idx="950">
                  <c:v>9.3541809419518529</c:v>
                </c:pt>
                <c:pt idx="951">
                  <c:v>9.3551331168777736</c:v>
                </c:pt>
                <c:pt idx="952">
                  <c:v>9.3560843860289662</c:v>
                </c:pt>
                <c:pt idx="953">
                  <c:v>9.3570347511270491</c:v>
                </c:pt>
                <c:pt idx="954">
                  <c:v>9.357984213888825</c:v>
                </c:pt>
                <c:pt idx="955">
                  <c:v>9.3589327760260268</c:v>
                </c:pt>
                <c:pt idx="956">
                  <c:v>9.3598804392458188</c:v>
                </c:pt>
                <c:pt idx="957">
                  <c:v>9.3608272052501196</c:v>
                </c:pt>
                <c:pt idx="958">
                  <c:v>9.3617730757363926</c:v>
                </c:pt>
                <c:pt idx="959">
                  <c:v>9.3627180523970708</c:v>
                </c:pt>
                <c:pt idx="960">
                  <c:v>9.3636621369198547</c:v>
                </c:pt>
                <c:pt idx="961">
                  <c:v>9.3646053309876649</c:v>
                </c:pt>
                <c:pt idx="962">
                  <c:v>9.3655476362786363</c:v>
                </c:pt>
                <c:pt idx="963">
                  <c:v>9.3664890544661983</c:v>
                </c:pt>
                <c:pt idx="964">
                  <c:v>9.3674295872190019</c:v>
                </c:pt>
                <c:pt idx="965">
                  <c:v>9.3683692362011008</c:v>
                </c:pt>
                <c:pt idx="966">
                  <c:v>9.3693080030718239</c:v>
                </c:pt>
                <c:pt idx="967">
                  <c:v>9.3702458894858047</c:v>
                </c:pt>
                <c:pt idx="968">
                  <c:v>9.3711828970930267</c:v>
                </c:pt>
                <c:pt idx="969">
                  <c:v>9.3721190275388224</c:v>
                </c:pt>
                <c:pt idx="970">
                  <c:v>9.3730542824639809</c:v>
                </c:pt>
                <c:pt idx="971">
                  <c:v>9.373988663504516</c:v>
                </c:pt>
                <c:pt idx="972">
                  <c:v>9.3749221722921199</c:v>
                </c:pt>
                <c:pt idx="973">
                  <c:v>9.3758548104538058</c:v>
                </c:pt>
                <c:pt idx="974">
                  <c:v>9.3767865796119079</c:v>
                </c:pt>
                <c:pt idx="975">
                  <c:v>9.3777174813843143</c:v>
                </c:pt>
                <c:pt idx="976">
                  <c:v>9.3786475173846018</c:v>
                </c:pt>
                <c:pt idx="977">
                  <c:v>9.3795766892215067</c:v>
                </c:pt>
                <c:pt idx="978">
                  <c:v>9.3805049984995268</c:v>
                </c:pt>
                <c:pt idx="979">
                  <c:v>9.3814324468185877</c:v>
                </c:pt>
                <c:pt idx="980">
                  <c:v>9.3823590357742859</c:v>
                </c:pt>
                <c:pt idx="981">
                  <c:v>9.3832847669575408</c:v>
                </c:pt>
                <c:pt idx="982">
                  <c:v>9.3842096419551488</c:v>
                </c:pt>
                <c:pt idx="983">
                  <c:v>9.3851336623493768</c:v>
                </c:pt>
                <c:pt idx="984">
                  <c:v>9.386056829718056</c:v>
                </c:pt>
                <c:pt idx="985">
                  <c:v>9.3869791456346388</c:v>
                </c:pt>
                <c:pt idx="986">
                  <c:v>9.3879006116684263</c:v>
                </c:pt>
                <c:pt idx="987">
                  <c:v>9.3888212293841988</c:v>
                </c:pt>
                <c:pt idx="988">
                  <c:v>9.3897410003424735</c:v>
                </c:pt>
                <c:pt idx="989">
                  <c:v>9.3906599260994668</c:v>
                </c:pt>
                <c:pt idx="990">
                  <c:v>9.3915780082071016</c:v>
                </c:pt>
                <c:pt idx="991">
                  <c:v>9.3924952482130859</c:v>
                </c:pt>
                <c:pt idx="992">
                  <c:v>9.3934116476606828</c:v>
                </c:pt>
                <c:pt idx="993">
                  <c:v>9.3943272080891997</c:v>
                </c:pt>
                <c:pt idx="994">
                  <c:v>9.3952419310335209</c:v>
                </c:pt>
                <c:pt idx="995">
                  <c:v>9.3961558180244378</c:v>
                </c:pt>
                <c:pt idx="996">
                  <c:v>9.3970688705883525</c:v>
                </c:pt>
                <c:pt idx="997">
                  <c:v>9.3979810902477396</c:v>
                </c:pt>
                <c:pt idx="998">
                  <c:v>9.3988924785207733</c:v>
                </c:pt>
                <c:pt idx="999">
                  <c:v>9.3998030369215044</c:v>
                </c:pt>
                <c:pt idx="1000">
                  <c:v>9.4007127669598489</c:v>
                </c:pt>
                <c:pt idx="1001">
                  <c:v>9.4016216701416084</c:v>
                </c:pt>
                <c:pt idx="1002">
                  <c:v>9.4025297479684866</c:v>
                </c:pt>
                <c:pt idx="1003">
                  <c:v>9.4034370019381068</c:v>
                </c:pt>
                <c:pt idx="1004">
                  <c:v>9.4043434335439731</c:v>
                </c:pt>
                <c:pt idx="1005">
                  <c:v>9.4052490442756227</c:v>
                </c:pt>
                <c:pt idx="1006">
                  <c:v>9.4061538356184364</c:v>
                </c:pt>
                <c:pt idx="1007">
                  <c:v>9.4070578090538692</c:v>
                </c:pt>
                <c:pt idx="1008">
                  <c:v>9.4079609660593029</c:v>
                </c:pt>
                <c:pt idx="1009">
                  <c:v>9.4088633081081454</c:v>
                </c:pt>
                <c:pt idx="1010">
                  <c:v>9.4097648366698543</c:v>
                </c:pt>
                <c:pt idx="1011">
                  <c:v>9.4106655532097268</c:v>
                </c:pt>
                <c:pt idx="1012">
                  <c:v>9.4115654591893705</c:v>
                </c:pt>
                <c:pt idx="1013">
                  <c:v>9.4124645560663911</c:v>
                </c:pt>
                <c:pt idx="1014">
                  <c:v>9.4133628452941682</c:v>
                </c:pt>
                <c:pt idx="1015">
                  <c:v>9.4142603283226336</c:v>
                </c:pt>
                <c:pt idx="1016">
                  <c:v>9.415157006597509</c:v>
                </c:pt>
                <c:pt idx="1017">
                  <c:v>9.4160528815607147</c:v>
                </c:pt>
                <c:pt idx="1018">
                  <c:v>9.4169479546503005</c:v>
                </c:pt>
                <c:pt idx="1019">
                  <c:v>9.4178422273004347</c:v>
                </c:pt>
                <c:pt idx="1020">
                  <c:v>9.4187357009414789</c:v>
                </c:pt>
                <c:pt idx="1021">
                  <c:v>9.4196283769999525</c:v>
                </c:pt>
                <c:pt idx="1022">
                  <c:v>9.4205202568985342</c:v>
                </c:pt>
                <c:pt idx="1023">
                  <c:v>9.4214113420561159</c:v>
                </c:pt>
                <c:pt idx="1024">
                  <c:v>9.4223016338878232</c:v>
                </c:pt>
                <c:pt idx="1025">
                  <c:v>9.4231911338049628</c:v>
                </c:pt>
                <c:pt idx="1026">
                  <c:v>9.4240798432150985</c:v>
                </c:pt>
                <c:pt idx="1027">
                  <c:v>9.4249677635220479</c:v>
                </c:pt>
                <c:pt idx="1028">
                  <c:v>9.4258548961259727</c:v>
                </c:pt>
                <c:pt idx="1029">
                  <c:v>9.4267412424230006</c:v>
                </c:pt>
                <c:pt idx="1030">
                  <c:v>9.4276268038060067</c:v>
                </c:pt>
                <c:pt idx="1031">
                  <c:v>9.4285115816638339</c:v>
                </c:pt>
                <c:pt idx="1032">
                  <c:v>9.4293955773817864</c:v>
                </c:pt>
                <c:pt idx="1033">
                  <c:v>9.4302787923413938</c:v>
                </c:pt>
                <c:pt idx="1034">
                  <c:v>9.4311612279207431</c:v>
                </c:pt>
                <c:pt idx="1035">
                  <c:v>9.4320428854940008</c:v>
                </c:pt>
                <c:pt idx="1036">
                  <c:v>9.432923766431772</c:v>
                </c:pt>
                <c:pt idx="1037">
                  <c:v>9.4338038721013167</c:v>
                </c:pt>
                <c:pt idx="1038">
                  <c:v>9.434683203865875</c:v>
                </c:pt>
                <c:pt idx="1039">
                  <c:v>9.4355617630853583</c:v>
                </c:pt>
                <c:pt idx="1040">
                  <c:v>9.4364395511160772</c:v>
                </c:pt>
                <c:pt idx="1041">
                  <c:v>9.4373165693105499</c:v>
                </c:pt>
                <c:pt idx="1042">
                  <c:v>9.438192819018127</c:v>
                </c:pt>
                <c:pt idx="1043">
                  <c:v>9.4390683015842924</c:v>
                </c:pt>
                <c:pt idx="1044">
                  <c:v>9.4399430183511317</c:v>
                </c:pt>
                <c:pt idx="1045">
                  <c:v>9.4408169706571829</c:v>
                </c:pt>
                <c:pt idx="1046">
                  <c:v>9.441690159837492</c:v>
                </c:pt>
                <c:pt idx="1047">
                  <c:v>9.4425625872235965</c:v>
                </c:pt>
                <c:pt idx="1048">
                  <c:v>9.4434342541436092</c:v>
                </c:pt>
                <c:pt idx="1049">
                  <c:v>9.4443051619219389</c:v>
                </c:pt>
                <c:pt idx="1050">
                  <c:v>9.4451753118799751</c:v>
                </c:pt>
                <c:pt idx="1051">
                  <c:v>9.4460447053352503</c:v>
                </c:pt>
                <c:pt idx="1052">
                  <c:v>9.4469133436020485</c:v>
                </c:pt>
                <c:pt idx="1053">
                  <c:v>9.4477812279912161</c:v>
                </c:pt>
                <c:pt idx="1054">
                  <c:v>9.4486483598101589</c:v>
                </c:pt>
                <c:pt idx="1055">
                  <c:v>9.4495147403629201</c:v>
                </c:pt>
                <c:pt idx="1056">
                  <c:v>9.4503803709501231</c:v>
                </c:pt>
                <c:pt idx="1057">
                  <c:v>9.4512452528690787</c:v>
                </c:pt>
                <c:pt idx="1058">
                  <c:v>9.4521093874135573</c:v>
                </c:pt>
                <c:pt idx="1059">
                  <c:v>9.4529727758742528</c:v>
                </c:pt>
                <c:pt idx="1060">
                  <c:v>9.4538354195383416</c:v>
                </c:pt>
                <c:pt idx="1061">
                  <c:v>9.4546973196896662</c:v>
                </c:pt>
                <c:pt idx="1062">
                  <c:v>9.455558477608756</c:v>
                </c:pt>
                <c:pt idx="1063">
                  <c:v>9.4564188945728898</c:v>
                </c:pt>
                <c:pt idx="1064">
                  <c:v>9.4572785718561079</c:v>
                </c:pt>
                <c:pt idx="1065">
                  <c:v>9.4581375107291041</c:v>
                </c:pt>
                <c:pt idx="1066">
                  <c:v>9.4589957124591155</c:v>
                </c:pt>
                <c:pt idx="1067">
                  <c:v>9.4598531783104605</c:v>
                </c:pt>
                <c:pt idx="1068">
                  <c:v>9.4607099095440343</c:v>
                </c:pt>
                <c:pt idx="1069">
                  <c:v>9.4615659074173504</c:v>
                </c:pt>
                <c:pt idx="1070">
                  <c:v>9.4624211731850068</c:v>
                </c:pt>
                <c:pt idx="1071">
                  <c:v>9.4632757080981289</c:v>
                </c:pt>
                <c:pt idx="1072">
                  <c:v>9.4641295134047798</c:v>
                </c:pt>
                <c:pt idx="1073">
                  <c:v>9.4649825903498073</c:v>
                </c:pt>
                <c:pt idx="1074">
                  <c:v>9.4658349401747248</c:v>
                </c:pt>
                <c:pt idx="1075">
                  <c:v>9.4666865641181666</c:v>
                </c:pt>
                <c:pt idx="1076">
                  <c:v>9.4675374634152547</c:v>
                </c:pt>
                <c:pt idx="1077">
                  <c:v>9.4683876392982746</c:v>
                </c:pt>
                <c:pt idx="1078">
                  <c:v>9.4692370929962593</c:v>
                </c:pt>
                <c:pt idx="1079">
                  <c:v>9.4700858257349747</c:v>
                </c:pt>
                <c:pt idx="1080">
                  <c:v>9.4709338387372863</c:v>
                </c:pt>
                <c:pt idx="1081">
                  <c:v>9.471781133222736</c:v>
                </c:pt>
                <c:pt idx="1082">
                  <c:v>9.4726277104080268</c:v>
                </c:pt>
                <c:pt idx="1083">
                  <c:v>9.4734735715065508</c:v>
                </c:pt>
                <c:pt idx="1084">
                  <c:v>9.4743187177287282</c:v>
                </c:pt>
                <c:pt idx="1085">
                  <c:v>9.4751631502818814</c:v>
                </c:pt>
                <c:pt idx="1086">
                  <c:v>9.4760068703703269</c:v>
                </c:pt>
                <c:pt idx="1087">
                  <c:v>9.4768498791951767</c:v>
                </c:pt>
                <c:pt idx="1088">
                  <c:v>9.4776921779547205</c:v>
                </c:pt>
                <c:pt idx="1089">
                  <c:v>9.4785337678441017</c:v>
                </c:pt>
                <c:pt idx="1090">
                  <c:v>9.4793746500554814</c:v>
                </c:pt>
                <c:pt idx="1091">
                  <c:v>9.4802148257780008</c:v>
                </c:pt>
                <c:pt idx="1092">
                  <c:v>9.4810542961978097</c:v>
                </c:pt>
                <c:pt idx="1093">
                  <c:v>9.4818930624980684</c:v>
                </c:pt>
                <c:pt idx="1094">
                  <c:v>9.4827311258590044</c:v>
                </c:pt>
                <c:pt idx="1095">
                  <c:v>9.483568487457811</c:v>
                </c:pt>
                <c:pt idx="1096">
                  <c:v>9.4844051484687792</c:v>
                </c:pt>
                <c:pt idx="1097">
                  <c:v>9.4852411100632548</c:v>
                </c:pt>
                <c:pt idx="1098">
                  <c:v>9.4860763734095706</c:v>
                </c:pt>
                <c:pt idx="1099">
                  <c:v>9.4869109396732547</c:v>
                </c:pt>
                <c:pt idx="1100">
                  <c:v>9.4877448100168298</c:v>
                </c:pt>
                <c:pt idx="1101">
                  <c:v>9.4885779855999637</c:v>
                </c:pt>
                <c:pt idx="1102">
                  <c:v>9.4894104675794004</c:v>
                </c:pt>
                <c:pt idx="1103">
                  <c:v>9.4902422571090561</c:v>
                </c:pt>
                <c:pt idx="1104">
                  <c:v>9.4910733553397559</c:v>
                </c:pt>
                <c:pt idx="1105">
                  <c:v>9.4919037634197689</c:v>
                </c:pt>
                <c:pt idx="1106">
                  <c:v>9.4927334824943532</c:v>
                </c:pt>
                <c:pt idx="1107">
                  <c:v>9.4935625137058768</c:v>
                </c:pt>
                <c:pt idx="1108">
                  <c:v>9.4943908581939205</c:v>
                </c:pt>
                <c:pt idx="1109">
                  <c:v>9.4952185170952568</c:v>
                </c:pt>
                <c:pt idx="1110">
                  <c:v>9.4960454915437467</c:v>
                </c:pt>
                <c:pt idx="1111">
                  <c:v>9.4968717826704907</c:v>
                </c:pt>
                <c:pt idx="1112">
                  <c:v>9.4976973916040208</c:v>
                </c:pt>
                <c:pt idx="1113">
                  <c:v>9.4985223194696591</c:v>
                </c:pt>
                <c:pt idx="1114">
                  <c:v>9.4993465673900968</c:v>
                </c:pt>
                <c:pt idx="1115">
                  <c:v>9.500170136485421</c:v>
                </c:pt>
                <c:pt idx="1116">
                  <c:v>9.500993027872795</c:v>
                </c:pt>
                <c:pt idx="1117">
                  <c:v>9.5018152426666607</c:v>
                </c:pt>
                <c:pt idx="1118">
                  <c:v>9.5026367819787207</c:v>
                </c:pt>
                <c:pt idx="1119">
                  <c:v>9.5034576469179068</c:v>
                </c:pt>
                <c:pt idx="1120">
                  <c:v>9.5042778385904683</c:v>
                </c:pt>
                <c:pt idx="1121">
                  <c:v>9.5050973580999774</c:v>
                </c:pt>
                <c:pt idx="1122">
                  <c:v>9.5059162065471146</c:v>
                </c:pt>
                <c:pt idx="1123">
                  <c:v>9.5067343850300023</c:v>
                </c:pt>
                <c:pt idx="1124">
                  <c:v>9.5075518946441004</c:v>
                </c:pt>
                <c:pt idx="1125">
                  <c:v>9.5083687364820939</c:v>
                </c:pt>
                <c:pt idx="1126">
                  <c:v>9.5091849116340743</c:v>
                </c:pt>
                <c:pt idx="1127">
                  <c:v>9.510000421187371</c:v>
                </c:pt>
                <c:pt idx="1128">
                  <c:v>9.5108152662267162</c:v>
                </c:pt>
                <c:pt idx="1129">
                  <c:v>9.5116294478341619</c:v>
                </c:pt>
                <c:pt idx="1130">
                  <c:v>9.5124429670892621</c:v>
                </c:pt>
                <c:pt idx="1131">
                  <c:v>9.5132558250685531</c:v>
                </c:pt>
                <c:pt idx="1132">
                  <c:v>9.5140680228464181</c:v>
                </c:pt>
                <c:pt idx="1133">
                  <c:v>9.514879561494368</c:v>
                </c:pt>
                <c:pt idx="1134">
                  <c:v>9.5156904420813717</c:v>
                </c:pt>
                <c:pt idx="1135">
                  <c:v>9.5165006656737372</c:v>
                </c:pt>
                <c:pt idx="1136">
                  <c:v>9.5173102333352517</c:v>
                </c:pt>
                <c:pt idx="1137">
                  <c:v>9.5181191461270789</c:v>
                </c:pt>
                <c:pt idx="1138">
                  <c:v>9.5189274051078439</c:v>
                </c:pt>
                <c:pt idx="1139">
                  <c:v>9.5197350113336228</c:v>
                </c:pt>
                <c:pt idx="1140">
                  <c:v>9.5205419658578219</c:v>
                </c:pt>
                <c:pt idx="1141">
                  <c:v>9.5213482697314173</c:v>
                </c:pt>
                <c:pt idx="1142">
                  <c:v>9.5221539240028914</c:v>
                </c:pt>
                <c:pt idx="1143">
                  <c:v>9.522958929717996</c:v>
                </c:pt>
                <c:pt idx="1144">
                  <c:v>9.5237632879201133</c:v>
                </c:pt>
                <c:pt idx="1145">
                  <c:v>9.524566999650073</c:v>
                </c:pt>
                <c:pt idx="1146">
                  <c:v>9.5253700659462002</c:v>
                </c:pt>
                <c:pt idx="1147">
                  <c:v>9.5261724878443079</c:v>
                </c:pt>
                <c:pt idx="1148">
                  <c:v>9.5269742663777315</c:v>
                </c:pt>
                <c:pt idx="1149">
                  <c:v>9.5277754025772889</c:v>
                </c:pt>
                <c:pt idx="1150">
                  <c:v>9.5285758974714199</c:v>
                </c:pt>
                <c:pt idx="1151">
                  <c:v>9.5293757520859579</c:v>
                </c:pt>
                <c:pt idx="1152">
                  <c:v>9.5301749674443688</c:v>
                </c:pt>
                <c:pt idx="1153">
                  <c:v>9.5309735445676491</c:v>
                </c:pt>
                <c:pt idx="1154">
                  <c:v>9.5317714844742643</c:v>
                </c:pt>
                <c:pt idx="1155">
                  <c:v>9.5325687881805479</c:v>
                </c:pt>
                <c:pt idx="1156">
                  <c:v>9.5333654566999559</c:v>
                </c:pt>
                <c:pt idx="1157">
                  <c:v>9.5341614910437755</c:v>
                </c:pt>
                <c:pt idx="1158">
                  <c:v>9.534956892221027</c:v>
                </c:pt>
                <c:pt idx="1159">
                  <c:v>9.5357516612379687</c:v>
                </c:pt>
                <c:pt idx="1160">
                  <c:v>9.5365457990987146</c:v>
                </c:pt>
                <c:pt idx="1161">
                  <c:v>9.5373393068049168</c:v>
                </c:pt>
                <c:pt idx="1162">
                  <c:v>9.5381321853557939</c:v>
                </c:pt>
                <c:pt idx="1163">
                  <c:v>9.53892443574839</c:v>
                </c:pt>
                <c:pt idx="1164">
                  <c:v>9.5397160589771008</c:v>
                </c:pt>
                <c:pt idx="1165">
                  <c:v>9.5405070560341194</c:v>
                </c:pt>
                <c:pt idx="1166">
                  <c:v>9.541297427909285</c:v>
                </c:pt>
                <c:pt idx="1167">
                  <c:v>9.5420871755900638</c:v>
                </c:pt>
                <c:pt idx="1168">
                  <c:v>9.5428763000615859</c:v>
                </c:pt>
                <c:pt idx="1169">
                  <c:v>9.5436648023066706</c:v>
                </c:pt>
                <c:pt idx="1170">
                  <c:v>9.544452683305769</c:v>
                </c:pt>
                <c:pt idx="1171">
                  <c:v>9.545239944037073</c:v>
                </c:pt>
                <c:pt idx="1172">
                  <c:v>9.5460265854764312</c:v>
                </c:pt>
                <c:pt idx="1173">
                  <c:v>9.5468126085973957</c:v>
                </c:pt>
                <c:pt idx="1174">
                  <c:v>9.547598014371232</c:v>
                </c:pt>
                <c:pt idx="1175">
                  <c:v>9.5483828037669127</c:v>
                </c:pt>
                <c:pt idx="1176">
                  <c:v>9.549166977751133</c:v>
                </c:pt>
                <c:pt idx="1177">
                  <c:v>9.5499505372883267</c:v>
                </c:pt>
                <c:pt idx="1178">
                  <c:v>9.5507334833406325</c:v>
                </c:pt>
                <c:pt idx="1179">
                  <c:v>9.5515158168680223</c:v>
                </c:pt>
                <c:pt idx="1180">
                  <c:v>9.5522975388280411</c:v>
                </c:pt>
                <c:pt idx="1181">
                  <c:v>9.5530786501760421</c:v>
                </c:pt>
                <c:pt idx="1182">
                  <c:v>9.5538591518653728</c:v>
                </c:pt>
                <c:pt idx="1183">
                  <c:v>9.5546390448468728</c:v>
                </c:pt>
                <c:pt idx="1184">
                  <c:v>9.5554183300693154</c:v>
                </c:pt>
                <c:pt idx="1185">
                  <c:v>9.5561970084790548</c:v>
                </c:pt>
                <c:pt idx="1186">
                  <c:v>9.5569750810204983</c:v>
                </c:pt>
                <c:pt idx="1187">
                  <c:v>9.5577525486357295</c:v>
                </c:pt>
                <c:pt idx="1188">
                  <c:v>9.5585294122646225</c:v>
                </c:pt>
                <c:pt idx="1189">
                  <c:v>9.5593056728448627</c:v>
                </c:pt>
                <c:pt idx="1190">
                  <c:v>9.5600813313119861</c:v>
                </c:pt>
                <c:pt idx="1191">
                  <c:v>9.5608563885993547</c:v>
                </c:pt>
                <c:pt idx="1192">
                  <c:v>9.5616308456380761</c:v>
                </c:pt>
                <c:pt idx="1193">
                  <c:v>9.5624047033572825</c:v>
                </c:pt>
                <c:pt idx="1194">
                  <c:v>9.5631779626836604</c:v>
                </c:pt>
                <c:pt idx="1195">
                  <c:v>9.5639506245420698</c:v>
                </c:pt>
                <c:pt idx="1196">
                  <c:v>9.5647226898550315</c:v>
                </c:pt>
                <c:pt idx="1197">
                  <c:v>9.5654941595430572</c:v>
                </c:pt>
                <c:pt idx="1198">
                  <c:v>9.5662650345242248</c:v>
                </c:pt>
                <c:pt idx="1199">
                  <c:v>9.5670353157149268</c:v>
                </c:pt>
                <c:pt idx="1200">
                  <c:v>9.5678050040291645</c:v>
                </c:pt>
                <c:pt idx="1201">
                  <c:v>9.5685741003789087</c:v>
                </c:pt>
                <c:pt idx="1202">
                  <c:v>9.5693426056740076</c:v>
                </c:pt>
                <c:pt idx="1203">
                  <c:v>9.5701105208222206</c:v>
                </c:pt>
                <c:pt idx="1204">
                  <c:v>9.5708778467292248</c:v>
                </c:pt>
                <c:pt idx="1205">
                  <c:v>9.5716445842985749</c:v>
                </c:pt>
                <c:pt idx="1206">
                  <c:v>9.5724107344318234</c:v>
                </c:pt>
                <c:pt idx="1207">
                  <c:v>9.5731762980284358</c:v>
                </c:pt>
                <c:pt idx="1208">
                  <c:v>9.5739412759856748</c:v>
                </c:pt>
                <c:pt idx="1209">
                  <c:v>9.5747056691989236</c:v>
                </c:pt>
                <c:pt idx="1210">
                  <c:v>9.5754694785614767</c:v>
                </c:pt>
                <c:pt idx="1211">
                  <c:v>9.5762327049645233</c:v>
                </c:pt>
                <c:pt idx="1212">
                  <c:v>9.5769953492972562</c:v>
                </c:pt>
                <c:pt idx="1213">
                  <c:v>9.5777574124468217</c:v>
                </c:pt>
                <c:pt idx="1214">
                  <c:v>9.5785188952983304</c:v>
                </c:pt>
                <c:pt idx="1215">
                  <c:v>9.579279798734893</c:v>
                </c:pt>
                <c:pt idx="1216">
                  <c:v>9.5800401236376054</c:v>
                </c:pt>
                <c:pt idx="1217">
                  <c:v>9.5807998708855528</c:v>
                </c:pt>
                <c:pt idx="1218">
                  <c:v>9.581559041355753</c:v>
                </c:pt>
                <c:pt idx="1219">
                  <c:v>9.5823176359233706</c:v>
                </c:pt>
                <c:pt idx="1220">
                  <c:v>9.5830756554614283</c:v>
                </c:pt>
                <c:pt idx="1221">
                  <c:v>9.5838331008410709</c:v>
                </c:pt>
                <c:pt idx="1222">
                  <c:v>9.5845899729314255</c:v>
                </c:pt>
                <c:pt idx="1223">
                  <c:v>9.5853462725996952</c:v>
                </c:pt>
                <c:pt idx="1224">
                  <c:v>9.5861020007109037</c:v>
                </c:pt>
                <c:pt idx="1225">
                  <c:v>9.5868571581284545</c:v>
                </c:pt>
                <c:pt idx="1226">
                  <c:v>9.5876117457135059</c:v>
                </c:pt>
                <c:pt idx="1227">
                  <c:v>9.588365764325502</c:v>
                </c:pt>
                <c:pt idx="1228">
                  <c:v>9.5891192148218547</c:v>
                </c:pt>
                <c:pt idx="1229">
                  <c:v>9.5898720980578425</c:v>
                </c:pt>
                <c:pt idx="1230">
                  <c:v>9.5906244148871025</c:v>
                </c:pt>
                <c:pt idx="1231">
                  <c:v>9.5913761661611439</c:v>
                </c:pt>
                <c:pt idx="1232">
                  <c:v>9.5920590863543467</c:v>
                </c:pt>
                <c:pt idx="1233">
                  <c:v>9.5927415404857967</c:v>
                </c:pt>
                <c:pt idx="1234">
                  <c:v>9.5934235291912167</c:v>
                </c:pt>
                <c:pt idx="1235">
                  <c:v>9.5941050531050074</c:v>
                </c:pt>
                <c:pt idx="1236">
                  <c:v>9.5947861128602767</c:v>
                </c:pt>
                <c:pt idx="1237">
                  <c:v>9.5954667090888268</c:v>
                </c:pt>
                <c:pt idx="1238">
                  <c:v>9.5961468424211667</c:v>
                </c:pt>
                <c:pt idx="1239">
                  <c:v>9.5968265134865547</c:v>
                </c:pt>
                <c:pt idx="1240">
                  <c:v>9.5975057229129135</c:v>
                </c:pt>
                <c:pt idx="1241">
                  <c:v>9.5981844713269524</c:v>
                </c:pt>
                <c:pt idx="1242">
                  <c:v>9.5988627593540219</c:v>
                </c:pt>
                <c:pt idx="1243">
                  <c:v>9.5995405876183248</c:v>
                </c:pt>
                <c:pt idx="1244">
                  <c:v>9.6002179567426342</c:v>
                </c:pt>
                <c:pt idx="1245">
                  <c:v>9.6008948673485968</c:v>
                </c:pt>
                <c:pt idx="1246">
                  <c:v>9.6015713200564612</c:v>
                </c:pt>
                <c:pt idx="1247">
                  <c:v>9.6022473154855028</c:v>
                </c:pt>
                <c:pt idx="1248">
                  <c:v>9.6029228542533343</c:v>
                </c:pt>
                <c:pt idx="1249">
                  <c:v>9.6035979369766267</c:v>
                </c:pt>
                <c:pt idx="1250">
                  <c:v>9.6042725642706159</c:v>
                </c:pt>
                <c:pt idx="1251">
                  <c:v>9.6049467367494721</c:v>
                </c:pt>
                <c:pt idx="1252">
                  <c:v>9.6056204550259867</c:v>
                </c:pt>
                <c:pt idx="1253">
                  <c:v>9.6062937197117488</c:v>
                </c:pt>
                <c:pt idx="1254">
                  <c:v>9.6069665314171466</c:v>
                </c:pt>
                <c:pt idx="1255">
                  <c:v>9.6076388907512875</c:v>
                </c:pt>
                <c:pt idx="1256">
                  <c:v>9.6083107983220639</c:v>
                </c:pt>
                <c:pt idx="1257">
                  <c:v>9.6089822547362225</c:v>
                </c:pt>
                <c:pt idx="1258">
                  <c:v>9.6096532605991491</c:v>
                </c:pt>
                <c:pt idx="1259">
                  <c:v>9.6103238165151019</c:v>
                </c:pt>
                <c:pt idx="1260">
                  <c:v>9.6109939230871184</c:v>
                </c:pt>
                <c:pt idx="1261">
                  <c:v>9.6116635809169999</c:v>
                </c:pt>
                <c:pt idx="1262">
                  <c:v>9.6123327906053753</c:v>
                </c:pt>
                <c:pt idx="1263">
                  <c:v>9.6130015527516122</c:v>
                </c:pt>
                <c:pt idx="1264">
                  <c:v>9.6136698679539254</c:v>
                </c:pt>
                <c:pt idx="1265">
                  <c:v>9.6143377368093148</c:v>
                </c:pt>
                <c:pt idx="1266">
                  <c:v>9.6150051599135686</c:v>
                </c:pt>
                <c:pt idx="1267">
                  <c:v>9.6156721378613348</c:v>
                </c:pt>
                <c:pt idx="1268">
                  <c:v>9.6163386712460053</c:v>
                </c:pt>
                <c:pt idx="1269">
                  <c:v>9.6170047606598139</c:v>
                </c:pt>
                <c:pt idx="1270">
                  <c:v>9.6176704066938061</c:v>
                </c:pt>
                <c:pt idx="1271">
                  <c:v>9.6183356099379687</c:v>
                </c:pt>
                <c:pt idx="1272">
                  <c:v>9.6190003709808671</c:v>
                </c:pt>
                <c:pt idx="1273">
                  <c:v>9.6196646904100671</c:v>
                </c:pt>
                <c:pt idx="1274">
                  <c:v>9.62032856881188</c:v>
                </c:pt>
                <c:pt idx="1275">
                  <c:v>9.6209920067716475</c:v>
                </c:pt>
                <c:pt idx="1276">
                  <c:v>9.6216550048732383</c:v>
                </c:pt>
                <c:pt idx="1277">
                  <c:v>9.6223175636995659</c:v>
                </c:pt>
                <c:pt idx="1278">
                  <c:v>9.622979683832348</c:v>
                </c:pt>
                <c:pt idx="1279">
                  <c:v>9.6236413658520981</c:v>
                </c:pt>
                <c:pt idx="1280">
                  <c:v>9.6243026103382938</c:v>
                </c:pt>
                <c:pt idx="1281">
                  <c:v>9.624963417869111</c:v>
                </c:pt>
                <c:pt idx="1282">
                  <c:v>9.6256237890216809</c:v>
                </c:pt>
                <c:pt idx="1283">
                  <c:v>9.6262837243719659</c:v>
                </c:pt>
                <c:pt idx="1284">
                  <c:v>9.6269432244948039</c:v>
                </c:pt>
                <c:pt idx="1285">
                  <c:v>9.6276022899638587</c:v>
                </c:pt>
                <c:pt idx="1286">
                  <c:v>9.6282609213516306</c:v>
                </c:pt>
                <c:pt idx="1287">
                  <c:v>9.6289191192297299</c:v>
                </c:pt>
                <c:pt idx="1288">
                  <c:v>9.6295768841682747</c:v>
                </c:pt>
                <c:pt idx="1289">
                  <c:v>9.6302342167364703</c:v>
                </c:pt>
                <c:pt idx="1290">
                  <c:v>9.6308911175023884</c:v>
                </c:pt>
                <c:pt idx="1291">
                  <c:v>9.631547587032955</c:v>
                </c:pt>
                <c:pt idx="1292">
                  <c:v>9.6322036258939789</c:v>
                </c:pt>
                <c:pt idx="1293">
                  <c:v>9.6328592346501729</c:v>
                </c:pt>
                <c:pt idx="1294">
                  <c:v>9.6335144138651216</c:v>
                </c:pt>
                <c:pt idx="1295">
                  <c:v>9.6341691641012979</c:v>
                </c:pt>
                <c:pt idx="1296">
                  <c:v>9.6348234859200428</c:v>
                </c:pt>
                <c:pt idx="1297">
                  <c:v>9.6354773798818147</c:v>
                </c:pt>
                <c:pt idx="1298">
                  <c:v>9.6361308465455924</c:v>
                </c:pt>
                <c:pt idx="1299">
                  <c:v>9.636783886469539</c:v>
                </c:pt>
                <c:pt idx="1300">
                  <c:v>9.6374365002106508</c:v>
                </c:pt>
                <c:pt idx="1301">
                  <c:v>9.6380886883247889</c:v>
                </c:pt>
                <c:pt idx="1302">
                  <c:v>9.6387404513668429</c:v>
                </c:pt>
                <c:pt idx="1303">
                  <c:v>9.6393917898904178</c:v>
                </c:pt>
                <c:pt idx="1304">
                  <c:v>9.6400427044483923</c:v>
                </c:pt>
                <c:pt idx="1305">
                  <c:v>9.6406931955920889</c:v>
                </c:pt>
                <c:pt idx="1306">
                  <c:v>9.6413432638721179</c:v>
                </c:pt>
                <c:pt idx="1307">
                  <c:v>9.6419929098379953</c:v>
                </c:pt>
                <c:pt idx="1308">
                  <c:v>9.6426421340379065</c:v>
                </c:pt>
                <c:pt idx="1309">
                  <c:v>9.6432909370192075</c:v>
                </c:pt>
                <c:pt idx="1310">
                  <c:v>9.6439393193281227</c:v>
                </c:pt>
                <c:pt idx="1311">
                  <c:v>9.6445872815098017</c:v>
                </c:pt>
                <c:pt idx="1312">
                  <c:v>9.6452348241083747</c:v>
                </c:pt>
                <c:pt idx="1313">
                  <c:v>9.6458819476668172</c:v>
                </c:pt>
                <c:pt idx="1314">
                  <c:v>9.6465286527271719</c:v>
                </c:pt>
                <c:pt idx="1315">
                  <c:v>9.6471749398303999</c:v>
                </c:pt>
                <c:pt idx="1316">
                  <c:v>9.6478208095163485</c:v>
                </c:pt>
                <c:pt idx="1317">
                  <c:v>9.648466262323895</c:v>
                </c:pt>
                <c:pt idx="1318">
                  <c:v>9.6491112987908139</c:v>
                </c:pt>
                <c:pt idx="1319">
                  <c:v>9.6497559194538951</c:v>
                </c:pt>
                <c:pt idx="1320">
                  <c:v>9.6504001248488525</c:v>
                </c:pt>
                <c:pt idx="1321">
                  <c:v>9.6510439155103658</c:v>
                </c:pt>
                <c:pt idx="1322">
                  <c:v>9.6516872919721148</c:v>
                </c:pt>
                <c:pt idx="1323">
                  <c:v>9.6523302547667758</c:v>
                </c:pt>
                <c:pt idx="1324">
                  <c:v>9.6529728044257865</c:v>
                </c:pt>
                <c:pt idx="1325">
                  <c:v>9.6536149414798942</c:v>
                </c:pt>
                <c:pt idx="1326">
                  <c:v>9.6542566664586005</c:v>
                </c:pt>
                <c:pt idx="1327">
                  <c:v>9.6548979798904426</c:v>
                </c:pt>
                <c:pt idx="1328">
                  <c:v>9.6555388823029951</c:v>
                </c:pt>
                <c:pt idx="1329">
                  <c:v>9.6561793742226207</c:v>
                </c:pt>
                <c:pt idx="1330">
                  <c:v>9.6568194561749667</c:v>
                </c:pt>
                <c:pt idx="1331">
                  <c:v>9.6574591286844598</c:v>
                </c:pt>
                <c:pt idx="1332">
                  <c:v>9.6580983922745585</c:v>
                </c:pt>
                <c:pt idx="1333">
                  <c:v>9.6587372474678705</c:v>
                </c:pt>
                <c:pt idx="1334">
                  <c:v>9.6593756947857212</c:v>
                </c:pt>
                <c:pt idx="1335">
                  <c:v>9.6600137347486701</c:v>
                </c:pt>
                <c:pt idx="1336">
                  <c:v>9.6606513678761683</c:v>
                </c:pt>
                <c:pt idx="1337">
                  <c:v>9.6612885946867593</c:v>
                </c:pt>
                <c:pt idx="1338">
                  <c:v>9.6619254156979011</c:v>
                </c:pt>
                <c:pt idx="1339">
                  <c:v>9.6625618314261228</c:v>
                </c:pt>
                <c:pt idx="1340">
                  <c:v>9.6631978423869747</c:v>
                </c:pt>
                <c:pt idx="1341">
                  <c:v>9.6638334490949287</c:v>
                </c:pt>
                <c:pt idx="1342">
                  <c:v>9.6644686520636274</c:v>
                </c:pt>
                <c:pt idx="1343">
                  <c:v>9.6651034518056367</c:v>
                </c:pt>
                <c:pt idx="1344">
                  <c:v>9.6657378488325563</c:v>
                </c:pt>
                <c:pt idx="1345">
                  <c:v>9.6663718436550319</c:v>
                </c:pt>
                <c:pt idx="1346">
                  <c:v>9.6670054367827376</c:v>
                </c:pt>
                <c:pt idx="1347">
                  <c:v>9.6676386287243705</c:v>
                </c:pt>
                <c:pt idx="1348">
                  <c:v>9.6682714199876489</c:v>
                </c:pt>
                <c:pt idx="1349">
                  <c:v>9.6689038110793621</c:v>
                </c:pt>
                <c:pt idx="1350">
                  <c:v>9.6695358025053721</c:v>
                </c:pt>
                <c:pt idx="1351">
                  <c:v>9.6701673947703579</c:v>
                </c:pt>
                <c:pt idx="1352">
                  <c:v>9.6707985883783874</c:v>
                </c:pt>
                <c:pt idx="1353">
                  <c:v>9.6714293838323435</c:v>
                </c:pt>
                <c:pt idx="1354">
                  <c:v>9.6720597816342213</c:v>
                </c:pt>
                <c:pt idx="1355">
                  <c:v>9.6726897822850706</c:v>
                </c:pt>
                <c:pt idx="1356">
                  <c:v>9.6733193862849536</c:v>
                </c:pt>
                <c:pt idx="1357">
                  <c:v>9.6739485941330585</c:v>
                </c:pt>
                <c:pt idx="1358">
                  <c:v>9.6745774063275789</c:v>
                </c:pt>
                <c:pt idx="1359">
                  <c:v>9.6752058233658005</c:v>
                </c:pt>
                <c:pt idx="1360">
                  <c:v>9.6758338457440711</c:v>
                </c:pt>
                <c:pt idx="1361">
                  <c:v>9.6764614739576942</c:v>
                </c:pt>
                <c:pt idx="1362">
                  <c:v>9.6770887085012465</c:v>
                </c:pt>
                <c:pt idx="1363">
                  <c:v>9.6777155498682266</c:v>
                </c:pt>
                <c:pt idx="1364">
                  <c:v>9.6783419985512449</c:v>
                </c:pt>
                <c:pt idx="1365">
                  <c:v>9.6789680550419881</c:v>
                </c:pt>
                <c:pt idx="1366">
                  <c:v>9.6795937198312227</c:v>
                </c:pt>
                <c:pt idx="1367">
                  <c:v>9.680218993408765</c:v>
                </c:pt>
                <c:pt idx="1368">
                  <c:v>9.6808438762635696</c:v>
                </c:pt>
                <c:pt idx="1369">
                  <c:v>9.6814683688836283</c:v>
                </c:pt>
                <c:pt idx="1370">
                  <c:v>9.6820924717560377</c:v>
                </c:pt>
                <c:pt idx="1371">
                  <c:v>9.6827161853669743</c:v>
                </c:pt>
                <c:pt idx="1372">
                  <c:v>9.6833395102017228</c:v>
                </c:pt>
                <c:pt idx="1373">
                  <c:v>9.6839624467446299</c:v>
                </c:pt>
                <c:pt idx="1374">
                  <c:v>9.6845849954791721</c:v>
                </c:pt>
                <c:pt idx="1375">
                  <c:v>9.6852071568879268</c:v>
                </c:pt>
                <c:pt idx="1376">
                  <c:v>9.6858289314524839</c:v>
                </c:pt>
                <c:pt idx="1377">
                  <c:v>9.6864503196537068</c:v>
                </c:pt>
                <c:pt idx="1378">
                  <c:v>9.6870713219712989</c:v>
                </c:pt>
                <c:pt idx="1379">
                  <c:v>9.6876919388844573</c:v>
                </c:pt>
                <c:pt idx="1380">
                  <c:v>9.6883121708710416</c:v>
                </c:pt>
                <c:pt idx="1381">
                  <c:v>9.6889320184084546</c:v>
                </c:pt>
                <c:pt idx="1382">
                  <c:v>9.6895514819727939</c:v>
                </c:pt>
                <c:pt idx="1383">
                  <c:v>9.6901705620396488</c:v>
                </c:pt>
                <c:pt idx="1384">
                  <c:v>9.6907892590835019</c:v>
                </c:pt>
                <c:pt idx="1385">
                  <c:v>9.6914075735778997</c:v>
                </c:pt>
                <c:pt idx="1386">
                  <c:v>9.692025505995753</c:v>
                </c:pt>
                <c:pt idx="1387">
                  <c:v>9.6926430568089881</c:v>
                </c:pt>
                <c:pt idx="1388">
                  <c:v>9.693260226488464</c:v>
                </c:pt>
                <c:pt idx="1389">
                  <c:v>9.6938770155045031</c:v>
                </c:pt>
                <c:pt idx="1390">
                  <c:v>9.6944934243263372</c:v>
                </c:pt>
                <c:pt idx="1391">
                  <c:v>9.6951094534224005</c:v>
                </c:pt>
                <c:pt idx="1392">
                  <c:v>9.6957251032602212</c:v>
                </c:pt>
                <c:pt idx="1393">
                  <c:v>9.6963403743065175</c:v>
                </c:pt>
                <c:pt idx="1394">
                  <c:v>9.696955267027116</c:v>
                </c:pt>
                <c:pt idx="1395">
                  <c:v>9.697569781886985</c:v>
                </c:pt>
                <c:pt idx="1396">
                  <c:v>9.6981839193502495</c:v>
                </c:pt>
                <c:pt idx="1397">
                  <c:v>9.6987976798801654</c:v>
                </c:pt>
                <c:pt idx="1398">
                  <c:v>9.6994110639391433</c:v>
                </c:pt>
                <c:pt idx="1399">
                  <c:v>9.7000240719887447</c:v>
                </c:pt>
                <c:pt idx="1400">
                  <c:v>9.7006367044897068</c:v>
                </c:pt>
                <c:pt idx="1401">
                  <c:v>9.7012489619017614</c:v>
                </c:pt>
                <c:pt idx="1402">
                  <c:v>9.7018608446841679</c:v>
                </c:pt>
                <c:pt idx="1403">
                  <c:v>9.7024723532949224</c:v>
                </c:pt>
                <c:pt idx="1404">
                  <c:v>9.7030834881913979</c:v>
                </c:pt>
                <c:pt idx="1405">
                  <c:v>9.703694249830134</c:v>
                </c:pt>
                <c:pt idx="1406">
                  <c:v>9.7043046386667626</c:v>
                </c:pt>
                <c:pt idx="1407">
                  <c:v>9.7049146551561183</c:v>
                </c:pt>
                <c:pt idx="1408">
                  <c:v>9.7055242997522608</c:v>
                </c:pt>
                <c:pt idx="1409">
                  <c:v>9.7061335729082554</c:v>
                </c:pt>
                <c:pt idx="1410">
                  <c:v>9.7067424750764495</c:v>
                </c:pt>
                <c:pt idx="1411">
                  <c:v>9.707351006708441</c:v>
                </c:pt>
                <c:pt idx="1412">
                  <c:v>9.7079591682548489</c:v>
                </c:pt>
                <c:pt idx="1413">
                  <c:v>9.7085669601656583</c:v>
                </c:pt>
                <c:pt idx="1414">
                  <c:v>9.7091743828897954</c:v>
                </c:pt>
                <c:pt idx="1415">
                  <c:v>9.7097814368755309</c:v>
                </c:pt>
                <c:pt idx="1416">
                  <c:v>9.7103881225702438</c:v>
                </c:pt>
                <c:pt idx="1417">
                  <c:v>9.7109944404206683</c:v>
                </c:pt>
                <c:pt idx="1418">
                  <c:v>9.711600390872448</c:v>
                </c:pt>
                <c:pt idx="1419">
                  <c:v>9.7122059743706615</c:v>
                </c:pt>
                <c:pt idx="1420">
                  <c:v>9.712811191359398</c:v>
                </c:pt>
                <c:pt idx="1421">
                  <c:v>9.7134160422821125</c:v>
                </c:pt>
                <c:pt idx="1422">
                  <c:v>9.714020527581301</c:v>
                </c:pt>
                <c:pt idx="1423">
                  <c:v>9.7146246476987486</c:v>
                </c:pt>
                <c:pt idx="1424">
                  <c:v>9.7152284030753613</c:v>
                </c:pt>
                <c:pt idx="1425">
                  <c:v>9.7158317941514589</c:v>
                </c:pt>
                <c:pt idx="1426">
                  <c:v>9.7164348213663274</c:v>
                </c:pt>
                <c:pt idx="1427">
                  <c:v>9.7170374851583929</c:v>
                </c:pt>
                <c:pt idx="1428">
                  <c:v>9.7176397859656145</c:v>
                </c:pt>
                <c:pt idx="1429">
                  <c:v>9.7182417242249119</c:v>
                </c:pt>
                <c:pt idx="1430">
                  <c:v>9.7188433003724626</c:v>
                </c:pt>
                <c:pt idx="1431">
                  <c:v>9.7194445148438788</c:v>
                </c:pt>
                <c:pt idx="1432">
                  <c:v>9.720045368073448</c:v>
                </c:pt>
                <c:pt idx="1433">
                  <c:v>9.720645860495285</c:v>
                </c:pt>
                <c:pt idx="1434">
                  <c:v>9.7212459925423449</c:v>
                </c:pt>
                <c:pt idx="1435">
                  <c:v>9.7218457646469219</c:v>
                </c:pt>
                <c:pt idx="1436">
                  <c:v>9.7224451772405533</c:v>
                </c:pt>
                <c:pt idx="1437">
                  <c:v>9.7230442307539526</c:v>
                </c:pt>
                <c:pt idx="1438">
                  <c:v>9.7236429256170656</c:v>
                </c:pt>
                <c:pt idx="1439">
                  <c:v>9.7242412622590919</c:v>
                </c:pt>
                <c:pt idx="1440">
                  <c:v>9.7248392411084694</c:v>
                </c:pt>
                <c:pt idx="1441">
                  <c:v>9.7254368625928205</c:v>
                </c:pt>
                <c:pt idx="1442">
                  <c:v>9.7260341271390338</c:v>
                </c:pt>
                <c:pt idx="1443">
                  <c:v>9.7266310351732326</c:v>
                </c:pt>
                <c:pt idx="1444">
                  <c:v>9.7272275871207619</c:v>
                </c:pt>
                <c:pt idx="1445">
                  <c:v>9.7278237834062189</c:v>
                </c:pt>
                <c:pt idx="1446">
                  <c:v>9.7284196244534389</c:v>
                </c:pt>
                <c:pt idx="1447">
                  <c:v>9.7290151106855589</c:v>
                </c:pt>
                <c:pt idx="1448">
                  <c:v>9.729610242524835</c:v>
                </c:pt>
                <c:pt idx="1449">
                  <c:v>9.7302050203927806</c:v>
                </c:pt>
                <c:pt idx="1450">
                  <c:v>9.7307994447103692</c:v>
                </c:pt>
                <c:pt idx="1451">
                  <c:v>9.7313935158976079</c:v>
                </c:pt>
                <c:pt idx="1452">
                  <c:v>9.731987234373749</c:v>
                </c:pt>
                <c:pt idx="1453">
                  <c:v>9.7325806005574282</c:v>
                </c:pt>
                <c:pt idx="1454">
                  <c:v>9.7331736148664483</c:v>
                </c:pt>
                <c:pt idx="1455">
                  <c:v>9.7337662777179208</c:v>
                </c:pt>
                <c:pt idx="1456">
                  <c:v>9.7343585895281439</c:v>
                </c:pt>
                <c:pt idx="1457">
                  <c:v>9.7349505507127478</c:v>
                </c:pt>
                <c:pt idx="1458">
                  <c:v>9.7355421616866806</c:v>
                </c:pt>
                <c:pt idx="1459">
                  <c:v>9.7361334228639489</c:v>
                </c:pt>
                <c:pt idx="1460">
                  <c:v>9.736724334658021</c:v>
                </c:pt>
                <c:pt idx="1461">
                  <c:v>9.7373148974815429</c:v>
                </c:pt>
                <c:pt idx="1462">
                  <c:v>9.7379051117464499</c:v>
                </c:pt>
                <c:pt idx="1463">
                  <c:v>9.7384949778639527</c:v>
                </c:pt>
                <c:pt idx="1464">
                  <c:v>9.7390844962445176</c:v>
                </c:pt>
                <c:pt idx="1465">
                  <c:v>9.739673667297911</c:v>
                </c:pt>
                <c:pt idx="1466">
                  <c:v>9.7402624914330929</c:v>
                </c:pt>
                <c:pt idx="1467">
                  <c:v>9.7408509690585419</c:v>
                </c:pt>
                <c:pt idx="1468">
                  <c:v>9.7414391005817187</c:v>
                </c:pt>
                <c:pt idx="1469">
                  <c:v>9.7420268864095032</c:v>
                </c:pt>
                <c:pt idx="1470">
                  <c:v>9.7426143269480505</c:v>
                </c:pt>
                <c:pt idx="1471">
                  <c:v>9.7432014226027235</c:v>
                </c:pt>
                <c:pt idx="1472">
                  <c:v>9.743788173778448</c:v>
                </c:pt>
                <c:pt idx="1473">
                  <c:v>9.744374580878997</c:v>
                </c:pt>
                <c:pt idx="1474">
                  <c:v>9.7449606443078363</c:v>
                </c:pt>
                <c:pt idx="1475">
                  <c:v>9.7455463644675522</c:v>
                </c:pt>
                <c:pt idx="1476">
                  <c:v>9.7461317417598714</c:v>
                </c:pt>
                <c:pt idx="1477">
                  <c:v>9.7467167765861689</c:v>
                </c:pt>
                <c:pt idx="1478">
                  <c:v>9.7473014693467395</c:v>
                </c:pt>
                <c:pt idx="1479">
                  <c:v>9.7478858204415459</c:v>
                </c:pt>
                <c:pt idx="1480">
                  <c:v>9.748469830269519</c:v>
                </c:pt>
                <c:pt idx="1481">
                  <c:v>9.7490534992290634</c:v>
                </c:pt>
                <c:pt idx="1482">
                  <c:v>9.74963682771787</c:v>
                </c:pt>
                <c:pt idx="1483">
                  <c:v>9.7502198161329208</c:v>
                </c:pt>
                <c:pt idx="1484">
                  <c:v>9.7508024648704659</c:v>
                </c:pt>
                <c:pt idx="1485">
                  <c:v>9.7513847743261692</c:v>
                </c:pt>
                <c:pt idx="1486">
                  <c:v>9.7519667448948439</c:v>
                </c:pt>
                <c:pt idx="1487">
                  <c:v>9.7525483769708448</c:v>
                </c:pt>
                <c:pt idx="1488">
                  <c:v>9.7531296709475654</c:v>
                </c:pt>
                <c:pt idx="1489">
                  <c:v>9.7537106272179006</c:v>
                </c:pt>
                <c:pt idx="1490">
                  <c:v>9.7542912461739988</c:v>
                </c:pt>
                <c:pt idx="1491">
                  <c:v>9.7548715282073442</c:v>
                </c:pt>
                <c:pt idx="1492">
                  <c:v>9.7554514737087246</c:v>
                </c:pt>
                <c:pt idx="1493">
                  <c:v>9.7560310830682528</c:v>
                </c:pt>
                <c:pt idx="1494">
                  <c:v>9.7566103566753704</c:v>
                </c:pt>
                <c:pt idx="1495">
                  <c:v>9.7571892949188292</c:v>
                </c:pt>
                <c:pt idx="1496">
                  <c:v>9.7577678981867226</c:v>
                </c:pt>
                <c:pt idx="1497">
                  <c:v>9.7583461668664579</c:v>
                </c:pt>
                <c:pt idx="1498">
                  <c:v>9.7589241013447499</c:v>
                </c:pt>
                <c:pt idx="1499">
                  <c:v>9.7595017020077464</c:v>
                </c:pt>
                <c:pt idx="1500">
                  <c:v>9.7600789692407659</c:v>
                </c:pt>
                <c:pt idx="1501">
                  <c:v>9.7606559034285851</c:v>
                </c:pt>
                <c:pt idx="1502">
                  <c:v>9.7612325049552577</c:v>
                </c:pt>
                <c:pt idx="1503">
                  <c:v>9.7618087742041819</c:v>
                </c:pt>
                <c:pt idx="1504">
                  <c:v>9.762384711558127</c:v>
                </c:pt>
                <c:pt idx="1505">
                  <c:v>9.7629603173991537</c:v>
                </c:pt>
                <c:pt idx="1506">
                  <c:v>9.7635355921087381</c:v>
                </c:pt>
                <c:pt idx="1507">
                  <c:v>9.764110536067486</c:v>
                </c:pt>
                <c:pt idx="1508">
                  <c:v>9.7646851496556692</c:v>
                </c:pt>
                <c:pt idx="1509">
                  <c:v>9.7652594332526856</c:v>
                </c:pt>
                <c:pt idx="1510">
                  <c:v>9.7658333872373326</c:v>
                </c:pt>
                <c:pt idx="1511">
                  <c:v>9.7664070119878073</c:v>
                </c:pt>
                <c:pt idx="1512">
                  <c:v>9.7669803078814645</c:v>
                </c:pt>
                <c:pt idx="1513">
                  <c:v>9.7675532752953025</c:v>
                </c:pt>
                <c:pt idx="1514">
                  <c:v>9.7681259146054487</c:v>
                </c:pt>
                <c:pt idx="1515">
                  <c:v>9.7686982261874888</c:v>
                </c:pt>
                <c:pt idx="1516">
                  <c:v>9.7692702104163196</c:v>
                </c:pt>
                <c:pt idx="1517">
                  <c:v>9.7698418676662246</c:v>
                </c:pt>
                <c:pt idx="1518">
                  <c:v>9.7704131983107789</c:v>
                </c:pt>
                <c:pt idx="1519">
                  <c:v>9.7709842027230547</c:v>
                </c:pt>
                <c:pt idx="1520">
                  <c:v>9.7715548812753017</c:v>
                </c:pt>
                <c:pt idx="1521">
                  <c:v>9.7721252343393008</c:v>
                </c:pt>
                <c:pt idx="1522">
                  <c:v>9.7726952622861045</c:v>
                </c:pt>
                <c:pt idx="1523">
                  <c:v>9.773264965486149</c:v>
                </c:pt>
                <c:pt idx="1524">
                  <c:v>9.7738343443093019</c:v>
                </c:pt>
                <c:pt idx="1525">
                  <c:v>9.7744033991245907</c:v>
                </c:pt>
                <c:pt idx="1526">
                  <c:v>9.7749721303006982</c:v>
                </c:pt>
                <c:pt idx="1527">
                  <c:v>9.7755405382055596</c:v>
                </c:pt>
                <c:pt idx="1528">
                  <c:v>9.7761086232062997</c:v>
                </c:pt>
                <c:pt idx="1529">
                  <c:v>9.7766763856697505</c:v>
                </c:pt>
                <c:pt idx="1530">
                  <c:v>9.7772438259618699</c:v>
                </c:pt>
                <c:pt idx="1531">
                  <c:v>9.7778109444481185</c:v>
                </c:pt>
                <c:pt idx="1532">
                  <c:v>9.7783777414932107</c:v>
                </c:pt>
                <c:pt idx="1533">
                  <c:v>9.7789442174615271</c:v>
                </c:pt>
                <c:pt idx="1534">
                  <c:v>9.7795103727164197</c:v>
                </c:pt>
                <c:pt idx="1535">
                  <c:v>9.780076207620894</c:v>
                </c:pt>
                <c:pt idx="1536">
                  <c:v>9.7806417225372719</c:v>
                </c:pt>
                <c:pt idx="1537">
                  <c:v>9.7812069178273067</c:v>
                </c:pt>
                <c:pt idx="1538">
                  <c:v>9.7817717938519699</c:v>
                </c:pt>
                <c:pt idx="1539">
                  <c:v>9.7823363509719776</c:v>
                </c:pt>
                <c:pt idx="1540">
                  <c:v>9.7829005895470225</c:v>
                </c:pt>
                <c:pt idx="1541">
                  <c:v>9.7834645099364028</c:v>
                </c:pt>
                <c:pt idx="1542">
                  <c:v>9.7840281124987527</c:v>
                </c:pt>
                <c:pt idx="1543">
                  <c:v>9.7845913975922709</c:v>
                </c:pt>
                <c:pt idx="1544">
                  <c:v>9.7851543655742628</c:v>
                </c:pt>
                <c:pt idx="1545">
                  <c:v>9.7857170168016268</c:v>
                </c:pt>
                <c:pt idx="1546">
                  <c:v>9.7862793516305331</c:v>
                </c:pt>
                <c:pt idx="1547">
                  <c:v>9.7868413704167985</c:v>
                </c:pt>
                <c:pt idx="1548">
                  <c:v>9.787403073515323</c:v>
                </c:pt>
                <c:pt idx="1549">
                  <c:v>9.7879644612805254</c:v>
                </c:pt>
                <c:pt idx="1550">
                  <c:v>9.7885255340664461</c:v>
                </c:pt>
                <c:pt idx="1551">
                  <c:v>9.7890862922261768</c:v>
                </c:pt>
                <c:pt idx="1552">
                  <c:v>9.7896467361123705</c:v>
                </c:pt>
                <c:pt idx="1553">
                  <c:v>9.7902068660771615</c:v>
                </c:pt>
                <c:pt idx="1554">
                  <c:v>9.7907666824720039</c:v>
                </c:pt>
                <c:pt idx="1555">
                  <c:v>9.7913261856477689</c:v>
                </c:pt>
                <c:pt idx="1556">
                  <c:v>9.7918853759548199</c:v>
                </c:pt>
                <c:pt idx="1557">
                  <c:v>9.792444253742854</c:v>
                </c:pt>
                <c:pt idx="1558">
                  <c:v>9.793002819360856</c:v>
                </c:pt>
                <c:pt idx="1559">
                  <c:v>9.7935610731575089</c:v>
                </c:pt>
                <c:pt idx="1560">
                  <c:v>9.7941190154807636</c:v>
                </c:pt>
                <c:pt idx="1561">
                  <c:v>9.7946766466779476</c:v>
                </c:pt>
                <c:pt idx="1562">
                  <c:v>9.7952339670958679</c:v>
                </c:pt>
                <c:pt idx="1563">
                  <c:v>9.7957909770807543</c:v>
                </c:pt>
                <c:pt idx="1564">
                  <c:v>9.7963476769782236</c:v>
                </c:pt>
                <c:pt idx="1565">
                  <c:v>9.7969040671333438</c:v>
                </c:pt>
                <c:pt idx="1566">
                  <c:v>9.7974601478905434</c:v>
                </c:pt>
                <c:pt idx="1567">
                  <c:v>9.7980159195938619</c:v>
                </c:pt>
                <c:pt idx="1568">
                  <c:v>9.798571382586502</c:v>
                </c:pt>
                <c:pt idx="1569">
                  <c:v>9.7991265372113858</c:v>
                </c:pt>
                <c:pt idx="1570">
                  <c:v>9.7996813838105119</c:v>
                </c:pt>
                <c:pt idx="1571">
                  <c:v>9.8002359227256548</c:v>
                </c:pt>
                <c:pt idx="1572">
                  <c:v>9.8007901542977862</c:v>
                </c:pt>
                <c:pt idx="1573">
                  <c:v>9.8013440788674266</c:v>
                </c:pt>
                <c:pt idx="1574">
                  <c:v>9.8018976967744944</c:v>
                </c:pt>
                <c:pt idx="1575">
                  <c:v>9.8024510083583767</c:v>
                </c:pt>
                <c:pt idx="1576">
                  <c:v>9.8030040139578247</c:v>
                </c:pt>
                <c:pt idx="1577">
                  <c:v>9.8035567139111048</c:v>
                </c:pt>
                <c:pt idx="1578">
                  <c:v>9.8041091085558492</c:v>
                </c:pt>
                <c:pt idx="1579">
                  <c:v>9.8046611982292546</c:v>
                </c:pt>
                <c:pt idx="1580">
                  <c:v>9.8052129832678006</c:v>
                </c:pt>
                <c:pt idx="1581">
                  <c:v>9.8057644640075168</c:v>
                </c:pt>
                <c:pt idx="1582">
                  <c:v>9.8063156407838488</c:v>
                </c:pt>
                <c:pt idx="1583">
                  <c:v>9.8068665139317268</c:v>
                </c:pt>
                <c:pt idx="1584">
                  <c:v>9.8074170837854027</c:v>
                </c:pt>
                <c:pt idx="1585">
                  <c:v>9.8079673506787177</c:v>
                </c:pt>
                <c:pt idx="1586">
                  <c:v>9.8085173149449414</c:v>
                </c:pt>
                <c:pt idx="1587">
                  <c:v>9.8090669769166841</c:v>
                </c:pt>
                <c:pt idx="1588">
                  <c:v>9.8096163369261244</c:v>
                </c:pt>
                <c:pt idx="1589">
                  <c:v>9.8101653953047556</c:v>
                </c:pt>
                <c:pt idx="1590">
                  <c:v>9.810714152383774</c:v>
                </c:pt>
                <c:pt idx="1591">
                  <c:v>9.8112626084936103</c:v>
                </c:pt>
                <c:pt idx="1592">
                  <c:v>9.8118107639642229</c:v>
                </c:pt>
                <c:pt idx="1593">
                  <c:v>9.8123586191250265</c:v>
                </c:pt>
                <c:pt idx="1594">
                  <c:v>9.8129061743049366</c:v>
                </c:pt>
                <c:pt idx="1595">
                  <c:v>9.8134534298321476</c:v>
                </c:pt>
                <c:pt idx="1596">
                  <c:v>9.814000386034591</c:v>
                </c:pt>
                <c:pt idx="1597">
                  <c:v>9.8145470432394806</c:v>
                </c:pt>
                <c:pt idx="1598">
                  <c:v>9.815093401773531</c:v>
                </c:pt>
                <c:pt idx="1599">
                  <c:v>9.8156394619629825</c:v>
                </c:pt>
                <c:pt idx="1600">
                  <c:v>9.8161852241333367</c:v>
                </c:pt>
                <c:pt idx="1601">
                  <c:v>9.8167306886098746</c:v>
                </c:pt>
                <c:pt idx="1602">
                  <c:v>9.8172758557170621</c:v>
                </c:pt>
                <c:pt idx="1603">
                  <c:v>9.8178207257790309</c:v>
                </c:pt>
                <c:pt idx="1604">
                  <c:v>9.8183652991192947</c:v>
                </c:pt>
                <c:pt idx="1605">
                  <c:v>9.8189095760608307</c:v>
                </c:pt>
                <c:pt idx="1606">
                  <c:v>9.8194535569261721</c:v>
                </c:pt>
                <c:pt idx="1607">
                  <c:v>9.8199972420371022</c:v>
                </c:pt>
                <c:pt idx="1608">
                  <c:v>9.8205406317152448</c:v>
                </c:pt>
                <c:pt idx="1609">
                  <c:v>9.8210837262813122</c:v>
                </c:pt>
                <c:pt idx="1610">
                  <c:v>9.8216265260558071</c:v>
                </c:pt>
                <c:pt idx="1611">
                  <c:v>9.8221690313585395</c:v>
                </c:pt>
                <c:pt idx="1612">
                  <c:v>9.8227112425088396</c:v>
                </c:pt>
                <c:pt idx="1613">
                  <c:v>9.8232531598255211</c:v>
                </c:pt>
                <c:pt idx="1614">
                  <c:v>9.8237947836268802</c:v>
                </c:pt>
                <c:pt idx="1615">
                  <c:v>9.8243361142306966</c:v>
                </c:pt>
                <c:pt idx="1616">
                  <c:v>9.8248771519542171</c:v>
                </c:pt>
                <c:pt idx="1617">
                  <c:v>9.8254178971142689</c:v>
                </c:pt>
                <c:pt idx="1618">
                  <c:v>9.8259583500268928</c:v>
                </c:pt>
                <c:pt idx="1619">
                  <c:v>9.8264985110080527</c:v>
                </c:pt>
                <c:pt idx="1620">
                  <c:v>9.8270383803727199</c:v>
                </c:pt>
                <c:pt idx="1621">
                  <c:v>9.8275779584357785</c:v>
                </c:pt>
                <c:pt idx="1622">
                  <c:v>9.8281172455113488</c:v>
                </c:pt>
                <c:pt idx="1623">
                  <c:v>9.8286562419131229</c:v>
                </c:pt>
                <c:pt idx="1624">
                  <c:v>9.8291949479542726</c:v>
                </c:pt>
                <c:pt idx="1625">
                  <c:v>9.8297333639474704</c:v>
                </c:pt>
                <c:pt idx="1626">
                  <c:v>9.8302714902048489</c:v>
                </c:pt>
                <c:pt idx="1627">
                  <c:v>9.8308093270381427</c:v>
                </c:pt>
                <c:pt idx="1628">
                  <c:v>9.8313468747584505</c:v>
                </c:pt>
                <c:pt idx="1629">
                  <c:v>9.8318841336764358</c:v>
                </c:pt>
                <c:pt idx="1630">
                  <c:v>9.83242110410227</c:v>
                </c:pt>
                <c:pt idx="1631">
                  <c:v>9.8329577863456006</c:v>
                </c:pt>
                <c:pt idx="1632">
                  <c:v>9.8334941807155936</c:v>
                </c:pt>
                <c:pt idx="1633">
                  <c:v>9.8340302875209247</c:v>
                </c:pt>
                <c:pt idx="1634">
                  <c:v>9.8345661070697066</c:v>
                </c:pt>
                <c:pt idx="1635">
                  <c:v>9.8351016396697091</c:v>
                </c:pt>
                <c:pt idx="1636">
                  <c:v>9.8356368856280358</c:v>
                </c:pt>
                <c:pt idx="1637">
                  <c:v>9.8361718452512612</c:v>
                </c:pt>
                <c:pt idx="1638">
                  <c:v>9.8367065188458422</c:v>
                </c:pt>
                <c:pt idx="1639">
                  <c:v>9.8372409067172022</c:v>
                </c:pt>
                <c:pt idx="1640">
                  <c:v>9.837775009170743</c:v>
                </c:pt>
                <c:pt idx="1641">
                  <c:v>9.8383088265110867</c:v>
                </c:pt>
                <c:pt idx="1642">
                  <c:v>9.8388423590425962</c:v>
                </c:pt>
                <c:pt idx="1643">
                  <c:v>9.8393756070688809</c:v>
                </c:pt>
                <c:pt idx="1644">
                  <c:v>9.8399085708932574</c:v>
                </c:pt>
                <c:pt idx="1645">
                  <c:v>9.8404412508185004</c:v>
                </c:pt>
                <c:pt idx="1646">
                  <c:v>9.8409736471468499</c:v>
                </c:pt>
                <c:pt idx="1647">
                  <c:v>9.8415057601802474</c:v>
                </c:pt>
                <c:pt idx="1648">
                  <c:v>9.8420375902199595</c:v>
                </c:pt>
                <c:pt idx="1649">
                  <c:v>9.8425691375667572</c:v>
                </c:pt>
                <c:pt idx="1650">
                  <c:v>9.8431004025210331</c:v>
                </c:pt>
                <c:pt idx="1651">
                  <c:v>9.8436313853827624</c:v>
                </c:pt>
                <c:pt idx="1652">
                  <c:v>9.8441620864513109</c:v>
                </c:pt>
                <c:pt idx="1653">
                  <c:v>9.8446925060256643</c:v>
                </c:pt>
                <c:pt idx="1654">
                  <c:v>9.8452226444041511</c:v>
                </c:pt>
                <c:pt idx="1655">
                  <c:v>9.8457525018849381</c:v>
                </c:pt>
                <c:pt idx="1656">
                  <c:v>9.8462820787653893</c:v>
                </c:pt>
                <c:pt idx="1657">
                  <c:v>9.8468113753425719</c:v>
                </c:pt>
                <c:pt idx="1658">
                  <c:v>9.8473403919131179</c:v>
                </c:pt>
                <c:pt idx="1659">
                  <c:v>9.8478691287731159</c:v>
                </c:pt>
                <c:pt idx="1660">
                  <c:v>9.8483975862181659</c:v>
                </c:pt>
                <c:pt idx="1661">
                  <c:v>9.8489257645433916</c:v>
                </c:pt>
                <c:pt idx="1662">
                  <c:v>9.8494536640436507</c:v>
                </c:pt>
                <c:pt idx="1663">
                  <c:v>9.8499812850129871</c:v>
                </c:pt>
                <c:pt idx="1664">
                  <c:v>9.8505086277452953</c:v>
                </c:pt>
                <c:pt idx="1665">
                  <c:v>9.8510356925337046</c:v>
                </c:pt>
                <c:pt idx="1666">
                  <c:v>9.8515624796712267</c:v>
                </c:pt>
                <c:pt idx="1667">
                  <c:v>9.8520889894501273</c:v>
                </c:pt>
                <c:pt idx="1668">
                  <c:v>9.8526152221624219</c:v>
                </c:pt>
                <c:pt idx="1669">
                  <c:v>9.8531411780994027</c:v>
                </c:pt>
                <c:pt idx="1670">
                  <c:v>9.8536668575522324</c:v>
                </c:pt>
                <c:pt idx="1671">
                  <c:v>9.8541922608112547</c:v>
                </c:pt>
                <c:pt idx="1672">
                  <c:v>9.8547173881667067</c:v>
                </c:pt>
                <c:pt idx="1673">
                  <c:v>9.8552422399082253</c:v>
                </c:pt>
                <c:pt idx="1674">
                  <c:v>9.8557668163248042</c:v>
                </c:pt>
                <c:pt idx="1675">
                  <c:v>9.8562911177051546</c:v>
                </c:pt>
                <c:pt idx="1676">
                  <c:v>9.8568151443376966</c:v>
                </c:pt>
                <c:pt idx="1677">
                  <c:v>9.8573388965101501</c:v>
                </c:pt>
                <c:pt idx="1678">
                  <c:v>9.8578623745098568</c:v>
                </c:pt>
                <c:pt idx="1679">
                  <c:v>9.8583855786237482</c:v>
                </c:pt>
                <c:pt idx="1680">
                  <c:v>9.8589085091381605</c:v>
                </c:pt>
                <c:pt idx="1681">
                  <c:v>9.8594311663392613</c:v>
                </c:pt>
                <c:pt idx="1682">
                  <c:v>9.8599535505124027</c:v>
                </c:pt>
                <c:pt idx="1683">
                  <c:v>9.8604756619428375</c:v>
                </c:pt>
                <c:pt idx="1684">
                  <c:v>9.8609975009151754</c:v>
                </c:pt>
                <c:pt idx="1685">
                  <c:v>9.8615190677136262</c:v>
                </c:pt>
                <c:pt idx="1686">
                  <c:v>9.8620403626220039</c:v>
                </c:pt>
                <c:pt idx="1687">
                  <c:v>9.8625613859234846</c:v>
                </c:pt>
                <c:pt idx="1688">
                  <c:v>9.863082137901138</c:v>
                </c:pt>
                <c:pt idx="1689">
                  <c:v>9.8636026188372892</c:v>
                </c:pt>
                <c:pt idx="1690">
                  <c:v>9.8641228290138514</c:v>
                </c:pt>
                <c:pt idx="1691">
                  <c:v>9.8646427687125602</c:v>
                </c:pt>
                <c:pt idx="1692">
                  <c:v>9.8651624382144725</c:v>
                </c:pt>
                <c:pt idx="1693">
                  <c:v>9.8656818378003202</c:v>
                </c:pt>
                <c:pt idx="1694">
                  <c:v>9.8662009677501121</c:v>
                </c:pt>
                <c:pt idx="1695">
                  <c:v>9.8667198283439781</c:v>
                </c:pt>
                <c:pt idx="1696">
                  <c:v>9.8672384198610068</c:v>
                </c:pt>
                <c:pt idx="1697">
                  <c:v>9.8677567425803296</c:v>
                </c:pt>
                <c:pt idx="1698">
                  <c:v>9.8682747967803834</c:v>
                </c:pt>
                <c:pt idx="1699">
                  <c:v>9.8687925827392728</c:v>
                </c:pt>
                <c:pt idx="1700">
                  <c:v>9.8693101007345412</c:v>
                </c:pt>
                <c:pt idx="1701">
                  <c:v>9.8698273510435008</c:v>
                </c:pt>
                <c:pt idx="1702">
                  <c:v>9.8703443339428745</c:v>
                </c:pt>
                <c:pt idx="1703">
                  <c:v>9.8708610497090348</c:v>
                </c:pt>
                <c:pt idx="1704">
                  <c:v>9.8713774986178819</c:v>
                </c:pt>
                <c:pt idx="1705">
                  <c:v>9.8718936809449502</c:v>
                </c:pt>
                <c:pt idx="1706">
                  <c:v>9.8724095969653689</c:v>
                </c:pt>
                <c:pt idx="1707">
                  <c:v>9.8729252469534874</c:v>
                </c:pt>
                <c:pt idx="1708">
                  <c:v>9.8734406311838789</c:v>
                </c:pt>
                <c:pt idx="1709">
                  <c:v>9.8739557499300901</c:v>
                </c:pt>
                <c:pt idx="1710">
                  <c:v>9.8744706034656566</c:v>
                </c:pt>
                <c:pt idx="1711">
                  <c:v>9.8749851920634164</c:v>
                </c:pt>
                <c:pt idx="1712">
                  <c:v>9.8754995159960544</c:v>
                </c:pt>
                <c:pt idx="1713">
                  <c:v>9.8760135755353726</c:v>
                </c:pt>
                <c:pt idx="1714">
                  <c:v>9.8765273709533528</c:v>
                </c:pt>
                <c:pt idx="1715">
                  <c:v>9.8770409025211467</c:v>
                </c:pt>
                <c:pt idx="1716">
                  <c:v>9.8775541705096792</c:v>
                </c:pt>
                <c:pt idx="1717">
                  <c:v>9.8780671751892228</c:v>
                </c:pt>
                <c:pt idx="1718">
                  <c:v>9.8785799168299988</c:v>
                </c:pt>
                <c:pt idx="1719">
                  <c:v>9.879092395701452</c:v>
                </c:pt>
                <c:pt idx="1720">
                  <c:v>9.8796046120728267</c:v>
                </c:pt>
                <c:pt idx="1721">
                  <c:v>9.8801165662128874</c:v>
                </c:pt>
                <c:pt idx="1722">
                  <c:v>9.8806282583900504</c:v>
                </c:pt>
                <c:pt idx="1723">
                  <c:v>9.8811396888722207</c:v>
                </c:pt>
                <c:pt idx="1724">
                  <c:v>9.8816508579270117</c:v>
                </c:pt>
                <c:pt idx="1725">
                  <c:v>9.882161765821369</c:v>
                </c:pt>
                <c:pt idx="1726">
                  <c:v>9.8826724128222612</c:v>
                </c:pt>
                <c:pt idx="1727">
                  <c:v>9.8831827991957706</c:v>
                </c:pt>
                <c:pt idx="1728">
                  <c:v>9.8836929252080044</c:v>
                </c:pt>
                <c:pt idx="1729">
                  <c:v>9.8842027911242667</c:v>
                </c:pt>
                <c:pt idx="1730">
                  <c:v>9.8847123972098068</c:v>
                </c:pt>
                <c:pt idx="1731">
                  <c:v>9.885221743729236</c:v>
                </c:pt>
                <c:pt idx="1732">
                  <c:v>9.8857308309469456</c:v>
                </c:pt>
                <c:pt idx="1733">
                  <c:v>9.8862396591266322</c:v>
                </c:pt>
                <c:pt idx="1734">
                  <c:v>9.8867482285318307</c:v>
                </c:pt>
                <c:pt idx="1735">
                  <c:v>9.8872565394257688</c:v>
                </c:pt>
                <c:pt idx="1736">
                  <c:v>9.8877645920708925</c:v>
                </c:pt>
                <c:pt idx="1737">
                  <c:v>9.8882723867296498</c:v>
                </c:pt>
                <c:pt idx="1738">
                  <c:v>9.8887799236638507</c:v>
                </c:pt>
                <c:pt idx="1739">
                  <c:v>9.8892872031350247</c:v>
                </c:pt>
                <c:pt idx="1740">
                  <c:v>9.8897942254041773</c:v>
                </c:pt>
                <c:pt idx="1741">
                  <c:v>9.8903009907319532</c:v>
                </c:pt>
                <c:pt idx="1742">
                  <c:v>9.890807499378754</c:v>
                </c:pt>
                <c:pt idx="1743">
                  <c:v>9.8913137516044181</c:v>
                </c:pt>
                <c:pt idx="1744">
                  <c:v>9.8918197476684462</c:v>
                </c:pt>
                <c:pt idx="1745">
                  <c:v>9.892325487829936</c:v>
                </c:pt>
                <c:pt idx="1746">
                  <c:v>9.8928309723476655</c:v>
                </c:pt>
                <c:pt idx="1747">
                  <c:v>9.8933362014797748</c:v>
                </c:pt>
                <c:pt idx="1748">
                  <c:v>9.8938411754843223</c:v>
                </c:pt>
                <c:pt idx="1749">
                  <c:v>9.8943458946188443</c:v>
                </c:pt>
                <c:pt idx="1750">
                  <c:v>9.8948503591404648</c:v>
                </c:pt>
                <c:pt idx="1751">
                  <c:v>9.8953545693059972</c:v>
                </c:pt>
                <c:pt idx="1752">
                  <c:v>9.8958585253716365</c:v>
                </c:pt>
                <c:pt idx="1753">
                  <c:v>9.8963622275935386</c:v>
                </c:pt>
                <c:pt idx="1754">
                  <c:v>9.8968656762272857</c:v>
                </c:pt>
                <c:pt idx="1755">
                  <c:v>9.8973688715279504</c:v>
                </c:pt>
                <c:pt idx="1756">
                  <c:v>9.8978718137504931</c:v>
                </c:pt>
                <c:pt idx="1757">
                  <c:v>9.8983745031493058</c:v>
                </c:pt>
                <c:pt idx="1758">
                  <c:v>9.8988769399784466</c:v>
                </c:pt>
                <c:pt idx="1759">
                  <c:v>9.8993791244915439</c:v>
                </c:pt>
                <c:pt idx="1760">
                  <c:v>9.8998810569420268</c:v>
                </c:pt>
                <c:pt idx="1761">
                  <c:v>9.9003827375826567</c:v>
                </c:pt>
                <c:pt idx="1762">
                  <c:v>9.9008841666660228</c:v>
                </c:pt>
                <c:pt idx="1763">
                  <c:v>9.9013853444442574</c:v>
                </c:pt>
                <c:pt idx="1764">
                  <c:v>9.9018862711691966</c:v>
                </c:pt>
                <c:pt idx="1765">
                  <c:v>9.9023869470921024</c:v>
                </c:pt>
                <c:pt idx="1766">
                  <c:v>9.9028873724641375</c:v>
                </c:pt>
                <c:pt idx="1767">
                  <c:v>9.9033875475357966</c:v>
                </c:pt>
                <c:pt idx="1768">
                  <c:v>9.9038874725574555</c:v>
                </c:pt>
                <c:pt idx="1769">
                  <c:v>9.904387147778964</c:v>
                </c:pt>
                <c:pt idx="1770">
                  <c:v>9.9048865734498843</c:v>
                </c:pt>
                <c:pt idx="1771">
                  <c:v>9.9053857498192208</c:v>
                </c:pt>
                <c:pt idx="1772">
                  <c:v>9.9058846771358748</c:v>
                </c:pt>
                <c:pt idx="1773">
                  <c:v>9.9063833556481544</c:v>
                </c:pt>
                <c:pt idx="1774">
                  <c:v>9.9068817856041438</c:v>
                </c:pt>
                <c:pt idx="1775">
                  <c:v>9.9073799672514689</c:v>
                </c:pt>
                <c:pt idx="1776">
                  <c:v>9.907877900837418</c:v>
                </c:pt>
                <c:pt idx="1777">
                  <c:v>9.9083755866089032</c:v>
                </c:pt>
                <c:pt idx="1778">
                  <c:v>9.9088730248124133</c:v>
                </c:pt>
                <c:pt idx="1779">
                  <c:v>9.9093702156942847</c:v>
                </c:pt>
                <c:pt idx="1780">
                  <c:v>9.9098671595001697</c:v>
                </c:pt>
                <c:pt idx="1781">
                  <c:v>9.910363856475561</c:v>
                </c:pt>
                <c:pt idx="1782">
                  <c:v>9.9108603068655405</c:v>
                </c:pt>
                <c:pt idx="1783">
                  <c:v>9.9113565109148229</c:v>
                </c:pt>
                <c:pt idx="1784">
                  <c:v>9.911852468867755</c:v>
                </c:pt>
                <c:pt idx="1785">
                  <c:v>9.9123481809683209</c:v>
                </c:pt>
                <c:pt idx="1786">
                  <c:v>9.9128436474601536</c:v>
                </c:pt>
                <c:pt idx="1787">
                  <c:v>9.9133388685865018</c:v>
                </c:pt>
                <c:pt idx="1788">
                  <c:v>9.9138338445902718</c:v>
                </c:pt>
                <c:pt idx="1789">
                  <c:v>9.9143285757139985</c:v>
                </c:pt>
                <c:pt idx="1790">
                  <c:v>9.9148230621998419</c:v>
                </c:pt>
                <c:pt idx="1791">
                  <c:v>9.9153173042897045</c:v>
                </c:pt>
                <c:pt idx="1792">
                  <c:v>9.9158113022249594</c:v>
                </c:pt>
                <c:pt idx="1793">
                  <c:v>9.9163050562467507</c:v>
                </c:pt>
                <c:pt idx="1794">
                  <c:v>9.9167985665957996</c:v>
                </c:pt>
                <c:pt idx="1795">
                  <c:v>9.9172918335125182</c:v>
                </c:pt>
                <c:pt idx="1796">
                  <c:v>9.917784857237006</c:v>
                </c:pt>
                <c:pt idx="1797">
                  <c:v>9.9182776380087638</c:v>
                </c:pt>
                <c:pt idx="1798">
                  <c:v>9.9187701760672855</c:v>
                </c:pt>
                <c:pt idx="1799">
                  <c:v>9.919262471651491</c:v>
                </c:pt>
                <c:pt idx="1800">
                  <c:v>9.9197545250000267</c:v>
                </c:pt>
                <c:pt idx="1801">
                  <c:v>9.9202463363510827</c:v>
                </c:pt>
                <c:pt idx="1802">
                  <c:v>9.9207379059426568</c:v>
                </c:pt>
                <c:pt idx="1803">
                  <c:v>9.9212292340122854</c:v>
                </c:pt>
                <c:pt idx="1804">
                  <c:v>9.9217203207971689</c:v>
                </c:pt>
                <c:pt idx="1805">
                  <c:v>9.9222111665342219</c:v>
                </c:pt>
                <c:pt idx="1806">
                  <c:v>9.9227017714599324</c:v>
                </c:pt>
                <c:pt idx="1807">
                  <c:v>9.9231921358104636</c:v>
                </c:pt>
                <c:pt idx="1808">
                  <c:v>9.9236822598217191</c:v>
                </c:pt>
                <c:pt idx="1809">
                  <c:v>9.9241721437289616</c:v>
                </c:pt>
                <c:pt idx="1810">
                  <c:v>9.9246617877674979</c:v>
                </c:pt>
                <c:pt idx="1811">
                  <c:v>9.925151192172148</c:v>
                </c:pt>
                <c:pt idx="1812">
                  <c:v>9.9256403571773149</c:v>
                </c:pt>
                <c:pt idx="1813">
                  <c:v>9.9261292830169534</c:v>
                </c:pt>
                <c:pt idx="1814">
                  <c:v>9.9266179699249868</c:v>
                </c:pt>
                <c:pt idx="1815">
                  <c:v>9.9271064181347626</c:v>
                </c:pt>
                <c:pt idx="1816">
                  <c:v>9.9275946278793707</c:v>
                </c:pt>
                <c:pt idx="1817">
                  <c:v>9.9280825993915087</c:v>
                </c:pt>
                <c:pt idx="1818">
                  <c:v>9.9285703329035915</c:v>
                </c:pt>
                <c:pt idx="1819">
                  <c:v>9.9290578286476983</c:v>
                </c:pt>
                <c:pt idx="1820">
                  <c:v>9.9295450868554198</c:v>
                </c:pt>
                <c:pt idx="1821">
                  <c:v>9.9300321077582527</c:v>
                </c:pt>
                <c:pt idx="1822">
                  <c:v>9.9305188915871607</c:v>
                </c:pt>
                <c:pt idx="1823">
                  <c:v>9.9310054385728659</c:v>
                </c:pt>
                <c:pt idx="1824">
                  <c:v>9.9314917489457191</c:v>
                </c:pt>
                <c:pt idx="1825">
                  <c:v>9.9319778229357389</c:v>
                </c:pt>
                <c:pt idx="1826">
                  <c:v>9.9324636607726458</c:v>
                </c:pt>
                <c:pt idx="1827">
                  <c:v>9.9329492626857547</c:v>
                </c:pt>
                <c:pt idx="1828">
                  <c:v>9.9334346289041289</c:v>
                </c:pt>
                <c:pt idx="1829">
                  <c:v>9.9339197596563302</c:v>
                </c:pt>
                <c:pt idx="1830">
                  <c:v>9.9344046551708498</c:v>
                </c:pt>
                <c:pt idx="1831">
                  <c:v>9.9348893156756706</c:v>
                </c:pt>
                <c:pt idx="1832">
                  <c:v>9.9353737413983989</c:v>
                </c:pt>
                <c:pt idx="1833">
                  <c:v>9.935857932566579</c:v>
                </c:pt>
                <c:pt idx="1834">
                  <c:v>9.936341889407073</c:v>
                </c:pt>
                <c:pt idx="1835">
                  <c:v>9.9368256121466398</c:v>
                </c:pt>
                <c:pt idx="1836">
                  <c:v>9.9373091010116319</c:v>
                </c:pt>
                <c:pt idx="1837">
                  <c:v>9.9377923562281207</c:v>
                </c:pt>
                <c:pt idx="1838">
                  <c:v>9.9382753780217659</c:v>
                </c:pt>
                <c:pt idx="1839">
                  <c:v>9.9387581666180189</c:v>
                </c:pt>
                <c:pt idx="1840">
                  <c:v>9.9392407222419461</c:v>
                </c:pt>
                <c:pt idx="1841">
                  <c:v>9.939723045118221</c:v>
                </c:pt>
                <c:pt idx="1842">
                  <c:v>9.9402051354712917</c:v>
                </c:pt>
                <c:pt idx="1843">
                  <c:v>9.9406869935252882</c:v>
                </c:pt>
                <c:pt idx="1844">
                  <c:v>9.9411686195038129</c:v>
                </c:pt>
                <c:pt idx="1845">
                  <c:v>9.9416500136304684</c:v>
                </c:pt>
                <c:pt idx="1846">
                  <c:v>9.9421311761283366</c:v>
                </c:pt>
                <c:pt idx="1847">
                  <c:v>9.9426121072201781</c:v>
                </c:pt>
                <c:pt idx="1848">
                  <c:v>9.9430928071284868</c:v>
                </c:pt>
                <c:pt idx="1849">
                  <c:v>9.9435732760754156</c:v>
                </c:pt>
                <c:pt idx="1850">
                  <c:v>9.9440535142827891</c:v>
                </c:pt>
                <c:pt idx="1851">
                  <c:v>9.9445335219721187</c:v>
                </c:pt>
                <c:pt idx="1852">
                  <c:v>9.9450132993646267</c:v>
                </c:pt>
                <c:pt idx="1853">
                  <c:v>9.9454928466811747</c:v>
                </c:pt>
                <c:pt idx="1854">
                  <c:v>9.9459721641422831</c:v>
                </c:pt>
                <c:pt idx="1855">
                  <c:v>9.9464512519682859</c:v>
                </c:pt>
                <c:pt idx="1856">
                  <c:v>9.9469301103789647</c:v>
                </c:pt>
                <c:pt idx="1857">
                  <c:v>9.9474087395940529</c:v>
                </c:pt>
                <c:pt idx="1858">
                  <c:v>9.9478871398328117</c:v>
                </c:pt>
                <c:pt idx="1859">
                  <c:v>9.9483653113142019</c:v>
                </c:pt>
                <c:pt idx="1860">
                  <c:v>9.948843254256925</c:v>
                </c:pt>
                <c:pt idx="1861">
                  <c:v>9.9493209688792987</c:v>
                </c:pt>
                <c:pt idx="1862">
                  <c:v>9.9497984553993781</c:v>
                </c:pt>
                <c:pt idx="1863">
                  <c:v>9.9502757140348859</c:v>
                </c:pt>
                <c:pt idx="1864">
                  <c:v>9.9507527450032747</c:v>
                </c:pt>
                <c:pt idx="1865">
                  <c:v>9.9512295485215496</c:v>
                </c:pt>
                <c:pt idx="1866">
                  <c:v>9.9517061248066465</c:v>
                </c:pt>
                <c:pt idx="1867">
                  <c:v>9.9521824740748865</c:v>
                </c:pt>
                <c:pt idx="1868">
                  <c:v>9.9526585965425767</c:v>
                </c:pt>
                <c:pt idx="1869">
                  <c:v>9.9531344924255567</c:v>
                </c:pt>
                <c:pt idx="1870">
                  <c:v>9.9536101619393378</c:v>
                </c:pt>
                <c:pt idx="1871">
                  <c:v>9.9540856052992268</c:v>
                </c:pt>
                <c:pt idx="1872">
                  <c:v>9.9545608227201292</c:v>
                </c:pt>
                <c:pt idx="1873">
                  <c:v>9.9550358144167745</c:v>
                </c:pt>
                <c:pt idx="1874">
                  <c:v>9.9555105806033364</c:v>
                </c:pt>
                <c:pt idx="1875">
                  <c:v>9.9559851214938817</c:v>
                </c:pt>
                <c:pt idx="1876">
                  <c:v>9.9564594373023088</c:v>
                </c:pt>
                <c:pt idx="1877">
                  <c:v>9.9569335282417768</c:v>
                </c:pt>
                <c:pt idx="1878">
                  <c:v>9.9574073945255748</c:v>
                </c:pt>
                <c:pt idx="1879">
                  <c:v>9.9578810363664747</c:v>
                </c:pt>
                <c:pt idx="1880">
                  <c:v>9.9583544539769697</c:v>
                </c:pt>
                <c:pt idx="1881">
                  <c:v>9.9588276475693025</c:v>
                </c:pt>
                <c:pt idx="1882">
                  <c:v>9.9593006173553746</c:v>
                </c:pt>
                <c:pt idx="1883">
                  <c:v>9.95977336354672</c:v>
                </c:pt>
                <c:pt idx="1884">
                  <c:v>9.9602458863547376</c:v>
                </c:pt>
                <c:pt idx="1885">
                  <c:v>9.9607181859903999</c:v>
                </c:pt>
                <c:pt idx="1886">
                  <c:v>9.9611902626644167</c:v>
                </c:pt>
                <c:pt idx="1887">
                  <c:v>9.9616621165872541</c:v>
                </c:pt>
                <c:pt idx="1888">
                  <c:v>9.9621337479688705</c:v>
                </c:pt>
                <c:pt idx="1889">
                  <c:v>9.9626051570192722</c:v>
                </c:pt>
                <c:pt idx="1890">
                  <c:v>9.9630763439477867</c:v>
                </c:pt>
                <c:pt idx="1891">
                  <c:v>9.9635473089638378</c:v>
                </c:pt>
                <c:pt idx="1892">
                  <c:v>9.9640180522761579</c:v>
                </c:pt>
                <c:pt idx="1893">
                  <c:v>9.9644885740935276</c:v>
                </c:pt>
                <c:pt idx="1894">
                  <c:v>9.9649588746242568</c:v>
                </c:pt>
                <c:pt idx="1895">
                  <c:v>9.9654289540763248</c:v>
                </c:pt>
                <c:pt idx="1896">
                  <c:v>9.9658988126575245</c:v>
                </c:pt>
                <c:pt idx="1897">
                  <c:v>9.9663684505753185</c:v>
                </c:pt>
                <c:pt idx="1898">
                  <c:v>9.9668378680369383</c:v>
                </c:pt>
                <c:pt idx="1899">
                  <c:v>9.9673070652490825</c:v>
                </c:pt>
                <c:pt idx="1900">
                  <c:v>9.9677760424184907</c:v>
                </c:pt>
                <c:pt idx="1901">
                  <c:v>9.968244799751405</c:v>
                </c:pt>
                <c:pt idx="1902">
                  <c:v>9.968713337453833</c:v>
                </c:pt>
                <c:pt idx="1903">
                  <c:v>9.9691816557314947</c:v>
                </c:pt>
                <c:pt idx="1904">
                  <c:v>9.9696497547898524</c:v>
                </c:pt>
                <c:pt idx="1905">
                  <c:v>9.9701176348338905</c:v>
                </c:pt>
                <c:pt idx="1906">
                  <c:v>9.9705852960687036</c:v>
                </c:pt>
                <c:pt idx="1907">
                  <c:v>9.9710527386985515</c:v>
                </c:pt>
                <c:pt idx="1908">
                  <c:v>9.9715199629279567</c:v>
                </c:pt>
                <c:pt idx="1909">
                  <c:v>9.9719869689608203</c:v>
                </c:pt>
                <c:pt idx="1910">
                  <c:v>9.9724537570008547</c:v>
                </c:pt>
                <c:pt idx="1911">
                  <c:v>9.9729203272514653</c:v>
                </c:pt>
                <c:pt idx="1912">
                  <c:v>9.9733866799158228</c:v>
                </c:pt>
                <c:pt idx="1913">
                  <c:v>9.9738528151967376</c:v>
                </c:pt>
                <c:pt idx="1914">
                  <c:v>9.9743187332967089</c:v>
                </c:pt>
                <c:pt idx="1915">
                  <c:v>9.9747844344181704</c:v>
                </c:pt>
                <c:pt idx="1916">
                  <c:v>9.9752499187630779</c:v>
                </c:pt>
                <c:pt idx="1917">
                  <c:v>9.9757151865330087</c:v>
                </c:pt>
                <c:pt idx="1918">
                  <c:v>9.9761802379296363</c:v>
                </c:pt>
                <c:pt idx="1919">
                  <c:v>9.9766450731538541</c:v>
                </c:pt>
                <c:pt idx="1920">
                  <c:v>9.9771096924067528</c:v>
                </c:pt>
                <c:pt idx="1921">
                  <c:v>9.9775740958888264</c:v>
                </c:pt>
                <c:pt idx="1922">
                  <c:v>9.9780382838004229</c:v>
                </c:pt>
                <c:pt idx="1923">
                  <c:v>9.9785022563415744</c:v>
                </c:pt>
                <c:pt idx="1924">
                  <c:v>9.978966013712034</c:v>
                </c:pt>
                <c:pt idx="1925">
                  <c:v>9.9794295561113362</c:v>
                </c:pt>
                <c:pt idx="1926">
                  <c:v>9.9798928837385326</c:v>
                </c:pt>
                <c:pt idx="1927">
                  <c:v>9.9803559967927029</c:v>
                </c:pt>
                <c:pt idx="1928">
                  <c:v>9.980818895472451</c:v>
                </c:pt>
                <c:pt idx="1929">
                  <c:v>9.9812815799761498</c:v>
                </c:pt>
                <c:pt idx="1930">
                  <c:v>9.9817440505018968</c:v>
                </c:pt>
                <c:pt idx="1931">
                  <c:v>9.9822063072475267</c:v>
                </c:pt>
                <c:pt idx="1932">
                  <c:v>9.9826683504105684</c:v>
                </c:pt>
                <c:pt idx="1933">
                  <c:v>9.9831301801883257</c:v>
                </c:pt>
                <c:pt idx="1934">
                  <c:v>9.9835917967777892</c:v>
                </c:pt>
                <c:pt idx="1935">
                  <c:v>9.9840532003756977</c:v>
                </c:pt>
                <c:pt idx="1936">
                  <c:v>9.9845143911785037</c:v>
                </c:pt>
                <c:pt idx="1937">
                  <c:v>9.9849753693823953</c:v>
                </c:pt>
                <c:pt idx="1938">
                  <c:v>9.9854361351833809</c:v>
                </c:pt>
                <c:pt idx="1939">
                  <c:v>9.9858966887768528</c:v>
                </c:pt>
                <c:pt idx="1940">
                  <c:v>9.9863570303584233</c:v>
                </c:pt>
                <c:pt idx="1941">
                  <c:v>9.986817160123131</c:v>
                </c:pt>
                <c:pt idx="1942">
                  <c:v>9.9872770782658105</c:v>
                </c:pt>
                <c:pt idx="1943">
                  <c:v>9.9877367849810277</c:v>
                </c:pt>
                <c:pt idx="1944">
                  <c:v>9.9881962804630824</c:v>
                </c:pt>
                <c:pt idx="1945">
                  <c:v>9.988655564906006</c:v>
                </c:pt>
                <c:pt idx="1946">
                  <c:v>9.9891146385035707</c:v>
                </c:pt>
                <c:pt idx="1947">
                  <c:v>9.9895735014492768</c:v>
                </c:pt>
                <c:pt idx="1948">
                  <c:v>9.9900321539363208</c:v>
                </c:pt>
                <c:pt idx="1949">
                  <c:v>9.9904905961577448</c:v>
                </c:pt>
                <c:pt idx="1950">
                  <c:v>9.9909488283061236</c:v>
                </c:pt>
                <c:pt idx="1951">
                  <c:v>9.9914068505740268</c:v>
                </c:pt>
                <c:pt idx="1952">
                  <c:v>9.9918646631535015</c:v>
                </c:pt>
                <c:pt idx="1953">
                  <c:v>9.99232226623662</c:v>
                </c:pt>
                <c:pt idx="1954">
                  <c:v>9.9927796600148859</c:v>
                </c:pt>
                <c:pt idx="1955">
                  <c:v>9.9932368446797568</c:v>
                </c:pt>
                <c:pt idx="1956">
                  <c:v>9.9936938204222763</c:v>
                </c:pt>
                <c:pt idx="1957">
                  <c:v>9.9941505874333707</c:v>
                </c:pt>
                <c:pt idx="1958">
                  <c:v>9.9946071459036148</c:v>
                </c:pt>
                <c:pt idx="1959">
                  <c:v>9.9950634960233398</c:v>
                </c:pt>
                <c:pt idx="1960">
                  <c:v>9.9955196379826852</c:v>
                </c:pt>
                <c:pt idx="1961">
                  <c:v>9.9959755719712788</c:v>
                </c:pt>
                <c:pt idx="1962">
                  <c:v>9.9964312981788748</c:v>
                </c:pt>
                <c:pt idx="1963">
                  <c:v>9.996886816794742</c:v>
                </c:pt>
                <c:pt idx="1964">
                  <c:v>9.9973421280077517</c:v>
                </c:pt>
                <c:pt idx="1965">
                  <c:v>9.9977972320068726</c:v>
                </c:pt>
                <c:pt idx="1966">
                  <c:v>9.9982521289805479</c:v>
                </c:pt>
                <c:pt idx="1967">
                  <c:v>9.9987068191170767</c:v>
                </c:pt>
                <c:pt idx="1968">
                  <c:v>9.9991613026044099</c:v>
                </c:pt>
                <c:pt idx="1969">
                  <c:v>9.9996155796303547</c:v>
                </c:pt>
                <c:pt idx="1970">
                  <c:v>10.000069650382372</c:v>
                </c:pt>
                <c:pt idx="1971">
                  <c:v>10.000523515047762</c:v>
                </c:pt>
                <c:pt idx="1972">
                  <c:v>10.000977173813368</c:v>
                </c:pt>
                <c:pt idx="1973">
                  <c:v>10.001430626866124</c:v>
                </c:pt>
                <c:pt idx="1974">
                  <c:v>10.001883874392322</c:v>
                </c:pt>
                <c:pt idx="1975">
                  <c:v>10.002336916578356</c:v>
                </c:pt>
                <c:pt idx="1976">
                  <c:v>10.002789753610006</c:v>
                </c:pt>
                <c:pt idx="1977">
                  <c:v>10.003242385673119</c:v>
                </c:pt>
                <c:pt idx="1978">
                  <c:v>10.003694812953174</c:v>
                </c:pt>
                <c:pt idx="1979">
                  <c:v>10.004147035635306</c:v>
                </c:pt>
                <c:pt idx="1980">
                  <c:v>10.004599053904554</c:v>
                </c:pt>
                <c:pt idx="1981">
                  <c:v>10.00505086794557</c:v>
                </c:pt>
                <c:pt idx="1982">
                  <c:v>10.005502477942876</c:v>
                </c:pt>
                <c:pt idx="1983">
                  <c:v>10.00595388408062</c:v>
                </c:pt>
                <c:pt idx="1984">
                  <c:v>10.006405086542816</c:v>
                </c:pt>
                <c:pt idx="1985">
                  <c:v>10.006856085513162</c:v>
                </c:pt>
                <c:pt idx="1986">
                  <c:v>10.007306881175118</c:v>
                </c:pt>
                <c:pt idx="1987">
                  <c:v>10.007757473711925</c:v>
                </c:pt>
                <c:pt idx="1988">
                  <c:v>10.008207863306531</c:v>
                </c:pt>
                <c:pt idx="1989">
                  <c:v>10.008658050141667</c:v>
                </c:pt>
                <c:pt idx="1990">
                  <c:v>10.009108034399812</c:v>
                </c:pt>
                <c:pt idx="1991">
                  <c:v>10.009557816263273</c:v>
                </c:pt>
                <c:pt idx="1992">
                  <c:v>10.010007395913801</c:v>
                </c:pt>
                <c:pt idx="1993">
                  <c:v>10.01045677353337</c:v>
                </c:pt>
                <c:pt idx="1994">
                  <c:v>10.0109059493034</c:v>
                </c:pt>
                <c:pt idx="1995">
                  <c:v>10.011354923405133</c:v>
                </c:pt>
                <c:pt idx="1996">
                  <c:v>10.011803696019568</c:v>
                </c:pt>
                <c:pt idx="1997">
                  <c:v>10.01225226732752</c:v>
                </c:pt>
                <c:pt idx="1998">
                  <c:v>10.012700637509488</c:v>
                </c:pt>
                <c:pt idx="1999">
                  <c:v>10.013148806745654</c:v>
                </c:pt>
                <c:pt idx="2000">
                  <c:v>10.013596775216159</c:v>
                </c:pt>
                <c:pt idx="2001">
                  <c:v>10.014044543100772</c:v>
                </c:pt>
                <c:pt idx="2002">
                  <c:v>10.014492110579052</c:v>
                </c:pt>
                <c:pt idx="2003">
                  <c:v>10.014939477830271</c:v>
                </c:pt>
                <c:pt idx="2004">
                  <c:v>10.015386645033537</c:v>
                </c:pt>
                <c:pt idx="2005">
                  <c:v>10.015833612367715</c:v>
                </c:pt>
                <c:pt idx="2006">
                  <c:v>10.016280380011251</c:v>
                </c:pt>
                <c:pt idx="2007">
                  <c:v>10.016726948142654</c:v>
                </c:pt>
                <c:pt idx="2008">
                  <c:v>10.017173316939944</c:v>
                </c:pt>
                <c:pt idx="2009">
                  <c:v>10.01761948658104</c:v>
                </c:pt>
                <c:pt idx="2010">
                  <c:v>10.018065457243548</c:v>
                </c:pt>
                <c:pt idx="2011">
                  <c:v>10.018511229104909</c:v>
                </c:pt>
                <c:pt idx="2012">
                  <c:v>10.018956802342252</c:v>
                </c:pt>
                <c:pt idx="2013">
                  <c:v>10.019402177132484</c:v>
                </c:pt>
                <c:pt idx="2014">
                  <c:v>10.019847353652324</c:v>
                </c:pt>
                <c:pt idx="2015">
                  <c:v>10.02029233207822</c:v>
                </c:pt>
                <c:pt idx="2016">
                  <c:v>10.020737112586374</c:v>
                </c:pt>
                <c:pt idx="2017">
                  <c:v>10.021181695352768</c:v>
                </c:pt>
                <c:pt idx="2018">
                  <c:v>10.021626080553148</c:v>
                </c:pt>
                <c:pt idx="2019">
                  <c:v>10.022070268363075</c:v>
                </c:pt>
                <c:pt idx="2020">
                  <c:v>10.022514258957816</c:v>
                </c:pt>
                <c:pt idx="2021">
                  <c:v>10.022958052512294</c:v>
                </c:pt>
                <c:pt idx="2022">
                  <c:v>10.023401649201466</c:v>
                </c:pt>
                <c:pt idx="2023">
                  <c:v>10.023845049199862</c:v>
                </c:pt>
                <c:pt idx="2024">
                  <c:v>10.024288252681833</c:v>
                </c:pt>
                <c:pt idx="2025">
                  <c:v>10.0247312598215</c:v>
                </c:pt>
                <c:pt idx="2026">
                  <c:v>10.025174070792728</c:v>
                </c:pt>
                <c:pt idx="2027">
                  <c:v>10.025616685769242</c:v>
                </c:pt>
                <c:pt idx="2028">
                  <c:v>10.026059104924309</c:v>
                </c:pt>
                <c:pt idx="2029">
                  <c:v>10.026501328431273</c:v>
                </c:pt>
                <c:pt idx="2030">
                  <c:v>10.02694335646305</c:v>
                </c:pt>
                <c:pt idx="2031">
                  <c:v>10.027385189192348</c:v>
                </c:pt>
                <c:pt idx="2032">
                  <c:v>10.027826826791735</c:v>
                </c:pt>
                <c:pt idx="2033">
                  <c:v>10.028268269433388</c:v>
                </c:pt>
                <c:pt idx="2034">
                  <c:v>10.028709517289522</c:v>
                </c:pt>
                <c:pt idx="2035">
                  <c:v>10.029150570531785</c:v>
                </c:pt>
                <c:pt idx="2036">
                  <c:v>10.029591429331848</c:v>
                </c:pt>
                <c:pt idx="2037">
                  <c:v>10.030032093861086</c:v>
                </c:pt>
                <c:pt idx="2038">
                  <c:v>10.030472564290617</c:v>
                </c:pt>
                <c:pt idx="2039">
                  <c:v>10.030912840791363</c:v>
                </c:pt>
                <c:pt idx="2040">
                  <c:v>10.031352923533998</c:v>
                </c:pt>
                <c:pt idx="2041">
                  <c:v>10.031792812689076</c:v>
                </c:pt>
                <c:pt idx="2042">
                  <c:v>10.032232508426738</c:v>
                </c:pt>
                <c:pt idx="2043">
                  <c:v>10.032672010916954</c:v>
                </c:pt>
                <c:pt idx="2044">
                  <c:v>10.033111320329633</c:v>
                </c:pt>
                <c:pt idx="2045">
                  <c:v>10.0335504368343</c:v>
                </c:pt>
                <c:pt idx="2046">
                  <c:v>10.033989360600286</c:v>
                </c:pt>
                <c:pt idx="2047">
                  <c:v>10.034428091796718</c:v>
                </c:pt>
                <c:pt idx="2048">
                  <c:v>10.034866630592498</c:v>
                </c:pt>
                <c:pt idx="2049">
                  <c:v>10.03530497715632</c:v>
                </c:pt>
                <c:pt idx="2050">
                  <c:v>10.035743131656599</c:v>
                </c:pt>
                <c:pt idx="2051">
                  <c:v>10.036181094261593</c:v>
                </c:pt>
                <c:pt idx="2052">
                  <c:v>10.03661886513931</c:v>
                </c:pt>
                <c:pt idx="2053">
                  <c:v>10.037056444457543</c:v>
                </c:pt>
                <c:pt idx="2054">
                  <c:v>10.037493832383866</c:v>
                </c:pt>
                <c:pt idx="2055">
                  <c:v>10.03793102908562</c:v>
                </c:pt>
                <c:pt idx="2056">
                  <c:v>10.038368034729945</c:v>
                </c:pt>
                <c:pt idx="2057">
                  <c:v>10.038804849483757</c:v>
                </c:pt>
                <c:pt idx="2058">
                  <c:v>10.039241473513748</c:v>
                </c:pt>
                <c:pt idx="2059">
                  <c:v>10.039677906986396</c:v>
                </c:pt>
                <c:pt idx="2060">
                  <c:v>10.040114150067954</c:v>
                </c:pt>
                <c:pt idx="2061">
                  <c:v>10.04055020292447</c:v>
                </c:pt>
                <c:pt idx="2062">
                  <c:v>10.040986065721762</c:v>
                </c:pt>
                <c:pt idx="2063">
                  <c:v>10.041421738625441</c:v>
                </c:pt>
                <c:pt idx="2064">
                  <c:v>10.0418572218009</c:v>
                </c:pt>
                <c:pt idx="2065">
                  <c:v>10.042292515413322</c:v>
                </c:pt>
                <c:pt idx="2066">
                  <c:v>10.042727619627673</c:v>
                </c:pt>
                <c:pt idx="2067">
                  <c:v>10.043162534608626</c:v>
                </c:pt>
                <c:pt idx="2068">
                  <c:v>10.043597260520773</c:v>
                </c:pt>
                <c:pt idx="2069">
                  <c:v>10.044031797528437</c:v>
                </c:pt>
                <c:pt idx="2070">
                  <c:v>10.044466145795701</c:v>
                </c:pt>
                <c:pt idx="2071">
                  <c:v>10.044900305486451</c:v>
                </c:pt>
                <c:pt idx="2072">
                  <c:v>10.045334276764414</c:v>
                </c:pt>
                <c:pt idx="2073">
                  <c:v>10.045768059792898</c:v>
                </c:pt>
                <c:pt idx="2074">
                  <c:v>10.046201654735301</c:v>
                </c:pt>
                <c:pt idx="2075">
                  <c:v>10.046635061754612</c:v>
                </c:pt>
                <c:pt idx="2076">
                  <c:v>10.047068281013614</c:v>
                </c:pt>
                <c:pt idx="2077">
                  <c:v>10.047501312675033</c:v>
                </c:pt>
                <c:pt idx="2078">
                  <c:v>10.047934156901157</c:v>
                </c:pt>
                <c:pt idx="2079">
                  <c:v>10.048366813854212</c:v>
                </c:pt>
                <c:pt idx="2080">
                  <c:v>10.048799283696168</c:v>
                </c:pt>
                <c:pt idx="2081">
                  <c:v>10.049231566588833</c:v>
                </c:pt>
                <c:pt idx="2082">
                  <c:v>10.049663662693698</c:v>
                </c:pt>
                <c:pt idx="2083">
                  <c:v>10.050095572172259</c:v>
                </c:pt>
                <c:pt idx="2084">
                  <c:v>10.050527295185486</c:v>
                </c:pt>
                <c:pt idx="2085">
                  <c:v>10.050958831894336</c:v>
                </c:pt>
                <c:pt idx="2086">
                  <c:v>10.051390182459619</c:v>
                </c:pt>
                <c:pt idx="2087">
                  <c:v>10.051821347041818</c:v>
                </c:pt>
                <c:pt idx="2088">
                  <c:v>10.052252325801284</c:v>
                </c:pt>
                <c:pt idx="2089">
                  <c:v>10.052683118898042</c:v>
                </c:pt>
                <c:pt idx="2090">
                  <c:v>10.05311372649194</c:v>
                </c:pt>
                <c:pt idx="2091">
                  <c:v>10.053544148742848</c:v>
                </c:pt>
                <c:pt idx="2092">
                  <c:v>10.053974385810065</c:v>
                </c:pt>
                <c:pt idx="2093">
                  <c:v>10.054404437853034</c:v>
                </c:pt>
                <c:pt idx="2094">
                  <c:v>10.054834305030656</c:v>
                </c:pt>
                <c:pt idx="2095">
                  <c:v>10.055263987501922</c:v>
                </c:pt>
                <c:pt idx="2096">
                  <c:v>10.05569348542547</c:v>
                </c:pt>
                <c:pt idx="2097">
                  <c:v>10.056122798959722</c:v>
                </c:pt>
                <c:pt idx="2098">
                  <c:v>10.056551928263005</c:v>
                </c:pt>
                <c:pt idx="2099">
                  <c:v>10.056980873493288</c:v>
                </c:pt>
                <c:pt idx="2100">
                  <c:v>10.057409634808453</c:v>
                </c:pt>
                <c:pt idx="2101">
                  <c:v>10.057838212366102</c:v>
                </c:pt>
                <c:pt idx="2102">
                  <c:v>10.058266606323684</c:v>
                </c:pt>
                <c:pt idx="2103">
                  <c:v>10.058694816838553</c:v>
                </c:pt>
                <c:pt idx="2104">
                  <c:v>10.059122844067577</c:v>
                </c:pt>
                <c:pt idx="2105">
                  <c:v>10.059550688167764</c:v>
                </c:pt>
                <c:pt idx="2106">
                  <c:v>10.059978349295561</c:v>
                </c:pt>
                <c:pt idx="2107">
                  <c:v>10.060405827607587</c:v>
                </c:pt>
                <c:pt idx="2108">
                  <c:v>10.060833123259906</c:v>
                </c:pt>
                <c:pt idx="2109">
                  <c:v>10.061260236408708</c:v>
                </c:pt>
                <c:pt idx="2110">
                  <c:v>10.061687167209676</c:v>
                </c:pt>
                <c:pt idx="2111">
                  <c:v>10.06211391581855</c:v>
                </c:pt>
                <c:pt idx="2112">
                  <c:v>10.062540482390729</c:v>
                </c:pt>
                <c:pt idx="2113">
                  <c:v>10.062966867081474</c:v>
                </c:pt>
                <c:pt idx="2114">
                  <c:v>10.06339307004575</c:v>
                </c:pt>
                <c:pt idx="2115">
                  <c:v>10.06381909143847</c:v>
                </c:pt>
                <c:pt idx="2116">
                  <c:v>10.064244931414256</c:v>
                </c:pt>
                <c:pt idx="2117">
                  <c:v>10.06467059012752</c:v>
                </c:pt>
                <c:pt idx="2118">
                  <c:v>10.065096067732552</c:v>
                </c:pt>
                <c:pt idx="2119">
                  <c:v>10.06552136438337</c:v>
                </c:pt>
                <c:pt idx="2120">
                  <c:v>10.065946480233832</c:v>
                </c:pt>
                <c:pt idx="2121">
                  <c:v>10.066371415437608</c:v>
                </c:pt>
                <c:pt idx="2122">
                  <c:v>10.066796170148191</c:v>
                </c:pt>
                <c:pt idx="2123">
                  <c:v>10.067220744518718</c:v>
                </c:pt>
                <c:pt idx="2124">
                  <c:v>10.067645138702424</c:v>
                </c:pt>
                <c:pt idx="2125">
                  <c:v>10.068069352852071</c:v>
                </c:pt>
                <c:pt idx="2126">
                  <c:v>10.068493387120396</c:v>
                </c:pt>
                <c:pt idx="2127">
                  <c:v>10.068917241659863</c:v>
                </c:pt>
                <c:pt idx="2128">
                  <c:v>10.069340916622776</c:v>
                </c:pt>
                <c:pt idx="2129">
                  <c:v>10.069764412161275</c:v>
                </c:pt>
                <c:pt idx="2130">
                  <c:v>10.070187728427126</c:v>
                </c:pt>
                <c:pt idx="2131">
                  <c:v>10.070610865572187</c:v>
                </c:pt>
                <c:pt idx="2132">
                  <c:v>10.071033823747968</c:v>
                </c:pt>
                <c:pt idx="2133">
                  <c:v>10.071456603105728</c:v>
                </c:pt>
                <c:pt idx="2134">
                  <c:v>10.071879203796581</c:v>
                </c:pt>
                <c:pt idx="2135">
                  <c:v>10.072301625971548</c:v>
                </c:pt>
                <c:pt idx="2136">
                  <c:v>10.072723869781427</c:v>
                </c:pt>
                <c:pt idx="2137">
                  <c:v>10.073145935376704</c:v>
                </c:pt>
                <c:pt idx="2138">
                  <c:v>10.073567822907767</c:v>
                </c:pt>
                <c:pt idx="2139">
                  <c:v>10.073989532524795</c:v>
                </c:pt>
                <c:pt idx="2140">
                  <c:v>10.074411064377713</c:v>
                </c:pt>
                <c:pt idx="2141">
                  <c:v>10.074832418616452</c:v>
                </c:pt>
                <c:pt idx="2142">
                  <c:v>10.075253595390565</c:v>
                </c:pt>
                <c:pt idx="2143">
                  <c:v>10.075674594849538</c:v>
                </c:pt>
                <c:pt idx="2144">
                  <c:v>10.076095417142454</c:v>
                </c:pt>
                <c:pt idx="2145">
                  <c:v>10.0765160624185</c:v>
                </c:pt>
                <c:pt idx="2146">
                  <c:v>10.076936530826549</c:v>
                </c:pt>
                <c:pt idx="2147">
                  <c:v>10.0773568225151</c:v>
                </c:pt>
                <c:pt idx="2148">
                  <c:v>10.077776937632819</c:v>
                </c:pt>
                <c:pt idx="2149">
                  <c:v>10.078196876328002</c:v>
                </c:pt>
                <c:pt idx="2150">
                  <c:v>10.078616638748622</c:v>
                </c:pt>
                <c:pt idx="2151">
                  <c:v>10.079036225042724</c:v>
                </c:pt>
                <c:pt idx="2152">
                  <c:v>10.079455635357965</c:v>
                </c:pt>
                <c:pt idx="2153">
                  <c:v>10.07987486984193</c:v>
                </c:pt>
                <c:pt idx="2154">
                  <c:v>10.080293928641973</c:v>
                </c:pt>
                <c:pt idx="2155">
                  <c:v>10.08071281190538</c:v>
                </c:pt>
                <c:pt idx="2156">
                  <c:v>10.081131519778976</c:v>
                </c:pt>
                <c:pt idx="2157">
                  <c:v>10.081550052409726</c:v>
                </c:pt>
                <c:pt idx="2158">
                  <c:v>10.081968409944141</c:v>
                </c:pt>
                <c:pt idx="2159">
                  <c:v>10.082386592528815</c:v>
                </c:pt>
                <c:pt idx="2160">
                  <c:v>10.082804600309823</c:v>
                </c:pt>
                <c:pt idx="2161">
                  <c:v>10.083222433433315</c:v>
                </c:pt>
                <c:pt idx="2162">
                  <c:v>10.083640092045295</c:v>
                </c:pt>
                <c:pt idx="2163">
                  <c:v>10.084057576291276</c:v>
                </c:pt>
                <c:pt idx="2164">
                  <c:v>10.084474886316952</c:v>
                </c:pt>
                <c:pt idx="2165">
                  <c:v>10.084892022267599</c:v>
                </c:pt>
                <c:pt idx="2166">
                  <c:v>10.0853089842884</c:v>
                </c:pt>
                <c:pt idx="2167">
                  <c:v>10.085725772524334</c:v>
                </c:pt>
                <c:pt idx="2168">
                  <c:v>10.086142387120224</c:v>
                </c:pt>
                <c:pt idx="2169">
                  <c:v>10.086558828220667</c:v>
                </c:pt>
                <c:pt idx="2170">
                  <c:v>10.086975095970049</c:v>
                </c:pt>
                <c:pt idx="2171">
                  <c:v>10.087391190512692</c:v>
                </c:pt>
                <c:pt idx="2172">
                  <c:v>10.087807111992753</c:v>
                </c:pt>
                <c:pt idx="2173">
                  <c:v>10.088222860553998</c:v>
                </c:pt>
                <c:pt idx="2174">
                  <c:v>10.088638436340252</c:v>
                </c:pt>
                <c:pt idx="2175">
                  <c:v>10.089053839494976</c:v>
                </c:pt>
                <c:pt idx="2176">
                  <c:v>10.08946907016157</c:v>
                </c:pt>
                <c:pt idx="2177">
                  <c:v>10.089884128483272</c:v>
                </c:pt>
                <c:pt idx="2178">
                  <c:v>10.090299014602978</c:v>
                </c:pt>
                <c:pt idx="2179">
                  <c:v>10.090713728663538</c:v>
                </c:pt>
                <c:pt idx="2180">
                  <c:v>10.091128270807683</c:v>
                </c:pt>
                <c:pt idx="2181">
                  <c:v>10.091542641177844</c:v>
                </c:pt>
                <c:pt idx="2182">
                  <c:v>10.091956839916326</c:v>
                </c:pt>
                <c:pt idx="2183">
                  <c:v>10.092370867165224</c:v>
                </c:pt>
                <c:pt idx="2184">
                  <c:v>10.09278472306652</c:v>
                </c:pt>
                <c:pt idx="2185">
                  <c:v>10.093198407761937</c:v>
                </c:pt>
                <c:pt idx="2186">
                  <c:v>10.093611921393098</c:v>
                </c:pt>
                <c:pt idx="2187">
                  <c:v>10.094025264101418</c:v>
                </c:pt>
                <c:pt idx="2188">
                  <c:v>10.094438436028152</c:v>
                </c:pt>
                <c:pt idx="2189">
                  <c:v>10.094851437314311</c:v>
                </c:pt>
                <c:pt idx="2190">
                  <c:v>10.09526426810085</c:v>
                </c:pt>
                <c:pt idx="2191">
                  <c:v>10.095676928528473</c:v>
                </c:pt>
                <c:pt idx="2192">
                  <c:v>10.096048177372545</c:v>
                </c:pt>
                <c:pt idx="2193">
                  <c:v>10.096419288442124</c:v>
                </c:pt>
                <c:pt idx="2194">
                  <c:v>10.09679026183932</c:v>
                </c:pt>
                <c:pt idx="2195">
                  <c:v>10.097161097666307</c:v>
                </c:pt>
                <c:pt idx="2196">
                  <c:v>10.097531796025066</c:v>
                </c:pt>
                <c:pt idx="2197">
                  <c:v>10.097902357017466</c:v>
                </c:pt>
                <c:pt idx="2198">
                  <c:v>10.098272780745248</c:v>
                </c:pt>
                <c:pt idx="2199">
                  <c:v>10.098643067310148</c:v>
                </c:pt>
                <c:pt idx="2200">
                  <c:v>10.09901321681367</c:v>
                </c:pt>
                <c:pt idx="2201">
                  <c:v>10.099383229357224</c:v>
                </c:pt>
                <c:pt idx="2202">
                  <c:v>10.099753105042092</c:v>
                </c:pt>
                <c:pt idx="2203">
                  <c:v>10.100122843969542</c:v>
                </c:pt>
                <c:pt idx="2204">
                  <c:v>10.100492446240652</c:v>
                </c:pt>
                <c:pt idx="2205">
                  <c:v>10.100861911956368</c:v>
                </c:pt>
                <c:pt idx="2206">
                  <c:v>10.101231241217603</c:v>
                </c:pt>
                <c:pt idx="2207">
                  <c:v>10.101600434125094</c:v>
                </c:pt>
                <c:pt idx="2208">
                  <c:v>10.101969490779448</c:v>
                </c:pt>
                <c:pt idx="2209">
                  <c:v>10.1023384112813</c:v>
                </c:pt>
                <c:pt idx="2210">
                  <c:v>10.102707195730964</c:v>
                </c:pt>
                <c:pt idx="2211">
                  <c:v>10.103075844228801</c:v>
                </c:pt>
                <c:pt idx="2212">
                  <c:v>10.103444356875052</c:v>
                </c:pt>
                <c:pt idx="2213">
                  <c:v>10.10381273376967</c:v>
                </c:pt>
                <c:pt idx="2214">
                  <c:v>10.104180975012746</c:v>
                </c:pt>
                <c:pt idx="2215">
                  <c:v>10.104549080704135</c:v>
                </c:pt>
                <c:pt idx="2216">
                  <c:v>10.104917050943568</c:v>
                </c:pt>
                <c:pt idx="2217">
                  <c:v>10.10528488583075</c:v>
                </c:pt>
                <c:pt idx="2218">
                  <c:v>10.105652585465156</c:v>
                </c:pt>
                <c:pt idx="2219">
                  <c:v>10.106020149946216</c:v>
                </c:pt>
                <c:pt idx="2220">
                  <c:v>10.106387579373306</c:v>
                </c:pt>
                <c:pt idx="2221">
                  <c:v>10.106754873845556</c:v>
                </c:pt>
                <c:pt idx="2222">
                  <c:v>10.107122033462112</c:v>
                </c:pt>
                <c:pt idx="2223">
                  <c:v>10.107489058322029</c:v>
                </c:pt>
                <c:pt idx="2224">
                  <c:v>10.107855948524003</c:v>
                </c:pt>
                <c:pt idx="2225">
                  <c:v>10.108222704166968</c:v>
                </c:pt>
                <c:pt idx="2226">
                  <c:v>10.108589325349573</c:v>
                </c:pt>
                <c:pt idx="2227">
                  <c:v>10.108955812170318</c:v>
                </c:pt>
                <c:pt idx="2228">
                  <c:v>10.109322164727701</c:v>
                </c:pt>
                <c:pt idx="2229">
                  <c:v>10.109688383120027</c:v>
                </c:pt>
                <c:pt idx="2230">
                  <c:v>10.110054467445535</c:v>
                </c:pt>
                <c:pt idx="2231">
                  <c:v>10.110420417802356</c:v>
                </c:pt>
                <c:pt idx="2232">
                  <c:v>10.110786234288554</c:v>
                </c:pt>
                <c:pt idx="2233">
                  <c:v>10.111151917001868</c:v>
                </c:pt>
                <c:pt idx="2234">
                  <c:v>10.11151746604029</c:v>
                </c:pt>
                <c:pt idx="2235">
                  <c:v>10.11188288150143</c:v>
                </c:pt>
                <c:pt idx="2236">
                  <c:v>10.112248163482848</c:v>
                </c:pt>
                <c:pt idx="2237">
                  <c:v>10.112613312082134</c:v>
                </c:pt>
                <c:pt idx="2238">
                  <c:v>10.11297832739651</c:v>
                </c:pt>
                <c:pt idx="2239">
                  <c:v>10.113343209523402</c:v>
                </c:pt>
                <c:pt idx="2240">
                  <c:v>10.11370795855985</c:v>
                </c:pt>
                <c:pt idx="2241">
                  <c:v>10.11407257460295</c:v>
                </c:pt>
                <c:pt idx="2242">
                  <c:v>10.114437057749695</c:v>
                </c:pt>
                <c:pt idx="2243">
                  <c:v>10.114801408096721</c:v>
                </c:pt>
                <c:pt idx="2244">
                  <c:v>10.11516562574106</c:v>
                </c:pt>
                <c:pt idx="2245">
                  <c:v>10.115529710779164</c:v>
                </c:pt>
                <c:pt idx="2246">
                  <c:v>10.115893663307597</c:v>
                </c:pt>
                <c:pt idx="2247">
                  <c:v>10.116257483422768</c:v>
                </c:pt>
                <c:pt idx="2248">
                  <c:v>10.116621171221018</c:v>
                </c:pt>
                <c:pt idx="2249">
                  <c:v>10.116984726798533</c:v>
                </c:pt>
                <c:pt idx="2250">
                  <c:v>10.117348150251372</c:v>
                </c:pt>
                <c:pt idx="2251">
                  <c:v>10.117711441675638</c:v>
                </c:pt>
                <c:pt idx="2252">
                  <c:v>10.118074601167217</c:v>
                </c:pt>
                <c:pt idx="2253">
                  <c:v>10.118437628821814</c:v>
                </c:pt>
                <c:pt idx="2254">
                  <c:v>10.118800524735148</c:v>
                </c:pt>
                <c:pt idx="2255">
                  <c:v>10.119163289002817</c:v>
                </c:pt>
                <c:pt idx="2256">
                  <c:v>10.119525921720292</c:v>
                </c:pt>
                <c:pt idx="2257">
                  <c:v>10.119888422982946</c:v>
                </c:pt>
                <c:pt idx="2258">
                  <c:v>10.120250792886051</c:v>
                </c:pt>
                <c:pt idx="2259">
                  <c:v>10.120613031524773</c:v>
                </c:pt>
                <c:pt idx="2260">
                  <c:v>10.120975138994138</c:v>
                </c:pt>
                <c:pt idx="2261">
                  <c:v>10.121337115389229</c:v>
                </c:pt>
                <c:pt idx="2262">
                  <c:v>10.121698960804768</c:v>
                </c:pt>
                <c:pt idx="2263">
                  <c:v>10.122060675335568</c:v>
                </c:pt>
                <c:pt idx="2264">
                  <c:v>10.122422259076329</c:v>
                </c:pt>
                <c:pt idx="2265">
                  <c:v>10.122783712121446</c:v>
                </c:pt>
                <c:pt idx="2266">
                  <c:v>10.123145034565505</c:v>
                </c:pt>
                <c:pt idx="2267">
                  <c:v>10.123506226502824</c:v>
                </c:pt>
                <c:pt idx="2268">
                  <c:v>10.123867288027606</c:v>
                </c:pt>
                <c:pt idx="2269">
                  <c:v>10.124228219234018</c:v>
                </c:pt>
                <c:pt idx="2270">
                  <c:v>10.124589020216114</c:v>
                </c:pt>
                <c:pt idx="2271">
                  <c:v>10.124949691067799</c:v>
                </c:pt>
                <c:pt idx="2272">
                  <c:v>10.125310231882922</c:v>
                </c:pt>
                <c:pt idx="2273">
                  <c:v>10.125670642755214</c:v>
                </c:pt>
                <c:pt idx="2274">
                  <c:v>10.126030923778305</c:v>
                </c:pt>
                <c:pt idx="2275">
                  <c:v>10.12639107504573</c:v>
                </c:pt>
                <c:pt idx="2276">
                  <c:v>10.126751096650914</c:v>
                </c:pt>
                <c:pt idx="2277">
                  <c:v>10.127110988687168</c:v>
                </c:pt>
                <c:pt idx="2278">
                  <c:v>10.127470751247781</c:v>
                </c:pt>
                <c:pt idx="2279">
                  <c:v>10.127830384425819</c:v>
                </c:pt>
                <c:pt idx="2280">
                  <c:v>10.128189888314331</c:v>
                </c:pt>
                <c:pt idx="2281">
                  <c:v>10.128549263006256</c:v>
                </c:pt>
                <c:pt idx="2282">
                  <c:v>10.128908508594368</c:v>
                </c:pt>
                <c:pt idx="2283">
                  <c:v>10.129267625171448</c:v>
                </c:pt>
                <c:pt idx="2284">
                  <c:v>10.129626612830137</c:v>
                </c:pt>
                <c:pt idx="2285">
                  <c:v>10.129985471662916</c:v>
                </c:pt>
                <c:pt idx="2286">
                  <c:v>10.13034420176222</c:v>
                </c:pt>
                <c:pt idx="2287">
                  <c:v>10.130702803220396</c:v>
                </c:pt>
                <c:pt idx="2288">
                  <c:v>10.131061276129653</c:v>
                </c:pt>
                <c:pt idx="2289">
                  <c:v>10.131419620582133</c:v>
                </c:pt>
                <c:pt idx="2290">
                  <c:v>10.131777836669867</c:v>
                </c:pt>
                <c:pt idx="2291">
                  <c:v>10.132135924484782</c:v>
                </c:pt>
                <c:pt idx="2292">
                  <c:v>10.132493884118714</c:v>
                </c:pt>
                <c:pt idx="2293">
                  <c:v>10.132851715663394</c:v>
                </c:pt>
                <c:pt idx="2294">
                  <c:v>10.133209419210461</c:v>
                </c:pt>
                <c:pt idx="2295">
                  <c:v>10.133566994851451</c:v>
                </c:pt>
                <c:pt idx="2296">
                  <c:v>10.133924442677758</c:v>
                </c:pt>
                <c:pt idx="2297">
                  <c:v>10.134281762780796</c:v>
                </c:pt>
                <c:pt idx="2298">
                  <c:v>10.134638955251861</c:v>
                </c:pt>
                <c:pt idx="2299">
                  <c:v>10.134996020181966</c:v>
                </c:pt>
                <c:pt idx="2300">
                  <c:v>10.135352957662224</c:v>
                </c:pt>
                <c:pt idx="2301">
                  <c:v>10.135709767783542</c:v>
                </c:pt>
                <c:pt idx="2302">
                  <c:v>10.136066450636818</c:v>
                </c:pt>
                <c:pt idx="2303">
                  <c:v>10.136423006312798</c:v>
                </c:pt>
                <c:pt idx="2304">
                  <c:v>10.136779434902149</c:v>
                </c:pt>
                <c:pt idx="2305">
                  <c:v>10.137135736495418</c:v>
                </c:pt>
                <c:pt idx="2306">
                  <c:v>10.137491911183083</c:v>
                </c:pt>
                <c:pt idx="2307">
                  <c:v>10.137847959055501</c:v>
                </c:pt>
                <c:pt idx="2308">
                  <c:v>10.138203880202948</c:v>
                </c:pt>
                <c:pt idx="2309">
                  <c:v>10.138559674715612</c:v>
                </c:pt>
                <c:pt idx="2310">
                  <c:v>10.138915342683497</c:v>
                </c:pt>
                <c:pt idx="2311">
                  <c:v>10.139270884196748</c:v>
                </c:pt>
                <c:pt idx="2312">
                  <c:v>10.139626299345156</c:v>
                </c:pt>
                <c:pt idx="2313">
                  <c:v>10.139981588218468</c:v>
                </c:pt>
                <c:pt idx="2314">
                  <c:v>10.140336750906449</c:v>
                </c:pt>
                <c:pt idx="2315">
                  <c:v>10.140691787498668</c:v>
                </c:pt>
                <c:pt idx="2316">
                  <c:v>10.141046698084654</c:v>
                </c:pt>
                <c:pt idx="2317">
                  <c:v>10.141401482753722</c:v>
                </c:pt>
                <c:pt idx="2318">
                  <c:v>10.141756141595398</c:v>
                </c:pt>
                <c:pt idx="2319">
                  <c:v>10.142110674698721</c:v>
                </c:pt>
                <c:pt idx="2320">
                  <c:v>10.142465082152848</c:v>
                </c:pt>
                <c:pt idx="2321">
                  <c:v>10.142819364046863</c:v>
                </c:pt>
                <c:pt idx="2322">
                  <c:v>10.143173520469649</c:v>
                </c:pt>
                <c:pt idx="2323">
                  <c:v>10.143527551510068</c:v>
                </c:pt>
                <c:pt idx="2324">
                  <c:v>10.143881457256848</c:v>
                </c:pt>
                <c:pt idx="2325">
                  <c:v>10.144235237798696</c:v>
                </c:pt>
                <c:pt idx="2326">
                  <c:v>10.144588893224116</c:v>
                </c:pt>
                <c:pt idx="2327">
                  <c:v>10.144942423621545</c:v>
                </c:pt>
                <c:pt idx="2328">
                  <c:v>10.145295829079494</c:v>
                </c:pt>
                <c:pt idx="2329">
                  <c:v>10.145649109686104</c:v>
                </c:pt>
                <c:pt idx="2330">
                  <c:v>10.146002265529594</c:v>
                </c:pt>
                <c:pt idx="2331">
                  <c:v>10.146355296698067</c:v>
                </c:pt>
                <c:pt idx="2332">
                  <c:v>10.146708203279513</c:v>
                </c:pt>
                <c:pt idx="2333">
                  <c:v>10.147060985361801</c:v>
                </c:pt>
                <c:pt idx="2334">
                  <c:v>10.147413643032817</c:v>
                </c:pt>
                <c:pt idx="2335">
                  <c:v>10.147766176380296</c:v>
                </c:pt>
                <c:pt idx="2336">
                  <c:v>10.148118585491693</c:v>
                </c:pt>
                <c:pt idx="2337">
                  <c:v>10.148470870454791</c:v>
                </c:pt>
                <c:pt idx="2338">
                  <c:v>10.148823031356772</c:v>
                </c:pt>
                <c:pt idx="2339">
                  <c:v>10.149175068285233</c:v>
                </c:pt>
                <c:pt idx="2340">
                  <c:v>10.14952698132725</c:v>
                </c:pt>
                <c:pt idx="2341">
                  <c:v>10.149878770569998</c:v>
                </c:pt>
                <c:pt idx="2342">
                  <c:v>10.150230436100674</c:v>
                </c:pt>
                <c:pt idx="2343">
                  <c:v>10.150581978006164</c:v>
                </c:pt>
                <c:pt idx="2344">
                  <c:v>10.150933396373302</c:v>
                </c:pt>
                <c:pt idx="2345">
                  <c:v>10.151284691289026</c:v>
                </c:pt>
                <c:pt idx="2346">
                  <c:v>10.151635862839926</c:v>
                </c:pt>
                <c:pt idx="2347">
                  <c:v>10.151986911112656</c:v>
                </c:pt>
                <c:pt idx="2348">
                  <c:v>10.152337836193785</c:v>
                </c:pt>
                <c:pt idx="2349">
                  <c:v>10.152688638169707</c:v>
                </c:pt>
                <c:pt idx="2350">
                  <c:v>10.153039317126717</c:v>
                </c:pt>
                <c:pt idx="2351">
                  <c:v>10.153389873151029</c:v>
                </c:pt>
                <c:pt idx="2352">
                  <c:v>10.153740306329007</c:v>
                </c:pt>
                <c:pt idx="2353">
                  <c:v>10.154090616746506</c:v>
                </c:pt>
                <c:pt idx="2354">
                  <c:v>10.154440804489672</c:v>
                </c:pt>
                <c:pt idx="2355">
                  <c:v>10.154790869644238</c:v>
                </c:pt>
                <c:pt idx="2356">
                  <c:v>10.155140812296098</c:v>
                </c:pt>
                <c:pt idx="2357">
                  <c:v>10.155490632530942</c:v>
                </c:pt>
                <c:pt idx="2358">
                  <c:v>10.155840330434364</c:v>
                </c:pt>
                <c:pt idx="2359">
                  <c:v>10.156189906091882</c:v>
                </c:pt>
                <c:pt idx="2360">
                  <c:v>10.156539359589095</c:v>
                </c:pt>
                <c:pt idx="2361">
                  <c:v>10.156888691011035</c:v>
                </c:pt>
                <c:pt idx="2362">
                  <c:v>10.157237900443254</c:v>
                </c:pt>
                <c:pt idx="2363">
                  <c:v>10.157586987970786</c:v>
                </c:pt>
                <c:pt idx="2364">
                  <c:v>10.15793595367875</c:v>
                </c:pt>
                <c:pt idx="2365">
                  <c:v>10.158284797652133</c:v>
                </c:pt>
                <c:pt idx="2366">
                  <c:v>10.158633519975854</c:v>
                </c:pt>
                <c:pt idx="2367">
                  <c:v>10.158982120734663</c:v>
                </c:pt>
                <c:pt idx="2368">
                  <c:v>10.159330600013353</c:v>
                </c:pt>
                <c:pt idx="2369">
                  <c:v>10.159678957896539</c:v>
                </c:pt>
                <c:pt idx="2370">
                  <c:v>10.160027194468766</c:v>
                </c:pt>
                <c:pt idx="2371">
                  <c:v>10.160375309814498</c:v>
                </c:pt>
                <c:pt idx="2372">
                  <c:v>10.160723304018108</c:v>
                </c:pt>
                <c:pt idx="2373">
                  <c:v>10.161071177163848</c:v>
                </c:pt>
                <c:pt idx="2374">
                  <c:v>10.161418929336001</c:v>
                </c:pt>
                <c:pt idx="2375">
                  <c:v>10.161766560618593</c:v>
                </c:pt>
                <c:pt idx="2376">
                  <c:v>10.162114071095672</c:v>
                </c:pt>
                <c:pt idx="2377">
                  <c:v>10.162461460851148</c:v>
                </c:pt>
                <c:pt idx="2378">
                  <c:v>10.162808729968926</c:v>
                </c:pt>
                <c:pt idx="2379">
                  <c:v>10.163155878532709</c:v>
                </c:pt>
                <c:pt idx="2380">
                  <c:v>10.163502906626242</c:v>
                </c:pt>
                <c:pt idx="2381">
                  <c:v>10.163849814332995</c:v>
                </c:pt>
                <c:pt idx="2382">
                  <c:v>10.16419660173648</c:v>
                </c:pt>
                <c:pt idx="2383">
                  <c:v>10.164543268920237</c:v>
                </c:pt>
                <c:pt idx="2384">
                  <c:v>10.164889815967481</c:v>
                </c:pt>
                <c:pt idx="2385">
                  <c:v>10.165236242961456</c:v>
                </c:pt>
                <c:pt idx="2386">
                  <c:v>10.16558254998537</c:v>
                </c:pt>
                <c:pt idx="2387">
                  <c:v>10.165928737122114</c:v>
                </c:pt>
                <c:pt idx="2388">
                  <c:v>10.16627480445489</c:v>
                </c:pt>
                <c:pt idx="2389">
                  <c:v>10.166620752066496</c:v>
                </c:pt>
                <c:pt idx="2390">
                  <c:v>10.166966580039746</c:v>
                </c:pt>
                <c:pt idx="2391">
                  <c:v>10.167312288457342</c:v>
                </c:pt>
                <c:pt idx="2392">
                  <c:v>10.167657877401986</c:v>
                </c:pt>
                <c:pt idx="2393">
                  <c:v>10.168003346956068</c:v>
                </c:pt>
                <c:pt idx="2394">
                  <c:v>10.168348697202207</c:v>
                </c:pt>
                <c:pt idx="2395">
                  <c:v>10.168693928222725</c:v>
                </c:pt>
                <c:pt idx="2396">
                  <c:v>10.169039040099957</c:v>
                </c:pt>
                <c:pt idx="2397">
                  <c:v>10.169384032916026</c:v>
                </c:pt>
                <c:pt idx="2398">
                  <c:v>10.169728906753061</c:v>
                </c:pt>
                <c:pt idx="2399">
                  <c:v>10.170073661693126</c:v>
                </c:pt>
                <c:pt idx="2400">
                  <c:v>10.170418297818319</c:v>
                </c:pt>
                <c:pt idx="2401">
                  <c:v>10.170762815210256</c:v>
                </c:pt>
                <c:pt idx="2402">
                  <c:v>10.171107213950853</c:v>
                </c:pt>
                <c:pt idx="2403">
                  <c:v>10.171451494121801</c:v>
                </c:pt>
                <c:pt idx="2404">
                  <c:v>10.17179565580472</c:v>
                </c:pt>
                <c:pt idx="2405">
                  <c:v>10.172139699081145</c:v>
                </c:pt>
                <c:pt idx="2406">
                  <c:v>10.172483624032427</c:v>
                </c:pt>
                <c:pt idx="2407">
                  <c:v>10.172827430740044</c:v>
                </c:pt>
                <c:pt idx="2408">
                  <c:v>10.173171119285234</c:v>
                </c:pt>
                <c:pt idx="2409">
                  <c:v>10.173514689749235</c:v>
                </c:pt>
                <c:pt idx="2410">
                  <c:v>10.173858142212998</c:v>
                </c:pt>
                <c:pt idx="2411">
                  <c:v>10.174201476757748</c:v>
                </c:pt>
                <c:pt idx="2412">
                  <c:v>10.174544693464382</c:v>
                </c:pt>
                <c:pt idx="2413">
                  <c:v>10.174887792413625</c:v>
                </c:pt>
                <c:pt idx="2414">
                  <c:v>10.175230773686406</c:v>
                </c:pt>
                <c:pt idx="2415">
                  <c:v>10.175573637363376</c:v>
                </c:pt>
                <c:pt idx="2416">
                  <c:v>10.175916383525102</c:v>
                </c:pt>
                <c:pt idx="2417">
                  <c:v>10.176259012252155</c:v>
                </c:pt>
                <c:pt idx="2418">
                  <c:v>10.176601523625004</c:v>
                </c:pt>
                <c:pt idx="2419">
                  <c:v>10.176943917723966</c:v>
                </c:pt>
                <c:pt idx="2420">
                  <c:v>10.177286194629326</c:v>
                </c:pt>
                <c:pt idx="2421">
                  <c:v>10.177628354421246</c:v>
                </c:pt>
                <c:pt idx="2422">
                  <c:v>10.177970397179921</c:v>
                </c:pt>
                <c:pt idx="2423">
                  <c:v>10.178312322985349</c:v>
                </c:pt>
                <c:pt idx="2424">
                  <c:v>10.17865413191749</c:v>
                </c:pt>
                <c:pt idx="2425">
                  <c:v>10.1789958240562</c:v>
                </c:pt>
                <c:pt idx="2426">
                  <c:v>10.179337399481314</c:v>
                </c:pt>
                <c:pt idx="2427">
                  <c:v>10.17967885827241</c:v>
                </c:pt>
                <c:pt idx="2428">
                  <c:v>10.180020200509254</c:v>
                </c:pt>
                <c:pt idx="2429">
                  <c:v>10.18036142627126</c:v>
                </c:pt>
                <c:pt idx="2430">
                  <c:v>10.180702535638074</c:v>
                </c:pt>
                <c:pt idx="2431">
                  <c:v>10.181043528688924</c:v>
                </c:pt>
                <c:pt idx="2432">
                  <c:v>10.181384405503108</c:v>
                </c:pt>
                <c:pt idx="2433">
                  <c:v>10.181725166159863</c:v>
                </c:pt>
                <c:pt idx="2434">
                  <c:v>10.18206581073845</c:v>
                </c:pt>
                <c:pt idx="2435">
                  <c:v>10.182406339317815</c:v>
                </c:pt>
                <c:pt idx="2436">
                  <c:v>10.182746751976826</c:v>
                </c:pt>
                <c:pt idx="2437">
                  <c:v>10.183087048794553</c:v>
                </c:pt>
                <c:pt idx="2438">
                  <c:v>10.183427229849789</c:v>
                </c:pt>
                <c:pt idx="2439">
                  <c:v>10.18376729522115</c:v>
                </c:pt>
                <c:pt idx="2440">
                  <c:v>10.1841072449874</c:v>
                </c:pt>
                <c:pt idx="2441">
                  <c:v>10.184447079227128</c:v>
                </c:pt>
                <c:pt idx="2442">
                  <c:v>10.184786798018704</c:v>
                </c:pt>
                <c:pt idx="2443">
                  <c:v>10.185126401440623</c:v>
                </c:pt>
                <c:pt idx="2444">
                  <c:v>10.185465889571256</c:v>
                </c:pt>
                <c:pt idx="2445">
                  <c:v>10.18580526248877</c:v>
                </c:pt>
                <c:pt idx="2446">
                  <c:v>10.186144520271382</c:v>
                </c:pt>
                <c:pt idx="2447">
                  <c:v>10.186483662997194</c:v>
                </c:pt>
                <c:pt idx="2448">
                  <c:v>10.18682269074422</c:v>
                </c:pt>
                <c:pt idx="2449">
                  <c:v>10.187161603590329</c:v>
                </c:pt>
                <c:pt idx="2450">
                  <c:v>10.187500401613518</c:v>
                </c:pt>
                <c:pt idx="2451">
                  <c:v>10.187839084891451</c:v>
                </c:pt>
                <c:pt idx="2452">
                  <c:v>10.188177653501848</c:v>
                </c:pt>
                <c:pt idx="2453">
                  <c:v>10.188516107522346</c:v>
                </c:pt>
                <c:pt idx="2454">
                  <c:v>10.188854447030431</c:v>
                </c:pt>
                <c:pt idx="2455">
                  <c:v>10.189192672103704</c:v>
                </c:pt>
                <c:pt idx="2456">
                  <c:v>10.189530782819384</c:v>
                </c:pt>
                <c:pt idx="2457">
                  <c:v>10.189868779254848</c:v>
                </c:pt>
                <c:pt idx="2458">
                  <c:v>10.19020666148735</c:v>
                </c:pt>
                <c:pt idx="2459">
                  <c:v>10.190544429594</c:v>
                </c:pt>
                <c:pt idx="2460">
                  <c:v>10.190882083651861</c:v>
                </c:pt>
                <c:pt idx="2461">
                  <c:v>10.191219623737949</c:v>
                </c:pt>
                <c:pt idx="2462">
                  <c:v>10.191557049929173</c:v>
                </c:pt>
                <c:pt idx="2463">
                  <c:v>10.191894362302365</c:v>
                </c:pt>
                <c:pt idx="2464">
                  <c:v>10.192231560934287</c:v>
                </c:pt>
                <c:pt idx="2465">
                  <c:v>10.192568645901616</c:v>
                </c:pt>
                <c:pt idx="2466">
                  <c:v>10.192905617280974</c:v>
                </c:pt>
                <c:pt idx="2467">
                  <c:v>10.193242475148839</c:v>
                </c:pt>
                <c:pt idx="2468">
                  <c:v>10.193579219581752</c:v>
                </c:pt>
                <c:pt idx="2469">
                  <c:v>10.193915850655934</c:v>
                </c:pt>
                <c:pt idx="2470">
                  <c:v>10.194252368447813</c:v>
                </c:pt>
                <c:pt idx="2471">
                  <c:v>10.194588773033548</c:v>
                </c:pt>
                <c:pt idx="2472">
                  <c:v>10.194925064489318</c:v>
                </c:pt>
                <c:pt idx="2473">
                  <c:v>10.195261242891148</c:v>
                </c:pt>
                <c:pt idx="2474">
                  <c:v>10.195597308315072</c:v>
                </c:pt>
                <c:pt idx="2475">
                  <c:v>10.195933260836934</c:v>
                </c:pt>
                <c:pt idx="2476">
                  <c:v>10.196269100532556</c:v>
                </c:pt>
                <c:pt idx="2477">
                  <c:v>10.19660482747785</c:v>
                </c:pt>
                <c:pt idx="2478">
                  <c:v>10.196940441748334</c:v>
                </c:pt>
                <c:pt idx="2479">
                  <c:v>10.197275943419648</c:v>
                </c:pt>
                <c:pt idx="2480">
                  <c:v>10.197611332567385</c:v>
                </c:pt>
                <c:pt idx="2481">
                  <c:v>10.197946609266971</c:v>
                </c:pt>
                <c:pt idx="2482">
                  <c:v>10.198281773593648</c:v>
                </c:pt>
                <c:pt idx="2483">
                  <c:v>10.19861682562297</c:v>
                </c:pt>
                <c:pt idx="2484">
                  <c:v>10.198951765429948</c:v>
                </c:pt>
                <c:pt idx="2485">
                  <c:v>10.199286593089898</c:v>
                </c:pt>
                <c:pt idx="2486">
                  <c:v>10.199621308677711</c:v>
                </c:pt>
                <c:pt idx="2487">
                  <c:v>10.199955912268527</c:v>
                </c:pt>
                <c:pt idx="2488">
                  <c:v>10.200290403937228</c:v>
                </c:pt>
                <c:pt idx="2489">
                  <c:v>10.200624783758665</c:v>
                </c:pt>
                <c:pt idx="2490">
                  <c:v>10.200959051807622</c:v>
                </c:pt>
                <c:pt idx="2491">
                  <c:v>10.201293208158758</c:v>
                </c:pt>
                <c:pt idx="2492">
                  <c:v>10.201627252886746</c:v>
                </c:pt>
                <c:pt idx="2493">
                  <c:v>10.201961186066049</c:v>
                </c:pt>
                <c:pt idx="2494">
                  <c:v>10.202295007771328</c:v>
                </c:pt>
                <c:pt idx="2495">
                  <c:v>10.202628718076799</c:v>
                </c:pt>
                <c:pt idx="2496">
                  <c:v>10.20296231705686</c:v>
                </c:pt>
                <c:pt idx="2497">
                  <c:v>10.20329580478575</c:v>
                </c:pt>
                <c:pt idx="2498">
                  <c:v>10.203629181337648</c:v>
                </c:pt>
                <c:pt idx="2499">
                  <c:v>10.203962446786662</c:v>
                </c:pt>
                <c:pt idx="2500">
                  <c:v>10.204295601206811</c:v>
                </c:pt>
                <c:pt idx="2501">
                  <c:v>10.204628644672017</c:v>
                </c:pt>
                <c:pt idx="2502">
                  <c:v>10.204961577256293</c:v>
                </c:pt>
                <c:pt idx="2503">
                  <c:v>10.205294399033304</c:v>
                </c:pt>
                <c:pt idx="2504">
                  <c:v>10.205627110076835</c:v>
                </c:pt>
                <c:pt idx="2505">
                  <c:v>10.205959710460544</c:v>
                </c:pt>
                <c:pt idx="2506">
                  <c:v>10.206292200258019</c:v>
                </c:pt>
                <c:pt idx="2507">
                  <c:v>10.206624579542774</c:v>
                </c:pt>
                <c:pt idx="2508">
                  <c:v>10.206956848388284</c:v>
                </c:pt>
                <c:pt idx="2509">
                  <c:v>10.207289006867796</c:v>
                </c:pt>
                <c:pt idx="2510">
                  <c:v>10.207621055054718</c:v>
                </c:pt>
                <c:pt idx="2511">
                  <c:v>10.207952993022255</c:v>
                </c:pt>
                <c:pt idx="2512">
                  <c:v>10.208284820843531</c:v>
                </c:pt>
                <c:pt idx="2513">
                  <c:v>10.208616538591629</c:v>
                </c:pt>
                <c:pt idx="2514">
                  <c:v>10.208948146339491</c:v>
                </c:pt>
                <c:pt idx="2515">
                  <c:v>10.209279644160221</c:v>
                </c:pt>
                <c:pt idx="2516">
                  <c:v>10.209611032126512</c:v>
                </c:pt>
                <c:pt idx="2517">
                  <c:v>10.209942310311192</c:v>
                </c:pt>
                <c:pt idx="2518">
                  <c:v>10.210273478786981</c:v>
                </c:pt>
                <c:pt idx="2519">
                  <c:v>10.210604537626526</c:v>
                </c:pt>
                <c:pt idx="2520">
                  <c:v>10.210935486902368</c:v>
                </c:pt>
                <c:pt idx="2521">
                  <c:v>10.211266326687031</c:v>
                </c:pt>
                <c:pt idx="2522">
                  <c:v>10.211597057052932</c:v>
                </c:pt>
                <c:pt idx="2523">
                  <c:v>10.211927678072398</c:v>
                </c:pt>
                <c:pt idx="2524">
                  <c:v>10.212258189817748</c:v>
                </c:pt>
                <c:pt idx="2525">
                  <c:v>10.212588592361259</c:v>
                </c:pt>
                <c:pt idx="2526">
                  <c:v>10.212918885774819</c:v>
                </c:pt>
                <c:pt idx="2527">
                  <c:v>10.213249070130788</c:v>
                </c:pt>
                <c:pt idx="2528">
                  <c:v>10.213579145500994</c:v>
                </c:pt>
                <c:pt idx="2529">
                  <c:v>10.213909111957399</c:v>
                </c:pt>
                <c:pt idx="2530">
                  <c:v>10.214238969571806</c:v>
                </c:pt>
                <c:pt idx="2531">
                  <c:v>10.214568718416141</c:v>
                </c:pt>
                <c:pt idx="2532">
                  <c:v>10.214898358561969</c:v>
                </c:pt>
                <c:pt idx="2533">
                  <c:v>10.21522789008098</c:v>
                </c:pt>
                <c:pt idx="2534">
                  <c:v>10.215557313044776</c:v>
                </c:pt>
                <c:pt idx="2535">
                  <c:v>10.215886627524776</c:v>
                </c:pt>
                <c:pt idx="2536">
                  <c:v>10.216215833592418</c:v>
                </c:pt>
                <c:pt idx="2537">
                  <c:v>10.216544931319152</c:v>
                </c:pt>
                <c:pt idx="2538">
                  <c:v>10.216873920776109</c:v>
                </c:pt>
                <c:pt idx="2539">
                  <c:v>10.217202802034718</c:v>
                </c:pt>
                <c:pt idx="2540">
                  <c:v>10.217531575165976</c:v>
                </c:pt>
                <c:pt idx="2541">
                  <c:v>10.217860240240951</c:v>
                </c:pt>
                <c:pt idx="2542">
                  <c:v>10.218188797330658</c:v>
                </c:pt>
                <c:pt idx="2543">
                  <c:v>10.218517246506146</c:v>
                </c:pt>
                <c:pt idx="2544">
                  <c:v>10.218845587838148</c:v>
                </c:pt>
                <c:pt idx="2545">
                  <c:v>10.219173821397463</c:v>
                </c:pt>
                <c:pt idx="2546">
                  <c:v>10.219501947254944</c:v>
                </c:pt>
                <c:pt idx="2547">
                  <c:v>10.219829965481118</c:v>
                </c:pt>
                <c:pt idx="2548">
                  <c:v>10.220157876146622</c:v>
                </c:pt>
                <c:pt idx="2549">
                  <c:v>10.220485679321976</c:v>
                </c:pt>
                <c:pt idx="2550">
                  <c:v>10.220813375077549</c:v>
                </c:pt>
                <c:pt idx="2551">
                  <c:v>10.221140963483851</c:v>
                </c:pt>
                <c:pt idx="2552">
                  <c:v>10.221468444611103</c:v>
                </c:pt>
                <c:pt idx="2553">
                  <c:v>10.221795818529674</c:v>
                </c:pt>
                <c:pt idx="2554">
                  <c:v>10.222123085309548</c:v>
                </c:pt>
                <c:pt idx="2555">
                  <c:v>10.222450245020974</c:v>
                </c:pt>
                <c:pt idx="2556">
                  <c:v>10.222777297733851</c:v>
                </c:pt>
                <c:pt idx="2557">
                  <c:v>10.223104243518256</c:v>
                </c:pt>
                <c:pt idx="2558">
                  <c:v>10.22343108244405</c:v>
                </c:pt>
                <c:pt idx="2559">
                  <c:v>10.22375781458107</c:v>
                </c:pt>
                <c:pt idx="2560">
                  <c:v>10.22408443999905</c:v>
                </c:pt>
                <c:pt idx="2561">
                  <c:v>10.22441095876772</c:v>
                </c:pt>
                <c:pt idx="2562">
                  <c:v>10.224737370956664</c:v>
                </c:pt>
                <c:pt idx="2563">
                  <c:v>10.225063676635465</c:v>
                </c:pt>
                <c:pt idx="2564">
                  <c:v>10.225389875873606</c:v>
                </c:pt>
                <c:pt idx="2565">
                  <c:v>10.225715968740493</c:v>
                </c:pt>
                <c:pt idx="2566">
                  <c:v>10.226041955305488</c:v>
                </c:pt>
                <c:pt idx="2567">
                  <c:v>10.226367835637868</c:v>
                </c:pt>
                <c:pt idx="2568">
                  <c:v>10.226693609806864</c:v>
                </c:pt>
                <c:pt idx="2569">
                  <c:v>10.227019277881606</c:v>
                </c:pt>
                <c:pt idx="2570">
                  <c:v>10.227344839931181</c:v>
                </c:pt>
                <c:pt idx="2571">
                  <c:v>10.227670296024604</c:v>
                </c:pt>
                <c:pt idx="2572">
                  <c:v>10.227995646230768</c:v>
                </c:pt>
                <c:pt idx="2573">
                  <c:v>10.228320890618658</c:v>
                </c:pt>
                <c:pt idx="2574">
                  <c:v>10.228646029257067</c:v>
                </c:pt>
                <c:pt idx="2575">
                  <c:v>10.228971062214578</c:v>
                </c:pt>
                <c:pt idx="2576">
                  <c:v>10.229295989560148</c:v>
                </c:pt>
                <c:pt idx="2577">
                  <c:v>10.229620811362162</c:v>
                </c:pt>
                <c:pt idx="2578">
                  <c:v>10.229945527689226</c:v>
                </c:pt>
                <c:pt idx="2579">
                  <c:v>10.230270138609818</c:v>
                </c:pt>
                <c:pt idx="2580">
                  <c:v>10.230594644192365</c:v>
                </c:pt>
                <c:pt idx="2581">
                  <c:v>10.230919044505193</c:v>
                </c:pt>
                <c:pt idx="2582">
                  <c:v>10.23124333961654</c:v>
                </c:pt>
                <c:pt idx="2583">
                  <c:v>10.231567529594747</c:v>
                </c:pt>
                <c:pt idx="2584">
                  <c:v>10.231891614507818</c:v>
                </c:pt>
                <c:pt idx="2585">
                  <c:v>10.232215594423909</c:v>
                </c:pt>
                <c:pt idx="2586">
                  <c:v>10.232539469410996</c:v>
                </c:pt>
                <c:pt idx="2587">
                  <c:v>10.232863239537037</c:v>
                </c:pt>
                <c:pt idx="2588">
                  <c:v>10.233186904869926</c:v>
                </c:pt>
                <c:pt idx="2589">
                  <c:v>10.233510465477398</c:v>
                </c:pt>
                <c:pt idx="2590">
                  <c:v>10.233833921427351</c:v>
                </c:pt>
                <c:pt idx="2591">
                  <c:v>10.234157272787346</c:v>
                </c:pt>
                <c:pt idx="2592">
                  <c:v>10.234480519625082</c:v>
                </c:pt>
                <c:pt idx="2593">
                  <c:v>10.234803662007968</c:v>
                </c:pt>
                <c:pt idx="2594">
                  <c:v>10.235126700003637</c:v>
                </c:pt>
                <c:pt idx="2595">
                  <c:v>10.235449633679456</c:v>
                </c:pt>
                <c:pt idx="2596">
                  <c:v>10.235772463102768</c:v>
                </c:pt>
                <c:pt idx="2597">
                  <c:v>10.236095188340901</c:v>
                </c:pt>
                <c:pt idx="2598">
                  <c:v>10.236417809461052</c:v>
                </c:pt>
                <c:pt idx="2599">
                  <c:v>10.236740326530368</c:v>
                </c:pt>
                <c:pt idx="2600">
                  <c:v>10.237062739615967</c:v>
                </c:pt>
                <c:pt idx="2601">
                  <c:v>10.237385048784848</c:v>
                </c:pt>
                <c:pt idx="2602">
                  <c:v>10.23770725410405</c:v>
                </c:pt>
                <c:pt idx="2603">
                  <c:v>10.238029355640393</c:v>
                </c:pt>
                <c:pt idx="2604">
                  <c:v>10.238351353460693</c:v>
                </c:pt>
                <c:pt idx="2605">
                  <c:v>10.238673247631809</c:v>
                </c:pt>
                <c:pt idx="2606">
                  <c:v>10.238995038220491</c:v>
                </c:pt>
                <c:pt idx="2607">
                  <c:v>10.239316725293218</c:v>
                </c:pt>
                <c:pt idx="2608">
                  <c:v>10.239638308916675</c:v>
                </c:pt>
                <c:pt idx="2609">
                  <c:v>10.239959789157341</c:v>
                </c:pt>
                <c:pt idx="2610">
                  <c:v>10.240281166081648</c:v>
                </c:pt>
                <c:pt idx="2611">
                  <c:v>10.24060243975606</c:v>
                </c:pt>
                <c:pt idx="2612">
                  <c:v>10.240923610246798</c:v>
                </c:pt>
                <c:pt idx="2613">
                  <c:v>10.241244677620216</c:v>
                </c:pt>
                <c:pt idx="2614">
                  <c:v>10.241565641942394</c:v>
                </c:pt>
                <c:pt idx="2615">
                  <c:v>10.241886503279616</c:v>
                </c:pt>
                <c:pt idx="2616">
                  <c:v>10.242207261697818</c:v>
                </c:pt>
                <c:pt idx="2617">
                  <c:v>10.24252791726305</c:v>
                </c:pt>
                <c:pt idx="2618">
                  <c:v>10.242848470041249</c:v>
                </c:pt>
                <c:pt idx="2619">
                  <c:v>10.243168920098245</c:v>
                </c:pt>
                <c:pt idx="2620">
                  <c:v>10.243489267500006</c:v>
                </c:pt>
                <c:pt idx="2621">
                  <c:v>10.243809512312088</c:v>
                </c:pt>
                <c:pt idx="2622">
                  <c:v>10.244129654600281</c:v>
                </c:pt>
                <c:pt idx="2623">
                  <c:v>10.244449694430193</c:v>
                </c:pt>
                <c:pt idx="2624">
                  <c:v>10.24476963186738</c:v>
                </c:pt>
                <c:pt idx="2625">
                  <c:v>10.245089466977339</c:v>
                </c:pt>
                <c:pt idx="2626">
                  <c:v>10.245409199825509</c:v>
                </c:pt>
                <c:pt idx="2627">
                  <c:v>10.245728830477255</c:v>
                </c:pt>
                <c:pt idx="2628">
                  <c:v>10.246048358997895</c:v>
                </c:pt>
                <c:pt idx="2629">
                  <c:v>10.246367785452611</c:v>
                </c:pt>
                <c:pt idx="2630">
                  <c:v>10.24668710990677</c:v>
                </c:pt>
                <c:pt idx="2631">
                  <c:v>10.247006332425306</c:v>
                </c:pt>
                <c:pt idx="2632">
                  <c:v>10.247325453073286</c:v>
                </c:pt>
                <c:pt idx="2633">
                  <c:v>10.247644471915851</c:v>
                </c:pt>
                <c:pt idx="2634">
                  <c:v>10.247963389017793</c:v>
                </c:pt>
                <c:pt idx="2635">
                  <c:v>10.248282204444145</c:v>
                </c:pt>
                <c:pt idx="2636">
                  <c:v>10.248600918259545</c:v>
                </c:pt>
                <c:pt idx="2637">
                  <c:v>10.248919530528813</c:v>
                </c:pt>
                <c:pt idx="2638">
                  <c:v>10.249238041316618</c:v>
                </c:pt>
                <c:pt idx="2639">
                  <c:v>10.249556450687654</c:v>
                </c:pt>
                <c:pt idx="2640">
                  <c:v>10.24987475870638</c:v>
                </c:pt>
                <c:pt idx="2641">
                  <c:v>10.250192965437369</c:v>
                </c:pt>
                <c:pt idx="2642">
                  <c:v>10.25051107094505</c:v>
                </c:pt>
                <c:pt idx="2643">
                  <c:v>10.250829075293785</c:v>
                </c:pt>
                <c:pt idx="2644">
                  <c:v>10.251146978547961</c:v>
                </c:pt>
                <c:pt idx="2645">
                  <c:v>10.251464780771665</c:v>
                </c:pt>
                <c:pt idx="2646">
                  <c:v>10.251782482029256</c:v>
                </c:pt>
                <c:pt idx="2647">
                  <c:v>10.252100082384816</c:v>
                </c:pt>
                <c:pt idx="2648">
                  <c:v>10.252417581902424</c:v>
                </c:pt>
                <c:pt idx="2649">
                  <c:v>10.252734980646105</c:v>
                </c:pt>
                <c:pt idx="2650">
                  <c:v>10.253052278679757</c:v>
                </c:pt>
                <c:pt idx="2651">
                  <c:v>10.25336947606727</c:v>
                </c:pt>
                <c:pt idx="2652">
                  <c:v>10.253686572872526</c:v>
                </c:pt>
                <c:pt idx="2653">
                  <c:v>10.254003569159277</c:v>
                </c:pt>
                <c:pt idx="2654">
                  <c:v>10.254320464991174</c:v>
                </c:pt>
                <c:pt idx="2655">
                  <c:v>10.254637260432023</c:v>
                </c:pt>
                <c:pt idx="2656">
                  <c:v>10.25495395554525</c:v>
                </c:pt>
                <c:pt idx="2657">
                  <c:v>10.255270550394432</c:v>
                </c:pt>
                <c:pt idx="2658">
                  <c:v>10.255587045043091</c:v>
                </c:pt>
                <c:pt idx="2659">
                  <c:v>10.255903439554475</c:v>
                </c:pt>
                <c:pt idx="2660">
                  <c:v>10.256219733992088</c:v>
                </c:pt>
                <c:pt idx="2661">
                  <c:v>10.25653592841917</c:v>
                </c:pt>
                <c:pt idx="2662">
                  <c:v>10.25685202289892</c:v>
                </c:pt>
                <c:pt idx="2663">
                  <c:v>10.257168017494518</c:v>
                </c:pt>
                <c:pt idx="2664">
                  <c:v>10.257483912269139</c:v>
                </c:pt>
                <c:pt idx="2665">
                  <c:v>10.257799707285672</c:v>
                </c:pt>
                <c:pt idx="2666">
                  <c:v>10.258115402607235</c:v>
                </c:pt>
                <c:pt idx="2667">
                  <c:v>10.258430998296722</c:v>
                </c:pt>
                <c:pt idx="2668">
                  <c:v>10.258746494416974</c:v>
                </c:pt>
                <c:pt idx="2669">
                  <c:v>10.259061891030818</c:v>
                </c:pt>
                <c:pt idx="2670">
                  <c:v>10.259377188201018</c:v>
                </c:pt>
                <c:pt idx="2671">
                  <c:v>10.259692385990252</c:v>
                </c:pt>
                <c:pt idx="2672">
                  <c:v>10.260007484461118</c:v>
                </c:pt>
                <c:pt idx="2673">
                  <c:v>10.260322483676218</c:v>
                </c:pt>
                <c:pt idx="2674">
                  <c:v>10.260637383698072</c:v>
                </c:pt>
                <c:pt idx="2675">
                  <c:v>10.26095218458911</c:v>
                </c:pt>
                <c:pt idx="2676">
                  <c:v>10.261266886411731</c:v>
                </c:pt>
                <c:pt idx="2677">
                  <c:v>10.261581489228275</c:v>
                </c:pt>
                <c:pt idx="2678">
                  <c:v>10.261895993101012</c:v>
                </c:pt>
                <c:pt idx="2679">
                  <c:v>10.262210398092162</c:v>
                </c:pt>
                <c:pt idx="2680">
                  <c:v>10.26252470426388</c:v>
                </c:pt>
                <c:pt idx="2681">
                  <c:v>10.262838911678276</c:v>
                </c:pt>
                <c:pt idx="2682">
                  <c:v>10.263153020397368</c:v>
                </c:pt>
                <c:pt idx="2683">
                  <c:v>10.26346703048317</c:v>
                </c:pt>
                <c:pt idx="2684">
                  <c:v>10.263780941997569</c:v>
                </c:pt>
                <c:pt idx="2685">
                  <c:v>10.264094755002466</c:v>
                </c:pt>
                <c:pt idx="2686">
                  <c:v>10.264408469559651</c:v>
                </c:pt>
                <c:pt idx="2687">
                  <c:v>10.264722085730835</c:v>
                </c:pt>
                <c:pt idx="2688">
                  <c:v>10.265035603577836</c:v>
                </c:pt>
                <c:pt idx="2689">
                  <c:v>10.265349023162162</c:v>
                </c:pt>
                <c:pt idx="2690">
                  <c:v>10.265662344545426</c:v>
                </c:pt>
                <c:pt idx="2691">
                  <c:v>10.265975567789152</c:v>
                </c:pt>
                <c:pt idx="2692">
                  <c:v>10.266288692954797</c:v>
                </c:pt>
                <c:pt idx="2693">
                  <c:v>10.266601720103763</c:v>
                </c:pt>
                <c:pt idx="2694">
                  <c:v>10.266914649297394</c:v>
                </c:pt>
                <c:pt idx="2695">
                  <c:v>10.267227480596937</c:v>
                </c:pt>
                <c:pt idx="2696">
                  <c:v>10.267540214063787</c:v>
                </c:pt>
                <c:pt idx="2697">
                  <c:v>10.267852849758867</c:v>
                </c:pt>
                <c:pt idx="2698">
                  <c:v>10.268165387743448</c:v>
                </c:pt>
                <c:pt idx="2699">
                  <c:v>10.268477828078568</c:v>
                </c:pt>
                <c:pt idx="2700">
                  <c:v>10.26879017082522</c:v>
                </c:pt>
                <c:pt idx="2701">
                  <c:v>10.269102416044356</c:v>
                </c:pt>
                <c:pt idx="2702">
                  <c:v>10.269414563796802</c:v>
                </c:pt>
                <c:pt idx="2703">
                  <c:v>10.269726614143456</c:v>
                </c:pt>
                <c:pt idx="2704">
                  <c:v>10.270038567145066</c:v>
                </c:pt>
                <c:pt idx="2705">
                  <c:v>10.270350422862348</c:v>
                </c:pt>
                <c:pt idx="2706">
                  <c:v>10.270662181355965</c:v>
                </c:pt>
                <c:pt idx="2707">
                  <c:v>10.270973842686498</c:v>
                </c:pt>
                <c:pt idx="2708">
                  <c:v>10.271285406914492</c:v>
                </c:pt>
                <c:pt idx="2709">
                  <c:v>10.271596874100524</c:v>
                </c:pt>
                <c:pt idx="2710">
                  <c:v>10.27190824430491</c:v>
                </c:pt>
                <c:pt idx="2711">
                  <c:v>10.272219517588118</c:v>
                </c:pt>
                <c:pt idx="2712">
                  <c:v>10.272530694010324</c:v>
                </c:pt>
                <c:pt idx="2713">
                  <c:v>10.272841773631933</c:v>
                </c:pt>
                <c:pt idx="2714">
                  <c:v>10.273152756513101</c:v>
                </c:pt>
                <c:pt idx="2715">
                  <c:v>10.273463642713988</c:v>
                </c:pt>
                <c:pt idx="2716">
                  <c:v>10.27377443229468</c:v>
                </c:pt>
                <c:pt idx="2717">
                  <c:v>10.274085125315217</c:v>
                </c:pt>
                <c:pt idx="2718">
                  <c:v>10.274395721835516</c:v>
                </c:pt>
                <c:pt idx="2719">
                  <c:v>10.274706221915702</c:v>
                </c:pt>
                <c:pt idx="2720">
                  <c:v>10.275016625615446</c:v>
                </c:pt>
                <c:pt idx="2721">
                  <c:v>10.275326932994632</c:v>
                </c:pt>
                <c:pt idx="2722">
                  <c:v>10.27563714411302</c:v>
                </c:pt>
                <c:pt idx="2723">
                  <c:v>10.275947259030326</c:v>
                </c:pt>
                <c:pt idx="2724">
                  <c:v>10.276257277806154</c:v>
                </c:pt>
                <c:pt idx="2725">
                  <c:v>10.276567200500137</c:v>
                </c:pt>
                <c:pt idx="2726">
                  <c:v>10.276877027171798</c:v>
                </c:pt>
                <c:pt idx="2727">
                  <c:v>10.277186757880656</c:v>
                </c:pt>
                <c:pt idx="2728">
                  <c:v>10.277496392686107</c:v>
                </c:pt>
                <c:pt idx="2729">
                  <c:v>10.277805931647455</c:v>
                </c:pt>
                <c:pt idx="2730">
                  <c:v>10.278115374824118</c:v>
                </c:pt>
                <c:pt idx="2731">
                  <c:v>10.278424722275318</c:v>
                </c:pt>
                <c:pt idx="2732">
                  <c:v>10.278733974060296</c:v>
                </c:pt>
                <c:pt idx="2733">
                  <c:v>10.279043130238149</c:v>
                </c:pt>
                <c:pt idx="2734">
                  <c:v>10.279352190868002</c:v>
                </c:pt>
                <c:pt idx="2735">
                  <c:v>10.279661156008894</c:v>
                </c:pt>
                <c:pt idx="2736">
                  <c:v>10.279970025719798</c:v>
                </c:pt>
                <c:pt idx="2737">
                  <c:v>10.280278800059648</c:v>
                </c:pt>
                <c:pt idx="2738">
                  <c:v>10.280587479087426</c:v>
                </c:pt>
                <c:pt idx="2739">
                  <c:v>10.280896062861769</c:v>
                </c:pt>
                <c:pt idx="2740">
                  <c:v>10.281204551441567</c:v>
                </c:pt>
                <c:pt idx="2741">
                  <c:v>10.281512944885511</c:v>
                </c:pt>
                <c:pt idx="2742">
                  <c:v>10.281821243252248</c:v>
                </c:pt>
                <c:pt idx="2743">
                  <c:v>10.282129446600417</c:v>
                </c:pt>
                <c:pt idx="2744">
                  <c:v>10.282437554988599</c:v>
                </c:pt>
                <c:pt idx="2745">
                  <c:v>10.28274556847512</c:v>
                </c:pt>
                <c:pt idx="2746">
                  <c:v>10.283053487118561</c:v>
                </c:pt>
                <c:pt idx="2747">
                  <c:v>10.283361310977368</c:v>
                </c:pt>
                <c:pt idx="2748">
                  <c:v>10.283669040109794</c:v>
                </c:pt>
                <c:pt idx="2749">
                  <c:v>10.283976674574115</c:v>
                </c:pt>
                <c:pt idx="2750">
                  <c:v>10.284284214428579</c:v>
                </c:pt>
                <c:pt idx="2751">
                  <c:v>10.284591659731355</c:v>
                </c:pt>
                <c:pt idx="2752">
                  <c:v>10.284899010540569</c:v>
                </c:pt>
                <c:pt idx="2753">
                  <c:v>10.285206266914306</c:v>
                </c:pt>
                <c:pt idx="2754">
                  <c:v>10.285513428910518</c:v>
                </c:pt>
                <c:pt idx="2755">
                  <c:v>10.285820496587252</c:v>
                </c:pt>
                <c:pt idx="2756">
                  <c:v>10.286127470002349</c:v>
                </c:pt>
                <c:pt idx="2757">
                  <c:v>10.286434349213724</c:v>
                </c:pt>
                <c:pt idx="2758">
                  <c:v>10.286741134279071</c:v>
                </c:pt>
                <c:pt idx="2759">
                  <c:v>10.28704782525625</c:v>
                </c:pt>
                <c:pt idx="2760">
                  <c:v>10.287354422202853</c:v>
                </c:pt>
                <c:pt idx="2761">
                  <c:v>10.287660925176668</c:v>
                </c:pt>
                <c:pt idx="2762">
                  <c:v>10.287967334235148</c:v>
                </c:pt>
                <c:pt idx="2763">
                  <c:v>10.288273649435819</c:v>
                </c:pt>
                <c:pt idx="2764">
                  <c:v>10.288579870836355</c:v>
                </c:pt>
                <c:pt idx="2765">
                  <c:v>10.288885998493978</c:v>
                </c:pt>
                <c:pt idx="2766">
                  <c:v>10.289192032466152</c:v>
                </c:pt>
                <c:pt idx="2767">
                  <c:v>10.289497972810157</c:v>
                </c:pt>
                <c:pt idx="2768">
                  <c:v>10.289803819583351</c:v>
                </c:pt>
                <c:pt idx="2769">
                  <c:v>10.290109572842812</c:v>
                </c:pt>
                <c:pt idx="2770">
                  <c:v>10.290415232645834</c:v>
                </c:pt>
                <c:pt idx="2771">
                  <c:v>10.290720799049488</c:v>
                </c:pt>
                <c:pt idx="2772">
                  <c:v>10.291026272110818</c:v>
                </c:pt>
                <c:pt idx="2773">
                  <c:v>10.291331651886891</c:v>
                </c:pt>
                <c:pt idx="2774">
                  <c:v>10.291636938434626</c:v>
                </c:pt>
                <c:pt idx="2775">
                  <c:v>10.291942131810842</c:v>
                </c:pt>
                <c:pt idx="2776">
                  <c:v>10.292247232072588</c:v>
                </c:pt>
                <c:pt idx="2777">
                  <c:v>10.292552239276526</c:v>
                </c:pt>
                <c:pt idx="2778">
                  <c:v>10.292857153479407</c:v>
                </c:pt>
                <c:pt idx="2779">
                  <c:v>10.293161974737968</c:v>
                </c:pt>
                <c:pt idx="2780">
                  <c:v>10.293466703108844</c:v>
                </c:pt>
                <c:pt idx="2781">
                  <c:v>10.293771338648629</c:v>
                </c:pt>
                <c:pt idx="2782">
                  <c:v>10.294075881413798</c:v>
                </c:pt>
                <c:pt idx="2783">
                  <c:v>10.294380331461035</c:v>
                </c:pt>
                <c:pt idx="2784">
                  <c:v>10.294684688846587</c:v>
                </c:pt>
                <c:pt idx="2785">
                  <c:v>10.294988953626905</c:v>
                </c:pt>
                <c:pt idx="2786">
                  <c:v>10.295293125858318</c:v>
                </c:pt>
                <c:pt idx="2787">
                  <c:v>10.295597205597154</c:v>
                </c:pt>
                <c:pt idx="2788">
                  <c:v>10.295901192899548</c:v>
                </c:pt>
                <c:pt idx="2789">
                  <c:v>10.296205087821788</c:v>
                </c:pt>
                <c:pt idx="2790">
                  <c:v>10.29650889041995</c:v>
                </c:pt>
                <c:pt idx="2791">
                  <c:v>10.296812600750098</c:v>
                </c:pt>
                <c:pt idx="2792">
                  <c:v>10.297116218868384</c:v>
                </c:pt>
                <c:pt idx="2793">
                  <c:v>10.297419744830526</c:v>
                </c:pt>
                <c:pt idx="2794">
                  <c:v>10.297723178692701</c:v>
                </c:pt>
                <c:pt idx="2795">
                  <c:v>10.298026520510701</c:v>
                </c:pt>
                <c:pt idx="2796">
                  <c:v>10.298329770340329</c:v>
                </c:pt>
                <c:pt idx="2797">
                  <c:v>10.298632928237437</c:v>
                </c:pt>
                <c:pt idx="2798">
                  <c:v>10.298935994257638</c:v>
                </c:pt>
                <c:pt idx="2799">
                  <c:v>10.299238968456653</c:v>
                </c:pt>
                <c:pt idx="2800">
                  <c:v>10.299541850890105</c:v>
                </c:pt>
                <c:pt idx="2801">
                  <c:v>10.299844641613563</c:v>
                </c:pt>
                <c:pt idx="2802">
                  <c:v>10.300147340682555</c:v>
                </c:pt>
                <c:pt idx="2803">
                  <c:v>10.300449948152552</c:v>
                </c:pt>
                <c:pt idx="2804">
                  <c:v>10.300752464078952</c:v>
                </c:pt>
                <c:pt idx="2805">
                  <c:v>10.301054888517152</c:v>
                </c:pt>
                <c:pt idx="2806">
                  <c:v>10.301357221522462</c:v>
                </c:pt>
                <c:pt idx="2807">
                  <c:v>10.301659463150148</c:v>
                </c:pt>
                <c:pt idx="2808">
                  <c:v>10.301961613455438</c:v>
                </c:pt>
                <c:pt idx="2809">
                  <c:v>10.302263672493496</c:v>
                </c:pt>
                <c:pt idx="2810">
                  <c:v>10.30256564031945</c:v>
                </c:pt>
                <c:pt idx="2811">
                  <c:v>10.302867516988421</c:v>
                </c:pt>
                <c:pt idx="2812">
                  <c:v>10.303169302555226</c:v>
                </c:pt>
                <c:pt idx="2813">
                  <c:v>10.303470997075054</c:v>
                </c:pt>
                <c:pt idx="2814">
                  <c:v>10.30377260060275</c:v>
                </c:pt>
                <c:pt idx="2815">
                  <c:v>10.304074113193185</c:v>
                </c:pt>
                <c:pt idx="2816">
                  <c:v>10.30437553490118</c:v>
                </c:pt>
                <c:pt idx="2817">
                  <c:v>10.304676865781504</c:v>
                </c:pt>
                <c:pt idx="2818">
                  <c:v>10.304978105888868</c:v>
                </c:pt>
                <c:pt idx="2819">
                  <c:v>10.30527925527803</c:v>
                </c:pt>
                <c:pt idx="2820">
                  <c:v>10.30558031400351</c:v>
                </c:pt>
                <c:pt idx="2821">
                  <c:v>10.305881282119806</c:v>
                </c:pt>
                <c:pt idx="2822">
                  <c:v>10.306182159681681</c:v>
                </c:pt>
                <c:pt idx="2823">
                  <c:v>10.306482946743428</c:v>
                </c:pt>
                <c:pt idx="2824">
                  <c:v>10.306783643359452</c:v>
                </c:pt>
                <c:pt idx="2825">
                  <c:v>10.307084249584332</c:v>
                </c:pt>
                <c:pt idx="2826">
                  <c:v>10.307384765472131</c:v>
                </c:pt>
                <c:pt idx="2827">
                  <c:v>10.307685191077329</c:v>
                </c:pt>
                <c:pt idx="2828">
                  <c:v>10.307985526454086</c:v>
                </c:pt>
                <c:pt idx="2829">
                  <c:v>10.308285771656568</c:v>
                </c:pt>
                <c:pt idx="2830">
                  <c:v>10.308585926738974</c:v>
                </c:pt>
                <c:pt idx="2831">
                  <c:v>10.308885991755306</c:v>
                </c:pt>
                <c:pt idx="2832">
                  <c:v>10.309185966759674</c:v>
                </c:pt>
                <c:pt idx="2833">
                  <c:v>10.309485851806039</c:v>
                </c:pt>
                <c:pt idx="2834">
                  <c:v>10.309785646948242</c:v>
                </c:pt>
                <c:pt idx="2835">
                  <c:v>10.310085352240273</c:v>
                </c:pt>
                <c:pt idx="2836">
                  <c:v>10.310384967735924</c:v>
                </c:pt>
                <c:pt idx="2837">
                  <c:v>10.310684493489104</c:v>
                </c:pt>
                <c:pt idx="2838">
                  <c:v>10.310983929553371</c:v>
                </c:pt>
                <c:pt idx="2839">
                  <c:v>10.311283275982575</c:v>
                </c:pt>
                <c:pt idx="2840">
                  <c:v>10.311582532830359</c:v>
                </c:pt>
                <c:pt idx="2841">
                  <c:v>10.311881700150133</c:v>
                </c:pt>
                <c:pt idx="2842">
                  <c:v>10.312180777995724</c:v>
                </c:pt>
                <c:pt idx="2843">
                  <c:v>10.31247976642045</c:v>
                </c:pt>
                <c:pt idx="2844">
                  <c:v>10.312778665477818</c:v>
                </c:pt>
                <c:pt idx="2845">
                  <c:v>10.313077475221252</c:v>
                </c:pt>
                <c:pt idx="2846">
                  <c:v>10.313376195704071</c:v>
                </c:pt>
                <c:pt idx="2847">
                  <c:v>10.313674826979664</c:v>
                </c:pt>
                <c:pt idx="2848">
                  <c:v>10.313973369101149</c:v>
                </c:pt>
                <c:pt idx="2849">
                  <c:v>10.314271822121855</c:v>
                </c:pt>
                <c:pt idx="2850">
                  <c:v>10.314570186094999</c:v>
                </c:pt>
                <c:pt idx="2851">
                  <c:v>10.314868461073528</c:v>
                </c:pt>
                <c:pt idx="2852">
                  <c:v>10.315166647110759</c:v>
                </c:pt>
                <c:pt idx="2853">
                  <c:v>10.31546474425952</c:v>
                </c:pt>
                <c:pt idx="2854">
                  <c:v>10.315762752572844</c:v>
                </c:pt>
                <c:pt idx="2855">
                  <c:v>10.316060672103674</c:v>
                </c:pt>
                <c:pt idx="2856">
                  <c:v>10.316358502904885</c:v>
                </c:pt>
                <c:pt idx="2857">
                  <c:v>10.316656245029399</c:v>
                </c:pt>
                <c:pt idx="2858">
                  <c:v>10.316953898529817</c:v>
                </c:pt>
                <c:pt idx="2859">
                  <c:v>10.317251463458968</c:v>
                </c:pt>
                <c:pt idx="2860">
                  <c:v>10.317548939869708</c:v>
                </c:pt>
                <c:pt idx="2861">
                  <c:v>10.31784632781442</c:v>
                </c:pt>
                <c:pt idx="2862">
                  <c:v>10.318143627345878</c:v>
                </c:pt>
                <c:pt idx="2863">
                  <c:v>10.318440838516658</c:v>
                </c:pt>
                <c:pt idx="2864">
                  <c:v>10.318737961379089</c:v>
                </c:pt>
                <c:pt idx="2865">
                  <c:v>10.319034995985858</c:v>
                </c:pt>
                <c:pt idx="2866">
                  <c:v>10.319331942389162</c:v>
                </c:pt>
                <c:pt idx="2867">
                  <c:v>10.319628800641523</c:v>
                </c:pt>
                <c:pt idx="2868">
                  <c:v>10.319925570795222</c:v>
                </c:pt>
                <c:pt idx="2869">
                  <c:v>10.320222252902523</c:v>
                </c:pt>
                <c:pt idx="2870">
                  <c:v>10.320518847015657</c:v>
                </c:pt>
                <c:pt idx="2871">
                  <c:v>10.320815353186804</c:v>
                </c:pt>
                <c:pt idx="2872">
                  <c:v>10.321111771468098</c:v>
                </c:pt>
                <c:pt idx="2873">
                  <c:v>10.321408101911638</c:v>
                </c:pt>
                <c:pt idx="2874">
                  <c:v>10.321704344569456</c:v>
                </c:pt>
                <c:pt idx="2875">
                  <c:v>10.32200049949355</c:v>
                </c:pt>
                <c:pt idx="2876">
                  <c:v>10.322296566735872</c:v>
                </c:pt>
                <c:pt idx="2877">
                  <c:v>10.322592546348403</c:v>
                </c:pt>
                <c:pt idx="2878">
                  <c:v>10.322888438382774</c:v>
                </c:pt>
                <c:pt idx="2879">
                  <c:v>10.323184242891022</c:v>
                </c:pt>
                <c:pt idx="2880">
                  <c:v>10.323479959924869</c:v>
                </c:pt>
                <c:pt idx="2881">
                  <c:v>10.323775589535932</c:v>
                </c:pt>
                <c:pt idx="2882">
                  <c:v>10.324071131775993</c:v>
                </c:pt>
                <c:pt idx="2883">
                  <c:v>10.324366586696646</c:v>
                </c:pt>
                <c:pt idx="2884">
                  <c:v>10.324661954349473</c:v>
                </c:pt>
                <c:pt idx="2885">
                  <c:v>10.324957234786051</c:v>
                </c:pt>
                <c:pt idx="2886">
                  <c:v>10.325252428057746</c:v>
                </c:pt>
                <c:pt idx="2887">
                  <c:v>10.325547534216184</c:v>
                </c:pt>
                <c:pt idx="2888">
                  <c:v>10.325842553312572</c:v>
                </c:pt>
                <c:pt idx="2889">
                  <c:v>10.326137485398394</c:v>
                </c:pt>
                <c:pt idx="2890">
                  <c:v>10.326432330525019</c:v>
                </c:pt>
                <c:pt idx="2891">
                  <c:v>10.326727088743457</c:v>
                </c:pt>
                <c:pt idx="2892">
                  <c:v>10.327021760105122</c:v>
                </c:pt>
                <c:pt idx="2893">
                  <c:v>10.32731634466125</c:v>
                </c:pt>
                <c:pt idx="2894">
                  <c:v>10.327610842462827</c:v>
                </c:pt>
                <c:pt idx="2895">
                  <c:v>10.327905253561006</c:v>
                </c:pt>
                <c:pt idx="2896">
                  <c:v>10.328199578006776</c:v>
                </c:pt>
                <c:pt idx="2897">
                  <c:v>10.328493815851127</c:v>
                </c:pt>
                <c:pt idx="2898">
                  <c:v>10.328787967145066</c:v>
                </c:pt>
                <c:pt idx="2899">
                  <c:v>10.329082031939476</c:v>
                </c:pt>
                <c:pt idx="2900">
                  <c:v>10.32937601028517</c:v>
                </c:pt>
                <c:pt idx="2901">
                  <c:v>10.329669902233016</c:v>
                </c:pt>
                <c:pt idx="2902">
                  <c:v>10.329963707833748</c:v>
                </c:pt>
                <c:pt idx="2903">
                  <c:v>10.330257427138118</c:v>
                </c:pt>
                <c:pt idx="2904">
                  <c:v>10.330551060196788</c:v>
                </c:pt>
                <c:pt idx="2905">
                  <c:v>10.330844607060406</c:v>
                </c:pt>
                <c:pt idx="2906">
                  <c:v>10.331138067779518</c:v>
                </c:pt>
                <c:pt idx="2907">
                  <c:v>10.331431442404719</c:v>
                </c:pt>
                <c:pt idx="2908">
                  <c:v>10.33172473098649</c:v>
                </c:pt>
                <c:pt idx="2909">
                  <c:v>10.332017933575306</c:v>
                </c:pt>
                <c:pt idx="2910">
                  <c:v>10.332311050221518</c:v>
                </c:pt>
                <c:pt idx="2911">
                  <c:v>10.332604080975573</c:v>
                </c:pt>
                <c:pt idx="2912">
                  <c:v>10.332897025887776</c:v>
                </c:pt>
                <c:pt idx="2913">
                  <c:v>10.333189885008384</c:v>
                </c:pt>
                <c:pt idx="2914">
                  <c:v>10.333482658387636</c:v>
                </c:pt>
                <c:pt idx="2915">
                  <c:v>10.333775346075639</c:v>
                </c:pt>
                <c:pt idx="2916">
                  <c:v>10.334067948122689</c:v>
                </c:pt>
                <c:pt idx="2917">
                  <c:v>10.334360464578779</c:v>
                </c:pt>
                <c:pt idx="2918">
                  <c:v>10.334652895494106</c:v>
                </c:pt>
                <c:pt idx="2919">
                  <c:v>10.334945240918547</c:v>
                </c:pt>
                <c:pt idx="2920">
                  <c:v>10.335237500902124</c:v>
                </c:pt>
                <c:pt idx="2921">
                  <c:v>10.335529675494756</c:v>
                </c:pt>
                <c:pt idx="2922">
                  <c:v>10.335821764746314</c:v>
                </c:pt>
                <c:pt idx="2923">
                  <c:v>10.336113768706666</c:v>
                </c:pt>
                <c:pt idx="2924">
                  <c:v>10.336405687425632</c:v>
                </c:pt>
                <c:pt idx="2925">
                  <c:v>10.336697520952852</c:v>
                </c:pt>
                <c:pt idx="2926">
                  <c:v>10.336989269338154</c:v>
                </c:pt>
                <c:pt idx="2927">
                  <c:v>10.337280932631151</c:v>
                </c:pt>
                <c:pt idx="2928">
                  <c:v>10.337572510881479</c:v>
                </c:pt>
                <c:pt idx="2929">
                  <c:v>10.337864004138712</c:v>
                </c:pt>
                <c:pt idx="2930">
                  <c:v>10.338155412452368</c:v>
                </c:pt>
                <c:pt idx="2931">
                  <c:v>10.338446735872004</c:v>
                </c:pt>
                <c:pt idx="2932">
                  <c:v>10.338737974447024</c:v>
                </c:pt>
                <c:pt idx="2933">
                  <c:v>10.339029128226764</c:v>
                </c:pt>
                <c:pt idx="2934">
                  <c:v>10.339320197260689</c:v>
                </c:pt>
                <c:pt idx="2935">
                  <c:v>10.339611181598068</c:v>
                </c:pt>
                <c:pt idx="2936">
                  <c:v>10.339902081288256</c:v>
                </c:pt>
                <c:pt idx="2937">
                  <c:v>10.340192896380374</c:v>
                </c:pt>
                <c:pt idx="2938">
                  <c:v>10.340483626923676</c:v>
                </c:pt>
                <c:pt idx="2939">
                  <c:v>10.340774272967291</c:v>
                </c:pt>
                <c:pt idx="2940">
                  <c:v>10.341064834560306</c:v>
                </c:pt>
                <c:pt idx="2941">
                  <c:v>10.341355311751791</c:v>
                </c:pt>
                <c:pt idx="2942">
                  <c:v>10.341645704590798</c:v>
                </c:pt>
                <c:pt idx="2943">
                  <c:v>10.341936013126359</c:v>
                </c:pt>
                <c:pt idx="2944">
                  <c:v>10.342226237407285</c:v>
                </c:pt>
                <c:pt idx="2945">
                  <c:v>10.342516377482486</c:v>
                </c:pt>
                <c:pt idx="2946">
                  <c:v>10.342806433400806</c:v>
                </c:pt>
                <c:pt idx="2947">
                  <c:v>10.34309640521113</c:v>
                </c:pt>
                <c:pt idx="2948">
                  <c:v>10.343386292962226</c:v>
                </c:pt>
                <c:pt idx="2949">
                  <c:v>10.343676096702717</c:v>
                </c:pt>
                <c:pt idx="2950">
                  <c:v>10.343965816481306</c:v>
                </c:pt>
                <c:pt idx="2951">
                  <c:v>10.34425545234668</c:v>
                </c:pt>
                <c:pt idx="2952">
                  <c:v>10.34454500434742</c:v>
                </c:pt>
                <c:pt idx="2953">
                  <c:v>10.344834472532058</c:v>
                </c:pt>
                <c:pt idx="2954">
                  <c:v>10.345123856949122</c:v>
                </c:pt>
                <c:pt idx="2955">
                  <c:v>10.345413157647076</c:v>
                </c:pt>
                <c:pt idx="2956">
                  <c:v>10.345702374674326</c:v>
                </c:pt>
                <c:pt idx="2957">
                  <c:v>10.345991508079306</c:v>
                </c:pt>
                <c:pt idx="2958">
                  <c:v>10.346280557910276</c:v>
                </c:pt>
                <c:pt idx="2959">
                  <c:v>10.346569524215624</c:v>
                </c:pt>
                <c:pt idx="2960">
                  <c:v>10.346858407043518</c:v>
                </c:pt>
                <c:pt idx="2961">
                  <c:v>10.347147206442274</c:v>
                </c:pt>
                <c:pt idx="2962">
                  <c:v>10.347435922460004</c:v>
                </c:pt>
                <c:pt idx="2963">
                  <c:v>10.347724555144834</c:v>
                </c:pt>
                <c:pt idx="2964">
                  <c:v>10.348013104544842</c:v>
                </c:pt>
                <c:pt idx="2965">
                  <c:v>10.348301570708204</c:v>
                </c:pt>
                <c:pt idx="2966">
                  <c:v>10.348589953682804</c:v>
                </c:pt>
                <c:pt idx="2967">
                  <c:v>10.348878253516611</c:v>
                </c:pt>
                <c:pt idx="2968">
                  <c:v>10.349166470257595</c:v>
                </c:pt>
                <c:pt idx="2969">
                  <c:v>10.349454603953626</c:v>
                </c:pt>
                <c:pt idx="2970">
                  <c:v>10.349742654652539</c:v>
                </c:pt>
                <c:pt idx="2971">
                  <c:v>10.350030622402176</c:v>
                </c:pt>
                <c:pt idx="2972">
                  <c:v>10.350318507250188</c:v>
                </c:pt>
                <c:pt idx="2973">
                  <c:v>10.350606309244474</c:v>
                </c:pt>
                <c:pt idx="2974">
                  <c:v>10.350894028432474</c:v>
                </c:pt>
                <c:pt idx="2975">
                  <c:v>10.351181664862002</c:v>
                </c:pt>
                <c:pt idx="2976">
                  <c:v>10.351469218580704</c:v>
                </c:pt>
                <c:pt idx="2977">
                  <c:v>10.351756689635859</c:v>
                </c:pt>
                <c:pt idx="2978">
                  <c:v>10.352044078075327</c:v>
                </c:pt>
                <c:pt idx="2979">
                  <c:v>10.352331383946286</c:v>
                </c:pt>
                <c:pt idx="2980">
                  <c:v>10.352618607296325</c:v>
                </c:pt>
                <c:pt idx="2981">
                  <c:v>10.352905748172756</c:v>
                </c:pt>
                <c:pt idx="2982">
                  <c:v>10.353192806623078</c:v>
                </c:pt>
                <c:pt idx="2983">
                  <c:v>10.35347978269437</c:v>
                </c:pt>
                <c:pt idx="2984">
                  <c:v>10.353766676434132</c:v>
                </c:pt>
                <c:pt idx="2985">
                  <c:v>10.3540534878894</c:v>
                </c:pt>
                <c:pt idx="2986">
                  <c:v>10.354340217107522</c:v>
                </c:pt>
                <c:pt idx="2987">
                  <c:v>10.35462686413547</c:v>
                </c:pt>
                <c:pt idx="2988">
                  <c:v>10.354913429020494</c:v>
                </c:pt>
                <c:pt idx="2989">
                  <c:v>10.355199911809704</c:v>
                </c:pt>
                <c:pt idx="2990">
                  <c:v>10.355486312549974</c:v>
                </c:pt>
                <c:pt idx="2991">
                  <c:v>10.355772631288261</c:v>
                </c:pt>
                <c:pt idx="2992">
                  <c:v>10.356058868071564</c:v>
                </c:pt>
                <c:pt idx="2993">
                  <c:v>10.356345022946941</c:v>
                </c:pt>
                <c:pt idx="2994">
                  <c:v>10.356631095961095</c:v>
                </c:pt>
                <c:pt idx="2995">
                  <c:v>10.356917087160809</c:v>
                </c:pt>
                <c:pt idx="2996">
                  <c:v>10.357202996593006</c:v>
                </c:pt>
                <c:pt idx="2997">
                  <c:v>10.357488824304422</c:v>
                </c:pt>
                <c:pt idx="2998">
                  <c:v>10.357774570341576</c:v>
                </c:pt>
                <c:pt idx="2999">
                  <c:v>10.358060234751322</c:v>
                </c:pt>
                <c:pt idx="3000">
                  <c:v>10.358345817580268</c:v>
                </c:pt>
                <c:pt idx="3001">
                  <c:v>10.358631318874854</c:v>
                </c:pt>
                <c:pt idx="3002">
                  <c:v>10.358916738681756</c:v>
                </c:pt>
                <c:pt idx="3003">
                  <c:v>10.359202077047478</c:v>
                </c:pt>
                <c:pt idx="3004">
                  <c:v>10.359487334018427</c:v>
                </c:pt>
                <c:pt idx="3005">
                  <c:v>10.359772509640992</c:v>
                </c:pt>
                <c:pt idx="3006">
                  <c:v>10.360057603961566</c:v>
                </c:pt>
                <c:pt idx="3007">
                  <c:v>10.360342617026653</c:v>
                </c:pt>
                <c:pt idx="3008">
                  <c:v>10.360627548882364</c:v>
                </c:pt>
                <c:pt idx="3009">
                  <c:v>10.360912399575026</c:v>
                </c:pt>
                <c:pt idx="3010">
                  <c:v>10.361197169150881</c:v>
                </c:pt>
                <c:pt idx="3011">
                  <c:v>10.361481857656178</c:v>
                </c:pt>
                <c:pt idx="3012">
                  <c:v>10.361766465136906</c:v>
                </c:pt>
                <c:pt idx="3013">
                  <c:v>10.362050991639359</c:v>
                </c:pt>
                <c:pt idx="3014">
                  <c:v>10.362335437209465</c:v>
                </c:pt>
                <c:pt idx="3015">
                  <c:v>10.362619801893292</c:v>
                </c:pt>
                <c:pt idx="3016">
                  <c:v>10.362904085736774</c:v>
                </c:pt>
                <c:pt idx="3017">
                  <c:v>10.363188288786022</c:v>
                </c:pt>
                <c:pt idx="3018">
                  <c:v>10.363472411086786</c:v>
                </c:pt>
                <c:pt idx="3019">
                  <c:v>10.363756452685028</c:v>
                </c:pt>
                <c:pt idx="3020">
                  <c:v>10.364040413626476</c:v>
                </c:pt>
                <c:pt idx="3021">
                  <c:v>10.364324293957052</c:v>
                </c:pt>
                <c:pt idx="3022">
                  <c:v>10.364608093722454</c:v>
                </c:pt>
                <c:pt idx="3023">
                  <c:v>10.364891812968441</c:v>
                </c:pt>
                <c:pt idx="3024">
                  <c:v>10.365175451740571</c:v>
                </c:pt>
                <c:pt idx="3025">
                  <c:v>10.365459010084699</c:v>
                </c:pt>
                <c:pt idx="3026">
                  <c:v>10.365742488046138</c:v>
                </c:pt>
                <c:pt idx="3027">
                  <c:v>10.366025885670592</c:v>
                </c:pt>
                <c:pt idx="3028">
                  <c:v>10.366309203003691</c:v>
                </c:pt>
                <c:pt idx="3029">
                  <c:v>10.366592440090709</c:v>
                </c:pt>
                <c:pt idx="3030">
                  <c:v>10.366875596977286</c:v>
                </c:pt>
                <c:pt idx="3031">
                  <c:v>10.367158673708674</c:v>
                </c:pt>
                <c:pt idx="3032">
                  <c:v>10.367441670330306</c:v>
                </c:pt>
                <c:pt idx="3033">
                  <c:v>10.367724586887526</c:v>
                </c:pt>
                <c:pt idx="3034">
                  <c:v>10.36800742342562</c:v>
                </c:pt>
                <c:pt idx="3035">
                  <c:v>10.368290179989804</c:v>
                </c:pt>
                <c:pt idx="3036">
                  <c:v>10.368572856625372</c:v>
                </c:pt>
                <c:pt idx="3037">
                  <c:v>10.368855453377336</c:v>
                </c:pt>
                <c:pt idx="3038">
                  <c:v>10.369137970291026</c:v>
                </c:pt>
                <c:pt idx="3039">
                  <c:v>10.369420407411384</c:v>
                </c:pt>
                <c:pt idx="3040">
                  <c:v>10.36970276478357</c:v>
                </c:pt>
                <c:pt idx="3041">
                  <c:v>10.369985042452575</c:v>
                </c:pt>
                <c:pt idx="3042">
                  <c:v>10.370267240463384</c:v>
                </c:pt>
                <c:pt idx="3043">
                  <c:v>10.370549358861027</c:v>
                </c:pt>
                <c:pt idx="3044">
                  <c:v>10.370831397690157</c:v>
                </c:pt>
                <c:pt idx="3045">
                  <c:v>10.371113356995899</c:v>
                </c:pt>
                <c:pt idx="3046">
                  <c:v>10.371395236823039</c:v>
                </c:pt>
                <c:pt idx="3047">
                  <c:v>10.371677037216276</c:v>
                </c:pt>
                <c:pt idx="3048">
                  <c:v>10.371958758220419</c:v>
                </c:pt>
                <c:pt idx="3049">
                  <c:v>10.372240399880278</c:v>
                </c:pt>
                <c:pt idx="3050">
                  <c:v>10.37252196224032</c:v>
                </c:pt>
                <c:pt idx="3051">
                  <c:v>10.372803445345372</c:v>
                </c:pt>
                <c:pt idx="3052">
                  <c:v>10.373084849240046</c:v>
                </c:pt>
                <c:pt idx="3053">
                  <c:v>10.373366173968726</c:v>
                </c:pt>
                <c:pt idx="3054">
                  <c:v>10.373647419576145</c:v>
                </c:pt>
                <c:pt idx="3055">
                  <c:v>10.373928586106652</c:v>
                </c:pt>
                <c:pt idx="3056">
                  <c:v>10.374209673604804</c:v>
                </c:pt>
                <c:pt idx="3057">
                  <c:v>10.374490682114956</c:v>
                </c:pt>
                <c:pt idx="3058">
                  <c:v>10.37477161168151</c:v>
                </c:pt>
                <c:pt idx="3059">
                  <c:v>10.375052462348824</c:v>
                </c:pt>
                <c:pt idx="3060">
                  <c:v>10.375333234161234</c:v>
                </c:pt>
                <c:pt idx="3061">
                  <c:v>10.375613927162854</c:v>
                </c:pt>
                <c:pt idx="3062">
                  <c:v>10.375894541398111</c:v>
                </c:pt>
                <c:pt idx="3063">
                  <c:v>10.376175076911021</c:v>
                </c:pt>
                <c:pt idx="3064">
                  <c:v>10.376455533745963</c:v>
                </c:pt>
                <c:pt idx="3065">
                  <c:v>10.376735911946815</c:v>
                </c:pt>
                <c:pt idx="3066">
                  <c:v>10.377016211557773</c:v>
                </c:pt>
                <c:pt idx="3067">
                  <c:v>10.377296432622854</c:v>
                </c:pt>
                <c:pt idx="3068">
                  <c:v>10.377576575186172</c:v>
                </c:pt>
                <c:pt idx="3069">
                  <c:v>10.377856639291506</c:v>
                </c:pt>
                <c:pt idx="3070">
                  <c:v>10.378136624983002</c:v>
                </c:pt>
                <c:pt idx="3071">
                  <c:v>10.378416532304422</c:v>
                </c:pt>
                <c:pt idx="3072">
                  <c:v>10.378696361299577</c:v>
                </c:pt>
                <c:pt idx="3073">
                  <c:v>10.378976112012433</c:v>
                </c:pt>
                <c:pt idx="3074">
                  <c:v>10.379255784486716</c:v>
                </c:pt>
                <c:pt idx="3075">
                  <c:v>10.379535378766265</c:v>
                </c:pt>
                <c:pt idx="3076">
                  <c:v>10.379814894894524</c:v>
                </c:pt>
                <c:pt idx="3077">
                  <c:v>10.380094332915474</c:v>
                </c:pt>
                <c:pt idx="3078">
                  <c:v>10.380373692872517</c:v>
                </c:pt>
                <c:pt idx="3079">
                  <c:v>10.38065297480953</c:v>
                </c:pt>
                <c:pt idx="3080">
                  <c:v>10.380932178769838</c:v>
                </c:pt>
                <c:pt idx="3081">
                  <c:v>10.381211304796999</c:v>
                </c:pt>
                <c:pt idx="3082">
                  <c:v>10.381490352934659</c:v>
                </c:pt>
                <c:pt idx="3083">
                  <c:v>10.3817693232261</c:v>
                </c:pt>
                <c:pt idx="3084">
                  <c:v>10.382048215714876</c:v>
                </c:pt>
                <c:pt idx="3085">
                  <c:v>10.382327030444303</c:v>
                </c:pt>
                <c:pt idx="3086">
                  <c:v>10.382605767457704</c:v>
                </c:pt>
                <c:pt idx="3087">
                  <c:v>10.382884426798476</c:v>
                </c:pt>
                <c:pt idx="3088">
                  <c:v>10.383163008509824</c:v>
                </c:pt>
                <c:pt idx="3089">
                  <c:v>10.383441512635084</c:v>
                </c:pt>
                <c:pt idx="3090">
                  <c:v>10.383719939217341</c:v>
                </c:pt>
                <c:pt idx="3091">
                  <c:v>10.383998288299759</c:v>
                </c:pt>
                <c:pt idx="3092">
                  <c:v>10.384276559925624</c:v>
                </c:pt>
                <c:pt idx="3093">
                  <c:v>10.38455475413785</c:v>
                </c:pt>
                <c:pt idx="3094">
                  <c:v>10.384832870979665</c:v>
                </c:pt>
                <c:pt idx="3095">
                  <c:v>10.385110910493946</c:v>
                </c:pt>
                <c:pt idx="3096">
                  <c:v>10.385388872723764</c:v>
                </c:pt>
                <c:pt idx="3097">
                  <c:v>10.385666757712045</c:v>
                </c:pt>
                <c:pt idx="3098">
                  <c:v>10.385944565501724</c:v>
                </c:pt>
                <c:pt idx="3099">
                  <c:v>10.386222296135594</c:v>
                </c:pt>
                <c:pt idx="3100">
                  <c:v>10.386499949656695</c:v>
                </c:pt>
                <c:pt idx="3101">
                  <c:v>10.386777526107648</c:v>
                </c:pt>
                <c:pt idx="3102">
                  <c:v>10.387055025531255</c:v>
                </c:pt>
                <c:pt idx="3103">
                  <c:v>10.387332447970344</c:v>
                </c:pt>
                <c:pt idx="3104">
                  <c:v>10.38760979346757</c:v>
                </c:pt>
                <c:pt idx="3105">
                  <c:v>10.387887062065596</c:v>
                </c:pt>
                <c:pt idx="3106">
                  <c:v>10.388164253807076</c:v>
                </c:pt>
                <c:pt idx="3107">
                  <c:v>10.388441368734549</c:v>
                </c:pt>
                <c:pt idx="3108">
                  <c:v>10.388718406890618</c:v>
                </c:pt>
                <c:pt idx="3109">
                  <c:v>10.388995368317818</c:v>
                </c:pt>
                <c:pt idx="3110">
                  <c:v>10.389272253058673</c:v>
                </c:pt>
                <c:pt idx="3111">
                  <c:v>10.389549061155504</c:v>
                </c:pt>
                <c:pt idx="3112">
                  <c:v>10.389825792650848</c:v>
                </c:pt>
                <c:pt idx="3113">
                  <c:v>10.39010244758707</c:v>
                </c:pt>
                <c:pt idx="3114">
                  <c:v>10.390379026006487</c:v>
                </c:pt>
                <c:pt idx="3115">
                  <c:v>10.39065552795145</c:v>
                </c:pt>
                <c:pt idx="3116">
                  <c:v>10.390931953464252</c:v>
                </c:pt>
                <c:pt idx="3117">
                  <c:v>10.391208302587023</c:v>
                </c:pt>
                <c:pt idx="3118">
                  <c:v>10.391484575362165</c:v>
                </c:pt>
                <c:pt idx="3119">
                  <c:v>10.391760771831608</c:v>
                </c:pt>
                <c:pt idx="3120">
                  <c:v>10.392036892037764</c:v>
                </c:pt>
                <c:pt idx="3121">
                  <c:v>10.392312936022456</c:v>
                </c:pt>
                <c:pt idx="3122">
                  <c:v>10.392588903828022</c:v>
                </c:pt>
                <c:pt idx="3123">
                  <c:v>10.392864795496276</c:v>
                </c:pt>
                <c:pt idx="3124">
                  <c:v>10.393140611069374</c:v>
                </c:pt>
                <c:pt idx="3125">
                  <c:v>10.393416350589192</c:v>
                </c:pt>
                <c:pt idx="3126">
                  <c:v>10.393692014097685</c:v>
                </c:pt>
                <c:pt idx="3127">
                  <c:v>10.393967601636689</c:v>
                </c:pt>
                <c:pt idx="3128">
                  <c:v>10.394243113248184</c:v>
                </c:pt>
                <c:pt idx="3129">
                  <c:v>10.39451854897395</c:v>
                </c:pt>
                <c:pt idx="3130">
                  <c:v>10.394793908855744</c:v>
                </c:pt>
                <c:pt idx="3131">
                  <c:v>10.39506919293537</c:v>
                </c:pt>
                <c:pt idx="3132">
                  <c:v>10.395344401254501</c:v>
                </c:pt>
                <c:pt idx="3133">
                  <c:v>10.395619533854909</c:v>
                </c:pt>
                <c:pt idx="3134">
                  <c:v>10.395894590778152</c:v>
                </c:pt>
                <c:pt idx="3135">
                  <c:v>10.396169572065856</c:v>
                </c:pt>
                <c:pt idx="3136">
                  <c:v>10.396444477759703</c:v>
                </c:pt>
                <c:pt idx="3137">
                  <c:v>10.396719307901074</c:v>
                </c:pt>
                <c:pt idx="3138">
                  <c:v>10.396994062531652</c:v>
                </c:pt>
                <c:pt idx="3139">
                  <c:v>10.397268741692796</c:v>
                </c:pt>
                <c:pt idx="3140">
                  <c:v>10.397543345426152</c:v>
                </c:pt>
                <c:pt idx="3141">
                  <c:v>10.397817873772922</c:v>
                </c:pt>
                <c:pt idx="3142">
                  <c:v>10.398092326774568</c:v>
                </c:pt>
                <c:pt idx="3143">
                  <c:v>10.398366704472418</c:v>
                </c:pt>
                <c:pt idx="3144">
                  <c:v>10.398641006907823</c:v>
                </c:pt>
                <c:pt idx="3145">
                  <c:v>10.398915234122022</c:v>
                </c:pt>
                <c:pt idx="3146">
                  <c:v>10.39918938615631</c:v>
                </c:pt>
                <c:pt idx="3147">
                  <c:v>10.399463463051783</c:v>
                </c:pt>
                <c:pt idx="3148">
                  <c:v>10.399737464849771</c:v>
                </c:pt>
                <c:pt idx="3149">
                  <c:v>10.400011391591258</c:v>
                </c:pt>
                <c:pt idx="3150">
                  <c:v>10.400285243317475</c:v>
                </c:pt>
                <c:pt idx="3151">
                  <c:v>10.400559020069474</c:v>
                </c:pt>
                <c:pt idx="3152">
                  <c:v>10.400832721888285</c:v>
                </c:pt>
                <c:pt idx="3153">
                  <c:v>10.401106348814837</c:v>
                </c:pt>
                <c:pt idx="3154">
                  <c:v>10.401379900890218</c:v>
                </c:pt>
                <c:pt idx="3155">
                  <c:v>10.401653378155329</c:v>
                </c:pt>
                <c:pt idx="3156">
                  <c:v>10.401926780651031</c:v>
                </c:pt>
                <c:pt idx="3157">
                  <c:v>10.40220010841832</c:v>
                </c:pt>
                <c:pt idx="3158">
                  <c:v>10.402473361497909</c:v>
                </c:pt>
                <c:pt idx="3159">
                  <c:v>10.402746539930728</c:v>
                </c:pt>
                <c:pt idx="3160">
                  <c:v>10.403019643757322</c:v>
                </c:pt>
                <c:pt idx="3161">
                  <c:v>10.403292673018656</c:v>
                </c:pt>
                <c:pt idx="3162">
                  <c:v>10.403565627755354</c:v>
                </c:pt>
                <c:pt idx="3163">
                  <c:v>10.403838508008139</c:v>
                </c:pt>
                <c:pt idx="3164">
                  <c:v>10.404111313817518</c:v>
                </c:pt>
                <c:pt idx="3165">
                  <c:v>10.404384045224273</c:v>
                </c:pt>
                <c:pt idx="3166">
                  <c:v>10.404656702268806</c:v>
                </c:pt>
                <c:pt idx="3167">
                  <c:v>10.404929284991768</c:v>
                </c:pt>
                <c:pt idx="3168">
                  <c:v>10.405201793433655</c:v>
                </c:pt>
                <c:pt idx="3169">
                  <c:v>10.405474227634976</c:v>
                </c:pt>
                <c:pt idx="3170">
                  <c:v>10.405746587636054</c:v>
                </c:pt>
                <c:pt idx="3171">
                  <c:v>10.406018873477302</c:v>
                </c:pt>
                <c:pt idx="3172">
                  <c:v>10.406291085199207</c:v>
                </c:pt>
                <c:pt idx="3173">
                  <c:v>10.40656322284207</c:v>
                </c:pt>
                <c:pt idx="3174">
                  <c:v>10.406835286446174</c:v>
                </c:pt>
                <c:pt idx="3175">
                  <c:v>10.407107276051789</c:v>
                </c:pt>
                <c:pt idx="3176">
                  <c:v>10.407379191699151</c:v>
                </c:pt>
                <c:pt idx="3177">
                  <c:v>10.40765103342857</c:v>
                </c:pt>
                <c:pt idx="3178">
                  <c:v>10.407922801280105</c:v>
                </c:pt>
                <c:pt idx="3179">
                  <c:v>10.408194495293944</c:v>
                </c:pt>
                <c:pt idx="3180">
                  <c:v>10.408466115510192</c:v>
                </c:pt>
                <c:pt idx="3181">
                  <c:v>10.408737661968956</c:v>
                </c:pt>
                <c:pt idx="3182">
                  <c:v>10.409009134710224</c:v>
                </c:pt>
                <c:pt idx="3183">
                  <c:v>10.409280533774076</c:v>
                </c:pt>
                <c:pt idx="3184">
                  <c:v>10.409551859200453</c:v>
                </c:pt>
                <c:pt idx="3185">
                  <c:v>10.409823111029256</c:v>
                </c:pt>
                <c:pt idx="3186">
                  <c:v>10.410094289300504</c:v>
                </c:pt>
                <c:pt idx="3187">
                  <c:v>10.410365394054018</c:v>
                </c:pt>
                <c:pt idx="3188">
                  <c:v>10.410636425329731</c:v>
                </c:pt>
                <c:pt idx="3189">
                  <c:v>10.410907383167286</c:v>
                </c:pt>
                <c:pt idx="3190">
                  <c:v>10.411178267606632</c:v>
                </c:pt>
                <c:pt idx="3191">
                  <c:v>10.411449078687516</c:v>
                </c:pt>
                <c:pt idx="3192">
                  <c:v>10.411719816449526</c:v>
                </c:pt>
                <c:pt idx="3193">
                  <c:v>10.411990480932426</c:v>
                </c:pt>
                <c:pt idx="3194">
                  <c:v>10.412261072175989</c:v>
                </c:pt>
                <c:pt idx="3195">
                  <c:v>10.412531590219734</c:v>
                </c:pt>
                <c:pt idx="3196">
                  <c:v>10.412802035103176</c:v>
                </c:pt>
                <c:pt idx="3197">
                  <c:v>10.413072406865986</c:v>
                </c:pt>
                <c:pt idx="3198">
                  <c:v>10.413342705547674</c:v>
                </c:pt>
                <c:pt idx="3199">
                  <c:v>10.413612931187764</c:v>
                </c:pt>
                <c:pt idx="3200">
                  <c:v>10.41388308382562</c:v>
                </c:pt>
                <c:pt idx="3201">
                  <c:v>10.414153163500748</c:v>
                </c:pt>
                <c:pt idx="3202">
                  <c:v>10.414423170252523</c:v>
                </c:pt>
                <c:pt idx="3203">
                  <c:v>10.414693104120403</c:v>
                </c:pt>
                <c:pt idx="3204">
                  <c:v>10.414962965143616</c:v>
                </c:pt>
                <c:pt idx="3205">
                  <c:v>10.415232753361504</c:v>
                </c:pt>
                <c:pt idx="3206">
                  <c:v>10.415502468813354</c:v>
                </c:pt>
                <c:pt idx="3207">
                  <c:v>10.41577211153837</c:v>
                </c:pt>
                <c:pt idx="3208">
                  <c:v>10.416041681575788</c:v>
                </c:pt>
                <c:pt idx="3209">
                  <c:v>10.416311178964792</c:v>
                </c:pt>
                <c:pt idx="3210">
                  <c:v>10.416580603744524</c:v>
                </c:pt>
                <c:pt idx="3211">
                  <c:v>10.416849955954104</c:v>
                </c:pt>
                <c:pt idx="3212">
                  <c:v>10.41711923563258</c:v>
                </c:pt>
                <c:pt idx="3213">
                  <c:v>10.417388442819043</c:v>
                </c:pt>
                <c:pt idx="3214">
                  <c:v>10.417657577552509</c:v>
                </c:pt>
                <c:pt idx="3215">
                  <c:v>10.417926639871954</c:v>
                </c:pt>
                <c:pt idx="3216">
                  <c:v>10.41819562981634</c:v>
                </c:pt>
                <c:pt idx="3217">
                  <c:v>10.418464547424596</c:v>
                </c:pt>
                <c:pt idx="3218">
                  <c:v>10.418733392735612</c:v>
                </c:pt>
                <c:pt idx="3219">
                  <c:v>10.419002165788276</c:v>
                </c:pt>
                <c:pt idx="3220">
                  <c:v>10.419270866621346</c:v>
                </c:pt>
                <c:pt idx="3221">
                  <c:v>10.419539495273726</c:v>
                </c:pt>
                <c:pt idx="3222">
                  <c:v>10.419808051784079</c:v>
                </c:pt>
                <c:pt idx="3223">
                  <c:v>10.420076536191226</c:v>
                </c:pt>
                <c:pt idx="3224">
                  <c:v>10.420344948533838</c:v>
                </c:pt>
                <c:pt idx="3225">
                  <c:v>10.420613288850598</c:v>
                </c:pt>
                <c:pt idx="3226">
                  <c:v>10.420881557180152</c:v>
                </c:pt>
                <c:pt idx="3227">
                  <c:v>10.421149753561107</c:v>
                </c:pt>
                <c:pt idx="3228">
                  <c:v>10.421417878032052</c:v>
                </c:pt>
                <c:pt idx="3229">
                  <c:v>10.421685930631531</c:v>
                </c:pt>
                <c:pt idx="3230">
                  <c:v>10.421953911398068</c:v>
                </c:pt>
                <c:pt idx="3231">
                  <c:v>10.422221820370119</c:v>
                </c:pt>
                <c:pt idx="3232">
                  <c:v>10.42248965758635</c:v>
                </c:pt>
                <c:pt idx="3233">
                  <c:v>10.422757423084782</c:v>
                </c:pt>
                <c:pt idx="3234">
                  <c:v>10.423025116904142</c:v>
                </c:pt>
                <c:pt idx="3235">
                  <c:v>10.423292739082704</c:v>
                </c:pt>
                <c:pt idx="3236">
                  <c:v>10.423560289658782</c:v>
                </c:pt>
                <c:pt idx="3237">
                  <c:v>10.423827768670698</c:v>
                </c:pt>
                <c:pt idx="3238">
                  <c:v>10.424095176156737</c:v>
                </c:pt>
                <c:pt idx="3239">
                  <c:v>10.424362512155119</c:v>
                </c:pt>
                <c:pt idx="3240">
                  <c:v>10.424629776704069</c:v>
                </c:pt>
                <c:pt idx="3241">
                  <c:v>10.424896969841766</c:v>
                </c:pt>
                <c:pt idx="3242">
                  <c:v>10.425164091606376</c:v>
                </c:pt>
                <c:pt idx="3243">
                  <c:v>10.42543114203597</c:v>
                </c:pt>
                <c:pt idx="3244">
                  <c:v>10.425698121168686</c:v>
                </c:pt>
                <c:pt idx="3245">
                  <c:v>10.425965029042565</c:v>
                </c:pt>
                <c:pt idx="3246">
                  <c:v>10.426231865695646</c:v>
                </c:pt>
                <c:pt idx="3247">
                  <c:v>10.426498631165966</c:v>
                </c:pt>
                <c:pt idx="3248">
                  <c:v>10.426765325491353</c:v>
                </c:pt>
                <c:pt idx="3249">
                  <c:v>10.427031948709894</c:v>
                </c:pt>
                <c:pt idx="3250">
                  <c:v>10.427298500859438</c:v>
                </c:pt>
                <c:pt idx="3251">
                  <c:v>10.427564981977865</c:v>
                </c:pt>
                <c:pt idx="3252">
                  <c:v>10.427831392103027</c:v>
                </c:pt>
                <c:pt idx="3253">
                  <c:v>10.428097731272731</c:v>
                </c:pt>
                <c:pt idx="3254">
                  <c:v>10.428363999524768</c:v>
                </c:pt>
                <c:pt idx="3255">
                  <c:v>10.42863019689692</c:v>
                </c:pt>
                <c:pt idx="3256">
                  <c:v>10.428896323426862</c:v>
                </c:pt>
                <c:pt idx="3257">
                  <c:v>10.429162379152325</c:v>
                </c:pt>
                <c:pt idx="3258">
                  <c:v>10.429428364110965</c:v>
                </c:pt>
                <c:pt idx="3259">
                  <c:v>10.429694278340477</c:v>
                </c:pt>
                <c:pt idx="3260">
                  <c:v>10.429960121878297</c:v>
                </c:pt>
                <c:pt idx="3261">
                  <c:v>10.430225894762168</c:v>
                </c:pt>
                <c:pt idx="3262">
                  <c:v>10.430491597029626</c:v>
                </c:pt>
                <c:pt idx="3263">
                  <c:v>10.430757228718052</c:v>
                </c:pt>
                <c:pt idx="3264">
                  <c:v>10.431022789865063</c:v>
                </c:pt>
                <c:pt idx="3265">
                  <c:v>10.431288280508081</c:v>
                </c:pt>
                <c:pt idx="3266">
                  <c:v>10.431553700684518</c:v>
                </c:pt>
                <c:pt idx="3267">
                  <c:v>10.431819050431768</c:v>
                </c:pt>
                <c:pt idx="3268">
                  <c:v>10.432084329787308</c:v>
                </c:pt>
                <c:pt idx="3269">
                  <c:v>10.432349538788296</c:v>
                </c:pt>
                <c:pt idx="3270">
                  <c:v>10.432614677472056</c:v>
                </c:pt>
                <c:pt idx="3271">
                  <c:v>10.432879745875955</c:v>
                </c:pt>
                <c:pt idx="3272">
                  <c:v>10.433144744037246</c:v>
                </c:pt>
                <c:pt idx="3273">
                  <c:v>10.433409671993109</c:v>
                </c:pt>
                <c:pt idx="3274">
                  <c:v>10.433674529780752</c:v>
                </c:pt>
                <c:pt idx="3275">
                  <c:v>10.433939317437337</c:v>
                </c:pt>
                <c:pt idx="3276">
                  <c:v>10.434204034999922</c:v>
                </c:pt>
                <c:pt idx="3277">
                  <c:v>10.434468682505683</c:v>
                </c:pt>
                <c:pt idx="3278">
                  <c:v>10.434733259991686</c:v>
                </c:pt>
                <c:pt idx="3279">
                  <c:v>10.434997767494949</c:v>
                </c:pt>
                <c:pt idx="3280">
                  <c:v>10.435262205052501</c:v>
                </c:pt>
                <c:pt idx="3281">
                  <c:v>10.435526572701374</c:v>
                </c:pt>
                <c:pt idx="3282">
                  <c:v>10.435790870478376</c:v>
                </c:pt>
                <c:pt idx="3283">
                  <c:v>10.436055098420523</c:v>
                </c:pt>
                <c:pt idx="3284">
                  <c:v>10.436319256564754</c:v>
                </c:pt>
                <c:pt idx="3285">
                  <c:v>10.43658334494785</c:v>
                </c:pt>
                <c:pt idx="3286">
                  <c:v>10.436847363606702</c:v>
                </c:pt>
                <c:pt idx="3287">
                  <c:v>10.437111312578097</c:v>
                </c:pt>
                <c:pt idx="3288">
                  <c:v>10.437375191898767</c:v>
                </c:pt>
                <c:pt idx="3289">
                  <c:v>10.437639001605657</c:v>
                </c:pt>
                <c:pt idx="3290">
                  <c:v>10.437902741735201</c:v>
                </c:pt>
                <c:pt idx="3291">
                  <c:v>10.438166412324279</c:v>
                </c:pt>
                <c:pt idx="3292">
                  <c:v>10.438430013409524</c:v>
                </c:pt>
                <c:pt idx="3293">
                  <c:v>10.438693545027499</c:v>
                </c:pt>
                <c:pt idx="3294">
                  <c:v>10.438957007214848</c:v>
                </c:pt>
                <c:pt idx="3295">
                  <c:v>10.439220400008219</c:v>
                </c:pt>
                <c:pt idx="3296">
                  <c:v>10.439483723444066</c:v>
                </c:pt>
                <c:pt idx="3297">
                  <c:v>10.439746977558984</c:v>
                </c:pt>
                <c:pt idx="3298">
                  <c:v>10.440010162389305</c:v>
                </c:pt>
                <c:pt idx="3299">
                  <c:v>10.440273277971651</c:v>
                </c:pt>
                <c:pt idx="3300">
                  <c:v>10.440536324342437</c:v>
                </c:pt>
                <c:pt idx="3301">
                  <c:v>10.44079930153795</c:v>
                </c:pt>
                <c:pt idx="3302">
                  <c:v>10.441062209594671</c:v>
                </c:pt>
                <c:pt idx="3303">
                  <c:v>10.441325048548917</c:v>
                </c:pt>
                <c:pt idx="3304">
                  <c:v>10.441587818437039</c:v>
                </c:pt>
                <c:pt idx="3305">
                  <c:v>10.441850519295206</c:v>
                </c:pt>
                <c:pt idx="3306">
                  <c:v>10.442113151159798</c:v>
                </c:pt>
                <c:pt idx="3307">
                  <c:v>10.442375714067003</c:v>
                </c:pt>
                <c:pt idx="3308">
                  <c:v>10.442638208053022</c:v>
                </c:pt>
                <c:pt idx="3309">
                  <c:v>10.442900633154032</c:v>
                </c:pt>
                <c:pt idx="3310">
                  <c:v>10.443162989406169</c:v>
                </c:pt>
                <c:pt idx="3311">
                  <c:v>10.443425276845566</c:v>
                </c:pt>
                <c:pt idx="3312">
                  <c:v>10.443687495508337</c:v>
                </c:pt>
                <c:pt idx="3313">
                  <c:v>10.443949645430418</c:v>
                </c:pt>
                <c:pt idx="3314">
                  <c:v>10.444211726647968</c:v>
                </c:pt>
                <c:pt idx="3315">
                  <c:v>10.444473739196971</c:v>
                </c:pt>
                <c:pt idx="3316">
                  <c:v>10.444735683113365</c:v>
                </c:pt>
                <c:pt idx="3317">
                  <c:v>10.444997558433114</c:v>
                </c:pt>
                <c:pt idx="3318">
                  <c:v>10.445259365192133</c:v>
                </c:pt>
                <c:pt idx="3319">
                  <c:v>10.445521103426312</c:v>
                </c:pt>
                <c:pt idx="3320">
                  <c:v>10.445782773171514</c:v>
                </c:pt>
                <c:pt idx="3321">
                  <c:v>10.446044374463572</c:v>
                </c:pt>
                <c:pt idx="3322">
                  <c:v>10.446305907338292</c:v>
                </c:pt>
                <c:pt idx="3323">
                  <c:v>10.446567371831451</c:v>
                </c:pt>
                <c:pt idx="3324">
                  <c:v>10.446828767978756</c:v>
                </c:pt>
                <c:pt idx="3325">
                  <c:v>10.447090095816057</c:v>
                </c:pt>
                <c:pt idx="3326">
                  <c:v>10.447351355378917</c:v>
                </c:pt>
                <c:pt idx="3327">
                  <c:v>10.44761254670305</c:v>
                </c:pt>
                <c:pt idx="3328">
                  <c:v>10.447873669824068</c:v>
                </c:pt>
                <c:pt idx="3329">
                  <c:v>10.44813472477763</c:v>
                </c:pt>
                <c:pt idx="3330">
                  <c:v>10.448395711599268</c:v>
                </c:pt>
                <c:pt idx="3331">
                  <c:v>10.448656630324573</c:v>
                </c:pt>
                <c:pt idx="3332">
                  <c:v>10.448917480989012</c:v>
                </c:pt>
                <c:pt idx="3333">
                  <c:v>10.449178263628198</c:v>
                </c:pt>
                <c:pt idx="3334">
                  <c:v>10.449438978277502</c:v>
                </c:pt>
                <c:pt idx="3335">
                  <c:v>10.449699624972375</c:v>
                </c:pt>
                <c:pt idx="3336">
                  <c:v>10.449960203748272</c:v>
                </c:pt>
                <c:pt idx="3337">
                  <c:v>10.450220714640537</c:v>
                </c:pt>
                <c:pt idx="3338">
                  <c:v>10.450481157684576</c:v>
                </c:pt>
                <c:pt idx="3339">
                  <c:v>10.450741532915711</c:v>
                </c:pt>
                <c:pt idx="3340">
                  <c:v>10.451001840369164</c:v>
                </c:pt>
                <c:pt idx="3341">
                  <c:v>10.451262080080321</c:v>
                </c:pt>
                <c:pt idx="3342">
                  <c:v>10.451522252084434</c:v>
                </c:pt>
                <c:pt idx="3343">
                  <c:v>10.451782356416645</c:v>
                </c:pt>
                <c:pt idx="3344">
                  <c:v>10.452042393112126</c:v>
                </c:pt>
                <c:pt idx="3345">
                  <c:v>10.452302362206154</c:v>
                </c:pt>
                <c:pt idx="3346">
                  <c:v>10.452562263733824</c:v>
                </c:pt>
                <c:pt idx="3347">
                  <c:v>10.452822097730271</c:v>
                </c:pt>
                <c:pt idx="3348">
                  <c:v>10.453081864230466</c:v>
                </c:pt>
                <c:pt idx="3349">
                  <c:v>10.453341563269596</c:v>
                </c:pt>
                <c:pt idx="3350">
                  <c:v>10.453601194882674</c:v>
                </c:pt>
                <c:pt idx="3351">
                  <c:v>10.453860759104664</c:v>
                </c:pt>
                <c:pt idx="3352">
                  <c:v>10.454120255970487</c:v>
                </c:pt>
                <c:pt idx="3353">
                  <c:v>10.454379685515201</c:v>
                </c:pt>
                <c:pt idx="3354">
                  <c:v>10.454639047773728</c:v>
                </c:pt>
                <c:pt idx="3355">
                  <c:v>10.454898342780828</c:v>
                </c:pt>
                <c:pt idx="3356">
                  <c:v>10.455157570571506</c:v>
                </c:pt>
                <c:pt idx="3357">
                  <c:v>10.455416731180586</c:v>
                </c:pt>
                <c:pt idx="3358">
                  <c:v>10.455675824642794</c:v>
                </c:pt>
                <c:pt idx="3359">
                  <c:v>10.455934850993017</c:v>
                </c:pt>
                <c:pt idx="3360">
                  <c:v>10.456193810265876</c:v>
                </c:pt>
                <c:pt idx="3361">
                  <c:v>10.456452702496261</c:v>
                </c:pt>
                <c:pt idx="3362">
                  <c:v>10.456711527718754</c:v>
                </c:pt>
                <c:pt idx="3363">
                  <c:v>10.456970285968104</c:v>
                </c:pt>
                <c:pt idx="3364">
                  <c:v>10.45722897727895</c:v>
                </c:pt>
                <c:pt idx="3365">
                  <c:v>10.457487601685981</c:v>
                </c:pt>
                <c:pt idx="3366">
                  <c:v>10.457746159223657</c:v>
                </c:pt>
                <c:pt idx="3367">
                  <c:v>10.458004649926552</c:v>
                </c:pt>
                <c:pt idx="3368">
                  <c:v>10.458263073829322</c:v>
                </c:pt>
                <c:pt idx="3369">
                  <c:v>10.458521430966439</c:v>
                </c:pt>
                <c:pt idx="3370">
                  <c:v>10.458779721372368</c:v>
                </c:pt>
                <c:pt idx="3371">
                  <c:v>10.459037945081684</c:v>
                </c:pt>
                <c:pt idx="3372">
                  <c:v>10.459296102128652</c:v>
                </c:pt>
                <c:pt idx="3373">
                  <c:v>10.459554192547769</c:v>
                </c:pt>
                <c:pt idx="3374">
                  <c:v>10.459812216373388</c:v>
                </c:pt>
                <c:pt idx="3375">
                  <c:v>10.460070173639847</c:v>
                </c:pt>
                <c:pt idx="3376">
                  <c:v>10.460328064381548</c:v>
                </c:pt>
                <c:pt idx="3377">
                  <c:v>10.460585888632806</c:v>
                </c:pt>
                <c:pt idx="3378">
                  <c:v>10.46084364642782</c:v>
                </c:pt>
                <c:pt idx="3379">
                  <c:v>10.461101337800878</c:v>
                </c:pt>
                <c:pt idx="3380">
                  <c:v>10.461358962786202</c:v>
                </c:pt>
                <c:pt idx="3381">
                  <c:v>10.461616521418025</c:v>
                </c:pt>
                <c:pt idx="3382">
                  <c:v>10.461874013730402</c:v>
                </c:pt>
                <c:pt idx="3383">
                  <c:v>10.462131439757641</c:v>
                </c:pt>
                <c:pt idx="3384">
                  <c:v>10.462388799533684</c:v>
                </c:pt>
                <c:pt idx="3385">
                  <c:v>10.462646093092808</c:v>
                </c:pt>
                <c:pt idx="3386">
                  <c:v>10.462903320468884</c:v>
                </c:pt>
                <c:pt idx="3387">
                  <c:v>10.463160481696098</c:v>
                </c:pt>
                <c:pt idx="3388">
                  <c:v>10.463417576808499</c:v>
                </c:pt>
                <c:pt idx="3389">
                  <c:v>10.46367460583985</c:v>
                </c:pt>
                <c:pt idx="3390">
                  <c:v>10.463931568824357</c:v>
                </c:pt>
                <c:pt idx="3391">
                  <c:v>10.464188465795765</c:v>
                </c:pt>
                <c:pt idx="3392">
                  <c:v>10.464445296788181</c:v>
                </c:pt>
                <c:pt idx="3393">
                  <c:v>10.464702061835252</c:v>
                </c:pt>
                <c:pt idx="3394">
                  <c:v>10.464958760970998</c:v>
                </c:pt>
                <c:pt idx="3395">
                  <c:v>10.465215394229295</c:v>
                </c:pt>
                <c:pt idx="3396">
                  <c:v>10.465471961643734</c:v>
                </c:pt>
                <c:pt idx="3397">
                  <c:v>10.465728463248274</c:v>
                </c:pt>
                <c:pt idx="3398">
                  <c:v>10.465984899076696</c:v>
                </c:pt>
                <c:pt idx="3399">
                  <c:v>10.466241269162477</c:v>
                </c:pt>
                <c:pt idx="3400">
                  <c:v>10.466497573539627</c:v>
                </c:pt>
                <c:pt idx="3401">
                  <c:v>10.466753812241556</c:v>
                </c:pt>
                <c:pt idx="3402">
                  <c:v>10.4670099853021</c:v>
                </c:pt>
                <c:pt idx="3403">
                  <c:v>10.467266092754794</c:v>
                </c:pt>
                <c:pt idx="3404">
                  <c:v>10.467522134633272</c:v>
                </c:pt>
                <c:pt idx="3405">
                  <c:v>10.467778110971068</c:v>
                </c:pt>
                <c:pt idx="3406">
                  <c:v>10.46803402180177</c:v>
                </c:pt>
                <c:pt idx="3407">
                  <c:v>10.46828986715885</c:v>
                </c:pt>
                <c:pt idx="3408">
                  <c:v>10.468545647075837</c:v>
                </c:pt>
                <c:pt idx="3409">
                  <c:v>10.468801361586188</c:v>
                </c:pt>
                <c:pt idx="3410">
                  <c:v>10.469057010723398</c:v>
                </c:pt>
                <c:pt idx="3411">
                  <c:v>10.469312594520726</c:v>
                </c:pt>
                <c:pt idx="3412">
                  <c:v>10.469568113011716</c:v>
                </c:pt>
                <c:pt idx="3413">
                  <c:v>10.469823566229724</c:v>
                </c:pt>
                <c:pt idx="3414">
                  <c:v>10.470078954207976</c:v>
                </c:pt>
                <c:pt idx="3415">
                  <c:v>10.470334276979967</c:v>
                </c:pt>
                <c:pt idx="3416">
                  <c:v>10.470589534578815</c:v>
                </c:pt>
                <c:pt idx="3417">
                  <c:v>10.470844727037774</c:v>
                </c:pt>
                <c:pt idx="3418">
                  <c:v>10.471099854390266</c:v>
                </c:pt>
                <c:pt idx="3419">
                  <c:v>10.471354916669361</c:v>
                </c:pt>
                <c:pt idx="3420">
                  <c:v>10.471609913908296</c:v>
                </c:pt>
                <c:pt idx="3421">
                  <c:v>10.471864846140123</c:v>
                </c:pt>
                <c:pt idx="3422">
                  <c:v>10.472119713398152</c:v>
                </c:pt>
                <c:pt idx="3423">
                  <c:v>10.472374515715424</c:v>
                </c:pt>
                <c:pt idx="3424">
                  <c:v>10.472629253125026</c:v>
                </c:pt>
                <c:pt idx="3425">
                  <c:v>10.472883925659938</c:v>
                </c:pt>
                <c:pt idx="3426">
                  <c:v>10.473138533353296</c:v>
                </c:pt>
                <c:pt idx="3427">
                  <c:v>10.473393076238034</c:v>
                </c:pt>
                <c:pt idx="3428">
                  <c:v>10.473647554347311</c:v>
                </c:pt>
                <c:pt idx="3429">
                  <c:v>10.473901967713768</c:v>
                </c:pt>
                <c:pt idx="3430">
                  <c:v>10.474156316370671</c:v>
                </c:pt>
                <c:pt idx="3431">
                  <c:v>10.4744106003507</c:v>
                </c:pt>
                <c:pt idx="3432">
                  <c:v>10.474664819686923</c:v>
                </c:pt>
                <c:pt idx="3433">
                  <c:v>10.474918974411978</c:v>
                </c:pt>
                <c:pt idx="3434">
                  <c:v>10.475173064558881</c:v>
                </c:pt>
                <c:pt idx="3435">
                  <c:v>10.475427090160427</c:v>
                </c:pt>
                <c:pt idx="3436">
                  <c:v>10.475681051249339</c:v>
                </c:pt>
                <c:pt idx="3437">
                  <c:v>10.475934947858349</c:v>
                </c:pt>
                <c:pt idx="3438">
                  <c:v>10.476188780020181</c:v>
                </c:pt>
                <c:pt idx="3439">
                  <c:v>10.47644254776775</c:v>
                </c:pt>
                <c:pt idx="3440">
                  <c:v>10.476696251133472</c:v>
                </c:pt>
                <c:pt idx="3441">
                  <c:v>10.476949890150102</c:v>
                </c:pt>
                <c:pt idx="3442">
                  <c:v>10.477203464850318</c:v>
                </c:pt>
                <c:pt idx="3443">
                  <c:v>10.477456975266806</c:v>
                </c:pt>
                <c:pt idx="3444">
                  <c:v>10.47771042143191</c:v>
                </c:pt>
                <c:pt idx="3445">
                  <c:v>10.477963803378394</c:v>
                </c:pt>
                <c:pt idx="3446">
                  <c:v>10.478217121138718</c:v>
                </c:pt>
                <c:pt idx="3447">
                  <c:v>10.478470374745434</c:v>
                </c:pt>
                <c:pt idx="3448">
                  <c:v>10.478723564230981</c:v>
                </c:pt>
                <c:pt idx="3449">
                  <c:v>10.47897668962784</c:v>
                </c:pt>
                <c:pt idx="3450">
                  <c:v>10.47922975096845</c:v>
                </c:pt>
                <c:pt idx="3451">
                  <c:v>10.479482748285289</c:v>
                </c:pt>
                <c:pt idx="3452">
                  <c:v>10.47973568161053</c:v>
                </c:pt>
                <c:pt idx="3453">
                  <c:v>10.479988550976756</c:v>
                </c:pt>
                <c:pt idx="3454">
                  <c:v>10.480241356416226</c:v>
                </c:pt>
                <c:pt idx="3455">
                  <c:v>10.480494097961332</c:v>
                </c:pt>
                <c:pt idx="3456">
                  <c:v>10.480746775644176</c:v>
                </c:pt>
                <c:pt idx="3457">
                  <c:v>10.48099938949715</c:v>
                </c:pt>
                <c:pt idx="3458">
                  <c:v>10.481251939552498</c:v>
                </c:pt>
                <c:pt idx="3459">
                  <c:v>10.48150442584245</c:v>
                </c:pt>
                <c:pt idx="3460">
                  <c:v>10.481756848399154</c:v>
                </c:pt>
                <c:pt idx="3461">
                  <c:v>10.482009207254809</c:v>
                </c:pt>
                <c:pt idx="3462">
                  <c:v>10.482261502441473</c:v>
                </c:pt>
                <c:pt idx="3463">
                  <c:v>10.482513733991373</c:v>
                </c:pt>
                <c:pt idx="3464">
                  <c:v>10.482765901936562</c:v>
                </c:pt>
                <c:pt idx="3465">
                  <c:v>10.483018006309106</c:v>
                </c:pt>
                <c:pt idx="3466">
                  <c:v>10.483270047141055</c:v>
                </c:pt>
                <c:pt idx="3467">
                  <c:v>10.483522024464429</c:v>
                </c:pt>
                <c:pt idx="3468">
                  <c:v>10.483773938311225</c:v>
                </c:pt>
                <c:pt idx="3469">
                  <c:v>10.484025788713398</c:v>
                </c:pt>
                <c:pt idx="3470">
                  <c:v>10.48427757570297</c:v>
                </c:pt>
                <c:pt idx="3471">
                  <c:v>10.48452929931177</c:v>
                </c:pt>
                <c:pt idx="3472">
                  <c:v>10.484780959571752</c:v>
                </c:pt>
                <c:pt idx="3473">
                  <c:v>10.485032556514829</c:v>
                </c:pt>
                <c:pt idx="3474">
                  <c:v>10.485284090172724</c:v>
                </c:pt>
                <c:pt idx="3475">
                  <c:v>10.485535560577404</c:v>
                </c:pt>
                <c:pt idx="3476">
                  <c:v>10.485786967760585</c:v>
                </c:pt>
                <c:pt idx="3477">
                  <c:v>10.486038311754054</c:v>
                </c:pt>
                <c:pt idx="3478">
                  <c:v>10.486289592589689</c:v>
                </c:pt>
                <c:pt idx="3479">
                  <c:v>10.486540810299058</c:v>
                </c:pt>
                <c:pt idx="3480">
                  <c:v>10.486791964913891</c:v>
                </c:pt>
                <c:pt idx="3481">
                  <c:v>10.487043056466018</c:v>
                </c:pt>
                <c:pt idx="3482">
                  <c:v>10.487294084986926</c:v>
                </c:pt>
                <c:pt idx="3483">
                  <c:v>10.487545050508414</c:v>
                </c:pt>
                <c:pt idx="3484">
                  <c:v>10.487795953061926</c:v>
                </c:pt>
                <c:pt idx="3485">
                  <c:v>10.488046792679175</c:v>
                </c:pt>
                <c:pt idx="3486">
                  <c:v>10.48829756939169</c:v>
                </c:pt>
                <c:pt idx="3487">
                  <c:v>10.488548283231015</c:v>
                </c:pt>
                <c:pt idx="3488">
                  <c:v>10.48879893422867</c:v>
                </c:pt>
                <c:pt idx="3489">
                  <c:v>10.489049522416154</c:v>
                </c:pt>
                <c:pt idx="3490">
                  <c:v>10.489300047824926</c:v>
                </c:pt>
                <c:pt idx="3491">
                  <c:v>10.489550510486461</c:v>
                </c:pt>
                <c:pt idx="3492">
                  <c:v>10.489800910432066</c:v>
                </c:pt>
                <c:pt idx="3493">
                  <c:v>10.490051247693289</c:v>
                </c:pt>
                <c:pt idx="3494">
                  <c:v>10.490301522301451</c:v>
                </c:pt>
                <c:pt idx="3495">
                  <c:v>10.490551734287926</c:v>
                </c:pt>
                <c:pt idx="3496">
                  <c:v>10.490801883684</c:v>
                </c:pt>
                <c:pt idx="3497">
                  <c:v>10.491051970521008</c:v>
                </c:pt>
                <c:pt idx="3498">
                  <c:v>10.491301994830218</c:v>
                </c:pt>
                <c:pt idx="3499">
                  <c:v>10.491551956642924</c:v>
                </c:pt>
                <c:pt idx="3500">
                  <c:v>10.491801855990317</c:v>
                </c:pt>
                <c:pt idx="3501">
                  <c:v>10.492051692903654</c:v>
                </c:pt>
                <c:pt idx="3502">
                  <c:v>10.492301467414048</c:v>
                </c:pt>
                <c:pt idx="3503">
                  <c:v>10.49255117955275</c:v>
                </c:pt>
                <c:pt idx="3504">
                  <c:v>10.492800829350864</c:v>
                </c:pt>
                <c:pt idx="3505">
                  <c:v>10.493050416839504</c:v>
                </c:pt>
                <c:pt idx="3506">
                  <c:v>10.493299942049775</c:v>
                </c:pt>
                <c:pt idx="3507">
                  <c:v>10.49354940501275</c:v>
                </c:pt>
                <c:pt idx="3508">
                  <c:v>10.493798805759472</c:v>
                </c:pt>
                <c:pt idx="3509">
                  <c:v>10.494048144320971</c:v>
                </c:pt>
                <c:pt idx="3510">
                  <c:v>10.494297420728252</c:v>
                </c:pt>
                <c:pt idx="3511">
                  <c:v>10.494546635012334</c:v>
                </c:pt>
                <c:pt idx="3512">
                  <c:v>10.49479578720404</c:v>
                </c:pt>
                <c:pt idx="3513">
                  <c:v>10.495044877334491</c:v>
                </c:pt>
                <c:pt idx="3514">
                  <c:v>10.4952939054344</c:v>
                </c:pt>
                <c:pt idx="3515">
                  <c:v>10.495542871534841</c:v>
                </c:pt>
                <c:pt idx="3516">
                  <c:v>10.495791775666516</c:v>
                </c:pt>
                <c:pt idx="3517">
                  <c:v>10.496040617860416</c:v>
                </c:pt>
                <c:pt idx="3518">
                  <c:v>10.496289398147265</c:v>
                </c:pt>
                <c:pt idx="3519">
                  <c:v>10.496538116557804</c:v>
                </c:pt>
                <c:pt idx="3520">
                  <c:v>10.496786773122972</c:v>
                </c:pt>
                <c:pt idx="3521">
                  <c:v>10.49703536787332</c:v>
                </c:pt>
                <c:pt idx="3522">
                  <c:v>10.497283900839735</c:v>
                </c:pt>
                <c:pt idx="3523">
                  <c:v>10.497532372052866</c:v>
                </c:pt>
                <c:pt idx="3524">
                  <c:v>10.497780781543382</c:v>
                </c:pt>
                <c:pt idx="3525">
                  <c:v>10.498029129341951</c:v>
                </c:pt>
                <c:pt idx="3526">
                  <c:v>10.498277415479205</c:v>
                </c:pt>
                <c:pt idx="3527">
                  <c:v>10.498525639985754</c:v>
                </c:pt>
                <c:pt idx="3528">
                  <c:v>10.498773802892144</c:v>
                </c:pt>
                <c:pt idx="3529">
                  <c:v>10.499021904229073</c:v>
                </c:pt>
                <c:pt idx="3530">
                  <c:v>10.499269944026954</c:v>
                </c:pt>
                <c:pt idx="3531">
                  <c:v>10.49951792231635</c:v>
                </c:pt>
                <c:pt idx="3532">
                  <c:v>10.499765839127804</c:v>
                </c:pt>
                <c:pt idx="3533">
                  <c:v>10.500013694491647</c:v>
                </c:pt>
                <c:pt idx="3534">
                  <c:v>10.500261488438438</c:v>
                </c:pt>
                <c:pt idx="3535">
                  <c:v>10.500509220998724</c:v>
                </c:pt>
                <c:pt idx="3536">
                  <c:v>10.500756892202723</c:v>
                </c:pt>
                <c:pt idx="3537">
                  <c:v>10.501004502080823</c:v>
                </c:pt>
                <c:pt idx="3538">
                  <c:v>10.501252050663496</c:v>
                </c:pt>
                <c:pt idx="3539">
                  <c:v>10.501499537981092</c:v>
                </c:pt>
                <c:pt idx="3540">
                  <c:v>10.501746964063756</c:v>
                </c:pt>
                <c:pt idx="3541">
                  <c:v>10.501994328941954</c:v>
                </c:pt>
                <c:pt idx="3542">
                  <c:v>10.502241632645926</c:v>
                </c:pt>
                <c:pt idx="3543">
                  <c:v>10.502488875205898</c:v>
                </c:pt>
                <c:pt idx="3544">
                  <c:v>10.502736056652074</c:v>
                </c:pt>
                <c:pt idx="3545">
                  <c:v>10.50298317701462</c:v>
                </c:pt>
                <c:pt idx="3546">
                  <c:v>10.503230236323873</c:v>
                </c:pt>
                <c:pt idx="3547">
                  <c:v>10.503477234609868</c:v>
                </c:pt>
                <c:pt idx="3548">
                  <c:v>10.503724171902725</c:v>
                </c:pt>
                <c:pt idx="3549">
                  <c:v>10.503971048232648</c:v>
                </c:pt>
                <c:pt idx="3550">
                  <c:v>10.504217863629703</c:v>
                </c:pt>
                <c:pt idx="3551">
                  <c:v>10.504464618123999</c:v>
                </c:pt>
                <c:pt idx="3552">
                  <c:v>10.504711311745423</c:v>
                </c:pt>
                <c:pt idx="3553">
                  <c:v>10.504957944524168</c:v>
                </c:pt>
                <c:pt idx="3554">
                  <c:v>10.505204516490231</c:v>
                </c:pt>
                <c:pt idx="3555">
                  <c:v>10.505451027673455</c:v>
                </c:pt>
                <c:pt idx="3556">
                  <c:v>10.505697478103992</c:v>
                </c:pt>
                <c:pt idx="3557">
                  <c:v>10.505943867811569</c:v>
                </c:pt>
                <c:pt idx="3558">
                  <c:v>10.506190196826276</c:v>
                </c:pt>
                <c:pt idx="3559">
                  <c:v>10.506436465177973</c:v>
                </c:pt>
                <c:pt idx="3560">
                  <c:v>10.506682672896424</c:v>
                </c:pt>
                <c:pt idx="3561">
                  <c:v>10.506928820011531</c:v>
                </c:pt>
                <c:pt idx="3562">
                  <c:v>10.507174906553255</c:v>
                </c:pt>
                <c:pt idx="3563">
                  <c:v>10.50742093255125</c:v>
                </c:pt>
                <c:pt idx="3564">
                  <c:v>10.507666898035367</c:v>
                </c:pt>
                <c:pt idx="3565">
                  <c:v>10.50791280303527</c:v>
                </c:pt>
                <c:pt idx="3566">
                  <c:v>10.508158647580798</c:v>
                </c:pt>
                <c:pt idx="3567">
                  <c:v>10.50840443170167</c:v>
                </c:pt>
                <c:pt idx="3568">
                  <c:v>10.508650155427521</c:v>
                </c:pt>
                <c:pt idx="3569">
                  <c:v>10.508895818788076</c:v>
                </c:pt>
                <c:pt idx="3570">
                  <c:v>10.509141421812947</c:v>
                </c:pt>
                <c:pt idx="3571">
                  <c:v>10.509386964531792</c:v>
                </c:pt>
                <c:pt idx="3572">
                  <c:v>10.509632446974226</c:v>
                </c:pt>
                <c:pt idx="3573">
                  <c:v>10.5098778691698</c:v>
                </c:pt>
                <c:pt idx="3574">
                  <c:v>10.510123231148096</c:v>
                </c:pt>
                <c:pt idx="3575">
                  <c:v>10.510368532938665</c:v>
                </c:pt>
                <c:pt idx="3576">
                  <c:v>10.510613774571018</c:v>
                </c:pt>
                <c:pt idx="3577">
                  <c:v>10.510858956074669</c:v>
                </c:pt>
                <c:pt idx="3578">
                  <c:v>10.51110407747908</c:v>
                </c:pt>
                <c:pt idx="3579">
                  <c:v>10.511349138813713</c:v>
                </c:pt>
                <c:pt idx="3580">
                  <c:v>10.511594140108</c:v>
                </c:pt>
                <c:pt idx="3581">
                  <c:v>10.511839081391358</c:v>
                </c:pt>
                <c:pt idx="3582">
                  <c:v>10.512083962693168</c:v>
                </c:pt>
                <c:pt idx="3583">
                  <c:v>10.512328784042769</c:v>
                </c:pt>
                <c:pt idx="3584">
                  <c:v>10.512573545469674</c:v>
                </c:pt>
                <c:pt idx="3585">
                  <c:v>10.51281824700297</c:v>
                </c:pt>
                <c:pt idx="3586">
                  <c:v>10.513062888672096</c:v>
                </c:pt>
                <c:pt idx="3587">
                  <c:v>10.513307470506319</c:v>
                </c:pt>
                <c:pt idx="3588">
                  <c:v>10.513551992534897</c:v>
                </c:pt>
                <c:pt idx="3589">
                  <c:v>10.513796454787109</c:v>
                </c:pt>
                <c:pt idx="3590">
                  <c:v>10.514040857292054</c:v>
                </c:pt>
                <c:pt idx="3591">
                  <c:v>10.514285200079049</c:v>
                </c:pt>
                <c:pt idx="3592">
                  <c:v>10.514529483177228</c:v>
                </c:pt>
                <c:pt idx="3593">
                  <c:v>10.514773706615712</c:v>
                </c:pt>
                <c:pt idx="3594">
                  <c:v>10.515017870423756</c:v>
                </c:pt>
                <c:pt idx="3595">
                  <c:v>10.515261974630333</c:v>
                </c:pt>
                <c:pt idx="3596">
                  <c:v>10.51550601926469</c:v>
                </c:pt>
                <c:pt idx="3597">
                  <c:v>10.51575000435562</c:v>
                </c:pt>
                <c:pt idx="3598">
                  <c:v>10.515993929932415</c:v>
                </c:pt>
                <c:pt idx="3599">
                  <c:v>10.516237796024052</c:v>
                </c:pt>
                <c:pt idx="3600">
                  <c:v>10.516481602659502</c:v>
                </c:pt>
                <c:pt idx="3601">
                  <c:v>10.516725349867771</c:v>
                </c:pt>
                <c:pt idx="3602">
                  <c:v>10.51696903767782</c:v>
                </c:pt>
                <c:pt idx="3603">
                  <c:v>10.517212666118548</c:v>
                </c:pt>
                <c:pt idx="3604">
                  <c:v>10.517456235219049</c:v>
                </c:pt>
                <c:pt idx="3605">
                  <c:v>10.517699745007954</c:v>
                </c:pt>
                <c:pt idx="3606">
                  <c:v>10.517943195514293</c:v>
                </c:pt>
                <c:pt idx="3607">
                  <c:v>10.518186586766971</c:v>
                </c:pt>
                <c:pt idx="3608">
                  <c:v>10.518429918794682</c:v>
                </c:pt>
                <c:pt idx="3609">
                  <c:v>10.518673191626361</c:v>
                </c:pt>
                <c:pt idx="3610">
                  <c:v>10.518916405290748</c:v>
                </c:pt>
                <c:pt idx="3611">
                  <c:v>10.519159559816705</c:v>
                </c:pt>
                <c:pt idx="3612">
                  <c:v>10.51940265523282</c:v>
                </c:pt>
                <c:pt idx="3613">
                  <c:v>10.519645691567984</c:v>
                </c:pt>
                <c:pt idx="3614">
                  <c:v>10.519888668850758</c:v>
                </c:pt>
                <c:pt idx="3615">
                  <c:v>10.520131587109972</c:v>
                </c:pt>
                <c:pt idx="3616">
                  <c:v>10.520374446374163</c:v>
                </c:pt>
                <c:pt idx="3617">
                  <c:v>10.520617246672158</c:v>
                </c:pt>
                <c:pt idx="3618">
                  <c:v>10.520859988032431</c:v>
                </c:pt>
                <c:pt idx="3619">
                  <c:v>10.521102670483636</c:v>
                </c:pt>
                <c:pt idx="3620">
                  <c:v>10.521345294054358</c:v>
                </c:pt>
                <c:pt idx="3621">
                  <c:v>10.52158785877317</c:v>
                </c:pt>
                <c:pt idx="3622">
                  <c:v>10.521830364668592</c:v>
                </c:pt>
                <c:pt idx="3623">
                  <c:v>10.522072811769172</c:v>
                </c:pt>
                <c:pt idx="3624">
                  <c:v>10.522315200103396</c:v>
                </c:pt>
                <c:pt idx="3625">
                  <c:v>10.522557529699776</c:v>
                </c:pt>
                <c:pt idx="3626">
                  <c:v>10.522799800586753</c:v>
                </c:pt>
                <c:pt idx="3627">
                  <c:v>10.5230420127927</c:v>
                </c:pt>
                <c:pt idx="3628">
                  <c:v>10.523284166346142</c:v>
                </c:pt>
                <c:pt idx="3629">
                  <c:v>10.523526261275435</c:v>
                </c:pt>
                <c:pt idx="3630">
                  <c:v>10.523768297608974</c:v>
                </c:pt>
                <c:pt idx="3631">
                  <c:v>10.524010275375073</c:v>
                </c:pt>
                <c:pt idx="3632">
                  <c:v>10.524252194602111</c:v>
                </c:pt>
                <c:pt idx="3633">
                  <c:v>10.524494055318424</c:v>
                </c:pt>
                <c:pt idx="3634">
                  <c:v>10.524735857552226</c:v>
                </c:pt>
                <c:pt idx="3635">
                  <c:v>10.52497760133179</c:v>
                </c:pt>
                <c:pt idx="3636">
                  <c:v>10.525219286685546</c:v>
                </c:pt>
                <c:pt idx="3637">
                  <c:v>10.525460913641552</c:v>
                </c:pt>
                <c:pt idx="3638">
                  <c:v>10.52570248222807</c:v>
                </c:pt>
                <c:pt idx="3639">
                  <c:v>10.525943992473303</c:v>
                </c:pt>
                <c:pt idx="3640">
                  <c:v>10.526185444405423</c:v>
                </c:pt>
                <c:pt idx="3641">
                  <c:v>10.526426838052577</c:v>
                </c:pt>
                <c:pt idx="3642">
                  <c:v>10.526668173442902</c:v>
                </c:pt>
                <c:pt idx="3643">
                  <c:v>10.526909450604508</c:v>
                </c:pt>
                <c:pt idx="3644">
                  <c:v>10.527150669565488</c:v>
                </c:pt>
                <c:pt idx="3645">
                  <c:v>10.527391830353913</c:v>
                </c:pt>
                <c:pt idx="3646">
                  <c:v>10.527632932997834</c:v>
                </c:pt>
                <c:pt idx="3647">
                  <c:v>10.527873977525282</c:v>
                </c:pt>
                <c:pt idx="3648">
                  <c:v>10.528114963964265</c:v>
                </c:pt>
                <c:pt idx="3649">
                  <c:v>10.528355892342768</c:v>
                </c:pt>
                <c:pt idx="3650">
                  <c:v>10.528596762688789</c:v>
                </c:pt>
                <c:pt idx="3651">
                  <c:v>10.52883757503025</c:v>
                </c:pt>
                <c:pt idx="3652">
                  <c:v>10.529078329395068</c:v>
                </c:pt>
                <c:pt idx="3653">
                  <c:v>10.529319025811207</c:v>
                </c:pt>
                <c:pt idx="3654">
                  <c:v>10.529559664306506</c:v>
                </c:pt>
                <c:pt idx="3655">
                  <c:v>10.52980024490885</c:v>
                </c:pt>
                <c:pt idx="3656">
                  <c:v>10.530040767646089</c:v>
                </c:pt>
                <c:pt idx="3657">
                  <c:v>10.530281232546052</c:v>
                </c:pt>
                <c:pt idx="3658">
                  <c:v>10.530521639636548</c:v>
                </c:pt>
                <c:pt idx="3659">
                  <c:v>10.530761988945365</c:v>
                </c:pt>
                <c:pt idx="3660">
                  <c:v>10.531002280500273</c:v>
                </c:pt>
                <c:pt idx="3661">
                  <c:v>10.531242514329024</c:v>
                </c:pt>
                <c:pt idx="3662">
                  <c:v>10.531482690459336</c:v>
                </c:pt>
                <c:pt idx="3663">
                  <c:v>10.53172280891893</c:v>
                </c:pt>
                <c:pt idx="3664">
                  <c:v>10.531962869735468</c:v>
                </c:pt>
                <c:pt idx="3665">
                  <c:v>10.532202872936686</c:v>
                </c:pt>
                <c:pt idx="3666">
                  <c:v>10.532442818550209</c:v>
                </c:pt>
                <c:pt idx="3667">
                  <c:v>10.532682706603556</c:v>
                </c:pt>
                <c:pt idx="3668">
                  <c:v>10.532922537124472</c:v>
                </c:pt>
                <c:pt idx="3669">
                  <c:v>10.533162310140499</c:v>
                </c:pt>
                <c:pt idx="3670">
                  <c:v>10.533402025679226</c:v>
                </c:pt>
                <c:pt idx="3671">
                  <c:v>10.533641683768151</c:v>
                </c:pt>
                <c:pt idx="3672">
                  <c:v>10.533881284434848</c:v>
                </c:pt>
                <c:pt idx="3673">
                  <c:v>10.534120827706831</c:v>
                </c:pt>
                <c:pt idx="3674">
                  <c:v>10.534360313611518</c:v>
                </c:pt>
                <c:pt idx="3675">
                  <c:v>10.534599742176541</c:v>
                </c:pt>
                <c:pt idx="3676">
                  <c:v>10.534839113429236</c:v>
                </c:pt>
                <c:pt idx="3677">
                  <c:v>10.535078427396968</c:v>
                </c:pt>
                <c:pt idx="3678">
                  <c:v>10.535317684107266</c:v>
                </c:pt>
                <c:pt idx="3679">
                  <c:v>10.535556883587525</c:v>
                </c:pt>
                <c:pt idx="3680">
                  <c:v>10.535796025865041</c:v>
                </c:pt>
                <c:pt idx="3681">
                  <c:v>10.53603511096715</c:v>
                </c:pt>
                <c:pt idx="3682">
                  <c:v>10.536274138921273</c:v>
                </c:pt>
                <c:pt idx="3683">
                  <c:v>10.536513109754692</c:v>
                </c:pt>
                <c:pt idx="3684">
                  <c:v>10.536752023494696</c:v>
                </c:pt>
                <c:pt idx="3685">
                  <c:v>10.536990880168558</c:v>
                </c:pt>
                <c:pt idx="3686">
                  <c:v>10.537229679803533</c:v>
                </c:pt>
                <c:pt idx="3687">
                  <c:v>10.537468422426848</c:v>
                </c:pt>
                <c:pt idx="3688">
                  <c:v>10.537707108065746</c:v>
                </c:pt>
                <c:pt idx="3689">
                  <c:v>10.537945736747394</c:v>
                </c:pt>
                <c:pt idx="3690">
                  <c:v>10.538184308498979</c:v>
                </c:pt>
                <c:pt idx="3691">
                  <c:v>10.538422823347659</c:v>
                </c:pt>
                <c:pt idx="3692">
                  <c:v>10.538661281320518</c:v>
                </c:pt>
                <c:pt idx="3693">
                  <c:v>10.538899682444818</c:v>
                </c:pt>
                <c:pt idx="3694">
                  <c:v>10.539138026747549</c:v>
                </c:pt>
                <c:pt idx="3695">
                  <c:v>10.539376314255792</c:v>
                </c:pt>
                <c:pt idx="3696">
                  <c:v>10.539614544996624</c:v>
                </c:pt>
                <c:pt idx="3697">
                  <c:v>10.539852718997089</c:v>
                </c:pt>
                <c:pt idx="3698">
                  <c:v>10.540090836284254</c:v>
                </c:pt>
                <c:pt idx="3699">
                  <c:v>10.540328896884978</c:v>
                </c:pt>
                <c:pt idx="3700">
                  <c:v>10.5405669008264</c:v>
                </c:pt>
                <c:pt idx="3701">
                  <c:v>10.540804848135403</c:v>
                </c:pt>
                <c:pt idx="3702">
                  <c:v>10.541042738838962</c:v>
                </c:pt>
                <c:pt idx="3703">
                  <c:v>10.541280572964</c:v>
                </c:pt>
                <c:pt idx="3704">
                  <c:v>10.541518350537398</c:v>
                </c:pt>
                <c:pt idx="3705">
                  <c:v>10.541756071586084</c:v>
                </c:pt>
                <c:pt idx="3706">
                  <c:v>10.541993736136851</c:v>
                </c:pt>
                <c:pt idx="3707">
                  <c:v>10.542231344216685</c:v>
                </c:pt>
                <c:pt idx="3708">
                  <c:v>10.5424688958523</c:v>
                </c:pt>
                <c:pt idx="3709">
                  <c:v>10.542706391070517</c:v>
                </c:pt>
                <c:pt idx="3710">
                  <c:v>10.542943829898158</c:v>
                </c:pt>
                <c:pt idx="3711">
                  <c:v>10.543181212361986</c:v>
                </c:pt>
                <c:pt idx="3712">
                  <c:v>10.543418538488774</c:v>
                </c:pt>
                <c:pt idx="3713">
                  <c:v>10.543655808305187</c:v>
                </c:pt>
                <c:pt idx="3714">
                  <c:v>10.543893021838013</c:v>
                </c:pt>
                <c:pt idx="3715">
                  <c:v>10.544130179113925</c:v>
                </c:pt>
                <c:pt idx="3716">
                  <c:v>10.544367280159536</c:v>
                </c:pt>
                <c:pt idx="3717">
                  <c:v>10.544604325001689</c:v>
                </c:pt>
                <c:pt idx="3718">
                  <c:v>10.54484131366684</c:v>
                </c:pt>
                <c:pt idx="3719">
                  <c:v>10.545051923118718</c:v>
                </c:pt>
                <c:pt idx="3720">
                  <c:v>10.545262488223591</c:v>
                </c:pt>
                <c:pt idx="3721">
                  <c:v>10.545473009000142</c:v>
                </c:pt>
                <c:pt idx="3722">
                  <c:v>10.54568348546702</c:v>
                </c:pt>
                <c:pt idx="3723">
                  <c:v>10.545893917642873</c:v>
                </c:pt>
                <c:pt idx="3724">
                  <c:v>10.546104305546352</c:v>
                </c:pt>
                <c:pt idx="3725">
                  <c:v>10.546314649196058</c:v>
                </c:pt>
                <c:pt idx="3726">
                  <c:v>10.546524948610623</c:v>
                </c:pt>
                <c:pt idx="3727">
                  <c:v>10.546735203808685</c:v>
                </c:pt>
                <c:pt idx="3728">
                  <c:v>10.546945414808707</c:v>
                </c:pt>
                <c:pt idx="3729">
                  <c:v>10.547155581629395</c:v>
                </c:pt>
                <c:pt idx="3730">
                  <c:v>10.547365704289268</c:v>
                </c:pt>
                <c:pt idx="3731">
                  <c:v>10.54757578280684</c:v>
                </c:pt>
                <c:pt idx="3732">
                  <c:v>10.547785817200802</c:v>
                </c:pt>
                <c:pt idx="3733">
                  <c:v>10.547995807489514</c:v>
                </c:pt>
                <c:pt idx="3734">
                  <c:v>10.5482057536915</c:v>
                </c:pt>
                <c:pt idx="3735">
                  <c:v>10.548415655825471</c:v>
                </c:pt>
                <c:pt idx="3736">
                  <c:v>10.548625513909712</c:v>
                </c:pt>
                <c:pt idx="3737">
                  <c:v>10.548835327962768</c:v>
                </c:pt>
                <c:pt idx="3738">
                  <c:v>10.549045098003146</c:v>
                </c:pt>
                <c:pt idx="3739">
                  <c:v>10.549254824049276</c:v>
                </c:pt>
                <c:pt idx="3740">
                  <c:v>10.549464506119596</c:v>
                </c:pt>
                <c:pt idx="3741">
                  <c:v>10.549674144232531</c:v>
                </c:pt>
                <c:pt idx="3742">
                  <c:v>10.549883738406622</c:v>
                </c:pt>
                <c:pt idx="3743">
                  <c:v>10.550093288660157</c:v>
                </c:pt>
                <c:pt idx="3744">
                  <c:v>10.550302795011568</c:v>
                </c:pt>
                <c:pt idx="3745">
                  <c:v>10.550512257479362</c:v>
                </c:pt>
                <c:pt idx="3746">
                  <c:v>10.550721676081666</c:v>
                </c:pt>
                <c:pt idx="3747">
                  <c:v>10.550931050837072</c:v>
                </c:pt>
                <c:pt idx="3748">
                  <c:v>10.551140381763863</c:v>
                </c:pt>
                <c:pt idx="3749">
                  <c:v>10.551349668880389</c:v>
                </c:pt>
                <c:pt idx="3750">
                  <c:v>10.551558912205021</c:v>
                </c:pt>
                <c:pt idx="3751">
                  <c:v>10.551768111755967</c:v>
                </c:pt>
                <c:pt idx="3752">
                  <c:v>10.551977267551651</c:v>
                </c:pt>
                <c:pt idx="3753">
                  <c:v>10.552186379610403</c:v>
                </c:pt>
                <c:pt idx="3754">
                  <c:v>10.552395447950312</c:v>
                </c:pt>
                <c:pt idx="3755">
                  <c:v>10.552604472589906</c:v>
                </c:pt>
                <c:pt idx="3756">
                  <c:v>10.552813453547268</c:v>
                </c:pt>
                <c:pt idx="3757">
                  <c:v>10.553022390840679</c:v>
                </c:pt>
                <c:pt idx="3758">
                  <c:v>10.55323128448847</c:v>
                </c:pt>
                <c:pt idx="3759">
                  <c:v>10.553440134508852</c:v>
                </c:pt>
                <c:pt idx="3760">
                  <c:v>10.553648940919922</c:v>
                </c:pt>
                <c:pt idx="3761">
                  <c:v>10.553857703740016</c:v>
                </c:pt>
                <c:pt idx="3762">
                  <c:v>10.554066422987304</c:v>
                </c:pt>
                <c:pt idx="3763">
                  <c:v>10.55427509867995</c:v>
                </c:pt>
                <c:pt idx="3764">
                  <c:v>10.554483730836132</c:v>
                </c:pt>
                <c:pt idx="3765">
                  <c:v>10.554692319474068</c:v>
                </c:pt>
                <c:pt idx="3766">
                  <c:v>10.554900864611765</c:v>
                </c:pt>
                <c:pt idx="3767">
                  <c:v>10.555109366267526</c:v>
                </c:pt>
                <c:pt idx="3768">
                  <c:v>10.555317824459372</c:v>
                </c:pt>
                <c:pt idx="3769">
                  <c:v>10.555526239205543</c:v>
                </c:pt>
                <c:pt idx="3770">
                  <c:v>10.555734610523995</c:v>
                </c:pt>
                <c:pt idx="3771">
                  <c:v>10.555942938432826</c:v>
                </c:pt>
                <c:pt idx="3772">
                  <c:v>10.556151222950183</c:v>
                </c:pt>
                <c:pt idx="3773">
                  <c:v>10.556359464094168</c:v>
                </c:pt>
                <c:pt idx="3774">
                  <c:v>10.556567661882832</c:v>
                </c:pt>
                <c:pt idx="3775">
                  <c:v>10.556775816334186</c:v>
                </c:pt>
                <c:pt idx="3776">
                  <c:v>10.556983927466327</c:v>
                </c:pt>
                <c:pt idx="3777">
                  <c:v>10.557191995297144</c:v>
                </c:pt>
                <c:pt idx="3778">
                  <c:v>10.557400019844852</c:v>
                </c:pt>
                <c:pt idx="3779">
                  <c:v>10.557608001127226</c:v>
                </c:pt>
                <c:pt idx="3780">
                  <c:v>10.557815939162452</c:v>
                </c:pt>
                <c:pt idx="3781">
                  <c:v>10.55802383396842</c:v>
                </c:pt>
                <c:pt idx="3782">
                  <c:v>10.558231685563118</c:v>
                </c:pt>
                <c:pt idx="3783">
                  <c:v>10.558439493964556</c:v>
                </c:pt>
                <c:pt idx="3784">
                  <c:v>10.558647259190574</c:v>
                </c:pt>
                <c:pt idx="3785">
                  <c:v>10.558854981259193</c:v>
                </c:pt>
                <c:pt idx="3786">
                  <c:v>10.559062660188324</c:v>
                </c:pt>
                <c:pt idx="3787">
                  <c:v>10.559270295995857</c:v>
                </c:pt>
                <c:pt idx="3788">
                  <c:v>10.559477888699726</c:v>
                </c:pt>
                <c:pt idx="3789">
                  <c:v>10.559685438317826</c:v>
                </c:pt>
                <c:pt idx="3790">
                  <c:v>10.559892944868015</c:v>
                </c:pt>
                <c:pt idx="3791">
                  <c:v>10.5601004083681</c:v>
                </c:pt>
                <c:pt idx="3792">
                  <c:v>10.560307828836057</c:v>
                </c:pt>
                <c:pt idx="3793">
                  <c:v>10.560515206289741</c:v>
                </c:pt>
                <c:pt idx="3794">
                  <c:v>10.560722540746825</c:v>
                </c:pt>
                <c:pt idx="3795">
                  <c:v>10.560929832225337</c:v>
                </c:pt>
                <c:pt idx="3796">
                  <c:v>10.56113708074292</c:v>
                </c:pt>
                <c:pt idx="3797">
                  <c:v>10.561344286317487</c:v>
                </c:pt>
                <c:pt idx="3798">
                  <c:v>10.561551448966803</c:v>
                </c:pt>
                <c:pt idx="3799">
                  <c:v>10.561758568708656</c:v>
                </c:pt>
                <c:pt idx="3800">
                  <c:v>10.561965645560781</c:v>
                </c:pt>
                <c:pt idx="3801">
                  <c:v>10.56217267954101</c:v>
                </c:pt>
                <c:pt idx="3802">
                  <c:v>10.562379670666974</c:v>
                </c:pt>
                <c:pt idx="3803">
                  <c:v>10.562586618956574</c:v>
                </c:pt>
                <c:pt idx="3804">
                  <c:v>10.562793524427358</c:v>
                </c:pt>
                <c:pt idx="3805">
                  <c:v>10.563000387097086</c:v>
                </c:pt>
                <c:pt idx="3806">
                  <c:v>10.563207206983554</c:v>
                </c:pt>
                <c:pt idx="3807">
                  <c:v>10.563413984104404</c:v>
                </c:pt>
                <c:pt idx="3808">
                  <c:v>10.563620718477322</c:v>
                </c:pt>
                <c:pt idx="3809">
                  <c:v>10.563827410119956</c:v>
                </c:pt>
                <c:pt idx="3810">
                  <c:v>10.564034059050035</c:v>
                </c:pt>
                <c:pt idx="3811">
                  <c:v>10.56424066528507</c:v>
                </c:pt>
                <c:pt idx="3812">
                  <c:v>10.564447228842873</c:v>
                </c:pt>
                <c:pt idx="3813">
                  <c:v>10.564653749740895</c:v>
                </c:pt>
                <c:pt idx="3814">
                  <c:v>10.564860227996888</c:v>
                </c:pt>
                <c:pt idx="3815">
                  <c:v>10.565066663628453</c:v>
                </c:pt>
                <c:pt idx="3816">
                  <c:v>10.565273056653059</c:v>
                </c:pt>
                <c:pt idx="3817">
                  <c:v>10.565479407088461</c:v>
                </c:pt>
                <c:pt idx="3818">
                  <c:v>10.565685714952076</c:v>
                </c:pt>
                <c:pt idx="3819">
                  <c:v>10.565891980261542</c:v>
                </c:pt>
                <c:pt idx="3820">
                  <c:v>10.566098203034423</c:v>
                </c:pt>
                <c:pt idx="3821">
                  <c:v>10.566304383288276</c:v>
                </c:pt>
                <c:pt idx="3822">
                  <c:v>10.566510521040522</c:v>
                </c:pt>
                <c:pt idx="3823">
                  <c:v>10.566716616308852</c:v>
                </c:pt>
                <c:pt idx="3824">
                  <c:v>10.566922669110548</c:v>
                </c:pt>
                <c:pt idx="3825">
                  <c:v>10.5671286794633</c:v>
                </c:pt>
                <c:pt idx="3826">
                  <c:v>10.567334647384522</c:v>
                </c:pt>
                <c:pt idx="3827">
                  <c:v>10.567540572891724</c:v>
                </c:pt>
                <c:pt idx="3828">
                  <c:v>10.567746456002341</c:v>
                </c:pt>
                <c:pt idx="3829">
                  <c:v>10.56795229673375</c:v>
                </c:pt>
                <c:pt idx="3830">
                  <c:v>10.568158095103518</c:v>
                </c:pt>
                <c:pt idx="3831">
                  <c:v>10.568363851129044</c:v>
                </c:pt>
                <c:pt idx="3832">
                  <c:v>10.568569564827754</c:v>
                </c:pt>
                <c:pt idx="3833">
                  <c:v>10.568775236217</c:v>
                </c:pt>
                <c:pt idx="3834">
                  <c:v>10.568980865314236</c:v>
                </c:pt>
                <c:pt idx="3835">
                  <c:v>10.569186452136854</c:v>
                </c:pt>
                <c:pt idx="3836">
                  <c:v>10.569391996702199</c:v>
                </c:pt>
                <c:pt idx="3837">
                  <c:v>10.569597499027727</c:v>
                </c:pt>
                <c:pt idx="3838">
                  <c:v>10.569802959130648</c:v>
                </c:pt>
                <c:pt idx="3839">
                  <c:v>10.570008377028374</c:v>
                </c:pt>
                <c:pt idx="3840">
                  <c:v>10.570213752738271</c:v>
                </c:pt>
                <c:pt idx="3841">
                  <c:v>10.570419086277672</c:v>
                </c:pt>
                <c:pt idx="3842">
                  <c:v>10.570624377663854</c:v>
                </c:pt>
                <c:pt idx="3843">
                  <c:v>10.570829626914119</c:v>
                </c:pt>
                <c:pt idx="3844">
                  <c:v>10.571034834045841</c:v>
                </c:pt>
                <c:pt idx="3845">
                  <c:v>10.571239999076129</c:v>
                </c:pt>
                <c:pt idx="3846">
                  <c:v>10.571445122022414</c:v>
                </c:pt>
                <c:pt idx="3847">
                  <c:v>10.571650202901926</c:v>
                </c:pt>
                <c:pt idx="3848">
                  <c:v>10.571855241731848</c:v>
                </c:pt>
                <c:pt idx="3849">
                  <c:v>10.572060238529549</c:v>
                </c:pt>
                <c:pt idx="3850">
                  <c:v>10.572265193312061</c:v>
                </c:pt>
                <c:pt idx="3851">
                  <c:v>10.572470106096775</c:v>
                </c:pt>
                <c:pt idx="3852">
                  <c:v>10.572674976900856</c:v>
                </c:pt>
                <c:pt idx="3853">
                  <c:v>10.57287980574147</c:v>
                </c:pt>
                <c:pt idx="3854">
                  <c:v>10.573084592635826</c:v>
                </c:pt>
                <c:pt idx="3855">
                  <c:v>10.573289337601127</c:v>
                </c:pt>
                <c:pt idx="3856">
                  <c:v>10.573494040654436</c:v>
                </c:pt>
                <c:pt idx="3857">
                  <c:v>10.573698701813015</c:v>
                </c:pt>
                <c:pt idx="3858">
                  <c:v>10.573903321093981</c:v>
                </c:pt>
                <c:pt idx="3859">
                  <c:v>10.574107898514464</c:v>
                </c:pt>
                <c:pt idx="3860">
                  <c:v>10.574312434091548</c:v>
                </c:pt>
                <c:pt idx="3861">
                  <c:v>10.574516927842454</c:v>
                </c:pt>
                <c:pt idx="3862">
                  <c:v>10.574721379784183</c:v>
                </c:pt>
                <c:pt idx="3863">
                  <c:v>10.574925789933802</c:v>
                </c:pt>
                <c:pt idx="3864">
                  <c:v>10.575130158308605</c:v>
                </c:pt>
                <c:pt idx="3865">
                  <c:v>10.575334484925374</c:v>
                </c:pt>
                <c:pt idx="3866">
                  <c:v>10.575538769801376</c:v>
                </c:pt>
                <c:pt idx="3867">
                  <c:v>10.57574301295352</c:v>
                </c:pt>
                <c:pt idx="3868">
                  <c:v>10.575947214399022</c:v>
                </c:pt>
                <c:pt idx="3869">
                  <c:v>10.576151374154673</c:v>
                </c:pt>
                <c:pt idx="3870">
                  <c:v>10.576355492237692</c:v>
                </c:pt>
                <c:pt idx="3871">
                  <c:v>10.576559568665077</c:v>
                </c:pt>
                <c:pt idx="3872">
                  <c:v>10.576763603453662</c:v>
                </c:pt>
                <c:pt idx="3873">
                  <c:v>10.576967596620626</c:v>
                </c:pt>
                <c:pt idx="3874">
                  <c:v>10.577171548182799</c:v>
                </c:pt>
                <c:pt idx="3875">
                  <c:v>10.577375458157261</c:v>
                </c:pt>
                <c:pt idx="3876">
                  <c:v>10.577579326560922</c:v>
                </c:pt>
                <c:pt idx="3877">
                  <c:v>10.577783153410712</c:v>
                </c:pt>
                <c:pt idx="3878">
                  <c:v>10.577986938723656</c:v>
                </c:pt>
                <c:pt idx="3879">
                  <c:v>10.578190682516468</c:v>
                </c:pt>
                <c:pt idx="3880">
                  <c:v>10.578394384806286</c:v>
                </c:pt>
                <c:pt idx="3881">
                  <c:v>10.578598045609922</c:v>
                </c:pt>
                <c:pt idx="3882">
                  <c:v>10.578801664944281</c:v>
                </c:pt>
                <c:pt idx="3883">
                  <c:v>10.579005242826288</c:v>
                </c:pt>
                <c:pt idx="3884">
                  <c:v>10.579208779272696</c:v>
                </c:pt>
                <c:pt idx="3885">
                  <c:v>10.579412274300534</c:v>
                </c:pt>
                <c:pt idx="3886">
                  <c:v>10.579615727926479</c:v>
                </c:pt>
                <c:pt idx="3887">
                  <c:v>10.579819140167512</c:v>
                </c:pt>
                <c:pt idx="3888">
                  <c:v>10.58002251104042</c:v>
                </c:pt>
                <c:pt idx="3889">
                  <c:v>10.580225840562019</c:v>
                </c:pt>
                <c:pt idx="3890">
                  <c:v>10.580429128749152</c:v>
                </c:pt>
                <c:pt idx="3891">
                  <c:v>10.580632375618572</c:v>
                </c:pt>
                <c:pt idx="3892">
                  <c:v>10.580835581187102</c:v>
                </c:pt>
                <c:pt idx="3893">
                  <c:v>10.58103874547148</c:v>
                </c:pt>
                <c:pt idx="3894">
                  <c:v>10.581241868488592</c:v>
                </c:pt>
                <c:pt idx="3895">
                  <c:v>10.581444950255086</c:v>
                </c:pt>
                <c:pt idx="3896">
                  <c:v>10.581647990787754</c:v>
                </c:pt>
                <c:pt idx="3897">
                  <c:v>10.581850990103325</c:v>
                </c:pt>
                <c:pt idx="3898">
                  <c:v>10.58205394821854</c:v>
                </c:pt>
                <c:pt idx="3899">
                  <c:v>10.58225686515012</c:v>
                </c:pt>
                <c:pt idx="3900">
                  <c:v>10.58245974091477</c:v>
                </c:pt>
                <c:pt idx="3901">
                  <c:v>10.58266257552927</c:v>
                </c:pt>
                <c:pt idx="3902">
                  <c:v>10.582865369010069</c:v>
                </c:pt>
                <c:pt idx="3903">
                  <c:v>10.583068121374062</c:v>
                </c:pt>
                <c:pt idx="3904">
                  <c:v>10.58327083263795</c:v>
                </c:pt>
                <c:pt idx="3905">
                  <c:v>10.583473502818252</c:v>
                </c:pt>
                <c:pt idx="3906">
                  <c:v>10.583676131931682</c:v>
                </c:pt>
                <c:pt idx="3907">
                  <c:v>10.583878719994868</c:v>
                </c:pt>
                <c:pt idx="3908">
                  <c:v>10.584081267024454</c:v>
                </c:pt>
                <c:pt idx="3909">
                  <c:v>10.584283773037043</c:v>
                </c:pt>
                <c:pt idx="3910">
                  <c:v>10.584486238049356</c:v>
                </c:pt>
                <c:pt idx="3911">
                  <c:v>10.584688662077673</c:v>
                </c:pt>
                <c:pt idx="3912">
                  <c:v>10.584891045138901</c:v>
                </c:pt>
                <c:pt idx="3913">
                  <c:v>10.58509338724952</c:v>
                </c:pt>
                <c:pt idx="3914">
                  <c:v>10.585295688426079</c:v>
                </c:pt>
                <c:pt idx="3915">
                  <c:v>10.585497948685202</c:v>
                </c:pt>
                <c:pt idx="3916">
                  <c:v>10.585700168043306</c:v>
                </c:pt>
                <c:pt idx="3917">
                  <c:v>10.585902346517029</c:v>
                </c:pt>
                <c:pt idx="3918">
                  <c:v>10.586104484122892</c:v>
                </c:pt>
                <c:pt idx="3919">
                  <c:v>10.586306580877402</c:v>
                </c:pt>
                <c:pt idx="3920">
                  <c:v>10.58650863679707</c:v>
                </c:pt>
                <c:pt idx="3921">
                  <c:v>10.586710651898382</c:v>
                </c:pt>
                <c:pt idx="3922">
                  <c:v>10.586912626197837</c:v>
                </c:pt>
                <c:pt idx="3923">
                  <c:v>10.587114559711924</c:v>
                </c:pt>
                <c:pt idx="3924">
                  <c:v>10.587316452457078</c:v>
                </c:pt>
                <c:pt idx="3925">
                  <c:v>10.587518304449794</c:v>
                </c:pt>
                <c:pt idx="3926">
                  <c:v>10.5877201157065</c:v>
                </c:pt>
                <c:pt idx="3927">
                  <c:v>10.587921886243642</c:v>
                </c:pt>
                <c:pt idx="3928">
                  <c:v>10.588123616077645</c:v>
                </c:pt>
                <c:pt idx="3929">
                  <c:v>10.588325305224933</c:v>
                </c:pt>
                <c:pt idx="3930">
                  <c:v>10.588526953701924</c:v>
                </c:pt>
                <c:pt idx="3931">
                  <c:v>10.588728561524968</c:v>
                </c:pt>
                <c:pt idx="3932">
                  <c:v>10.588930128710498</c:v>
                </c:pt>
                <c:pt idx="3933">
                  <c:v>10.589131655274922</c:v>
                </c:pt>
                <c:pt idx="3934">
                  <c:v>10.589333141234514</c:v>
                </c:pt>
                <c:pt idx="3935">
                  <c:v>10.589534586605827</c:v>
                </c:pt>
                <c:pt idx="3936">
                  <c:v>10.589735991404964</c:v>
                </c:pt>
                <c:pt idx="3937">
                  <c:v>10.589937355648395</c:v>
                </c:pt>
                <c:pt idx="3938">
                  <c:v>10.590138679352371</c:v>
                </c:pt>
                <c:pt idx="3939">
                  <c:v>10.590339962533323</c:v>
                </c:pt>
                <c:pt idx="3940">
                  <c:v>10.59054120520752</c:v>
                </c:pt>
                <c:pt idx="3941">
                  <c:v>10.590742407391236</c:v>
                </c:pt>
                <c:pt idx="3942">
                  <c:v>10.590943569100782</c:v>
                </c:pt>
                <c:pt idx="3943">
                  <c:v>10.591144690352435</c:v>
                </c:pt>
                <c:pt idx="3944">
                  <c:v>10.591345771162461</c:v>
                </c:pt>
                <c:pt idx="3945">
                  <c:v>10.591546811547181</c:v>
                </c:pt>
                <c:pt idx="3946">
                  <c:v>10.591747811522717</c:v>
                </c:pt>
                <c:pt idx="3947">
                  <c:v>10.591948771105358</c:v>
                </c:pt>
                <c:pt idx="3948">
                  <c:v>10.5921496903114</c:v>
                </c:pt>
                <c:pt idx="3949">
                  <c:v>10.592350569157022</c:v>
                </c:pt>
                <c:pt idx="3950">
                  <c:v>10.592551407658437</c:v>
                </c:pt>
                <c:pt idx="3951">
                  <c:v>10.59275220583185</c:v>
                </c:pt>
                <c:pt idx="3952">
                  <c:v>10.592952963693447</c:v>
                </c:pt>
                <c:pt idx="3953">
                  <c:v>10.593153681259418</c:v>
                </c:pt>
                <c:pt idx="3954">
                  <c:v>10.593354358545977</c:v>
                </c:pt>
                <c:pt idx="3955">
                  <c:v>10.593554995569189</c:v>
                </c:pt>
                <c:pt idx="3956">
                  <c:v>10.593755592345277</c:v>
                </c:pt>
                <c:pt idx="3957">
                  <c:v>10.593956148890312</c:v>
                </c:pt>
                <c:pt idx="3958">
                  <c:v>10.594156665220533</c:v>
                </c:pt>
                <c:pt idx="3959">
                  <c:v>10.594357141351976</c:v>
                </c:pt>
                <c:pt idx="3960">
                  <c:v>10.594557577300874</c:v>
                </c:pt>
                <c:pt idx="3961">
                  <c:v>10.594757973083222</c:v>
                </c:pt>
                <c:pt idx="3962">
                  <c:v>10.594958328715098</c:v>
                </c:pt>
                <c:pt idx="3963">
                  <c:v>10.595158644212701</c:v>
                </c:pt>
                <c:pt idx="3964">
                  <c:v>10.595358919592021</c:v>
                </c:pt>
                <c:pt idx="3965">
                  <c:v>10.595559154869184</c:v>
                </c:pt>
                <c:pt idx="3966">
                  <c:v>10.595759350060122</c:v>
                </c:pt>
                <c:pt idx="3967">
                  <c:v>10.595959505181026</c:v>
                </c:pt>
                <c:pt idx="3968">
                  <c:v>10.596159620247837</c:v>
                </c:pt>
                <c:pt idx="3969">
                  <c:v>10.596359695276639</c:v>
                </c:pt>
                <c:pt idx="3970">
                  <c:v>10.596559730283436</c:v>
                </c:pt>
                <c:pt idx="3971">
                  <c:v>10.596759725284224</c:v>
                </c:pt>
                <c:pt idx="3972">
                  <c:v>10.596959680295013</c:v>
                </c:pt>
                <c:pt idx="3973">
                  <c:v>10.597159595331789</c:v>
                </c:pt>
                <c:pt idx="3974">
                  <c:v>10.597359470410488</c:v>
                </c:pt>
                <c:pt idx="3975">
                  <c:v>10.597559305547257</c:v>
                </c:pt>
                <c:pt idx="3976">
                  <c:v>10.597759100757781</c:v>
                </c:pt>
                <c:pt idx="3977">
                  <c:v>10.597958856058204</c:v>
                </c:pt>
                <c:pt idx="3978">
                  <c:v>10.598158571464415</c:v>
                </c:pt>
                <c:pt idx="3979">
                  <c:v>10.598358246992348</c:v>
                </c:pt>
                <c:pt idx="3980">
                  <c:v>10.598557882657921</c:v>
                </c:pt>
                <c:pt idx="3981">
                  <c:v>10.598757478477053</c:v>
                </c:pt>
                <c:pt idx="3982">
                  <c:v>10.59895703446565</c:v>
                </c:pt>
                <c:pt idx="3983">
                  <c:v>10.599156550639584</c:v>
                </c:pt>
                <c:pt idx="3984">
                  <c:v>10.59935602701476</c:v>
                </c:pt>
                <c:pt idx="3985">
                  <c:v>10.59955546360705</c:v>
                </c:pt>
                <c:pt idx="3986">
                  <c:v>10.599754860432316</c:v>
                </c:pt>
                <c:pt idx="3987">
                  <c:v>10.599954217506472</c:v>
                </c:pt>
                <c:pt idx="3988">
                  <c:v>10.600153534845196</c:v>
                </c:pt>
                <c:pt idx="3989">
                  <c:v>10.600352812464484</c:v>
                </c:pt>
                <c:pt idx="3990">
                  <c:v>10.60055205038012</c:v>
                </c:pt>
                <c:pt idx="3991">
                  <c:v>10.600751248607924</c:v>
                </c:pt>
                <c:pt idx="3992">
                  <c:v>10.600950407163673</c:v>
                </c:pt>
                <c:pt idx="3993">
                  <c:v>10.601149526063224</c:v>
                </c:pt>
                <c:pt idx="3994">
                  <c:v>10.601348605322293</c:v>
                </c:pt>
                <c:pt idx="3995">
                  <c:v>10.601547644956717</c:v>
                </c:pt>
                <c:pt idx="3996">
                  <c:v>10.601746644982256</c:v>
                </c:pt>
                <c:pt idx="3997">
                  <c:v>10.601945605414651</c:v>
                </c:pt>
                <c:pt idx="3998">
                  <c:v>10.602144526269727</c:v>
                </c:pt>
                <c:pt idx="3999">
                  <c:v>10.602343407563055</c:v>
                </c:pt>
                <c:pt idx="4000">
                  <c:v>10.602542249310536</c:v>
                </c:pt>
                <c:pt idx="4001">
                  <c:v>10.602741051527834</c:v>
                </c:pt>
                <c:pt idx="4002">
                  <c:v>10.602939814230711</c:v>
                </c:pt>
                <c:pt idx="4003">
                  <c:v>10.60313853743475</c:v>
                </c:pt>
                <c:pt idx="4004">
                  <c:v>10.603337221155746</c:v>
                </c:pt>
                <c:pt idx="4005">
                  <c:v>10.603535865409418</c:v>
                </c:pt>
                <c:pt idx="4006">
                  <c:v>10.6037344702113</c:v>
                </c:pt>
                <c:pt idx="4007">
                  <c:v>10.603933035577185</c:v>
                </c:pt>
                <c:pt idx="4008">
                  <c:v>10.604131561522696</c:v>
                </c:pt>
                <c:pt idx="4009">
                  <c:v>10.604330048063478</c:v>
                </c:pt>
                <c:pt idx="4010">
                  <c:v>10.604528495215133</c:v>
                </c:pt>
                <c:pt idx="4011">
                  <c:v>10.604726902993399</c:v>
                </c:pt>
                <c:pt idx="4012">
                  <c:v>10.604925271413798</c:v>
                </c:pt>
                <c:pt idx="4013">
                  <c:v>10.605123600491968</c:v>
                </c:pt>
                <c:pt idx="4014">
                  <c:v>10.605321890243518</c:v>
                </c:pt>
                <c:pt idx="4015">
                  <c:v>10.605520140684046</c:v>
                </c:pt>
                <c:pt idx="4016">
                  <c:v>10.605718351829116</c:v>
                </c:pt>
                <c:pt idx="4017">
                  <c:v>10.60591652369432</c:v>
                </c:pt>
                <c:pt idx="4018">
                  <c:v>10.606114656295206</c:v>
                </c:pt>
                <c:pt idx="4019">
                  <c:v>10.606312749647344</c:v>
                </c:pt>
                <c:pt idx="4020">
                  <c:v>10.606510803766325</c:v>
                </c:pt>
                <c:pt idx="4021">
                  <c:v>10.606708818667554</c:v>
                </c:pt>
                <c:pt idx="4022">
                  <c:v>10.606906794366679</c:v>
                </c:pt>
                <c:pt idx="4023">
                  <c:v>10.607104730879188</c:v>
                </c:pt>
                <c:pt idx="4024">
                  <c:v>10.607302628220568</c:v>
                </c:pt>
                <c:pt idx="4025">
                  <c:v>10.60750048640638</c:v>
                </c:pt>
                <c:pt idx="4026">
                  <c:v>10.607698305452049</c:v>
                </c:pt>
                <c:pt idx="4027">
                  <c:v>10.607896085373092</c:v>
                </c:pt>
                <c:pt idx="4028">
                  <c:v>10.60809382618497</c:v>
                </c:pt>
                <c:pt idx="4029">
                  <c:v>10.608291527903145</c:v>
                </c:pt>
                <c:pt idx="4030">
                  <c:v>10.608489190543079</c:v>
                </c:pt>
                <c:pt idx="4031">
                  <c:v>10.608686814120276</c:v>
                </c:pt>
                <c:pt idx="4032">
                  <c:v>10.608884398650002</c:v>
                </c:pt>
                <c:pt idx="4033">
                  <c:v>10.609081944147828</c:v>
                </c:pt>
                <c:pt idx="4034">
                  <c:v>10.609279450629153</c:v>
                </c:pt>
                <c:pt idx="4035">
                  <c:v>10.609476918109428</c:v>
                </c:pt>
                <c:pt idx="4036">
                  <c:v>10.609674346603875</c:v>
                </c:pt>
                <c:pt idx="4037">
                  <c:v>10.609871736128069</c:v>
                </c:pt>
                <c:pt idx="4038">
                  <c:v>10.610069086697321</c:v>
                </c:pt>
                <c:pt idx="4039">
                  <c:v>10.61026639832702</c:v>
                </c:pt>
                <c:pt idx="4040">
                  <c:v>10.610463671032511</c:v>
                </c:pt>
                <c:pt idx="4041">
                  <c:v>10.610660904829166</c:v>
                </c:pt>
                <c:pt idx="4042">
                  <c:v>10.610858099732317</c:v>
                </c:pt>
                <c:pt idx="4043">
                  <c:v>10.611055255757304</c:v>
                </c:pt>
                <c:pt idx="4044">
                  <c:v>10.611252372919449</c:v>
                </c:pt>
                <c:pt idx="4045">
                  <c:v>10.611449451234087</c:v>
                </c:pt>
                <c:pt idx="4046">
                  <c:v>10.611646490716511</c:v>
                </c:pt>
                <c:pt idx="4047">
                  <c:v>10.611843491382018</c:v>
                </c:pt>
                <c:pt idx="4048">
                  <c:v>10.612040453245926</c:v>
                </c:pt>
                <c:pt idx="4049">
                  <c:v>10.612237376323504</c:v>
                </c:pt>
                <c:pt idx="4050">
                  <c:v>10.612434260630025</c:v>
                </c:pt>
                <c:pt idx="4051">
                  <c:v>10.612631106180674</c:v>
                </c:pt>
                <c:pt idx="4052">
                  <c:v>10.612827912990818</c:v>
                </c:pt>
                <c:pt idx="4053">
                  <c:v>10.613024681075668</c:v>
                </c:pt>
                <c:pt idx="4054">
                  <c:v>10.613221410450405</c:v>
                </c:pt>
                <c:pt idx="4055">
                  <c:v>10.613418101130398</c:v>
                </c:pt>
                <c:pt idx="4056">
                  <c:v>10.613614753130758</c:v>
                </c:pt>
                <c:pt idx="4057">
                  <c:v>10.61381136646669</c:v>
                </c:pt>
                <c:pt idx="4058">
                  <c:v>10.614007941153398</c:v>
                </c:pt>
                <c:pt idx="4059">
                  <c:v>10.614204477206133</c:v>
                </c:pt>
                <c:pt idx="4060">
                  <c:v>10.61440097464002</c:v>
                </c:pt>
                <c:pt idx="4061">
                  <c:v>10.614597433470246</c:v>
                </c:pt>
                <c:pt idx="4062">
                  <c:v>10.614793853711983</c:v>
                </c:pt>
                <c:pt idx="4063">
                  <c:v>10.614990235380386</c:v>
                </c:pt>
                <c:pt idx="4064">
                  <c:v>10.615186578490656</c:v>
                </c:pt>
                <c:pt idx="4065">
                  <c:v>10.615382883057766</c:v>
                </c:pt>
                <c:pt idx="4066">
                  <c:v>10.615579149097012</c:v>
                </c:pt>
                <c:pt idx="4067">
                  <c:v>10.615775376623457</c:v>
                </c:pt>
                <c:pt idx="4068">
                  <c:v>10.615971565652215</c:v>
                </c:pt>
                <c:pt idx="4069">
                  <c:v>10.616167716198387</c:v>
                </c:pt>
                <c:pt idx="4070">
                  <c:v>10.616363828277068</c:v>
                </c:pt>
                <c:pt idx="4071">
                  <c:v>10.616559901903354</c:v>
                </c:pt>
                <c:pt idx="4072">
                  <c:v>10.616755937092289</c:v>
                </c:pt>
                <c:pt idx="4073">
                  <c:v>10.616951933858967</c:v>
                </c:pt>
                <c:pt idx="4074">
                  <c:v>10.617147892218444</c:v>
                </c:pt>
                <c:pt idx="4075">
                  <c:v>10.617343812185764</c:v>
                </c:pt>
                <c:pt idx="4076">
                  <c:v>10.617539693775974</c:v>
                </c:pt>
                <c:pt idx="4077">
                  <c:v>10.617735537004124</c:v>
                </c:pt>
                <c:pt idx="4078">
                  <c:v>10.617931341885148</c:v>
                </c:pt>
                <c:pt idx="4079">
                  <c:v>10.618127108434111</c:v>
                </c:pt>
                <c:pt idx="4080">
                  <c:v>10.618322836666145</c:v>
                </c:pt>
                <c:pt idx="4081">
                  <c:v>10.618518526596068</c:v>
                </c:pt>
                <c:pt idx="4082">
                  <c:v>10.618714178238953</c:v>
                </c:pt>
                <c:pt idx="4083">
                  <c:v>10.618909791609751</c:v>
                </c:pt>
                <c:pt idx="4084">
                  <c:v>10.61910536672344</c:v>
                </c:pt>
                <c:pt idx="4085">
                  <c:v>10.619300903594985</c:v>
                </c:pt>
                <c:pt idx="4086">
                  <c:v>10.619496402239356</c:v>
                </c:pt>
                <c:pt idx="4087">
                  <c:v>10.619691862671433</c:v>
                </c:pt>
                <c:pt idx="4088">
                  <c:v>10.619887284906268</c:v>
                </c:pt>
                <c:pt idx="4089">
                  <c:v>10.620082668958622</c:v>
                </c:pt>
                <c:pt idx="4090">
                  <c:v>10.620278014843548</c:v>
                </c:pt>
                <c:pt idx="4091">
                  <c:v>10.620473322575915</c:v>
                </c:pt>
                <c:pt idx="4092">
                  <c:v>10.620668592170619</c:v>
                </c:pt>
                <c:pt idx="4093">
                  <c:v>10.620863823642548</c:v>
                </c:pt>
                <c:pt idx="4094">
                  <c:v>10.621059017006599</c:v>
                </c:pt>
                <c:pt idx="4095">
                  <c:v>10.621254172277618</c:v>
                </c:pt>
                <c:pt idx="4096">
                  <c:v>10.621449289470512</c:v>
                </c:pt>
                <c:pt idx="4097">
                  <c:v>10.621644368600101</c:v>
                </c:pt>
                <c:pt idx="4098">
                  <c:v>10.62183940968125</c:v>
                </c:pt>
                <c:pt idx="4099">
                  <c:v>10.622034412728826</c:v>
                </c:pt>
                <c:pt idx="4100">
                  <c:v>10.622229377757549</c:v>
                </c:pt>
                <c:pt idx="4101">
                  <c:v>10.622424304782372</c:v>
                </c:pt>
                <c:pt idx="4102">
                  <c:v>10.622619193818039</c:v>
                </c:pt>
                <c:pt idx="4103">
                  <c:v>10.622814044879377</c:v>
                </c:pt>
                <c:pt idx="4104">
                  <c:v>10.623008857981173</c:v>
                </c:pt>
                <c:pt idx="4105">
                  <c:v>10.623203633138219</c:v>
                </c:pt>
                <c:pt idx="4106">
                  <c:v>10.623398370365289</c:v>
                </c:pt>
                <c:pt idx="4107">
                  <c:v>10.623593069677153</c:v>
                </c:pt>
                <c:pt idx="4108">
                  <c:v>10.623787731088578</c:v>
                </c:pt>
                <c:pt idx="4109">
                  <c:v>10.623982354614316</c:v>
                </c:pt>
                <c:pt idx="4110">
                  <c:v>10.624176940269097</c:v>
                </c:pt>
                <c:pt idx="4111">
                  <c:v>10.624371488067622</c:v>
                </c:pt>
                <c:pt idx="4112">
                  <c:v>10.624565998024766</c:v>
                </c:pt>
                <c:pt idx="4113">
                  <c:v>10.624760470155049</c:v>
                </c:pt>
                <c:pt idx="4114">
                  <c:v>10.624954904473361</c:v>
                </c:pt>
                <c:pt idx="4115">
                  <c:v>10.625149300994275</c:v>
                </c:pt>
                <c:pt idx="4116">
                  <c:v>10.625343659732518</c:v>
                </c:pt>
                <c:pt idx="4117">
                  <c:v>10.6255379807028</c:v>
                </c:pt>
                <c:pt idx="4118">
                  <c:v>10.625732263919772</c:v>
                </c:pt>
                <c:pt idx="4119">
                  <c:v>10.625926509398102</c:v>
                </c:pt>
                <c:pt idx="4120">
                  <c:v>10.626120717152448</c:v>
                </c:pt>
                <c:pt idx="4121">
                  <c:v>10.626314887197481</c:v>
                </c:pt>
                <c:pt idx="4122">
                  <c:v>10.626509019547868</c:v>
                </c:pt>
                <c:pt idx="4123">
                  <c:v>10.626703114218108</c:v>
                </c:pt>
                <c:pt idx="4124">
                  <c:v>10.626897171222964</c:v>
                </c:pt>
                <c:pt idx="4125">
                  <c:v>10.627091190576998</c:v>
                </c:pt>
                <c:pt idx="4126">
                  <c:v>10.627285172294798</c:v>
                </c:pt>
                <c:pt idx="4127">
                  <c:v>10.627479116391051</c:v>
                </c:pt>
                <c:pt idx="4128">
                  <c:v>10.627673022880249</c:v>
                </c:pt>
                <c:pt idx="4129">
                  <c:v>10.627866891777025</c:v>
                </c:pt>
                <c:pt idx="4130">
                  <c:v>10.628060723095869</c:v>
                </c:pt>
                <c:pt idx="4131">
                  <c:v>10.628254516851518</c:v>
                </c:pt>
                <c:pt idx="4132">
                  <c:v>10.628448273058389</c:v>
                </c:pt>
                <c:pt idx="4133">
                  <c:v>10.628641991731048</c:v>
                </c:pt>
                <c:pt idx="4134">
                  <c:v>10.628835672884062</c:v>
                </c:pt>
                <c:pt idx="4135">
                  <c:v>10.629029316531946</c:v>
                </c:pt>
                <c:pt idx="4136">
                  <c:v>10.629222922689225</c:v>
                </c:pt>
                <c:pt idx="4137">
                  <c:v>10.629416491370417</c:v>
                </c:pt>
                <c:pt idx="4138">
                  <c:v>10.629610022590018</c:v>
                </c:pt>
                <c:pt idx="4139">
                  <c:v>10.62980351636255</c:v>
                </c:pt>
                <c:pt idx="4140">
                  <c:v>10.629996972702473</c:v>
                </c:pt>
                <c:pt idx="4141">
                  <c:v>10.630190391624284</c:v>
                </c:pt>
                <c:pt idx="4142">
                  <c:v>10.630383773142448</c:v>
                </c:pt>
                <c:pt idx="4143">
                  <c:v>10.630577117271431</c:v>
                </c:pt>
                <c:pt idx="4144">
                  <c:v>10.630770424025688</c:v>
                </c:pt>
                <c:pt idx="4145">
                  <c:v>10.630963693419663</c:v>
                </c:pt>
                <c:pt idx="4146">
                  <c:v>10.631156925467801</c:v>
                </c:pt>
                <c:pt idx="4147">
                  <c:v>10.631350120184463</c:v>
                </c:pt>
                <c:pt idx="4148">
                  <c:v>10.631543277584274</c:v>
                </c:pt>
                <c:pt idx="4149">
                  <c:v>10.631736397681422</c:v>
                </c:pt>
                <c:pt idx="4150">
                  <c:v>10.631929480490337</c:v>
                </c:pt>
                <c:pt idx="4151">
                  <c:v>10.632122526025627</c:v>
                </c:pt>
                <c:pt idx="4152">
                  <c:v>10.632315534301455</c:v>
                </c:pt>
                <c:pt idx="4153">
                  <c:v>10.632508505332279</c:v>
                </c:pt>
                <c:pt idx="4154">
                  <c:v>10.632701439132465</c:v>
                </c:pt>
                <c:pt idx="4155">
                  <c:v>10.632894335716404</c:v>
                </c:pt>
                <c:pt idx="4156">
                  <c:v>10.633087195098385</c:v>
                </c:pt>
                <c:pt idx="4157">
                  <c:v>10.633280017292817</c:v>
                </c:pt>
                <c:pt idx="4158">
                  <c:v>10.633472802314019</c:v>
                </c:pt>
                <c:pt idx="4159">
                  <c:v>10.633665550176319</c:v>
                </c:pt>
                <c:pt idx="4160">
                  <c:v>10.633858260894041</c:v>
                </c:pt>
                <c:pt idx="4161">
                  <c:v>10.634050934481495</c:v>
                </c:pt>
                <c:pt idx="4162">
                  <c:v>10.634243570952991</c:v>
                </c:pt>
                <c:pt idx="4163">
                  <c:v>10.634436170322823</c:v>
                </c:pt>
                <c:pt idx="4164">
                  <c:v>10.634628732605281</c:v>
                </c:pt>
                <c:pt idx="4165">
                  <c:v>10.634821257814647</c:v>
                </c:pt>
                <c:pt idx="4166">
                  <c:v>10.635013745965168</c:v>
                </c:pt>
                <c:pt idx="4167">
                  <c:v>10.635206197071168</c:v>
                </c:pt>
                <c:pt idx="4168">
                  <c:v>10.635398611146853</c:v>
                </c:pt>
                <c:pt idx="4169">
                  <c:v>10.635590988206486</c:v>
                </c:pt>
                <c:pt idx="4170">
                  <c:v>10.635783328264306</c:v>
                </c:pt>
                <c:pt idx="4171">
                  <c:v>10.635975631334498</c:v>
                </c:pt>
                <c:pt idx="4172">
                  <c:v>10.636167897431401</c:v>
                </c:pt>
                <c:pt idx="4173">
                  <c:v>10.636360126569118</c:v>
                </c:pt>
                <c:pt idx="4174">
                  <c:v>10.636552318761959</c:v>
                </c:pt>
                <c:pt idx="4175">
                  <c:v>10.636744474023956</c:v>
                </c:pt>
                <c:pt idx="4176">
                  <c:v>10.636936592369485</c:v>
                </c:pt>
                <c:pt idx="4177">
                  <c:v>10.637128673812493</c:v>
                </c:pt>
                <c:pt idx="4178">
                  <c:v>10.637320718367491</c:v>
                </c:pt>
                <c:pt idx="4179">
                  <c:v>10.637512726048387</c:v>
                </c:pt>
                <c:pt idx="4180">
                  <c:v>10.63770469686942</c:v>
                </c:pt>
                <c:pt idx="4181">
                  <c:v>10.637896630844716</c:v>
                </c:pt>
                <c:pt idx="4182">
                  <c:v>10.638088527988433</c:v>
                </c:pt>
                <c:pt idx="4183">
                  <c:v>10.638280388314698</c:v>
                </c:pt>
                <c:pt idx="4184">
                  <c:v>10.638472211837653</c:v>
                </c:pt>
                <c:pt idx="4185">
                  <c:v>10.638663998571353</c:v>
                </c:pt>
                <c:pt idx="4186">
                  <c:v>10.638855748529998</c:v>
                </c:pt>
                <c:pt idx="4187">
                  <c:v>10.63904746172768</c:v>
                </c:pt>
                <c:pt idx="4188">
                  <c:v>10.63923913817842</c:v>
                </c:pt>
                <c:pt idx="4189">
                  <c:v>10.639430777896354</c:v>
                </c:pt>
                <c:pt idx="4190">
                  <c:v>10.639622380895471</c:v>
                </c:pt>
                <c:pt idx="4191">
                  <c:v>10.63981394719</c:v>
                </c:pt>
                <c:pt idx="4192">
                  <c:v>10.640005476793844</c:v>
                </c:pt>
                <c:pt idx="4193">
                  <c:v>10.640196969721202</c:v>
                </c:pt>
                <c:pt idx="4194">
                  <c:v>10.640388425985995</c:v>
                </c:pt>
                <c:pt idx="4195">
                  <c:v>10.640579845602305</c:v>
                </c:pt>
                <c:pt idx="4196">
                  <c:v>10.640771228584148</c:v>
                </c:pt>
                <c:pt idx="4197">
                  <c:v>10.640962574945569</c:v>
                </c:pt>
                <c:pt idx="4198">
                  <c:v>10.641153884700511</c:v>
                </c:pt>
                <c:pt idx="4199">
                  <c:v>10.641345157863118</c:v>
                </c:pt>
                <c:pt idx="4200">
                  <c:v>10.641536394447318</c:v>
                </c:pt>
                <c:pt idx="4201">
                  <c:v>10.641727594466975</c:v>
                </c:pt>
                <c:pt idx="4202">
                  <c:v>10.641918757936168</c:v>
                </c:pt>
                <c:pt idx="4203">
                  <c:v>10.642109884868974</c:v>
                </c:pt>
                <c:pt idx="4204">
                  <c:v>10.642300975279205</c:v>
                </c:pt>
                <c:pt idx="4205">
                  <c:v>10.64249202918087</c:v>
                </c:pt>
                <c:pt idx="4206">
                  <c:v>10.642683046587926</c:v>
                </c:pt>
                <c:pt idx="4207">
                  <c:v>10.642874027514271</c:v>
                </c:pt>
                <c:pt idx="4208">
                  <c:v>10.643064971973848</c:v>
                </c:pt>
                <c:pt idx="4209">
                  <c:v>10.643255879980666</c:v>
                </c:pt>
                <c:pt idx="4210">
                  <c:v>10.64344675154855</c:v>
                </c:pt>
                <c:pt idx="4211">
                  <c:v>10.64363758669141</c:v>
                </c:pt>
                <c:pt idx="4212">
                  <c:v>10.643828385423125</c:v>
                </c:pt>
                <c:pt idx="4213">
                  <c:v>10.644019147757698</c:v>
                </c:pt>
                <c:pt idx="4214">
                  <c:v>10.64420987370897</c:v>
                </c:pt>
                <c:pt idx="4215">
                  <c:v>10.644400563290731</c:v>
                </c:pt>
                <c:pt idx="4216">
                  <c:v>10.644591216516927</c:v>
                </c:pt>
                <c:pt idx="4217">
                  <c:v>10.644781833401396</c:v>
                </c:pt>
                <c:pt idx="4218">
                  <c:v>10.644972413957991</c:v>
                </c:pt>
                <c:pt idx="4219">
                  <c:v>10.645162958200558</c:v>
                </c:pt>
                <c:pt idx="4220">
                  <c:v>10.645353466142931</c:v>
                </c:pt>
                <c:pt idx="4221">
                  <c:v>10.645543937798974</c:v>
                </c:pt>
                <c:pt idx="4222">
                  <c:v>10.645734373182426</c:v>
                </c:pt>
                <c:pt idx="4223">
                  <c:v>10.645924772307151</c:v>
                </c:pt>
                <c:pt idx="4224">
                  <c:v>10.646115135186969</c:v>
                </c:pt>
                <c:pt idx="4225">
                  <c:v>10.64630546183561</c:v>
                </c:pt>
                <c:pt idx="4226">
                  <c:v>10.646495752267002</c:v>
                </c:pt>
                <c:pt idx="4227">
                  <c:v>10.646686006494784</c:v>
                </c:pt>
                <c:pt idx="4228">
                  <c:v>10.646876224532781</c:v>
                </c:pt>
                <c:pt idx="4229">
                  <c:v>10.647066406394748</c:v>
                </c:pt>
                <c:pt idx="4230">
                  <c:v>10.647256552094468</c:v>
                </c:pt>
                <c:pt idx="4231">
                  <c:v>10.647446661645677</c:v>
                </c:pt>
                <c:pt idx="4232">
                  <c:v>10.647636735062106</c:v>
                </c:pt>
                <c:pt idx="4233">
                  <c:v>10.647826772357458</c:v>
                </c:pt>
                <c:pt idx="4234">
                  <c:v>10.648016773545548</c:v>
                </c:pt>
                <c:pt idx="4235">
                  <c:v>10.648206738640061</c:v>
                </c:pt>
                <c:pt idx="4236">
                  <c:v>10.648396667654648</c:v>
                </c:pt>
                <c:pt idx="4237">
                  <c:v>10.648586560603084</c:v>
                </c:pt>
                <c:pt idx="4238">
                  <c:v>10.648776417499018</c:v>
                </c:pt>
                <c:pt idx="4239">
                  <c:v>10.648966238356151</c:v>
                </c:pt>
                <c:pt idx="4240">
                  <c:v>10.649156023188173</c:v>
                </c:pt>
                <c:pt idx="4241">
                  <c:v>10.649345772008742</c:v>
                </c:pt>
                <c:pt idx="4242">
                  <c:v>10.649535484831498</c:v>
                </c:pt>
                <c:pt idx="4243">
                  <c:v>10.64972516167011</c:v>
                </c:pt>
                <c:pt idx="4244">
                  <c:v>10.649914802538357</c:v>
                </c:pt>
                <c:pt idx="4245">
                  <c:v>10.650104407449724</c:v>
                </c:pt>
                <c:pt idx="4246">
                  <c:v>10.650293976417821</c:v>
                </c:pt>
                <c:pt idx="4247">
                  <c:v>10.650483509456414</c:v>
                </c:pt>
                <c:pt idx="4248">
                  <c:v>10.65067300657895</c:v>
                </c:pt>
                <c:pt idx="4249">
                  <c:v>10.650862467799168</c:v>
                </c:pt>
                <c:pt idx="4250">
                  <c:v>10.651051893130637</c:v>
                </c:pt>
                <c:pt idx="4251">
                  <c:v>10.651241282586946</c:v>
                </c:pt>
                <c:pt idx="4252">
                  <c:v>10.651430636181734</c:v>
                </c:pt>
                <c:pt idx="4253">
                  <c:v>10.651619953928424</c:v>
                </c:pt>
                <c:pt idx="4254">
                  <c:v>10.651809235840767</c:v>
                </c:pt>
                <c:pt idx="4255">
                  <c:v>10.651998481932116</c:v>
                </c:pt>
                <c:pt idx="4256">
                  <c:v>10.652187692216362</c:v>
                </c:pt>
                <c:pt idx="4257">
                  <c:v>10.652376866706724</c:v>
                </c:pt>
                <c:pt idx="4258">
                  <c:v>10.652566005416872</c:v>
                </c:pt>
                <c:pt idx="4259">
                  <c:v>10.652755108360354</c:v>
                </c:pt>
                <c:pt idx="4260">
                  <c:v>10.652944175550672</c:v>
                </c:pt>
                <c:pt idx="4261">
                  <c:v>10.653133207001376</c:v>
                </c:pt>
                <c:pt idx="4262">
                  <c:v>10.653322202725871</c:v>
                </c:pt>
                <c:pt idx="4263">
                  <c:v>10.653511162737768</c:v>
                </c:pt>
                <c:pt idx="4264">
                  <c:v>10.653700087050519</c:v>
                </c:pt>
                <c:pt idx="4265">
                  <c:v>10.653888975677654</c:v>
                </c:pt>
                <c:pt idx="4266">
                  <c:v>10.654077828632563</c:v>
                </c:pt>
                <c:pt idx="4267">
                  <c:v>10.654266645928789</c:v>
                </c:pt>
                <c:pt idx="4268">
                  <c:v>10.654455427579775</c:v>
                </c:pt>
                <c:pt idx="4269">
                  <c:v>10.654644173598976</c:v>
                </c:pt>
                <c:pt idx="4270">
                  <c:v>10.654832883999834</c:v>
                </c:pt>
                <c:pt idx="4271">
                  <c:v>10.6550215587958</c:v>
                </c:pt>
                <c:pt idx="4272">
                  <c:v>10.655210198000304</c:v>
                </c:pt>
                <c:pt idx="4273">
                  <c:v>10.65539880162677</c:v>
                </c:pt>
                <c:pt idx="4274">
                  <c:v>10.655587369688691</c:v>
                </c:pt>
                <c:pt idx="4275">
                  <c:v>10.655775902199252</c:v>
                </c:pt>
                <c:pt idx="4276">
                  <c:v>10.655964399172072</c:v>
                </c:pt>
                <c:pt idx="4277">
                  <c:v>10.65615286062048</c:v>
                </c:pt>
                <c:pt idx="4278">
                  <c:v>10.656341286557868</c:v>
                </c:pt>
                <c:pt idx="4279">
                  <c:v>10.656529676997655</c:v>
                </c:pt>
                <c:pt idx="4280">
                  <c:v>10.65671803195308</c:v>
                </c:pt>
                <c:pt idx="4281">
                  <c:v>10.656906351437685</c:v>
                </c:pt>
                <c:pt idx="4282">
                  <c:v>10.657094635464704</c:v>
                </c:pt>
                <c:pt idx="4283">
                  <c:v>10.65728288404747</c:v>
                </c:pt>
                <c:pt idx="4284">
                  <c:v>10.65747109719941</c:v>
                </c:pt>
                <c:pt idx="4285">
                  <c:v>10.657659274933836</c:v>
                </c:pt>
                <c:pt idx="4286">
                  <c:v>10.657847417264072</c:v>
                </c:pt>
                <c:pt idx="4287">
                  <c:v>10.65803552420342</c:v>
                </c:pt>
                <c:pt idx="4288">
                  <c:v>10.658223595765195</c:v>
                </c:pt>
                <c:pt idx="4289">
                  <c:v>10.65841163196272</c:v>
                </c:pt>
                <c:pt idx="4290">
                  <c:v>10.658599632809329</c:v>
                </c:pt>
                <c:pt idx="4291">
                  <c:v>10.65878759831817</c:v>
                </c:pt>
                <c:pt idx="4292">
                  <c:v>10.65897552850265</c:v>
                </c:pt>
                <c:pt idx="4293">
                  <c:v>10.659163423376018</c:v>
                </c:pt>
                <c:pt idx="4294">
                  <c:v>10.659351282951501</c:v>
                </c:pt>
                <c:pt idx="4295">
                  <c:v>10.659539107242511</c:v>
                </c:pt>
                <c:pt idx="4296">
                  <c:v>10.659726896262105</c:v>
                </c:pt>
                <c:pt idx="4297">
                  <c:v>10.65991465002355</c:v>
                </c:pt>
                <c:pt idx="4298">
                  <c:v>10.660102368540187</c:v>
                </c:pt>
                <c:pt idx="4299">
                  <c:v>10.660290051825196</c:v>
                </c:pt>
                <c:pt idx="4300">
                  <c:v>10.6604776998918</c:v>
                </c:pt>
                <c:pt idx="4301">
                  <c:v>10.66066531275322</c:v>
                </c:pt>
                <c:pt idx="4302">
                  <c:v>10.660852890422674</c:v>
                </c:pt>
                <c:pt idx="4303">
                  <c:v>10.661040432913284</c:v>
                </c:pt>
                <c:pt idx="4304">
                  <c:v>10.661227940238318</c:v>
                </c:pt>
                <c:pt idx="4305">
                  <c:v>10.661415412410987</c:v>
                </c:pt>
                <c:pt idx="4306">
                  <c:v>10.661602849444424</c:v>
                </c:pt>
                <c:pt idx="4307">
                  <c:v>10.661790251351769</c:v>
                </c:pt>
                <c:pt idx="4308">
                  <c:v>10.661977618146254</c:v>
                </c:pt>
                <c:pt idx="4309">
                  <c:v>10.662164949840976</c:v>
                </c:pt>
                <c:pt idx="4310">
                  <c:v>10.662352246449124</c:v>
                </c:pt>
                <c:pt idx="4311">
                  <c:v>10.662539507983864</c:v>
                </c:pt>
                <c:pt idx="4312">
                  <c:v>10.662726734458166</c:v>
                </c:pt>
                <c:pt idx="4313">
                  <c:v>10.66291392588535</c:v>
                </c:pt>
                <c:pt idx="4314">
                  <c:v>10.663101082278448</c:v>
                </c:pt>
                <c:pt idx="4315">
                  <c:v>10.663288203650593</c:v>
                </c:pt>
                <c:pt idx="4316">
                  <c:v>10.663475290014881</c:v>
                </c:pt>
                <c:pt idx="4317">
                  <c:v>10.663662341384409</c:v>
                </c:pt>
                <c:pt idx="4318">
                  <c:v>10.663849357772307</c:v>
                </c:pt>
                <c:pt idx="4319">
                  <c:v>10.664036339191536</c:v>
                </c:pt>
                <c:pt idx="4320">
                  <c:v>10.664223285655281</c:v>
                </c:pt>
                <c:pt idx="4321">
                  <c:v>10.664410197176585</c:v>
                </c:pt>
                <c:pt idx="4322">
                  <c:v>10.664597073768524</c:v>
                </c:pt>
                <c:pt idx="4323">
                  <c:v>10.664783915444104</c:v>
                </c:pt>
                <c:pt idx="4324">
                  <c:v>10.664970722216331</c:v>
                </c:pt>
                <c:pt idx="4325">
                  <c:v>10.665157494098406</c:v>
                </c:pt>
                <c:pt idx="4326">
                  <c:v>10.665344231103285</c:v>
                </c:pt>
                <c:pt idx="4327">
                  <c:v>10.665530933243888</c:v>
                </c:pt>
                <c:pt idx="4328">
                  <c:v>10.66571760053327</c:v>
                </c:pt>
                <c:pt idx="4329">
                  <c:v>10.665904232984575</c:v>
                </c:pt>
                <c:pt idx="4330">
                  <c:v>10.666090830610624</c:v>
                </c:pt>
                <c:pt idx="4331">
                  <c:v>10.666277393424521</c:v>
                </c:pt>
                <c:pt idx="4332">
                  <c:v>10.66646392143925</c:v>
                </c:pt>
                <c:pt idx="4333">
                  <c:v>10.666650414667776</c:v>
                </c:pt>
                <c:pt idx="4334">
                  <c:v>10.666836873123078</c:v>
                </c:pt>
                <c:pt idx="4335">
                  <c:v>10.667023296818002</c:v>
                </c:pt>
                <c:pt idx="4336">
                  <c:v>10.667209685765677</c:v>
                </c:pt>
                <c:pt idx="4337">
                  <c:v>10.667396039979026</c:v>
                </c:pt>
                <c:pt idx="4338">
                  <c:v>10.667582359470872</c:v>
                </c:pt>
                <c:pt idx="4339">
                  <c:v>10.667768644254268</c:v>
                </c:pt>
                <c:pt idx="4340">
                  <c:v>10.66795489434212</c:v>
                </c:pt>
                <c:pt idx="4341">
                  <c:v>10.668141109747323</c:v>
                </c:pt>
                <c:pt idx="4342">
                  <c:v>10.668327290482798</c:v>
                </c:pt>
                <c:pt idx="4343">
                  <c:v>10.668513436561481</c:v>
                </c:pt>
                <c:pt idx="4344">
                  <c:v>10.668699547996274</c:v>
                </c:pt>
                <c:pt idx="4345">
                  <c:v>10.668885624799978</c:v>
                </c:pt>
                <c:pt idx="4346">
                  <c:v>10.669071666985568</c:v>
                </c:pt>
                <c:pt idx="4347">
                  <c:v>10.669257674565964</c:v>
                </c:pt>
                <c:pt idx="4348">
                  <c:v>10.669443647553885</c:v>
                </c:pt>
                <c:pt idx="4349">
                  <c:v>10.669629585962324</c:v>
                </c:pt>
                <c:pt idx="4350">
                  <c:v>10.669815489804096</c:v>
                </c:pt>
                <c:pt idx="4351">
                  <c:v>10.670001359092055</c:v>
                </c:pt>
                <c:pt idx="4352">
                  <c:v>10.670187193839046</c:v>
                </c:pt>
                <c:pt idx="4353">
                  <c:v>10.670372994057891</c:v>
                </c:pt>
                <c:pt idx="4354">
                  <c:v>10.670558759761432</c:v>
                </c:pt>
                <c:pt idx="4355">
                  <c:v>10.670744490962486</c:v>
                </c:pt>
                <c:pt idx="4356">
                  <c:v>10.670930187673868</c:v>
                </c:pt>
                <c:pt idx="4357">
                  <c:v>10.67111584990838</c:v>
                </c:pt>
                <c:pt idx="4358">
                  <c:v>10.671301477678798</c:v>
                </c:pt>
                <c:pt idx="4359">
                  <c:v>10.671487070998024</c:v>
                </c:pt>
                <c:pt idx="4360">
                  <c:v>10.671672629878687</c:v>
                </c:pt>
                <c:pt idx="4361">
                  <c:v>10.671858154333661</c:v>
                </c:pt>
                <c:pt idx="4362">
                  <c:v>10.672043644375696</c:v>
                </c:pt>
                <c:pt idx="4363">
                  <c:v>10.672229100017548</c:v>
                </c:pt>
                <c:pt idx="4364">
                  <c:v>10.672414521272026</c:v>
                </c:pt>
                <c:pt idx="4365">
                  <c:v>10.672599908151774</c:v>
                </c:pt>
                <c:pt idx="4366">
                  <c:v>10.672785260669677</c:v>
                </c:pt>
                <c:pt idx="4367">
                  <c:v>10.672970578838306</c:v>
                </c:pt>
                <c:pt idx="4368">
                  <c:v>10.673155862670468</c:v>
                </c:pt>
                <c:pt idx="4369">
                  <c:v>10.673341112178944</c:v>
                </c:pt>
                <c:pt idx="4370">
                  <c:v>10.673526327376386</c:v>
                </c:pt>
                <c:pt idx="4371">
                  <c:v>10.673711508275499</c:v>
                </c:pt>
                <c:pt idx="4372">
                  <c:v>10.673896654889061</c:v>
                </c:pt>
                <c:pt idx="4373">
                  <c:v>10.674081767229568</c:v>
                </c:pt>
                <c:pt idx="4374">
                  <c:v>10.674266845309926</c:v>
                </c:pt>
                <c:pt idx="4375">
                  <c:v>10.674451889142714</c:v>
                </c:pt>
                <c:pt idx="4376">
                  <c:v>10.674636898740678</c:v>
                </c:pt>
                <c:pt idx="4377">
                  <c:v>10.674821874116294</c:v>
                </c:pt>
                <c:pt idx="4378">
                  <c:v>10.675006815282476</c:v>
                </c:pt>
                <c:pt idx="4379">
                  <c:v>10.675191722251618</c:v>
                </c:pt>
                <c:pt idx="4380">
                  <c:v>10.675376595036562</c:v>
                </c:pt>
                <c:pt idx="4381">
                  <c:v>10.675561433649873</c:v>
                </c:pt>
                <c:pt idx="4382">
                  <c:v>10.67574623810429</c:v>
                </c:pt>
                <c:pt idx="4383">
                  <c:v>10.675931008412125</c:v>
                </c:pt>
                <c:pt idx="4384">
                  <c:v>10.676115744586301</c:v>
                </c:pt>
                <c:pt idx="4385">
                  <c:v>10.676300446639328</c:v>
                </c:pt>
                <c:pt idx="4386">
                  <c:v>10.676485114583826</c:v>
                </c:pt>
                <c:pt idx="4387">
                  <c:v>10.676669748432332</c:v>
                </c:pt>
                <c:pt idx="4388">
                  <c:v>10.676854348197494</c:v>
                </c:pt>
                <c:pt idx="4389">
                  <c:v>10.677038913891867</c:v>
                </c:pt>
                <c:pt idx="4390">
                  <c:v>10.677223445528018</c:v>
                </c:pt>
                <c:pt idx="4391">
                  <c:v>10.677407943118553</c:v>
                </c:pt>
                <c:pt idx="4392">
                  <c:v>10.677592406676</c:v>
                </c:pt>
                <c:pt idx="4393">
                  <c:v>10.677776836212924</c:v>
                </c:pt>
                <c:pt idx="4394">
                  <c:v>10.677961231741842</c:v>
                </c:pt>
                <c:pt idx="4395">
                  <c:v>10.67814559327533</c:v>
                </c:pt>
                <c:pt idx="4396">
                  <c:v>10.678329920825908</c:v>
                </c:pt>
                <c:pt idx="4397">
                  <c:v>10.678514214406126</c:v>
                </c:pt>
                <c:pt idx="4398">
                  <c:v>10.678698474028431</c:v>
                </c:pt>
                <c:pt idx="4399">
                  <c:v>10.678882699705406</c:v>
                </c:pt>
                <c:pt idx="4400">
                  <c:v>10.679066891449571</c:v>
                </c:pt>
                <c:pt idx="4401">
                  <c:v>10.679251049273303</c:v>
                </c:pt>
                <c:pt idx="4402">
                  <c:v>10.679435173189288</c:v>
                </c:pt>
                <c:pt idx="4403">
                  <c:v>10.679619263209776</c:v>
                </c:pt>
                <c:pt idx="4404">
                  <c:v>10.679803319347426</c:v>
                </c:pt>
                <c:pt idx="4405">
                  <c:v>10.679987341614616</c:v>
                </c:pt>
                <c:pt idx="4406">
                  <c:v>10.680171330023848</c:v>
                </c:pt>
                <c:pt idx="4407">
                  <c:v>10.680355284587607</c:v>
                </c:pt>
                <c:pt idx="4408">
                  <c:v>10.680539205318345</c:v>
                </c:pt>
                <c:pt idx="4409">
                  <c:v>10.68072309222836</c:v>
                </c:pt>
                <c:pt idx="4410">
                  <c:v>10.68090694533025</c:v>
                </c:pt>
                <c:pt idx="4411">
                  <c:v>10.681090764636368</c:v>
                </c:pt>
                <c:pt idx="4412">
                  <c:v>10.681274550159202</c:v>
                </c:pt>
                <c:pt idx="4413">
                  <c:v>10.681458301911098</c:v>
                </c:pt>
                <c:pt idx="4414">
                  <c:v>10.681642019904524</c:v>
                </c:pt>
                <c:pt idx="4415">
                  <c:v>10.681825704151743</c:v>
                </c:pt>
                <c:pt idx="4416">
                  <c:v>10.682009354665434</c:v>
                </c:pt>
                <c:pt idx="4417">
                  <c:v>10.68219297145767</c:v>
                </c:pt>
                <c:pt idx="4418">
                  <c:v>10.682376554541024</c:v>
                </c:pt>
                <c:pt idx="4419">
                  <c:v>10.682560103927766</c:v>
                </c:pt>
                <c:pt idx="4420">
                  <c:v>10.682743619630354</c:v>
                </c:pt>
                <c:pt idx="4421">
                  <c:v>10.682927101661083</c:v>
                </c:pt>
                <c:pt idx="4422">
                  <c:v>10.68311055003235</c:v>
                </c:pt>
                <c:pt idx="4423">
                  <c:v>10.683293964756468</c:v>
                </c:pt>
                <c:pt idx="4424">
                  <c:v>10.683477345845819</c:v>
                </c:pt>
                <c:pt idx="4425">
                  <c:v>10.683660693312701</c:v>
                </c:pt>
                <c:pt idx="4426">
                  <c:v>10.683844007169474</c:v>
                </c:pt>
                <c:pt idx="4427">
                  <c:v>10.684027287428389</c:v>
                </c:pt>
                <c:pt idx="4428">
                  <c:v>10.684210534101828</c:v>
                </c:pt>
                <c:pt idx="4429">
                  <c:v>10.684393747202048</c:v>
                </c:pt>
                <c:pt idx="4430">
                  <c:v>10.684576926741435</c:v>
                </c:pt>
                <c:pt idx="4431">
                  <c:v>10.684760072732193</c:v>
                </c:pt>
                <c:pt idx="4432">
                  <c:v>10.684943185186642</c:v>
                </c:pt>
                <c:pt idx="4433">
                  <c:v>10.685126264117057</c:v>
                </c:pt>
                <c:pt idx="4434">
                  <c:v>10.685309309535716</c:v>
                </c:pt>
                <c:pt idx="4435">
                  <c:v>10.685492321454875</c:v>
                </c:pt>
                <c:pt idx="4436">
                  <c:v>10.685675299886826</c:v>
                </c:pt>
                <c:pt idx="4437">
                  <c:v>10.68585824484375</c:v>
                </c:pt>
                <c:pt idx="4438">
                  <c:v>10.686041156337962</c:v>
                </c:pt>
                <c:pt idx="4439">
                  <c:v>10.686224034381675</c:v>
                </c:pt>
                <c:pt idx="4440">
                  <c:v>10.686406878987192</c:v>
                </c:pt>
                <c:pt idx="4441">
                  <c:v>10.686589690166556</c:v>
                </c:pt>
                <c:pt idx="4442">
                  <c:v>10.686772467932098</c:v>
                </c:pt>
                <c:pt idx="4443">
                  <c:v>10.68695521229612</c:v>
                </c:pt>
                <c:pt idx="4444">
                  <c:v>10.687137923270701</c:v>
                </c:pt>
                <c:pt idx="4445">
                  <c:v>10.687320600868068</c:v>
                </c:pt>
                <c:pt idx="4446">
                  <c:v>10.687503245100464</c:v>
                </c:pt>
                <c:pt idx="4447">
                  <c:v>10.687685855980055</c:v>
                </c:pt>
                <c:pt idx="4448">
                  <c:v>10.687868433518918</c:v>
                </c:pt>
                <c:pt idx="4449">
                  <c:v>10.688050977729352</c:v>
                </c:pt>
                <c:pt idx="4450">
                  <c:v>10.688233488623448</c:v>
                </c:pt>
                <c:pt idx="4451">
                  <c:v>10.688415966213448</c:v>
                </c:pt>
                <c:pt idx="4452">
                  <c:v>10.688598410511418</c:v>
                </c:pt>
                <c:pt idx="4453">
                  <c:v>10.688780821529569</c:v>
                </c:pt>
                <c:pt idx="4454">
                  <c:v>10.688963199279968</c:v>
                </c:pt>
                <c:pt idx="4455">
                  <c:v>10.68914554377483</c:v>
                </c:pt>
                <c:pt idx="4456">
                  <c:v>10.689327855026226</c:v>
                </c:pt>
                <c:pt idx="4457">
                  <c:v>10.68951013304631</c:v>
                </c:pt>
                <c:pt idx="4458">
                  <c:v>10.689692377847148</c:v>
                </c:pt>
                <c:pt idx="4459">
                  <c:v>10.689874589440821</c:v>
                </c:pt>
                <c:pt idx="4460">
                  <c:v>10.690056767839518</c:v>
                </c:pt>
                <c:pt idx="4461">
                  <c:v>10.6902389130553</c:v>
                </c:pt>
                <c:pt idx="4462">
                  <c:v>10.690421025100237</c:v>
                </c:pt>
                <c:pt idx="4463">
                  <c:v>10.690603103986417</c:v>
                </c:pt>
                <c:pt idx="4464">
                  <c:v>10.690785149725922</c:v>
                </c:pt>
                <c:pt idx="4465">
                  <c:v>10.690967162330736</c:v>
                </c:pt>
                <c:pt idx="4466">
                  <c:v>10.691149141813098</c:v>
                </c:pt>
                <c:pt idx="4467">
                  <c:v>10.691331088184912</c:v>
                </c:pt>
                <c:pt idx="4468">
                  <c:v>10.69151300145826</c:v>
                </c:pt>
                <c:pt idx="4469">
                  <c:v>10.691694881645189</c:v>
                </c:pt>
                <c:pt idx="4470">
                  <c:v>10.691876728757718</c:v>
                </c:pt>
                <c:pt idx="4471">
                  <c:v>10.692058542807922</c:v>
                </c:pt>
                <c:pt idx="4472">
                  <c:v>10.692240323807754</c:v>
                </c:pt>
                <c:pt idx="4473">
                  <c:v>10.692422071769318</c:v>
                </c:pt>
                <c:pt idx="4474">
                  <c:v>10.692603786704465</c:v>
                </c:pt>
                <c:pt idx="4475">
                  <c:v>10.692785468625354</c:v>
                </c:pt>
                <c:pt idx="4476">
                  <c:v>10.692967117543896</c:v>
                </c:pt>
                <c:pt idx="4477">
                  <c:v>10.693148733472098</c:v>
                </c:pt>
                <c:pt idx="4478">
                  <c:v>10.693330316421974</c:v>
                </c:pt>
                <c:pt idx="4479">
                  <c:v>10.69351186640545</c:v>
                </c:pt>
                <c:pt idx="4480">
                  <c:v>10.693693383434498</c:v>
                </c:pt>
                <c:pt idx="4481">
                  <c:v>10.693874867521128</c:v>
                </c:pt>
                <c:pt idx="4482">
                  <c:v>10.694056318677276</c:v>
                </c:pt>
                <c:pt idx="4483">
                  <c:v>10.694237736914808</c:v>
                </c:pt>
                <c:pt idx="4484">
                  <c:v>10.694419122245767</c:v>
                </c:pt>
                <c:pt idx="4485">
                  <c:v>10.694600474682053</c:v>
                </c:pt>
                <c:pt idx="4486">
                  <c:v>10.694781794235556</c:v>
                </c:pt>
                <c:pt idx="4487">
                  <c:v>10.694963080918283</c:v>
                </c:pt>
                <c:pt idx="4488">
                  <c:v>10.695144334742174</c:v>
                </c:pt>
                <c:pt idx="4489">
                  <c:v>10.695325555718966</c:v>
                </c:pt>
                <c:pt idx="4490">
                  <c:v>10.695506743860706</c:v>
                </c:pt>
                <c:pt idx="4491">
                  <c:v>10.695687899179307</c:v>
                </c:pt>
                <c:pt idx="4492">
                  <c:v>10.695869021686462</c:v>
                </c:pt>
                <c:pt idx="4493">
                  <c:v>10.696050111394271</c:v>
                </c:pt>
                <c:pt idx="4494">
                  <c:v>10.696231168314492</c:v>
                </c:pt>
                <c:pt idx="4495">
                  <c:v>10.696412192459125</c:v>
                </c:pt>
                <c:pt idx="4496">
                  <c:v>10.696593183839905</c:v>
                </c:pt>
                <c:pt idx="4497">
                  <c:v>10.696774142468731</c:v>
                </c:pt>
                <c:pt idx="4498">
                  <c:v>10.696955068357449</c:v>
                </c:pt>
                <c:pt idx="4499">
                  <c:v>10.69713596151793</c:v>
                </c:pt>
                <c:pt idx="4500">
                  <c:v>10.697316821961982</c:v>
                </c:pt>
                <c:pt idx="4501">
                  <c:v>10.69749764970145</c:v>
                </c:pt>
                <c:pt idx="4502">
                  <c:v>10.697678444748119</c:v>
                </c:pt>
                <c:pt idx="4503">
                  <c:v>10.697859207113927</c:v>
                </c:pt>
                <c:pt idx="4504">
                  <c:v>10.698039936810567</c:v>
                </c:pt>
                <c:pt idx="4505">
                  <c:v>10.698220633849868</c:v>
                </c:pt>
                <c:pt idx="4506">
                  <c:v>10.698401298243684</c:v>
                </c:pt>
                <c:pt idx="4507">
                  <c:v>10.698581930003753</c:v>
                </c:pt>
                <c:pt idx="4508">
                  <c:v>10.698762529141883</c:v>
                </c:pt>
                <c:pt idx="4509">
                  <c:v>10.698943095669851</c:v>
                </c:pt>
                <c:pt idx="4510">
                  <c:v>10.699123629599438</c:v>
                </c:pt>
                <c:pt idx="4511">
                  <c:v>10.699304130942409</c:v>
                </c:pt>
                <c:pt idx="4512">
                  <c:v>10.699484599710562</c:v>
                </c:pt>
                <c:pt idx="4513">
                  <c:v>10.699665035915537</c:v>
                </c:pt>
                <c:pt idx="4514">
                  <c:v>10.699845439569252</c:v>
                </c:pt>
                <c:pt idx="4515">
                  <c:v>10.700025810683254</c:v>
                </c:pt>
                <c:pt idx="4516">
                  <c:v>10.700206149269437</c:v>
                </c:pt>
                <c:pt idx="4517">
                  <c:v>10.70038645533948</c:v>
                </c:pt>
                <c:pt idx="4518">
                  <c:v>10.700566728905104</c:v>
                </c:pt>
                <c:pt idx="4519">
                  <c:v>10.700746969978026</c:v>
                </c:pt>
                <c:pt idx="4520">
                  <c:v>10.700927178569957</c:v>
                </c:pt>
                <c:pt idx="4521">
                  <c:v>10.701107354692605</c:v>
                </c:pt>
                <c:pt idx="4522">
                  <c:v>10.701287498357663</c:v>
                </c:pt>
                <c:pt idx="4523">
                  <c:v>10.701467609576818</c:v>
                </c:pt>
                <c:pt idx="4524">
                  <c:v>10.701647688361783</c:v>
                </c:pt>
                <c:pt idx="4525">
                  <c:v>10.701827734724208</c:v>
                </c:pt>
                <c:pt idx="4526">
                  <c:v>10.702007748675769</c:v>
                </c:pt>
                <c:pt idx="4527">
                  <c:v>10.702187730228152</c:v>
                </c:pt>
                <c:pt idx="4528">
                  <c:v>10.702367679392999</c:v>
                </c:pt>
                <c:pt idx="4529">
                  <c:v>10.702547596182026</c:v>
                </c:pt>
                <c:pt idx="4530">
                  <c:v>10.702727480606711</c:v>
                </c:pt>
                <c:pt idx="4531">
                  <c:v>10.702907332678867</c:v>
                </c:pt>
                <c:pt idx="4532">
                  <c:v>10.703087152410069</c:v>
                </c:pt>
                <c:pt idx="4533">
                  <c:v>10.703266939811954</c:v>
                </c:pt>
                <c:pt idx="4534">
                  <c:v>10.703446694896154</c:v>
                </c:pt>
                <c:pt idx="4535">
                  <c:v>10.703626417674236</c:v>
                </c:pt>
                <c:pt idx="4536">
                  <c:v>10.703806108157863</c:v>
                </c:pt>
                <c:pt idx="4537">
                  <c:v>10.703985766358619</c:v>
                </c:pt>
                <c:pt idx="4538">
                  <c:v>10.704165392288099</c:v>
                </c:pt>
                <c:pt idx="4539">
                  <c:v>10.704344985957912</c:v>
                </c:pt>
                <c:pt idx="4540">
                  <c:v>10.704524547379622</c:v>
                </c:pt>
                <c:pt idx="4541">
                  <c:v>10.70470407656482</c:v>
                </c:pt>
                <c:pt idx="4542">
                  <c:v>10.70488357352507</c:v>
                </c:pt>
                <c:pt idx="4543">
                  <c:v>10.705063038271946</c:v>
                </c:pt>
                <c:pt idx="4544">
                  <c:v>10.705242470817005</c:v>
                </c:pt>
                <c:pt idx="4545">
                  <c:v>10.705421871171801</c:v>
                </c:pt>
                <c:pt idx="4546">
                  <c:v>10.705601239347942</c:v>
                </c:pt>
                <c:pt idx="4547">
                  <c:v>10.705780575356806</c:v>
                </c:pt>
                <c:pt idx="4548">
                  <c:v>10.70595987921007</c:v>
                </c:pt>
                <c:pt idx="4549">
                  <c:v>10.706139150919229</c:v>
                </c:pt>
                <c:pt idx="4550">
                  <c:v>10.706318390495762</c:v>
                </c:pt>
                <c:pt idx="4551">
                  <c:v>10.706497597951326</c:v>
                </c:pt>
                <c:pt idx="4552">
                  <c:v>10.70667677329727</c:v>
                </c:pt>
                <c:pt idx="4553">
                  <c:v>10.70685591654517</c:v>
                </c:pt>
                <c:pt idx="4554">
                  <c:v>10.70703502770651</c:v>
                </c:pt>
                <c:pt idx="4555">
                  <c:v>10.707214106792749</c:v>
                </c:pt>
                <c:pt idx="4556">
                  <c:v>10.707393153815447</c:v>
                </c:pt>
                <c:pt idx="4557">
                  <c:v>10.707572168786097</c:v>
                </c:pt>
                <c:pt idx="4558">
                  <c:v>10.707751151716048</c:v>
                </c:pt>
                <c:pt idx="4559">
                  <c:v>10.707930102616903</c:v>
                </c:pt>
                <c:pt idx="4560">
                  <c:v>10.708109021500031</c:v>
                </c:pt>
                <c:pt idx="4561">
                  <c:v>10.708287908376921</c:v>
                </c:pt>
                <c:pt idx="4562">
                  <c:v>10.708466763259015</c:v>
                </c:pt>
                <c:pt idx="4563">
                  <c:v>10.708645586157767</c:v>
                </c:pt>
                <c:pt idx="4564">
                  <c:v>10.708824377084602</c:v>
                </c:pt>
                <c:pt idx="4565">
                  <c:v>10.709003136050958</c:v>
                </c:pt>
                <c:pt idx="4566">
                  <c:v>10.709181863068256</c:v>
                </c:pt>
                <c:pt idx="4567">
                  <c:v>10.709360558147926</c:v>
                </c:pt>
                <c:pt idx="4568">
                  <c:v>10.709539221301389</c:v>
                </c:pt>
                <c:pt idx="4569">
                  <c:v>10.709717852539972</c:v>
                </c:pt>
                <c:pt idx="4570">
                  <c:v>10.709896451875155</c:v>
                </c:pt>
                <c:pt idx="4571">
                  <c:v>10.710075019318319</c:v>
                </c:pt>
                <c:pt idx="4572">
                  <c:v>10.710253554880847</c:v>
                </c:pt>
                <c:pt idx="4573">
                  <c:v>10.710432058574122</c:v>
                </c:pt>
                <c:pt idx="4574">
                  <c:v>10.710610530409502</c:v>
                </c:pt>
                <c:pt idx="4575">
                  <c:v>10.710788970398378</c:v>
                </c:pt>
                <c:pt idx="4576">
                  <c:v>10.710967378552098</c:v>
                </c:pt>
                <c:pt idx="4577">
                  <c:v>10.711145754882038</c:v>
                </c:pt>
                <c:pt idx="4578">
                  <c:v>10.711324099399498</c:v>
                </c:pt>
                <c:pt idx="4579">
                  <c:v>10.711502412115928</c:v>
                </c:pt>
                <c:pt idx="4580">
                  <c:v>10.711680693042569</c:v>
                </c:pt>
                <c:pt idx="4581">
                  <c:v>10.711858942190725</c:v>
                </c:pt>
                <c:pt idx="4582">
                  <c:v>10.712037159571922</c:v>
                </c:pt>
                <c:pt idx="4583">
                  <c:v>10.712215345197253</c:v>
                </c:pt>
                <c:pt idx="4584">
                  <c:v>10.712393499078143</c:v>
                </c:pt>
                <c:pt idx="4585">
                  <c:v>10.712571621225868</c:v>
                </c:pt>
                <c:pt idx="4586">
                  <c:v>10.71274971165176</c:v>
                </c:pt>
                <c:pt idx="4587">
                  <c:v>10.712927770367092</c:v>
                </c:pt>
                <c:pt idx="4588">
                  <c:v>10.713105797383161</c:v>
                </c:pt>
                <c:pt idx="4589">
                  <c:v>10.713283792711248</c:v>
                </c:pt>
                <c:pt idx="4590">
                  <c:v>10.71346175636265</c:v>
                </c:pt>
                <c:pt idx="4591">
                  <c:v>10.713639688348657</c:v>
                </c:pt>
                <c:pt idx="4592">
                  <c:v>10.713817588680421</c:v>
                </c:pt>
                <c:pt idx="4593">
                  <c:v>10.713995457369334</c:v>
                </c:pt>
                <c:pt idx="4594">
                  <c:v>10.714173294426562</c:v>
                </c:pt>
                <c:pt idx="4595">
                  <c:v>10.714351099863448</c:v>
                </c:pt>
                <c:pt idx="4596">
                  <c:v>10.714528873691142</c:v>
                </c:pt>
                <c:pt idx="4597">
                  <c:v>10.714706615921004</c:v>
                </c:pt>
                <c:pt idx="4598">
                  <c:v>10.7148843265641</c:v>
                </c:pt>
                <c:pt idx="4599">
                  <c:v>10.715062005631751</c:v>
                </c:pt>
                <c:pt idx="4600">
                  <c:v>10.715239653135162</c:v>
                </c:pt>
                <c:pt idx="4601">
                  <c:v>10.715417269085552</c:v>
                </c:pt>
                <c:pt idx="4602">
                  <c:v>10.715594853494126</c:v>
                </c:pt>
                <c:pt idx="4603">
                  <c:v>10.715772406372018</c:v>
                </c:pt>
                <c:pt idx="4604">
                  <c:v>10.715949927730533</c:v>
                </c:pt>
                <c:pt idx="4605">
                  <c:v>10.716127417580799</c:v>
                </c:pt>
                <c:pt idx="4606">
                  <c:v>10.716304875934007</c:v>
                </c:pt>
                <c:pt idx="4607">
                  <c:v>10.716482302801356</c:v>
                </c:pt>
                <c:pt idx="4608">
                  <c:v>10.716659698193956</c:v>
                </c:pt>
                <c:pt idx="4609">
                  <c:v>10.716837062123032</c:v>
                </c:pt>
                <c:pt idx="4610">
                  <c:v>10.717014394599721</c:v>
                </c:pt>
                <c:pt idx="4611">
                  <c:v>10.71719169563514</c:v>
                </c:pt>
                <c:pt idx="4612">
                  <c:v>10.717368965240482</c:v>
                </c:pt>
                <c:pt idx="4613">
                  <c:v>10.717546203427034</c:v>
                </c:pt>
                <c:pt idx="4614">
                  <c:v>10.717723410205611</c:v>
                </c:pt>
                <c:pt idx="4615">
                  <c:v>10.717900585587548</c:v>
                </c:pt>
                <c:pt idx="4616">
                  <c:v>10.718077729583943</c:v>
                </c:pt>
                <c:pt idx="4617">
                  <c:v>10.718254842205893</c:v>
                </c:pt>
                <c:pt idx="4618">
                  <c:v>10.718431923464518</c:v>
                </c:pt>
                <c:pt idx="4619">
                  <c:v>10.718608973370918</c:v>
                </c:pt>
                <c:pt idx="4620">
                  <c:v>10.718785991936208</c:v>
                </c:pt>
                <c:pt idx="4621">
                  <c:v>10.71896297917143</c:v>
                </c:pt>
                <c:pt idx="4622">
                  <c:v>10.719139935087806</c:v>
                </c:pt>
                <c:pt idx="4623">
                  <c:v>10.719316859696256</c:v>
                </c:pt>
                <c:pt idx="4624">
                  <c:v>10.719493753007956</c:v>
                </c:pt>
                <c:pt idx="4625">
                  <c:v>10.719670615033905</c:v>
                </c:pt>
                <c:pt idx="4626">
                  <c:v>10.719847445785234</c:v>
                </c:pt>
                <c:pt idx="4627">
                  <c:v>10.720024245272969</c:v>
                </c:pt>
                <c:pt idx="4628">
                  <c:v>10.720201013508181</c:v>
                </c:pt>
                <c:pt idx="4629">
                  <c:v>10.720377750501852</c:v>
                </c:pt>
                <c:pt idx="4630">
                  <c:v>10.720554456265182</c:v>
                </c:pt>
                <c:pt idx="4631">
                  <c:v>10.72073113080905</c:v>
                </c:pt>
                <c:pt idx="4632">
                  <c:v>10.720907774144518</c:v>
                </c:pt>
                <c:pt idx="4633">
                  <c:v>10.721084386282662</c:v>
                </c:pt>
                <c:pt idx="4634">
                  <c:v>10.721260967234395</c:v>
                </c:pt>
                <c:pt idx="4635">
                  <c:v>10.721437517010926</c:v>
                </c:pt>
                <c:pt idx="4636">
                  <c:v>10.721614035623052</c:v>
                </c:pt>
                <c:pt idx="4637">
                  <c:v>10.721790523081868</c:v>
                </c:pt>
                <c:pt idx="4638">
                  <c:v>10.721966979398362</c:v>
                </c:pt>
                <c:pt idx="4639">
                  <c:v>10.722143404583511</c:v>
                </c:pt>
                <c:pt idx="4640">
                  <c:v>10.722319798648314</c:v>
                </c:pt>
                <c:pt idx="4641">
                  <c:v>10.722496161603729</c:v>
                </c:pt>
                <c:pt idx="4642">
                  <c:v>10.72267249346074</c:v>
                </c:pt>
                <c:pt idx="4643">
                  <c:v>10.722848794230298</c:v>
                </c:pt>
                <c:pt idx="4644">
                  <c:v>10.723025063923393</c:v>
                </c:pt>
                <c:pt idx="4645">
                  <c:v>10.723201302550915</c:v>
                </c:pt>
                <c:pt idx="4646">
                  <c:v>10.723377510123928</c:v>
                </c:pt>
                <c:pt idx="4647">
                  <c:v>10.723553686653267</c:v>
                </c:pt>
                <c:pt idx="4648">
                  <c:v>10.723729832149926</c:v>
                </c:pt>
                <c:pt idx="4649">
                  <c:v>10.723905946624765</c:v>
                </c:pt>
                <c:pt idx="4650">
                  <c:v>10.724082030088782</c:v>
                </c:pt>
                <c:pt idx="4651">
                  <c:v>10.724258082552792</c:v>
                </c:pt>
                <c:pt idx="4652">
                  <c:v>10.724434104027956</c:v>
                </c:pt>
                <c:pt idx="4653">
                  <c:v>10.724610094524914</c:v>
                </c:pt>
                <c:pt idx="4654">
                  <c:v>10.724786054054675</c:v>
                </c:pt>
                <c:pt idx="4655">
                  <c:v>10.724961982628075</c:v>
                </c:pt>
                <c:pt idx="4656">
                  <c:v>10.725137880256161</c:v>
                </c:pt>
                <c:pt idx="4657">
                  <c:v>10.725313746949663</c:v>
                </c:pt>
                <c:pt idx="4658">
                  <c:v>10.725489582719506</c:v>
                </c:pt>
                <c:pt idx="4659">
                  <c:v>10.725665387576568</c:v>
                </c:pt>
                <c:pt idx="4660">
                  <c:v>10.725841161531678</c:v>
                </c:pt>
                <c:pt idx="4661">
                  <c:v>10.726016904595808</c:v>
                </c:pt>
                <c:pt idx="4662">
                  <c:v>10.726192616779704</c:v>
                </c:pt>
                <c:pt idx="4663">
                  <c:v>10.726368298094251</c:v>
                </c:pt>
                <c:pt idx="4664">
                  <c:v>10.726543948550297</c:v>
                </c:pt>
                <c:pt idx="4665">
                  <c:v>10.726719568158678</c:v>
                </c:pt>
                <c:pt idx="4666">
                  <c:v>10.726895156930228</c:v>
                </c:pt>
                <c:pt idx="4667">
                  <c:v>10.727070714875733</c:v>
                </c:pt>
                <c:pt idx="4668">
                  <c:v>10.727246242006135</c:v>
                </c:pt>
                <c:pt idx="4669">
                  <c:v>10.727421738332088</c:v>
                </c:pt>
                <c:pt idx="4670">
                  <c:v>10.727597203864571</c:v>
                </c:pt>
                <c:pt idx="4671">
                  <c:v>10.727772638614258</c:v>
                </c:pt>
                <c:pt idx="4672">
                  <c:v>10.727948042591949</c:v>
                </c:pt>
                <c:pt idx="4673">
                  <c:v>10.728123415808518</c:v>
                </c:pt>
                <c:pt idx="4674">
                  <c:v>10.728298758274718</c:v>
                </c:pt>
                <c:pt idx="4675">
                  <c:v>10.728474070001383</c:v>
                </c:pt>
                <c:pt idx="4676">
                  <c:v>10.728649350999181</c:v>
                </c:pt>
                <c:pt idx="4677">
                  <c:v>10.728824601278918</c:v>
                </c:pt>
                <c:pt idx="4678">
                  <c:v>10.728999820851371</c:v>
                </c:pt>
                <c:pt idx="4679">
                  <c:v>10.729175009727363</c:v>
                </c:pt>
                <c:pt idx="4680">
                  <c:v>10.729350167917502</c:v>
                </c:pt>
                <c:pt idx="4681">
                  <c:v>10.729525295432721</c:v>
                </c:pt>
                <c:pt idx="4682">
                  <c:v>10.729700392283616</c:v>
                </c:pt>
                <c:pt idx="4683">
                  <c:v>10.729875458480967</c:v>
                </c:pt>
                <c:pt idx="4684">
                  <c:v>10.730050494035469</c:v>
                </c:pt>
                <c:pt idx="4685">
                  <c:v>10.730225498957948</c:v>
                </c:pt>
                <c:pt idx="4686">
                  <c:v>10.730400473259067</c:v>
                </c:pt>
                <c:pt idx="4687">
                  <c:v>10.730575416949513</c:v>
                </c:pt>
                <c:pt idx="4688">
                  <c:v>10.730750330040017</c:v>
                </c:pt>
                <c:pt idx="4689">
                  <c:v>10.730925212541282</c:v>
                </c:pt>
                <c:pt idx="4690">
                  <c:v>10.731100064463998</c:v>
                </c:pt>
                <c:pt idx="4691">
                  <c:v>10.731274885818825</c:v>
                </c:pt>
                <c:pt idx="4692">
                  <c:v>10.73144967661659</c:v>
                </c:pt>
                <c:pt idx="4693">
                  <c:v>10.731624436867815</c:v>
                </c:pt>
                <c:pt idx="4694">
                  <c:v>10.731799166583231</c:v>
                </c:pt>
                <c:pt idx="4695">
                  <c:v>10.731973865773435</c:v>
                </c:pt>
                <c:pt idx="4696">
                  <c:v>10.732148534449324</c:v>
                </c:pt>
                <c:pt idx="4697">
                  <c:v>10.732323172621291</c:v>
                </c:pt>
                <c:pt idx="4698">
                  <c:v>10.732497780300108</c:v>
                </c:pt>
                <c:pt idx="4699">
                  <c:v>10.732672357496405</c:v>
                </c:pt>
                <c:pt idx="4700">
                  <c:v>10.732846904220825</c:v>
                </c:pt>
                <c:pt idx="4701">
                  <c:v>10.733021420483956</c:v>
                </c:pt>
                <c:pt idx="4702">
                  <c:v>10.73319590629653</c:v>
                </c:pt>
                <c:pt idx="4703">
                  <c:v>10.733370361669099</c:v>
                </c:pt>
                <c:pt idx="4704">
                  <c:v>10.733544786612351</c:v>
                </c:pt>
                <c:pt idx="4705">
                  <c:v>10.733719181136761</c:v>
                </c:pt>
                <c:pt idx="4706">
                  <c:v>10.733893545253098</c:v>
                </c:pt>
                <c:pt idx="4707">
                  <c:v>10.734067878971848</c:v>
                </c:pt>
                <c:pt idx="4708">
                  <c:v>10.734242182303651</c:v>
                </c:pt>
                <c:pt idx="4709">
                  <c:v>10.734416455259145</c:v>
                </c:pt>
                <c:pt idx="4710">
                  <c:v>10.734590697848832</c:v>
                </c:pt>
                <c:pt idx="4711">
                  <c:v>10.734764910083323</c:v>
                </c:pt>
                <c:pt idx="4712">
                  <c:v>10.734939091973205</c:v>
                </c:pt>
                <c:pt idx="4713">
                  <c:v>10.735113243529035</c:v>
                </c:pt>
                <c:pt idx="4714">
                  <c:v>10.735287364761383</c:v>
                </c:pt>
                <c:pt idx="4715">
                  <c:v>10.735461455680801</c:v>
                </c:pt>
                <c:pt idx="4716">
                  <c:v>10.735635516297856</c:v>
                </c:pt>
                <c:pt idx="4717">
                  <c:v>10.735809546623079</c:v>
                </c:pt>
                <c:pt idx="4718">
                  <c:v>10.73598354666702</c:v>
                </c:pt>
                <c:pt idx="4719">
                  <c:v>10.736157516440224</c:v>
                </c:pt>
                <c:pt idx="4720">
                  <c:v>10.736331455953136</c:v>
                </c:pt>
                <c:pt idx="4721">
                  <c:v>10.736505365216461</c:v>
                </c:pt>
                <c:pt idx="4722">
                  <c:v>10.736679244240568</c:v>
                </c:pt>
                <c:pt idx="4723">
                  <c:v>10.736853093036018</c:v>
                </c:pt>
                <c:pt idx="4724">
                  <c:v>10.737026911613315</c:v>
                </c:pt>
                <c:pt idx="4725">
                  <c:v>10.737200699982965</c:v>
                </c:pt>
                <c:pt idx="4726">
                  <c:v>10.737374458155418</c:v>
                </c:pt>
                <c:pt idx="4727">
                  <c:v>10.737548186141311</c:v>
                </c:pt>
                <c:pt idx="4728">
                  <c:v>10.737721883950931</c:v>
                </c:pt>
                <c:pt idx="4729">
                  <c:v>10.737895551594969</c:v>
                </c:pt>
                <c:pt idx="4730">
                  <c:v>10.738069189083696</c:v>
                </c:pt>
                <c:pt idx="4731">
                  <c:v>10.738242796427761</c:v>
                </c:pt>
                <c:pt idx="4732">
                  <c:v>10.738416373637513</c:v>
                </c:pt>
                <c:pt idx="4733">
                  <c:v>10.738589920723442</c:v>
                </c:pt>
                <c:pt idx="4734">
                  <c:v>10.738763437695965</c:v>
                </c:pt>
                <c:pt idx="4735">
                  <c:v>10.738936924565653</c:v>
                </c:pt>
                <c:pt idx="4736">
                  <c:v>10.739110381342787</c:v>
                </c:pt>
                <c:pt idx="4737">
                  <c:v>10.739283808037969</c:v>
                </c:pt>
                <c:pt idx="4738">
                  <c:v>10.739457204661502</c:v>
                </c:pt>
                <c:pt idx="4739">
                  <c:v>10.739630571223866</c:v>
                </c:pt>
                <c:pt idx="4740">
                  <c:v>10.739803907735448</c:v>
                </c:pt>
                <c:pt idx="4741">
                  <c:v>10.739977214206728</c:v>
                </c:pt>
                <c:pt idx="4742">
                  <c:v>10.740150490648061</c:v>
                </c:pt>
                <c:pt idx="4743">
                  <c:v>10.740323737069829</c:v>
                </c:pt>
                <c:pt idx="4744">
                  <c:v>10.740496953482564</c:v>
                </c:pt>
                <c:pt idx="4745">
                  <c:v>10.740670139896498</c:v>
                </c:pt>
                <c:pt idx="4746">
                  <c:v>10.74084329632214</c:v>
                </c:pt>
                <c:pt idx="4747">
                  <c:v>10.741016422769798</c:v>
                </c:pt>
                <c:pt idx="4748">
                  <c:v>10.741189519249884</c:v>
                </c:pt>
                <c:pt idx="4749">
                  <c:v>10.741362585772702</c:v>
                </c:pt>
                <c:pt idx="4750">
                  <c:v>10.741535622348799</c:v>
                </c:pt>
                <c:pt idx="4751">
                  <c:v>10.741708628988361</c:v>
                </c:pt>
                <c:pt idx="4752">
                  <c:v>10.741881605701764</c:v>
                </c:pt>
                <c:pt idx="4753">
                  <c:v>10.742054552499475</c:v>
                </c:pt>
                <c:pt idx="4754">
                  <c:v>10.742227469391672</c:v>
                </c:pt>
                <c:pt idx="4755">
                  <c:v>10.742400356388938</c:v>
                </c:pt>
                <c:pt idx="4756">
                  <c:v>10.742573213501316</c:v>
                </c:pt>
                <c:pt idx="4757">
                  <c:v>10.742746040739314</c:v>
                </c:pt>
                <c:pt idx="4758">
                  <c:v>10.742918838113225</c:v>
                </c:pt>
                <c:pt idx="4759">
                  <c:v>10.743091605633348</c:v>
                </c:pt>
                <c:pt idx="4760">
                  <c:v>10.743264343309999</c:v>
                </c:pt>
                <c:pt idx="4761">
                  <c:v>10.74343705115356</c:v>
                </c:pt>
                <c:pt idx="4762">
                  <c:v>10.743609729174237</c:v>
                </c:pt>
                <c:pt idx="4763">
                  <c:v>10.74378237738237</c:v>
                </c:pt>
                <c:pt idx="4764">
                  <c:v>10.743954995788227</c:v>
                </c:pt>
                <c:pt idx="4765">
                  <c:v>10.744127584402079</c:v>
                </c:pt>
                <c:pt idx="4766">
                  <c:v>10.744300143234263</c:v>
                </c:pt>
                <c:pt idx="4767">
                  <c:v>10.744472672295098</c:v>
                </c:pt>
                <c:pt idx="4768">
                  <c:v>10.744645171594748</c:v>
                </c:pt>
                <c:pt idx="4769">
                  <c:v>10.744817641143486</c:v>
                </c:pt>
                <c:pt idx="4770">
                  <c:v>10.744990080951641</c:v>
                </c:pt>
                <c:pt idx="4771">
                  <c:v>10.745162491029493</c:v>
                </c:pt>
                <c:pt idx="4772">
                  <c:v>10.745334871387179</c:v>
                </c:pt>
                <c:pt idx="4773">
                  <c:v>10.745507222035</c:v>
                </c:pt>
                <c:pt idx="4774">
                  <c:v>10.745679542983188</c:v>
                </c:pt>
                <c:pt idx="4775">
                  <c:v>10.745851834241989</c:v>
                </c:pt>
                <c:pt idx="4776">
                  <c:v>10.746024095821621</c:v>
                </c:pt>
                <c:pt idx="4777">
                  <c:v>10.746196327732314</c:v>
                </c:pt>
                <c:pt idx="4778">
                  <c:v>10.746368529984283</c:v>
                </c:pt>
                <c:pt idx="4779">
                  <c:v>10.746540702587744</c:v>
                </c:pt>
                <c:pt idx="4780">
                  <c:v>10.746712845552901</c:v>
                </c:pt>
                <c:pt idx="4781">
                  <c:v>10.746884958890002</c:v>
                </c:pt>
                <c:pt idx="4782">
                  <c:v>10.747057042609113</c:v>
                </c:pt>
                <c:pt idx="4783">
                  <c:v>10.74722909672051</c:v>
                </c:pt>
                <c:pt idx="4784">
                  <c:v>10.747401121234411</c:v>
                </c:pt>
                <c:pt idx="4785">
                  <c:v>10.747573116161043</c:v>
                </c:pt>
                <c:pt idx="4786">
                  <c:v>10.747745081510395</c:v>
                </c:pt>
                <c:pt idx="4787">
                  <c:v>10.747917017292819</c:v>
                </c:pt>
                <c:pt idx="4788">
                  <c:v>10.748088923518386</c:v>
                </c:pt>
                <c:pt idx="4789">
                  <c:v>10.748260800197297</c:v>
                </c:pt>
                <c:pt idx="4790">
                  <c:v>10.748432647339735</c:v>
                </c:pt>
                <c:pt idx="4791">
                  <c:v>10.748604464955712</c:v>
                </c:pt>
                <c:pt idx="4792">
                  <c:v>10.748776253055548</c:v>
                </c:pt>
                <c:pt idx="4793">
                  <c:v>10.748948011649269</c:v>
                </c:pt>
                <c:pt idx="4794">
                  <c:v>10.749119740747048</c:v>
                </c:pt>
                <c:pt idx="4795">
                  <c:v>10.749291440358956</c:v>
                </c:pt>
                <c:pt idx="4796">
                  <c:v>10.749463110495258</c:v>
                </c:pt>
                <c:pt idx="4797">
                  <c:v>10.749634751165956</c:v>
                </c:pt>
                <c:pt idx="4798">
                  <c:v>10.749806362381149</c:v>
                </c:pt>
                <c:pt idx="4799">
                  <c:v>10.74997794415096</c:v>
                </c:pt>
                <c:pt idx="4800">
                  <c:v>10.750149496485626</c:v>
                </c:pt>
                <c:pt idx="4801">
                  <c:v>10.750321019395061</c:v>
                </c:pt>
                <c:pt idx="4802">
                  <c:v>10.750492512889515</c:v>
                </c:pt>
                <c:pt idx="4803">
                  <c:v>10.750663976978858</c:v>
                </c:pt>
                <c:pt idx="4804">
                  <c:v>10.750835411673373</c:v>
                </c:pt>
                <c:pt idx="4805">
                  <c:v>10.751006816983118</c:v>
                </c:pt>
                <c:pt idx="4806">
                  <c:v>10.751178192917985</c:v>
                </c:pt>
                <c:pt idx="4807">
                  <c:v>10.751349539488354</c:v>
                </c:pt>
                <c:pt idx="4808">
                  <c:v>10.751520856703976</c:v>
                </c:pt>
                <c:pt idx="4809">
                  <c:v>10.751692144575053</c:v>
                </c:pt>
                <c:pt idx="4810">
                  <c:v>10.751863403111601</c:v>
                </c:pt>
                <c:pt idx="4811">
                  <c:v>10.752034632323818</c:v>
                </c:pt>
                <c:pt idx="4812">
                  <c:v>10.75220583222147</c:v>
                </c:pt>
                <c:pt idx="4813">
                  <c:v>10.752377002814768</c:v>
                </c:pt>
                <c:pt idx="4814">
                  <c:v>10.752548144113725</c:v>
                </c:pt>
                <c:pt idx="4815">
                  <c:v>10.752719256128412</c:v>
                </c:pt>
                <c:pt idx="4816">
                  <c:v>10.752890338868719</c:v>
                </c:pt>
                <c:pt idx="4817">
                  <c:v>10.753061392344662</c:v>
                </c:pt>
                <c:pt idx="4818">
                  <c:v>10.753232416566423</c:v>
                </c:pt>
                <c:pt idx="4819">
                  <c:v>10.753403411543824</c:v>
                </c:pt>
                <c:pt idx="4820">
                  <c:v>10.753574377287027</c:v>
                </c:pt>
                <c:pt idx="4821">
                  <c:v>10.753745313805856</c:v>
                </c:pt>
                <c:pt idx="4822">
                  <c:v>10.753916221110412</c:v>
                </c:pt>
                <c:pt idx="4823">
                  <c:v>10.75408709921067</c:v>
                </c:pt>
                <c:pt idx="4824">
                  <c:v>10.754257948116548</c:v>
                </c:pt>
                <c:pt idx="4825">
                  <c:v>10.754428767838098</c:v>
                </c:pt>
                <c:pt idx="4826">
                  <c:v>10.754599558385356</c:v>
                </c:pt>
                <c:pt idx="4827">
                  <c:v>10.754770319768022</c:v>
                </c:pt>
                <c:pt idx="4828">
                  <c:v>10.754941051996273</c:v>
                </c:pt>
                <c:pt idx="4829">
                  <c:v>10.755111755080012</c:v>
                </c:pt>
                <c:pt idx="4830">
                  <c:v>10.755282429029227</c:v>
                </c:pt>
                <c:pt idx="4831">
                  <c:v>10.755453073853726</c:v>
                </c:pt>
                <c:pt idx="4832">
                  <c:v>10.755623689563581</c:v>
                </c:pt>
                <c:pt idx="4833">
                  <c:v>10.755794276168766</c:v>
                </c:pt>
                <c:pt idx="4834">
                  <c:v>10.755964833679007</c:v>
                </c:pt>
                <c:pt idx="4835">
                  <c:v>10.756135362104326</c:v>
                </c:pt>
                <c:pt idx="4836">
                  <c:v>10.75630586145471</c:v>
                </c:pt>
                <c:pt idx="4837">
                  <c:v>10.75647633174006</c:v>
                </c:pt>
                <c:pt idx="4838">
                  <c:v>10.75664677297017</c:v>
                </c:pt>
                <c:pt idx="4839">
                  <c:v>10.756817185155048</c:v>
                </c:pt>
                <c:pt idx="4840">
                  <c:v>10.75698756830457</c:v>
                </c:pt>
                <c:pt idx="4841">
                  <c:v>10.757157922428616</c:v>
                </c:pt>
                <c:pt idx="4842">
                  <c:v>10.757328247537068</c:v>
                </c:pt>
                <c:pt idx="4843">
                  <c:v>10.757498543639837</c:v>
                </c:pt>
                <c:pt idx="4844">
                  <c:v>10.757668810746772</c:v>
                </c:pt>
                <c:pt idx="4845">
                  <c:v>10.757839048867774</c:v>
                </c:pt>
                <c:pt idx="4846">
                  <c:v>10.758009258012654</c:v>
                </c:pt>
                <c:pt idx="4847">
                  <c:v>10.758179438191318</c:v>
                </c:pt>
                <c:pt idx="4848">
                  <c:v>10.758349589413635</c:v>
                </c:pt>
                <c:pt idx="4849">
                  <c:v>10.758519711689432</c:v>
                </c:pt>
                <c:pt idx="4850">
                  <c:v>10.75868980502857</c:v>
                </c:pt>
                <c:pt idx="4851">
                  <c:v>10.758859869440865</c:v>
                </c:pt>
                <c:pt idx="4852">
                  <c:v>10.759029904936185</c:v>
                </c:pt>
                <c:pt idx="4853">
                  <c:v>10.759199911524389</c:v>
                </c:pt>
                <c:pt idx="4854">
                  <c:v>10.759369889215188</c:v>
                </c:pt>
                <c:pt idx="4855">
                  <c:v>10.759539838018577</c:v>
                </c:pt>
                <c:pt idx="4856">
                  <c:v>10.759709757944172</c:v>
                </c:pt>
                <c:pt idx="4857">
                  <c:v>10.759879649001936</c:v>
                </c:pt>
                <c:pt idx="4858">
                  <c:v>10.760049511201681</c:v>
                </c:pt>
                <c:pt idx="4859">
                  <c:v>10.760219344553063</c:v>
                </c:pt>
                <c:pt idx="4860">
                  <c:v>10.760389149066027</c:v>
                </c:pt>
                <c:pt idx="4861">
                  <c:v>10.760558924750312</c:v>
                </c:pt>
                <c:pt idx="4862">
                  <c:v>10.760728671615698</c:v>
                </c:pt>
                <c:pt idx="4863">
                  <c:v>10.760898389671993</c:v>
                </c:pt>
                <c:pt idx="4864">
                  <c:v>10.76106807892895</c:v>
                </c:pt>
                <c:pt idx="4865">
                  <c:v>10.76123773939635</c:v>
                </c:pt>
                <c:pt idx="4866">
                  <c:v>10.761407371083974</c:v>
                </c:pt>
                <c:pt idx="4867">
                  <c:v>10.76157697400153</c:v>
                </c:pt>
                <c:pt idx="4868">
                  <c:v>10.761746548158834</c:v>
                </c:pt>
                <c:pt idx="4869">
                  <c:v>10.76191609356562</c:v>
                </c:pt>
                <c:pt idx="4870">
                  <c:v>10.762085610231654</c:v>
                </c:pt>
                <c:pt idx="4871">
                  <c:v>10.762255098166658</c:v>
                </c:pt>
                <c:pt idx="4872">
                  <c:v>10.762424557380374</c:v>
                </c:pt>
                <c:pt idx="4873">
                  <c:v>10.76259398788245</c:v>
                </c:pt>
                <c:pt idx="4874">
                  <c:v>10.762763389682739</c:v>
                </c:pt>
                <c:pt idx="4875">
                  <c:v>10.762932762790928</c:v>
                </c:pt>
                <c:pt idx="4876">
                  <c:v>10.763102107216723</c:v>
                </c:pt>
                <c:pt idx="4877">
                  <c:v>10.763271422969803</c:v>
                </c:pt>
                <c:pt idx="4878">
                  <c:v>10.763440710060006</c:v>
                </c:pt>
                <c:pt idx="4879">
                  <c:v>10.763609968496873</c:v>
                </c:pt>
                <c:pt idx="4880">
                  <c:v>10.763779198290168</c:v>
                </c:pt>
                <c:pt idx="4881">
                  <c:v>10.763948399449626</c:v>
                </c:pt>
                <c:pt idx="4882">
                  <c:v>10.764117571984855</c:v>
                </c:pt>
                <c:pt idx="4883">
                  <c:v>10.764286715905596</c:v>
                </c:pt>
                <c:pt idx="4884">
                  <c:v>10.7644558312215</c:v>
                </c:pt>
                <c:pt idx="4885">
                  <c:v>10.764624917942276</c:v>
                </c:pt>
                <c:pt idx="4886">
                  <c:v>10.764793976077518</c:v>
                </c:pt>
                <c:pt idx="4887">
                  <c:v>10.764963005636968</c:v>
                </c:pt>
                <c:pt idx="4888">
                  <c:v>10.765132006630274</c:v>
                </c:pt>
                <c:pt idx="4889">
                  <c:v>10.765300979067026</c:v>
                </c:pt>
                <c:pt idx="4890">
                  <c:v>10.765469922956974</c:v>
                </c:pt>
                <c:pt idx="4891">
                  <c:v>10.765638838309716</c:v>
                </c:pt>
                <c:pt idx="4892">
                  <c:v>10.765807725134753</c:v>
                </c:pt>
                <c:pt idx="4893">
                  <c:v>10.765976583441956</c:v>
                </c:pt>
                <c:pt idx="4894">
                  <c:v>10.766145413240787</c:v>
                </c:pt>
                <c:pt idx="4895">
                  <c:v>10.766314214540976</c:v>
                </c:pt>
                <c:pt idx="4896">
                  <c:v>10.76648298735207</c:v>
                </c:pt>
                <c:pt idx="4897">
                  <c:v>10.766651731683705</c:v>
                </c:pt>
                <c:pt idx="4898">
                  <c:v>10.766820447545498</c:v>
                </c:pt>
                <c:pt idx="4899">
                  <c:v>10.766989134947076</c:v>
                </c:pt>
                <c:pt idx="4900">
                  <c:v>10.767157793897985</c:v>
                </c:pt>
                <c:pt idx="4901">
                  <c:v>10.767326424407848</c:v>
                </c:pt>
                <c:pt idx="4902">
                  <c:v>10.767495026486317</c:v>
                </c:pt>
                <c:pt idx="4903">
                  <c:v>10.767663600142818</c:v>
                </c:pt>
                <c:pt idx="4904">
                  <c:v>10.767832145387096</c:v>
                </c:pt>
                <c:pt idx="4905">
                  <c:v>10.768000662228644</c:v>
                </c:pt>
                <c:pt idx="4906">
                  <c:v>10.768169150677048</c:v>
                </c:pt>
                <c:pt idx="4907">
                  <c:v>10.768337610741888</c:v>
                </c:pt>
                <c:pt idx="4908">
                  <c:v>10.768506042432708</c:v>
                </c:pt>
                <c:pt idx="4909">
                  <c:v>10.768674445759068</c:v>
                </c:pt>
                <c:pt idx="4910">
                  <c:v>10.768842820730518</c:v>
                </c:pt>
                <c:pt idx="4911">
                  <c:v>10.769011167356631</c:v>
                </c:pt>
                <c:pt idx="4912">
                  <c:v>10.769179485646914</c:v>
                </c:pt>
                <c:pt idx="4913">
                  <c:v>10.769347775610917</c:v>
                </c:pt>
                <c:pt idx="4914">
                  <c:v>10.769516037258176</c:v>
                </c:pt>
                <c:pt idx="4915">
                  <c:v>10.769684270598281</c:v>
                </c:pt>
                <c:pt idx="4916">
                  <c:v>10.769852475640558</c:v>
                </c:pt>
                <c:pt idx="4917">
                  <c:v>10.770020652394718</c:v>
                </c:pt>
                <c:pt idx="4918">
                  <c:v>10.770188800870221</c:v>
                </c:pt>
                <c:pt idx="4919">
                  <c:v>10.770356921076548</c:v>
                </c:pt>
                <c:pt idx="4920">
                  <c:v>10.770525013023256</c:v>
                </c:pt>
                <c:pt idx="4921">
                  <c:v>10.770693076719796</c:v>
                </c:pt>
                <c:pt idx="4922">
                  <c:v>10.770861112175668</c:v>
                </c:pt>
                <c:pt idx="4923">
                  <c:v>10.771029119400373</c:v>
                </c:pt>
                <c:pt idx="4924">
                  <c:v>10.771197098403396</c:v>
                </c:pt>
                <c:pt idx="4925">
                  <c:v>10.771365049194159</c:v>
                </c:pt>
                <c:pt idx="4926">
                  <c:v>10.771532971782324</c:v>
                </c:pt>
                <c:pt idx="4927">
                  <c:v>10.77170086617711</c:v>
                </c:pt>
                <c:pt idx="4928">
                  <c:v>10.771868732388118</c:v>
                </c:pt>
                <c:pt idx="4929">
                  <c:v>10.772036570424874</c:v>
                </c:pt>
                <c:pt idx="4930">
                  <c:v>10.772204380296632</c:v>
                </c:pt>
                <c:pt idx="4931">
                  <c:v>10.772372162012998</c:v>
                </c:pt>
                <c:pt idx="4932">
                  <c:v>10.772539915583474</c:v>
                </c:pt>
                <c:pt idx="4933">
                  <c:v>10.77270764101727</c:v>
                </c:pt>
                <c:pt idx="4934">
                  <c:v>10.772875338324026</c:v>
                </c:pt>
                <c:pt idx="4935">
                  <c:v>10.77304300751311</c:v>
                </c:pt>
                <c:pt idx="4936">
                  <c:v>10.773210648593949</c:v>
                </c:pt>
                <c:pt idx="4937">
                  <c:v>10.773378261575948</c:v>
                </c:pt>
                <c:pt idx="4938">
                  <c:v>10.773545846468584</c:v>
                </c:pt>
                <c:pt idx="4939">
                  <c:v>10.773713403281205</c:v>
                </c:pt>
                <c:pt idx="4940">
                  <c:v>10.773880932023276</c:v>
                </c:pt>
                <c:pt idx="4941">
                  <c:v>10.77404843270411</c:v>
                </c:pt>
                <c:pt idx="4942">
                  <c:v>10.774215905333145</c:v>
                </c:pt>
                <c:pt idx="4943">
                  <c:v>10.774383349919891</c:v>
                </c:pt>
                <c:pt idx="4944">
                  <c:v>10.774550766473549</c:v>
                </c:pt>
                <c:pt idx="4945">
                  <c:v>10.774718155003685</c:v>
                </c:pt>
                <c:pt idx="4946">
                  <c:v>10.774885515519546</c:v>
                </c:pt>
                <c:pt idx="4947">
                  <c:v>10.775052848030553</c:v>
                </c:pt>
                <c:pt idx="4948">
                  <c:v>10.775220152546073</c:v>
                </c:pt>
                <c:pt idx="4949">
                  <c:v>10.775387429075471</c:v>
                </c:pt>
                <c:pt idx="4950">
                  <c:v>10.775554677628174</c:v>
                </c:pt>
                <c:pt idx="4951">
                  <c:v>10.775721898213364</c:v>
                </c:pt>
                <c:pt idx="4952">
                  <c:v>10.775889090840559</c:v>
                </c:pt>
                <c:pt idx="4953">
                  <c:v>10.776056255519089</c:v>
                </c:pt>
                <c:pt idx="4954">
                  <c:v>10.776223392258148</c:v>
                </c:pt>
                <c:pt idx="4955">
                  <c:v>10.776390501067302</c:v>
                </c:pt>
                <c:pt idx="4956">
                  <c:v>10.77655758195572</c:v>
                </c:pt>
                <c:pt idx="4957">
                  <c:v>10.776724634932783</c:v>
                </c:pt>
                <c:pt idx="4958">
                  <c:v>10.776891660007811</c:v>
                </c:pt>
                <c:pt idx="4959">
                  <c:v>10.777058657190118</c:v>
                </c:pt>
                <c:pt idx="4960">
                  <c:v>10.777225626489018</c:v>
                </c:pt>
                <c:pt idx="4961">
                  <c:v>10.777392567913845</c:v>
                </c:pt>
                <c:pt idx="4962">
                  <c:v>10.777559481473848</c:v>
                </c:pt>
                <c:pt idx="4963">
                  <c:v>10.777726367178413</c:v>
                </c:pt>
                <c:pt idx="4964">
                  <c:v>10.777893225036763</c:v>
                </c:pt>
                <c:pt idx="4965">
                  <c:v>10.778060055058212</c:v>
                </c:pt>
                <c:pt idx="4966">
                  <c:v>10.778226857252047</c:v>
                </c:pt>
                <c:pt idx="4967">
                  <c:v>10.778393631627548</c:v>
                </c:pt>
                <c:pt idx="4968">
                  <c:v>10.778560378194001</c:v>
                </c:pt>
                <c:pt idx="4969">
                  <c:v>10.778727096960669</c:v>
                </c:pt>
                <c:pt idx="4970">
                  <c:v>10.778893787936772</c:v>
                </c:pt>
                <c:pt idx="4971">
                  <c:v>10.779060451131718</c:v>
                </c:pt>
                <c:pt idx="4972">
                  <c:v>10.779227086554631</c:v>
                </c:pt>
                <c:pt idx="4973">
                  <c:v>10.779393694214798</c:v>
                </c:pt>
                <c:pt idx="4974">
                  <c:v>10.779560274121502</c:v>
                </c:pt>
                <c:pt idx="4975">
                  <c:v>10.779726826283976</c:v>
                </c:pt>
                <c:pt idx="4976">
                  <c:v>10.779893350711369</c:v>
                </c:pt>
                <c:pt idx="4977">
                  <c:v>10.780059847413037</c:v>
                </c:pt>
                <c:pt idx="4978">
                  <c:v>10.780226316398169</c:v>
                </c:pt>
                <c:pt idx="4979">
                  <c:v>10.78039275767599</c:v>
                </c:pt>
                <c:pt idx="4980">
                  <c:v>10.780559171255721</c:v>
                </c:pt>
                <c:pt idx="4981">
                  <c:v>10.780725557146582</c:v>
                </c:pt>
                <c:pt idx="4982">
                  <c:v>10.780891915357783</c:v>
                </c:pt>
                <c:pt idx="4983">
                  <c:v>10.781058245898498</c:v>
                </c:pt>
                <c:pt idx="4984">
                  <c:v>10.781224548778033</c:v>
                </c:pt>
                <c:pt idx="4985">
                  <c:v>10.781390824005488</c:v>
                </c:pt>
                <c:pt idx="4986">
                  <c:v>10.781557071590083</c:v>
                </c:pt>
                <c:pt idx="4987">
                  <c:v>10.781723291541018</c:v>
                </c:pt>
                <c:pt idx="4988">
                  <c:v>10.781889483867468</c:v>
                </c:pt>
                <c:pt idx="4989">
                  <c:v>10.782055648578622</c:v>
                </c:pt>
                <c:pt idx="4990">
                  <c:v>10.782221785683648</c:v>
                </c:pt>
                <c:pt idx="4991">
                  <c:v>10.782387895191723</c:v>
                </c:pt>
                <c:pt idx="4992">
                  <c:v>10.782553977112014</c:v>
                </c:pt>
                <c:pt idx="4993">
                  <c:v>10.782720031453678</c:v>
                </c:pt>
                <c:pt idx="4994">
                  <c:v>10.782886058225941</c:v>
                </c:pt>
                <c:pt idx="4995">
                  <c:v>10.783052057437764</c:v>
                </c:pt>
                <c:pt idx="4996">
                  <c:v>10.783218029098448</c:v>
                </c:pt>
                <c:pt idx="4997">
                  <c:v>10.783383973217168</c:v>
                </c:pt>
                <c:pt idx="4998">
                  <c:v>10.783549889803037</c:v>
                </c:pt>
                <c:pt idx="4999">
                  <c:v>10.783715778865067</c:v>
                </c:pt>
                <c:pt idx="5000">
                  <c:v>10.783881640412481</c:v>
                </c:pt>
                <c:pt idx="5001">
                  <c:v>10.784047474454468</c:v>
                </c:pt>
                <c:pt idx="5002">
                  <c:v>10.784213281000048</c:v>
                </c:pt>
                <c:pt idx="5003">
                  <c:v>10.784379060058368</c:v>
                </c:pt>
                <c:pt idx="5004">
                  <c:v>10.784544811638661</c:v>
                </c:pt>
                <c:pt idx="5005">
                  <c:v>10.784710535749786</c:v>
                </c:pt>
                <c:pt idx="5006">
                  <c:v>10.78487623240102</c:v>
                </c:pt>
                <c:pt idx="5007">
                  <c:v>10.785041901601423</c:v>
                </c:pt>
                <c:pt idx="5008">
                  <c:v>10.785207543360087</c:v>
                </c:pt>
                <c:pt idx="5009">
                  <c:v>10.785373157686099</c:v>
                </c:pt>
                <c:pt idx="5010">
                  <c:v>10.78553874458856</c:v>
                </c:pt>
                <c:pt idx="5011">
                  <c:v>10.785704304076532</c:v>
                </c:pt>
                <c:pt idx="5012">
                  <c:v>10.785869836159106</c:v>
                </c:pt>
                <c:pt idx="5013">
                  <c:v>10.786035340845325</c:v>
                </c:pt>
                <c:pt idx="5014">
                  <c:v>10.78620081814433</c:v>
                </c:pt>
                <c:pt idx="5015">
                  <c:v>10.78636626806505</c:v>
                </c:pt>
                <c:pt idx="5016">
                  <c:v>10.78653169061665</c:v>
                </c:pt>
                <c:pt idx="5017">
                  <c:v>10.786697085808159</c:v>
                </c:pt>
                <c:pt idx="5018">
                  <c:v>10.786862453648626</c:v>
                </c:pt>
                <c:pt idx="5019">
                  <c:v>10.78702779414709</c:v>
                </c:pt>
                <c:pt idx="5020">
                  <c:v>10.787193107312541</c:v>
                </c:pt>
                <c:pt idx="5021">
                  <c:v>10.787358393154122</c:v>
                </c:pt>
                <c:pt idx="5022">
                  <c:v>10.787523651680848</c:v>
                </c:pt>
                <c:pt idx="5023">
                  <c:v>10.787688882901669</c:v>
                </c:pt>
                <c:pt idx="5024">
                  <c:v>10.787854086825639</c:v>
                </c:pt>
                <c:pt idx="5025">
                  <c:v>10.788019263461768</c:v>
                </c:pt>
                <c:pt idx="5026">
                  <c:v>10.788184412819103</c:v>
                </c:pt>
                <c:pt idx="5027">
                  <c:v>10.788349534906622</c:v>
                </c:pt>
                <c:pt idx="5028">
                  <c:v>10.788514629733339</c:v>
                </c:pt>
                <c:pt idx="5029">
                  <c:v>10.788679697308252</c:v>
                </c:pt>
                <c:pt idx="5030">
                  <c:v>10.788844737640357</c:v>
                </c:pt>
                <c:pt idx="5031">
                  <c:v>10.789009750738646</c:v>
                </c:pt>
                <c:pt idx="5032">
                  <c:v>10.789174736612098</c:v>
                </c:pt>
                <c:pt idx="5033">
                  <c:v>10.789339695269724</c:v>
                </c:pt>
                <c:pt idx="5034">
                  <c:v>10.789504626720456</c:v>
                </c:pt>
                <c:pt idx="5035">
                  <c:v>10.789669530973304</c:v>
                </c:pt>
                <c:pt idx="5036">
                  <c:v>10.789834408037224</c:v>
                </c:pt>
                <c:pt idx="5037">
                  <c:v>10.789999257921172</c:v>
                </c:pt>
                <c:pt idx="5038">
                  <c:v>10.790164080634066</c:v>
                </c:pt>
                <c:pt idx="5039">
                  <c:v>10.790328876184995</c:v>
                </c:pt>
                <c:pt idx="5040">
                  <c:v>10.790493644582789</c:v>
                </c:pt>
                <c:pt idx="5041">
                  <c:v>10.790658385836418</c:v>
                </c:pt>
                <c:pt idx="5042">
                  <c:v>10.790823099954848</c:v>
                </c:pt>
                <c:pt idx="5043">
                  <c:v>10.790987786947021</c:v>
                </c:pt>
                <c:pt idx="5044">
                  <c:v>10.791152446821803</c:v>
                </c:pt>
                <c:pt idx="5045">
                  <c:v>10.79131707958825</c:v>
                </c:pt>
                <c:pt idx="5046">
                  <c:v>10.791481685255148</c:v>
                </c:pt>
                <c:pt idx="5047">
                  <c:v>10.791646263831518</c:v>
                </c:pt>
                <c:pt idx="5048">
                  <c:v>10.791810815326254</c:v>
                </c:pt>
                <c:pt idx="5049">
                  <c:v>10.791975339748195</c:v>
                </c:pt>
                <c:pt idx="5050">
                  <c:v>10.792139837106388</c:v>
                </c:pt>
                <c:pt idx="5051">
                  <c:v>10.792304307409529</c:v>
                </c:pt>
                <c:pt idx="5052">
                  <c:v>10.7924687506667</c:v>
                </c:pt>
                <c:pt idx="5053">
                  <c:v>10.792633166886727</c:v>
                </c:pt>
                <c:pt idx="5054">
                  <c:v>10.79279755607852</c:v>
                </c:pt>
                <c:pt idx="5055">
                  <c:v>10.792961918250921</c:v>
                </c:pt>
                <c:pt idx="5056">
                  <c:v>10.793126253412851</c:v>
                </c:pt>
                <c:pt idx="5057">
                  <c:v>10.793290561573148</c:v>
                </c:pt>
                <c:pt idx="5058">
                  <c:v>10.79345484274077</c:v>
                </c:pt>
                <c:pt idx="5059">
                  <c:v>10.793619096924486</c:v>
                </c:pt>
                <c:pt idx="5060">
                  <c:v>10.793783324133198</c:v>
                </c:pt>
                <c:pt idx="5061">
                  <c:v>10.793947524375762</c:v>
                </c:pt>
                <c:pt idx="5062">
                  <c:v>10.794111697661018</c:v>
                </c:pt>
                <c:pt idx="5063">
                  <c:v>10.794275843997806</c:v>
                </c:pt>
                <c:pt idx="5064">
                  <c:v>10.79443996339509</c:v>
                </c:pt>
                <c:pt idx="5065">
                  <c:v>10.794604055861562</c:v>
                </c:pt>
                <c:pt idx="5066">
                  <c:v>10.794768121406069</c:v>
                </c:pt>
                <c:pt idx="5067">
                  <c:v>10.794932160037533</c:v>
                </c:pt>
                <c:pt idx="5068">
                  <c:v>10.795096171764786</c:v>
                </c:pt>
                <c:pt idx="5069">
                  <c:v>10.795260156596548</c:v>
                </c:pt>
                <c:pt idx="5070">
                  <c:v>10.795424114541722</c:v>
                </c:pt>
                <c:pt idx="5071">
                  <c:v>10.795588045609072</c:v>
                </c:pt>
                <c:pt idx="5072">
                  <c:v>10.795751949807428</c:v>
                </c:pt>
                <c:pt idx="5073">
                  <c:v>10.79591582714562</c:v>
                </c:pt>
                <c:pt idx="5074">
                  <c:v>10.796079677632401</c:v>
                </c:pt>
                <c:pt idx="5075">
                  <c:v>10.796243501276619</c:v>
                </c:pt>
                <c:pt idx="5076">
                  <c:v>10.796407298087095</c:v>
                </c:pt>
                <c:pt idx="5077">
                  <c:v>10.796571068072428</c:v>
                </c:pt>
                <c:pt idx="5078">
                  <c:v>10.796734811241718</c:v>
                </c:pt>
                <c:pt idx="5079">
                  <c:v>10.796898527603442</c:v>
                </c:pt>
                <c:pt idx="5080">
                  <c:v>10.79706221716655</c:v>
                </c:pt>
                <c:pt idx="5081">
                  <c:v>10.797225879939768</c:v>
                </c:pt>
                <c:pt idx="5082">
                  <c:v>10.797389515931869</c:v>
                </c:pt>
                <c:pt idx="5083">
                  <c:v>10.797553125151618</c:v>
                </c:pt>
                <c:pt idx="5084">
                  <c:v>10.797716707607764</c:v>
                </c:pt>
                <c:pt idx="5085">
                  <c:v>10.797880263309066</c:v>
                </c:pt>
                <c:pt idx="5086">
                  <c:v>10.798043792264268</c:v>
                </c:pt>
                <c:pt idx="5087">
                  <c:v>10.79820729448214</c:v>
                </c:pt>
                <c:pt idx="5088">
                  <c:v>10.798370769971319</c:v>
                </c:pt>
                <c:pt idx="5089">
                  <c:v>10.798534218740826</c:v>
                </c:pt>
                <c:pt idx="5090">
                  <c:v>10.798697640799045</c:v>
                </c:pt>
                <c:pt idx="5091">
                  <c:v>10.798861036154841</c:v>
                </c:pt>
                <c:pt idx="5092">
                  <c:v>10.799024404817063</c:v>
                </c:pt>
                <c:pt idx="5093">
                  <c:v>10.799187746794273</c:v>
                </c:pt>
                <c:pt idx="5094">
                  <c:v>10.799351062095218</c:v>
                </c:pt>
                <c:pt idx="5095">
                  <c:v>10.799514350728712</c:v>
                </c:pt>
                <c:pt idx="5096">
                  <c:v>10.799677612703286</c:v>
                </c:pt>
                <c:pt idx="5097">
                  <c:v>10.79984084802777</c:v>
                </c:pt>
                <c:pt idx="5098">
                  <c:v>10.800004056710836</c:v>
                </c:pt>
                <c:pt idx="5099">
                  <c:v>10.800167238761174</c:v>
                </c:pt>
                <c:pt idx="5100">
                  <c:v>10.800330394187474</c:v>
                </c:pt>
                <c:pt idx="5101">
                  <c:v>10.800493522998424</c:v>
                </c:pt>
                <c:pt idx="5102">
                  <c:v>10.800656625202745</c:v>
                </c:pt>
                <c:pt idx="5103">
                  <c:v>10.800819700809004</c:v>
                </c:pt>
                <c:pt idx="5104">
                  <c:v>10.800982749825998</c:v>
                </c:pt>
                <c:pt idx="5105">
                  <c:v>10.801145772262284</c:v>
                </c:pt>
                <c:pt idx="5106">
                  <c:v>10.801308768126621</c:v>
                </c:pt>
                <c:pt idx="5107">
                  <c:v>10.801471737427654</c:v>
                </c:pt>
                <c:pt idx="5108">
                  <c:v>10.801634680174002</c:v>
                </c:pt>
                <c:pt idx="5109">
                  <c:v>10.801797596374373</c:v>
                </c:pt>
                <c:pt idx="5110">
                  <c:v>10.801960486037308</c:v>
                </c:pt>
                <c:pt idx="5111">
                  <c:v>10.802123349171563</c:v>
                </c:pt>
                <c:pt idx="5112">
                  <c:v>10.80228618578578</c:v>
                </c:pt>
                <c:pt idx="5113">
                  <c:v>10.802448995888522</c:v>
                </c:pt>
                <c:pt idx="5114">
                  <c:v>10.802611779488412</c:v>
                </c:pt>
                <c:pt idx="5115">
                  <c:v>10.802774536594137</c:v>
                </c:pt>
                <c:pt idx="5116">
                  <c:v>10.802937267214308</c:v>
                </c:pt>
                <c:pt idx="5117">
                  <c:v>10.80309997135747</c:v>
                </c:pt>
                <c:pt idx="5118">
                  <c:v>10.803262649032352</c:v>
                </c:pt>
                <c:pt idx="5119">
                  <c:v>10.803425300247516</c:v>
                </c:pt>
                <c:pt idx="5120">
                  <c:v>10.803587925011556</c:v>
                </c:pt>
                <c:pt idx="5121">
                  <c:v>10.803750523333086</c:v>
                </c:pt>
                <c:pt idx="5122">
                  <c:v>10.8039130952207</c:v>
                </c:pt>
                <c:pt idx="5123">
                  <c:v>10.804075640682992</c:v>
                </c:pt>
                <c:pt idx="5124">
                  <c:v>10.80423815972855</c:v>
                </c:pt>
                <c:pt idx="5125">
                  <c:v>10.804400652366015</c:v>
                </c:pt>
                <c:pt idx="5126">
                  <c:v>10.804563118603802</c:v>
                </c:pt>
                <c:pt idx="5127">
                  <c:v>10.804725558450654</c:v>
                </c:pt>
                <c:pt idx="5128">
                  <c:v>10.8048879719151</c:v>
                </c:pt>
                <c:pt idx="5129">
                  <c:v>10.805050359005739</c:v>
                </c:pt>
                <c:pt idx="5130">
                  <c:v>10.805212719730974</c:v>
                </c:pt>
                <c:pt idx="5131">
                  <c:v>10.805375054099539</c:v>
                </c:pt>
                <c:pt idx="5132">
                  <c:v>10.805537362120006</c:v>
                </c:pt>
                <c:pt idx="5133">
                  <c:v>10.805699643800772</c:v>
                </c:pt>
                <c:pt idx="5134">
                  <c:v>10.805861899150436</c:v>
                </c:pt>
                <c:pt idx="5135">
                  <c:v>10.80602412817762</c:v>
                </c:pt>
                <c:pt idx="5136">
                  <c:v>10.806186330890824</c:v>
                </c:pt>
                <c:pt idx="5137">
                  <c:v>10.806348507298559</c:v>
                </c:pt>
                <c:pt idx="5138">
                  <c:v>10.806510657409442</c:v>
                </c:pt>
                <c:pt idx="5139">
                  <c:v>10.806672781231798</c:v>
                </c:pt>
                <c:pt idx="5140">
                  <c:v>10.806834878774419</c:v>
                </c:pt>
                <c:pt idx="5141">
                  <c:v>10.806996950045574</c:v>
                </c:pt>
                <c:pt idx="5142">
                  <c:v>10.807158995053905</c:v>
                </c:pt>
                <c:pt idx="5143">
                  <c:v>10.807321013807934</c:v>
                </c:pt>
                <c:pt idx="5144">
                  <c:v>10.807483006316136</c:v>
                </c:pt>
                <c:pt idx="5145">
                  <c:v>10.807644972587072</c:v>
                </c:pt>
                <c:pt idx="5146">
                  <c:v>10.807806912629118</c:v>
                </c:pt>
                <c:pt idx="5147">
                  <c:v>10.807968826450768</c:v>
                </c:pt>
                <c:pt idx="5148">
                  <c:v>10.80813071406067</c:v>
                </c:pt>
                <c:pt idx="5149">
                  <c:v>10.808292575467238</c:v>
                </c:pt>
                <c:pt idx="5150">
                  <c:v>10.80845441067885</c:v>
                </c:pt>
                <c:pt idx="5151">
                  <c:v>10.808616219704154</c:v>
                </c:pt>
                <c:pt idx="5152">
                  <c:v>10.808778002551398</c:v>
                </c:pt>
                <c:pt idx="5153">
                  <c:v>10.808939759229338</c:v>
                </c:pt>
                <c:pt idx="5154">
                  <c:v>10.809101489746167</c:v>
                </c:pt>
                <c:pt idx="5155">
                  <c:v>10.809263194110498</c:v>
                </c:pt>
                <c:pt idx="5156">
                  <c:v>10.809424872330824</c:v>
                </c:pt>
                <c:pt idx="5157">
                  <c:v>10.809586524415506</c:v>
                </c:pt>
                <c:pt idx="5158">
                  <c:v>10.809748150372926</c:v>
                </c:pt>
                <c:pt idx="5159">
                  <c:v>10.809909750211677</c:v>
                </c:pt>
                <c:pt idx="5160">
                  <c:v>10.810071323940141</c:v>
                </c:pt>
                <c:pt idx="5161">
                  <c:v>10.810232871566802</c:v>
                </c:pt>
                <c:pt idx="5162">
                  <c:v>10.810394393099974</c:v>
                </c:pt>
                <c:pt idx="5163">
                  <c:v>10.810555888548176</c:v>
                </c:pt>
                <c:pt idx="5164">
                  <c:v>10.810717357919772</c:v>
                </c:pt>
                <c:pt idx="5165">
                  <c:v>10.81087880122325</c:v>
                </c:pt>
                <c:pt idx="5166">
                  <c:v>10.811040218467062</c:v>
                </c:pt>
                <c:pt idx="5167">
                  <c:v>10.811201609659419</c:v>
                </c:pt>
                <c:pt idx="5168">
                  <c:v>10.811362974808954</c:v>
                </c:pt>
                <c:pt idx="5169">
                  <c:v>10.811524313923988</c:v>
                </c:pt>
                <c:pt idx="5170">
                  <c:v>10.811685627012828</c:v>
                </c:pt>
                <c:pt idx="5171">
                  <c:v>10.811846914084054</c:v>
                </c:pt>
                <c:pt idx="5172">
                  <c:v>10.812008175145854</c:v>
                </c:pt>
                <c:pt idx="5173">
                  <c:v>10.812169410206772</c:v>
                </c:pt>
                <c:pt idx="5174">
                  <c:v>10.812330619275166</c:v>
                </c:pt>
                <c:pt idx="5175">
                  <c:v>10.812491802359359</c:v>
                </c:pt>
                <c:pt idx="5176">
                  <c:v>10.812652959467771</c:v>
                </c:pt>
                <c:pt idx="5177">
                  <c:v>10.812814090608704</c:v>
                </c:pt>
                <c:pt idx="5178">
                  <c:v>10.812975195790543</c:v>
                </c:pt>
                <c:pt idx="5179">
                  <c:v>10.813136275021806</c:v>
                </c:pt>
                <c:pt idx="5180">
                  <c:v>10.813297328310593</c:v>
                </c:pt>
                <c:pt idx="5181">
                  <c:v>10.813458355665476</c:v>
                </c:pt>
                <c:pt idx="5182">
                  <c:v>10.813619357094726</c:v>
                </c:pt>
                <c:pt idx="5183">
                  <c:v>10.813780332606711</c:v>
                </c:pt>
                <c:pt idx="5184">
                  <c:v>10.813941282209656</c:v>
                </c:pt>
                <c:pt idx="5185">
                  <c:v>10.81410220591205</c:v>
                </c:pt>
                <c:pt idx="5186">
                  <c:v>10.814263103722148</c:v>
                </c:pt>
                <c:pt idx="5187">
                  <c:v>10.814423975648372</c:v>
                </c:pt>
                <c:pt idx="5188">
                  <c:v>10.814584821698984</c:v>
                </c:pt>
                <c:pt idx="5189">
                  <c:v>10.814745641882222</c:v>
                </c:pt>
                <c:pt idx="5190">
                  <c:v>10.81490643620652</c:v>
                </c:pt>
                <c:pt idx="5191">
                  <c:v>10.815067204680172</c:v>
                </c:pt>
                <c:pt idx="5192">
                  <c:v>10.815227947311465</c:v>
                </c:pt>
                <c:pt idx="5193">
                  <c:v>10.815388664108726</c:v>
                </c:pt>
                <c:pt idx="5194">
                  <c:v>10.81554935508033</c:v>
                </c:pt>
                <c:pt idx="5195">
                  <c:v>10.815710020234329</c:v>
                </c:pt>
                <c:pt idx="5196">
                  <c:v>10.815870659579311</c:v>
                </c:pt>
                <c:pt idx="5197">
                  <c:v>10.816031273123398</c:v>
                </c:pt>
                <c:pt idx="5198">
                  <c:v>10.816191860874863</c:v>
                </c:pt>
                <c:pt idx="5199">
                  <c:v>10.816352422842092</c:v>
                </c:pt>
                <c:pt idx="5200">
                  <c:v>10.816512959033359</c:v>
                </c:pt>
                <c:pt idx="5201">
                  <c:v>10.816673469456799</c:v>
                </c:pt>
                <c:pt idx="5202">
                  <c:v>10.816833954120836</c:v>
                </c:pt>
                <c:pt idx="5203">
                  <c:v>10.816994413033672</c:v>
                </c:pt>
                <c:pt idx="5204">
                  <c:v>10.81715484620357</c:v>
                </c:pt>
                <c:pt idx="5205">
                  <c:v>10.8173152536388</c:v>
                </c:pt>
                <c:pt idx="5206">
                  <c:v>10.817475635347654</c:v>
                </c:pt>
                <c:pt idx="5207">
                  <c:v>10.817635991338276</c:v>
                </c:pt>
                <c:pt idx="5208">
                  <c:v>10.817796321618976</c:v>
                </c:pt>
                <c:pt idx="5209">
                  <c:v>10.81795662619802</c:v>
                </c:pt>
                <c:pt idx="5210">
                  <c:v>10.81811690508362</c:v>
                </c:pt>
                <c:pt idx="5211">
                  <c:v>10.818277158284015</c:v>
                </c:pt>
                <c:pt idx="5212">
                  <c:v>10.818437385807472</c:v>
                </c:pt>
                <c:pt idx="5213">
                  <c:v>10.81859758766212</c:v>
                </c:pt>
                <c:pt idx="5214">
                  <c:v>10.818757763856269</c:v>
                </c:pt>
                <c:pt idx="5215">
                  <c:v>10.818917914398128</c:v>
                </c:pt>
                <c:pt idx="5216">
                  <c:v>10.81907803929589</c:v>
                </c:pt>
                <c:pt idx="5217">
                  <c:v>10.819238138557774</c:v>
                </c:pt>
                <c:pt idx="5218">
                  <c:v>10.819398212192</c:v>
                </c:pt>
                <c:pt idx="5219">
                  <c:v>10.819558260206756</c:v>
                </c:pt>
                <c:pt idx="5220">
                  <c:v>10.819718282610214</c:v>
                </c:pt>
                <c:pt idx="5221">
                  <c:v>10.81987827941062</c:v>
                </c:pt>
                <c:pt idx="5222">
                  <c:v>10.82003825061615</c:v>
                </c:pt>
                <c:pt idx="5223">
                  <c:v>10.820198196234971</c:v>
                </c:pt>
                <c:pt idx="5224">
                  <c:v>10.820358116275292</c:v>
                </c:pt>
                <c:pt idx="5225">
                  <c:v>10.820518010745323</c:v>
                </c:pt>
                <c:pt idx="5226">
                  <c:v>10.82067787965312</c:v>
                </c:pt>
                <c:pt idx="5227">
                  <c:v>10.820837723006974</c:v>
                </c:pt>
                <c:pt idx="5228">
                  <c:v>10.820997540815014</c:v>
                </c:pt>
                <c:pt idx="5229">
                  <c:v>10.821157333085402</c:v>
                </c:pt>
                <c:pt idx="5230">
                  <c:v>10.821317099826302</c:v>
                </c:pt>
                <c:pt idx="5231">
                  <c:v>10.821476841045866</c:v>
                </c:pt>
                <c:pt idx="5232">
                  <c:v>10.821636556752315</c:v>
                </c:pt>
                <c:pt idx="5233">
                  <c:v>10.821796246953596</c:v>
                </c:pt>
                <c:pt idx="5234">
                  <c:v>10.821955911658057</c:v>
                </c:pt>
                <c:pt idx="5235">
                  <c:v>10.82211555087377</c:v>
                </c:pt>
                <c:pt idx="5236">
                  <c:v>10.822275164608868</c:v>
                </c:pt>
                <c:pt idx="5237">
                  <c:v>10.822434752871526</c:v>
                </c:pt>
                <c:pt idx="5238">
                  <c:v>10.822594315669846</c:v>
                </c:pt>
                <c:pt idx="5239">
                  <c:v>10.822753853011816</c:v>
                </c:pt>
                <c:pt idx="5240">
                  <c:v>10.822913364905755</c:v>
                </c:pt>
                <c:pt idx="5241">
                  <c:v>10.82307285135972</c:v>
                </c:pt>
                <c:pt idx="5242">
                  <c:v>10.823232312381824</c:v>
                </c:pt>
                <c:pt idx="5243">
                  <c:v>10.823391747980118</c:v>
                </c:pt>
                <c:pt idx="5244">
                  <c:v>10.823551158162784</c:v>
                </c:pt>
                <c:pt idx="5245">
                  <c:v>10.823710542937889</c:v>
                </c:pt>
                <c:pt idx="5246">
                  <c:v>10.823869902313533</c:v>
                </c:pt>
                <c:pt idx="5247">
                  <c:v>10.824029236297822</c:v>
                </c:pt>
                <c:pt idx="5248">
                  <c:v>10.824188544898831</c:v>
                </c:pt>
                <c:pt idx="5249">
                  <c:v>10.824347828124656</c:v>
                </c:pt>
                <c:pt idx="5250">
                  <c:v>10.82450708598337</c:v>
                </c:pt>
                <c:pt idx="5251">
                  <c:v>10.824666318483105</c:v>
                </c:pt>
                <c:pt idx="5252">
                  <c:v>10.824825525631795</c:v>
                </c:pt>
                <c:pt idx="5253">
                  <c:v>10.824984707437652</c:v>
                </c:pt>
                <c:pt idx="5254">
                  <c:v>10.825143863908735</c:v>
                </c:pt>
                <c:pt idx="5255">
                  <c:v>10.825302995052986</c:v>
                </c:pt>
                <c:pt idx="5256">
                  <c:v>10.82546210087858</c:v>
                </c:pt>
                <c:pt idx="5257">
                  <c:v>10.825621181393499</c:v>
                </c:pt>
                <c:pt idx="5258">
                  <c:v>10.825780236606009</c:v>
                </c:pt>
                <c:pt idx="5259">
                  <c:v>10.825939266523807</c:v>
                </c:pt>
                <c:pt idx="5260">
                  <c:v>10.8260982711551</c:v>
                </c:pt>
                <c:pt idx="5261">
                  <c:v>10.826257250508036</c:v>
                </c:pt>
                <c:pt idx="5262">
                  <c:v>10.826416204590474</c:v>
                </c:pt>
                <c:pt idx="5263">
                  <c:v>10.826575133410548</c:v>
                </c:pt>
                <c:pt idx="5264">
                  <c:v>10.826734036976356</c:v>
                </c:pt>
                <c:pt idx="5265">
                  <c:v>10.826892915295726</c:v>
                </c:pt>
                <c:pt idx="5266">
                  <c:v>10.827051768376768</c:v>
                </c:pt>
                <c:pt idx="5267">
                  <c:v>10.827210596227578</c:v>
                </c:pt>
                <c:pt idx="5268">
                  <c:v>10.827369398856096</c:v>
                </c:pt>
                <c:pt idx="5269">
                  <c:v>10.827528176270343</c:v>
                </c:pt>
                <c:pt idx="5270">
                  <c:v>10.827686928478371</c:v>
                </c:pt>
                <c:pt idx="5271">
                  <c:v>10.827845655488074</c:v>
                </c:pt>
                <c:pt idx="5272">
                  <c:v>10.828004357307504</c:v>
                </c:pt>
                <c:pt idx="5273">
                  <c:v>10.828163033944675</c:v>
                </c:pt>
                <c:pt idx="5274">
                  <c:v>10.828321685407518</c:v>
                </c:pt>
                <c:pt idx="5275">
                  <c:v>10.828480311704231</c:v>
                </c:pt>
                <c:pt idx="5276">
                  <c:v>10.82863891284248</c:v>
                </c:pt>
                <c:pt idx="5277">
                  <c:v>10.828797488830443</c:v>
                </c:pt>
                <c:pt idx="5278">
                  <c:v>10.828956039676052</c:v>
                </c:pt>
                <c:pt idx="5279">
                  <c:v>10.829114565387316</c:v>
                </c:pt>
                <c:pt idx="5280">
                  <c:v>10.829273065972068</c:v>
                </c:pt>
                <c:pt idx="5281">
                  <c:v>10.829431541438424</c:v>
                </c:pt>
                <c:pt idx="5282">
                  <c:v>10.829589991794325</c:v>
                </c:pt>
                <c:pt idx="5283">
                  <c:v>10.829748417047636</c:v>
                </c:pt>
                <c:pt idx="5284">
                  <c:v>10.829906817206403</c:v>
                </c:pt>
                <c:pt idx="5285">
                  <c:v>10.830065192278418</c:v>
                </c:pt>
                <c:pt idx="5286">
                  <c:v>10.830223542271783</c:v>
                </c:pt>
                <c:pt idx="5287">
                  <c:v>10.830381867194468</c:v>
                </c:pt>
                <c:pt idx="5288">
                  <c:v>10.830540167054314</c:v>
                </c:pt>
                <c:pt idx="5289">
                  <c:v>10.830698441859273</c:v>
                </c:pt>
                <c:pt idx="5290">
                  <c:v>10.830856691617306</c:v>
                </c:pt>
                <c:pt idx="5291">
                  <c:v>10.831014916336272</c:v>
                </c:pt>
                <c:pt idx="5292">
                  <c:v>10.831173116024148</c:v>
                </c:pt>
                <c:pt idx="5293">
                  <c:v>10.83133129068886</c:v>
                </c:pt>
                <c:pt idx="5294">
                  <c:v>10.8314894403383</c:v>
                </c:pt>
                <c:pt idx="5295">
                  <c:v>10.831647564980372</c:v>
                </c:pt>
                <c:pt idx="5296">
                  <c:v>10.831805664623001</c:v>
                </c:pt>
                <c:pt idx="5297">
                  <c:v>10.831963739274068</c:v>
                </c:pt>
                <c:pt idx="5298">
                  <c:v>10.832121788941498</c:v>
                </c:pt>
                <c:pt idx="5299">
                  <c:v>10.832279813633226</c:v>
                </c:pt>
                <c:pt idx="5300">
                  <c:v>10.83243781335711</c:v>
                </c:pt>
                <c:pt idx="5301">
                  <c:v>10.832595788120924</c:v>
                </c:pt>
                <c:pt idx="5302">
                  <c:v>10.832753737932673</c:v>
                </c:pt>
                <c:pt idx="5303">
                  <c:v>10.832911662800246</c:v>
                </c:pt>
                <c:pt idx="5304">
                  <c:v>10.833069562731493</c:v>
                </c:pt>
                <c:pt idx="5305">
                  <c:v>10.833227437734287</c:v>
                </c:pt>
                <c:pt idx="5306">
                  <c:v>10.833385287816499</c:v>
                </c:pt>
                <c:pt idx="5307">
                  <c:v>10.833543112986026</c:v>
                </c:pt>
                <c:pt idx="5308">
                  <c:v>10.833700913250652</c:v>
                </c:pt>
                <c:pt idx="5309">
                  <c:v>10.833858688618287</c:v>
                </c:pt>
                <c:pt idx="5310">
                  <c:v>10.834016439096796</c:v>
                </c:pt>
                <c:pt idx="5311">
                  <c:v>10.834174164693998</c:v>
                </c:pt>
                <c:pt idx="5312">
                  <c:v>10.834331865417795</c:v>
                </c:pt>
                <c:pt idx="5313">
                  <c:v>10.834489541276016</c:v>
                </c:pt>
                <c:pt idx="5314">
                  <c:v>10.834647192276401</c:v>
                </c:pt>
                <c:pt idx="5315">
                  <c:v>10.834804818426976</c:v>
                </c:pt>
                <c:pt idx="5316">
                  <c:v>10.834962419735323</c:v>
                </c:pt>
                <c:pt idx="5317">
                  <c:v>10.835119996209521</c:v>
                </c:pt>
                <c:pt idx="5318">
                  <c:v>10.835277547857206</c:v>
                </c:pt>
                <c:pt idx="5319">
                  <c:v>10.8354350746864</c:v>
                </c:pt>
                <c:pt idx="5320">
                  <c:v>10.835592576704727</c:v>
                </c:pt>
                <c:pt idx="5321">
                  <c:v>10.835750053920028</c:v>
                </c:pt>
                <c:pt idx="5322">
                  <c:v>10.835907506340154</c:v>
                </c:pt>
                <c:pt idx="5323">
                  <c:v>10.83606493397297</c:v>
                </c:pt>
                <c:pt idx="5324">
                  <c:v>10.836222336826257</c:v>
                </c:pt>
                <c:pt idx="5325">
                  <c:v>10.836379714907709</c:v>
                </c:pt>
                <c:pt idx="5326">
                  <c:v>10.836537068225303</c:v>
                </c:pt>
                <c:pt idx="5327">
                  <c:v>10.836694396786662</c:v>
                </c:pt>
                <c:pt idx="5328">
                  <c:v>10.836851700599533</c:v>
                </c:pt>
                <c:pt idx="5329">
                  <c:v>10.83700897967195</c:v>
                </c:pt>
                <c:pt idx="5330">
                  <c:v>10.83716623401151</c:v>
                </c:pt>
                <c:pt idx="5331">
                  <c:v>10.837323463625998</c:v>
                </c:pt>
                <c:pt idx="5332">
                  <c:v>10.837480668523334</c:v>
                </c:pt>
                <c:pt idx="5333">
                  <c:v>10.837637848711054</c:v>
                </c:pt>
                <c:pt idx="5334">
                  <c:v>10.837795004197082</c:v>
                </c:pt>
                <c:pt idx="5335">
                  <c:v>10.83795213498915</c:v>
                </c:pt>
                <c:pt idx="5336">
                  <c:v>10.838109241095005</c:v>
                </c:pt>
                <c:pt idx="5337">
                  <c:v>10.838266322522415</c:v>
                </c:pt>
                <c:pt idx="5338">
                  <c:v>10.838423379279121</c:v>
                </c:pt>
                <c:pt idx="5339">
                  <c:v>10.838580411372869</c:v>
                </c:pt>
                <c:pt idx="5340">
                  <c:v>10.83873741881143</c:v>
                </c:pt>
                <c:pt idx="5341">
                  <c:v>10.838894401602513</c:v>
                </c:pt>
                <c:pt idx="5342">
                  <c:v>10.839051359753869</c:v>
                </c:pt>
                <c:pt idx="5343">
                  <c:v>10.839208293273229</c:v>
                </c:pt>
                <c:pt idx="5344">
                  <c:v>10.839365202168324</c:v>
                </c:pt>
                <c:pt idx="5345">
                  <c:v>10.839522086446879</c:v>
                </c:pt>
                <c:pt idx="5346">
                  <c:v>10.839678946116619</c:v>
                </c:pt>
                <c:pt idx="5347">
                  <c:v>10.83983578118527</c:v>
                </c:pt>
                <c:pt idx="5348">
                  <c:v>10.839992591660524</c:v>
                </c:pt>
                <c:pt idx="5349">
                  <c:v>10.840149377550114</c:v>
                </c:pt>
                <c:pt idx="5350">
                  <c:v>10.840306138861752</c:v>
                </c:pt>
                <c:pt idx="5351">
                  <c:v>10.840462875603126</c:v>
                </c:pt>
                <c:pt idx="5352">
                  <c:v>10.840619587781971</c:v>
                </c:pt>
                <c:pt idx="5353">
                  <c:v>10.840776275405934</c:v>
                </c:pt>
                <c:pt idx="5354">
                  <c:v>10.840932938482727</c:v>
                </c:pt>
                <c:pt idx="5355">
                  <c:v>10.841089577020037</c:v>
                </c:pt>
                <c:pt idx="5356">
                  <c:v>10.841246191025521</c:v>
                </c:pt>
                <c:pt idx="5357">
                  <c:v>10.84140278050695</c:v>
                </c:pt>
                <c:pt idx="5358">
                  <c:v>10.841559345471946</c:v>
                </c:pt>
                <c:pt idx="5359">
                  <c:v>10.841715885928185</c:v>
                </c:pt>
                <c:pt idx="5360">
                  <c:v>10.841872401883348</c:v>
                </c:pt>
                <c:pt idx="5361">
                  <c:v>10.842028893345104</c:v>
                </c:pt>
                <c:pt idx="5362">
                  <c:v>10.84218536032111</c:v>
                </c:pt>
                <c:pt idx="5363">
                  <c:v>10.842341802819034</c:v>
                </c:pt>
                <c:pt idx="5364">
                  <c:v>10.842498220846554</c:v>
                </c:pt>
                <c:pt idx="5365">
                  <c:v>10.842654614411304</c:v>
                </c:pt>
                <c:pt idx="5366">
                  <c:v>10.842810983520851</c:v>
                </c:pt>
                <c:pt idx="5367">
                  <c:v>10.842967328182986</c:v>
                </c:pt>
                <c:pt idx="5368">
                  <c:v>10.843123648405275</c:v>
                </c:pt>
                <c:pt idx="5369">
                  <c:v>10.843279944195368</c:v>
                </c:pt>
                <c:pt idx="5370">
                  <c:v>10.843436215561018</c:v>
                </c:pt>
                <c:pt idx="5371">
                  <c:v>10.843592462509537</c:v>
                </c:pt>
                <c:pt idx="5372">
                  <c:v>10.843748685048862</c:v>
                </c:pt>
                <c:pt idx="5373">
                  <c:v>10.84390488318652</c:v>
                </c:pt>
                <c:pt idx="5374">
                  <c:v>10.844061056930098</c:v>
                </c:pt>
                <c:pt idx="5375">
                  <c:v>10.844217206287302</c:v>
                </c:pt>
                <c:pt idx="5376">
                  <c:v>10.844373331265663</c:v>
                </c:pt>
                <c:pt idx="5377">
                  <c:v>10.844529431872818</c:v>
                </c:pt>
                <c:pt idx="5378">
                  <c:v>10.844685508116386</c:v>
                </c:pt>
                <c:pt idx="5379">
                  <c:v>10.844841560003951</c:v>
                </c:pt>
                <c:pt idx="5380">
                  <c:v>10.84499758754313</c:v>
                </c:pt>
                <c:pt idx="5381">
                  <c:v>10.845153590741512</c:v>
                </c:pt>
                <c:pt idx="5382">
                  <c:v>10.845309569606735</c:v>
                </c:pt>
                <c:pt idx="5383">
                  <c:v>10.845465524146315</c:v>
                </c:pt>
                <c:pt idx="5384">
                  <c:v>10.845621454367802</c:v>
                </c:pt>
                <c:pt idx="5385">
                  <c:v>10.8457773602789</c:v>
                </c:pt>
                <c:pt idx="5386">
                  <c:v>10.845933241887154</c:v>
                </c:pt>
                <c:pt idx="5387">
                  <c:v>10.846089099200121</c:v>
                </c:pt>
                <c:pt idx="5388">
                  <c:v>10.846244932225352</c:v>
                </c:pt>
                <c:pt idx="5389">
                  <c:v>10.84640074097039</c:v>
                </c:pt>
                <c:pt idx="5390">
                  <c:v>10.846556525442953</c:v>
                </c:pt>
                <c:pt idx="5391">
                  <c:v>10.846712285650364</c:v>
                </c:pt>
                <c:pt idx="5392">
                  <c:v>10.846868021600368</c:v>
                </c:pt>
                <c:pt idx="5393">
                  <c:v>10.847023733300468</c:v>
                </c:pt>
                <c:pt idx="5394">
                  <c:v>10.847179420758218</c:v>
                </c:pt>
                <c:pt idx="5395">
                  <c:v>10.847335083981148</c:v>
                </c:pt>
                <c:pt idx="5396">
                  <c:v>10.847490722976818</c:v>
                </c:pt>
                <c:pt idx="5397">
                  <c:v>10.847646337752774</c:v>
                </c:pt>
                <c:pt idx="5398">
                  <c:v>10.847801928316498</c:v>
                </c:pt>
                <c:pt idx="5399">
                  <c:v>10.847957494675553</c:v>
                </c:pt>
                <c:pt idx="5400">
                  <c:v>10.848113036837548</c:v>
                </c:pt>
                <c:pt idx="5401">
                  <c:v>10.848268554809914</c:v>
                </c:pt>
                <c:pt idx="5402">
                  <c:v>10.84842404860019</c:v>
                </c:pt>
                <c:pt idx="5403">
                  <c:v>10.848579518215924</c:v>
                </c:pt>
                <c:pt idx="5404">
                  <c:v>10.848734963664587</c:v>
                </c:pt>
                <c:pt idx="5405">
                  <c:v>10.848890384953718</c:v>
                </c:pt>
                <c:pt idx="5406">
                  <c:v>10.849045782090814</c:v>
                </c:pt>
                <c:pt idx="5407">
                  <c:v>10.849201155083453</c:v>
                </c:pt>
                <c:pt idx="5408">
                  <c:v>10.849356503939052</c:v>
                </c:pt>
                <c:pt idx="5409">
                  <c:v>10.849511828665106</c:v>
                </c:pt>
                <c:pt idx="5410">
                  <c:v>10.84966712926915</c:v>
                </c:pt>
                <c:pt idx="5411">
                  <c:v>10.84982240575866</c:v>
                </c:pt>
                <c:pt idx="5412">
                  <c:v>10.849977658141125</c:v>
                </c:pt>
                <c:pt idx="5413">
                  <c:v>10.850132886424092</c:v>
                </c:pt>
                <c:pt idx="5414">
                  <c:v>10.850288090614855</c:v>
                </c:pt>
                <c:pt idx="5415">
                  <c:v>10.850443270721138</c:v>
                </c:pt>
                <c:pt idx="5416">
                  <c:v>10.850598426750169</c:v>
                </c:pt>
                <c:pt idx="5417">
                  <c:v>10.850753558709687</c:v>
                </c:pt>
                <c:pt idx="5418">
                  <c:v>10.85090866660685</c:v>
                </c:pt>
                <c:pt idx="5419">
                  <c:v>10.851063750449359</c:v>
                </c:pt>
                <c:pt idx="5420">
                  <c:v>10.851218810244626</c:v>
                </c:pt>
                <c:pt idx="5421">
                  <c:v>10.851373846000033</c:v>
                </c:pt>
                <c:pt idx="5422">
                  <c:v>10.851528857723126</c:v>
                </c:pt>
                <c:pt idx="5423">
                  <c:v>10.851683845421322</c:v>
                </c:pt>
                <c:pt idx="5424">
                  <c:v>10.851838809102015</c:v>
                </c:pt>
                <c:pt idx="5425">
                  <c:v>10.851993748772642</c:v>
                </c:pt>
                <c:pt idx="5426">
                  <c:v>10.852148664440756</c:v>
                </c:pt>
                <c:pt idx="5427">
                  <c:v>10.852303556113727</c:v>
                </c:pt>
                <c:pt idx="5428">
                  <c:v>10.852458423798961</c:v>
                </c:pt>
                <c:pt idx="5429">
                  <c:v>10.852613267503896</c:v>
                </c:pt>
                <c:pt idx="5430">
                  <c:v>10.852768087235956</c:v>
                </c:pt>
                <c:pt idx="5431">
                  <c:v>10.852922883002584</c:v>
                </c:pt>
                <c:pt idx="5432">
                  <c:v>10.853077654811226</c:v>
                </c:pt>
                <c:pt idx="5433">
                  <c:v>10.853232402669292</c:v>
                </c:pt>
                <c:pt idx="5434">
                  <c:v>10.853387126584074</c:v>
                </c:pt>
                <c:pt idx="5435">
                  <c:v>10.853541826563141</c:v>
                </c:pt>
                <c:pt idx="5436">
                  <c:v>10.853696502613802</c:v>
                </c:pt>
                <c:pt idx="5437">
                  <c:v>10.85385115474342</c:v>
                </c:pt>
                <c:pt idx="5438">
                  <c:v>10.85400578295951</c:v>
                </c:pt>
                <c:pt idx="5439">
                  <c:v>10.85416038726942</c:v>
                </c:pt>
                <c:pt idx="5440">
                  <c:v>10.854314967680519</c:v>
                </c:pt>
                <c:pt idx="5441">
                  <c:v>10.854469524200276</c:v>
                </c:pt>
                <c:pt idx="5442">
                  <c:v>10.854624056835886</c:v>
                </c:pt>
                <c:pt idx="5443">
                  <c:v>10.854778565594904</c:v>
                </c:pt>
                <c:pt idx="5444">
                  <c:v>10.854933050484703</c:v>
                </c:pt>
                <c:pt idx="5445">
                  <c:v>10.855087511512574</c:v>
                </c:pt>
                <c:pt idx="5446">
                  <c:v>10.855241948685856</c:v>
                </c:pt>
                <c:pt idx="5447">
                  <c:v>10.855396362012067</c:v>
                </c:pt>
                <c:pt idx="5448">
                  <c:v>10.855550751498461</c:v>
                </c:pt>
                <c:pt idx="5449">
                  <c:v>10.855705117152411</c:v>
                </c:pt>
                <c:pt idx="5450">
                  <c:v>10.85585945898131</c:v>
                </c:pt>
                <c:pt idx="5451">
                  <c:v>10.856013776992379</c:v>
                </c:pt>
                <c:pt idx="5452">
                  <c:v>10.856168071193151</c:v>
                </c:pt>
                <c:pt idx="5453">
                  <c:v>10.856322341590895</c:v>
                </c:pt>
                <c:pt idx="5454">
                  <c:v>10.856476588193019</c:v>
                </c:pt>
                <c:pt idx="5455">
                  <c:v>10.856630811006768</c:v>
                </c:pt>
                <c:pt idx="5456">
                  <c:v>10.856785010039438</c:v>
                </c:pt>
                <c:pt idx="5457">
                  <c:v>10.856939185298424</c:v>
                </c:pt>
                <c:pt idx="5458">
                  <c:v>10.857093336791102</c:v>
                </c:pt>
                <c:pt idx="5459">
                  <c:v>10.857247464524757</c:v>
                </c:pt>
                <c:pt idx="5460">
                  <c:v>10.857401568506775</c:v>
                </c:pt>
                <c:pt idx="5461">
                  <c:v>10.857555648744361</c:v>
                </c:pt>
                <c:pt idx="5462">
                  <c:v>10.857709705244854</c:v>
                </c:pt>
                <c:pt idx="5463">
                  <c:v>10.85786373801562</c:v>
                </c:pt>
                <c:pt idx="5464">
                  <c:v>10.858017747063952</c:v>
                </c:pt>
                <c:pt idx="5465">
                  <c:v>10.858171732397148</c:v>
                </c:pt>
                <c:pt idx="5466">
                  <c:v>10.858325694022518</c:v>
                </c:pt>
                <c:pt idx="5467">
                  <c:v>10.858479631947409</c:v>
                </c:pt>
                <c:pt idx="5468">
                  <c:v>10.858633546179002</c:v>
                </c:pt>
                <c:pt idx="5469">
                  <c:v>10.858787436724668</c:v>
                </c:pt>
                <c:pt idx="5470">
                  <c:v>10.858941303591607</c:v>
                </c:pt>
                <c:pt idx="5471">
                  <c:v>10.859095146787288</c:v>
                </c:pt>
                <c:pt idx="5472">
                  <c:v>10.859248966318772</c:v>
                </c:pt>
                <c:pt idx="5473">
                  <c:v>10.859402762193502</c:v>
                </c:pt>
                <c:pt idx="5474">
                  <c:v>10.859556534418786</c:v>
                </c:pt>
                <c:pt idx="5475">
                  <c:v>10.859710283001679</c:v>
                </c:pt>
                <c:pt idx="5476">
                  <c:v>10.859864007949627</c:v>
                </c:pt>
                <c:pt idx="5477">
                  <c:v>10.860017709269806</c:v>
                </c:pt>
                <c:pt idx="5478">
                  <c:v>10.86017138696953</c:v>
                </c:pt>
                <c:pt idx="5479">
                  <c:v>10.860325041056068</c:v>
                </c:pt>
                <c:pt idx="5480">
                  <c:v>10.86047867153667</c:v>
                </c:pt>
                <c:pt idx="5481">
                  <c:v>10.860632278418619</c:v>
                </c:pt>
                <c:pt idx="5482">
                  <c:v>10.860785861709052</c:v>
                </c:pt>
                <c:pt idx="5483">
                  <c:v>10.860939421415226</c:v>
                </c:pt>
                <c:pt idx="5484">
                  <c:v>10.861092957544537</c:v>
                </c:pt>
                <c:pt idx="5485">
                  <c:v>10.861246470104074</c:v>
                </c:pt>
                <c:pt idx="5486">
                  <c:v>10.861399959101124</c:v>
                </c:pt>
                <c:pt idx="5487">
                  <c:v>10.861553424542906</c:v>
                </c:pt>
                <c:pt idx="5488">
                  <c:v>10.861706866436725</c:v>
                </c:pt>
                <c:pt idx="5489">
                  <c:v>10.861860284789676</c:v>
                </c:pt>
                <c:pt idx="5490">
                  <c:v>10.862013679609104</c:v>
                </c:pt>
                <c:pt idx="5491">
                  <c:v>10.862167050902109</c:v>
                </c:pt>
                <c:pt idx="5492">
                  <c:v>10.862320398675974</c:v>
                </c:pt>
                <c:pt idx="5493">
                  <c:v>10.862473722937906</c:v>
                </c:pt>
                <c:pt idx="5494">
                  <c:v>10.862627023695124</c:v>
                </c:pt>
                <c:pt idx="5495">
                  <c:v>10.862780300954826</c:v>
                </c:pt>
                <c:pt idx="5496">
                  <c:v>10.862933554724304</c:v>
                </c:pt>
                <c:pt idx="5497">
                  <c:v>10.863086785010477</c:v>
                </c:pt>
                <c:pt idx="5498">
                  <c:v>10.863239991820826</c:v>
                </c:pt>
                <c:pt idx="5499">
                  <c:v>10.863393175162432</c:v>
                </c:pt>
                <c:pt idx="5500">
                  <c:v>10.863546335042574</c:v>
                </c:pt>
                <c:pt idx="5501">
                  <c:v>10.863699471468285</c:v>
                </c:pt>
                <c:pt idx="5502">
                  <c:v>10.863852584446789</c:v>
                </c:pt>
                <c:pt idx="5503">
                  <c:v>10.864005673985336</c:v>
                </c:pt>
                <c:pt idx="5504">
                  <c:v>10.864158740090998</c:v>
                </c:pt>
                <c:pt idx="5505">
                  <c:v>10.86431178277104</c:v>
                </c:pt>
                <c:pt idx="5506">
                  <c:v>10.864464802032726</c:v>
                </c:pt>
                <c:pt idx="5507">
                  <c:v>10.864617797883014</c:v>
                </c:pt>
                <c:pt idx="5508">
                  <c:v>10.864770770329114</c:v>
                </c:pt>
                <c:pt idx="5509">
                  <c:v>10.864923719378259</c:v>
                </c:pt>
                <c:pt idx="5510">
                  <c:v>10.86507664503757</c:v>
                </c:pt>
                <c:pt idx="5511">
                  <c:v>10.865229547314252</c:v>
                </c:pt>
                <c:pt idx="5512">
                  <c:v>10.865382426215326</c:v>
                </c:pt>
                <c:pt idx="5513">
                  <c:v>10.865535281748091</c:v>
                </c:pt>
                <c:pt idx="5514">
                  <c:v>10.865688113919528</c:v>
                </c:pt>
                <c:pt idx="5515">
                  <c:v>10.865840922736854</c:v>
                </c:pt>
                <c:pt idx="5516">
                  <c:v>10.865993708207299</c:v>
                </c:pt>
                <c:pt idx="5517">
                  <c:v>10.866146470337824</c:v>
                </c:pt>
                <c:pt idx="5518">
                  <c:v>10.866299209135724</c:v>
                </c:pt>
                <c:pt idx="5519">
                  <c:v>10.866451924608006</c:v>
                </c:pt>
                <c:pt idx="5520">
                  <c:v>10.866604616761853</c:v>
                </c:pt>
                <c:pt idx="5521">
                  <c:v>10.866757285604342</c:v>
                </c:pt>
                <c:pt idx="5522">
                  <c:v>10.866909931142574</c:v>
                </c:pt>
                <c:pt idx="5523">
                  <c:v>10.867062553383775</c:v>
                </c:pt>
                <c:pt idx="5524">
                  <c:v>10.867215152334905</c:v>
                </c:pt>
                <c:pt idx="5525">
                  <c:v>10.867367728003197</c:v>
                </c:pt>
                <c:pt idx="5526">
                  <c:v>10.867520280395704</c:v>
                </c:pt>
                <c:pt idx="5527">
                  <c:v>10.867672809519529</c:v>
                </c:pt>
                <c:pt idx="5528">
                  <c:v>10.86782531538177</c:v>
                </c:pt>
                <c:pt idx="5529">
                  <c:v>10.86797779798952</c:v>
                </c:pt>
                <c:pt idx="5530">
                  <c:v>10.868130257349927</c:v>
                </c:pt>
                <c:pt idx="5531">
                  <c:v>10.868282693469952</c:v>
                </c:pt>
                <c:pt idx="5532">
                  <c:v>10.868435106356706</c:v>
                </c:pt>
                <c:pt idx="5533">
                  <c:v>10.868587496017376</c:v>
                </c:pt>
                <c:pt idx="5534">
                  <c:v>10.868739862458987</c:v>
                </c:pt>
                <c:pt idx="5535">
                  <c:v>10.868892205688574</c:v>
                </c:pt>
                <c:pt idx="5536">
                  <c:v>10.869044525713271</c:v>
                </c:pt>
                <c:pt idx="5537">
                  <c:v>10.869196822540074</c:v>
                </c:pt>
                <c:pt idx="5538">
                  <c:v>10.869349096176075</c:v>
                </c:pt>
                <c:pt idx="5539">
                  <c:v>10.869501346628372</c:v>
                </c:pt>
                <c:pt idx="5540">
                  <c:v>10.869653573904007</c:v>
                </c:pt>
                <c:pt idx="5541">
                  <c:v>10.869805778009995</c:v>
                </c:pt>
                <c:pt idx="5542">
                  <c:v>10.869957958953407</c:v>
                </c:pt>
                <c:pt idx="5543">
                  <c:v>10.870110116741325</c:v>
                </c:pt>
                <c:pt idx="5544">
                  <c:v>10.870262251380774</c:v>
                </c:pt>
                <c:pt idx="5545">
                  <c:v>10.870414362878774</c:v>
                </c:pt>
                <c:pt idx="5546">
                  <c:v>10.870566451242434</c:v>
                </c:pt>
                <c:pt idx="5547">
                  <c:v>10.870718516478711</c:v>
                </c:pt>
                <c:pt idx="5548">
                  <c:v>10.870870558594666</c:v>
                </c:pt>
                <c:pt idx="5549">
                  <c:v>10.871022577597326</c:v>
                </c:pt>
                <c:pt idx="5550">
                  <c:v>10.8711745734937</c:v>
                </c:pt>
                <c:pt idx="5551">
                  <c:v>10.871326546290858</c:v>
                </c:pt>
                <c:pt idx="5552">
                  <c:v>10.871478495995801</c:v>
                </c:pt>
                <c:pt idx="5553">
                  <c:v>10.871630422615535</c:v>
                </c:pt>
                <c:pt idx="5554">
                  <c:v>10.871782326157104</c:v>
                </c:pt>
                <c:pt idx="5555">
                  <c:v>10.871934206627495</c:v>
                </c:pt>
                <c:pt idx="5556">
                  <c:v>10.872086064033686</c:v>
                </c:pt>
                <c:pt idx="5557">
                  <c:v>10.872237898382727</c:v>
                </c:pt>
                <c:pt idx="5558">
                  <c:v>10.872389709681524</c:v>
                </c:pt>
                <c:pt idx="5559">
                  <c:v>10.872541497937172</c:v>
                </c:pt>
                <c:pt idx="5560">
                  <c:v>10.872693263156707</c:v>
                </c:pt>
                <c:pt idx="5561">
                  <c:v>10.872845005347038</c:v>
                </c:pt>
                <c:pt idx="5562">
                  <c:v>10.872996724515104</c:v>
                </c:pt>
                <c:pt idx="5563">
                  <c:v>10.873148420667984</c:v>
                </c:pt>
                <c:pt idx="5564">
                  <c:v>10.873300093812652</c:v>
                </c:pt>
                <c:pt idx="5565">
                  <c:v>10.873451743956059</c:v>
                </c:pt>
                <c:pt idx="5566">
                  <c:v>10.873603371105242</c:v>
                </c:pt>
                <c:pt idx="5567">
                  <c:v>10.873754975267078</c:v>
                </c:pt>
                <c:pt idx="5568">
                  <c:v>10.873906556448569</c:v>
                </c:pt>
                <c:pt idx="5569">
                  <c:v>10.874058114656616</c:v>
                </c:pt>
                <c:pt idx="5570">
                  <c:v>10.874209649898322</c:v>
                </c:pt>
                <c:pt idx="5571">
                  <c:v>10.874361162180525</c:v>
                </c:pt>
                <c:pt idx="5572">
                  <c:v>10.874512651510354</c:v>
                </c:pt>
                <c:pt idx="5573">
                  <c:v>10.874664117894554</c:v>
                </c:pt>
                <c:pt idx="5574">
                  <c:v>10.874815561340181</c:v>
                </c:pt>
                <c:pt idx="5575">
                  <c:v>10.874966981854165</c:v>
                </c:pt>
                <c:pt idx="5576">
                  <c:v>10.875118379443474</c:v>
                </c:pt>
                <c:pt idx="5577">
                  <c:v>10.875269754114974</c:v>
                </c:pt>
                <c:pt idx="5578">
                  <c:v>10.87542110587567</c:v>
                </c:pt>
                <c:pt idx="5579">
                  <c:v>10.875572434732479</c:v>
                </c:pt>
                <c:pt idx="5580">
                  <c:v>10.875723740692331</c:v>
                </c:pt>
                <c:pt idx="5581">
                  <c:v>10.875875023762154</c:v>
                </c:pt>
                <c:pt idx="5582">
                  <c:v>10.876026283948876</c:v>
                </c:pt>
                <c:pt idx="5583">
                  <c:v>10.876177521259402</c:v>
                </c:pt>
                <c:pt idx="5584">
                  <c:v>10.876328735700669</c:v>
                </c:pt>
                <c:pt idx="5585">
                  <c:v>10.876479927279586</c:v>
                </c:pt>
                <c:pt idx="5586">
                  <c:v>10.876631096003115</c:v>
                </c:pt>
                <c:pt idx="5587">
                  <c:v>10.876782241878068</c:v>
                </c:pt>
                <c:pt idx="5588">
                  <c:v>10.87693336491135</c:v>
                </c:pt>
                <c:pt idx="5589">
                  <c:v>10.877084465110002</c:v>
                </c:pt>
                <c:pt idx="5590">
                  <c:v>10.877235542480754</c:v>
                </c:pt>
                <c:pt idx="5591">
                  <c:v>10.877386597030648</c:v>
                </c:pt>
                <c:pt idx="5592">
                  <c:v>10.877537628766484</c:v>
                </c:pt>
                <c:pt idx="5593">
                  <c:v>10.877688637695124</c:v>
                </c:pt>
                <c:pt idx="5594">
                  <c:v>10.877839623823554</c:v>
                </c:pt>
                <c:pt idx="5595">
                  <c:v>10.877990587158624</c:v>
                </c:pt>
                <c:pt idx="5596">
                  <c:v>10.878141527707237</c:v>
                </c:pt>
                <c:pt idx="5597">
                  <c:v>10.878292445476163</c:v>
                </c:pt>
                <c:pt idx="5598">
                  <c:v>10.878443340472396</c:v>
                </c:pt>
                <c:pt idx="5599">
                  <c:v>10.878594212702826</c:v>
                </c:pt>
                <c:pt idx="5600">
                  <c:v>10.878745062174133</c:v>
                </c:pt>
                <c:pt idx="5601">
                  <c:v>10.878895888893371</c:v>
                </c:pt>
                <c:pt idx="5602">
                  <c:v>10.879046692867421</c:v>
                </c:pt>
                <c:pt idx="5603">
                  <c:v>10.879197474102956</c:v>
                </c:pt>
                <c:pt idx="5604">
                  <c:v>10.879348232606974</c:v>
                </c:pt>
                <c:pt idx="5605">
                  <c:v>10.879498968386278</c:v>
                </c:pt>
                <c:pt idx="5606">
                  <c:v>10.879649681447729</c:v>
                </c:pt>
                <c:pt idx="5607">
                  <c:v>10.879800371798126</c:v>
                </c:pt>
                <c:pt idx="5608">
                  <c:v>10.879951039444457</c:v>
                </c:pt>
                <c:pt idx="5609">
                  <c:v>10.880101684393388</c:v>
                </c:pt>
                <c:pt idx="5610">
                  <c:v>10.880252306651878</c:v>
                </c:pt>
                <c:pt idx="5611">
                  <c:v>10.880402906226776</c:v>
                </c:pt>
                <c:pt idx="5612">
                  <c:v>10.880553483124746</c:v>
                </c:pt>
                <c:pt idx="5613">
                  <c:v>10.880704037352816</c:v>
                </c:pt>
                <c:pt idx="5614">
                  <c:v>10.880854568917689</c:v>
                </c:pt>
                <c:pt idx="5615">
                  <c:v>10.881005077826179</c:v>
                </c:pt>
                <c:pt idx="5616">
                  <c:v>10.881155564085187</c:v>
                </c:pt>
                <c:pt idx="5617">
                  <c:v>10.881306027701489</c:v>
                </c:pt>
                <c:pt idx="5618">
                  <c:v>10.881456468681938</c:v>
                </c:pt>
                <c:pt idx="5619">
                  <c:v>10.881606887033264</c:v>
                </c:pt>
                <c:pt idx="5620">
                  <c:v>10.881757282762274</c:v>
                </c:pt>
                <c:pt idx="5621">
                  <c:v>10.881907655875832</c:v>
                </c:pt>
                <c:pt idx="5622">
                  <c:v>10.882058006380754</c:v>
                </c:pt>
                <c:pt idx="5623">
                  <c:v>10.882208334283774</c:v>
                </c:pt>
                <c:pt idx="5624">
                  <c:v>10.8823586395917</c:v>
                </c:pt>
                <c:pt idx="5625">
                  <c:v>10.88250892231135</c:v>
                </c:pt>
                <c:pt idx="5626">
                  <c:v>10.882659182449506</c:v>
                </c:pt>
                <c:pt idx="5627">
                  <c:v>10.88280942001292</c:v>
                </c:pt>
                <c:pt idx="5628">
                  <c:v>10.882959635008472</c:v>
                </c:pt>
                <c:pt idx="5629">
                  <c:v>10.883109827442787</c:v>
                </c:pt>
                <c:pt idx="5630">
                  <c:v>10.883259997322726</c:v>
                </c:pt>
                <c:pt idx="5631">
                  <c:v>10.883410144655057</c:v>
                </c:pt>
                <c:pt idx="5632">
                  <c:v>10.883560269446576</c:v>
                </c:pt>
                <c:pt idx="5633">
                  <c:v>10.883710371704026</c:v>
                </c:pt>
                <c:pt idx="5634">
                  <c:v>10.883860451434153</c:v>
                </c:pt>
                <c:pt idx="5635">
                  <c:v>10.884010508643756</c:v>
                </c:pt>
                <c:pt idx="5636">
                  <c:v>10.884160543339551</c:v>
                </c:pt>
                <c:pt idx="5637">
                  <c:v>10.884310555528362</c:v>
                </c:pt>
                <c:pt idx="5638">
                  <c:v>10.884460545216816</c:v>
                </c:pt>
                <c:pt idx="5639">
                  <c:v>10.88461051241177</c:v>
                </c:pt>
                <c:pt idx="5640">
                  <c:v>10.884760457119954</c:v>
                </c:pt>
                <c:pt idx="5641">
                  <c:v>10.884910379348074</c:v>
                </c:pt>
                <c:pt idx="5642">
                  <c:v>10.88506027910296</c:v>
                </c:pt>
                <c:pt idx="5643">
                  <c:v>10.885210156391135</c:v>
                </c:pt>
                <c:pt idx="5644">
                  <c:v>10.885360011219552</c:v>
                </c:pt>
                <c:pt idx="5645">
                  <c:v>10.885509843594905</c:v>
                </c:pt>
                <c:pt idx="5646">
                  <c:v>10.885659653523854</c:v>
                </c:pt>
                <c:pt idx="5647">
                  <c:v>10.885809441013075</c:v>
                </c:pt>
                <c:pt idx="5648">
                  <c:v>10.885959206069485</c:v>
                </c:pt>
                <c:pt idx="5649">
                  <c:v>10.886108948699558</c:v>
                </c:pt>
                <c:pt idx="5650">
                  <c:v>10.886258668910195</c:v>
                </c:pt>
                <c:pt idx="5651">
                  <c:v>10.886408366708087</c:v>
                </c:pt>
                <c:pt idx="5652">
                  <c:v>10.88655804209982</c:v>
                </c:pt>
                <c:pt idx="5653">
                  <c:v>10.886707695092266</c:v>
                </c:pt>
                <c:pt idx="5654">
                  <c:v>10.88685732569197</c:v>
                </c:pt>
                <c:pt idx="5655">
                  <c:v>10.887006933905784</c:v>
                </c:pt>
                <c:pt idx="5656">
                  <c:v>10.88715651974031</c:v>
                </c:pt>
                <c:pt idx="5657">
                  <c:v>10.887306083202157</c:v>
                </c:pt>
                <c:pt idx="5658">
                  <c:v>10.887455624298237</c:v>
                </c:pt>
                <c:pt idx="5659">
                  <c:v>10.887605143035042</c:v>
                </c:pt>
                <c:pt idx="5660">
                  <c:v>10.887754639419425</c:v>
                </c:pt>
                <c:pt idx="5661">
                  <c:v>10.887904113457884</c:v>
                </c:pt>
                <c:pt idx="5662">
                  <c:v>10.88805356515725</c:v>
                </c:pt>
                <c:pt idx="5663">
                  <c:v>10.888202994524125</c:v>
                </c:pt>
                <c:pt idx="5664">
                  <c:v>10.888352401565209</c:v>
                </c:pt>
                <c:pt idx="5665">
                  <c:v>10.888501786287165</c:v>
                </c:pt>
                <c:pt idx="5666">
                  <c:v>10.888651148696658</c:v>
                </c:pt>
                <c:pt idx="5667">
                  <c:v>10.888800488800355</c:v>
                </c:pt>
                <c:pt idx="5668">
                  <c:v>10.888949806604961</c:v>
                </c:pt>
                <c:pt idx="5669">
                  <c:v>10.889099102117004</c:v>
                </c:pt>
                <c:pt idx="5670">
                  <c:v>10.889248375343291</c:v>
                </c:pt>
                <c:pt idx="5671">
                  <c:v>10.889397626290339</c:v>
                </c:pt>
                <c:pt idx="5672">
                  <c:v>10.889546854965021</c:v>
                </c:pt>
                <c:pt idx="5673">
                  <c:v>10.889696061373638</c:v>
                </c:pt>
                <c:pt idx="5674">
                  <c:v>10.889845245523103</c:v>
                </c:pt>
                <c:pt idx="5675">
                  <c:v>10.889994407419977</c:v>
                </c:pt>
                <c:pt idx="5676">
                  <c:v>10.890143547070847</c:v>
                </c:pt>
                <c:pt idx="5677">
                  <c:v>10.890292664482446</c:v>
                </c:pt>
                <c:pt idx="5678">
                  <c:v>10.890441759661396</c:v>
                </c:pt>
                <c:pt idx="5679">
                  <c:v>10.890590832614272</c:v>
                </c:pt>
                <c:pt idx="5680">
                  <c:v>10.890739883347688</c:v>
                </c:pt>
                <c:pt idx="5681">
                  <c:v>10.890888911868288</c:v>
                </c:pt>
                <c:pt idx="5682">
                  <c:v>10.891037918182706</c:v>
                </c:pt>
                <c:pt idx="5683">
                  <c:v>10.8911869022975</c:v>
                </c:pt>
                <c:pt idx="5684">
                  <c:v>10.891335864219382</c:v>
                </c:pt>
                <c:pt idx="5685">
                  <c:v>10.891484803954977</c:v>
                </c:pt>
                <c:pt idx="5686">
                  <c:v>10.891633721510711</c:v>
                </c:pt>
                <c:pt idx="5687">
                  <c:v>10.891782616893376</c:v>
                </c:pt>
                <c:pt idx="5688">
                  <c:v>10.89193149010949</c:v>
                </c:pt>
                <c:pt idx="5689">
                  <c:v>10.892080341165725</c:v>
                </c:pt>
                <c:pt idx="5690">
                  <c:v>10.892229170068525</c:v>
                </c:pt>
                <c:pt idx="5691">
                  <c:v>10.892377976824626</c:v>
                </c:pt>
                <c:pt idx="5692">
                  <c:v>10.892526761440571</c:v>
                </c:pt>
                <c:pt idx="5693">
                  <c:v>10.892675523922989</c:v>
                </c:pt>
                <c:pt idx="5694">
                  <c:v>10.892824264278374</c:v>
                </c:pt>
                <c:pt idx="5695">
                  <c:v>10.892972982513328</c:v>
                </c:pt>
                <c:pt idx="5696">
                  <c:v>10.893121678634493</c:v>
                </c:pt>
                <c:pt idx="5697">
                  <c:v>10.893270352648409</c:v>
                </c:pt>
                <c:pt idx="5698">
                  <c:v>10.893419004561695</c:v>
                </c:pt>
                <c:pt idx="5699">
                  <c:v>10.893567634380776</c:v>
                </c:pt>
                <c:pt idx="5700">
                  <c:v>10.893716242112372</c:v>
                </c:pt>
                <c:pt idx="5701">
                  <c:v>10.893864827763029</c:v>
                </c:pt>
                <c:pt idx="5702">
                  <c:v>10.894013391339168</c:v>
                </c:pt>
                <c:pt idx="5703">
                  <c:v>10.894161932847521</c:v>
                </c:pt>
                <c:pt idx="5704">
                  <c:v>10.894310452294548</c:v>
                </c:pt>
                <c:pt idx="5705">
                  <c:v>10.89445894968685</c:v>
                </c:pt>
                <c:pt idx="5706">
                  <c:v>10.894607425030932</c:v>
                </c:pt>
                <c:pt idx="5707">
                  <c:v>10.89475587833337</c:v>
                </c:pt>
                <c:pt idx="5708">
                  <c:v>10.894904309600706</c:v>
                </c:pt>
                <c:pt idx="5709">
                  <c:v>10.895052718839473</c:v>
                </c:pt>
                <c:pt idx="5710">
                  <c:v>10.895201106056144</c:v>
                </c:pt>
                <c:pt idx="5711">
                  <c:v>10.89534947125737</c:v>
                </c:pt>
                <c:pt idx="5712">
                  <c:v>10.895497814449715</c:v>
                </c:pt>
                <c:pt idx="5713">
                  <c:v>10.895646135639476</c:v>
                </c:pt>
                <c:pt idx="5714">
                  <c:v>10.895794434833357</c:v>
                </c:pt>
                <c:pt idx="5715">
                  <c:v>10.89594271203782</c:v>
                </c:pt>
                <c:pt idx="5716">
                  <c:v>10.89609096725945</c:v>
                </c:pt>
                <c:pt idx="5717">
                  <c:v>10.896239200504777</c:v>
                </c:pt>
                <c:pt idx="5718">
                  <c:v>10.896387411780173</c:v>
                </c:pt>
                <c:pt idx="5719">
                  <c:v>10.896535601092324</c:v>
                </c:pt>
                <c:pt idx="5720">
                  <c:v>10.896683768447589</c:v>
                </c:pt>
                <c:pt idx="5721">
                  <c:v>10.896831913852575</c:v>
                </c:pt>
                <c:pt idx="5722">
                  <c:v>10.896980037313774</c:v>
                </c:pt>
                <c:pt idx="5723">
                  <c:v>10.897128138837616</c:v>
                </c:pt>
                <c:pt idx="5724">
                  <c:v>10.897276218430672</c:v>
                </c:pt>
                <c:pt idx="5725">
                  <c:v>10.897424276099441</c:v>
                </c:pt>
                <c:pt idx="5726">
                  <c:v>10.897572311850304</c:v>
                </c:pt>
                <c:pt idx="5727">
                  <c:v>10.897720325689869</c:v>
                </c:pt>
                <c:pt idx="5728">
                  <c:v>10.897868317624575</c:v>
                </c:pt>
                <c:pt idx="5729">
                  <c:v>10.898016287660926</c:v>
                </c:pt>
                <c:pt idx="5730">
                  <c:v>10.898164235805403</c:v>
                </c:pt>
                <c:pt idx="5731">
                  <c:v>10.898312162064368</c:v>
                </c:pt>
                <c:pt idx="5732">
                  <c:v>10.898460066444478</c:v>
                </c:pt>
                <c:pt idx="5733">
                  <c:v>10.898607948952096</c:v>
                </c:pt>
                <c:pt idx="5734">
                  <c:v>10.898755809593712</c:v>
                </c:pt>
                <c:pt idx="5735">
                  <c:v>10.898903648375788</c:v>
                </c:pt>
                <c:pt idx="5736">
                  <c:v>10.89905146530479</c:v>
                </c:pt>
                <c:pt idx="5737">
                  <c:v>10.899199260387224</c:v>
                </c:pt>
                <c:pt idx="5738">
                  <c:v>10.899347033629454</c:v>
                </c:pt>
                <c:pt idx="5739">
                  <c:v>10.899494785037978</c:v>
                </c:pt>
                <c:pt idx="5740">
                  <c:v>10.899642514619286</c:v>
                </c:pt>
                <c:pt idx="5741">
                  <c:v>10.899790222379711</c:v>
                </c:pt>
                <c:pt idx="5742">
                  <c:v>10.899937908325816</c:v>
                </c:pt>
                <c:pt idx="5743">
                  <c:v>10.900085572464011</c:v>
                </c:pt>
                <c:pt idx="5744">
                  <c:v>10.900233214800714</c:v>
                </c:pt>
                <c:pt idx="5745">
                  <c:v>10.90038083534238</c:v>
                </c:pt>
                <c:pt idx="5746">
                  <c:v>10.900528434095392</c:v>
                </c:pt>
                <c:pt idx="5747">
                  <c:v>10.900676011066327</c:v>
                </c:pt>
                <c:pt idx="5748">
                  <c:v>10.900823566261407</c:v>
                </c:pt>
                <c:pt idx="5749">
                  <c:v>10.900952659199321</c:v>
                </c:pt>
                <c:pt idx="5750">
                  <c:v>10.901081735474317</c:v>
                </c:pt>
                <c:pt idx="5751">
                  <c:v>10.901210795090783</c:v>
                </c:pt>
                <c:pt idx="5752">
                  <c:v>10.901339838053104</c:v>
                </c:pt>
                <c:pt idx="5753">
                  <c:v>10.90146886436542</c:v>
                </c:pt>
                <c:pt idx="5754">
                  <c:v>10.90159787403212</c:v>
                </c:pt>
                <c:pt idx="5755">
                  <c:v>10.90172686705745</c:v>
                </c:pt>
                <c:pt idx="5756">
                  <c:v>10.901855843445739</c:v>
                </c:pt>
                <c:pt idx="5757">
                  <c:v>10.901984803201303</c:v>
                </c:pt>
                <c:pt idx="5758">
                  <c:v>10.902113746328316</c:v>
                </c:pt>
                <c:pt idx="5759">
                  <c:v>10.902242672831173</c:v>
                </c:pt>
                <c:pt idx="5760">
                  <c:v>10.9023715827141</c:v>
                </c:pt>
                <c:pt idx="5761">
                  <c:v>10.902500475981522</c:v>
                </c:pt>
                <c:pt idx="5762">
                  <c:v>10.902629352637502</c:v>
                </c:pt>
                <c:pt idx="5763">
                  <c:v>10.902758212686502</c:v>
                </c:pt>
                <c:pt idx="5764">
                  <c:v>10.902887056132691</c:v>
                </c:pt>
                <c:pt idx="5765">
                  <c:v>10.903015882980339</c:v>
                </c:pt>
                <c:pt idx="5766">
                  <c:v>10.903144693233816</c:v>
                </c:pt>
                <c:pt idx="5767">
                  <c:v>10.903273486897341</c:v>
                </c:pt>
                <c:pt idx="5768">
                  <c:v>10.903402263975254</c:v>
                </c:pt>
                <c:pt idx="5769">
                  <c:v>10.903531024471659</c:v>
                </c:pt>
                <c:pt idx="5770">
                  <c:v>10.903659768390986</c:v>
                </c:pt>
                <c:pt idx="5771">
                  <c:v>10.90378849573745</c:v>
                </c:pt>
                <c:pt idx="5772">
                  <c:v>10.90391720651532</c:v>
                </c:pt>
                <c:pt idx="5773">
                  <c:v>10.90404590072885</c:v>
                </c:pt>
                <c:pt idx="5774">
                  <c:v>10.904174578382326</c:v>
                </c:pt>
                <c:pt idx="5775">
                  <c:v>10.904303239479972</c:v>
                </c:pt>
                <c:pt idx="5776">
                  <c:v>10.904431884026106</c:v>
                </c:pt>
                <c:pt idx="5777">
                  <c:v>10.904560512024949</c:v>
                </c:pt>
                <c:pt idx="5778">
                  <c:v>10.904689123480679</c:v>
                </c:pt>
                <c:pt idx="5779">
                  <c:v>10.904817718397684</c:v>
                </c:pt>
                <c:pt idx="5780">
                  <c:v>10.904946296780174</c:v>
                </c:pt>
                <c:pt idx="5781">
                  <c:v>10.905074858632405</c:v>
                </c:pt>
                <c:pt idx="5782">
                  <c:v>10.905203403958541</c:v>
                </c:pt>
                <c:pt idx="5783">
                  <c:v>10.905331932762985</c:v>
                </c:pt>
                <c:pt idx="5784">
                  <c:v>10.905460445049822</c:v>
                </c:pt>
                <c:pt idx="5785">
                  <c:v>10.905588940823424</c:v>
                </c:pt>
                <c:pt idx="5786">
                  <c:v>10.905717420087974</c:v>
                </c:pt>
                <c:pt idx="5787">
                  <c:v>10.905845882847723</c:v>
                </c:pt>
                <c:pt idx="5788">
                  <c:v>10.905974329106854</c:v>
                </c:pt>
                <c:pt idx="5789">
                  <c:v>10.906102758869755</c:v>
                </c:pt>
                <c:pt idx="5790">
                  <c:v>10.906231172140481</c:v>
                </c:pt>
                <c:pt idx="5791">
                  <c:v>10.906359568923406</c:v>
                </c:pt>
                <c:pt idx="5792">
                  <c:v>10.906487949222756</c:v>
                </c:pt>
                <c:pt idx="5793">
                  <c:v>10.906616313042681</c:v>
                </c:pt>
                <c:pt idx="5794">
                  <c:v>10.906744660387421</c:v>
                </c:pt>
                <c:pt idx="5795">
                  <c:v>10.906872991261222</c:v>
                </c:pt>
                <c:pt idx="5796">
                  <c:v>10.90700130566835</c:v>
                </c:pt>
                <c:pt idx="5797">
                  <c:v>10.907129603613011</c:v>
                </c:pt>
                <c:pt idx="5798">
                  <c:v>10.907257885099419</c:v>
                </c:pt>
                <c:pt idx="5799">
                  <c:v>10.907386150131799</c:v>
                </c:pt>
                <c:pt idx="5800">
                  <c:v>10.907514398714374</c:v>
                </c:pt>
                <c:pt idx="5801">
                  <c:v>10.907642630851354</c:v>
                </c:pt>
                <c:pt idx="5802">
                  <c:v>10.90777084654697</c:v>
                </c:pt>
                <c:pt idx="5803">
                  <c:v>10.90789904580542</c:v>
                </c:pt>
                <c:pt idx="5804">
                  <c:v>10.908027228630919</c:v>
                </c:pt>
                <c:pt idx="5805">
                  <c:v>10.9081553950277</c:v>
                </c:pt>
                <c:pt idx="5806">
                  <c:v>10.908283544999954</c:v>
                </c:pt>
                <c:pt idx="5807">
                  <c:v>10.908411678551898</c:v>
                </c:pt>
                <c:pt idx="5808">
                  <c:v>10.908539795687776</c:v>
                </c:pt>
                <c:pt idx="5809">
                  <c:v>10.908667896411686</c:v>
                </c:pt>
                <c:pt idx="5810">
                  <c:v>10.908795980727936</c:v>
                </c:pt>
                <c:pt idx="5811">
                  <c:v>10.908924048640696</c:v>
                </c:pt>
                <c:pt idx="5812">
                  <c:v>10.909052100154165</c:v>
                </c:pt>
                <c:pt idx="5813">
                  <c:v>10.909180135272544</c:v>
                </c:pt>
                <c:pt idx="5814">
                  <c:v>10.90930815400003</c:v>
                </c:pt>
                <c:pt idx="5815">
                  <c:v>10.909436156340877</c:v>
                </c:pt>
                <c:pt idx="5816">
                  <c:v>10.909564142299105</c:v>
                </c:pt>
                <c:pt idx="5817">
                  <c:v>10.909692111879121</c:v>
                </c:pt>
                <c:pt idx="5818">
                  <c:v>10.909820065084952</c:v>
                </c:pt>
                <c:pt idx="5819">
                  <c:v>10.909948001920871</c:v>
                </c:pt>
                <c:pt idx="5820">
                  <c:v>10.910075922391048</c:v>
                </c:pt>
                <c:pt idx="5821">
                  <c:v>10.9102038264997</c:v>
                </c:pt>
                <c:pt idx="5822">
                  <c:v>10.910331714250969</c:v>
                </c:pt>
                <c:pt idx="5823">
                  <c:v>10.910459585649104</c:v>
                </c:pt>
                <c:pt idx="5824">
                  <c:v>10.91058744069813</c:v>
                </c:pt>
                <c:pt idx="5825">
                  <c:v>10.910715279402424</c:v>
                </c:pt>
                <c:pt idx="5826">
                  <c:v>10.910843101765996</c:v>
                </c:pt>
                <c:pt idx="5827">
                  <c:v>10.910970907793118</c:v>
                </c:pt>
                <c:pt idx="5828">
                  <c:v>10.911098697487986</c:v>
                </c:pt>
                <c:pt idx="5829">
                  <c:v>10.911226470854713</c:v>
                </c:pt>
                <c:pt idx="5830">
                  <c:v>10.911354227897492</c:v>
                </c:pt>
                <c:pt idx="5831">
                  <c:v>10.911481968620496</c:v>
                </c:pt>
                <c:pt idx="5832">
                  <c:v>10.911609693027932</c:v>
                </c:pt>
                <c:pt idx="5833">
                  <c:v>10.911737401123846</c:v>
                </c:pt>
                <c:pt idx="5834">
                  <c:v>10.911865092912498</c:v>
                </c:pt>
                <c:pt idx="5835">
                  <c:v>10.911992768398093</c:v>
                </c:pt>
                <c:pt idx="5836">
                  <c:v>10.912120427584714</c:v>
                </c:pt>
                <c:pt idx="5837">
                  <c:v>10.912248070476545</c:v>
                </c:pt>
                <c:pt idx="5838">
                  <c:v>10.912375697077749</c:v>
                </c:pt>
                <c:pt idx="5839">
                  <c:v>10.912503307392482</c:v>
                </c:pt>
                <c:pt idx="5840">
                  <c:v>10.912630901424961</c:v>
                </c:pt>
                <c:pt idx="5841">
                  <c:v>10.912758479179157</c:v>
                </c:pt>
                <c:pt idx="5842">
                  <c:v>10.912886040659426</c:v>
                </c:pt>
                <c:pt idx="5843">
                  <c:v>10.913013585869802</c:v>
                </c:pt>
                <c:pt idx="5844">
                  <c:v>10.913141114814492</c:v>
                </c:pt>
                <c:pt idx="5845">
                  <c:v>10.913268627497619</c:v>
                </c:pt>
                <c:pt idx="5846">
                  <c:v>10.91339612392335</c:v>
                </c:pt>
                <c:pt idx="5847">
                  <c:v>10.913523604095793</c:v>
                </c:pt>
                <c:pt idx="5848">
                  <c:v>10.913651068019123</c:v>
                </c:pt>
                <c:pt idx="5849">
                  <c:v>10.913778515697473</c:v>
                </c:pt>
                <c:pt idx="5850">
                  <c:v>10.913905947134982</c:v>
                </c:pt>
                <c:pt idx="5851">
                  <c:v>10.914033362335788</c:v>
                </c:pt>
                <c:pt idx="5852">
                  <c:v>10.914160761304018</c:v>
                </c:pt>
                <c:pt idx="5853">
                  <c:v>10.914288144043818</c:v>
                </c:pt>
                <c:pt idx="5854">
                  <c:v>10.914415510559374</c:v>
                </c:pt>
                <c:pt idx="5855">
                  <c:v>10.914542860854706</c:v>
                </c:pt>
                <c:pt idx="5856">
                  <c:v>10.914670194934018</c:v>
                </c:pt>
                <c:pt idx="5857">
                  <c:v>10.914797512801456</c:v>
                </c:pt>
                <c:pt idx="5858">
                  <c:v>10.914924814461084</c:v>
                </c:pt>
                <c:pt idx="5859">
                  <c:v>10.91505209991711</c:v>
                </c:pt>
                <c:pt idx="5860">
                  <c:v>10.915179369173535</c:v>
                </c:pt>
                <c:pt idx="5861">
                  <c:v>10.915306622234599</c:v>
                </c:pt>
                <c:pt idx="5862">
                  <c:v>10.915433859104461</c:v>
                </c:pt>
                <c:pt idx="5863">
                  <c:v>10.915561079787052</c:v>
                </c:pt>
                <c:pt idx="5864">
                  <c:v>10.915688284286576</c:v>
                </c:pt>
                <c:pt idx="5865">
                  <c:v>10.915815472607264</c:v>
                </c:pt>
                <c:pt idx="5866">
                  <c:v>10.915942644753066</c:v>
                </c:pt>
                <c:pt idx="5867">
                  <c:v>10.916069800728254</c:v>
                </c:pt>
                <c:pt idx="5868">
                  <c:v>10.916196940536757</c:v>
                </c:pt>
                <c:pt idx="5869">
                  <c:v>10.916324064182835</c:v>
                </c:pt>
                <c:pt idx="5870">
                  <c:v>10.916451171670543</c:v>
                </c:pt>
                <c:pt idx="5871">
                  <c:v>10.916578263004</c:v>
                </c:pt>
                <c:pt idx="5872">
                  <c:v>10.916705338187345</c:v>
                </c:pt>
                <c:pt idx="5873">
                  <c:v>10.916832397224573</c:v>
                </c:pt>
                <c:pt idx="5874">
                  <c:v>10.916959440119831</c:v>
                </c:pt>
                <c:pt idx="5875">
                  <c:v>10.917086466877286</c:v>
                </c:pt>
                <c:pt idx="5876">
                  <c:v>10.917213477500983</c:v>
                </c:pt>
                <c:pt idx="5877">
                  <c:v>10.917340471995033</c:v>
                </c:pt>
                <c:pt idx="5878">
                  <c:v>10.917467450363533</c:v>
                </c:pt>
                <c:pt idx="5879">
                  <c:v>10.917594412610573</c:v>
                </c:pt>
                <c:pt idx="5880">
                  <c:v>10.91772135874025</c:v>
                </c:pt>
                <c:pt idx="5881">
                  <c:v>10.917848288756646</c:v>
                </c:pt>
                <c:pt idx="5882">
                  <c:v>10.917975202663861</c:v>
                </c:pt>
                <c:pt idx="5883">
                  <c:v>10.918102100465982</c:v>
                </c:pt>
                <c:pt idx="5884">
                  <c:v>10.918228982167046</c:v>
                </c:pt>
                <c:pt idx="5885">
                  <c:v>10.918355847771268</c:v>
                </c:pt>
                <c:pt idx="5886">
                  <c:v>10.918482697282673</c:v>
                </c:pt>
                <c:pt idx="5887">
                  <c:v>10.918609530705265</c:v>
                </c:pt>
                <c:pt idx="5888">
                  <c:v>10.918736348043124</c:v>
                </c:pt>
                <c:pt idx="5889">
                  <c:v>10.9188631493004</c:v>
                </c:pt>
                <c:pt idx="5890">
                  <c:v>10.918989934481271</c:v>
                </c:pt>
                <c:pt idx="5891">
                  <c:v>10.91911670358958</c:v>
                </c:pt>
                <c:pt idx="5892">
                  <c:v>10.919243456629559</c:v>
                </c:pt>
                <c:pt idx="5893">
                  <c:v>10.919370193605246</c:v>
                </c:pt>
                <c:pt idx="5894">
                  <c:v>10.919496914520771</c:v>
                </c:pt>
                <c:pt idx="5895">
                  <c:v>10.919623619380006</c:v>
                </c:pt>
                <c:pt idx="5896">
                  <c:v>10.919750308187265</c:v>
                </c:pt>
                <c:pt idx="5897">
                  <c:v>10.919876980946405</c:v>
                </c:pt>
                <c:pt idx="5898">
                  <c:v>10.920003637661654</c:v>
                </c:pt>
                <c:pt idx="5899">
                  <c:v>10.920130278337034</c:v>
                </c:pt>
                <c:pt idx="5900">
                  <c:v>10.920256902976503</c:v>
                </c:pt>
                <c:pt idx="5901">
                  <c:v>10.920383511584276</c:v>
                </c:pt>
                <c:pt idx="5902">
                  <c:v>10.920510104164284</c:v>
                </c:pt>
                <c:pt idx="5903">
                  <c:v>10.920636680720676</c:v>
                </c:pt>
                <c:pt idx="5904">
                  <c:v>10.920763241257449</c:v>
                </c:pt>
                <c:pt idx="5905">
                  <c:v>10.920889785778694</c:v>
                </c:pt>
                <c:pt idx="5906">
                  <c:v>10.921016314288456</c:v>
                </c:pt>
                <c:pt idx="5907">
                  <c:v>10.921142826790764</c:v>
                </c:pt>
                <c:pt idx="5908">
                  <c:v>10.921269323289689</c:v>
                </c:pt>
                <c:pt idx="5909">
                  <c:v>10.921395803789276</c:v>
                </c:pt>
                <c:pt idx="5910">
                  <c:v>10.921522268293565</c:v>
                </c:pt>
                <c:pt idx="5911">
                  <c:v>10.921648716806622</c:v>
                </c:pt>
                <c:pt idx="5912">
                  <c:v>10.921775149332406</c:v>
                </c:pt>
                <c:pt idx="5913">
                  <c:v>10.921901565875118</c:v>
                </c:pt>
                <c:pt idx="5914">
                  <c:v>10.922027966438678</c:v>
                </c:pt>
                <c:pt idx="5915">
                  <c:v>10.922154351027174</c:v>
                </c:pt>
                <c:pt idx="5916">
                  <c:v>10.922280719644574</c:v>
                </c:pt>
                <c:pt idx="5917">
                  <c:v>10.922407072295034</c:v>
                </c:pt>
                <c:pt idx="5918">
                  <c:v>10.922533408982456</c:v>
                </c:pt>
                <c:pt idx="5919">
                  <c:v>10.922659729710926</c:v>
                </c:pt>
                <c:pt idx="5920">
                  <c:v>10.922786034484572</c:v>
                </c:pt>
                <c:pt idx="5921">
                  <c:v>10.922912323307258</c:v>
                </c:pt>
                <c:pt idx="5922">
                  <c:v>10.923038596183074</c:v>
                </c:pt>
                <c:pt idx="5923">
                  <c:v>10.9231648531161</c:v>
                </c:pt>
                <c:pt idx="5924">
                  <c:v>10.923291094110319</c:v>
                </c:pt>
                <c:pt idx="5925">
                  <c:v>10.923417319169824</c:v>
                </c:pt>
                <c:pt idx="5926">
                  <c:v>10.92354352829847</c:v>
                </c:pt>
                <c:pt idx="5927">
                  <c:v>10.923669721500421</c:v>
                </c:pt>
                <c:pt idx="5928">
                  <c:v>10.923795898779707</c:v>
                </c:pt>
                <c:pt idx="5929">
                  <c:v>10.923922060140214</c:v>
                </c:pt>
                <c:pt idx="5930">
                  <c:v>10.924048205586082</c:v>
                </c:pt>
                <c:pt idx="5931">
                  <c:v>10.924174335121279</c:v>
                </c:pt>
                <c:pt idx="5932">
                  <c:v>10.924300448749818</c:v>
                </c:pt>
                <c:pt idx="5933">
                  <c:v>10.924426546475734</c:v>
                </c:pt>
                <c:pt idx="5934">
                  <c:v>10.924552628303006</c:v>
                </c:pt>
                <c:pt idx="5935">
                  <c:v>10.924678694235649</c:v>
                </c:pt>
                <c:pt idx="5936">
                  <c:v>10.924804744277687</c:v>
                </c:pt>
                <c:pt idx="5937">
                  <c:v>10.92493077843311</c:v>
                </c:pt>
                <c:pt idx="5938">
                  <c:v>10.925056796705981</c:v>
                </c:pt>
                <c:pt idx="5939">
                  <c:v>10.925182799100154</c:v>
                </c:pt>
                <c:pt idx="5940">
                  <c:v>10.925308785619745</c:v>
                </c:pt>
                <c:pt idx="5941">
                  <c:v>10.925434756268825</c:v>
                </c:pt>
                <c:pt idx="5942">
                  <c:v>10.925560711051151</c:v>
                </c:pt>
                <c:pt idx="5943">
                  <c:v>10.925686649970995</c:v>
                </c:pt>
                <c:pt idx="5944">
                  <c:v>10.92581257303212</c:v>
                </c:pt>
                <c:pt idx="5945">
                  <c:v>10.925938480238671</c:v>
                </c:pt>
                <c:pt idx="5946">
                  <c:v>10.926064371594602</c:v>
                </c:pt>
                <c:pt idx="5947">
                  <c:v>10.926190247103889</c:v>
                </c:pt>
                <c:pt idx="5948">
                  <c:v>10.926316106770518</c:v>
                </c:pt>
                <c:pt idx="5949">
                  <c:v>10.926441950598502</c:v>
                </c:pt>
                <c:pt idx="5950">
                  <c:v>10.926567778591801</c:v>
                </c:pt>
                <c:pt idx="5951">
                  <c:v>10.926693590754409</c:v>
                </c:pt>
                <c:pt idx="5952">
                  <c:v>10.926819387090307</c:v>
                </c:pt>
                <c:pt idx="5953">
                  <c:v>10.926945167603478</c:v>
                </c:pt>
                <c:pt idx="5954">
                  <c:v>10.9270709322979</c:v>
                </c:pt>
                <c:pt idx="5955">
                  <c:v>10.927196681177548</c:v>
                </c:pt>
                <c:pt idx="5956">
                  <c:v>10.927322414246413</c:v>
                </c:pt>
                <c:pt idx="5957">
                  <c:v>10.927448131508459</c:v>
                </c:pt>
                <c:pt idx="5958">
                  <c:v>10.927573832967672</c:v>
                </c:pt>
                <c:pt idx="5959">
                  <c:v>10.92769951862806</c:v>
                </c:pt>
                <c:pt idx="5960">
                  <c:v>10.927825188493379</c:v>
                </c:pt>
                <c:pt idx="5961">
                  <c:v>10.92795084256792</c:v>
                </c:pt>
                <c:pt idx="5962">
                  <c:v>10.928076480855408</c:v>
                </c:pt>
                <c:pt idx="5963">
                  <c:v>10.928202103359991</c:v>
                </c:pt>
                <c:pt idx="5964">
                  <c:v>10.928327710085462</c:v>
                </c:pt>
                <c:pt idx="5965">
                  <c:v>10.928453301035939</c:v>
                </c:pt>
                <c:pt idx="5966">
                  <c:v>10.928578876215273</c:v>
                </c:pt>
                <c:pt idx="5967">
                  <c:v>10.928704435627466</c:v>
                </c:pt>
                <c:pt idx="5968">
                  <c:v>10.928829979276463</c:v>
                </c:pt>
                <c:pt idx="5969">
                  <c:v>10.928955507166236</c:v>
                </c:pt>
                <c:pt idx="5970">
                  <c:v>10.929081019300773</c:v>
                </c:pt>
                <c:pt idx="5971">
                  <c:v>10.929206515683978</c:v>
                </c:pt>
                <c:pt idx="5972">
                  <c:v>10.929331996319727</c:v>
                </c:pt>
                <c:pt idx="5973">
                  <c:v>10.929457461212118</c:v>
                </c:pt>
                <c:pt idx="5974">
                  <c:v>10.929582910365115</c:v>
                </c:pt>
                <c:pt idx="5975">
                  <c:v>10.92970834378248</c:v>
                </c:pt>
                <c:pt idx="5976">
                  <c:v>10.929833761468329</c:v>
                </c:pt>
                <c:pt idx="5977">
                  <c:v>10.929959163426551</c:v>
                </c:pt>
                <c:pt idx="5978">
                  <c:v>10.930084549661126</c:v>
                </c:pt>
                <c:pt idx="5979">
                  <c:v>10.930209920175912</c:v>
                </c:pt>
                <c:pt idx="5980">
                  <c:v>10.930335274974929</c:v>
                </c:pt>
                <c:pt idx="5981">
                  <c:v>10.930460614062104</c:v>
                </c:pt>
                <c:pt idx="5982">
                  <c:v>10.930585937441373</c:v>
                </c:pt>
                <c:pt idx="5983">
                  <c:v>10.930711245116568</c:v>
                </c:pt>
                <c:pt idx="5984">
                  <c:v>10.930836537091826</c:v>
                </c:pt>
                <c:pt idx="5985">
                  <c:v>10.930961813370898</c:v>
                </c:pt>
                <c:pt idx="5986">
                  <c:v>10.931087073957817</c:v>
                </c:pt>
                <c:pt idx="5987">
                  <c:v>10.931212318856488</c:v>
                </c:pt>
                <c:pt idx="5988">
                  <c:v>10.931337548070838</c:v>
                </c:pt>
                <c:pt idx="5989">
                  <c:v>10.931462761604797</c:v>
                </c:pt>
                <c:pt idx="5990">
                  <c:v>10.931587959462334</c:v>
                </c:pt>
                <c:pt idx="5991">
                  <c:v>10.931713141647238</c:v>
                </c:pt>
                <c:pt idx="5992">
                  <c:v>10.931838308163568</c:v>
                </c:pt>
                <c:pt idx="5993">
                  <c:v>10.931963459015208</c:v>
                </c:pt>
                <c:pt idx="5994">
                  <c:v>10.932088594206109</c:v>
                </c:pt>
                <c:pt idx="5995">
                  <c:v>10.932213713740071</c:v>
                </c:pt>
                <c:pt idx="5996">
                  <c:v>10.932338817621154</c:v>
                </c:pt>
                <c:pt idx="5997">
                  <c:v>10.932463905853171</c:v>
                </c:pt>
                <c:pt idx="5998">
                  <c:v>10.932588978440124</c:v>
                </c:pt>
                <c:pt idx="5999">
                  <c:v>10.932714035385874</c:v>
                </c:pt>
                <c:pt idx="6000">
                  <c:v>10.932839076694338</c:v>
                </c:pt>
                <c:pt idx="6001">
                  <c:v>10.932964102369375</c:v>
                </c:pt>
                <c:pt idx="6002">
                  <c:v>10.933089112415002</c:v>
                </c:pt>
                <c:pt idx="6003">
                  <c:v>10.933214106835043</c:v>
                </c:pt>
                <c:pt idx="6004">
                  <c:v>10.933339085633445</c:v>
                </c:pt>
                <c:pt idx="6005">
                  <c:v>10.9334640488141</c:v>
                </c:pt>
                <c:pt idx="6006">
                  <c:v>10.933588996380951</c:v>
                </c:pt>
                <c:pt idx="6007">
                  <c:v>10.933713928337768</c:v>
                </c:pt>
                <c:pt idx="6008">
                  <c:v>10.933838844688594</c:v>
                </c:pt>
                <c:pt idx="6009">
                  <c:v>10.933963745437268</c:v>
                </c:pt>
                <c:pt idx="6010">
                  <c:v>10.9340886305877</c:v>
                </c:pt>
                <c:pt idx="6011">
                  <c:v>10.934213500143763</c:v>
                </c:pt>
                <c:pt idx="6012">
                  <c:v>10.93433835410938</c:v>
                </c:pt>
                <c:pt idx="6013">
                  <c:v>10.934463192488423</c:v>
                </c:pt>
                <c:pt idx="6014">
                  <c:v>10.934588015284804</c:v>
                </c:pt>
                <c:pt idx="6015">
                  <c:v>10.934712822502382</c:v>
                </c:pt>
                <c:pt idx="6016">
                  <c:v>10.934837614145072</c:v>
                </c:pt>
                <c:pt idx="6017">
                  <c:v>10.934962390216747</c:v>
                </c:pt>
                <c:pt idx="6018">
                  <c:v>10.935087150721326</c:v>
                </c:pt>
                <c:pt idx="6019">
                  <c:v>10.935211895662606</c:v>
                </c:pt>
                <c:pt idx="6020">
                  <c:v>10.935336625044556</c:v>
                </c:pt>
                <c:pt idx="6021">
                  <c:v>10.935461338871026</c:v>
                </c:pt>
                <c:pt idx="6022">
                  <c:v>10.935586037145999</c:v>
                </c:pt>
                <c:pt idx="6023">
                  <c:v>10.93571071987305</c:v>
                </c:pt>
                <c:pt idx="6024">
                  <c:v>10.935835387056356</c:v>
                </c:pt>
                <c:pt idx="6025">
                  <c:v>10.935960038699704</c:v>
                </c:pt>
                <c:pt idx="6026">
                  <c:v>10.936084674806999</c:v>
                </c:pt>
                <c:pt idx="6027">
                  <c:v>10.936209295381991</c:v>
                </c:pt>
                <c:pt idx="6028">
                  <c:v>10.93633390042862</c:v>
                </c:pt>
                <c:pt idx="6029">
                  <c:v>10.936458489950798</c:v>
                </c:pt>
                <c:pt idx="6030">
                  <c:v>10.936583063952369</c:v>
                </c:pt>
                <c:pt idx="6031">
                  <c:v>10.936707622437185</c:v>
                </c:pt>
                <c:pt idx="6032">
                  <c:v>10.93683216540912</c:v>
                </c:pt>
                <c:pt idx="6033">
                  <c:v>10.936956692872034</c:v>
                </c:pt>
                <c:pt idx="6034">
                  <c:v>10.9370812048298</c:v>
                </c:pt>
                <c:pt idx="6035">
                  <c:v>10.937205701286247</c:v>
                </c:pt>
                <c:pt idx="6036">
                  <c:v>10.937330182245267</c:v>
                </c:pt>
                <c:pt idx="6037">
                  <c:v>10.937454647710707</c:v>
                </c:pt>
                <c:pt idx="6038">
                  <c:v>10.937579097686422</c:v>
                </c:pt>
                <c:pt idx="6039">
                  <c:v>10.93770353217627</c:v>
                </c:pt>
                <c:pt idx="6040">
                  <c:v>10.937827951184097</c:v>
                </c:pt>
                <c:pt idx="6041">
                  <c:v>10.937952354713763</c:v>
                </c:pt>
                <c:pt idx="6042">
                  <c:v>10.938076742769113</c:v>
                </c:pt>
                <c:pt idx="6043">
                  <c:v>10.938201115353998</c:v>
                </c:pt>
                <c:pt idx="6044">
                  <c:v>10.938325472472229</c:v>
                </c:pt>
                <c:pt idx="6045">
                  <c:v>10.938449814127829</c:v>
                </c:pt>
                <c:pt idx="6046">
                  <c:v>10.938574140324349</c:v>
                </c:pt>
                <c:pt idx="6047">
                  <c:v>10.938698451065848</c:v>
                </c:pt>
                <c:pt idx="6048">
                  <c:v>10.938822746356063</c:v>
                </c:pt>
                <c:pt idx="6049">
                  <c:v>10.938947026198969</c:v>
                </c:pt>
                <c:pt idx="6050">
                  <c:v>10.939071290598266</c:v>
                </c:pt>
                <c:pt idx="6051">
                  <c:v>10.939195539557852</c:v>
                </c:pt>
                <c:pt idx="6052">
                  <c:v>10.939319773081531</c:v>
                </c:pt>
                <c:pt idx="6053">
                  <c:v>10.939443991173167</c:v>
                </c:pt>
                <c:pt idx="6054">
                  <c:v>10.939568193836568</c:v>
                </c:pt>
                <c:pt idx="6055">
                  <c:v>10.93969238107562</c:v>
                </c:pt>
                <c:pt idx="6056">
                  <c:v>10.939816552894102</c:v>
                </c:pt>
                <c:pt idx="6057">
                  <c:v>10.939940709295849</c:v>
                </c:pt>
                <c:pt idx="6058">
                  <c:v>10.940064850284704</c:v>
                </c:pt>
                <c:pt idx="6059">
                  <c:v>10.940188975864487</c:v>
                </c:pt>
                <c:pt idx="6060">
                  <c:v>10.940313086038998</c:v>
                </c:pt>
                <c:pt idx="6061">
                  <c:v>10.940437180812131</c:v>
                </c:pt>
                <c:pt idx="6062">
                  <c:v>10.940561260187639</c:v>
                </c:pt>
                <c:pt idx="6063">
                  <c:v>10.940685324169372</c:v>
                </c:pt>
                <c:pt idx="6064">
                  <c:v>10.94080937276113</c:v>
                </c:pt>
                <c:pt idx="6065">
                  <c:v>10.940933405966751</c:v>
                </c:pt>
                <c:pt idx="6066">
                  <c:v>10.941057423790001</c:v>
                </c:pt>
                <c:pt idx="6067">
                  <c:v>10.941181426234772</c:v>
                </c:pt>
                <c:pt idx="6068">
                  <c:v>10.941305413304898</c:v>
                </c:pt>
                <c:pt idx="6069">
                  <c:v>10.94142938500409</c:v>
                </c:pt>
                <c:pt idx="6070">
                  <c:v>10.941553341336203</c:v>
                </c:pt>
                <c:pt idx="6071">
                  <c:v>10.941677282305049</c:v>
                </c:pt>
                <c:pt idx="6072">
                  <c:v>10.941801207914418</c:v>
                </c:pt>
                <c:pt idx="6073">
                  <c:v>10.941925118168168</c:v>
                </c:pt>
                <c:pt idx="6074">
                  <c:v>10.942049013070054</c:v>
                </c:pt>
                <c:pt idx="6075">
                  <c:v>10.942172892623889</c:v>
                </c:pt>
                <c:pt idx="6076">
                  <c:v>10.942296756833484</c:v>
                </c:pt>
                <c:pt idx="6077">
                  <c:v>10.942420605702656</c:v>
                </c:pt>
                <c:pt idx="6078">
                  <c:v>10.942544439235174</c:v>
                </c:pt>
                <c:pt idx="6079">
                  <c:v>10.942668257434812</c:v>
                </c:pt>
                <c:pt idx="6080">
                  <c:v>10.942792060305427</c:v>
                </c:pt>
                <c:pt idx="6081">
                  <c:v>10.94291584785079</c:v>
                </c:pt>
                <c:pt idx="6082">
                  <c:v>10.943039620074694</c:v>
                </c:pt>
                <c:pt idx="6083">
                  <c:v>10.943163376980928</c:v>
                </c:pt>
                <c:pt idx="6084">
                  <c:v>10.943287118573286</c:v>
                </c:pt>
                <c:pt idx="6085">
                  <c:v>10.943410844855558</c:v>
                </c:pt>
                <c:pt idx="6086">
                  <c:v>10.943534555831556</c:v>
                </c:pt>
                <c:pt idx="6087">
                  <c:v>10.943658251505004</c:v>
                </c:pt>
                <c:pt idx="6088">
                  <c:v>10.943781931879723</c:v>
                </c:pt>
                <c:pt idx="6089">
                  <c:v>10.943905596959512</c:v>
                </c:pt>
                <c:pt idx="6090">
                  <c:v>10.944029246748142</c:v>
                </c:pt>
                <c:pt idx="6091">
                  <c:v>10.944152881249389</c:v>
                </c:pt>
                <c:pt idx="6092">
                  <c:v>10.944276500467035</c:v>
                </c:pt>
                <c:pt idx="6093">
                  <c:v>10.944400104404862</c:v>
                </c:pt>
                <c:pt idx="6094">
                  <c:v>10.944523693066644</c:v>
                </c:pt>
                <c:pt idx="6095">
                  <c:v>10.944647266456153</c:v>
                </c:pt>
                <c:pt idx="6096">
                  <c:v>10.944770824577168</c:v>
                </c:pt>
                <c:pt idx="6097">
                  <c:v>10.944894367433458</c:v>
                </c:pt>
                <c:pt idx="6098">
                  <c:v>10.945017895028824</c:v>
                </c:pt>
                <c:pt idx="6099">
                  <c:v>10.945141407366956</c:v>
                </c:pt>
                <c:pt idx="6100">
                  <c:v>10.945264904451699</c:v>
                </c:pt>
                <c:pt idx="6101">
                  <c:v>10.945388386286796</c:v>
                </c:pt>
                <c:pt idx="6102">
                  <c:v>10.94551185287602</c:v>
                </c:pt>
                <c:pt idx="6103">
                  <c:v>10.945635304223122</c:v>
                </c:pt>
                <c:pt idx="6104">
                  <c:v>10.94575874033181</c:v>
                </c:pt>
                <c:pt idx="6105">
                  <c:v>10.94588216120602</c:v>
                </c:pt>
                <c:pt idx="6106">
                  <c:v>10.946005566849356</c:v>
                </c:pt>
                <c:pt idx="6107">
                  <c:v>10.946128957265568</c:v>
                </c:pt>
                <c:pt idx="6108">
                  <c:v>10.946252332458505</c:v>
                </c:pt>
                <c:pt idx="6109">
                  <c:v>10.946375692431825</c:v>
                </c:pt>
                <c:pt idx="6110">
                  <c:v>10.946499037189499</c:v>
                </c:pt>
                <c:pt idx="6111">
                  <c:v>10.946622366734951</c:v>
                </c:pt>
                <c:pt idx="6112">
                  <c:v>10.946745681072148</c:v>
                </c:pt>
                <c:pt idx="6113">
                  <c:v>10.946868980204798</c:v>
                </c:pt>
                <c:pt idx="6114">
                  <c:v>10.946992264136675</c:v>
                </c:pt>
                <c:pt idx="6115">
                  <c:v>10.947115532871468</c:v>
                </c:pt>
                <c:pt idx="6116">
                  <c:v>10.947238786412948</c:v>
                </c:pt>
                <c:pt idx="6117">
                  <c:v>10.947362024764903</c:v>
                </c:pt>
                <c:pt idx="6118">
                  <c:v>10.94748524793102</c:v>
                </c:pt>
                <c:pt idx="6119">
                  <c:v>10.947608455915049</c:v>
                </c:pt>
                <c:pt idx="6120">
                  <c:v>10.947731648720744</c:v>
                </c:pt>
                <c:pt idx="6121">
                  <c:v>10.947854826351842</c:v>
                </c:pt>
                <c:pt idx="6122">
                  <c:v>10.947977988812037</c:v>
                </c:pt>
                <c:pt idx="6123">
                  <c:v>10.948101136105191</c:v>
                </c:pt>
                <c:pt idx="6124">
                  <c:v>10.948224268234918</c:v>
                </c:pt>
                <c:pt idx="6125">
                  <c:v>10.948347385204992</c:v>
                </c:pt>
                <c:pt idx="6126">
                  <c:v>10.948470487019096</c:v>
                </c:pt>
                <c:pt idx="6127">
                  <c:v>10.948593573681096</c:v>
                </c:pt>
                <c:pt idx="6128">
                  <c:v>10.948716645194555</c:v>
                </c:pt>
                <c:pt idx="6129">
                  <c:v>10.948839701563355</c:v>
                </c:pt>
                <c:pt idx="6130">
                  <c:v>10.948962742791043</c:v>
                </c:pt>
                <c:pt idx="6131">
                  <c:v>10.949085768881583</c:v>
                </c:pt>
                <c:pt idx="6132">
                  <c:v>10.949208779838498</c:v>
                </c:pt>
                <c:pt idx="6133">
                  <c:v>10.949331775665581</c:v>
                </c:pt>
                <c:pt idx="6134">
                  <c:v>10.949454756366556</c:v>
                </c:pt>
                <c:pt idx="6135">
                  <c:v>10.949577721945118</c:v>
                </c:pt>
                <c:pt idx="6136">
                  <c:v>10.949700672405029</c:v>
                </c:pt>
                <c:pt idx="6137">
                  <c:v>10.949823607749973</c:v>
                </c:pt>
                <c:pt idx="6138">
                  <c:v>10.949946527983725</c:v>
                </c:pt>
                <c:pt idx="6139">
                  <c:v>10.950069433109856</c:v>
                </c:pt>
                <c:pt idx="6140">
                  <c:v>10.950192323132224</c:v>
                </c:pt>
                <c:pt idx="6141">
                  <c:v>10.950315198054478</c:v>
                </c:pt>
                <c:pt idx="6142">
                  <c:v>10.950438057880412</c:v>
                </c:pt>
                <c:pt idx="6143">
                  <c:v>10.950560902613532</c:v>
                </c:pt>
                <c:pt idx="6144">
                  <c:v>10.950683732257756</c:v>
                </c:pt>
                <c:pt idx="6145">
                  <c:v>10.950806546816741</c:v>
                </c:pt>
                <c:pt idx="6146">
                  <c:v>10.950929346294066</c:v>
                </c:pt>
                <c:pt idx="6147">
                  <c:v>10.951052130693585</c:v>
                </c:pt>
                <c:pt idx="6148">
                  <c:v>10.951174900018946</c:v>
                </c:pt>
                <c:pt idx="6149">
                  <c:v>10.951297654273851</c:v>
                </c:pt>
                <c:pt idx="6150">
                  <c:v>10.951420393462024</c:v>
                </c:pt>
                <c:pt idx="6151">
                  <c:v>10.951543117587132</c:v>
                </c:pt>
                <c:pt idx="6152">
                  <c:v>10.95166582665281</c:v>
                </c:pt>
                <c:pt idx="6153">
                  <c:v>10.951788520662866</c:v>
                </c:pt>
                <c:pt idx="6154">
                  <c:v>10.95191119962095</c:v>
                </c:pt>
                <c:pt idx="6155">
                  <c:v>10.952033863530756</c:v>
                </c:pt>
                <c:pt idx="6156">
                  <c:v>10.952156512396042</c:v>
                </c:pt>
                <c:pt idx="6157">
                  <c:v>10.952279146220286</c:v>
                </c:pt>
                <c:pt idx="6158">
                  <c:v>10.952401765007425</c:v>
                </c:pt>
                <c:pt idx="6159">
                  <c:v>10.952524368761026</c:v>
                </c:pt>
                <c:pt idx="6160">
                  <c:v>10.952646957484804</c:v>
                </c:pt>
                <c:pt idx="6161">
                  <c:v>10.952769531182371</c:v>
                </c:pt>
                <c:pt idx="6162">
                  <c:v>10.952892089857457</c:v>
                </c:pt>
                <c:pt idx="6163">
                  <c:v>10.953014633513774</c:v>
                </c:pt>
                <c:pt idx="6164">
                  <c:v>10.95313716215497</c:v>
                </c:pt>
                <c:pt idx="6165">
                  <c:v>10.953259675784805</c:v>
                </c:pt>
                <c:pt idx="6166">
                  <c:v>10.953382174406824</c:v>
                </c:pt>
                <c:pt idx="6167">
                  <c:v>10.953504658024849</c:v>
                </c:pt>
                <c:pt idx="6168">
                  <c:v>10.953627126642354</c:v>
                </c:pt>
                <c:pt idx="6169">
                  <c:v>10.953749580263256</c:v>
                </c:pt>
                <c:pt idx="6170">
                  <c:v>10.953872018891021</c:v>
                </c:pt>
                <c:pt idx="6171">
                  <c:v>10.953994442529424</c:v>
                </c:pt>
                <c:pt idx="6172">
                  <c:v>10.95411685118213</c:v>
                </c:pt>
                <c:pt idx="6173">
                  <c:v>10.954239244852754</c:v>
                </c:pt>
                <c:pt idx="6174">
                  <c:v>10.954361623545012</c:v>
                </c:pt>
                <c:pt idx="6175">
                  <c:v>10.954483987262574</c:v>
                </c:pt>
                <c:pt idx="6176">
                  <c:v>10.954606336009164</c:v>
                </c:pt>
                <c:pt idx="6177">
                  <c:v>10.954728669788222</c:v>
                </c:pt>
                <c:pt idx="6178">
                  <c:v>10.954850988603654</c:v>
                </c:pt>
                <c:pt idx="6179">
                  <c:v>10.954973292458972</c:v>
                </c:pt>
                <c:pt idx="6180">
                  <c:v>10.955095581357961</c:v>
                </c:pt>
                <c:pt idx="6181">
                  <c:v>10.955217855304159</c:v>
                </c:pt>
                <c:pt idx="6182">
                  <c:v>10.955340114301274</c:v>
                </c:pt>
                <c:pt idx="6183">
                  <c:v>10.95546235835295</c:v>
                </c:pt>
                <c:pt idx="6184">
                  <c:v>10.95558458746285</c:v>
                </c:pt>
                <c:pt idx="6185">
                  <c:v>10.955706801634573</c:v>
                </c:pt>
                <c:pt idx="6186">
                  <c:v>10.955829000871807</c:v>
                </c:pt>
                <c:pt idx="6187">
                  <c:v>10.955951185178257</c:v>
                </c:pt>
                <c:pt idx="6188">
                  <c:v>10.956073354557525</c:v>
                </c:pt>
                <c:pt idx="6189">
                  <c:v>10.956195509013311</c:v>
                </c:pt>
                <c:pt idx="6190">
                  <c:v>10.95631764854912</c:v>
                </c:pt>
                <c:pt idx="6191">
                  <c:v>10.956439773168796</c:v>
                </c:pt>
                <c:pt idx="6192">
                  <c:v>10.956561882875716</c:v>
                </c:pt>
                <c:pt idx="6193">
                  <c:v>10.956683977673796</c:v>
                </c:pt>
                <c:pt idx="6194">
                  <c:v>10.956806057566538</c:v>
                </c:pt>
                <c:pt idx="6195">
                  <c:v>10.956928122557498</c:v>
                </c:pt>
                <c:pt idx="6196">
                  <c:v>10.957050172650513</c:v>
                </c:pt>
                <c:pt idx="6197">
                  <c:v>10.957172207849124</c:v>
                </c:pt>
                <c:pt idx="6198">
                  <c:v>10.957294228156968</c:v>
                </c:pt>
                <c:pt idx="6199">
                  <c:v>10.957416233577677</c:v>
                </c:pt>
                <c:pt idx="6200">
                  <c:v>10.957538224114774</c:v>
                </c:pt>
                <c:pt idx="6201">
                  <c:v>10.957660199772064</c:v>
                </c:pt>
                <c:pt idx="6202">
                  <c:v>10.957782160553112</c:v>
                </c:pt>
                <c:pt idx="6203">
                  <c:v>10.957904106461546</c:v>
                </c:pt>
                <c:pt idx="6204">
                  <c:v>10.958026037501027</c:v>
                </c:pt>
                <c:pt idx="6205">
                  <c:v>10.958147953675056</c:v>
                </c:pt>
                <c:pt idx="6206">
                  <c:v>10.958269854987424</c:v>
                </c:pt>
                <c:pt idx="6207">
                  <c:v>10.958391741441552</c:v>
                </c:pt>
                <c:pt idx="6208">
                  <c:v>10.958513613041324</c:v>
                </c:pt>
                <c:pt idx="6209">
                  <c:v>10.958635469790153</c:v>
                </c:pt>
                <c:pt idx="6210">
                  <c:v>10.958757311691734</c:v>
                </c:pt>
                <c:pt idx="6211">
                  <c:v>10.958879138749674</c:v>
                </c:pt>
                <c:pt idx="6212">
                  <c:v>10.959000950967656</c:v>
                </c:pt>
                <c:pt idx="6213">
                  <c:v>10.959122748349102</c:v>
                </c:pt>
                <c:pt idx="6214">
                  <c:v>10.959244530897859</c:v>
                </c:pt>
                <c:pt idx="6215">
                  <c:v>10.959366298617388</c:v>
                </c:pt>
                <c:pt idx="6216">
                  <c:v>10.959488051511345</c:v>
                </c:pt>
                <c:pt idx="6217">
                  <c:v>10.959609789583338</c:v>
                </c:pt>
                <c:pt idx="6218">
                  <c:v>10.959731512836992</c:v>
                </c:pt>
                <c:pt idx="6219">
                  <c:v>10.959853221275816</c:v>
                </c:pt>
                <c:pt idx="6220">
                  <c:v>10.959974914903572</c:v>
                </c:pt>
                <c:pt idx="6221">
                  <c:v>10.960096593723838</c:v>
                </c:pt>
                <c:pt idx="6222">
                  <c:v>10.96021825774007</c:v>
                </c:pt>
                <c:pt idx="6223">
                  <c:v>10.960339906956024</c:v>
                </c:pt>
                <c:pt idx="6224">
                  <c:v>10.960461541375222</c:v>
                </c:pt>
                <c:pt idx="6225">
                  <c:v>10.960583161001304</c:v>
                </c:pt>
                <c:pt idx="6226">
                  <c:v>10.960704765837852</c:v>
                </c:pt>
                <c:pt idx="6227">
                  <c:v>10.960826355888507</c:v>
                </c:pt>
                <c:pt idx="6228">
                  <c:v>10.960947931156729</c:v>
                </c:pt>
                <c:pt idx="6229">
                  <c:v>10.961069491646256</c:v>
                </c:pt>
                <c:pt idx="6230">
                  <c:v>10.961191037360624</c:v>
                </c:pt>
                <c:pt idx="6231">
                  <c:v>10.961312568303402</c:v>
                </c:pt>
                <c:pt idx="6232">
                  <c:v>10.961434084478279</c:v>
                </c:pt>
                <c:pt idx="6233">
                  <c:v>10.961555585888703</c:v>
                </c:pt>
                <c:pt idx="6234">
                  <c:v>10.961677072538302</c:v>
                </c:pt>
                <c:pt idx="6235">
                  <c:v>10.961798544430712</c:v>
                </c:pt>
                <c:pt idx="6236">
                  <c:v>10.961920001569505</c:v>
                </c:pt>
                <c:pt idx="6237">
                  <c:v>10.962041443958254</c:v>
                </c:pt>
                <c:pt idx="6238">
                  <c:v>10.962162871600556</c:v>
                </c:pt>
                <c:pt idx="6239">
                  <c:v>10.962284284500003</c:v>
                </c:pt>
                <c:pt idx="6240">
                  <c:v>10.962405682660076</c:v>
                </c:pt>
                <c:pt idx="6241">
                  <c:v>10.962527066084455</c:v>
                </c:pt>
                <c:pt idx="6242">
                  <c:v>10.962648434776685</c:v>
                </c:pt>
                <c:pt idx="6243">
                  <c:v>10.962769788740324</c:v>
                </c:pt>
                <c:pt idx="6244">
                  <c:v>10.962891127978956</c:v>
                </c:pt>
                <c:pt idx="6245">
                  <c:v>10.963012452496192</c:v>
                </c:pt>
                <c:pt idx="6246">
                  <c:v>10.963133762295568</c:v>
                </c:pt>
                <c:pt idx="6247">
                  <c:v>10.963255057380676</c:v>
                </c:pt>
                <c:pt idx="6248">
                  <c:v>10.963376337755056</c:v>
                </c:pt>
                <c:pt idx="6249">
                  <c:v>10.963497603422354</c:v>
                </c:pt>
                <c:pt idx="6250">
                  <c:v>10.963618854386008</c:v>
                </c:pt>
                <c:pt idx="6251">
                  <c:v>10.963740090649669</c:v>
                </c:pt>
                <c:pt idx="6252">
                  <c:v>10.9638613122168</c:v>
                </c:pt>
                <c:pt idx="6253">
                  <c:v>10.963982519091159</c:v>
                </c:pt>
                <c:pt idx="6254">
                  <c:v>10.964103711276094</c:v>
                </c:pt>
                <c:pt idx="6255">
                  <c:v>10.964224888775314</c:v>
                </c:pt>
                <c:pt idx="6256">
                  <c:v>10.964346051592322</c:v>
                </c:pt>
                <c:pt idx="6257">
                  <c:v>10.964467199730684</c:v>
                </c:pt>
                <c:pt idx="6258">
                  <c:v>10.964588333193976</c:v>
                </c:pt>
                <c:pt idx="6259">
                  <c:v>10.964709451985717</c:v>
                </c:pt>
                <c:pt idx="6260">
                  <c:v>10.964830556109485</c:v>
                </c:pt>
                <c:pt idx="6261">
                  <c:v>10.964951645568732</c:v>
                </c:pt>
                <c:pt idx="6262">
                  <c:v>10.965072720367164</c:v>
                </c:pt>
                <c:pt idx="6263">
                  <c:v>10.965193780508272</c:v>
                </c:pt>
                <c:pt idx="6264">
                  <c:v>10.96531482599557</c:v>
                </c:pt>
                <c:pt idx="6265">
                  <c:v>10.96543585683273</c:v>
                </c:pt>
                <c:pt idx="6266">
                  <c:v>10.96555687302312</c:v>
                </c:pt>
                <c:pt idx="6267">
                  <c:v>10.965677874570316</c:v>
                </c:pt>
                <c:pt idx="6268">
                  <c:v>10.965798861477946</c:v>
                </c:pt>
                <c:pt idx="6269">
                  <c:v>10.965919833749545</c:v>
                </c:pt>
                <c:pt idx="6270">
                  <c:v>10.966040791388536</c:v>
                </c:pt>
                <c:pt idx="6271">
                  <c:v>10.966161734398609</c:v>
                </c:pt>
                <c:pt idx="6272">
                  <c:v>10.966282662783284</c:v>
                </c:pt>
                <c:pt idx="6273">
                  <c:v>10.966403576546046</c:v>
                </c:pt>
                <c:pt idx="6274">
                  <c:v>10.966524475690322</c:v>
                </c:pt>
                <c:pt idx="6275">
                  <c:v>10.966645360219836</c:v>
                </c:pt>
                <c:pt idx="6276">
                  <c:v>10.966766230138104</c:v>
                </c:pt>
                <c:pt idx="6277">
                  <c:v>10.966887085448526</c:v>
                </c:pt>
                <c:pt idx="6278">
                  <c:v>10.9670079261547</c:v>
                </c:pt>
                <c:pt idx="6279">
                  <c:v>10.967128752260168</c:v>
                </c:pt>
                <c:pt idx="6280">
                  <c:v>10.967249563768506</c:v>
                </c:pt>
                <c:pt idx="6281">
                  <c:v>10.967370360683118</c:v>
                </c:pt>
                <c:pt idx="6282">
                  <c:v>10.967491143007656</c:v>
                </c:pt>
                <c:pt idx="6283">
                  <c:v>10.967611910745564</c:v>
                </c:pt>
                <c:pt idx="6284">
                  <c:v>10.967732663900406</c:v>
                </c:pt>
                <c:pt idx="6285">
                  <c:v>10.967853402475647</c:v>
                </c:pt>
                <c:pt idx="6286">
                  <c:v>10.967974126474861</c:v>
                </c:pt>
                <c:pt idx="6287">
                  <c:v>10.968094835901574</c:v>
                </c:pt>
                <c:pt idx="6288">
                  <c:v>10.968215530759236</c:v>
                </c:pt>
                <c:pt idx="6289">
                  <c:v>10.968336211051454</c:v>
                </c:pt>
                <c:pt idx="6290">
                  <c:v>10.968456876781717</c:v>
                </c:pt>
                <c:pt idx="6291">
                  <c:v>10.968577527953402</c:v>
                </c:pt>
                <c:pt idx="6292">
                  <c:v>10.968698164570208</c:v>
                </c:pt>
                <c:pt idx="6293">
                  <c:v>10.968818786635522</c:v>
                </c:pt>
                <c:pt idx="6294">
                  <c:v>10.96893939415302</c:v>
                </c:pt>
                <c:pt idx="6295">
                  <c:v>10.969059987126082</c:v>
                </c:pt>
                <c:pt idx="6296">
                  <c:v>10.969180565558156</c:v>
                </c:pt>
                <c:pt idx="6297">
                  <c:v>10.969301129452848</c:v>
                </c:pt>
                <c:pt idx="6298">
                  <c:v>10.969421678813656</c:v>
                </c:pt>
                <c:pt idx="6299">
                  <c:v>10.969542213644148</c:v>
                </c:pt>
                <c:pt idx="6300">
                  <c:v>10.969662733947574</c:v>
                </c:pt>
                <c:pt idx="6301">
                  <c:v>10.96978323972778</c:v>
                </c:pt>
                <c:pt idx="6302">
                  <c:v>10.96990373098796</c:v>
                </c:pt>
                <c:pt idx="6303">
                  <c:v>10.970024207731752</c:v>
                </c:pt>
                <c:pt idx="6304">
                  <c:v>10.97014466996273</c:v>
                </c:pt>
                <c:pt idx="6305">
                  <c:v>10.970265117684226</c:v>
                </c:pt>
                <c:pt idx="6306">
                  <c:v>10.97038555089985</c:v>
                </c:pt>
                <c:pt idx="6307">
                  <c:v>10.970505969613059</c:v>
                </c:pt>
                <c:pt idx="6308">
                  <c:v>10.970626373827404</c:v>
                </c:pt>
                <c:pt idx="6309">
                  <c:v>10.970746763546265</c:v>
                </c:pt>
                <c:pt idx="6310">
                  <c:v>10.970867138773139</c:v>
                </c:pt>
                <c:pt idx="6311">
                  <c:v>10.970987499511622</c:v>
                </c:pt>
                <c:pt idx="6312">
                  <c:v>10.97110784576512</c:v>
                </c:pt>
                <c:pt idx="6313">
                  <c:v>10.971228177537148</c:v>
                </c:pt>
                <c:pt idx="6314">
                  <c:v>10.971348494831146</c:v>
                </c:pt>
                <c:pt idx="6315">
                  <c:v>10.971468797650715</c:v>
                </c:pt>
                <c:pt idx="6316">
                  <c:v>10.971589085999264</c:v>
                </c:pt>
                <c:pt idx="6317">
                  <c:v>10.971709359880172</c:v>
                </c:pt>
                <c:pt idx="6318">
                  <c:v>10.971829619297056</c:v>
                </c:pt>
                <c:pt idx="6319">
                  <c:v>10.971949864253354</c:v>
                </c:pt>
                <c:pt idx="6320">
                  <c:v>10.972070094752542</c:v>
                </c:pt>
                <c:pt idx="6321">
                  <c:v>10.972190310798124</c:v>
                </c:pt>
                <c:pt idx="6322">
                  <c:v>10.972310512393486</c:v>
                </c:pt>
                <c:pt idx="6323">
                  <c:v>10.972430699542288</c:v>
                </c:pt>
                <c:pt idx="6324">
                  <c:v>10.972550872247757</c:v>
                </c:pt>
                <c:pt idx="6325">
                  <c:v>10.972671030513425</c:v>
                </c:pt>
                <c:pt idx="6326">
                  <c:v>10.972791174342936</c:v>
                </c:pt>
                <c:pt idx="6327">
                  <c:v>10.972911303739563</c:v>
                </c:pt>
                <c:pt idx="6328">
                  <c:v>10.973031418706942</c:v>
                </c:pt>
                <c:pt idx="6329">
                  <c:v>10.973151519248399</c:v>
                </c:pt>
                <c:pt idx="6330">
                  <c:v>10.973271605367392</c:v>
                </c:pt>
                <c:pt idx="6331">
                  <c:v>10.9733916770675</c:v>
                </c:pt>
                <c:pt idx="6332">
                  <c:v>10.973511734352114</c:v>
                </c:pt>
                <c:pt idx="6333">
                  <c:v>10.973631777224726</c:v>
                </c:pt>
                <c:pt idx="6334">
                  <c:v>10.973751805688774</c:v>
                </c:pt>
                <c:pt idx="6335">
                  <c:v>10.973871819747728</c:v>
                </c:pt>
                <c:pt idx="6336">
                  <c:v>10.973991819405024</c:v>
                </c:pt>
                <c:pt idx="6337">
                  <c:v>10.974111804664069</c:v>
                </c:pt>
                <c:pt idx="6338">
                  <c:v>10.974231775528432</c:v>
                </c:pt>
                <c:pt idx="6339">
                  <c:v>10.974351732001498</c:v>
                </c:pt>
                <c:pt idx="6340">
                  <c:v>10.974471674086764</c:v>
                </c:pt>
                <c:pt idx="6341">
                  <c:v>10.974591601787656</c:v>
                </c:pt>
                <c:pt idx="6342">
                  <c:v>10.974711515107582</c:v>
                </c:pt>
                <c:pt idx="6343">
                  <c:v>10.974831414050044</c:v>
                </c:pt>
                <c:pt idx="6344">
                  <c:v>10.974951298618475</c:v>
                </c:pt>
                <c:pt idx="6345">
                  <c:v>10.975071168816319</c:v>
                </c:pt>
                <c:pt idx="6346">
                  <c:v>10.975191024647026</c:v>
                </c:pt>
                <c:pt idx="6347">
                  <c:v>10.975310866114024</c:v>
                </c:pt>
                <c:pt idx="6348">
                  <c:v>10.975430693220831</c:v>
                </c:pt>
                <c:pt idx="6349">
                  <c:v>10.975550505970741</c:v>
                </c:pt>
                <c:pt idx="6350">
                  <c:v>10.975670304367309</c:v>
                </c:pt>
                <c:pt idx="6351">
                  <c:v>10.975790088413877</c:v>
                </c:pt>
                <c:pt idx="6352">
                  <c:v>10.975909858114056</c:v>
                </c:pt>
                <c:pt idx="6353">
                  <c:v>10.976029613471054</c:v>
                </c:pt>
                <c:pt idx="6354">
                  <c:v>10.97614935448853</c:v>
                </c:pt>
                <c:pt idx="6355">
                  <c:v>10.97626908116972</c:v>
                </c:pt>
                <c:pt idx="6356">
                  <c:v>10.976388793518188</c:v>
                </c:pt>
                <c:pt idx="6357">
                  <c:v>10.976508491537329</c:v>
                </c:pt>
                <c:pt idx="6358">
                  <c:v>10.976628175230568</c:v>
                </c:pt>
                <c:pt idx="6359">
                  <c:v>10.976747844601382</c:v>
                </c:pt>
                <c:pt idx="6360">
                  <c:v>10.976867499653059</c:v>
                </c:pt>
                <c:pt idx="6361">
                  <c:v>10.976987140389166</c:v>
                </c:pt>
                <c:pt idx="6362">
                  <c:v>10.977106766813073</c:v>
                </c:pt>
                <c:pt idx="6363">
                  <c:v>10.977226378928268</c:v>
                </c:pt>
                <c:pt idx="6364">
                  <c:v>10.977345976738009</c:v>
                </c:pt>
                <c:pt idx="6365">
                  <c:v>10.977465560245877</c:v>
                </c:pt>
                <c:pt idx="6366">
                  <c:v>10.977585129455274</c:v>
                </c:pt>
                <c:pt idx="6367">
                  <c:v>10.97770468436952</c:v>
                </c:pt>
                <c:pt idx="6368">
                  <c:v>10.977824224992123</c:v>
                </c:pt>
                <c:pt idx="6369">
                  <c:v>10.977943751326478</c:v>
                </c:pt>
                <c:pt idx="6370">
                  <c:v>10.978063263375997</c:v>
                </c:pt>
                <c:pt idx="6371">
                  <c:v>10.97818276114409</c:v>
                </c:pt>
                <c:pt idx="6372">
                  <c:v>10.978302244634168</c:v>
                </c:pt>
                <c:pt idx="6373">
                  <c:v>10.978421713849666</c:v>
                </c:pt>
                <c:pt idx="6374">
                  <c:v>10.978541168793958</c:v>
                </c:pt>
                <c:pt idx="6375">
                  <c:v>10.978660609470468</c:v>
                </c:pt>
                <c:pt idx="6376">
                  <c:v>10.978780035882668</c:v>
                </c:pt>
                <c:pt idx="6377">
                  <c:v>10.978899448033799</c:v>
                </c:pt>
                <c:pt idx="6378">
                  <c:v>10.979018845927424</c:v>
                </c:pt>
                <c:pt idx="6379">
                  <c:v>10.979138229566956</c:v>
                </c:pt>
                <c:pt idx="6380">
                  <c:v>10.979257598955652</c:v>
                </c:pt>
                <c:pt idx="6381">
                  <c:v>10.979376954096972</c:v>
                </c:pt>
                <c:pt idx="6382">
                  <c:v>10.979496294994457</c:v>
                </c:pt>
                <c:pt idx="6383">
                  <c:v>10.97961562165125</c:v>
                </c:pt>
                <c:pt idx="6384">
                  <c:v>10.979734934071022</c:v>
                </c:pt>
                <c:pt idx="6385">
                  <c:v>10.979854232256978</c:v>
                </c:pt>
                <c:pt idx="6386">
                  <c:v>10.979973516212516</c:v>
                </c:pt>
                <c:pt idx="6387">
                  <c:v>10.980092785941149</c:v>
                </c:pt>
                <c:pt idx="6388">
                  <c:v>10.980212041446222</c:v>
                </c:pt>
                <c:pt idx="6389">
                  <c:v>10.98033128273109</c:v>
                </c:pt>
                <c:pt idx="6390">
                  <c:v>10.980450509799239</c:v>
                </c:pt>
                <c:pt idx="6391">
                  <c:v>10.980569722653868</c:v>
                </c:pt>
                <c:pt idx="6392">
                  <c:v>10.980688921298555</c:v>
                </c:pt>
                <c:pt idx="6393">
                  <c:v>10.980808105736616</c:v>
                </c:pt>
                <c:pt idx="6394">
                  <c:v>10.980927275971437</c:v>
                </c:pt>
                <c:pt idx="6395">
                  <c:v>10.981046432006424</c:v>
                </c:pt>
                <c:pt idx="6396">
                  <c:v>10.981165573844924</c:v>
                </c:pt>
                <c:pt idx="6397">
                  <c:v>10.981284701490317</c:v>
                </c:pt>
                <c:pt idx="6398">
                  <c:v>10.981403814946077</c:v>
                </c:pt>
                <c:pt idx="6399">
                  <c:v>10.981522914215407</c:v>
                </c:pt>
                <c:pt idx="6400">
                  <c:v>10.981641999301846</c:v>
                </c:pt>
                <c:pt idx="6401">
                  <c:v>10.981761070208707</c:v>
                </c:pt>
                <c:pt idx="6402">
                  <c:v>10.98188012693938</c:v>
                </c:pt>
                <c:pt idx="6403">
                  <c:v>10.981999169497234</c:v>
                </c:pt>
                <c:pt idx="6404">
                  <c:v>10.982118197885654</c:v>
                </c:pt>
                <c:pt idx="6405">
                  <c:v>10.982237212108064</c:v>
                </c:pt>
                <c:pt idx="6406">
                  <c:v>10.982356212167703</c:v>
                </c:pt>
                <c:pt idx="6407">
                  <c:v>10.982475198067991</c:v>
                </c:pt>
                <c:pt idx="6408">
                  <c:v>10.982594169812334</c:v>
                </c:pt>
                <c:pt idx="6409">
                  <c:v>10.98271312740405</c:v>
                </c:pt>
                <c:pt idx="6410">
                  <c:v>10.982832070846639</c:v>
                </c:pt>
                <c:pt idx="6411">
                  <c:v>10.982951000143254</c:v>
                </c:pt>
                <c:pt idx="6412">
                  <c:v>10.983069915297436</c:v>
                </c:pt>
                <c:pt idx="6413">
                  <c:v>10.983188816312477</c:v>
                </c:pt>
                <c:pt idx="6414">
                  <c:v>10.983307703191748</c:v>
                </c:pt>
                <c:pt idx="6415">
                  <c:v>10.983426575938678</c:v>
                </c:pt>
                <c:pt idx="6416">
                  <c:v>10.983545434556452</c:v>
                </c:pt>
                <c:pt idx="6417">
                  <c:v>10.983664279048606</c:v>
                </c:pt>
                <c:pt idx="6418">
                  <c:v>10.983783109418352</c:v>
                </c:pt>
                <c:pt idx="6419">
                  <c:v>10.98390192566915</c:v>
                </c:pt>
                <c:pt idx="6420">
                  <c:v>10.984020727804332</c:v>
                </c:pt>
                <c:pt idx="6421">
                  <c:v>10.984139515827323</c:v>
                </c:pt>
                <c:pt idx="6422">
                  <c:v>10.98425828974125</c:v>
                </c:pt>
                <c:pt idx="6423">
                  <c:v>10.984377049549666</c:v>
                </c:pt>
                <c:pt idx="6424">
                  <c:v>10.984495795255873</c:v>
                </c:pt>
                <c:pt idx="6425">
                  <c:v>10.984614526863272</c:v>
                </c:pt>
                <c:pt idx="6426">
                  <c:v>10.98473324437505</c:v>
                </c:pt>
                <c:pt idx="6427">
                  <c:v>10.984851947794683</c:v>
                </c:pt>
                <c:pt idx="6428">
                  <c:v>10.984970637125501</c:v>
                </c:pt>
                <c:pt idx="6429">
                  <c:v>10.985089312370871</c:v>
                </c:pt>
                <c:pt idx="6430">
                  <c:v>10.98520797353402</c:v>
                </c:pt>
                <c:pt idx="6431">
                  <c:v>10.985326620618407</c:v>
                </c:pt>
                <c:pt idx="6432">
                  <c:v>10.985445253627423</c:v>
                </c:pt>
                <c:pt idx="6433">
                  <c:v>10.985563872564176</c:v>
                </c:pt>
                <c:pt idx="6434">
                  <c:v>10.985682477432174</c:v>
                </c:pt>
                <c:pt idx="6435">
                  <c:v>10.985801068234736</c:v>
                </c:pt>
                <c:pt idx="6436">
                  <c:v>10.985919644975199</c:v>
                </c:pt>
                <c:pt idx="6437">
                  <c:v>10.986038207656929</c:v>
                </c:pt>
                <c:pt idx="6438">
                  <c:v>10.986156756283156</c:v>
                </c:pt>
                <c:pt idx="6439">
                  <c:v>10.986275290857266</c:v>
                </c:pt>
                <c:pt idx="6440">
                  <c:v>10.986393811382626</c:v>
                </c:pt>
                <c:pt idx="6441">
                  <c:v>10.986512317862566</c:v>
                </c:pt>
                <c:pt idx="6442">
                  <c:v>10.986630810300374</c:v>
                </c:pt>
                <c:pt idx="6443">
                  <c:v>10.986749288699349</c:v>
                </c:pt>
                <c:pt idx="6444">
                  <c:v>10.986867753062814</c:v>
                </c:pt>
                <c:pt idx="6445">
                  <c:v>10.986986203394245</c:v>
                </c:pt>
                <c:pt idx="6446">
                  <c:v>10.987104639696756</c:v>
                </c:pt>
                <c:pt idx="6447">
                  <c:v>10.987223061973761</c:v>
                </c:pt>
                <c:pt idx="6448">
                  <c:v>10.987341470228692</c:v>
                </c:pt>
                <c:pt idx="6449">
                  <c:v>10.987459864464766</c:v>
                </c:pt>
                <c:pt idx="6450">
                  <c:v>10.987578244685222</c:v>
                </c:pt>
                <c:pt idx="6451">
                  <c:v>10.987696610893504</c:v>
                </c:pt>
                <c:pt idx="6452">
                  <c:v>10.987814963092868</c:v>
                </c:pt>
                <c:pt idx="6453">
                  <c:v>10.98793330128667</c:v>
                </c:pt>
                <c:pt idx="6454">
                  <c:v>10.988051625478148</c:v>
                </c:pt>
                <c:pt idx="6455">
                  <c:v>10.98816993567074</c:v>
                </c:pt>
                <c:pt idx="6456">
                  <c:v>10.988288231867656</c:v>
                </c:pt>
                <c:pt idx="6457">
                  <c:v>10.988406514072299</c:v>
                </c:pt>
                <c:pt idx="6458">
                  <c:v>10.98852478228779</c:v>
                </c:pt>
                <c:pt idx="6459">
                  <c:v>10.988643036517654</c:v>
                </c:pt>
                <c:pt idx="6460">
                  <c:v>10.988761276765057</c:v>
                </c:pt>
                <c:pt idx="6461">
                  <c:v>10.988879503033383</c:v>
                </c:pt>
                <c:pt idx="6462">
                  <c:v>10.988997715325922</c:v>
                </c:pt>
                <c:pt idx="6463">
                  <c:v>10.989115913645986</c:v>
                </c:pt>
                <c:pt idx="6464">
                  <c:v>10.989234097996823</c:v>
                </c:pt>
                <c:pt idx="6465">
                  <c:v>10.989352268381754</c:v>
                </c:pt>
                <c:pt idx="6466">
                  <c:v>10.9894704248041</c:v>
                </c:pt>
                <c:pt idx="6467">
                  <c:v>10.989588567267212</c:v>
                </c:pt>
                <c:pt idx="6468">
                  <c:v>10.989706695774299</c:v>
                </c:pt>
                <c:pt idx="6469">
                  <c:v>10.989824810328688</c:v>
                </c:pt>
                <c:pt idx="6470">
                  <c:v>10.989942910933626</c:v>
                </c:pt>
                <c:pt idx="6471">
                  <c:v>10.990060997592481</c:v>
                </c:pt>
                <c:pt idx="6472">
                  <c:v>10.990179070308544</c:v>
                </c:pt>
                <c:pt idx="6473">
                  <c:v>10.990297129085086</c:v>
                </c:pt>
                <c:pt idx="6474">
                  <c:v>10.990415173925404</c:v>
                </c:pt>
                <c:pt idx="6475">
                  <c:v>10.990533204832772</c:v>
                </c:pt>
                <c:pt idx="6476">
                  <c:v>10.990651221810495</c:v>
                </c:pt>
                <c:pt idx="6477">
                  <c:v>10.990769224861854</c:v>
                </c:pt>
                <c:pt idx="6478">
                  <c:v>10.990887213990154</c:v>
                </c:pt>
                <c:pt idx="6479">
                  <c:v>10.991005189198621</c:v>
                </c:pt>
                <c:pt idx="6480">
                  <c:v>10.991123150490546</c:v>
                </c:pt>
                <c:pt idx="6481">
                  <c:v>10.991241097869366</c:v>
                </c:pt>
                <c:pt idx="6482">
                  <c:v>10.991359031338169</c:v>
                </c:pt>
                <c:pt idx="6483">
                  <c:v>10.991476950900324</c:v>
                </c:pt>
                <c:pt idx="6484">
                  <c:v>10.991594856559134</c:v>
                </c:pt>
                <c:pt idx="6485">
                  <c:v>10.991712748317751</c:v>
                </c:pt>
                <c:pt idx="6486">
                  <c:v>10.991830626179583</c:v>
                </c:pt>
                <c:pt idx="6487">
                  <c:v>10.991948490147863</c:v>
                </c:pt>
                <c:pt idx="6488">
                  <c:v>10.992066340225866</c:v>
                </c:pt>
                <c:pt idx="6489">
                  <c:v>10.99218417641687</c:v>
                </c:pt>
                <c:pt idx="6490">
                  <c:v>10.992301998724127</c:v>
                </c:pt>
                <c:pt idx="6491">
                  <c:v>10.992419807150984</c:v>
                </c:pt>
                <c:pt idx="6492">
                  <c:v>10.992537601700556</c:v>
                </c:pt>
                <c:pt idx="6493">
                  <c:v>10.992655382376254</c:v>
                </c:pt>
                <c:pt idx="6494">
                  <c:v>10.992773149181277</c:v>
                </c:pt>
                <c:pt idx="6495">
                  <c:v>10.992890902118956</c:v>
                </c:pt>
                <c:pt idx="6496">
                  <c:v>10.993008641192448</c:v>
                </c:pt>
                <c:pt idx="6497">
                  <c:v>10.993126366405129</c:v>
                </c:pt>
                <c:pt idx="6498">
                  <c:v>10.993244077760261</c:v>
                </c:pt>
                <c:pt idx="6499">
                  <c:v>10.993361775260951</c:v>
                </c:pt>
                <c:pt idx="6500">
                  <c:v>10.993479458910626</c:v>
                </c:pt>
                <c:pt idx="6501">
                  <c:v>10.993597128712489</c:v>
                </c:pt>
                <c:pt idx="6502">
                  <c:v>10.9937147846698</c:v>
                </c:pt>
                <c:pt idx="6503">
                  <c:v>10.99383242678582</c:v>
                </c:pt>
                <c:pt idx="6504">
                  <c:v>10.993950055063786</c:v>
                </c:pt>
                <c:pt idx="6505">
                  <c:v>10.994067669506974</c:v>
                </c:pt>
                <c:pt idx="6506">
                  <c:v>10.994185270118654</c:v>
                </c:pt>
                <c:pt idx="6507">
                  <c:v>10.994302856902022</c:v>
                </c:pt>
                <c:pt idx="6508">
                  <c:v>10.994420429860369</c:v>
                </c:pt>
                <c:pt idx="6509">
                  <c:v>10.994537988996974</c:v>
                </c:pt>
                <c:pt idx="6510">
                  <c:v>10.994655534315006</c:v>
                </c:pt>
                <c:pt idx="6511">
                  <c:v>10.994773065817768</c:v>
                </c:pt>
                <c:pt idx="6512">
                  <c:v>10.994890583508521</c:v>
                </c:pt>
                <c:pt idx="6513">
                  <c:v>10.995008087390481</c:v>
                </c:pt>
                <c:pt idx="6514">
                  <c:v>10.995125577466956</c:v>
                </c:pt>
                <c:pt idx="6515">
                  <c:v>10.995243053741024</c:v>
                </c:pt>
                <c:pt idx="6516">
                  <c:v>10.995360516216104</c:v>
                </c:pt>
                <c:pt idx="6517">
                  <c:v>10.99547796489535</c:v>
                </c:pt>
                <c:pt idx="6518">
                  <c:v>10.995595399782095</c:v>
                </c:pt>
                <c:pt idx="6519">
                  <c:v>10.995712820879406</c:v>
                </c:pt>
                <c:pt idx="6520">
                  <c:v>10.995830228190686</c:v>
                </c:pt>
                <c:pt idx="6521">
                  <c:v>10.995947621719052</c:v>
                </c:pt>
                <c:pt idx="6522">
                  <c:v>10.996065001467814</c:v>
                </c:pt>
                <c:pt idx="6523">
                  <c:v>10.996182367440239</c:v>
                </c:pt>
                <c:pt idx="6524">
                  <c:v>10.996299719639454</c:v>
                </c:pt>
                <c:pt idx="6525">
                  <c:v>10.996417058068799</c:v>
                </c:pt>
                <c:pt idx="6526">
                  <c:v>10.996534382731356</c:v>
                </c:pt>
                <c:pt idx="6527">
                  <c:v>10.996651693630511</c:v>
                </c:pt>
                <c:pt idx="6528">
                  <c:v>10.996768990769434</c:v>
                </c:pt>
                <c:pt idx="6529">
                  <c:v>10.996886274151402</c:v>
                </c:pt>
                <c:pt idx="6530">
                  <c:v>10.997003543779488</c:v>
                </c:pt>
                <c:pt idx="6531">
                  <c:v>10.997120799657068</c:v>
                </c:pt>
                <c:pt idx="6532">
                  <c:v>10.99723804178733</c:v>
                </c:pt>
                <c:pt idx="6533">
                  <c:v>10.997355270173481</c:v>
                </c:pt>
                <c:pt idx="6534">
                  <c:v>10.997472484818747</c:v>
                </c:pt>
                <c:pt idx="6535">
                  <c:v>10.997589685726391</c:v>
                </c:pt>
                <c:pt idx="6536">
                  <c:v>10.997706872899522</c:v>
                </c:pt>
                <c:pt idx="6537">
                  <c:v>10.997824046341449</c:v>
                </c:pt>
                <c:pt idx="6538">
                  <c:v>10.997941206055378</c:v>
                </c:pt>
                <c:pt idx="6539">
                  <c:v>10.998058352044518</c:v>
                </c:pt>
                <c:pt idx="6540">
                  <c:v>10.998175484312018</c:v>
                </c:pt>
                <c:pt idx="6541">
                  <c:v>10.998292602861284</c:v>
                </c:pt>
                <c:pt idx="6542">
                  <c:v>10.998409707695339</c:v>
                </c:pt>
                <c:pt idx="6543">
                  <c:v>10.998526798817455</c:v>
                </c:pt>
                <c:pt idx="6544">
                  <c:v>10.998643876230847</c:v>
                </c:pt>
                <c:pt idx="6545">
                  <c:v>10.998760939938723</c:v>
                </c:pt>
                <c:pt idx="6546">
                  <c:v>10.99887798994429</c:v>
                </c:pt>
                <c:pt idx="6547">
                  <c:v>10.998995026250748</c:v>
                </c:pt>
                <c:pt idx="6548">
                  <c:v>10.999112048861354</c:v>
                </c:pt>
                <c:pt idx="6549">
                  <c:v>10.999229057779226</c:v>
                </c:pt>
                <c:pt idx="6550">
                  <c:v>10.999346053007677</c:v>
                </c:pt>
                <c:pt idx="6551">
                  <c:v>10.99946303454978</c:v>
                </c:pt>
                <c:pt idx="6552">
                  <c:v>10.999580002408816</c:v>
                </c:pt>
                <c:pt idx="6553">
                  <c:v>10.999696956588011</c:v>
                </c:pt>
                <c:pt idx="6554">
                  <c:v>10.999813897090403</c:v>
                </c:pt>
                <c:pt idx="6555">
                  <c:v>10.999930823919406</c:v>
                </c:pt>
                <c:pt idx="6556">
                  <c:v>11.000047737078107</c:v>
                </c:pt>
                <c:pt idx="6557">
                  <c:v>11.000164636569766</c:v>
                </c:pt>
                <c:pt idx="6558">
                  <c:v>11.000281522397453</c:v>
                </c:pt>
                <c:pt idx="6559">
                  <c:v>11.000398394564478</c:v>
                </c:pt>
                <c:pt idx="6560">
                  <c:v>11.000515253074004</c:v>
                </c:pt>
                <c:pt idx="6561">
                  <c:v>11.000632097929284</c:v>
                </c:pt>
                <c:pt idx="6562">
                  <c:v>11.000748929133282</c:v>
                </c:pt>
                <c:pt idx="6563">
                  <c:v>11.000865746689421</c:v>
                </c:pt>
                <c:pt idx="6564">
                  <c:v>11.000982550600822</c:v>
                </c:pt>
                <c:pt idx="6565">
                  <c:v>11.001099340870653</c:v>
                </c:pt>
                <c:pt idx="6566">
                  <c:v>11.001216117502114</c:v>
                </c:pt>
                <c:pt idx="6567">
                  <c:v>11.001332880498387</c:v>
                </c:pt>
                <c:pt idx="6568">
                  <c:v>11.001449629862691</c:v>
                </c:pt>
                <c:pt idx="6569">
                  <c:v>11.001566365598094</c:v>
                </c:pt>
                <c:pt idx="6570">
                  <c:v>11.001683087707896</c:v>
                </c:pt>
                <c:pt idx="6571">
                  <c:v>11.001799796195236</c:v>
                </c:pt>
                <c:pt idx="6572">
                  <c:v>11.001916491063296</c:v>
                </c:pt>
                <c:pt idx="6573">
                  <c:v>11.002033172315254</c:v>
                </c:pt>
                <c:pt idx="6574">
                  <c:v>11.002149839954345</c:v>
                </c:pt>
                <c:pt idx="6575">
                  <c:v>11.002266493983559</c:v>
                </c:pt>
                <c:pt idx="6576">
                  <c:v>11.002383134406276</c:v>
                </c:pt>
                <c:pt idx="6577">
                  <c:v>11.002499761225566</c:v>
                </c:pt>
                <c:pt idx="6578">
                  <c:v>11.002616374444703</c:v>
                </c:pt>
                <c:pt idx="6579">
                  <c:v>11.002732974066722</c:v>
                </c:pt>
                <c:pt idx="6580">
                  <c:v>11.002849560094784</c:v>
                </c:pt>
                <c:pt idx="6581">
                  <c:v>11.002966132532196</c:v>
                </c:pt>
                <c:pt idx="6582">
                  <c:v>11.003082691382074</c:v>
                </c:pt>
                <c:pt idx="6583">
                  <c:v>11.003199236647584</c:v>
                </c:pt>
                <c:pt idx="6584">
                  <c:v>11.003315768331758</c:v>
                </c:pt>
                <c:pt idx="6585">
                  <c:v>11.003432286438064</c:v>
                </c:pt>
                <c:pt idx="6586">
                  <c:v>11.003548790969354</c:v>
                </c:pt>
                <c:pt idx="6587">
                  <c:v>11.003665281928956</c:v>
                </c:pt>
                <c:pt idx="6588">
                  <c:v>11.003781759319986</c:v>
                </c:pt>
                <c:pt idx="6589">
                  <c:v>11.003898223145622</c:v>
                </c:pt>
                <c:pt idx="6590">
                  <c:v>11.004014673409024</c:v>
                </c:pt>
                <c:pt idx="6591">
                  <c:v>11.004131110113317</c:v>
                </c:pt>
                <c:pt idx="6592">
                  <c:v>11.004247533261704</c:v>
                </c:pt>
                <c:pt idx="6593">
                  <c:v>11.004363942857298</c:v>
                </c:pt>
                <c:pt idx="6594">
                  <c:v>11.004480338903358</c:v>
                </c:pt>
                <c:pt idx="6595">
                  <c:v>11.004596721402825</c:v>
                </c:pt>
                <c:pt idx="6596">
                  <c:v>11.004713090359044</c:v>
                </c:pt>
                <c:pt idx="6597">
                  <c:v>11.004829445775098</c:v>
                </c:pt>
                <c:pt idx="6598">
                  <c:v>11.004945787654117</c:v>
                </c:pt>
                <c:pt idx="6599">
                  <c:v>11.005062115999356</c:v>
                </c:pt>
                <c:pt idx="6600">
                  <c:v>11.005178430813798</c:v>
                </c:pt>
                <c:pt idx="6601">
                  <c:v>11.005294732100756</c:v>
                </c:pt>
                <c:pt idx="6602">
                  <c:v>11.005411019863324</c:v>
                </c:pt>
                <c:pt idx="6603">
                  <c:v>11.005527294104526</c:v>
                </c:pt>
                <c:pt idx="6604">
                  <c:v>11.005643554827678</c:v>
                </c:pt>
                <c:pt idx="6605">
                  <c:v>11.005759802035724</c:v>
                </c:pt>
                <c:pt idx="6606">
                  <c:v>11.005876035732006</c:v>
                </c:pt>
                <c:pt idx="6607">
                  <c:v>11.005992255919631</c:v>
                </c:pt>
                <c:pt idx="6608">
                  <c:v>11.006108462601556</c:v>
                </c:pt>
                <c:pt idx="6609">
                  <c:v>11.006224655781187</c:v>
                </c:pt>
                <c:pt idx="6610">
                  <c:v>11.006340835461502</c:v>
                </c:pt>
                <c:pt idx="6611">
                  <c:v>11.006457001645687</c:v>
                </c:pt>
                <c:pt idx="6612">
                  <c:v>11.006573154336785</c:v>
                </c:pt>
                <c:pt idx="6613">
                  <c:v>11.006689293538098</c:v>
                </c:pt>
                <c:pt idx="6614">
                  <c:v>11.006805419252553</c:v>
                </c:pt>
                <c:pt idx="6615">
                  <c:v>11.006921531483451</c:v>
                </c:pt>
                <c:pt idx="6616">
                  <c:v>11.007037630233862</c:v>
                </c:pt>
                <c:pt idx="6617">
                  <c:v>11.00715371550692</c:v>
                </c:pt>
                <c:pt idx="6618">
                  <c:v>11.007269787305745</c:v>
                </c:pt>
                <c:pt idx="6619">
                  <c:v>11.007385845633468</c:v>
                </c:pt>
                <c:pt idx="6620">
                  <c:v>11.007501890493232</c:v>
                </c:pt>
                <c:pt idx="6621">
                  <c:v>11.007617921888142</c:v>
                </c:pt>
                <c:pt idx="6622">
                  <c:v>11.007733939821369</c:v>
                </c:pt>
                <c:pt idx="6623">
                  <c:v>11.00784994429592</c:v>
                </c:pt>
                <c:pt idx="6624">
                  <c:v>11.007965935315028</c:v>
                </c:pt>
                <c:pt idx="6625">
                  <c:v>11.008081912881785</c:v>
                </c:pt>
                <c:pt idx="6626">
                  <c:v>11.008197876999304</c:v>
                </c:pt>
                <c:pt idx="6627">
                  <c:v>11.008313827670698</c:v>
                </c:pt>
                <c:pt idx="6628">
                  <c:v>11.008429764899098</c:v>
                </c:pt>
                <c:pt idx="6629">
                  <c:v>11.008545688687626</c:v>
                </c:pt>
                <c:pt idx="6630">
                  <c:v>11.008661599039378</c:v>
                </c:pt>
                <c:pt idx="6631">
                  <c:v>11.008777495957448</c:v>
                </c:pt>
                <c:pt idx="6632">
                  <c:v>11.008893379445039</c:v>
                </c:pt>
                <c:pt idx="6633">
                  <c:v>11.009009249505176</c:v>
                </c:pt>
                <c:pt idx="6634">
                  <c:v>11.00912510614099</c:v>
                </c:pt>
                <c:pt idx="6635">
                  <c:v>11.009240949355604</c:v>
                </c:pt>
                <c:pt idx="6636">
                  <c:v>11.009356779152121</c:v>
                </c:pt>
                <c:pt idx="6637">
                  <c:v>11.009472595533676</c:v>
                </c:pt>
                <c:pt idx="6638">
                  <c:v>11.009588398503352</c:v>
                </c:pt>
                <c:pt idx="6639">
                  <c:v>11.009704188064173</c:v>
                </c:pt>
                <c:pt idx="6640">
                  <c:v>11.009819964219377</c:v>
                </c:pt>
                <c:pt idx="6641">
                  <c:v>11.009935726972012</c:v>
                </c:pt>
                <c:pt idx="6642">
                  <c:v>11.010051476325183</c:v>
                </c:pt>
                <c:pt idx="6643">
                  <c:v>11.010167212282004</c:v>
                </c:pt>
                <c:pt idx="6644">
                  <c:v>11.01028293484555</c:v>
                </c:pt>
                <c:pt idx="6645">
                  <c:v>11.010398644018933</c:v>
                </c:pt>
                <c:pt idx="6646">
                  <c:v>11.010514339805322</c:v>
                </c:pt>
                <c:pt idx="6647">
                  <c:v>11.010630022207657</c:v>
                </c:pt>
                <c:pt idx="6648">
                  <c:v>11.010745691229102</c:v>
                </c:pt>
                <c:pt idx="6649">
                  <c:v>11.010861346872771</c:v>
                </c:pt>
                <c:pt idx="6650">
                  <c:v>11.01097698914184</c:v>
                </c:pt>
                <c:pt idx="6651">
                  <c:v>11.011092618039322</c:v>
                </c:pt>
                <c:pt idx="6652">
                  <c:v>11.011208233568254</c:v>
                </c:pt>
                <c:pt idx="6653">
                  <c:v>11.011323835731748</c:v>
                </c:pt>
                <c:pt idx="6654">
                  <c:v>11.011439424533</c:v>
                </c:pt>
                <c:pt idx="6655">
                  <c:v>11.011554999975004</c:v>
                </c:pt>
                <c:pt idx="6656">
                  <c:v>11.011670562060848</c:v>
                </c:pt>
                <c:pt idx="6657">
                  <c:v>11.011786110793659</c:v>
                </c:pt>
                <c:pt idx="6658">
                  <c:v>11.011901646176456</c:v>
                </c:pt>
                <c:pt idx="6659">
                  <c:v>11.012017168212449</c:v>
                </c:pt>
                <c:pt idx="6660">
                  <c:v>11.012132676904674</c:v>
                </c:pt>
                <c:pt idx="6661">
                  <c:v>11.012248172256053</c:v>
                </c:pt>
                <c:pt idx="6662">
                  <c:v>11.012363654269858</c:v>
                </c:pt>
                <c:pt idx="6663">
                  <c:v>11.012479122949106</c:v>
                </c:pt>
                <c:pt idx="6664">
                  <c:v>11.01259457829695</c:v>
                </c:pt>
                <c:pt idx="6665">
                  <c:v>11.012710020316254</c:v>
                </c:pt>
                <c:pt idx="6666">
                  <c:v>11.012825449010299</c:v>
                </c:pt>
                <c:pt idx="6667">
                  <c:v>11.01294086438212</c:v>
                </c:pt>
                <c:pt idx="6668">
                  <c:v>11.01305626643475</c:v>
                </c:pt>
                <c:pt idx="6669">
                  <c:v>11.013171655171288</c:v>
                </c:pt>
                <c:pt idx="6670">
                  <c:v>11.013287030594801</c:v>
                </c:pt>
                <c:pt idx="6671">
                  <c:v>11.013402392708414</c:v>
                </c:pt>
                <c:pt idx="6672">
                  <c:v>11.013517741515043</c:v>
                </c:pt>
                <c:pt idx="6673">
                  <c:v>11.013633077017953</c:v>
                </c:pt>
                <c:pt idx="6674">
                  <c:v>11.013748399220034</c:v>
                </c:pt>
                <c:pt idx="6675">
                  <c:v>11.013863708124481</c:v>
                </c:pt>
                <c:pt idx="6676">
                  <c:v>11.013979003734315</c:v>
                </c:pt>
                <c:pt idx="6677">
                  <c:v>11.014094286052606</c:v>
                </c:pt>
                <c:pt idx="6678">
                  <c:v>11.01420955508242</c:v>
                </c:pt>
                <c:pt idx="6679">
                  <c:v>11.014324810826807</c:v>
                </c:pt>
                <c:pt idx="6680">
                  <c:v>11.014440053288856</c:v>
                </c:pt>
                <c:pt idx="6681">
                  <c:v>11.014555282471568</c:v>
                </c:pt>
                <c:pt idx="6682">
                  <c:v>11.01467049837809</c:v>
                </c:pt>
                <c:pt idx="6683">
                  <c:v>11.014785701011418</c:v>
                </c:pt>
                <c:pt idx="6684">
                  <c:v>11.014900890374633</c:v>
                </c:pt>
                <c:pt idx="6685">
                  <c:v>11.015016066470784</c:v>
                </c:pt>
                <c:pt idx="6686">
                  <c:v>11.015131229302979</c:v>
                </c:pt>
                <c:pt idx="6687">
                  <c:v>11.015246378874124</c:v>
                </c:pt>
                <c:pt idx="6688">
                  <c:v>11.015361515187424</c:v>
                </c:pt>
                <c:pt idx="6689">
                  <c:v>11.015476638245946</c:v>
                </c:pt>
                <c:pt idx="6690">
                  <c:v>11.015591748052531</c:v>
                </c:pt>
                <c:pt idx="6691">
                  <c:v>11.015706844610454</c:v>
                </c:pt>
                <c:pt idx="6692">
                  <c:v>11.01582192792268</c:v>
                </c:pt>
                <c:pt idx="6693">
                  <c:v>11.015936997992309</c:v>
                </c:pt>
                <c:pt idx="6694">
                  <c:v>11.016052054822286</c:v>
                </c:pt>
                <c:pt idx="6695">
                  <c:v>11.016167098415673</c:v>
                </c:pt>
                <c:pt idx="6696">
                  <c:v>11.016282128775599</c:v>
                </c:pt>
                <c:pt idx="6697">
                  <c:v>11.016397145905062</c:v>
                </c:pt>
                <c:pt idx="6698">
                  <c:v>11.016512149807109</c:v>
                </c:pt>
                <c:pt idx="6699">
                  <c:v>11.016627140484768</c:v>
                </c:pt>
                <c:pt idx="6700">
                  <c:v>11.016742117941122</c:v>
                </c:pt>
                <c:pt idx="6701">
                  <c:v>11.016857082179145</c:v>
                </c:pt>
                <c:pt idx="6702">
                  <c:v>11.016972033201926</c:v>
                </c:pt>
                <c:pt idx="6703">
                  <c:v>11.017086971012485</c:v>
                </c:pt>
                <c:pt idx="6704">
                  <c:v>11.017201895613848</c:v>
                </c:pt>
                <c:pt idx="6705">
                  <c:v>11.017316807009102</c:v>
                </c:pt>
                <c:pt idx="6706">
                  <c:v>11.01743170520122</c:v>
                </c:pt>
                <c:pt idx="6707">
                  <c:v>11.017546590193307</c:v>
                </c:pt>
                <c:pt idx="6708">
                  <c:v>11.017661461988261</c:v>
                </c:pt>
                <c:pt idx="6709">
                  <c:v>11.017776320589252</c:v>
                </c:pt>
                <c:pt idx="6710">
                  <c:v>11.017891165999247</c:v>
                </c:pt>
                <c:pt idx="6711">
                  <c:v>11.018005998221296</c:v>
                </c:pt>
                <c:pt idx="6712">
                  <c:v>11.018120817258417</c:v>
                </c:pt>
                <c:pt idx="6713">
                  <c:v>11.018235623113641</c:v>
                </c:pt>
                <c:pt idx="6714">
                  <c:v>11.018350415789994</c:v>
                </c:pt>
                <c:pt idx="6715">
                  <c:v>11.018465195290498</c:v>
                </c:pt>
                <c:pt idx="6716">
                  <c:v>11.018579961618149</c:v>
                </c:pt>
                <c:pt idx="6717">
                  <c:v>11.018694714776075</c:v>
                </c:pt>
                <c:pt idx="6718">
                  <c:v>11.018809454767185</c:v>
                </c:pt>
                <c:pt idx="6719">
                  <c:v>11.018924181594468</c:v>
                </c:pt>
                <c:pt idx="6720">
                  <c:v>11.01903889526117</c:v>
                </c:pt>
                <c:pt idx="6721">
                  <c:v>11.019153595770065</c:v>
                </c:pt>
                <c:pt idx="6722">
                  <c:v>11.019268283124271</c:v>
                </c:pt>
                <c:pt idx="6723">
                  <c:v>11.019382957326822</c:v>
                </c:pt>
                <c:pt idx="6724">
                  <c:v>11.019497618380722</c:v>
                </c:pt>
                <c:pt idx="6725">
                  <c:v>11.01961226628887</c:v>
                </c:pt>
                <c:pt idx="6726">
                  <c:v>11.019726901054444</c:v>
                </c:pt>
                <c:pt idx="6727">
                  <c:v>11.019841522680396</c:v>
                </c:pt>
                <c:pt idx="6728">
                  <c:v>11.019956131169756</c:v>
                </c:pt>
                <c:pt idx="6729">
                  <c:v>11.020070726525468</c:v>
                </c:pt>
                <c:pt idx="6730">
                  <c:v>11.020185308750623</c:v>
                </c:pt>
                <c:pt idx="6731">
                  <c:v>11.020299877848238</c:v>
                </c:pt>
                <c:pt idx="6732">
                  <c:v>11.02041443382118</c:v>
                </c:pt>
                <c:pt idx="6733">
                  <c:v>11.020528976672605</c:v>
                </c:pt>
                <c:pt idx="6734">
                  <c:v>11.02064350640547</c:v>
                </c:pt>
                <c:pt idx="6735">
                  <c:v>11.020758023022768</c:v>
                </c:pt>
                <c:pt idx="6736">
                  <c:v>11.020872526527521</c:v>
                </c:pt>
                <c:pt idx="6737">
                  <c:v>11.020987016922724</c:v>
                </c:pt>
                <c:pt idx="6738">
                  <c:v>11.021101494211331</c:v>
                </c:pt>
                <c:pt idx="6739">
                  <c:v>11.021215958396468</c:v>
                </c:pt>
                <c:pt idx="6740">
                  <c:v>11.021330409481017</c:v>
                </c:pt>
                <c:pt idx="6741">
                  <c:v>11.021444847468064</c:v>
                </c:pt>
                <c:pt idx="6742">
                  <c:v>11.021559272360459</c:v>
                </c:pt>
                <c:pt idx="6743">
                  <c:v>11.021673684161343</c:v>
                </c:pt>
                <c:pt idx="6744">
                  <c:v>11.021788082873663</c:v>
                </c:pt>
                <c:pt idx="6745">
                  <c:v>11.021902468500418</c:v>
                </c:pt>
                <c:pt idx="6746">
                  <c:v>11.022016841044596</c:v>
                </c:pt>
                <c:pt idx="6747">
                  <c:v>11.02213120050923</c:v>
                </c:pt>
                <c:pt idx="6748">
                  <c:v>11.022245546897196</c:v>
                </c:pt>
                <c:pt idx="6749">
                  <c:v>11.022359880211598</c:v>
                </c:pt>
                <c:pt idx="6750">
                  <c:v>11.022474200455402</c:v>
                </c:pt>
                <c:pt idx="6751">
                  <c:v>11.022588507631554</c:v>
                </c:pt>
                <c:pt idx="6752">
                  <c:v>11.022702801743106</c:v>
                </c:pt>
                <c:pt idx="6753">
                  <c:v>11.02281708279296</c:v>
                </c:pt>
                <c:pt idx="6754">
                  <c:v>11.022931350784171</c:v>
                </c:pt>
                <c:pt idx="6755">
                  <c:v>11.0230456057197</c:v>
                </c:pt>
                <c:pt idx="6756">
                  <c:v>11.02315984760253</c:v>
                </c:pt>
                <c:pt idx="6757">
                  <c:v>11.023274076435644</c:v>
                </c:pt>
                <c:pt idx="6758">
                  <c:v>11.023388292222021</c:v>
                </c:pt>
                <c:pt idx="6759">
                  <c:v>11.023502494964672</c:v>
                </c:pt>
                <c:pt idx="6760">
                  <c:v>11.023616684666489</c:v>
                </c:pt>
                <c:pt idx="6761">
                  <c:v>11.023730861330533</c:v>
                </c:pt>
                <c:pt idx="6762">
                  <c:v>11.023845024959755</c:v>
                </c:pt>
                <c:pt idx="6763">
                  <c:v>11.023959175557131</c:v>
                </c:pt>
                <c:pt idx="6764">
                  <c:v>11.024073313125635</c:v>
                </c:pt>
                <c:pt idx="6765">
                  <c:v>11.024187437668274</c:v>
                </c:pt>
                <c:pt idx="6766">
                  <c:v>11.024301549187925</c:v>
                </c:pt>
                <c:pt idx="6767">
                  <c:v>11.024415647687652</c:v>
                </c:pt>
                <c:pt idx="6768">
                  <c:v>11.024529733170398</c:v>
                </c:pt>
                <c:pt idx="6769">
                  <c:v>11.024643805639132</c:v>
                </c:pt>
                <c:pt idx="6770">
                  <c:v>11.024757865096818</c:v>
                </c:pt>
                <c:pt idx="6771">
                  <c:v>11.024871911546418</c:v>
                </c:pt>
                <c:pt idx="6772">
                  <c:v>11.024985944990938</c:v>
                </c:pt>
                <c:pt idx="6773">
                  <c:v>11.0250999654333</c:v>
                </c:pt>
                <c:pt idx="6774">
                  <c:v>11.025213972876468</c:v>
                </c:pt>
                <c:pt idx="6775">
                  <c:v>11.025327967323445</c:v>
                </c:pt>
                <c:pt idx="6776">
                  <c:v>11.025441948777157</c:v>
                </c:pt>
                <c:pt idx="6777">
                  <c:v>11.025555917240579</c:v>
                </c:pt>
                <c:pt idx="6778">
                  <c:v>11.025669872716676</c:v>
                </c:pt>
                <c:pt idx="6779">
                  <c:v>11.025783815208452</c:v>
                </c:pt>
                <c:pt idx="6780">
                  <c:v>11.0258977447187</c:v>
                </c:pt>
                <c:pt idx="6781">
                  <c:v>11.026011661250493</c:v>
                </c:pt>
                <c:pt idx="6782">
                  <c:v>11.026125564806906</c:v>
                </c:pt>
                <c:pt idx="6783">
                  <c:v>11.026239455390717</c:v>
                </c:pt>
                <c:pt idx="6784">
                  <c:v>11.02635333300495</c:v>
                </c:pt>
                <c:pt idx="6785">
                  <c:v>11.026467197652533</c:v>
                </c:pt>
                <c:pt idx="6786">
                  <c:v>11.026581049336444</c:v>
                </c:pt>
                <c:pt idx="6787">
                  <c:v>11.026694888059659</c:v>
                </c:pt>
                <c:pt idx="6788">
                  <c:v>11.026808713825016</c:v>
                </c:pt>
                <c:pt idx="6789">
                  <c:v>11.026922526635568</c:v>
                </c:pt>
                <c:pt idx="6790">
                  <c:v>11.027036326494272</c:v>
                </c:pt>
                <c:pt idx="6791">
                  <c:v>11.027150113404021</c:v>
                </c:pt>
                <c:pt idx="6792">
                  <c:v>11.027263887367781</c:v>
                </c:pt>
                <c:pt idx="6793">
                  <c:v>11.027377648388498</c:v>
                </c:pt>
                <c:pt idx="6794">
                  <c:v>11.027491396469134</c:v>
                </c:pt>
                <c:pt idx="6795">
                  <c:v>11.027605131612598</c:v>
                </c:pt>
                <c:pt idx="6796">
                  <c:v>11.027718853821858</c:v>
                </c:pt>
                <c:pt idx="6797">
                  <c:v>11.027832563099844</c:v>
                </c:pt>
                <c:pt idx="6798">
                  <c:v>11.027946259449541</c:v>
                </c:pt>
                <c:pt idx="6799">
                  <c:v>11.028059942873748</c:v>
                </c:pt>
                <c:pt idx="6800">
                  <c:v>11.028173613375525</c:v>
                </c:pt>
                <c:pt idx="6801">
                  <c:v>11.028287270957883</c:v>
                </c:pt>
                <c:pt idx="6802">
                  <c:v>11.028400915623624</c:v>
                </c:pt>
                <c:pt idx="6803">
                  <c:v>11.028514547375689</c:v>
                </c:pt>
                <c:pt idx="6804">
                  <c:v>11.028628166217009</c:v>
                </c:pt>
                <c:pt idx="6805">
                  <c:v>11.028741772150648</c:v>
                </c:pt>
                <c:pt idx="6806">
                  <c:v>11.028855365179398</c:v>
                </c:pt>
                <c:pt idx="6807">
                  <c:v>11.028968945306248</c:v>
                </c:pt>
                <c:pt idx="6808">
                  <c:v>11.029082512534124</c:v>
                </c:pt>
                <c:pt idx="6809">
                  <c:v>11.029196066865984</c:v>
                </c:pt>
                <c:pt idx="6810">
                  <c:v>11.029309608304636</c:v>
                </c:pt>
                <c:pt idx="6811">
                  <c:v>11.029423136853119</c:v>
                </c:pt>
                <c:pt idx="6812">
                  <c:v>11.029536652514407</c:v>
                </c:pt>
                <c:pt idx="6813">
                  <c:v>11.02965015529125</c:v>
                </c:pt>
                <c:pt idx="6814">
                  <c:v>11.029763645186712</c:v>
                </c:pt>
                <c:pt idx="6815">
                  <c:v>11.029877122203683</c:v>
                </c:pt>
                <c:pt idx="6816">
                  <c:v>11.029990586345086</c:v>
                </c:pt>
                <c:pt idx="6817">
                  <c:v>11.030104037613835</c:v>
                </c:pt>
                <c:pt idx="6818">
                  <c:v>11.030217476012814</c:v>
                </c:pt>
                <c:pt idx="6819">
                  <c:v>11.030330901545064</c:v>
                </c:pt>
                <c:pt idx="6820">
                  <c:v>11.030444314213419</c:v>
                </c:pt>
                <c:pt idx="6821">
                  <c:v>11.030557714020722</c:v>
                </c:pt>
                <c:pt idx="6822">
                  <c:v>11.030671100969998</c:v>
                </c:pt>
                <c:pt idx="6823">
                  <c:v>11.03078447506415</c:v>
                </c:pt>
                <c:pt idx="6824">
                  <c:v>11.030897836306076</c:v>
                </c:pt>
                <c:pt idx="6825">
                  <c:v>11.031011184698611</c:v>
                </c:pt>
                <c:pt idx="6826">
                  <c:v>11.031124520244848</c:v>
                </c:pt>
                <c:pt idx="6827">
                  <c:v>11.03123784294756</c:v>
                </c:pt>
                <c:pt idx="6828">
                  <c:v>11.031351152809668</c:v>
                </c:pt>
                <c:pt idx="6829">
                  <c:v>11.031464449834141</c:v>
                </c:pt>
                <c:pt idx="6830">
                  <c:v>11.031577734023831</c:v>
                </c:pt>
                <c:pt idx="6831">
                  <c:v>11.031691005381671</c:v>
                </c:pt>
                <c:pt idx="6832">
                  <c:v>11.031804263910548</c:v>
                </c:pt>
                <c:pt idx="6833">
                  <c:v>11.031917509613418</c:v>
                </c:pt>
                <c:pt idx="6834">
                  <c:v>11.032030742493133</c:v>
                </c:pt>
                <c:pt idx="6835">
                  <c:v>11.032143962552615</c:v>
                </c:pt>
                <c:pt idx="6836">
                  <c:v>11.032257169794763</c:v>
                </c:pt>
                <c:pt idx="6837">
                  <c:v>11.032370364222468</c:v>
                </c:pt>
                <c:pt idx="6838">
                  <c:v>11.032483545838717</c:v>
                </c:pt>
                <c:pt idx="6839">
                  <c:v>11.032596714646308</c:v>
                </c:pt>
                <c:pt idx="6840">
                  <c:v>11.032709870648123</c:v>
                </c:pt>
                <c:pt idx="6841">
                  <c:v>11.032823013847079</c:v>
                </c:pt>
                <c:pt idx="6842">
                  <c:v>11.03293614424615</c:v>
                </c:pt>
                <c:pt idx="6843">
                  <c:v>11.033049261848173</c:v>
                </c:pt>
                <c:pt idx="6844">
                  <c:v>11.033162366656049</c:v>
                </c:pt>
                <c:pt idx="6845">
                  <c:v>11.033275458672668</c:v>
                </c:pt>
                <c:pt idx="6846">
                  <c:v>11.03338853790097</c:v>
                </c:pt>
                <c:pt idx="6847">
                  <c:v>11.033501604343769</c:v>
                </c:pt>
                <c:pt idx="6848">
                  <c:v>11.033614658004026</c:v>
                </c:pt>
                <c:pt idx="6849">
                  <c:v>11.033727698884549</c:v>
                </c:pt>
                <c:pt idx="6850">
                  <c:v>11.0338407269883</c:v>
                </c:pt>
                <c:pt idx="6851">
                  <c:v>11.033953742318097</c:v>
                </c:pt>
                <c:pt idx="6852">
                  <c:v>11.034066744876965</c:v>
                </c:pt>
                <c:pt idx="6853">
                  <c:v>11.034179734667649</c:v>
                </c:pt>
                <c:pt idx="6854">
                  <c:v>11.034292711693068</c:v>
                </c:pt>
                <c:pt idx="6855">
                  <c:v>11.034405675956153</c:v>
                </c:pt>
                <c:pt idx="6856">
                  <c:v>11.034518627459738</c:v>
                </c:pt>
                <c:pt idx="6857">
                  <c:v>11.034631566206722</c:v>
                </c:pt>
                <c:pt idx="6858">
                  <c:v>11.034744492199986</c:v>
                </c:pt>
                <c:pt idx="6859">
                  <c:v>11.034857405442398</c:v>
                </c:pt>
                <c:pt idx="6860">
                  <c:v>11.034970305936822</c:v>
                </c:pt>
                <c:pt idx="6861">
                  <c:v>11.035083193686274</c:v>
                </c:pt>
                <c:pt idx="6862">
                  <c:v>11.035196068693427</c:v>
                </c:pt>
                <c:pt idx="6863">
                  <c:v>11.035308930961273</c:v>
                </c:pt>
                <c:pt idx="6864">
                  <c:v>11.035421780492648</c:v>
                </c:pt>
                <c:pt idx="6865">
                  <c:v>11.035534617290514</c:v>
                </c:pt>
                <c:pt idx="6866">
                  <c:v>11.035647441357581</c:v>
                </c:pt>
                <c:pt idx="6867">
                  <c:v>11.035760252696852</c:v>
                </c:pt>
                <c:pt idx="6868">
                  <c:v>11.035873051311148</c:v>
                </c:pt>
                <c:pt idx="6869">
                  <c:v>11.035985837203423</c:v>
                </c:pt>
                <c:pt idx="6870">
                  <c:v>11.036098610376367</c:v>
                </c:pt>
                <c:pt idx="6871">
                  <c:v>11.036211370832998</c:v>
                </c:pt>
                <c:pt idx="6872">
                  <c:v>11.036324118576148</c:v>
                </c:pt>
                <c:pt idx="6873">
                  <c:v>11.036436853608773</c:v>
                </c:pt>
                <c:pt idx="6874">
                  <c:v>11.036549575933472</c:v>
                </c:pt>
                <c:pt idx="6875">
                  <c:v>11.03666228555335</c:v>
                </c:pt>
                <c:pt idx="6876">
                  <c:v>11.036774982471208</c:v>
                </c:pt>
                <c:pt idx="6877">
                  <c:v>11.036887666689926</c:v>
                </c:pt>
                <c:pt idx="6878">
                  <c:v>11.037000338212296</c:v>
                </c:pt>
                <c:pt idx="6879">
                  <c:v>11.037112997041246</c:v>
                </c:pt>
                <c:pt idx="6880">
                  <c:v>11.037225643179562</c:v>
                </c:pt>
                <c:pt idx="6881">
                  <c:v>11.037338276630257</c:v>
                </c:pt>
                <c:pt idx="6882">
                  <c:v>11.037450897396036</c:v>
                </c:pt>
                <c:pt idx="6883">
                  <c:v>11.037563505479801</c:v>
                </c:pt>
                <c:pt idx="6884">
                  <c:v>11.037676100884418</c:v>
                </c:pt>
                <c:pt idx="6885">
                  <c:v>11.037788683612741</c:v>
                </c:pt>
                <c:pt idx="6886">
                  <c:v>11.037901253667622</c:v>
                </c:pt>
                <c:pt idx="6887">
                  <c:v>11.038013811051901</c:v>
                </c:pt>
                <c:pt idx="6888">
                  <c:v>11.038126355768453</c:v>
                </c:pt>
                <c:pt idx="6889">
                  <c:v>11.038238887820111</c:v>
                </c:pt>
                <c:pt idx="6890">
                  <c:v>11.038351407209698</c:v>
                </c:pt>
                <c:pt idx="6891">
                  <c:v>11.038463913940163</c:v>
                </c:pt>
                <c:pt idx="6892">
                  <c:v>11.038576408014253</c:v>
                </c:pt>
                <c:pt idx="6893">
                  <c:v>11.038688889434848</c:v>
                </c:pt>
                <c:pt idx="6894">
                  <c:v>11.038801358204799</c:v>
                </c:pt>
                <c:pt idx="6895">
                  <c:v>11.038913814326953</c:v>
                </c:pt>
                <c:pt idx="6896">
                  <c:v>11.039026257804156</c:v>
                </c:pt>
                <c:pt idx="6897">
                  <c:v>11.039138688639223</c:v>
                </c:pt>
                <c:pt idx="6898">
                  <c:v>11.039251106834998</c:v>
                </c:pt>
                <c:pt idx="6899">
                  <c:v>11.039363512394401</c:v>
                </c:pt>
                <c:pt idx="6900">
                  <c:v>11.039475905320193</c:v>
                </c:pt>
                <c:pt idx="6901">
                  <c:v>11.039588285615229</c:v>
                </c:pt>
                <c:pt idx="6902">
                  <c:v>11.039700653282354</c:v>
                </c:pt>
                <c:pt idx="6903">
                  <c:v>11.039813008324405</c:v>
                </c:pt>
                <c:pt idx="6904">
                  <c:v>11.03992535074422</c:v>
                </c:pt>
                <c:pt idx="6905">
                  <c:v>11.04003768054463</c:v>
                </c:pt>
                <c:pt idx="6906">
                  <c:v>11.040149997728475</c:v>
                </c:pt>
                <c:pt idx="6907">
                  <c:v>11.040262302298542</c:v>
                </c:pt>
                <c:pt idx="6908">
                  <c:v>11.040374594257798</c:v>
                </c:pt>
                <c:pt idx="6909">
                  <c:v>11.040486873609023</c:v>
                </c:pt>
                <c:pt idx="6910">
                  <c:v>11.040599140354848</c:v>
                </c:pt>
                <c:pt idx="6911">
                  <c:v>11.040711394498347</c:v>
                </c:pt>
                <c:pt idx="6912">
                  <c:v>11.040823636042266</c:v>
                </c:pt>
                <c:pt idx="6913">
                  <c:v>11.040935864989436</c:v>
                </c:pt>
                <c:pt idx="6914">
                  <c:v>11.041048081342668</c:v>
                </c:pt>
                <c:pt idx="6915">
                  <c:v>11.041160285104818</c:v>
                </c:pt>
                <c:pt idx="6916">
                  <c:v>11.041272476278698</c:v>
                </c:pt>
                <c:pt idx="6917">
                  <c:v>11.041384654867144</c:v>
                </c:pt>
                <c:pt idx="6918">
                  <c:v>11.04149682087295</c:v>
                </c:pt>
                <c:pt idx="6919">
                  <c:v>11.041608974298951</c:v>
                </c:pt>
                <c:pt idx="6920">
                  <c:v>11.041721115147968</c:v>
                </c:pt>
                <c:pt idx="6921">
                  <c:v>11.041833243422838</c:v>
                </c:pt>
                <c:pt idx="6922">
                  <c:v>11.041945359126364</c:v>
                </c:pt>
                <c:pt idx="6923">
                  <c:v>11.042057462261363</c:v>
                </c:pt>
                <c:pt idx="6924">
                  <c:v>11.042169552830662</c:v>
                </c:pt>
                <c:pt idx="6925">
                  <c:v>11.042281630837069</c:v>
                </c:pt>
                <c:pt idx="6926">
                  <c:v>11.042393696283407</c:v>
                </c:pt>
                <c:pt idx="6927">
                  <c:v>11.042505749172488</c:v>
                </c:pt>
                <c:pt idx="6928">
                  <c:v>11.042617789507123</c:v>
                </c:pt>
                <c:pt idx="6929">
                  <c:v>11.042729817290134</c:v>
                </c:pt>
                <c:pt idx="6930">
                  <c:v>11.042841832524322</c:v>
                </c:pt>
                <c:pt idx="6931">
                  <c:v>11.042953835212503</c:v>
                </c:pt>
                <c:pt idx="6932">
                  <c:v>11.043065825357488</c:v>
                </c:pt>
                <c:pt idx="6933">
                  <c:v>11.043177802962083</c:v>
                </c:pt>
                <c:pt idx="6934">
                  <c:v>11.0432897680291</c:v>
                </c:pt>
                <c:pt idx="6935">
                  <c:v>11.043401720561343</c:v>
                </c:pt>
                <c:pt idx="6936">
                  <c:v>11.043513660561619</c:v>
                </c:pt>
                <c:pt idx="6937">
                  <c:v>11.043625588032731</c:v>
                </c:pt>
                <c:pt idx="6938">
                  <c:v>11.043737502977494</c:v>
                </c:pt>
                <c:pt idx="6939">
                  <c:v>11.043849405398701</c:v>
                </c:pt>
                <c:pt idx="6940">
                  <c:v>11.043961295299148</c:v>
                </c:pt>
                <c:pt idx="6941">
                  <c:v>11.044073172681648</c:v>
                </c:pt>
                <c:pt idx="6942">
                  <c:v>11.04418503754902</c:v>
                </c:pt>
                <c:pt idx="6943">
                  <c:v>11.044296889904025</c:v>
                </c:pt>
                <c:pt idx="6944">
                  <c:v>11.044408729749485</c:v>
                </c:pt>
                <c:pt idx="6945">
                  <c:v>11.044520557088189</c:v>
                </c:pt>
                <c:pt idx="6946">
                  <c:v>11.044632371922956</c:v>
                </c:pt>
                <c:pt idx="6947">
                  <c:v>11.044744174256531</c:v>
                </c:pt>
                <c:pt idx="6948">
                  <c:v>11.044855964091711</c:v>
                </c:pt>
                <c:pt idx="6949">
                  <c:v>11.044967741431346</c:v>
                </c:pt>
                <c:pt idx="6950">
                  <c:v>11.0450795062783</c:v>
                </c:pt>
                <c:pt idx="6951">
                  <c:v>11.045191258635185</c:v>
                </c:pt>
                <c:pt idx="6952">
                  <c:v>11.045302998504885</c:v>
                </c:pt>
                <c:pt idx="6953">
                  <c:v>11.045414725890183</c:v>
                </c:pt>
                <c:pt idx="6954">
                  <c:v>11.045526440793861</c:v>
                </c:pt>
                <c:pt idx="6955">
                  <c:v>11.045638143218721</c:v>
                </c:pt>
                <c:pt idx="6956">
                  <c:v>11.045749833167584</c:v>
                </c:pt>
                <c:pt idx="6957">
                  <c:v>11.045861510643107</c:v>
                </c:pt>
                <c:pt idx="6958">
                  <c:v>11.045973175648207</c:v>
                </c:pt>
                <c:pt idx="6959">
                  <c:v>11.046084828185677</c:v>
                </c:pt>
                <c:pt idx="6960">
                  <c:v>11.046196468258151</c:v>
                </c:pt>
                <c:pt idx="6961">
                  <c:v>11.046308095868548</c:v>
                </c:pt>
                <c:pt idx="6962">
                  <c:v>11.046419711019634</c:v>
                </c:pt>
                <c:pt idx="6963">
                  <c:v>11.046531313714157</c:v>
                </c:pt>
                <c:pt idx="6964">
                  <c:v>11.046642903954909</c:v>
                </c:pt>
                <c:pt idx="6965">
                  <c:v>11.046754481744669</c:v>
                </c:pt>
                <c:pt idx="6966">
                  <c:v>11.046866047086224</c:v>
                </c:pt>
                <c:pt idx="6967">
                  <c:v>11.046977599982323</c:v>
                </c:pt>
                <c:pt idx="6968">
                  <c:v>11.047089140435768</c:v>
                </c:pt>
                <c:pt idx="6969">
                  <c:v>11.047200668449333</c:v>
                </c:pt>
                <c:pt idx="6970">
                  <c:v>11.047312184025742</c:v>
                </c:pt>
                <c:pt idx="6971">
                  <c:v>11.0474236871679</c:v>
                </c:pt>
                <c:pt idx="6972">
                  <c:v>11.047535177878451</c:v>
                </c:pt>
                <c:pt idx="6973">
                  <c:v>11.047646656160254</c:v>
                </c:pt>
                <c:pt idx="6974">
                  <c:v>11.047758122015907</c:v>
                </c:pt>
                <c:pt idx="6975">
                  <c:v>11.047869575448427</c:v>
                </c:pt>
                <c:pt idx="6976">
                  <c:v>11.047981016460421</c:v>
                </c:pt>
                <c:pt idx="6977">
                  <c:v>11.048092445054698</c:v>
                </c:pt>
                <c:pt idx="6978">
                  <c:v>11.048203861233999</c:v>
                </c:pt>
                <c:pt idx="6979">
                  <c:v>11.048315265001149</c:v>
                </c:pt>
                <c:pt idx="6980">
                  <c:v>11.04842665635895</c:v>
                </c:pt>
                <c:pt idx="6981">
                  <c:v>11.048538035310019</c:v>
                </c:pt>
                <c:pt idx="6982">
                  <c:v>11.048649401857217</c:v>
                </c:pt>
                <c:pt idx="6983">
                  <c:v>11.048760756003285</c:v>
                </c:pt>
                <c:pt idx="6984">
                  <c:v>11.048872097750968</c:v>
                </c:pt>
                <c:pt idx="6985">
                  <c:v>11.048983427103051</c:v>
                </c:pt>
                <c:pt idx="6986">
                  <c:v>11.049094744062344</c:v>
                </c:pt>
                <c:pt idx="6987">
                  <c:v>11.049206048631508</c:v>
                </c:pt>
                <c:pt idx="6988">
                  <c:v>11.049317340813348</c:v>
                </c:pt>
                <c:pt idx="6989">
                  <c:v>11.049428620610611</c:v>
                </c:pt>
                <c:pt idx="6990">
                  <c:v>11.049539888026114</c:v>
                </c:pt>
                <c:pt idx="6991">
                  <c:v>11.049651143062448</c:v>
                </c:pt>
                <c:pt idx="6992">
                  <c:v>11.049762385722545</c:v>
                </c:pt>
                <c:pt idx="6993">
                  <c:v>11.049873616009078</c:v>
                </c:pt>
                <c:pt idx="6994">
                  <c:v>11.049984833924826</c:v>
                </c:pt>
                <c:pt idx="6995">
                  <c:v>11.050096039472526</c:v>
                </c:pt>
                <c:pt idx="6996">
                  <c:v>11.050207232654877</c:v>
                </c:pt>
                <c:pt idx="6997">
                  <c:v>11.050318413474711</c:v>
                </c:pt>
                <c:pt idx="6998">
                  <c:v>11.05042958193475</c:v>
                </c:pt>
                <c:pt idx="6999">
                  <c:v>11.050540738037771</c:v>
                </c:pt>
                <c:pt idx="7000">
                  <c:v>11.050651881786404</c:v>
                </c:pt>
                <c:pt idx="7001">
                  <c:v>11.05076301318352</c:v>
                </c:pt>
                <c:pt idx="7002">
                  <c:v>11.050874132231819</c:v>
                </c:pt>
                <c:pt idx="7003">
                  <c:v>11.050985238934089</c:v>
                </c:pt>
                <c:pt idx="7004">
                  <c:v>11.051096333292989</c:v>
                </c:pt>
                <c:pt idx="7005">
                  <c:v>11.051207415311266</c:v>
                </c:pt>
                <c:pt idx="7006">
                  <c:v>11.051318484991686</c:v>
                </c:pt>
                <c:pt idx="7007">
                  <c:v>11.051429542337106</c:v>
                </c:pt>
                <c:pt idx="7008">
                  <c:v>11.051540587350107</c:v>
                </c:pt>
                <c:pt idx="7009">
                  <c:v>11.051651620033468</c:v>
                </c:pt>
                <c:pt idx="7010">
                  <c:v>11.051762640389974</c:v>
                </c:pt>
                <c:pt idx="7011">
                  <c:v>11.051873648422314</c:v>
                </c:pt>
                <c:pt idx="7012">
                  <c:v>11.051984644133254</c:v>
                </c:pt>
                <c:pt idx="7013">
                  <c:v>11.052095627525517</c:v>
                </c:pt>
                <c:pt idx="7014">
                  <c:v>11.052206598601835</c:v>
                </c:pt>
                <c:pt idx="7015">
                  <c:v>11.052317557364876</c:v>
                </c:pt>
                <c:pt idx="7016">
                  <c:v>11.052428503817456</c:v>
                </c:pt>
                <c:pt idx="7017">
                  <c:v>11.052539437962393</c:v>
                </c:pt>
                <c:pt idx="7018">
                  <c:v>11.052650359802191</c:v>
                </c:pt>
                <c:pt idx="7019">
                  <c:v>11.052761269339706</c:v>
                </c:pt>
                <c:pt idx="7020">
                  <c:v>11.052872166577664</c:v>
                </c:pt>
                <c:pt idx="7021">
                  <c:v>11.052983051518822</c:v>
                </c:pt>
                <c:pt idx="7022">
                  <c:v>11.05309392416585</c:v>
                </c:pt>
                <c:pt idx="7023">
                  <c:v>11.053204784521505</c:v>
                </c:pt>
                <c:pt idx="7024">
                  <c:v>11.053315632588507</c:v>
                </c:pt>
                <c:pt idx="7025">
                  <c:v>11.053426468369622</c:v>
                </c:pt>
                <c:pt idx="7026">
                  <c:v>11.053537291867514</c:v>
                </c:pt>
                <c:pt idx="7027">
                  <c:v>11.053648103084814</c:v>
                </c:pt>
                <c:pt idx="7028">
                  <c:v>11.053758902024423</c:v>
                </c:pt>
                <c:pt idx="7029">
                  <c:v>11.053869688689026</c:v>
                </c:pt>
                <c:pt idx="7030">
                  <c:v>11.053980463081226</c:v>
                </c:pt>
                <c:pt idx="7031">
                  <c:v>11.054091225203859</c:v>
                </c:pt>
                <c:pt idx="7032">
                  <c:v>11.054201975059602</c:v>
                </c:pt>
                <c:pt idx="7033">
                  <c:v>11.054312712651168</c:v>
                </c:pt>
                <c:pt idx="7034">
                  <c:v>11.054423437981304</c:v>
                </c:pt>
                <c:pt idx="7035">
                  <c:v>11.054534151052676</c:v>
                </c:pt>
                <c:pt idx="7036">
                  <c:v>11.054644851868074</c:v>
                </c:pt>
                <c:pt idx="7037">
                  <c:v>11.054755540430035</c:v>
                </c:pt>
                <c:pt idx="7038">
                  <c:v>11.054866216741511</c:v>
                </c:pt>
                <c:pt idx="7039">
                  <c:v>11.054976880805004</c:v>
                </c:pt>
                <c:pt idx="7040">
                  <c:v>11.055087532623446</c:v>
                </c:pt>
                <c:pt idx="7041">
                  <c:v>11.055198172199256</c:v>
                </c:pt>
                <c:pt idx="7042">
                  <c:v>11.05530879953538</c:v>
                </c:pt>
                <c:pt idx="7043">
                  <c:v>11.055419414634496</c:v>
                </c:pt>
                <c:pt idx="7044">
                  <c:v>11.055530017499276</c:v>
                </c:pt>
                <c:pt idx="7045">
                  <c:v>11.055640608132318</c:v>
                </c:pt>
                <c:pt idx="7046">
                  <c:v>11.055751186536417</c:v>
                </c:pt>
                <c:pt idx="7047">
                  <c:v>11.055861752714337</c:v>
                </c:pt>
                <c:pt idx="7048">
                  <c:v>11.055972306668766</c:v>
                </c:pt>
                <c:pt idx="7049">
                  <c:v>11.056082848402358</c:v>
                </c:pt>
                <c:pt idx="7050">
                  <c:v>11.056193377917754</c:v>
                </c:pt>
                <c:pt idx="7051">
                  <c:v>11.05630389521775</c:v>
                </c:pt>
                <c:pt idx="7052">
                  <c:v>11.056414400305076</c:v>
                </c:pt>
                <c:pt idx="7053">
                  <c:v>11.056524893182374</c:v>
                </c:pt>
                <c:pt idx="7054">
                  <c:v>11.056635373852304</c:v>
                </c:pt>
                <c:pt idx="7055">
                  <c:v>11.056745842317564</c:v>
                </c:pt>
                <c:pt idx="7056">
                  <c:v>11.056856298581017</c:v>
                </c:pt>
                <c:pt idx="7057">
                  <c:v>11.056966742645077</c:v>
                </c:pt>
                <c:pt idx="7058">
                  <c:v>11.057077174512671</c:v>
                </c:pt>
                <c:pt idx="7059">
                  <c:v>11.057187594186464</c:v>
                </c:pt>
                <c:pt idx="7060">
                  <c:v>11.057298001669</c:v>
                </c:pt>
                <c:pt idx="7061">
                  <c:v>11.057408396963122</c:v>
                </c:pt>
                <c:pt idx="7062">
                  <c:v>11.057518780071423</c:v>
                </c:pt>
                <c:pt idx="7063">
                  <c:v>11.05762915099672</c:v>
                </c:pt>
                <c:pt idx="7064">
                  <c:v>11.057739509741632</c:v>
                </c:pt>
                <c:pt idx="7065">
                  <c:v>11.057849856308795</c:v>
                </c:pt>
                <c:pt idx="7066">
                  <c:v>11.057960190700848</c:v>
                </c:pt>
                <c:pt idx="7067">
                  <c:v>11.058070512920654</c:v>
                </c:pt>
                <c:pt idx="7068">
                  <c:v>11.058180822970799</c:v>
                </c:pt>
                <c:pt idx="7069">
                  <c:v>11.058291120853948</c:v>
                </c:pt>
                <c:pt idx="7070">
                  <c:v>11.058401406572868</c:v>
                </c:pt>
                <c:pt idx="7071">
                  <c:v>11.058511680130133</c:v>
                </c:pt>
                <c:pt idx="7072">
                  <c:v>11.058621941528548</c:v>
                </c:pt>
                <c:pt idx="7073">
                  <c:v>11.058732190770712</c:v>
                </c:pt>
                <c:pt idx="7074">
                  <c:v>11.058842427859304</c:v>
                </c:pt>
                <c:pt idx="7075">
                  <c:v>11.05895265279702</c:v>
                </c:pt>
                <c:pt idx="7076">
                  <c:v>11.059062865586554</c:v>
                </c:pt>
                <c:pt idx="7077">
                  <c:v>11.0591730662305</c:v>
                </c:pt>
                <c:pt idx="7078">
                  <c:v>11.059283254731724</c:v>
                </c:pt>
                <c:pt idx="7079">
                  <c:v>11.059393431092678</c:v>
                </c:pt>
                <c:pt idx="7080">
                  <c:v>11.059503595316174</c:v>
                </c:pt>
                <c:pt idx="7081">
                  <c:v>11.059613747404844</c:v>
                </c:pt>
                <c:pt idx="7082">
                  <c:v>11.059723887361372</c:v>
                </c:pt>
                <c:pt idx="7083">
                  <c:v>11.059834015188503</c:v>
                </c:pt>
                <c:pt idx="7084">
                  <c:v>11.059944130888729</c:v>
                </c:pt>
                <c:pt idx="7085">
                  <c:v>11.060054234464848</c:v>
                </c:pt>
                <c:pt idx="7086">
                  <c:v>11.06016432591945</c:v>
                </c:pt>
                <c:pt idx="7087">
                  <c:v>11.06027440525531</c:v>
                </c:pt>
                <c:pt idx="7088">
                  <c:v>11.06038447247505</c:v>
                </c:pt>
                <c:pt idx="7089">
                  <c:v>11.060494527581385</c:v>
                </c:pt>
                <c:pt idx="7090">
                  <c:v>11.060604570576826</c:v>
                </c:pt>
                <c:pt idx="7091">
                  <c:v>11.060714601464154</c:v>
                </c:pt>
                <c:pt idx="7092">
                  <c:v>11.06082462024605</c:v>
                </c:pt>
                <c:pt idx="7093">
                  <c:v>11.060934626925169</c:v>
                </c:pt>
                <c:pt idx="7094">
                  <c:v>11.061044621504079</c:v>
                </c:pt>
                <c:pt idx="7095">
                  <c:v>11.061154603985553</c:v>
                </c:pt>
                <c:pt idx="7096">
                  <c:v>11.06126457437222</c:v>
                </c:pt>
                <c:pt idx="7097">
                  <c:v>11.06137453266672</c:v>
                </c:pt>
                <c:pt idx="7098">
                  <c:v>11.061484478871726</c:v>
                </c:pt>
                <c:pt idx="7099">
                  <c:v>11.061594412989932</c:v>
                </c:pt>
                <c:pt idx="7100">
                  <c:v>11.061704335023872</c:v>
                </c:pt>
                <c:pt idx="7101">
                  <c:v>11.06181424497632</c:v>
                </c:pt>
                <c:pt idx="7102">
                  <c:v>11.061924142849904</c:v>
                </c:pt>
                <c:pt idx="7103">
                  <c:v>11.062034028647357</c:v>
                </c:pt>
                <c:pt idx="7104">
                  <c:v>11.062143902371083</c:v>
                </c:pt>
                <c:pt idx="7105">
                  <c:v>11.062253764023986</c:v>
                </c:pt>
                <c:pt idx="7106">
                  <c:v>11.062363613608667</c:v>
                </c:pt>
                <c:pt idx="7107">
                  <c:v>11.062473451127676</c:v>
                </c:pt>
                <c:pt idx="7108">
                  <c:v>11.062583276583821</c:v>
                </c:pt>
                <c:pt idx="7109">
                  <c:v>11.062693089979524</c:v>
                </c:pt>
                <c:pt idx="7110">
                  <c:v>11.062802891317691</c:v>
                </c:pt>
                <c:pt idx="7111">
                  <c:v>11.06291268060075</c:v>
                </c:pt>
                <c:pt idx="7112">
                  <c:v>11.063022457831494</c:v>
                </c:pt>
                <c:pt idx="7113">
                  <c:v>11.063132223012522</c:v>
                </c:pt>
                <c:pt idx="7114">
                  <c:v>11.063241976146475</c:v>
                </c:pt>
                <c:pt idx="7115">
                  <c:v>11.063351717236001</c:v>
                </c:pt>
                <c:pt idx="7116">
                  <c:v>11.063461446283744</c:v>
                </c:pt>
                <c:pt idx="7117">
                  <c:v>11.063571163292318</c:v>
                </c:pt>
                <c:pt idx="7118">
                  <c:v>11.063680868264482</c:v>
                </c:pt>
                <c:pt idx="7119">
                  <c:v>11.063790561202676</c:v>
                </c:pt>
                <c:pt idx="7120">
                  <c:v>11.063900242109723</c:v>
                </c:pt>
                <c:pt idx="7121">
                  <c:v>11.064009910988124</c:v>
                </c:pt>
                <c:pt idx="7122">
                  <c:v>11.064119567840606</c:v>
                </c:pt>
                <c:pt idx="7123">
                  <c:v>11.064229212669806</c:v>
                </c:pt>
                <c:pt idx="7124">
                  <c:v>11.064338845478296</c:v>
                </c:pt>
                <c:pt idx="7125">
                  <c:v>11.064448466268773</c:v>
                </c:pt>
                <c:pt idx="7126">
                  <c:v>11.06455807504385</c:v>
                </c:pt>
                <c:pt idx="7127">
                  <c:v>11.064667671806156</c:v>
                </c:pt>
                <c:pt idx="7128">
                  <c:v>11.064777256558354</c:v>
                </c:pt>
                <c:pt idx="7129">
                  <c:v>11.064886829303061</c:v>
                </c:pt>
                <c:pt idx="7130">
                  <c:v>11.064996390042804</c:v>
                </c:pt>
                <c:pt idx="7131">
                  <c:v>11.065105938780414</c:v>
                </c:pt>
                <c:pt idx="7132">
                  <c:v>11.06521547551832</c:v>
                </c:pt>
                <c:pt idx="7133">
                  <c:v>11.065325000259278</c:v>
                </c:pt>
                <c:pt idx="7134">
                  <c:v>11.065434513006013</c:v>
                </c:pt>
                <c:pt idx="7135">
                  <c:v>11.065544013760846</c:v>
                </c:pt>
                <c:pt idx="7136">
                  <c:v>11.065653502526574</c:v>
                </c:pt>
                <c:pt idx="7137">
                  <c:v>11.065762979305896</c:v>
                </c:pt>
                <c:pt idx="7138">
                  <c:v>11.065872444101304</c:v>
                </c:pt>
                <c:pt idx="7139">
                  <c:v>11.065981896915524</c:v>
                </c:pt>
                <c:pt idx="7140">
                  <c:v>11.066091337751136</c:v>
                </c:pt>
                <c:pt idx="7141">
                  <c:v>11.066200766610761</c:v>
                </c:pt>
                <c:pt idx="7142">
                  <c:v>11.066310183497018</c:v>
                </c:pt>
                <c:pt idx="7143">
                  <c:v>11.06641958841255</c:v>
                </c:pt>
                <c:pt idx="7144">
                  <c:v>11.066528981359927</c:v>
                </c:pt>
                <c:pt idx="7145">
                  <c:v>11.066638362341809</c:v>
                </c:pt>
                <c:pt idx="7146">
                  <c:v>11.066747731360802</c:v>
                </c:pt>
                <c:pt idx="7147">
                  <c:v>11.066857088419516</c:v>
                </c:pt>
                <c:pt idx="7148">
                  <c:v>11.066966433520575</c:v>
                </c:pt>
                <c:pt idx="7149">
                  <c:v>11.067075766666568</c:v>
                </c:pt>
                <c:pt idx="7150">
                  <c:v>11.067185087860173</c:v>
                </c:pt>
                <c:pt idx="7151">
                  <c:v>11.067294397103984</c:v>
                </c:pt>
                <c:pt idx="7152">
                  <c:v>11.0674036944005</c:v>
                </c:pt>
                <c:pt idx="7153">
                  <c:v>11.06751297975247</c:v>
                </c:pt>
                <c:pt idx="7154">
                  <c:v>11.067622253162456</c:v>
                </c:pt>
                <c:pt idx="7155">
                  <c:v>11.067731514633072</c:v>
                </c:pt>
                <c:pt idx="7156">
                  <c:v>11.06784076416692</c:v>
                </c:pt>
                <c:pt idx="7157">
                  <c:v>11.067950001766604</c:v>
                </c:pt>
                <c:pt idx="7158">
                  <c:v>11.068059227434746</c:v>
                </c:pt>
                <c:pt idx="7159">
                  <c:v>11.068168441173899</c:v>
                </c:pt>
                <c:pt idx="7160">
                  <c:v>11.068277642986798</c:v>
                </c:pt>
                <c:pt idx="7161">
                  <c:v>11.068386832875964</c:v>
                </c:pt>
                <c:pt idx="7162">
                  <c:v>11.068496010843988</c:v>
                </c:pt>
                <c:pt idx="7163">
                  <c:v>11.068605176893387</c:v>
                </c:pt>
                <c:pt idx="7164">
                  <c:v>11.068714331026968</c:v>
                </c:pt>
                <c:pt idx="7165">
                  <c:v>11.068823473247145</c:v>
                </c:pt>
                <c:pt idx="7166">
                  <c:v>11.06893260355665</c:v>
                </c:pt>
                <c:pt idx="7167">
                  <c:v>11.069041721958007</c:v>
                </c:pt>
                <c:pt idx="7168">
                  <c:v>11.06915082845385</c:v>
                </c:pt>
                <c:pt idx="7169">
                  <c:v>11.06925992304677</c:v>
                </c:pt>
                <c:pt idx="7170">
                  <c:v>11.06936900573935</c:v>
                </c:pt>
                <c:pt idx="7171">
                  <c:v>11.069478076534185</c:v>
                </c:pt>
                <c:pt idx="7172">
                  <c:v>11.069587135433938</c:v>
                </c:pt>
                <c:pt idx="7173">
                  <c:v>11.069696182441056</c:v>
                </c:pt>
                <c:pt idx="7174">
                  <c:v>11.069805217558315</c:v>
                </c:pt>
                <c:pt idx="7175">
                  <c:v>11.069914240788124</c:v>
                </c:pt>
                <c:pt idx="7176">
                  <c:v>11.070023252133169</c:v>
                </c:pt>
                <c:pt idx="7177">
                  <c:v>11.070132251596105</c:v>
                </c:pt>
                <c:pt idx="7178">
                  <c:v>11.070241239179374</c:v>
                </c:pt>
                <c:pt idx="7179">
                  <c:v>11.070350214885723</c:v>
                </c:pt>
                <c:pt idx="7180">
                  <c:v>11.070459178717584</c:v>
                </c:pt>
                <c:pt idx="7181">
                  <c:v>11.070568130677657</c:v>
                </c:pt>
                <c:pt idx="7182">
                  <c:v>11.0706770707685</c:v>
                </c:pt>
                <c:pt idx="7183">
                  <c:v>11.070785998992704</c:v>
                </c:pt>
                <c:pt idx="7184">
                  <c:v>11.07089491535282</c:v>
                </c:pt>
                <c:pt idx="7185">
                  <c:v>11.07100381985145</c:v>
                </c:pt>
                <c:pt idx="7186">
                  <c:v>11.071112712491193</c:v>
                </c:pt>
                <c:pt idx="7187">
                  <c:v>11.071221593274618</c:v>
                </c:pt>
                <c:pt idx="7188">
                  <c:v>11.071330462204312</c:v>
                </c:pt>
                <c:pt idx="7189">
                  <c:v>11.071439319282906</c:v>
                </c:pt>
                <c:pt idx="7190">
                  <c:v>11.071548164512798</c:v>
                </c:pt>
                <c:pt idx="7191">
                  <c:v>11.071656997896786</c:v>
                </c:pt>
                <c:pt idx="7192">
                  <c:v>11.071765819437354</c:v>
                </c:pt>
                <c:pt idx="7193">
                  <c:v>11.071874629137055</c:v>
                </c:pt>
                <c:pt idx="7194">
                  <c:v>11.071983426998498</c:v>
                </c:pt>
                <c:pt idx="7195">
                  <c:v>11.072092213024353</c:v>
                </c:pt>
                <c:pt idx="7196">
                  <c:v>11.072200987216926</c:v>
                </c:pt>
                <c:pt idx="7197">
                  <c:v>11.07230974957905</c:v>
                </c:pt>
                <c:pt idx="7198">
                  <c:v>11.072418500113194</c:v>
                </c:pt>
                <c:pt idx="7199">
                  <c:v>11.072527238822021</c:v>
                </c:pt>
                <c:pt idx="7200">
                  <c:v>11.072635965707942</c:v>
                </c:pt>
                <c:pt idx="7201">
                  <c:v>11.072744680773569</c:v>
                </c:pt>
                <c:pt idx="7202">
                  <c:v>11.072853384021569</c:v>
                </c:pt>
                <c:pt idx="7203">
                  <c:v>11.07296207545447</c:v>
                </c:pt>
                <c:pt idx="7204">
                  <c:v>11.073070755074815</c:v>
                </c:pt>
                <c:pt idx="7205">
                  <c:v>11.07317942288519</c:v>
                </c:pt>
                <c:pt idx="7206">
                  <c:v>11.073288078888154</c:v>
                </c:pt>
                <c:pt idx="7207">
                  <c:v>11.073396723086272</c:v>
                </c:pt>
                <c:pt idx="7208">
                  <c:v>11.073505355482126</c:v>
                </c:pt>
                <c:pt idx="7209">
                  <c:v>11.073613976078256</c:v>
                </c:pt>
                <c:pt idx="7210">
                  <c:v>11.073722584877206</c:v>
                </c:pt>
                <c:pt idx="7211">
                  <c:v>11.073831181881568</c:v>
                </c:pt>
                <c:pt idx="7212">
                  <c:v>11.07393976709395</c:v>
                </c:pt>
                <c:pt idx="7213">
                  <c:v>11.074048340516818</c:v>
                </c:pt>
                <c:pt idx="7214">
                  <c:v>11.074156902152797</c:v>
                </c:pt>
                <c:pt idx="7215">
                  <c:v>11.074265452004418</c:v>
                </c:pt>
                <c:pt idx="7216">
                  <c:v>11.074373990074248</c:v>
                </c:pt>
                <c:pt idx="7217">
                  <c:v>11.074482516364931</c:v>
                </c:pt>
                <c:pt idx="7218">
                  <c:v>11.07459103087878</c:v>
                </c:pt>
                <c:pt idx="7219">
                  <c:v>11.074699533618586</c:v>
                </c:pt>
                <c:pt idx="7220">
                  <c:v>11.074808024586815</c:v>
                </c:pt>
                <c:pt idx="7221">
                  <c:v>11.074916503786056</c:v>
                </c:pt>
                <c:pt idx="7222">
                  <c:v>11.0750249712188</c:v>
                </c:pt>
                <c:pt idx="7223">
                  <c:v>11.075133426887676</c:v>
                </c:pt>
                <c:pt idx="7224">
                  <c:v>11.075241870795146</c:v>
                </c:pt>
                <c:pt idx="7225">
                  <c:v>11.07535030294383</c:v>
                </c:pt>
                <c:pt idx="7226">
                  <c:v>11.07545872333627</c:v>
                </c:pt>
                <c:pt idx="7227">
                  <c:v>11.075567131975006</c:v>
                </c:pt>
                <c:pt idx="7228">
                  <c:v>11.075675528862556</c:v>
                </c:pt>
                <c:pt idx="7229">
                  <c:v>11.075783914001526</c:v>
                </c:pt>
                <c:pt idx="7230">
                  <c:v>11.075892287394424</c:v>
                </c:pt>
                <c:pt idx="7231">
                  <c:v>11.076000649043772</c:v>
                </c:pt>
                <c:pt idx="7232">
                  <c:v>11.076108998952167</c:v>
                </c:pt>
                <c:pt idx="7233">
                  <c:v>11.076217337122134</c:v>
                </c:pt>
                <c:pt idx="7234">
                  <c:v>11.07632566355621</c:v>
                </c:pt>
                <c:pt idx="7235">
                  <c:v>11.076433978257002</c:v>
                </c:pt>
                <c:pt idx="7236">
                  <c:v>11.076542281226876</c:v>
                </c:pt>
                <c:pt idx="7237">
                  <c:v>11.076650572468575</c:v>
                </c:pt>
                <c:pt idx="7238">
                  <c:v>11.076758851984476</c:v>
                </c:pt>
                <c:pt idx="7239">
                  <c:v>11.076867119777273</c:v>
                </c:pt>
                <c:pt idx="7240">
                  <c:v>11.076975375849354</c:v>
                </c:pt>
                <c:pt idx="7241">
                  <c:v>11.07708362020335</c:v>
                </c:pt>
                <c:pt idx="7242">
                  <c:v>11.077191852841779</c:v>
                </c:pt>
                <c:pt idx="7243">
                  <c:v>11.077300073767173</c:v>
                </c:pt>
                <c:pt idx="7244">
                  <c:v>11.077408282982066</c:v>
                </c:pt>
                <c:pt idx="7245">
                  <c:v>11.077516480489004</c:v>
                </c:pt>
                <c:pt idx="7246">
                  <c:v>11.077624666290481</c:v>
                </c:pt>
                <c:pt idx="7247">
                  <c:v>11.077732840389114</c:v>
                </c:pt>
                <c:pt idx="7248">
                  <c:v>11.0778410027873</c:v>
                </c:pt>
                <c:pt idx="7249">
                  <c:v>11.077949153487676</c:v>
                </c:pt>
                <c:pt idx="7250">
                  <c:v>11.078057292492749</c:v>
                </c:pt>
                <c:pt idx="7251">
                  <c:v>11.078165419805039</c:v>
                </c:pt>
                <c:pt idx="7252">
                  <c:v>11.07827353542708</c:v>
                </c:pt>
                <c:pt idx="7253">
                  <c:v>11.078381639361396</c:v>
                </c:pt>
                <c:pt idx="7254">
                  <c:v>11.078489731610516</c:v>
                </c:pt>
                <c:pt idx="7255">
                  <c:v>11.078597812177003</c:v>
                </c:pt>
                <c:pt idx="7256">
                  <c:v>11.078705881063264</c:v>
                </c:pt>
                <c:pt idx="7257">
                  <c:v>11.078813938271942</c:v>
                </c:pt>
                <c:pt idx="7258">
                  <c:v>11.078921983805472</c:v>
                </c:pt>
                <c:pt idx="7259">
                  <c:v>11.079030017666575</c:v>
                </c:pt>
                <c:pt idx="7260">
                  <c:v>11.079138039857476</c:v>
                </c:pt>
                <c:pt idx="7261">
                  <c:v>11.079246050380938</c:v>
                </c:pt>
                <c:pt idx="7262">
                  <c:v>11.079354049239306</c:v>
                </c:pt>
                <c:pt idx="7263">
                  <c:v>11.079462036435265</c:v>
                </c:pt>
                <c:pt idx="7264">
                  <c:v>11.079570011971137</c:v>
                </c:pt>
                <c:pt idx="7265">
                  <c:v>11.079677975849661</c:v>
                </c:pt>
                <c:pt idx="7266">
                  <c:v>11.07978592807315</c:v>
                </c:pt>
                <c:pt idx="7267">
                  <c:v>11.079893868644298</c:v>
                </c:pt>
                <c:pt idx="7268">
                  <c:v>11.080001797565458</c:v>
                </c:pt>
                <c:pt idx="7269">
                  <c:v>11.080109714839272</c:v>
                </c:pt>
                <c:pt idx="7270">
                  <c:v>11.08021762046819</c:v>
                </c:pt>
                <c:pt idx="7271">
                  <c:v>11.080325514454746</c:v>
                </c:pt>
                <c:pt idx="7272">
                  <c:v>11.080433396801476</c:v>
                </c:pt>
                <c:pt idx="7273">
                  <c:v>11.080541267510799</c:v>
                </c:pt>
                <c:pt idx="7274">
                  <c:v>11.080649126585326</c:v>
                </c:pt>
                <c:pt idx="7275">
                  <c:v>11.080756974027524</c:v>
                </c:pt>
                <c:pt idx="7276">
                  <c:v>11.08086480983993</c:v>
                </c:pt>
                <c:pt idx="7277">
                  <c:v>11.08097263402497</c:v>
                </c:pt>
                <c:pt idx="7278">
                  <c:v>11.081080446585229</c:v>
                </c:pt>
                <c:pt idx="7279">
                  <c:v>11.081188247523206</c:v>
                </c:pt>
                <c:pt idx="7280">
                  <c:v>11.081296036841406</c:v>
                </c:pt>
                <c:pt idx="7281">
                  <c:v>11.081403814542329</c:v>
                </c:pt>
                <c:pt idx="7282">
                  <c:v>11.081511580628399</c:v>
                </c:pt>
                <c:pt idx="7283">
                  <c:v>11.081619335102276</c:v>
                </c:pt>
                <c:pt idx="7284">
                  <c:v>11.081727077966304</c:v>
                </c:pt>
                <c:pt idx="7285">
                  <c:v>11.081834809223126</c:v>
                </c:pt>
                <c:pt idx="7286">
                  <c:v>11.081942528875107</c:v>
                </c:pt>
                <c:pt idx="7287">
                  <c:v>11.082050236924889</c:v>
                </c:pt>
                <c:pt idx="7288">
                  <c:v>11.082157933374816</c:v>
                </c:pt>
                <c:pt idx="7289">
                  <c:v>11.08226561822752</c:v>
                </c:pt>
                <c:pt idx="7290">
                  <c:v>11.082373291485419</c:v>
                </c:pt>
                <c:pt idx="7291">
                  <c:v>11.082480953151089</c:v>
                </c:pt>
                <c:pt idx="7292">
                  <c:v>11.082588603226945</c:v>
                </c:pt>
                <c:pt idx="7293">
                  <c:v>11.082696241715476</c:v>
                </c:pt>
                <c:pt idx="7294">
                  <c:v>11.082803868619239</c:v>
                </c:pt>
                <c:pt idx="7295">
                  <c:v>11.082911483940649</c:v>
                </c:pt>
                <c:pt idx="7296">
                  <c:v>11.083019087682302</c:v>
                </c:pt>
                <c:pt idx="7297">
                  <c:v>11.083126679846661</c:v>
                </c:pt>
                <c:pt idx="7298">
                  <c:v>11.083234260436102</c:v>
                </c:pt>
                <c:pt idx="7299">
                  <c:v>11.083341829453257</c:v>
                </c:pt>
                <c:pt idx="7300">
                  <c:v>11.08344938690057</c:v>
                </c:pt>
                <c:pt idx="7301">
                  <c:v>11.083556932780526</c:v>
                </c:pt>
                <c:pt idx="7302">
                  <c:v>11.083664467095568</c:v>
                </c:pt>
                <c:pt idx="7303">
                  <c:v>11.083771989848264</c:v>
                </c:pt>
                <c:pt idx="7304">
                  <c:v>11.08387950104105</c:v>
                </c:pt>
                <c:pt idx="7305">
                  <c:v>11.083987000676421</c:v>
                </c:pt>
                <c:pt idx="7306">
                  <c:v>11.084094488756865</c:v>
                </c:pt>
                <c:pt idx="7307">
                  <c:v>11.084201965284848</c:v>
                </c:pt>
                <c:pt idx="7308">
                  <c:v>11.084309430262897</c:v>
                </c:pt>
                <c:pt idx="7309">
                  <c:v>11.084416883693452</c:v>
                </c:pt>
                <c:pt idx="7310">
                  <c:v>11.084524325579006</c:v>
                </c:pt>
                <c:pt idx="7311">
                  <c:v>11.08463175592205</c:v>
                </c:pt>
                <c:pt idx="7312">
                  <c:v>11.084739174725074</c:v>
                </c:pt>
                <c:pt idx="7313">
                  <c:v>11.084846581990478</c:v>
                </c:pt>
                <c:pt idx="7314">
                  <c:v>11.084953977720833</c:v>
                </c:pt>
                <c:pt idx="7315">
                  <c:v>11.085061361918568</c:v>
                </c:pt>
                <c:pt idx="7316">
                  <c:v>11.085168734586222</c:v>
                </c:pt>
                <c:pt idx="7317">
                  <c:v>11.085276095726186</c:v>
                </c:pt>
                <c:pt idx="7318">
                  <c:v>11.085383445340975</c:v>
                </c:pt>
                <c:pt idx="7319">
                  <c:v>11.085490783433066</c:v>
                </c:pt>
                <c:pt idx="7320">
                  <c:v>11.085598110004977</c:v>
                </c:pt>
                <c:pt idx="7321">
                  <c:v>11.085705425059034</c:v>
                </c:pt>
                <c:pt idx="7322">
                  <c:v>11.085812728597855</c:v>
                </c:pt>
                <c:pt idx="7323">
                  <c:v>11.085920020623862</c:v>
                </c:pt>
                <c:pt idx="7324">
                  <c:v>11.086027301139518</c:v>
                </c:pt>
                <c:pt idx="7325">
                  <c:v>11.086134570147376</c:v>
                </c:pt>
                <c:pt idx="7326">
                  <c:v>11.086241827649706</c:v>
                </c:pt>
                <c:pt idx="7327">
                  <c:v>11.086349073649156</c:v>
                </c:pt>
                <c:pt idx="7328">
                  <c:v>11.086456308148168</c:v>
                </c:pt>
                <c:pt idx="7329">
                  <c:v>11.086563531149118</c:v>
                </c:pt>
                <c:pt idx="7330">
                  <c:v>11.086670742654498</c:v>
                </c:pt>
                <c:pt idx="7331">
                  <c:v>11.086777942666862</c:v>
                </c:pt>
                <c:pt idx="7332">
                  <c:v>11.086885131188646</c:v>
                </c:pt>
                <c:pt idx="7333">
                  <c:v>11.086992308222239</c:v>
                </c:pt>
                <c:pt idx="7334">
                  <c:v>11.08709947377011</c:v>
                </c:pt>
                <c:pt idx="7335">
                  <c:v>11.087206627834796</c:v>
                </c:pt>
                <c:pt idx="7336">
                  <c:v>11.087313770418698</c:v>
                </c:pt>
                <c:pt idx="7337">
                  <c:v>11.087420901524339</c:v>
                </c:pt>
                <c:pt idx="7338">
                  <c:v>11.087528021154098</c:v>
                </c:pt>
                <c:pt idx="7339">
                  <c:v>11.087635129310501</c:v>
                </c:pt>
                <c:pt idx="7340">
                  <c:v>11.087742225995974</c:v>
                </c:pt>
                <c:pt idx="7341">
                  <c:v>11.087849311212954</c:v>
                </c:pt>
                <c:pt idx="7342">
                  <c:v>11.08795638496392</c:v>
                </c:pt>
                <c:pt idx="7343">
                  <c:v>11.08806344725129</c:v>
                </c:pt>
                <c:pt idx="7344">
                  <c:v>11.088170498077638</c:v>
                </c:pt>
                <c:pt idx="7345">
                  <c:v>11.0882775374453</c:v>
                </c:pt>
                <c:pt idx="7346">
                  <c:v>11.088384565356742</c:v>
                </c:pt>
                <c:pt idx="7347">
                  <c:v>11.088491581814447</c:v>
                </c:pt>
                <c:pt idx="7348">
                  <c:v>11.088598586820853</c:v>
                </c:pt>
                <c:pt idx="7349">
                  <c:v>11.088705580378415</c:v>
                </c:pt>
                <c:pt idx="7350">
                  <c:v>11.088812562489581</c:v>
                </c:pt>
                <c:pt idx="7351">
                  <c:v>11.088919533156799</c:v>
                </c:pt>
                <c:pt idx="7352">
                  <c:v>11.089026492382516</c:v>
                </c:pt>
                <c:pt idx="7353">
                  <c:v>11.08913344016918</c:v>
                </c:pt>
                <c:pt idx="7354">
                  <c:v>11.089240376519276</c:v>
                </c:pt>
                <c:pt idx="7355">
                  <c:v>11.089347301435135</c:v>
                </c:pt>
                <c:pt idx="7356">
                  <c:v>11.089454214919392</c:v>
                </c:pt>
                <c:pt idx="7357">
                  <c:v>11.089561116974236</c:v>
                </c:pt>
                <c:pt idx="7358">
                  <c:v>11.08966800760232</c:v>
                </c:pt>
                <c:pt idx="7359">
                  <c:v>11.089774886806024</c:v>
                </c:pt>
                <c:pt idx="7360">
                  <c:v>11.08988175458777</c:v>
                </c:pt>
                <c:pt idx="7361">
                  <c:v>11.089988610950025</c:v>
                </c:pt>
                <c:pt idx="7362">
                  <c:v>11.09009545589522</c:v>
                </c:pt>
                <c:pt idx="7363">
                  <c:v>11.090202289425784</c:v>
                </c:pt>
                <c:pt idx="7364">
                  <c:v>11.090309111544167</c:v>
                </c:pt>
                <c:pt idx="7365">
                  <c:v>11.090415922252799</c:v>
                </c:pt>
                <c:pt idx="7366">
                  <c:v>11.090522721554118</c:v>
                </c:pt>
                <c:pt idx="7367">
                  <c:v>11.09062950945059</c:v>
                </c:pt>
                <c:pt idx="7368">
                  <c:v>11.090736285944674</c:v>
                </c:pt>
                <c:pt idx="7369">
                  <c:v>11.090843051038627</c:v>
                </c:pt>
                <c:pt idx="7370">
                  <c:v>11.090949804735075</c:v>
                </c:pt>
                <c:pt idx="7371">
                  <c:v>11.0910565470364</c:v>
                </c:pt>
                <c:pt idx="7372">
                  <c:v>11.091163277945</c:v>
                </c:pt>
                <c:pt idx="7373">
                  <c:v>11.091269997463336</c:v>
                </c:pt>
                <c:pt idx="7374">
                  <c:v>11.091376705593788</c:v>
                </c:pt>
                <c:pt idx="7375">
                  <c:v>11.091483402338923</c:v>
                </c:pt>
                <c:pt idx="7376">
                  <c:v>11.09159008770103</c:v>
                </c:pt>
                <c:pt idx="7377">
                  <c:v>11.091696761682583</c:v>
                </c:pt>
                <c:pt idx="7378">
                  <c:v>11.091803424286017</c:v>
                </c:pt>
                <c:pt idx="7379">
                  <c:v>11.091910075513749</c:v>
                </c:pt>
                <c:pt idx="7380">
                  <c:v>11.092016715368274</c:v>
                </c:pt>
                <c:pt idx="7381">
                  <c:v>11.092123343851798</c:v>
                </c:pt>
                <c:pt idx="7382">
                  <c:v>11.092229960967021</c:v>
                </c:pt>
                <c:pt idx="7383">
                  <c:v>11.092336566716265</c:v>
                </c:pt>
                <c:pt idx="7384">
                  <c:v>11.092443161101839</c:v>
                </c:pt>
                <c:pt idx="7385">
                  <c:v>11.092549744126353</c:v>
                </c:pt>
                <c:pt idx="7386">
                  <c:v>11.092656315792089</c:v>
                </c:pt>
                <c:pt idx="7387">
                  <c:v>11.092762876101506</c:v>
                </c:pt>
                <c:pt idx="7388">
                  <c:v>11.092869425057021</c:v>
                </c:pt>
                <c:pt idx="7389">
                  <c:v>11.092975962661091</c:v>
                </c:pt>
                <c:pt idx="7390">
                  <c:v>11.093082488916108</c:v>
                </c:pt>
                <c:pt idx="7391">
                  <c:v>11.0931890038245</c:v>
                </c:pt>
                <c:pt idx="7392">
                  <c:v>11.093295507388676</c:v>
                </c:pt>
                <c:pt idx="7393">
                  <c:v>11.093401999611023</c:v>
                </c:pt>
                <c:pt idx="7394">
                  <c:v>11.093508480493998</c:v>
                </c:pt>
                <c:pt idx="7395">
                  <c:v>11.093614950040022</c:v>
                </c:pt>
                <c:pt idx="7396">
                  <c:v>11.093721408251419</c:v>
                </c:pt>
                <c:pt idx="7397">
                  <c:v>11.093827855130767</c:v>
                </c:pt>
                <c:pt idx="7398">
                  <c:v>11.093934290680386</c:v>
                </c:pt>
                <c:pt idx="7399">
                  <c:v>11.094040714902595</c:v>
                </c:pt>
                <c:pt idx="7400">
                  <c:v>11.094147127799939</c:v>
                </c:pt>
                <c:pt idx="7401">
                  <c:v>11.094253529374781</c:v>
                </c:pt>
                <c:pt idx="7402">
                  <c:v>11.094359919629536</c:v>
                </c:pt>
                <c:pt idx="7403">
                  <c:v>11.094466298566672</c:v>
                </c:pt>
                <c:pt idx="7404">
                  <c:v>11.094572666188402</c:v>
                </c:pt>
                <c:pt idx="7405">
                  <c:v>11.094679022497331</c:v>
                </c:pt>
                <c:pt idx="7406">
                  <c:v>11.094785367495797</c:v>
                </c:pt>
                <c:pt idx="7407">
                  <c:v>11.094891701186208</c:v>
                </c:pt>
                <c:pt idx="7408">
                  <c:v>11.094998023570968</c:v>
                </c:pt>
                <c:pt idx="7409">
                  <c:v>11.095104334652479</c:v>
                </c:pt>
                <c:pt idx="7410">
                  <c:v>11.095210634433149</c:v>
                </c:pt>
                <c:pt idx="7411">
                  <c:v>11.095316922915371</c:v>
                </c:pt>
                <c:pt idx="7412">
                  <c:v>11.095423200101555</c:v>
                </c:pt>
                <c:pt idx="7413">
                  <c:v>11.095529465994099</c:v>
                </c:pt>
                <c:pt idx="7414">
                  <c:v>11.095635720595403</c:v>
                </c:pt>
                <c:pt idx="7415">
                  <c:v>11.095741963907866</c:v>
                </c:pt>
                <c:pt idx="7416">
                  <c:v>11.095848195933883</c:v>
                </c:pt>
                <c:pt idx="7417">
                  <c:v>11.095954416675864</c:v>
                </c:pt>
                <c:pt idx="7418">
                  <c:v>11.09606062613619</c:v>
                </c:pt>
                <c:pt idx="7419">
                  <c:v>11.096166824317272</c:v>
                </c:pt>
                <c:pt idx="7420">
                  <c:v>11.096273011221488</c:v>
                </c:pt>
                <c:pt idx="7421">
                  <c:v>11.096379186851243</c:v>
                </c:pt>
                <c:pt idx="7422">
                  <c:v>11.096485351209006</c:v>
                </c:pt>
                <c:pt idx="7423">
                  <c:v>11.096591504296956</c:v>
                </c:pt>
                <c:pt idx="7424">
                  <c:v>11.0966976461177</c:v>
                </c:pt>
                <c:pt idx="7425">
                  <c:v>11.096803776673518</c:v>
                </c:pt>
                <c:pt idx="7426">
                  <c:v>11.096909895966879</c:v>
                </c:pt>
                <c:pt idx="7427">
                  <c:v>11.097016004000116</c:v>
                </c:pt>
                <c:pt idx="7428">
                  <c:v>11.097122100775618</c:v>
                </c:pt>
                <c:pt idx="7429">
                  <c:v>11.097228186295748</c:v>
                </c:pt>
                <c:pt idx="7430">
                  <c:v>11.097334260563056</c:v>
                </c:pt>
                <c:pt idx="7431">
                  <c:v>11.09744032357975</c:v>
                </c:pt>
                <c:pt idx="7432">
                  <c:v>11.097546375348321</c:v>
                </c:pt>
                <c:pt idx="7433">
                  <c:v>11.097652415870979</c:v>
                </c:pt>
                <c:pt idx="7434">
                  <c:v>11.097758445150298</c:v>
                </c:pt>
                <c:pt idx="7435">
                  <c:v>11.097864463188619</c:v>
                </c:pt>
                <c:pt idx="7436">
                  <c:v>11.097970469988296</c:v>
                </c:pt>
                <c:pt idx="7437">
                  <c:v>11.098076465551683</c:v>
                </c:pt>
                <c:pt idx="7438">
                  <c:v>11.098182449881282</c:v>
                </c:pt>
                <c:pt idx="7439">
                  <c:v>11.098288422979348</c:v>
                </c:pt>
                <c:pt idx="7440">
                  <c:v>11.098394384848319</c:v>
                </c:pt>
                <c:pt idx="7441">
                  <c:v>11.098500335490549</c:v>
                </c:pt>
                <c:pt idx="7442">
                  <c:v>11.098606274908484</c:v>
                </c:pt>
                <c:pt idx="7443">
                  <c:v>11.098712203104354</c:v>
                </c:pt>
                <c:pt idx="7444">
                  <c:v>11.098818120080633</c:v>
                </c:pt>
                <c:pt idx="7445">
                  <c:v>11.098924025839768</c:v>
                </c:pt>
                <c:pt idx="7446">
                  <c:v>11.099029920384039</c:v>
                </c:pt>
                <c:pt idx="7447">
                  <c:v>11.099135803715832</c:v>
                </c:pt>
                <c:pt idx="7448">
                  <c:v>11.099241675837533</c:v>
                </c:pt>
                <c:pt idx="7449">
                  <c:v>11.099347536751514</c:v>
                </c:pt>
                <c:pt idx="7450">
                  <c:v>11.09945338646015</c:v>
                </c:pt>
                <c:pt idx="7451">
                  <c:v>11.099559224965848</c:v>
                </c:pt>
                <c:pt idx="7452">
                  <c:v>11.099665052270861</c:v>
                </c:pt>
                <c:pt idx="7453">
                  <c:v>11.099770868377684</c:v>
                </c:pt>
                <c:pt idx="7454">
                  <c:v>11.099876673288676</c:v>
                </c:pt>
                <c:pt idx="7455">
                  <c:v>11.099982467006106</c:v>
                </c:pt>
                <c:pt idx="7456">
                  <c:v>11.100088249532442</c:v>
                </c:pt>
                <c:pt idx="7457">
                  <c:v>11.100194020870019</c:v>
                </c:pt>
                <c:pt idx="7458">
                  <c:v>11.100299781021203</c:v>
                </c:pt>
                <c:pt idx="7459">
                  <c:v>11.100405529988411</c:v>
                </c:pt>
                <c:pt idx="7460">
                  <c:v>11.100511267773848</c:v>
                </c:pt>
                <c:pt idx="7461">
                  <c:v>11.100616994380056</c:v>
                </c:pt>
                <c:pt idx="7462">
                  <c:v>11.100722709809322</c:v>
                </c:pt>
                <c:pt idx="7463">
                  <c:v>11.100828414064017</c:v>
                </c:pt>
                <c:pt idx="7464">
                  <c:v>11.100934107146502</c:v>
                </c:pt>
                <c:pt idx="7465">
                  <c:v>11.101039789059142</c:v>
                </c:pt>
                <c:pt idx="7466">
                  <c:v>11.1011454598043</c:v>
                </c:pt>
                <c:pt idx="7467">
                  <c:v>11.101251119384321</c:v>
                </c:pt>
                <c:pt idx="7468">
                  <c:v>11.101356767801548</c:v>
                </c:pt>
                <c:pt idx="7469">
                  <c:v>11.101462405058419</c:v>
                </c:pt>
                <c:pt idx="7470">
                  <c:v>11.101568031157225</c:v>
                </c:pt>
                <c:pt idx="7471">
                  <c:v>11.101673646100318</c:v>
                </c:pt>
                <c:pt idx="7472">
                  <c:v>11.101779249890095</c:v>
                </c:pt>
                <c:pt idx="7473">
                  <c:v>11.101884842528879</c:v>
                </c:pt>
                <c:pt idx="7474">
                  <c:v>11.101990424019018</c:v>
                </c:pt>
                <c:pt idx="7475">
                  <c:v>11.102095994362926</c:v>
                </c:pt>
                <c:pt idx="7476">
                  <c:v>11.102201553562873</c:v>
                </c:pt>
                <c:pt idx="7477">
                  <c:v>11.102307101621264</c:v>
                </c:pt>
                <c:pt idx="7478">
                  <c:v>11.102412638540484</c:v>
                </c:pt>
                <c:pt idx="7479">
                  <c:v>11.102518164322746</c:v>
                </c:pt>
                <c:pt idx="7480">
                  <c:v>11.102623678970533</c:v>
                </c:pt>
                <c:pt idx="7481">
                  <c:v>11.102729182486163</c:v>
                </c:pt>
                <c:pt idx="7482">
                  <c:v>11.10283467487201</c:v>
                </c:pt>
                <c:pt idx="7483">
                  <c:v>11.102940156130309</c:v>
                </c:pt>
                <c:pt idx="7484">
                  <c:v>11.103045626263523</c:v>
                </c:pt>
                <c:pt idx="7485">
                  <c:v>11.103151085273963</c:v>
                </c:pt>
                <c:pt idx="7486">
                  <c:v>11.103256533164023</c:v>
                </c:pt>
                <c:pt idx="7487">
                  <c:v>11.103361969935847</c:v>
                </c:pt>
                <c:pt idx="7488">
                  <c:v>11.103467395592086</c:v>
                </c:pt>
                <c:pt idx="7489">
                  <c:v>11.103572810134871</c:v>
                </c:pt>
                <c:pt idx="7490">
                  <c:v>11.103678213566624</c:v>
                </c:pt>
                <c:pt idx="7491">
                  <c:v>11.103783605889626</c:v>
                </c:pt>
                <c:pt idx="7492">
                  <c:v>11.103888987106272</c:v>
                </c:pt>
                <c:pt idx="7493">
                  <c:v>11.103994357218889</c:v>
                </c:pt>
                <c:pt idx="7494">
                  <c:v>11.10409971622982</c:v>
                </c:pt>
                <c:pt idx="7495">
                  <c:v>11.104205064141391</c:v>
                </c:pt>
                <c:pt idx="7496">
                  <c:v>11.104310400955915</c:v>
                </c:pt>
                <c:pt idx="7497">
                  <c:v>11.104415726675818</c:v>
                </c:pt>
                <c:pt idx="7498">
                  <c:v>11.104521041303368</c:v>
                </c:pt>
                <c:pt idx="7499">
                  <c:v>11.104626344840929</c:v>
                </c:pt>
                <c:pt idx="7500">
                  <c:v>11.104731637290801</c:v>
                </c:pt>
                <c:pt idx="7501">
                  <c:v>11.104836918655376</c:v>
                </c:pt>
                <c:pt idx="7502">
                  <c:v>11.104942188936857</c:v>
                </c:pt>
                <c:pt idx="7503">
                  <c:v>11.105047448137775</c:v>
                </c:pt>
                <c:pt idx="7504">
                  <c:v>11.105152696260324</c:v>
                </c:pt>
                <c:pt idx="7505">
                  <c:v>11.105257933306866</c:v>
                </c:pt>
                <c:pt idx="7506">
                  <c:v>11.105363159279738</c:v>
                </c:pt>
                <c:pt idx="7507">
                  <c:v>11.105468374181276</c:v>
                </c:pt>
                <c:pt idx="7508">
                  <c:v>11.1055735780138</c:v>
                </c:pt>
                <c:pt idx="7509">
                  <c:v>11.105678770779633</c:v>
                </c:pt>
                <c:pt idx="7510">
                  <c:v>11.10578395248112</c:v>
                </c:pt>
                <c:pt idx="7511">
                  <c:v>11.105889123120578</c:v>
                </c:pt>
                <c:pt idx="7512">
                  <c:v>11.105994282700356</c:v>
                </c:pt>
                <c:pt idx="7513">
                  <c:v>11.106099431222722</c:v>
                </c:pt>
                <c:pt idx="7514">
                  <c:v>11.106204568690059</c:v>
                </c:pt>
                <c:pt idx="7515">
                  <c:v>11.10630969510467</c:v>
                </c:pt>
                <c:pt idx="7516">
                  <c:v>11.106414810468937</c:v>
                </c:pt>
                <c:pt idx="7517">
                  <c:v>11.106519914785054</c:v>
                </c:pt>
                <c:pt idx="7518">
                  <c:v>11.106625008055381</c:v>
                </c:pt>
                <c:pt idx="7519">
                  <c:v>11.106730090282324</c:v>
                </c:pt>
                <c:pt idx="7520">
                  <c:v>11.106835161468146</c:v>
                </c:pt>
                <c:pt idx="7521">
                  <c:v>11.106940221615169</c:v>
                </c:pt>
                <c:pt idx="7522">
                  <c:v>11.107045270725736</c:v>
                </c:pt>
                <c:pt idx="7523">
                  <c:v>11.107150308802131</c:v>
                </c:pt>
                <c:pt idx="7524">
                  <c:v>11.1072553358467</c:v>
                </c:pt>
                <c:pt idx="7525">
                  <c:v>11.107360351861731</c:v>
                </c:pt>
                <c:pt idx="7526">
                  <c:v>11.107465356849564</c:v>
                </c:pt>
                <c:pt idx="7527">
                  <c:v>11.107570350812498</c:v>
                </c:pt>
                <c:pt idx="7528">
                  <c:v>11.107675333752868</c:v>
                </c:pt>
                <c:pt idx="7529">
                  <c:v>11.107780305672984</c:v>
                </c:pt>
                <c:pt idx="7530">
                  <c:v>11.107885266575144</c:v>
                </c:pt>
                <c:pt idx="7531">
                  <c:v>11.107990216461674</c:v>
                </c:pt>
                <c:pt idx="7532">
                  <c:v>11.108095155334848</c:v>
                </c:pt>
                <c:pt idx="7533">
                  <c:v>11.108200083197048</c:v>
                </c:pt>
                <c:pt idx="7534">
                  <c:v>11.108305000050485</c:v>
                </c:pt>
                <c:pt idx="7535">
                  <c:v>11.108409905897652</c:v>
                </c:pt>
                <c:pt idx="7536">
                  <c:v>11.10851480074067</c:v>
                </c:pt>
                <c:pt idx="7537">
                  <c:v>11.10861968458191</c:v>
                </c:pt>
                <c:pt idx="7538">
                  <c:v>11.108724557423686</c:v>
                </c:pt>
                <c:pt idx="7539">
                  <c:v>11.108829419268302</c:v>
                </c:pt>
                <c:pt idx="7540">
                  <c:v>11.108934270118064</c:v>
                </c:pt>
                <c:pt idx="7541">
                  <c:v>11.109039109975306</c:v>
                </c:pt>
                <c:pt idx="7542">
                  <c:v>11.109143938842276</c:v>
                </c:pt>
                <c:pt idx="7543">
                  <c:v>11.10924875672128</c:v>
                </c:pt>
                <c:pt idx="7544">
                  <c:v>11.109353563614668</c:v>
                </c:pt>
                <c:pt idx="7545">
                  <c:v>11.109458359524774</c:v>
                </c:pt>
                <c:pt idx="7546">
                  <c:v>11.109563144453761</c:v>
                </c:pt>
                <c:pt idx="7547">
                  <c:v>11.109667918404076</c:v>
                </c:pt>
                <c:pt idx="7548">
                  <c:v>11.109772681377931</c:v>
                </c:pt>
                <c:pt idx="7549">
                  <c:v>11.109877433377669</c:v>
                </c:pt>
                <c:pt idx="7550">
                  <c:v>11.109982174405573</c:v>
                </c:pt>
                <c:pt idx="7551">
                  <c:v>11.110086904463987</c:v>
                </c:pt>
                <c:pt idx="7552">
                  <c:v>11.110191623555068</c:v>
                </c:pt>
                <c:pt idx="7553">
                  <c:v>11.110296331681274</c:v>
                </c:pt>
                <c:pt idx="7554">
                  <c:v>11.110401028844823</c:v>
                </c:pt>
                <c:pt idx="7555">
                  <c:v>11.110505715048024</c:v>
                </c:pt>
                <c:pt idx="7556">
                  <c:v>11.110610390293168</c:v>
                </c:pt>
                <c:pt idx="7557">
                  <c:v>11.11071505458256</c:v>
                </c:pt>
                <c:pt idx="7558">
                  <c:v>11.110819707918481</c:v>
                </c:pt>
                <c:pt idx="7559">
                  <c:v>11.110924350303225</c:v>
                </c:pt>
                <c:pt idx="7560">
                  <c:v>11.111028981739036</c:v>
                </c:pt>
                <c:pt idx="7561">
                  <c:v>11.11113360222836</c:v>
                </c:pt>
                <c:pt idx="7562">
                  <c:v>11.11123821177333</c:v>
                </c:pt>
                <c:pt idx="7563">
                  <c:v>11.111342810376286</c:v>
                </c:pt>
                <c:pt idx="7564">
                  <c:v>11.11144739803952</c:v>
                </c:pt>
                <c:pt idx="7565">
                  <c:v>11.11155197476532</c:v>
                </c:pt>
                <c:pt idx="7566">
                  <c:v>11.11165654055597</c:v>
                </c:pt>
                <c:pt idx="7567">
                  <c:v>11.111761095413748</c:v>
                </c:pt>
                <c:pt idx="7568">
                  <c:v>11.111865639340969</c:v>
                </c:pt>
                <c:pt idx="7569">
                  <c:v>11.11197017233984</c:v>
                </c:pt>
                <c:pt idx="7570">
                  <c:v>11.11207469441281</c:v>
                </c:pt>
                <c:pt idx="7571">
                  <c:v>11.112179205562004</c:v>
                </c:pt>
                <c:pt idx="7572">
                  <c:v>11.112283705789762</c:v>
                </c:pt>
                <c:pt idx="7573">
                  <c:v>11.112388195098362</c:v>
                </c:pt>
                <c:pt idx="7574">
                  <c:v>11.112492673490086</c:v>
                </c:pt>
                <c:pt idx="7575">
                  <c:v>11.112597140967226</c:v>
                </c:pt>
                <c:pt idx="7576">
                  <c:v>11.112701597532034</c:v>
                </c:pt>
                <c:pt idx="7577">
                  <c:v>11.11280604318682</c:v>
                </c:pt>
                <c:pt idx="7578">
                  <c:v>11.112910477933843</c:v>
                </c:pt>
                <c:pt idx="7579">
                  <c:v>11.113014901775394</c:v>
                </c:pt>
                <c:pt idx="7580">
                  <c:v>11.113119314713742</c:v>
                </c:pt>
                <c:pt idx="7581">
                  <c:v>11.113223716751119</c:v>
                </c:pt>
                <c:pt idx="7582">
                  <c:v>11.113328107889947</c:v>
                </c:pt>
                <c:pt idx="7583">
                  <c:v>11.113432488132354</c:v>
                </c:pt>
                <c:pt idx="7584">
                  <c:v>11.113536857480735</c:v>
                </c:pt>
                <c:pt idx="7585">
                  <c:v>11.11364121593715</c:v>
                </c:pt>
                <c:pt idx="7586">
                  <c:v>11.113745563504079</c:v>
                </c:pt>
                <c:pt idx="7587">
                  <c:v>11.113849900183732</c:v>
                </c:pt>
                <c:pt idx="7588">
                  <c:v>11.113954225978382</c:v>
                </c:pt>
                <c:pt idx="7589">
                  <c:v>11.114058540890291</c:v>
                </c:pt>
                <c:pt idx="7590">
                  <c:v>11.114162844921735</c:v>
                </c:pt>
                <c:pt idx="7591">
                  <c:v>11.114267138074981</c:v>
                </c:pt>
                <c:pt idx="7592">
                  <c:v>11.114371420352233</c:v>
                </c:pt>
                <c:pt idx="7593">
                  <c:v>11.114475691755969</c:v>
                </c:pt>
                <c:pt idx="7594">
                  <c:v>11.114579952288254</c:v>
                </c:pt>
                <c:pt idx="7595">
                  <c:v>11.114684201951384</c:v>
                </c:pt>
                <c:pt idx="7596">
                  <c:v>11.114788440747668</c:v>
                </c:pt>
                <c:pt idx="7597">
                  <c:v>11.11489266867936</c:v>
                </c:pt>
                <c:pt idx="7598">
                  <c:v>11.114996885748722</c:v>
                </c:pt>
                <c:pt idx="7599">
                  <c:v>11.115101091958017</c:v>
                </c:pt>
                <c:pt idx="7600">
                  <c:v>11.115205287309514</c:v>
                </c:pt>
                <c:pt idx="7601">
                  <c:v>11.115309471805464</c:v>
                </c:pt>
                <c:pt idx="7602">
                  <c:v>11.11541364544815</c:v>
                </c:pt>
                <c:pt idx="7603">
                  <c:v>11.115517808239806</c:v>
                </c:pt>
                <c:pt idx="7604">
                  <c:v>11.115621960182695</c:v>
                </c:pt>
                <c:pt idx="7605">
                  <c:v>11.115726101279096</c:v>
                </c:pt>
                <c:pt idx="7606">
                  <c:v>11.115830231531303</c:v>
                </c:pt>
                <c:pt idx="7607">
                  <c:v>11.115934350941474</c:v>
                </c:pt>
                <c:pt idx="7608">
                  <c:v>11.116038459511904</c:v>
                </c:pt>
                <c:pt idx="7609">
                  <c:v>11.116142557244954</c:v>
                </c:pt>
                <c:pt idx="7610">
                  <c:v>11.116246644142684</c:v>
                </c:pt>
                <c:pt idx="7611">
                  <c:v>11.116350720207498</c:v>
                </c:pt>
                <c:pt idx="7612">
                  <c:v>11.11645478544165</c:v>
                </c:pt>
                <c:pt idx="7613">
                  <c:v>11.116558839847372</c:v>
                </c:pt>
                <c:pt idx="7614">
                  <c:v>11.116662883426814</c:v>
                </c:pt>
                <c:pt idx="7615">
                  <c:v>11.116766916182376</c:v>
                </c:pt>
                <c:pt idx="7616">
                  <c:v>11.116870938116225</c:v>
                </c:pt>
                <c:pt idx="7617">
                  <c:v>11.116974949230649</c:v>
                </c:pt>
                <c:pt idx="7618">
                  <c:v>11.117078949527849</c:v>
                </c:pt>
                <c:pt idx="7619">
                  <c:v>11.117182939010187</c:v>
                </c:pt>
                <c:pt idx="7620">
                  <c:v>11.117286917679802</c:v>
                </c:pt>
                <c:pt idx="7621">
                  <c:v>11.117390885538969</c:v>
                </c:pt>
                <c:pt idx="7622">
                  <c:v>11.117494842590002</c:v>
                </c:pt>
                <c:pt idx="7623">
                  <c:v>11.117598788834988</c:v>
                </c:pt>
                <c:pt idx="7624">
                  <c:v>11.117702724276318</c:v>
                </c:pt>
                <c:pt idx="7625">
                  <c:v>11.11780664891622</c:v>
                </c:pt>
                <c:pt idx="7626">
                  <c:v>11.117910562756848</c:v>
                </c:pt>
                <c:pt idx="7627">
                  <c:v>11.118014465800547</c:v>
                </c:pt>
                <c:pt idx="7628">
                  <c:v>11.118118358049568</c:v>
                </c:pt>
                <c:pt idx="7629">
                  <c:v>11.118222239506094</c:v>
                </c:pt>
                <c:pt idx="7630">
                  <c:v>11.118326110172331</c:v>
                </c:pt>
                <c:pt idx="7631">
                  <c:v>11.118429970050649</c:v>
                </c:pt>
                <c:pt idx="7632">
                  <c:v>11.118533819143179</c:v>
                </c:pt>
                <c:pt idx="7633">
                  <c:v>11.11863765745219</c:v>
                </c:pt>
                <c:pt idx="7634">
                  <c:v>11.118741484979918</c:v>
                </c:pt>
                <c:pt idx="7635">
                  <c:v>11.118845301728628</c:v>
                </c:pt>
                <c:pt idx="7636">
                  <c:v>11.118949107700518</c:v>
                </c:pt>
                <c:pt idx="7637">
                  <c:v>11.119052902897868</c:v>
                </c:pt>
                <c:pt idx="7638">
                  <c:v>11.119156687322887</c:v>
                </c:pt>
                <c:pt idx="7639">
                  <c:v>11.119260460977767</c:v>
                </c:pt>
                <c:pt idx="7640">
                  <c:v>11.119364223864888</c:v>
                </c:pt>
                <c:pt idx="7641">
                  <c:v>11.119467975986376</c:v>
                </c:pt>
                <c:pt idx="7642">
                  <c:v>11.119571717344408</c:v>
                </c:pt>
                <c:pt idx="7643">
                  <c:v>11.119675447941319</c:v>
                </c:pt>
                <c:pt idx="7644">
                  <c:v>11.119779167779317</c:v>
                </c:pt>
                <c:pt idx="7645">
                  <c:v>11.119882876860672</c:v>
                </c:pt>
                <c:pt idx="7646">
                  <c:v>11.119986575187516</c:v>
                </c:pt>
                <c:pt idx="7647">
                  <c:v>11.120090262762085</c:v>
                </c:pt>
                <c:pt idx="7648">
                  <c:v>11.120193939586706</c:v>
                </c:pt>
                <c:pt idx="7649">
                  <c:v>11.120297605663549</c:v>
                </c:pt>
                <c:pt idx="7650">
                  <c:v>11.120401260994861</c:v>
                </c:pt>
                <c:pt idx="7651">
                  <c:v>11.120504905582859</c:v>
                </c:pt>
                <c:pt idx="7652">
                  <c:v>11.120608539429774</c:v>
                </c:pt>
                <c:pt idx="7653">
                  <c:v>11.120712162537798</c:v>
                </c:pt>
                <c:pt idx="7654">
                  <c:v>11.120815774909222</c:v>
                </c:pt>
                <c:pt idx="7655">
                  <c:v>11.120919376546222</c:v>
                </c:pt>
                <c:pt idx="7656">
                  <c:v>11.121022967450989</c:v>
                </c:pt>
                <c:pt idx="7657">
                  <c:v>11.121126547625868</c:v>
                </c:pt>
                <c:pt idx="7658">
                  <c:v>11.121230117072985</c:v>
                </c:pt>
                <c:pt idx="7659">
                  <c:v>11.121333675794531</c:v>
                </c:pt>
                <c:pt idx="7660">
                  <c:v>11.121437223792858</c:v>
                </c:pt>
                <c:pt idx="7661">
                  <c:v>11.121540761070031</c:v>
                </c:pt>
                <c:pt idx="7662">
                  <c:v>11.12164428762842</c:v>
                </c:pt>
                <c:pt idx="7663">
                  <c:v>11.121747803470118</c:v>
                </c:pt>
                <c:pt idx="7664">
                  <c:v>11.121851308597398</c:v>
                </c:pt>
                <c:pt idx="7665">
                  <c:v>11.121954803012498</c:v>
                </c:pt>
                <c:pt idx="7666">
                  <c:v>11.122058286717621</c:v>
                </c:pt>
                <c:pt idx="7667">
                  <c:v>11.122161759714951</c:v>
                </c:pt>
                <c:pt idx="7668">
                  <c:v>11.122265222006739</c:v>
                </c:pt>
                <c:pt idx="7669">
                  <c:v>11.12236867359514</c:v>
                </c:pt>
                <c:pt idx="7670">
                  <c:v>11.122472114482502</c:v>
                </c:pt>
                <c:pt idx="7671">
                  <c:v>11.12257554467091</c:v>
                </c:pt>
                <c:pt idx="7672">
                  <c:v>11.122678964162619</c:v>
                </c:pt>
                <c:pt idx="7673">
                  <c:v>11.122782372959852</c:v>
                </c:pt>
                <c:pt idx="7674">
                  <c:v>11.122885771064801</c:v>
                </c:pt>
                <c:pt idx="7675">
                  <c:v>11.122989158479704</c:v>
                </c:pt>
                <c:pt idx="7676">
                  <c:v>11.123092535206768</c:v>
                </c:pt>
                <c:pt idx="7677">
                  <c:v>11.123195901248121</c:v>
                </c:pt>
                <c:pt idx="7678">
                  <c:v>11.123299256606106</c:v>
                </c:pt>
                <c:pt idx="7679">
                  <c:v>11.123402601282816</c:v>
                </c:pt>
                <c:pt idx="7680">
                  <c:v>11.123505935280532</c:v>
                </c:pt>
                <c:pt idx="7681">
                  <c:v>11.123609258601475</c:v>
                </c:pt>
                <c:pt idx="7682">
                  <c:v>11.123712571247736</c:v>
                </c:pt>
                <c:pt idx="7683">
                  <c:v>11.123815873221632</c:v>
                </c:pt>
                <c:pt idx="7684">
                  <c:v>11.123919164525333</c:v>
                </c:pt>
                <c:pt idx="7685">
                  <c:v>11.124022445161041</c:v>
                </c:pt>
                <c:pt idx="7686">
                  <c:v>11.124125715130948</c:v>
                </c:pt>
                <c:pt idx="7687">
                  <c:v>11.124228974437298</c:v>
                </c:pt>
                <c:pt idx="7688">
                  <c:v>11.124332223082254</c:v>
                </c:pt>
                <c:pt idx="7689">
                  <c:v>11.124435461068025</c:v>
                </c:pt>
                <c:pt idx="7690">
                  <c:v>11.124538688396813</c:v>
                </c:pt>
                <c:pt idx="7691">
                  <c:v>11.124641905070785</c:v>
                </c:pt>
                <c:pt idx="7692">
                  <c:v>11.124745111092249</c:v>
                </c:pt>
                <c:pt idx="7693">
                  <c:v>11.12484830646329</c:v>
                </c:pt>
                <c:pt idx="7694">
                  <c:v>11.124951491186103</c:v>
                </c:pt>
                <c:pt idx="7695">
                  <c:v>11.12505466526302</c:v>
                </c:pt>
                <c:pt idx="7696">
                  <c:v>11.125157828696096</c:v>
                </c:pt>
                <c:pt idx="7697">
                  <c:v>11.125260981487568</c:v>
                </c:pt>
                <c:pt idx="7698">
                  <c:v>11.125364123639649</c:v>
                </c:pt>
                <c:pt idx="7699">
                  <c:v>11.125467255154522</c:v>
                </c:pt>
                <c:pt idx="7700">
                  <c:v>11.125570376034382</c:v>
                </c:pt>
                <c:pt idx="7701">
                  <c:v>11.125673486281418</c:v>
                </c:pt>
                <c:pt idx="7702">
                  <c:v>11.125776585897835</c:v>
                </c:pt>
                <c:pt idx="7703">
                  <c:v>11.125879674885814</c:v>
                </c:pt>
                <c:pt idx="7704">
                  <c:v>11.12598275324755</c:v>
                </c:pt>
                <c:pt idx="7705">
                  <c:v>11.126085820985256</c:v>
                </c:pt>
                <c:pt idx="7706">
                  <c:v>11.126188878101052</c:v>
                </c:pt>
                <c:pt idx="7707">
                  <c:v>11.126291924597146</c:v>
                </c:pt>
                <c:pt idx="7708">
                  <c:v>11.126394960475841</c:v>
                </c:pt>
                <c:pt idx="7709">
                  <c:v>11.126497985739206</c:v>
                </c:pt>
                <c:pt idx="7710">
                  <c:v>11.126601000389449</c:v>
                </c:pt>
                <c:pt idx="7711">
                  <c:v>11.12670400442877</c:v>
                </c:pt>
                <c:pt idx="7712">
                  <c:v>11.126806997859354</c:v>
                </c:pt>
                <c:pt idx="7713">
                  <c:v>11.126909980683378</c:v>
                </c:pt>
                <c:pt idx="7714">
                  <c:v>11.127012952903035</c:v>
                </c:pt>
                <c:pt idx="7715">
                  <c:v>11.127115914520498</c:v>
                </c:pt>
                <c:pt idx="7716">
                  <c:v>11.127218865537968</c:v>
                </c:pt>
                <c:pt idx="7717">
                  <c:v>11.127321805957571</c:v>
                </c:pt>
                <c:pt idx="7718">
                  <c:v>11.127424735781627</c:v>
                </c:pt>
                <c:pt idx="7719">
                  <c:v>11.127527655012168</c:v>
                </c:pt>
                <c:pt idx="7720">
                  <c:v>11.127630563651447</c:v>
                </c:pt>
                <c:pt idx="7721">
                  <c:v>11.127733461701618</c:v>
                </c:pt>
                <c:pt idx="7722">
                  <c:v>11.127836349164873</c:v>
                </c:pt>
                <c:pt idx="7723">
                  <c:v>11.127939226043386</c:v>
                </c:pt>
                <c:pt idx="7724">
                  <c:v>11.128042092339335</c:v>
                </c:pt>
                <c:pt idx="7725">
                  <c:v>11.128144948054898</c:v>
                </c:pt>
                <c:pt idx="7726">
                  <c:v>11.128247793192248</c:v>
                </c:pt>
                <c:pt idx="7727">
                  <c:v>11.128350627753502</c:v>
                </c:pt>
                <c:pt idx="7728">
                  <c:v>11.128453451741018</c:v>
                </c:pt>
                <c:pt idx="7729">
                  <c:v>11.128556265156799</c:v>
                </c:pt>
                <c:pt idx="7730">
                  <c:v>11.128659068003058</c:v>
                </c:pt>
                <c:pt idx="7731">
                  <c:v>11.128761860281948</c:v>
                </c:pt>
                <c:pt idx="7732">
                  <c:v>11.128864641995698</c:v>
                </c:pt>
                <c:pt idx="7733">
                  <c:v>11.128967413146491</c:v>
                </c:pt>
                <c:pt idx="7734">
                  <c:v>11.129070173736418</c:v>
                </c:pt>
                <c:pt idx="7735">
                  <c:v>11.129172923767713</c:v>
                </c:pt>
                <c:pt idx="7736">
                  <c:v>11.129275663242469</c:v>
                </c:pt>
                <c:pt idx="7737">
                  <c:v>11.129378392162995</c:v>
                </c:pt>
                <c:pt idx="7738">
                  <c:v>11.12948111053133</c:v>
                </c:pt>
                <c:pt idx="7739">
                  <c:v>11.129583818349753</c:v>
                </c:pt>
                <c:pt idx="7740">
                  <c:v>11.12968651562031</c:v>
                </c:pt>
                <c:pt idx="7741">
                  <c:v>11.129789202345156</c:v>
                </c:pt>
                <c:pt idx="7742">
                  <c:v>11.129891878526546</c:v>
                </c:pt>
                <c:pt idx="7743">
                  <c:v>11.129994544166674</c:v>
                </c:pt>
                <c:pt idx="7744">
                  <c:v>11.130097199267592</c:v>
                </c:pt>
                <c:pt idx="7745">
                  <c:v>11.130199843831548</c:v>
                </c:pt>
                <c:pt idx="7746">
                  <c:v>11.130302477860688</c:v>
                </c:pt>
                <c:pt idx="7747">
                  <c:v>11.130405101357161</c:v>
                </c:pt>
                <c:pt idx="7748">
                  <c:v>11.130507714323134</c:v>
                </c:pt>
                <c:pt idx="7749">
                  <c:v>11.130610316760764</c:v>
                </c:pt>
                <c:pt idx="7750">
                  <c:v>11.130712908672214</c:v>
                </c:pt>
                <c:pt idx="7751">
                  <c:v>11.130815490059645</c:v>
                </c:pt>
                <c:pt idx="7752">
                  <c:v>11.130918060925213</c:v>
                </c:pt>
                <c:pt idx="7753">
                  <c:v>11.131020621271018</c:v>
                </c:pt>
                <c:pt idx="7754">
                  <c:v>11.131123171099343</c:v>
                </c:pt>
                <c:pt idx="7755">
                  <c:v>11.131225710412272</c:v>
                </c:pt>
                <c:pt idx="7756">
                  <c:v>11.131328239211998</c:v>
                </c:pt>
                <c:pt idx="7757">
                  <c:v>11.131430757500652</c:v>
                </c:pt>
                <c:pt idx="7758">
                  <c:v>11.131533265280344</c:v>
                </c:pt>
                <c:pt idx="7759">
                  <c:v>11.131635762553268</c:v>
                </c:pt>
                <c:pt idx="7760">
                  <c:v>11.131738249321588</c:v>
                </c:pt>
                <c:pt idx="7761">
                  <c:v>11.131840725587441</c:v>
                </c:pt>
                <c:pt idx="7762">
                  <c:v>11.131943191352944</c:v>
                </c:pt>
                <c:pt idx="7763">
                  <c:v>11.132045646620377</c:v>
                </c:pt>
                <c:pt idx="7764">
                  <c:v>11.132148091391748</c:v>
                </c:pt>
                <c:pt idx="7765">
                  <c:v>11.132250525669306</c:v>
                </c:pt>
                <c:pt idx="7766">
                  <c:v>11.132352949455099</c:v>
                </c:pt>
                <c:pt idx="7767">
                  <c:v>11.132455362751363</c:v>
                </c:pt>
                <c:pt idx="7768">
                  <c:v>11.132557765560216</c:v>
                </c:pt>
                <c:pt idx="7769">
                  <c:v>11.132660157883807</c:v>
                </c:pt>
                <c:pt idx="7770">
                  <c:v>11.132762539724336</c:v>
                </c:pt>
                <c:pt idx="7771">
                  <c:v>11.132864911083789</c:v>
                </c:pt>
                <c:pt idx="7772">
                  <c:v>11.132967271964477</c:v>
                </c:pt>
                <c:pt idx="7773">
                  <c:v>11.133069622368483</c:v>
                </c:pt>
                <c:pt idx="7774">
                  <c:v>11.133171962297912</c:v>
                </c:pt>
                <c:pt idx="7775">
                  <c:v>11.133274291755043</c:v>
                </c:pt>
                <c:pt idx="7776">
                  <c:v>11.133376610741868</c:v>
                </c:pt>
                <c:pt idx="7777">
                  <c:v>11.13347891926062</c:v>
                </c:pt>
                <c:pt idx="7778">
                  <c:v>11.133581217313402</c:v>
                </c:pt>
                <c:pt idx="7779">
                  <c:v>11.133683504902352</c:v>
                </c:pt>
                <c:pt idx="7780">
                  <c:v>11.133785782029612</c:v>
                </c:pt>
                <c:pt idx="7781">
                  <c:v>11.133888048697342</c:v>
                </c:pt>
                <c:pt idx="7782">
                  <c:v>11.13399030490767</c:v>
                </c:pt>
                <c:pt idx="7783">
                  <c:v>11.134092550662734</c:v>
                </c:pt>
                <c:pt idx="7784">
                  <c:v>11.134194785964668</c:v>
                </c:pt>
                <c:pt idx="7785">
                  <c:v>11.134297010815621</c:v>
                </c:pt>
                <c:pt idx="7786">
                  <c:v>11.134399225217718</c:v>
                </c:pt>
                <c:pt idx="7787">
                  <c:v>11.134501429173064</c:v>
                </c:pt>
                <c:pt idx="7788">
                  <c:v>11.134603622683905</c:v>
                </c:pt>
                <c:pt idx="7789">
                  <c:v>11.13470580575226</c:v>
                </c:pt>
                <c:pt idx="7790">
                  <c:v>11.134807978380302</c:v>
                </c:pt>
                <c:pt idx="7791">
                  <c:v>11.134910140570087</c:v>
                </c:pt>
                <c:pt idx="7792">
                  <c:v>11.135012292324006</c:v>
                </c:pt>
                <c:pt idx="7793">
                  <c:v>11.13511443364388</c:v>
                </c:pt>
                <c:pt idx="7794">
                  <c:v>11.135216564531996</c:v>
                </c:pt>
                <c:pt idx="7795">
                  <c:v>11.135318684990402</c:v>
                </c:pt>
                <c:pt idx="7796">
                  <c:v>11.135420795021401</c:v>
                </c:pt>
                <c:pt idx="7797">
                  <c:v>11.135522894626991</c:v>
                </c:pt>
                <c:pt idx="7798">
                  <c:v>11.135624983809254</c:v>
                </c:pt>
                <c:pt idx="7799">
                  <c:v>11.135727062570368</c:v>
                </c:pt>
                <c:pt idx="7800">
                  <c:v>11.135829130912498</c:v>
                </c:pt>
                <c:pt idx="7801">
                  <c:v>11.135931188837748</c:v>
                </c:pt>
                <c:pt idx="7802">
                  <c:v>11.136033236348304</c:v>
                </c:pt>
                <c:pt idx="7803">
                  <c:v>11.13613527344612</c:v>
                </c:pt>
                <c:pt idx="7804">
                  <c:v>11.136237300133468</c:v>
                </c:pt>
                <c:pt idx="7805">
                  <c:v>11.136339316412442</c:v>
                </c:pt>
                <c:pt idx="7806">
                  <c:v>11.136441322285153</c:v>
                </c:pt>
                <c:pt idx="7807">
                  <c:v>11.136543317753729</c:v>
                </c:pt>
                <c:pt idx="7808">
                  <c:v>11.136645302820289</c:v>
                </c:pt>
                <c:pt idx="7809">
                  <c:v>11.136747277487009</c:v>
                </c:pt>
                <c:pt idx="7810">
                  <c:v>11.136849241755851</c:v>
                </c:pt>
                <c:pt idx="7811">
                  <c:v>11.136951195629095</c:v>
                </c:pt>
                <c:pt idx="7812">
                  <c:v>11.137053139108803</c:v>
                </c:pt>
                <c:pt idx="7813">
                  <c:v>11.137155072197098</c:v>
                </c:pt>
                <c:pt idx="7814">
                  <c:v>11.137256994896099</c:v>
                </c:pt>
                <c:pt idx="7815">
                  <c:v>11.137358907207918</c:v>
                </c:pt>
                <c:pt idx="7816">
                  <c:v>11.137460809134689</c:v>
                </c:pt>
                <c:pt idx="7817">
                  <c:v>11.137562700678469</c:v>
                </c:pt>
                <c:pt idx="7818">
                  <c:v>11.137664581841497</c:v>
                </c:pt>
                <c:pt idx="7819">
                  <c:v>11.137766452625771</c:v>
                </c:pt>
                <c:pt idx="7820">
                  <c:v>11.137868313033408</c:v>
                </c:pt>
                <c:pt idx="7821">
                  <c:v>11.137970163066596</c:v>
                </c:pt>
                <c:pt idx="7822">
                  <c:v>11.138072002727448</c:v>
                </c:pt>
                <c:pt idx="7823">
                  <c:v>11.138173832017998</c:v>
                </c:pt>
                <c:pt idx="7824">
                  <c:v>11.138275650940367</c:v>
                </c:pt>
                <c:pt idx="7825">
                  <c:v>11.138377459496732</c:v>
                </c:pt>
                <c:pt idx="7826">
                  <c:v>11.138479257689267</c:v>
                </c:pt>
                <c:pt idx="7827">
                  <c:v>11.138581045519848</c:v>
                </c:pt>
                <c:pt idx="7828">
                  <c:v>11.138682822990768</c:v>
                </c:pt>
                <c:pt idx="7829">
                  <c:v>11.138784590104089</c:v>
                </c:pt>
                <c:pt idx="7830">
                  <c:v>11.138886346861916</c:v>
                </c:pt>
                <c:pt idx="7831">
                  <c:v>11.138988093266358</c:v>
                </c:pt>
                <c:pt idx="7832">
                  <c:v>11.139089829319524</c:v>
                </c:pt>
                <c:pt idx="7833">
                  <c:v>11.139191555023517</c:v>
                </c:pt>
                <c:pt idx="7834">
                  <c:v>11.139293270380444</c:v>
                </c:pt>
                <c:pt idx="7835">
                  <c:v>11.13939497539241</c:v>
                </c:pt>
                <c:pt idx="7836">
                  <c:v>11.13949667006152</c:v>
                </c:pt>
                <c:pt idx="7837">
                  <c:v>11.139598354389872</c:v>
                </c:pt>
                <c:pt idx="7838">
                  <c:v>11.139700028379568</c:v>
                </c:pt>
                <c:pt idx="7839">
                  <c:v>11.139801692032718</c:v>
                </c:pt>
                <c:pt idx="7840">
                  <c:v>11.139903345351398</c:v>
                </c:pt>
                <c:pt idx="7841">
                  <c:v>11.140004988337791</c:v>
                </c:pt>
                <c:pt idx="7842">
                  <c:v>11.140106620993903</c:v>
                </c:pt>
                <c:pt idx="7843">
                  <c:v>11.14020824332183</c:v>
                </c:pt>
                <c:pt idx="7844">
                  <c:v>11.140309855323784</c:v>
                </c:pt>
                <c:pt idx="7845">
                  <c:v>11.140411457001751</c:v>
                </c:pt>
                <c:pt idx="7846">
                  <c:v>11.140513048357848</c:v>
                </c:pt>
                <c:pt idx="7847">
                  <c:v>11.140614629394223</c:v>
                </c:pt>
                <c:pt idx="7848">
                  <c:v>11.140716200112923</c:v>
                </c:pt>
                <c:pt idx="7849">
                  <c:v>11.140817760516013</c:v>
                </c:pt>
                <c:pt idx="7850">
                  <c:v>11.14091931060573</c:v>
                </c:pt>
                <c:pt idx="7851">
                  <c:v>11.141020850384018</c:v>
                </c:pt>
                <c:pt idx="7852">
                  <c:v>11.141122379853041</c:v>
                </c:pt>
                <c:pt idx="7853">
                  <c:v>11.141223899014816</c:v>
                </c:pt>
                <c:pt idx="7854">
                  <c:v>11.141325407871509</c:v>
                </c:pt>
                <c:pt idx="7855">
                  <c:v>11.141426906425339</c:v>
                </c:pt>
                <c:pt idx="7856">
                  <c:v>11.141528394678113</c:v>
                </c:pt>
                <c:pt idx="7857">
                  <c:v>11.141629872632148</c:v>
                </c:pt>
                <c:pt idx="7858">
                  <c:v>11.141731340289418</c:v>
                </c:pt>
                <c:pt idx="7859">
                  <c:v>11.141832797652063</c:v>
                </c:pt>
                <c:pt idx="7860">
                  <c:v>11.14193424472214</c:v>
                </c:pt>
                <c:pt idx="7861">
                  <c:v>11.142035681501753</c:v>
                </c:pt>
                <c:pt idx="7862">
                  <c:v>11.142137107992992</c:v>
                </c:pt>
                <c:pt idx="7863">
                  <c:v>11.142238524197939</c:v>
                </c:pt>
                <c:pt idx="7864">
                  <c:v>11.142339930118684</c:v>
                </c:pt>
                <c:pt idx="7865">
                  <c:v>11.142441325757309</c:v>
                </c:pt>
                <c:pt idx="7866">
                  <c:v>11.142542711115906</c:v>
                </c:pt>
                <c:pt idx="7867">
                  <c:v>11.142644086196546</c:v>
                </c:pt>
                <c:pt idx="7868">
                  <c:v>11.142745451001325</c:v>
                </c:pt>
                <c:pt idx="7869">
                  <c:v>11.14284680553232</c:v>
                </c:pt>
                <c:pt idx="7870">
                  <c:v>11.142948149791618</c:v>
                </c:pt>
                <c:pt idx="7871">
                  <c:v>11.143049483781295</c:v>
                </c:pt>
                <c:pt idx="7872">
                  <c:v>11.143150807503437</c:v>
                </c:pt>
                <c:pt idx="7873">
                  <c:v>11.143252120960083</c:v>
                </c:pt>
                <c:pt idx="7874">
                  <c:v>11.143353424153366</c:v>
                </c:pt>
                <c:pt idx="7875">
                  <c:v>11.143454717085454</c:v>
                </c:pt>
                <c:pt idx="7876">
                  <c:v>11.143555999758236</c:v>
                </c:pt>
                <c:pt idx="7877">
                  <c:v>11.143657272173883</c:v>
                </c:pt>
                <c:pt idx="7878">
                  <c:v>11.143758534334468</c:v>
                </c:pt>
                <c:pt idx="7879">
                  <c:v>11.143859786242068</c:v>
                </c:pt>
                <c:pt idx="7880">
                  <c:v>11.143961027898717</c:v>
                </c:pt>
                <c:pt idx="7881">
                  <c:v>11.144062259306622</c:v>
                </c:pt>
                <c:pt idx="7882">
                  <c:v>11.144163480467649</c:v>
                </c:pt>
                <c:pt idx="7883">
                  <c:v>11.144264691384111</c:v>
                </c:pt>
                <c:pt idx="7884">
                  <c:v>11.144365892057856</c:v>
                </c:pt>
                <c:pt idx="7885">
                  <c:v>11.144467082491111</c:v>
                </c:pt>
                <c:pt idx="7886">
                  <c:v>11.144568262685945</c:v>
                </c:pt>
                <c:pt idx="7887">
                  <c:v>11.144669432644335</c:v>
                </c:pt>
                <c:pt idx="7888">
                  <c:v>11.144770592368401</c:v>
                </c:pt>
                <c:pt idx="7889">
                  <c:v>11.144871741860131</c:v>
                </c:pt>
                <c:pt idx="7890">
                  <c:v>11.144972881121783</c:v>
                </c:pt>
                <c:pt idx="7891">
                  <c:v>11.145074010155344</c:v>
                </c:pt>
                <c:pt idx="7892">
                  <c:v>11.145175128962798</c:v>
                </c:pt>
                <c:pt idx="7893">
                  <c:v>11.145276237546334</c:v>
                </c:pt>
                <c:pt idx="7894">
                  <c:v>11.14537733590786</c:v>
                </c:pt>
                <c:pt idx="7895">
                  <c:v>11.145478424049568</c:v>
                </c:pt>
                <c:pt idx="7896">
                  <c:v>11.145579501973531</c:v>
                </c:pt>
                <c:pt idx="7897">
                  <c:v>11.145680569681772</c:v>
                </c:pt>
                <c:pt idx="7898">
                  <c:v>11.145781627176344</c:v>
                </c:pt>
                <c:pt idx="7899">
                  <c:v>11.145882674459354</c:v>
                </c:pt>
                <c:pt idx="7900">
                  <c:v>11.145983711532811</c:v>
                </c:pt>
                <c:pt idx="7901">
                  <c:v>11.146084738398832</c:v>
                </c:pt>
                <c:pt idx="7902">
                  <c:v>11.146185755059451</c:v>
                </c:pt>
                <c:pt idx="7903">
                  <c:v>11.146286761516718</c:v>
                </c:pt>
                <c:pt idx="7904">
                  <c:v>11.146387757772745</c:v>
                </c:pt>
                <c:pt idx="7905">
                  <c:v>11.146488743829542</c:v>
                </c:pt>
                <c:pt idx="7906">
                  <c:v>11.146589719689246</c:v>
                </c:pt>
                <c:pt idx="7907">
                  <c:v>11.146690685353731</c:v>
                </c:pt>
                <c:pt idx="7908">
                  <c:v>11.146791640825246</c:v>
                </c:pt>
                <c:pt idx="7909">
                  <c:v>11.146892586105778</c:v>
                </c:pt>
                <c:pt idx="7910">
                  <c:v>11.146993521197391</c:v>
                </c:pt>
                <c:pt idx="7911">
                  <c:v>11.147094446102138</c:v>
                </c:pt>
                <c:pt idx="7912">
                  <c:v>11.147195360822048</c:v>
                </c:pt>
                <c:pt idx="7913">
                  <c:v>11.147296265359264</c:v>
                </c:pt>
                <c:pt idx="7914">
                  <c:v>11.147397159715748</c:v>
                </c:pt>
                <c:pt idx="7915">
                  <c:v>11.147498043893549</c:v>
                </c:pt>
                <c:pt idx="7916">
                  <c:v>11.147598917894847</c:v>
                </c:pt>
                <c:pt idx="7917">
                  <c:v>11.147699781721522</c:v>
                </c:pt>
                <c:pt idx="7918">
                  <c:v>11.147800635375791</c:v>
                </c:pt>
                <c:pt idx="7919">
                  <c:v>11.147901478859536</c:v>
                </c:pt>
                <c:pt idx="7920">
                  <c:v>11.148002312174999</c:v>
                </c:pt>
                <c:pt idx="7921">
                  <c:v>11.148103135324048</c:v>
                </c:pt>
                <c:pt idx="7922">
                  <c:v>11.148203948308833</c:v>
                </c:pt>
                <c:pt idx="7923">
                  <c:v>11.14830475113139</c:v>
                </c:pt>
                <c:pt idx="7924">
                  <c:v>11.148405543793798</c:v>
                </c:pt>
                <c:pt idx="7925">
                  <c:v>11.148506326298065</c:v>
                </c:pt>
                <c:pt idx="7926">
                  <c:v>11.14860709864622</c:v>
                </c:pt>
                <c:pt idx="7927">
                  <c:v>11.148707860840318</c:v>
                </c:pt>
                <c:pt idx="7928">
                  <c:v>11.148808612882441</c:v>
                </c:pt>
                <c:pt idx="7929">
                  <c:v>11.148909354774601</c:v>
                </c:pt>
                <c:pt idx="7930">
                  <c:v>11.149010086518848</c:v>
                </c:pt>
                <c:pt idx="7931">
                  <c:v>11.149110808117252</c:v>
                </c:pt>
                <c:pt idx="7932">
                  <c:v>11.149211519571818</c:v>
                </c:pt>
                <c:pt idx="7933">
                  <c:v>11.149312220884623</c:v>
                </c:pt>
                <c:pt idx="7934">
                  <c:v>11.1494129120577</c:v>
                </c:pt>
                <c:pt idx="7935">
                  <c:v>11.149513593093063</c:v>
                </c:pt>
                <c:pt idx="7936">
                  <c:v>11.149614263992785</c:v>
                </c:pt>
                <c:pt idx="7937">
                  <c:v>11.1497149247589</c:v>
                </c:pt>
                <c:pt idx="7938">
                  <c:v>11.149815575393443</c:v>
                </c:pt>
                <c:pt idx="7939">
                  <c:v>11.149916215898456</c:v>
                </c:pt>
                <c:pt idx="7940">
                  <c:v>11.150016846275976</c:v>
                </c:pt>
                <c:pt idx="7941">
                  <c:v>11.150117466528044</c:v>
                </c:pt>
                <c:pt idx="7942">
                  <c:v>11.150218076656694</c:v>
                </c:pt>
                <c:pt idx="7943">
                  <c:v>11.150318676663964</c:v>
                </c:pt>
                <c:pt idx="7944">
                  <c:v>11.150419266551896</c:v>
                </c:pt>
                <c:pt idx="7945">
                  <c:v>11.150519846322522</c:v>
                </c:pt>
                <c:pt idx="7946">
                  <c:v>11.150620415977857</c:v>
                </c:pt>
                <c:pt idx="7947">
                  <c:v>11.15072097551997</c:v>
                </c:pt>
                <c:pt idx="7948">
                  <c:v>11.150821524950848</c:v>
                </c:pt>
                <c:pt idx="7949">
                  <c:v>11.150922064272562</c:v>
                </c:pt>
                <c:pt idx="7950">
                  <c:v>11.151022593487196</c:v>
                </c:pt>
                <c:pt idx="7951">
                  <c:v>11.151123112596668</c:v>
                </c:pt>
                <c:pt idx="7952">
                  <c:v>11.151223621603068</c:v>
                </c:pt>
                <c:pt idx="7953">
                  <c:v>11.151324120508448</c:v>
                </c:pt>
                <c:pt idx="7954">
                  <c:v>11.151424609314802</c:v>
                </c:pt>
                <c:pt idx="7955">
                  <c:v>11.151525088024165</c:v>
                </c:pt>
                <c:pt idx="7956">
                  <c:v>11.151625556638571</c:v>
                </c:pt>
                <c:pt idx="7957">
                  <c:v>11.151726015160056</c:v>
                </c:pt>
                <c:pt idx="7958">
                  <c:v>11.151826463590618</c:v>
                </c:pt>
                <c:pt idx="7959">
                  <c:v>11.151926901932331</c:v>
                </c:pt>
                <c:pt idx="7960">
                  <c:v>11.152027330187234</c:v>
                </c:pt>
                <c:pt idx="7961">
                  <c:v>11.152127748357223</c:v>
                </c:pt>
                <c:pt idx="7962">
                  <c:v>11.152228156444462</c:v>
                </c:pt>
                <c:pt idx="7963">
                  <c:v>11.152328554450929</c:v>
                </c:pt>
                <c:pt idx="7964">
                  <c:v>11.15242894237865</c:v>
                </c:pt>
                <c:pt idx="7965">
                  <c:v>11.152529320229686</c:v>
                </c:pt>
                <c:pt idx="7966">
                  <c:v>11.15262968800598</c:v>
                </c:pt>
                <c:pt idx="7967">
                  <c:v>11.152730045709589</c:v>
                </c:pt>
                <c:pt idx="7968">
                  <c:v>11.152830393342526</c:v>
                </c:pt>
                <c:pt idx="7969">
                  <c:v>11.152930730906824</c:v>
                </c:pt>
                <c:pt idx="7970">
                  <c:v>11.153031058404522</c:v>
                </c:pt>
                <c:pt idx="7971">
                  <c:v>11.153131375837654</c:v>
                </c:pt>
                <c:pt idx="7972">
                  <c:v>11.153231683208153</c:v>
                </c:pt>
                <c:pt idx="7973">
                  <c:v>11.153331980518118</c:v>
                </c:pt>
                <c:pt idx="7974">
                  <c:v>11.153432267769613</c:v>
                </c:pt>
                <c:pt idx="7975">
                  <c:v>11.153532544964502</c:v>
                </c:pt>
                <c:pt idx="7976">
                  <c:v>11.153632812104902</c:v>
                </c:pt>
                <c:pt idx="7977">
                  <c:v>11.15373306919275</c:v>
                </c:pt>
                <c:pt idx="7978">
                  <c:v>11.15383331623017</c:v>
                </c:pt>
                <c:pt idx="7979">
                  <c:v>11.153933553219154</c:v>
                </c:pt>
                <c:pt idx="7980">
                  <c:v>11.154033780161651</c:v>
                </c:pt>
                <c:pt idx="7981">
                  <c:v>11.154133997059736</c:v>
                </c:pt>
                <c:pt idx="7982">
                  <c:v>11.154234203915404</c:v>
                </c:pt>
                <c:pt idx="7983">
                  <c:v>11.154334400730653</c:v>
                </c:pt>
                <c:pt idx="7984">
                  <c:v>11.154434587507565</c:v>
                </c:pt>
                <c:pt idx="7985">
                  <c:v>11.154534764248035</c:v>
                </c:pt>
                <c:pt idx="7986">
                  <c:v>11.154634930954106</c:v>
                </c:pt>
                <c:pt idx="7987">
                  <c:v>11.154735087627834</c:v>
                </c:pt>
                <c:pt idx="7988">
                  <c:v>11.154835234271255</c:v>
                </c:pt>
                <c:pt idx="7989">
                  <c:v>11.154935370886276</c:v>
                </c:pt>
                <c:pt idx="7990">
                  <c:v>11.155035497474991</c:v>
                </c:pt>
                <c:pt idx="7991">
                  <c:v>11.155135614039374</c:v>
                </c:pt>
                <c:pt idx="7992">
                  <c:v>11.155235720581366</c:v>
                </c:pt>
                <c:pt idx="7993">
                  <c:v>11.155335817103152</c:v>
                </c:pt>
                <c:pt idx="7994">
                  <c:v>11.155435903606564</c:v>
                </c:pt>
                <c:pt idx="7995">
                  <c:v>11.155535980093656</c:v>
                </c:pt>
                <c:pt idx="7996">
                  <c:v>11.155636046566514</c:v>
                </c:pt>
                <c:pt idx="7997">
                  <c:v>11.155736103027024</c:v>
                </c:pt>
                <c:pt idx="7998">
                  <c:v>11.155836149477176</c:v>
                </c:pt>
                <c:pt idx="7999">
                  <c:v>11.155936185919106</c:v>
                </c:pt>
                <c:pt idx="8000">
                  <c:v>11.156036212354806</c:v>
                </c:pt>
                <c:pt idx="8001">
                  <c:v>11.156136228786169</c:v>
                </c:pt>
                <c:pt idx="8002">
                  <c:v>11.156236235215223</c:v>
                </c:pt>
                <c:pt idx="8003">
                  <c:v>11.156336231644021</c:v>
                </c:pt>
                <c:pt idx="8004">
                  <c:v>11.15643621807453</c:v>
                </c:pt>
                <c:pt idx="8005">
                  <c:v>11.156536194508732</c:v>
                </c:pt>
                <c:pt idx="8006">
                  <c:v>11.156636160948622</c:v>
                </c:pt>
                <c:pt idx="8007">
                  <c:v>11.156736117396278</c:v>
                </c:pt>
                <c:pt idx="8008">
                  <c:v>11.15683606385355</c:v>
                </c:pt>
                <c:pt idx="8009">
                  <c:v>11.156936000322636</c:v>
                </c:pt>
                <c:pt idx="8010">
                  <c:v>11.157035926805356</c:v>
                </c:pt>
                <c:pt idx="8011">
                  <c:v>11.15713584330377</c:v>
                </c:pt>
                <c:pt idx="8012">
                  <c:v>11.157235749819899</c:v>
                </c:pt>
                <c:pt idx="8013">
                  <c:v>11.157335646355712</c:v>
                </c:pt>
                <c:pt idx="8014">
                  <c:v>11.157435532913269</c:v>
                </c:pt>
                <c:pt idx="8015">
                  <c:v>11.15753540949437</c:v>
                </c:pt>
                <c:pt idx="8016">
                  <c:v>11.157635276101269</c:v>
                </c:pt>
                <c:pt idx="8017">
                  <c:v>11.157735132735686</c:v>
                </c:pt>
                <c:pt idx="8018">
                  <c:v>11.157834979399826</c:v>
                </c:pt>
                <c:pt idx="8019">
                  <c:v>11.157934816095652</c:v>
                </c:pt>
                <c:pt idx="8020">
                  <c:v>11.158034642825006</c:v>
                </c:pt>
                <c:pt idx="8021">
                  <c:v>11.15813445959002</c:v>
                </c:pt>
                <c:pt idx="8022">
                  <c:v>11.15823426639265</c:v>
                </c:pt>
                <c:pt idx="8023">
                  <c:v>11.158334063234868</c:v>
                </c:pt>
                <c:pt idx="8024">
                  <c:v>11.158433850118723</c:v>
                </c:pt>
                <c:pt idx="8025">
                  <c:v>11.15853362704607</c:v>
                </c:pt>
                <c:pt idx="8026">
                  <c:v>11.158633394019004</c:v>
                </c:pt>
                <c:pt idx="8027">
                  <c:v>11.158733151039485</c:v>
                </c:pt>
                <c:pt idx="8028">
                  <c:v>11.158832898109539</c:v>
                </c:pt>
                <c:pt idx="8029">
                  <c:v>11.158932635231027</c:v>
                </c:pt>
                <c:pt idx="8030">
                  <c:v>11.159032362406091</c:v>
                </c:pt>
                <c:pt idx="8031">
                  <c:v>11.159132079636572</c:v>
                </c:pt>
                <c:pt idx="8032">
                  <c:v>11.159231786924533</c:v>
                </c:pt>
                <c:pt idx="8033">
                  <c:v>11.159331484271949</c:v>
                </c:pt>
                <c:pt idx="8034">
                  <c:v>11.159431171680804</c:v>
                </c:pt>
                <c:pt idx="8035">
                  <c:v>11.159530849153111</c:v>
                </c:pt>
                <c:pt idx="8036">
                  <c:v>11.159630516690774</c:v>
                </c:pt>
                <c:pt idx="8037">
                  <c:v>11.159730174295754</c:v>
                </c:pt>
                <c:pt idx="8038">
                  <c:v>11.159829821970121</c:v>
                </c:pt>
                <c:pt idx="8039">
                  <c:v>11.15992945971583</c:v>
                </c:pt>
                <c:pt idx="8040">
                  <c:v>11.160029087534845</c:v>
                </c:pt>
                <c:pt idx="8041">
                  <c:v>11.160128705429148</c:v>
                </c:pt>
                <c:pt idx="8042">
                  <c:v>11.160228313400713</c:v>
                </c:pt>
                <c:pt idx="8043">
                  <c:v>11.160327911451498</c:v>
                </c:pt>
                <c:pt idx="8044">
                  <c:v>11.160427499583546</c:v>
                </c:pt>
                <c:pt idx="8045">
                  <c:v>11.160527077798756</c:v>
                </c:pt>
                <c:pt idx="8046">
                  <c:v>11.160626646099136</c:v>
                </c:pt>
                <c:pt idx="8047">
                  <c:v>11.160726204486703</c:v>
                </c:pt>
                <c:pt idx="8048">
                  <c:v>11.160825752963294</c:v>
                </c:pt>
                <c:pt idx="8049">
                  <c:v>11.160925291531015</c:v>
                </c:pt>
                <c:pt idx="8050">
                  <c:v>11.161024820191797</c:v>
                </c:pt>
                <c:pt idx="8051">
                  <c:v>11.161124338947626</c:v>
                </c:pt>
                <c:pt idx="8052">
                  <c:v>11.161223847800418</c:v>
                </c:pt>
                <c:pt idx="8053">
                  <c:v>11.161323346752168</c:v>
                </c:pt>
                <c:pt idx="8054">
                  <c:v>11.161422835805002</c:v>
                </c:pt>
                <c:pt idx="8055">
                  <c:v>11.161522314960594</c:v>
                </c:pt>
                <c:pt idx="8056">
                  <c:v>11.161621784221083</c:v>
                </c:pt>
                <c:pt idx="8057">
                  <c:v>11.161721243588499</c:v>
                </c:pt>
                <c:pt idx="8058">
                  <c:v>11.161820693064699</c:v>
                </c:pt>
                <c:pt idx="8059">
                  <c:v>11.161920132651668</c:v>
                </c:pt>
                <c:pt idx="8060">
                  <c:v>11.162019562351412</c:v>
                </c:pt>
                <c:pt idx="8061">
                  <c:v>11.162118982165863</c:v>
                </c:pt>
                <c:pt idx="8062">
                  <c:v>11.162218392097</c:v>
                </c:pt>
                <c:pt idx="8063">
                  <c:v>11.162317792146778</c:v>
                </c:pt>
                <c:pt idx="8064">
                  <c:v>11.162417182317173</c:v>
                </c:pt>
                <c:pt idx="8065">
                  <c:v>11.162516562610152</c:v>
                </c:pt>
                <c:pt idx="8066">
                  <c:v>11.162615933027702</c:v>
                </c:pt>
                <c:pt idx="8067">
                  <c:v>11.16271529357167</c:v>
                </c:pt>
                <c:pt idx="8068">
                  <c:v>11.162814644244134</c:v>
                </c:pt>
                <c:pt idx="8069">
                  <c:v>11.16291398504703</c:v>
                </c:pt>
                <c:pt idx="8070">
                  <c:v>11.163013315982322</c:v>
                </c:pt>
                <c:pt idx="8071">
                  <c:v>11.163112637051952</c:v>
                </c:pt>
                <c:pt idx="8072">
                  <c:v>11.163211948257848</c:v>
                </c:pt>
                <c:pt idx="8073">
                  <c:v>11.163311249602069</c:v>
                </c:pt>
                <c:pt idx="8074">
                  <c:v>11.163410541086504</c:v>
                </c:pt>
                <c:pt idx="8075">
                  <c:v>11.163509822713086</c:v>
                </c:pt>
                <c:pt idx="8076">
                  <c:v>11.163609094483824</c:v>
                </c:pt>
                <c:pt idx="8077">
                  <c:v>11.163708356400656</c:v>
                </c:pt>
                <c:pt idx="8078">
                  <c:v>11.163807608465529</c:v>
                </c:pt>
                <c:pt idx="8079">
                  <c:v>11.163906850680426</c:v>
                </c:pt>
                <c:pt idx="8080">
                  <c:v>11.164006083047274</c:v>
                </c:pt>
                <c:pt idx="8081">
                  <c:v>11.164105305568016</c:v>
                </c:pt>
                <c:pt idx="8082">
                  <c:v>11.164204518244699</c:v>
                </c:pt>
                <c:pt idx="8083">
                  <c:v>11.164303721079049</c:v>
                </c:pt>
                <c:pt idx="8084">
                  <c:v>11.164402914073326</c:v>
                </c:pt>
                <c:pt idx="8085">
                  <c:v>11.164502097229324</c:v>
                </c:pt>
                <c:pt idx="8086">
                  <c:v>11.164601270548886</c:v>
                </c:pt>
                <c:pt idx="8087">
                  <c:v>11.164700434034138</c:v>
                </c:pt>
                <c:pt idx="8088">
                  <c:v>11.164799587687011</c:v>
                </c:pt>
                <c:pt idx="8089">
                  <c:v>11.164898731509329</c:v>
                </c:pt>
                <c:pt idx="8090">
                  <c:v>11.164997865503164</c:v>
                </c:pt>
                <c:pt idx="8091">
                  <c:v>11.165096989670426</c:v>
                </c:pt>
                <c:pt idx="8092">
                  <c:v>11.165196104013059</c:v>
                </c:pt>
                <c:pt idx="8093">
                  <c:v>11.165281051345772</c:v>
                </c:pt>
                <c:pt idx="8094">
                  <c:v>11.165365991463034</c:v>
                </c:pt>
                <c:pt idx="8095">
                  <c:v>11.165450924366136</c:v>
                </c:pt>
                <c:pt idx="8096">
                  <c:v>11.165535850056212</c:v>
                </c:pt>
                <c:pt idx="8097">
                  <c:v>11.165620768534469</c:v>
                </c:pt>
                <c:pt idx="8098">
                  <c:v>11.165705679802308</c:v>
                </c:pt>
                <c:pt idx="8099">
                  <c:v>11.165790583860726</c:v>
                </c:pt>
                <c:pt idx="8100">
                  <c:v>11.165875480711055</c:v>
                </c:pt>
                <c:pt idx="8101">
                  <c:v>11.165960370354609</c:v>
                </c:pt>
                <c:pt idx="8102">
                  <c:v>11.166045252792484</c:v>
                </c:pt>
                <c:pt idx="8103">
                  <c:v>11.166130128025976</c:v>
                </c:pt>
                <c:pt idx="8104">
                  <c:v>11.166214996056206</c:v>
                </c:pt>
                <c:pt idx="8105">
                  <c:v>11.166299856884526</c:v>
                </c:pt>
                <c:pt idx="8106">
                  <c:v>11.166384710512046</c:v>
                </c:pt>
                <c:pt idx="8107">
                  <c:v>11.166469556940111</c:v>
                </c:pt>
                <c:pt idx="8108">
                  <c:v>11.166554396169825</c:v>
                </c:pt>
                <c:pt idx="8109">
                  <c:v>11.166639228202456</c:v>
                </c:pt>
                <c:pt idx="8110">
                  <c:v>11.166724053039157</c:v>
                </c:pt>
                <c:pt idx="8111">
                  <c:v>11.166808870681304</c:v>
                </c:pt>
                <c:pt idx="8112">
                  <c:v>11.166893681129975</c:v>
                </c:pt>
                <c:pt idx="8113">
                  <c:v>11.166978484386448</c:v>
                </c:pt>
                <c:pt idx="8114">
                  <c:v>11.167063280451968</c:v>
                </c:pt>
                <c:pt idx="8115">
                  <c:v>11.167148069327736</c:v>
                </c:pt>
                <c:pt idx="8116">
                  <c:v>11.167232851014974</c:v>
                </c:pt>
                <c:pt idx="8117">
                  <c:v>11.167317625514798</c:v>
                </c:pt>
                <c:pt idx="8118">
                  <c:v>11.167402392828652</c:v>
                </c:pt>
                <c:pt idx="8119">
                  <c:v>11.167487152957484</c:v>
                </c:pt>
                <c:pt idx="8120">
                  <c:v>11.167571905902699</c:v>
                </c:pt>
                <c:pt idx="8121">
                  <c:v>11.167656651665474</c:v>
                </c:pt>
                <c:pt idx="8122">
                  <c:v>11.167741390247</c:v>
                </c:pt>
                <c:pt idx="8123">
                  <c:v>11.167826121648497</c:v>
                </c:pt>
                <c:pt idx="8124">
                  <c:v>11.167910845871203</c:v>
                </c:pt>
                <c:pt idx="8125">
                  <c:v>11.167995562916323</c:v>
                </c:pt>
                <c:pt idx="8126">
                  <c:v>11.168080272785074</c:v>
                </c:pt>
                <c:pt idx="8127">
                  <c:v>11.168164975478669</c:v>
                </c:pt>
                <c:pt idx="8128">
                  <c:v>11.168249670998327</c:v>
                </c:pt>
                <c:pt idx="8129">
                  <c:v>11.168334359345307</c:v>
                </c:pt>
                <c:pt idx="8130">
                  <c:v>11.168419040520687</c:v>
                </c:pt>
                <c:pt idx="8131">
                  <c:v>11.168503714525817</c:v>
                </c:pt>
                <c:pt idx="8132">
                  <c:v>11.168588381361868</c:v>
                </c:pt>
                <c:pt idx="8133">
                  <c:v>11.168673041030008</c:v>
                </c:pt>
                <c:pt idx="8134">
                  <c:v>11.168757693531568</c:v>
                </c:pt>
                <c:pt idx="8135">
                  <c:v>11.168842338867721</c:v>
                </c:pt>
                <c:pt idx="8136">
                  <c:v>11.168926977039543</c:v>
                </c:pt>
                <c:pt idx="8137">
                  <c:v>11.1690116080484</c:v>
                </c:pt>
                <c:pt idx="8138">
                  <c:v>11.169096231895487</c:v>
                </c:pt>
                <c:pt idx="8139">
                  <c:v>11.169180848581959</c:v>
                </c:pt>
                <c:pt idx="8140">
                  <c:v>11.169265458109004</c:v>
                </c:pt>
                <c:pt idx="8141">
                  <c:v>11.169350060477907</c:v>
                </c:pt>
                <c:pt idx="8142">
                  <c:v>11.169434655689956</c:v>
                </c:pt>
                <c:pt idx="8143">
                  <c:v>11.169519243746132</c:v>
                </c:pt>
                <c:pt idx="8144">
                  <c:v>11.169603824647774</c:v>
                </c:pt>
                <c:pt idx="8145">
                  <c:v>11.169688398396127</c:v>
                </c:pt>
                <c:pt idx="8146">
                  <c:v>11.169772964992369</c:v>
                </c:pt>
                <c:pt idx="8147">
                  <c:v>11.16985752443772</c:v>
                </c:pt>
                <c:pt idx="8148">
                  <c:v>11.169942076733372</c:v>
                </c:pt>
                <c:pt idx="8149">
                  <c:v>11.170026621880517</c:v>
                </c:pt>
                <c:pt idx="8150">
                  <c:v>11.170111159880399</c:v>
                </c:pt>
                <c:pt idx="8151">
                  <c:v>11.170195690734214</c:v>
                </c:pt>
                <c:pt idx="8152">
                  <c:v>11.170280214443174</c:v>
                </c:pt>
                <c:pt idx="8153">
                  <c:v>11.170364731008458</c:v>
                </c:pt>
                <c:pt idx="8154">
                  <c:v>11.170449240431322</c:v>
                </c:pt>
                <c:pt idx="8155">
                  <c:v>11.170533742712921</c:v>
                </c:pt>
                <c:pt idx="8156">
                  <c:v>11.1706182378545</c:v>
                </c:pt>
                <c:pt idx="8157">
                  <c:v>11.170702725857254</c:v>
                </c:pt>
                <c:pt idx="8158">
                  <c:v>11.170787206722434</c:v>
                </c:pt>
                <c:pt idx="8159">
                  <c:v>11.170871680451048</c:v>
                </c:pt>
                <c:pt idx="8160">
                  <c:v>11.170956147044622</c:v>
                </c:pt>
                <c:pt idx="8161">
                  <c:v>11.171040606504132</c:v>
                </c:pt>
                <c:pt idx="8162">
                  <c:v>11.171125058830841</c:v>
                </c:pt>
                <c:pt idx="8163">
                  <c:v>11.17120950402597</c:v>
                </c:pt>
                <c:pt idx="8164">
                  <c:v>11.171293942090655</c:v>
                </c:pt>
                <c:pt idx="8165">
                  <c:v>11.171378373026235</c:v>
                </c:pt>
                <c:pt idx="8166">
                  <c:v>11.171462796833801</c:v>
                </c:pt>
                <c:pt idx="8167">
                  <c:v>11.171547213514586</c:v>
                </c:pt>
                <c:pt idx="8168">
                  <c:v>11.1716316230698</c:v>
                </c:pt>
                <c:pt idx="8169">
                  <c:v>11.17171602550065</c:v>
                </c:pt>
                <c:pt idx="8170">
                  <c:v>11.17180042080831</c:v>
                </c:pt>
                <c:pt idx="8171">
                  <c:v>11.171884808994022</c:v>
                </c:pt>
                <c:pt idx="8172">
                  <c:v>11.171969190058951</c:v>
                </c:pt>
                <c:pt idx="8173">
                  <c:v>11.172053564004329</c:v>
                </c:pt>
                <c:pt idx="8174">
                  <c:v>11.172137930831354</c:v>
                </c:pt>
                <c:pt idx="8175">
                  <c:v>11.172222290541194</c:v>
                </c:pt>
                <c:pt idx="8176">
                  <c:v>11.172306643135087</c:v>
                </c:pt>
                <c:pt idx="8177">
                  <c:v>11.17239098861422</c:v>
                </c:pt>
                <c:pt idx="8178">
                  <c:v>11.1724753269798</c:v>
                </c:pt>
                <c:pt idx="8179">
                  <c:v>11.172559658233048</c:v>
                </c:pt>
                <c:pt idx="8180">
                  <c:v>11.172643982375057</c:v>
                </c:pt>
                <c:pt idx="8181">
                  <c:v>11.172728299407154</c:v>
                </c:pt>
                <c:pt idx="8182">
                  <c:v>11.172812609330473</c:v>
                </c:pt>
                <c:pt idx="8183">
                  <c:v>11.172896912146314</c:v>
                </c:pt>
                <c:pt idx="8184">
                  <c:v>11.172981207855656</c:v>
                </c:pt>
                <c:pt idx="8185">
                  <c:v>11.173065496459865</c:v>
                </c:pt>
                <c:pt idx="8186">
                  <c:v>11.173149777960127</c:v>
                </c:pt>
                <c:pt idx="8187">
                  <c:v>11.173234052357657</c:v>
                </c:pt>
                <c:pt idx="8188">
                  <c:v>11.173318319653518</c:v>
                </c:pt>
                <c:pt idx="8189">
                  <c:v>11.173402579849135</c:v>
                </c:pt>
                <c:pt idx="8190">
                  <c:v>11.173486832945496</c:v>
                </c:pt>
                <c:pt idx="8191">
                  <c:v>11.173571078943777</c:v>
                </c:pt>
                <c:pt idx="8192">
                  <c:v>11.173655317845391</c:v>
                </c:pt>
                <c:pt idx="8193">
                  <c:v>11.173739549651371</c:v>
                </c:pt>
                <c:pt idx="8194">
                  <c:v>11.173823774362912</c:v>
                </c:pt>
                <c:pt idx="8195">
                  <c:v>11.1739079919813</c:v>
                </c:pt>
                <c:pt idx="8196">
                  <c:v>11.173992202507694</c:v>
                </c:pt>
                <c:pt idx="8197">
                  <c:v>11.174076405943204</c:v>
                </c:pt>
                <c:pt idx="8198">
                  <c:v>11.174160602289131</c:v>
                </c:pt>
                <c:pt idx="8199">
                  <c:v>11.174244791546634</c:v>
                </c:pt>
                <c:pt idx="8200">
                  <c:v>11.174328973716843</c:v>
                </c:pt>
                <c:pt idx="8201">
                  <c:v>11.174413148801118</c:v>
                </c:pt>
                <c:pt idx="8202">
                  <c:v>11.174497316800506</c:v>
                </c:pt>
                <c:pt idx="8203">
                  <c:v>11.17458147771622</c:v>
                </c:pt>
                <c:pt idx="8204">
                  <c:v>11.174665631549477</c:v>
                </c:pt>
                <c:pt idx="8205">
                  <c:v>11.174749778301464</c:v>
                </c:pt>
                <c:pt idx="8206">
                  <c:v>11.174833917973366</c:v>
                </c:pt>
                <c:pt idx="8207">
                  <c:v>11.174918050566383</c:v>
                </c:pt>
                <c:pt idx="8208">
                  <c:v>11.175002176081724</c:v>
                </c:pt>
                <c:pt idx="8209">
                  <c:v>11.175086294520565</c:v>
                </c:pt>
                <c:pt idx="8210">
                  <c:v>11.175170405884007</c:v>
                </c:pt>
                <c:pt idx="8211">
                  <c:v>11.175254510173374</c:v>
                </c:pt>
                <c:pt idx="8212">
                  <c:v>11.17533860738982</c:v>
                </c:pt>
                <c:pt idx="8213">
                  <c:v>11.175422697534502</c:v>
                </c:pt>
                <c:pt idx="8214">
                  <c:v>11.175506780608666</c:v>
                </c:pt>
                <c:pt idx="8215">
                  <c:v>11.175590856613425</c:v>
                </c:pt>
                <c:pt idx="8216">
                  <c:v>11.175674925550002</c:v>
                </c:pt>
                <c:pt idx="8217">
                  <c:v>11.175758987419538</c:v>
                </c:pt>
                <c:pt idx="8218">
                  <c:v>11.17584304222332</c:v>
                </c:pt>
                <c:pt idx="8219">
                  <c:v>11.175927089962485</c:v>
                </c:pt>
                <c:pt idx="8220">
                  <c:v>11.176011130638223</c:v>
                </c:pt>
                <c:pt idx="8221">
                  <c:v>11.176095164251715</c:v>
                </c:pt>
                <c:pt idx="8222">
                  <c:v>11.176179190804158</c:v>
                </c:pt>
                <c:pt idx="8223">
                  <c:v>11.176263210296728</c:v>
                </c:pt>
                <c:pt idx="8224">
                  <c:v>11.17634722273062</c:v>
                </c:pt>
                <c:pt idx="8225">
                  <c:v>11.176431228107068</c:v>
                </c:pt>
                <c:pt idx="8226">
                  <c:v>11.176515226427124</c:v>
                </c:pt>
                <c:pt idx="8227">
                  <c:v>11.176599217692104</c:v>
                </c:pt>
                <c:pt idx="8228">
                  <c:v>11.176683201903074</c:v>
                </c:pt>
                <c:pt idx="8229">
                  <c:v>11.176767179061336</c:v>
                </c:pt>
                <c:pt idx="8230">
                  <c:v>11.176851149168025</c:v>
                </c:pt>
                <c:pt idx="8231">
                  <c:v>11.176935112224356</c:v>
                </c:pt>
                <c:pt idx="8232">
                  <c:v>11.177019068231431</c:v>
                </c:pt>
                <c:pt idx="8233">
                  <c:v>11.177103017190513</c:v>
                </c:pt>
                <c:pt idx="8234">
                  <c:v>11.177186959102801</c:v>
                </c:pt>
                <c:pt idx="8235">
                  <c:v>11.177270893969352</c:v>
                </c:pt>
                <c:pt idx="8236">
                  <c:v>11.177354821791468</c:v>
                </c:pt>
                <c:pt idx="8237">
                  <c:v>11.177438742570308</c:v>
                </c:pt>
                <c:pt idx="8238">
                  <c:v>11.177522656307056</c:v>
                </c:pt>
                <c:pt idx="8239">
                  <c:v>11.17760656300285</c:v>
                </c:pt>
                <c:pt idx="8240">
                  <c:v>11.1776904626589</c:v>
                </c:pt>
                <c:pt idx="8241">
                  <c:v>11.1777743552764</c:v>
                </c:pt>
                <c:pt idx="8242">
                  <c:v>11.177858240856498</c:v>
                </c:pt>
                <c:pt idx="8243">
                  <c:v>11.177942119400434</c:v>
                </c:pt>
                <c:pt idx="8244">
                  <c:v>11.178025990909331</c:v>
                </c:pt>
                <c:pt idx="8245">
                  <c:v>11.178109855384402</c:v>
                </c:pt>
                <c:pt idx="8246">
                  <c:v>11.178193712826785</c:v>
                </c:pt>
                <c:pt idx="8247">
                  <c:v>11.178277563237698</c:v>
                </c:pt>
                <c:pt idx="8248">
                  <c:v>11.178361406618269</c:v>
                </c:pt>
                <c:pt idx="8249">
                  <c:v>11.17844524296982</c:v>
                </c:pt>
                <c:pt idx="8250">
                  <c:v>11.178529072293355</c:v>
                </c:pt>
                <c:pt idx="8251">
                  <c:v>11.178612894590135</c:v>
                </c:pt>
                <c:pt idx="8252">
                  <c:v>11.178696709861326</c:v>
                </c:pt>
                <c:pt idx="8253">
                  <c:v>11.178780518108152</c:v>
                </c:pt>
                <c:pt idx="8254">
                  <c:v>11.178864319331653</c:v>
                </c:pt>
                <c:pt idx="8255">
                  <c:v>11.178948113533107</c:v>
                </c:pt>
                <c:pt idx="8256">
                  <c:v>11.179031900713753</c:v>
                </c:pt>
                <c:pt idx="8257">
                  <c:v>11.179115680874661</c:v>
                </c:pt>
                <c:pt idx="8258">
                  <c:v>11.17919945401705</c:v>
                </c:pt>
                <c:pt idx="8259">
                  <c:v>11.17928322014207</c:v>
                </c:pt>
                <c:pt idx="8260">
                  <c:v>11.17936697925092</c:v>
                </c:pt>
                <c:pt idx="8261">
                  <c:v>11.179450731344772</c:v>
                </c:pt>
                <c:pt idx="8262">
                  <c:v>11.179534476424845</c:v>
                </c:pt>
                <c:pt idx="8263">
                  <c:v>11.179618214492171</c:v>
                </c:pt>
                <c:pt idx="8264">
                  <c:v>11.17970194554807</c:v>
                </c:pt>
                <c:pt idx="8265">
                  <c:v>11.17978566959367</c:v>
                </c:pt>
                <c:pt idx="8266">
                  <c:v>11.179869386630131</c:v>
                </c:pt>
                <c:pt idx="8267">
                  <c:v>11.17995309665865</c:v>
                </c:pt>
                <c:pt idx="8268">
                  <c:v>11.180036799680376</c:v>
                </c:pt>
                <c:pt idx="8269">
                  <c:v>11.18012049569645</c:v>
                </c:pt>
                <c:pt idx="8270">
                  <c:v>11.180204184708169</c:v>
                </c:pt>
                <c:pt idx="8271">
                  <c:v>11.180287866716585</c:v>
                </c:pt>
                <c:pt idx="8272">
                  <c:v>11.180371541722867</c:v>
                </c:pt>
                <c:pt idx="8273">
                  <c:v>11.180455209728368</c:v>
                </c:pt>
                <c:pt idx="8274">
                  <c:v>11.180538870733972</c:v>
                </c:pt>
                <c:pt idx="8275">
                  <c:v>11.18062252474105</c:v>
                </c:pt>
                <c:pt idx="8276">
                  <c:v>11.180706171750712</c:v>
                </c:pt>
                <c:pt idx="8277">
                  <c:v>11.180789811764186</c:v>
                </c:pt>
                <c:pt idx="8278">
                  <c:v>11.180873444782462</c:v>
                </c:pt>
                <c:pt idx="8279">
                  <c:v>11.180957070806974</c:v>
                </c:pt>
                <c:pt idx="8280">
                  <c:v>11.181040689838715</c:v>
                </c:pt>
                <c:pt idx="8281">
                  <c:v>11.18112430187886</c:v>
                </c:pt>
                <c:pt idx="8282">
                  <c:v>11.181207906928694</c:v>
                </c:pt>
                <c:pt idx="8283">
                  <c:v>11.181291504989264</c:v>
                </c:pt>
                <c:pt idx="8284">
                  <c:v>11.18137509606175</c:v>
                </c:pt>
                <c:pt idx="8285">
                  <c:v>11.181458680147419</c:v>
                </c:pt>
                <c:pt idx="8286">
                  <c:v>11.181542257247406</c:v>
                </c:pt>
                <c:pt idx="8287">
                  <c:v>11.181625827362723</c:v>
                </c:pt>
                <c:pt idx="8288">
                  <c:v>11.181709390494719</c:v>
                </c:pt>
                <c:pt idx="8289">
                  <c:v>11.181792946644501</c:v>
                </c:pt>
                <c:pt idx="8290">
                  <c:v>11.181876495813235</c:v>
                </c:pt>
                <c:pt idx="8291">
                  <c:v>11.181960038002089</c:v>
                </c:pt>
                <c:pt idx="8292">
                  <c:v>11.182043573212267</c:v>
                </c:pt>
                <c:pt idx="8293">
                  <c:v>11.182127101444818</c:v>
                </c:pt>
                <c:pt idx="8294">
                  <c:v>11.182210622701028</c:v>
                </c:pt>
                <c:pt idx="8295">
                  <c:v>11.182294136982026</c:v>
                </c:pt>
                <c:pt idx="8296">
                  <c:v>11.182377644288955</c:v>
                </c:pt>
                <c:pt idx="8297">
                  <c:v>11.182461144623005</c:v>
                </c:pt>
                <c:pt idx="8298">
                  <c:v>11.18254463798541</c:v>
                </c:pt>
                <c:pt idx="8299">
                  <c:v>11.182628124377098</c:v>
                </c:pt>
                <c:pt idx="8300">
                  <c:v>11.182711603799468</c:v>
                </c:pt>
                <c:pt idx="8301">
                  <c:v>11.182795076253624</c:v>
                </c:pt>
                <c:pt idx="8302">
                  <c:v>11.182878541740678</c:v>
                </c:pt>
                <c:pt idx="8303">
                  <c:v>11.182962000261842</c:v>
                </c:pt>
                <c:pt idx="8304">
                  <c:v>11.183045451818264</c:v>
                </c:pt>
                <c:pt idx="8305">
                  <c:v>11.183128896411098</c:v>
                </c:pt>
                <c:pt idx="8306">
                  <c:v>11.183212334041519</c:v>
                </c:pt>
                <c:pt idx="8307">
                  <c:v>11.183295764710648</c:v>
                </c:pt>
                <c:pt idx="8308">
                  <c:v>11.183379188419748</c:v>
                </c:pt>
                <c:pt idx="8309">
                  <c:v>11.183462605169884</c:v>
                </c:pt>
                <c:pt idx="8310">
                  <c:v>11.183546014962317</c:v>
                </c:pt>
                <c:pt idx="8311">
                  <c:v>11.183629417797984</c:v>
                </c:pt>
                <c:pt idx="8312">
                  <c:v>11.183712813678314</c:v>
                </c:pt>
                <c:pt idx="8313">
                  <c:v>11.183796202604327</c:v>
                </c:pt>
                <c:pt idx="8314">
                  <c:v>11.18387958457714</c:v>
                </c:pt>
                <c:pt idx="8315">
                  <c:v>11.183962959598032</c:v>
                </c:pt>
                <c:pt idx="8316">
                  <c:v>11.184046327668122</c:v>
                </c:pt>
                <c:pt idx="8317">
                  <c:v>11.184129688788531</c:v>
                </c:pt>
                <c:pt idx="8318">
                  <c:v>11.184213042960417</c:v>
                </c:pt>
                <c:pt idx="8319">
                  <c:v>11.18429639018505</c:v>
                </c:pt>
                <c:pt idx="8320">
                  <c:v>11.184379730463441</c:v>
                </c:pt>
                <c:pt idx="8321">
                  <c:v>11.184463063796818</c:v>
                </c:pt>
                <c:pt idx="8322">
                  <c:v>11.184546390186386</c:v>
                </c:pt>
                <c:pt idx="8323">
                  <c:v>11.184629709633148</c:v>
                </c:pt>
                <c:pt idx="8324">
                  <c:v>11.184713022138398</c:v>
                </c:pt>
                <c:pt idx="8325">
                  <c:v>11.184796327703276</c:v>
                </c:pt>
                <c:pt idx="8326">
                  <c:v>11.184879626328883</c:v>
                </c:pt>
                <c:pt idx="8327">
                  <c:v>11.184962918016423</c:v>
                </c:pt>
                <c:pt idx="8328">
                  <c:v>11.185046202767099</c:v>
                </c:pt>
                <c:pt idx="8329">
                  <c:v>11.185129480581868</c:v>
                </c:pt>
                <c:pt idx="8330">
                  <c:v>11.185212751462094</c:v>
                </c:pt>
                <c:pt idx="8331">
                  <c:v>11.185296015408905</c:v>
                </c:pt>
                <c:pt idx="8332">
                  <c:v>11.185379272423306</c:v>
                </c:pt>
                <c:pt idx="8333">
                  <c:v>11.185462522506661</c:v>
                </c:pt>
                <c:pt idx="8334">
                  <c:v>11.185545765659906</c:v>
                </c:pt>
                <c:pt idx="8335">
                  <c:v>11.185629001884354</c:v>
                </c:pt>
                <c:pt idx="8336">
                  <c:v>11.185712231181126</c:v>
                </c:pt>
                <c:pt idx="8337">
                  <c:v>11.185795453551336</c:v>
                </c:pt>
                <c:pt idx="8338">
                  <c:v>11.185878668996168</c:v>
                </c:pt>
                <c:pt idx="8339">
                  <c:v>11.185961877516771</c:v>
                </c:pt>
                <c:pt idx="8340">
                  <c:v>11.186045079114304</c:v>
                </c:pt>
                <c:pt idx="8341">
                  <c:v>11.186128273789878</c:v>
                </c:pt>
                <c:pt idx="8342">
                  <c:v>11.186211461544668</c:v>
                </c:pt>
                <c:pt idx="8343">
                  <c:v>11.186294642379869</c:v>
                </c:pt>
                <c:pt idx="8344">
                  <c:v>11.186377816296581</c:v>
                </c:pt>
                <c:pt idx="8345">
                  <c:v>11.186460983295962</c:v>
                </c:pt>
                <c:pt idx="8346">
                  <c:v>11.186544143379171</c:v>
                </c:pt>
                <c:pt idx="8347">
                  <c:v>11.186627296547396</c:v>
                </c:pt>
                <c:pt idx="8348">
                  <c:v>11.186710442801663</c:v>
                </c:pt>
                <c:pt idx="8349">
                  <c:v>11.186793582143252</c:v>
                </c:pt>
                <c:pt idx="8350">
                  <c:v>11.186876714573257</c:v>
                </c:pt>
                <c:pt idx="8351">
                  <c:v>11.18695984009284</c:v>
                </c:pt>
                <c:pt idx="8352">
                  <c:v>11.187042958703152</c:v>
                </c:pt>
                <c:pt idx="8353">
                  <c:v>11.18712607040532</c:v>
                </c:pt>
                <c:pt idx="8354">
                  <c:v>11.187209175200515</c:v>
                </c:pt>
                <c:pt idx="8355">
                  <c:v>11.187292273089875</c:v>
                </c:pt>
                <c:pt idx="8356">
                  <c:v>11.187375364074486</c:v>
                </c:pt>
                <c:pt idx="8357">
                  <c:v>11.18745844815569</c:v>
                </c:pt>
                <c:pt idx="8358">
                  <c:v>11.187541525334437</c:v>
                </c:pt>
                <c:pt idx="8359">
                  <c:v>11.18762459561195</c:v>
                </c:pt>
                <c:pt idx="8360">
                  <c:v>11.187707658989376</c:v>
                </c:pt>
                <c:pt idx="8361">
                  <c:v>11.1877907154678</c:v>
                </c:pt>
                <c:pt idx="8362">
                  <c:v>11.187873765048407</c:v>
                </c:pt>
                <c:pt idx="8363">
                  <c:v>11.18795680773243</c:v>
                </c:pt>
                <c:pt idx="8364">
                  <c:v>11.188039843520906</c:v>
                </c:pt>
                <c:pt idx="8365">
                  <c:v>11.188122872415001</c:v>
                </c:pt>
                <c:pt idx="8366">
                  <c:v>11.188205894415868</c:v>
                </c:pt>
                <c:pt idx="8367">
                  <c:v>11.188288909524681</c:v>
                </c:pt>
                <c:pt idx="8368">
                  <c:v>11.188371917742499</c:v>
                </c:pt>
                <c:pt idx="8369">
                  <c:v>11.188454919070622</c:v>
                </c:pt>
                <c:pt idx="8370">
                  <c:v>11.188537913510032</c:v>
                </c:pt>
                <c:pt idx="8371">
                  <c:v>11.188620901061947</c:v>
                </c:pt>
                <c:pt idx="8372">
                  <c:v>11.188703881727498</c:v>
                </c:pt>
                <c:pt idx="8373">
                  <c:v>11.188786855507873</c:v>
                </c:pt>
                <c:pt idx="8374">
                  <c:v>11.188869822404088</c:v>
                </c:pt>
                <c:pt idx="8375">
                  <c:v>11.188952782417363</c:v>
                </c:pt>
                <c:pt idx="8376">
                  <c:v>11.189035735548984</c:v>
                </c:pt>
                <c:pt idx="8377">
                  <c:v>11.189118681799798</c:v>
                </c:pt>
                <c:pt idx="8378">
                  <c:v>11.189201621171138</c:v>
                </c:pt>
                <c:pt idx="8379">
                  <c:v>11.189284553664235</c:v>
                </c:pt>
                <c:pt idx="8380">
                  <c:v>11.18936747927995</c:v>
                </c:pt>
                <c:pt idx="8381">
                  <c:v>11.189450398019678</c:v>
                </c:pt>
                <c:pt idx="8382">
                  <c:v>11.189533309884411</c:v>
                </c:pt>
                <c:pt idx="8383">
                  <c:v>11.189616214875352</c:v>
                </c:pt>
                <c:pt idx="8384">
                  <c:v>11.189699112993557</c:v>
                </c:pt>
                <c:pt idx="8385">
                  <c:v>11.189782004240326</c:v>
                </c:pt>
                <c:pt idx="8386">
                  <c:v>11.189864888616636</c:v>
                </c:pt>
                <c:pt idx="8387">
                  <c:v>11.189947766123723</c:v>
                </c:pt>
                <c:pt idx="8388">
                  <c:v>11.190030636762724</c:v>
                </c:pt>
                <c:pt idx="8389">
                  <c:v>11.190113500534698</c:v>
                </c:pt>
                <c:pt idx="8390">
                  <c:v>11.190196357440879</c:v>
                </c:pt>
                <c:pt idx="8391">
                  <c:v>11.190279207482352</c:v>
                </c:pt>
                <c:pt idx="8392">
                  <c:v>11.190362050660264</c:v>
                </c:pt>
                <c:pt idx="8393">
                  <c:v>11.190444886975754</c:v>
                </c:pt>
                <c:pt idx="8394">
                  <c:v>11.190527716429974</c:v>
                </c:pt>
                <c:pt idx="8395">
                  <c:v>11.190610539024044</c:v>
                </c:pt>
                <c:pt idx="8396">
                  <c:v>11.19069335475905</c:v>
                </c:pt>
                <c:pt idx="8397">
                  <c:v>11.190776163636198</c:v>
                </c:pt>
                <c:pt idx="8398">
                  <c:v>11.190858965656615</c:v>
                </c:pt>
                <c:pt idx="8399">
                  <c:v>11.190941760821385</c:v>
                </c:pt>
                <c:pt idx="8400">
                  <c:v>11.191024549131765</c:v>
                </c:pt>
                <c:pt idx="8401">
                  <c:v>11.191107330588766</c:v>
                </c:pt>
                <c:pt idx="8402">
                  <c:v>11.191190105193515</c:v>
                </c:pt>
                <c:pt idx="8403">
                  <c:v>11.191272872947296</c:v>
                </c:pt>
                <c:pt idx="8404">
                  <c:v>11.191355633851053</c:v>
                </c:pt>
                <c:pt idx="8405">
                  <c:v>11.191438387906086</c:v>
                </c:pt>
                <c:pt idx="8406">
                  <c:v>11.191521135113398</c:v>
                </c:pt>
                <c:pt idx="8407">
                  <c:v>11.191603875474216</c:v>
                </c:pt>
                <c:pt idx="8408">
                  <c:v>11.191686608989658</c:v>
                </c:pt>
                <c:pt idx="8409">
                  <c:v>11.19176933566073</c:v>
                </c:pt>
                <c:pt idx="8410">
                  <c:v>11.19185205548872</c:v>
                </c:pt>
                <c:pt idx="8411">
                  <c:v>11.191934768474701</c:v>
                </c:pt>
                <c:pt idx="8412">
                  <c:v>11.192017474619821</c:v>
                </c:pt>
                <c:pt idx="8413">
                  <c:v>11.192100173925192</c:v>
                </c:pt>
                <c:pt idx="8414">
                  <c:v>11.192182866391956</c:v>
                </c:pt>
                <c:pt idx="8415">
                  <c:v>11.192265552021254</c:v>
                </c:pt>
                <c:pt idx="8416">
                  <c:v>11.192348230814178</c:v>
                </c:pt>
                <c:pt idx="8417">
                  <c:v>11.192430902771926</c:v>
                </c:pt>
                <c:pt idx="8418">
                  <c:v>11.192513567895528</c:v>
                </c:pt>
                <c:pt idx="8419">
                  <c:v>11.192596226186284</c:v>
                </c:pt>
                <c:pt idx="8420">
                  <c:v>11.192678877645054</c:v>
                </c:pt>
                <c:pt idx="8421">
                  <c:v>11.192761522273193</c:v>
                </c:pt>
                <c:pt idx="8422">
                  <c:v>11.192844160071768</c:v>
                </c:pt>
                <c:pt idx="8423">
                  <c:v>11.192926791041904</c:v>
                </c:pt>
                <c:pt idx="8424">
                  <c:v>11.193009415184726</c:v>
                </c:pt>
                <c:pt idx="8425">
                  <c:v>11.193092032501372</c:v>
                </c:pt>
                <c:pt idx="8426">
                  <c:v>11.193174642992942</c:v>
                </c:pt>
                <c:pt idx="8427">
                  <c:v>11.193257246660592</c:v>
                </c:pt>
                <c:pt idx="8428">
                  <c:v>11.19333984350545</c:v>
                </c:pt>
                <c:pt idx="8429">
                  <c:v>11.193422433528626</c:v>
                </c:pt>
                <c:pt idx="8430">
                  <c:v>11.193505016731256</c:v>
                </c:pt>
                <c:pt idx="8431">
                  <c:v>11.193587593114454</c:v>
                </c:pt>
                <c:pt idx="8432">
                  <c:v>11.193670162679341</c:v>
                </c:pt>
                <c:pt idx="8433">
                  <c:v>11.193752725427077</c:v>
                </c:pt>
                <c:pt idx="8434">
                  <c:v>11.193835281358767</c:v>
                </c:pt>
                <c:pt idx="8435">
                  <c:v>11.193917830475538</c:v>
                </c:pt>
                <c:pt idx="8436">
                  <c:v>11.194000372778515</c:v>
                </c:pt>
                <c:pt idx="8437">
                  <c:v>11.194082908268824</c:v>
                </c:pt>
                <c:pt idx="8438">
                  <c:v>11.194165436947568</c:v>
                </c:pt>
                <c:pt idx="8439">
                  <c:v>11.194247958815929</c:v>
                </c:pt>
                <c:pt idx="8440">
                  <c:v>11.194330473874968</c:v>
                </c:pt>
                <c:pt idx="8441">
                  <c:v>11.194412982125845</c:v>
                </c:pt>
                <c:pt idx="8442">
                  <c:v>11.19449548356967</c:v>
                </c:pt>
                <c:pt idx="8443">
                  <c:v>11.194577978207562</c:v>
                </c:pt>
                <c:pt idx="8444">
                  <c:v>11.194660466040649</c:v>
                </c:pt>
                <c:pt idx="8445">
                  <c:v>11.194742947070063</c:v>
                </c:pt>
                <c:pt idx="8446">
                  <c:v>11.194825421296857</c:v>
                </c:pt>
                <c:pt idx="8447">
                  <c:v>11.194907888722328</c:v>
                </c:pt>
                <c:pt idx="8448">
                  <c:v>11.194990349347425</c:v>
                </c:pt>
                <c:pt idx="8449">
                  <c:v>11.19507280317333</c:v>
                </c:pt>
                <c:pt idx="8450">
                  <c:v>11.195155250201164</c:v>
                </c:pt>
                <c:pt idx="8451">
                  <c:v>11.195237690432046</c:v>
                </c:pt>
                <c:pt idx="8452">
                  <c:v>11.19532012386709</c:v>
                </c:pt>
                <c:pt idx="8453">
                  <c:v>11.195402550507485</c:v>
                </c:pt>
                <c:pt idx="8454">
                  <c:v>11.195484970354174</c:v>
                </c:pt>
                <c:pt idx="8455">
                  <c:v>11.19556738340845</c:v>
                </c:pt>
                <c:pt idx="8456">
                  <c:v>11.19564978967137</c:v>
                </c:pt>
                <c:pt idx="8457">
                  <c:v>11.195732189144072</c:v>
                </c:pt>
                <c:pt idx="8458">
                  <c:v>11.195814581827674</c:v>
                </c:pt>
                <c:pt idx="8459">
                  <c:v>11.195896967723264</c:v>
                </c:pt>
                <c:pt idx="8460">
                  <c:v>11.195979346831921</c:v>
                </c:pt>
                <c:pt idx="8461">
                  <c:v>11.196061719154848</c:v>
                </c:pt>
                <c:pt idx="8462">
                  <c:v>11.196144084693168</c:v>
                </c:pt>
                <c:pt idx="8463">
                  <c:v>11.196226443447955</c:v>
                </c:pt>
                <c:pt idx="8464">
                  <c:v>11.196308795420331</c:v>
                </c:pt>
                <c:pt idx="8465">
                  <c:v>11.196391140611361</c:v>
                </c:pt>
                <c:pt idx="8466">
                  <c:v>11.196473479022334</c:v>
                </c:pt>
                <c:pt idx="8467">
                  <c:v>11.196555810654194</c:v>
                </c:pt>
                <c:pt idx="8468">
                  <c:v>11.19663813550812</c:v>
                </c:pt>
                <c:pt idx="8469">
                  <c:v>11.196720453585209</c:v>
                </c:pt>
                <c:pt idx="8470">
                  <c:v>11.196802764886597</c:v>
                </c:pt>
                <c:pt idx="8471">
                  <c:v>11.196885069413392</c:v>
                </c:pt>
                <c:pt idx="8472">
                  <c:v>11.19696736716671</c:v>
                </c:pt>
                <c:pt idx="8473">
                  <c:v>11.197049658147707</c:v>
                </c:pt>
                <c:pt idx="8474">
                  <c:v>11.197131942357368</c:v>
                </c:pt>
                <c:pt idx="8475">
                  <c:v>11.197214219796956</c:v>
                </c:pt>
                <c:pt idx="8476">
                  <c:v>11.197296490467497</c:v>
                </c:pt>
                <c:pt idx="8477">
                  <c:v>11.197378754370069</c:v>
                </c:pt>
                <c:pt idx="8478">
                  <c:v>11.197461011506</c:v>
                </c:pt>
                <c:pt idx="8479">
                  <c:v>11.197543261876168</c:v>
                </c:pt>
                <c:pt idx="8480">
                  <c:v>11.197625505481771</c:v>
                </c:pt>
                <c:pt idx="8481">
                  <c:v>11.197707742323923</c:v>
                </c:pt>
                <c:pt idx="8482">
                  <c:v>11.197789972403736</c:v>
                </c:pt>
                <c:pt idx="8483">
                  <c:v>11.197872195722315</c:v>
                </c:pt>
                <c:pt idx="8484">
                  <c:v>11.197954412280771</c:v>
                </c:pt>
                <c:pt idx="8485">
                  <c:v>11.198036622080236</c:v>
                </c:pt>
                <c:pt idx="8486">
                  <c:v>11.198118825121753</c:v>
                </c:pt>
                <c:pt idx="8487">
                  <c:v>11.198201021406517</c:v>
                </c:pt>
                <c:pt idx="8488">
                  <c:v>11.198283210935664</c:v>
                </c:pt>
                <c:pt idx="8489">
                  <c:v>11.198365393710136</c:v>
                </c:pt>
                <c:pt idx="8490">
                  <c:v>11.198447569731284</c:v>
                </c:pt>
                <c:pt idx="8491">
                  <c:v>11.198529739000023</c:v>
                </c:pt>
                <c:pt idx="8492">
                  <c:v>11.198611901517479</c:v>
                </c:pt>
                <c:pt idx="8493">
                  <c:v>11.198694057284953</c:v>
                </c:pt>
                <c:pt idx="8494">
                  <c:v>11.198776206303277</c:v>
                </c:pt>
                <c:pt idx="8495">
                  <c:v>11.198858348573692</c:v>
                </c:pt>
                <c:pt idx="8496">
                  <c:v>11.198940484097353</c:v>
                </c:pt>
                <c:pt idx="8497">
                  <c:v>11.199022612875366</c:v>
                </c:pt>
                <c:pt idx="8498">
                  <c:v>11.199104734908754</c:v>
                </c:pt>
                <c:pt idx="8499">
                  <c:v>11.199186850198711</c:v>
                </c:pt>
                <c:pt idx="8500">
                  <c:v>11.19926895874622</c:v>
                </c:pt>
                <c:pt idx="8501">
                  <c:v>11.199351060552443</c:v>
                </c:pt>
                <c:pt idx="8502">
                  <c:v>11.199433155618669</c:v>
                </c:pt>
                <c:pt idx="8503">
                  <c:v>11.19951524394572</c:v>
                </c:pt>
                <c:pt idx="8504">
                  <c:v>11.199597325534862</c:v>
                </c:pt>
                <c:pt idx="8505">
                  <c:v>11.199679400387168</c:v>
                </c:pt>
                <c:pt idx="8506">
                  <c:v>11.199761468503748</c:v>
                </c:pt>
                <c:pt idx="8507">
                  <c:v>11.199843529885722</c:v>
                </c:pt>
                <c:pt idx="8508">
                  <c:v>11.199925584534148</c:v>
                </c:pt>
                <c:pt idx="8509">
                  <c:v>11.200007632450168</c:v>
                </c:pt>
                <c:pt idx="8510">
                  <c:v>11.20008967363492</c:v>
                </c:pt>
                <c:pt idx="8511">
                  <c:v>11.200171708089398</c:v>
                </c:pt>
                <c:pt idx="8512">
                  <c:v>11.200253735814801</c:v>
                </c:pt>
                <c:pt idx="8513">
                  <c:v>11.200335756812263</c:v>
                </c:pt>
                <c:pt idx="8514">
                  <c:v>11.200417771082792</c:v>
                </c:pt>
                <c:pt idx="8515">
                  <c:v>11.200499778627536</c:v>
                </c:pt>
                <c:pt idx="8516">
                  <c:v>11.200581779447585</c:v>
                </c:pt>
                <c:pt idx="8517">
                  <c:v>11.200663773544058</c:v>
                </c:pt>
                <c:pt idx="8518">
                  <c:v>11.200745760918048</c:v>
                </c:pt>
                <c:pt idx="8519">
                  <c:v>11.200827741570611</c:v>
                </c:pt>
                <c:pt idx="8520">
                  <c:v>11.200909715503</c:v>
                </c:pt>
                <c:pt idx="8521">
                  <c:v>11.20099168271611</c:v>
                </c:pt>
                <c:pt idx="8522">
                  <c:v>11.201073643211195</c:v>
                </c:pt>
                <c:pt idx="8523">
                  <c:v>11.201155596989357</c:v>
                </c:pt>
                <c:pt idx="8524">
                  <c:v>11.201237544051601</c:v>
                </c:pt>
                <c:pt idx="8525">
                  <c:v>11.201319484399022</c:v>
                </c:pt>
                <c:pt idx="8526">
                  <c:v>11.201401418032868</c:v>
                </c:pt>
                <c:pt idx="8527">
                  <c:v>11.201483344954108</c:v>
                </c:pt>
                <c:pt idx="8528">
                  <c:v>11.201565265163868</c:v>
                </c:pt>
                <c:pt idx="8529">
                  <c:v>11.20164717866327</c:v>
                </c:pt>
                <c:pt idx="8530">
                  <c:v>11.201729085453348</c:v>
                </c:pt>
                <c:pt idx="8531">
                  <c:v>11.201810985535298</c:v>
                </c:pt>
                <c:pt idx="8532">
                  <c:v>11.201892878910197</c:v>
                </c:pt>
                <c:pt idx="8533">
                  <c:v>11.201974765579047</c:v>
                </c:pt>
                <c:pt idx="8534">
                  <c:v>11.20205664554312</c:v>
                </c:pt>
                <c:pt idx="8535">
                  <c:v>11.202138518803391</c:v>
                </c:pt>
                <c:pt idx="8536">
                  <c:v>11.202220385360908</c:v>
                </c:pt>
                <c:pt idx="8537">
                  <c:v>11.202302245216869</c:v>
                </c:pt>
                <c:pt idx="8538">
                  <c:v>11.20238409837237</c:v>
                </c:pt>
                <c:pt idx="8539">
                  <c:v>11.202465944828459</c:v>
                </c:pt>
                <c:pt idx="8540">
                  <c:v>11.202547784586272</c:v>
                </c:pt>
                <c:pt idx="8541">
                  <c:v>11.20262961764687</c:v>
                </c:pt>
                <c:pt idx="8542">
                  <c:v>11.202711444011348</c:v>
                </c:pt>
                <c:pt idx="8543">
                  <c:v>11.202793263680855</c:v>
                </c:pt>
                <c:pt idx="8544">
                  <c:v>11.20287507665644</c:v>
                </c:pt>
                <c:pt idx="8545">
                  <c:v>11.202956882939224</c:v>
                </c:pt>
                <c:pt idx="8546">
                  <c:v>11.203038682530249</c:v>
                </c:pt>
                <c:pt idx="8547">
                  <c:v>11.203120475430648</c:v>
                </c:pt>
                <c:pt idx="8548">
                  <c:v>11.203202261641568</c:v>
                </c:pt>
                <c:pt idx="8549">
                  <c:v>11.20328404116402</c:v>
                </c:pt>
                <c:pt idx="8550">
                  <c:v>11.203365813999131</c:v>
                </c:pt>
                <c:pt idx="8551">
                  <c:v>11.203447580148024</c:v>
                </c:pt>
                <c:pt idx="8552">
                  <c:v>11.2035293396117</c:v>
                </c:pt>
                <c:pt idx="8553">
                  <c:v>11.203611092391331</c:v>
                </c:pt>
                <c:pt idx="8554">
                  <c:v>11.203692838488065</c:v>
                </c:pt>
                <c:pt idx="8555">
                  <c:v>11.2037745779028</c:v>
                </c:pt>
                <c:pt idx="8556">
                  <c:v>11.2038563106368</c:v>
                </c:pt>
                <c:pt idx="8557">
                  <c:v>11.203938036691111</c:v>
                </c:pt>
                <c:pt idx="8558">
                  <c:v>11.204019756066819</c:v>
                </c:pt>
                <c:pt idx="8559">
                  <c:v>11.204101468765018</c:v>
                </c:pt>
                <c:pt idx="8560">
                  <c:v>11.204183174786799</c:v>
                </c:pt>
                <c:pt idx="8561">
                  <c:v>11.20426487413325</c:v>
                </c:pt>
                <c:pt idx="8562">
                  <c:v>11.204346566805462</c:v>
                </c:pt>
                <c:pt idx="8563">
                  <c:v>11.204428252804528</c:v>
                </c:pt>
                <c:pt idx="8564">
                  <c:v>11.204509932131533</c:v>
                </c:pt>
                <c:pt idx="8565">
                  <c:v>11.204591604787568</c:v>
                </c:pt>
                <c:pt idx="8566">
                  <c:v>11.204673270773718</c:v>
                </c:pt>
                <c:pt idx="8567">
                  <c:v>11.204754930091111</c:v>
                </c:pt>
                <c:pt idx="8568">
                  <c:v>11.204836582740786</c:v>
                </c:pt>
                <c:pt idx="8569">
                  <c:v>11.204918228723848</c:v>
                </c:pt>
                <c:pt idx="8570">
                  <c:v>11.204999868041389</c:v>
                </c:pt>
                <c:pt idx="8571">
                  <c:v>11.205081500694495</c:v>
                </c:pt>
                <c:pt idx="8572">
                  <c:v>11.205163126684255</c:v>
                </c:pt>
                <c:pt idx="8573">
                  <c:v>11.205244746011758</c:v>
                </c:pt>
                <c:pt idx="8574">
                  <c:v>11.205326358678089</c:v>
                </c:pt>
                <c:pt idx="8575">
                  <c:v>11.205407964684374</c:v>
                </c:pt>
                <c:pt idx="8576">
                  <c:v>11.205489564031586</c:v>
                </c:pt>
                <c:pt idx="8577">
                  <c:v>11.205571156720927</c:v>
                </c:pt>
                <c:pt idx="8578">
                  <c:v>11.205652742753443</c:v>
                </c:pt>
                <c:pt idx="8579">
                  <c:v>11.205734322130224</c:v>
                </c:pt>
                <c:pt idx="8580">
                  <c:v>11.20581589485235</c:v>
                </c:pt>
                <c:pt idx="8581">
                  <c:v>11.205897460920912</c:v>
                </c:pt>
                <c:pt idx="8582">
                  <c:v>11.20597902033699</c:v>
                </c:pt>
                <c:pt idx="8583">
                  <c:v>11.206060573101674</c:v>
                </c:pt>
                <c:pt idx="8584">
                  <c:v>11.20614211921605</c:v>
                </c:pt>
                <c:pt idx="8585">
                  <c:v>11.206223658681193</c:v>
                </c:pt>
                <c:pt idx="8586">
                  <c:v>11.206305191498156</c:v>
                </c:pt>
                <c:pt idx="8587">
                  <c:v>11.206386717668154</c:v>
                </c:pt>
                <c:pt idx="8588">
                  <c:v>11.206468237192114</c:v>
                </c:pt>
                <c:pt idx="8589">
                  <c:v>11.206549750071193</c:v>
                </c:pt>
                <c:pt idx="8590">
                  <c:v>11.206631256306474</c:v>
                </c:pt>
                <c:pt idx="8591">
                  <c:v>11.206712755899012</c:v>
                </c:pt>
                <c:pt idx="8592">
                  <c:v>11.206794248849977</c:v>
                </c:pt>
                <c:pt idx="8593">
                  <c:v>11.206875735160262</c:v>
                </c:pt>
                <c:pt idx="8594">
                  <c:v>11.20695721483113</c:v>
                </c:pt>
                <c:pt idx="8595">
                  <c:v>11.207038687863601</c:v>
                </c:pt>
                <c:pt idx="8596">
                  <c:v>11.207120154258748</c:v>
                </c:pt>
                <c:pt idx="8597">
                  <c:v>11.207201614017681</c:v>
                </c:pt>
                <c:pt idx="8598">
                  <c:v>11.207283067141448</c:v>
                </c:pt>
                <c:pt idx="8599">
                  <c:v>11.207364513631148</c:v>
                </c:pt>
                <c:pt idx="8600">
                  <c:v>11.207445953487866</c:v>
                </c:pt>
                <c:pt idx="8601">
                  <c:v>11.207527386712668</c:v>
                </c:pt>
                <c:pt idx="8602">
                  <c:v>11.207608813306654</c:v>
                </c:pt>
                <c:pt idx="8603">
                  <c:v>11.207690233270858</c:v>
                </c:pt>
                <c:pt idx="8604">
                  <c:v>11.207771646606398</c:v>
                </c:pt>
                <c:pt idx="8605">
                  <c:v>11.207853053314365</c:v>
                </c:pt>
                <c:pt idx="8606">
                  <c:v>11.20793445339581</c:v>
                </c:pt>
                <c:pt idx="8607">
                  <c:v>11.208015846851783</c:v>
                </c:pt>
                <c:pt idx="8608">
                  <c:v>11.208097233683477</c:v>
                </c:pt>
                <c:pt idx="8609">
                  <c:v>11.208178613891791</c:v>
                </c:pt>
                <c:pt idx="8610">
                  <c:v>11.208259987478018</c:v>
                </c:pt>
                <c:pt idx="8611">
                  <c:v>11.208341354443091</c:v>
                </c:pt>
                <c:pt idx="8612">
                  <c:v>11.208422714788103</c:v>
                </c:pt>
                <c:pt idx="8613">
                  <c:v>11.208504068514149</c:v>
                </c:pt>
                <c:pt idx="8614">
                  <c:v>11.208585415622304</c:v>
                </c:pt>
                <c:pt idx="8615">
                  <c:v>11.208666756113645</c:v>
                </c:pt>
                <c:pt idx="8616">
                  <c:v>11.20874808998925</c:v>
                </c:pt>
                <c:pt idx="8617">
                  <c:v>11.208829417250145</c:v>
                </c:pt>
                <c:pt idx="8618">
                  <c:v>11.208910737897508</c:v>
                </c:pt>
                <c:pt idx="8619">
                  <c:v>11.208992051932395</c:v>
                </c:pt>
                <c:pt idx="8620">
                  <c:v>11.209073359355799</c:v>
                </c:pt>
                <c:pt idx="8621">
                  <c:v>11.209154660168863</c:v>
                </c:pt>
                <c:pt idx="8622">
                  <c:v>11.20923595437263</c:v>
                </c:pt>
                <c:pt idx="8623">
                  <c:v>11.209317241968188</c:v>
                </c:pt>
                <c:pt idx="8624">
                  <c:v>11.20939852295661</c:v>
                </c:pt>
                <c:pt idx="8625">
                  <c:v>11.20947979733897</c:v>
                </c:pt>
                <c:pt idx="8626">
                  <c:v>11.20956106511634</c:v>
                </c:pt>
                <c:pt idx="8627">
                  <c:v>11.209642326289806</c:v>
                </c:pt>
                <c:pt idx="8628">
                  <c:v>11.209723580860411</c:v>
                </c:pt>
                <c:pt idx="8629">
                  <c:v>11.209804828829308</c:v>
                </c:pt>
                <c:pt idx="8630">
                  <c:v>11.209886070197406</c:v>
                </c:pt>
                <c:pt idx="8631">
                  <c:v>11.209967304965932</c:v>
                </c:pt>
                <c:pt idx="8632">
                  <c:v>11.210048533135906</c:v>
                </c:pt>
                <c:pt idx="8633">
                  <c:v>11.210129754708399</c:v>
                </c:pt>
                <c:pt idx="8634">
                  <c:v>11.210210969684468</c:v>
                </c:pt>
                <c:pt idx="8635">
                  <c:v>11.210292178065234</c:v>
                </c:pt>
                <c:pt idx="8636">
                  <c:v>11.210373379851681</c:v>
                </c:pt>
                <c:pt idx="8637">
                  <c:v>11.210454575045059</c:v>
                </c:pt>
                <c:pt idx="8638">
                  <c:v>11.210535763646169</c:v>
                </c:pt>
                <c:pt idx="8639">
                  <c:v>11.210616945656284</c:v>
                </c:pt>
                <c:pt idx="8640">
                  <c:v>11.210698121076398</c:v>
                </c:pt>
                <c:pt idx="8641">
                  <c:v>11.210779289907626</c:v>
                </c:pt>
                <c:pt idx="8642">
                  <c:v>11.210860452150991</c:v>
                </c:pt>
                <c:pt idx="8643">
                  <c:v>11.210941607807568</c:v>
                </c:pt>
                <c:pt idx="8644">
                  <c:v>11.211022756878448</c:v>
                </c:pt>
                <c:pt idx="8645">
                  <c:v>11.211103899364725</c:v>
                </c:pt>
                <c:pt idx="8646">
                  <c:v>11.211185035267407</c:v>
                </c:pt>
                <c:pt idx="8647">
                  <c:v>11.211266164587544</c:v>
                </c:pt>
                <c:pt idx="8648">
                  <c:v>11.211347287326337</c:v>
                </c:pt>
                <c:pt idx="8649">
                  <c:v>11.211428403484698</c:v>
                </c:pt>
                <c:pt idx="8650">
                  <c:v>11.211509513063804</c:v>
                </c:pt>
                <c:pt idx="8651">
                  <c:v>11.211590616064672</c:v>
                </c:pt>
                <c:pt idx="8652">
                  <c:v>11.211671712488348</c:v>
                </c:pt>
                <c:pt idx="8653">
                  <c:v>11.211752802335949</c:v>
                </c:pt>
                <c:pt idx="8654">
                  <c:v>11.211833885608513</c:v>
                </c:pt>
                <c:pt idx="8655">
                  <c:v>11.211914962307111</c:v>
                </c:pt>
                <c:pt idx="8656">
                  <c:v>11.211996032432818</c:v>
                </c:pt>
                <c:pt idx="8657">
                  <c:v>11.2120770959867</c:v>
                </c:pt>
                <c:pt idx="8658">
                  <c:v>11.212158152969792</c:v>
                </c:pt>
                <c:pt idx="8659">
                  <c:v>11.212239203383236</c:v>
                </c:pt>
                <c:pt idx="8660">
                  <c:v>11.212320247227957</c:v>
                </c:pt>
                <c:pt idx="8661">
                  <c:v>11.21240128450515</c:v>
                </c:pt>
                <c:pt idx="8662">
                  <c:v>11.212482315215873</c:v>
                </c:pt>
                <c:pt idx="8663">
                  <c:v>11.212563339361074</c:v>
                </c:pt>
                <c:pt idx="8664">
                  <c:v>11.212644356941988</c:v>
                </c:pt>
                <c:pt idx="8665">
                  <c:v>11.212725367959468</c:v>
                </c:pt>
                <c:pt idx="8666">
                  <c:v>11.212806372414764</c:v>
                </c:pt>
                <c:pt idx="8667">
                  <c:v>11.21288737030887</c:v>
                </c:pt>
                <c:pt idx="8668">
                  <c:v>11.212968361642798</c:v>
                </c:pt>
                <c:pt idx="8669">
                  <c:v>11.213049346417742</c:v>
                </c:pt>
                <c:pt idx="8670">
                  <c:v>11.213130324634646</c:v>
                </c:pt>
                <c:pt idx="8671">
                  <c:v>11.21321129629461</c:v>
                </c:pt>
                <c:pt idx="8672">
                  <c:v>11.213292261398694</c:v>
                </c:pt>
                <c:pt idx="8673">
                  <c:v>11.213373219947959</c:v>
                </c:pt>
                <c:pt idx="8674">
                  <c:v>11.213454171943471</c:v>
                </c:pt>
                <c:pt idx="8675">
                  <c:v>11.213535117386334</c:v>
                </c:pt>
                <c:pt idx="8676">
                  <c:v>11.21361605627747</c:v>
                </c:pt>
                <c:pt idx="8677">
                  <c:v>11.213696988618075</c:v>
                </c:pt>
                <c:pt idx="8678">
                  <c:v>11.213777914409169</c:v>
                </c:pt>
                <c:pt idx="8679">
                  <c:v>11.213858833651798</c:v>
                </c:pt>
                <c:pt idx="8680">
                  <c:v>11.213939746347055</c:v>
                </c:pt>
                <c:pt idx="8681">
                  <c:v>11.214020652495963</c:v>
                </c:pt>
                <c:pt idx="8682">
                  <c:v>11.214101552099603</c:v>
                </c:pt>
                <c:pt idx="8683">
                  <c:v>11.214182445159018</c:v>
                </c:pt>
                <c:pt idx="8684">
                  <c:v>11.214263331675268</c:v>
                </c:pt>
                <c:pt idx="8685">
                  <c:v>11.214344211649452</c:v>
                </c:pt>
                <c:pt idx="8686">
                  <c:v>11.214425085082548</c:v>
                </c:pt>
                <c:pt idx="8687">
                  <c:v>11.214505951975703</c:v>
                </c:pt>
                <c:pt idx="8688">
                  <c:v>11.214586812329992</c:v>
                </c:pt>
                <c:pt idx="8689">
                  <c:v>11.214667666146262</c:v>
                </c:pt>
                <c:pt idx="8690">
                  <c:v>11.214748513425796</c:v>
                </c:pt>
                <c:pt idx="8691">
                  <c:v>11.214829354169568</c:v>
                </c:pt>
                <c:pt idx="8692">
                  <c:v>11.214910188378648</c:v>
                </c:pt>
                <c:pt idx="8693">
                  <c:v>11.214991016054093</c:v>
                </c:pt>
                <c:pt idx="8694">
                  <c:v>11.215071837196952</c:v>
                </c:pt>
                <c:pt idx="8695">
                  <c:v>11.215152651808276</c:v>
                </c:pt>
                <c:pt idx="8696">
                  <c:v>11.215233459889129</c:v>
                </c:pt>
                <c:pt idx="8697">
                  <c:v>11.215314261440563</c:v>
                </c:pt>
                <c:pt idx="8698">
                  <c:v>11.215395056463636</c:v>
                </c:pt>
                <c:pt idx="8699">
                  <c:v>11.215475844959396</c:v>
                </c:pt>
                <c:pt idx="8700">
                  <c:v>11.215556626928965</c:v>
                </c:pt>
                <c:pt idx="8701">
                  <c:v>11.21563740237322</c:v>
                </c:pt>
                <c:pt idx="8702">
                  <c:v>11.215718171293368</c:v>
                </c:pt>
                <c:pt idx="8703">
                  <c:v>11.215798933690447</c:v>
                </c:pt>
                <c:pt idx="8704">
                  <c:v>11.215879689565481</c:v>
                </c:pt>
                <c:pt idx="8705">
                  <c:v>11.215960438919531</c:v>
                </c:pt>
                <c:pt idx="8706">
                  <c:v>11.21604118175361</c:v>
                </c:pt>
                <c:pt idx="8707">
                  <c:v>11.216121918068881</c:v>
                </c:pt>
                <c:pt idx="8708">
                  <c:v>11.2162026478663</c:v>
                </c:pt>
                <c:pt idx="8709">
                  <c:v>11.216283371146936</c:v>
                </c:pt>
                <c:pt idx="8710">
                  <c:v>11.216364087911808</c:v>
                </c:pt>
                <c:pt idx="8711">
                  <c:v>11.216444798162104</c:v>
                </c:pt>
                <c:pt idx="8712">
                  <c:v>11.216525501898721</c:v>
                </c:pt>
                <c:pt idx="8713">
                  <c:v>11.216606199122786</c:v>
                </c:pt>
                <c:pt idx="8714">
                  <c:v>11.216686889835326</c:v>
                </c:pt>
                <c:pt idx="8715">
                  <c:v>11.216767574037403</c:v>
                </c:pt>
                <c:pt idx="8716">
                  <c:v>11.216848251730065</c:v>
                </c:pt>
                <c:pt idx="8717">
                  <c:v>11.216928922914315</c:v>
                </c:pt>
                <c:pt idx="8718">
                  <c:v>11.217009587591344</c:v>
                </c:pt>
                <c:pt idx="8719">
                  <c:v>11.21709024576206</c:v>
                </c:pt>
                <c:pt idx="8720">
                  <c:v>11.217170897427561</c:v>
                </c:pt>
                <c:pt idx="8721">
                  <c:v>11.217251542588858</c:v>
                </c:pt>
                <c:pt idx="8722">
                  <c:v>11.217332181247111</c:v>
                </c:pt>
                <c:pt idx="8723">
                  <c:v>11.217412813403302</c:v>
                </c:pt>
                <c:pt idx="8724">
                  <c:v>11.217493439058385</c:v>
                </c:pt>
                <c:pt idx="8725">
                  <c:v>11.217574058213541</c:v>
                </c:pt>
                <c:pt idx="8726">
                  <c:v>11.217654670869772</c:v>
                </c:pt>
                <c:pt idx="8727">
                  <c:v>11.217735277028126</c:v>
                </c:pt>
                <c:pt idx="8728">
                  <c:v>11.217815876689652</c:v>
                </c:pt>
                <c:pt idx="8729">
                  <c:v>11.217896469855393</c:v>
                </c:pt>
                <c:pt idx="8730">
                  <c:v>11.217977056526403</c:v>
                </c:pt>
                <c:pt idx="8731">
                  <c:v>11.218057636703723</c:v>
                </c:pt>
                <c:pt idx="8732">
                  <c:v>11.2181382103884</c:v>
                </c:pt>
                <c:pt idx="8733">
                  <c:v>11.218218777581425</c:v>
                </c:pt>
                <c:pt idx="8734">
                  <c:v>11.218299338284016</c:v>
                </c:pt>
                <c:pt idx="8735">
                  <c:v>11.218379892497008</c:v>
                </c:pt>
                <c:pt idx="8736">
                  <c:v>11.218460440221611</c:v>
                </c:pt>
                <c:pt idx="8737">
                  <c:v>11.218540981458768</c:v>
                </c:pt>
                <c:pt idx="8738">
                  <c:v>11.218621516209561</c:v>
                </c:pt>
                <c:pt idx="8739">
                  <c:v>11.218702044475018</c:v>
                </c:pt>
                <c:pt idx="8740">
                  <c:v>11.218782566256214</c:v>
                </c:pt>
                <c:pt idx="8741">
                  <c:v>11.218863081554089</c:v>
                </c:pt>
                <c:pt idx="8742">
                  <c:v>11.21894359036992</c:v>
                </c:pt>
                <c:pt idx="8743">
                  <c:v>11.219024092704531</c:v>
                </c:pt>
                <c:pt idx="8744">
                  <c:v>11.219104588559039</c:v>
                </c:pt>
                <c:pt idx="8745">
                  <c:v>11.219185077934483</c:v>
                </c:pt>
                <c:pt idx="8746">
                  <c:v>11.219265560831911</c:v>
                </c:pt>
                <c:pt idx="8747">
                  <c:v>11.219346037252366</c:v>
                </c:pt>
                <c:pt idx="8748">
                  <c:v>11.219426507196882</c:v>
                </c:pt>
                <c:pt idx="8749">
                  <c:v>11.21950697066652</c:v>
                </c:pt>
                <c:pt idx="8750">
                  <c:v>11.219587427662304</c:v>
                </c:pt>
                <c:pt idx="8751">
                  <c:v>11.219667878185307</c:v>
                </c:pt>
                <c:pt idx="8752">
                  <c:v>11.219748322236468</c:v>
                </c:pt>
                <c:pt idx="8753">
                  <c:v>11.219828759816949</c:v>
                </c:pt>
                <c:pt idx="8754">
                  <c:v>11.219909190927746</c:v>
                </c:pt>
                <c:pt idx="8755">
                  <c:v>11.219989615569954</c:v>
                </c:pt>
                <c:pt idx="8756">
                  <c:v>11.220070033744451</c:v>
                </c:pt>
                <c:pt idx="8757">
                  <c:v>11.22015044545239</c:v>
                </c:pt>
                <c:pt idx="8758">
                  <c:v>11.220230850694904</c:v>
                </c:pt>
                <c:pt idx="8759">
                  <c:v>11.220311249472829</c:v>
                </c:pt>
                <c:pt idx="8760">
                  <c:v>11.220391641787398</c:v>
                </c:pt>
                <c:pt idx="8761">
                  <c:v>11.220472027639548</c:v>
                </c:pt>
                <c:pt idx="8762">
                  <c:v>11.220552407030318</c:v>
                </c:pt>
                <c:pt idx="8763">
                  <c:v>11.220632779960766</c:v>
                </c:pt>
                <c:pt idx="8764">
                  <c:v>11.22071314643186</c:v>
                </c:pt>
                <c:pt idx="8765">
                  <c:v>11.220793506444817</c:v>
                </c:pt>
                <c:pt idx="8766">
                  <c:v>11.220873860000449</c:v>
                </c:pt>
                <c:pt idx="8767">
                  <c:v>11.22095420710002</c:v>
                </c:pt>
                <c:pt idx="8768">
                  <c:v>11.2210345477444</c:v>
                </c:pt>
                <c:pt idx="8769">
                  <c:v>11.221114881934668</c:v>
                </c:pt>
                <c:pt idx="8770">
                  <c:v>11.221195209671848</c:v>
                </c:pt>
                <c:pt idx="8771">
                  <c:v>11.221275530957048</c:v>
                </c:pt>
                <c:pt idx="8772">
                  <c:v>11.221355845791248</c:v>
                </c:pt>
                <c:pt idx="8773">
                  <c:v>11.221436154175494</c:v>
                </c:pt>
                <c:pt idx="8774">
                  <c:v>11.221516456110811</c:v>
                </c:pt>
                <c:pt idx="8775">
                  <c:v>11.22159675159825</c:v>
                </c:pt>
                <c:pt idx="8776">
                  <c:v>11.221677040638788</c:v>
                </c:pt>
                <c:pt idx="8777">
                  <c:v>11.221757323233613</c:v>
                </c:pt>
                <c:pt idx="8778">
                  <c:v>11.221837599383624</c:v>
                </c:pt>
                <c:pt idx="8779">
                  <c:v>11.221917869089868</c:v>
                </c:pt>
                <c:pt idx="8780">
                  <c:v>11.221998132353368</c:v>
                </c:pt>
                <c:pt idx="8781">
                  <c:v>11.222078389175291</c:v>
                </c:pt>
                <c:pt idx="8782">
                  <c:v>11.222158639556518</c:v>
                </c:pt>
                <c:pt idx="8783">
                  <c:v>11.222238883498148</c:v>
                </c:pt>
                <c:pt idx="8784">
                  <c:v>11.222319121001201</c:v>
                </c:pt>
                <c:pt idx="8785">
                  <c:v>11.222399352066716</c:v>
                </c:pt>
                <c:pt idx="8786">
                  <c:v>11.22247957669572</c:v>
                </c:pt>
                <c:pt idx="8787">
                  <c:v>11.222559794889287</c:v>
                </c:pt>
                <c:pt idx="8788">
                  <c:v>11.222640006648371</c:v>
                </c:pt>
                <c:pt idx="8789">
                  <c:v>11.222720211974009</c:v>
                </c:pt>
                <c:pt idx="8790">
                  <c:v>11.222800410867309</c:v>
                </c:pt>
                <c:pt idx="8791">
                  <c:v>11.222880603329276</c:v>
                </c:pt>
                <c:pt idx="8792">
                  <c:v>11.222960789360851</c:v>
                </c:pt>
                <c:pt idx="8793">
                  <c:v>11.22304096896325</c:v>
                </c:pt>
                <c:pt idx="8794">
                  <c:v>11.223121142137289</c:v>
                </c:pt>
                <c:pt idx="8795">
                  <c:v>11.223201308884223</c:v>
                </c:pt>
                <c:pt idx="8796">
                  <c:v>11.223281469204903</c:v>
                </c:pt>
                <c:pt idx="8797">
                  <c:v>11.223361623100379</c:v>
                </c:pt>
                <c:pt idx="8798">
                  <c:v>11.223441770571798</c:v>
                </c:pt>
                <c:pt idx="8799">
                  <c:v>11.223521911620098</c:v>
                </c:pt>
                <c:pt idx="8800">
                  <c:v>11.223602046246322</c:v>
                </c:pt>
                <c:pt idx="8801">
                  <c:v>11.223682174451493</c:v>
                </c:pt>
                <c:pt idx="8802">
                  <c:v>11.22376229623665</c:v>
                </c:pt>
                <c:pt idx="8803">
                  <c:v>11.223842411602819</c:v>
                </c:pt>
                <c:pt idx="8804">
                  <c:v>11.223922520550998</c:v>
                </c:pt>
                <c:pt idx="8805">
                  <c:v>11.224002623082315</c:v>
                </c:pt>
                <c:pt idx="8806">
                  <c:v>11.224082719197696</c:v>
                </c:pt>
                <c:pt idx="8807">
                  <c:v>11.224162808898203</c:v>
                </c:pt>
                <c:pt idx="8808">
                  <c:v>11.224242892184863</c:v>
                </c:pt>
                <c:pt idx="8809">
                  <c:v>11.224322969058663</c:v>
                </c:pt>
                <c:pt idx="8810">
                  <c:v>11.224403039520755</c:v>
                </c:pt>
                <c:pt idx="8811">
                  <c:v>11.224483103572018</c:v>
                </c:pt>
                <c:pt idx="8812">
                  <c:v>11.224563161213505</c:v>
                </c:pt>
                <c:pt idx="8813">
                  <c:v>11.224643212446416</c:v>
                </c:pt>
                <c:pt idx="8814">
                  <c:v>11.224723257271517</c:v>
                </c:pt>
                <c:pt idx="8815">
                  <c:v>11.224803295690043</c:v>
                </c:pt>
                <c:pt idx="8816">
                  <c:v>11.224883327702891</c:v>
                </c:pt>
                <c:pt idx="8817">
                  <c:v>11.224963353311075</c:v>
                </c:pt>
                <c:pt idx="8818">
                  <c:v>11.225043372515781</c:v>
                </c:pt>
                <c:pt idx="8819">
                  <c:v>11.225123385317822</c:v>
                </c:pt>
                <c:pt idx="8820">
                  <c:v>11.225203391718418</c:v>
                </c:pt>
                <c:pt idx="8821">
                  <c:v>11.225283391718468</c:v>
                </c:pt>
                <c:pt idx="8822">
                  <c:v>11.225363385318998</c:v>
                </c:pt>
                <c:pt idx="8823">
                  <c:v>11.225443372521116</c:v>
                </c:pt>
                <c:pt idx="8824">
                  <c:v>11.225523353325764</c:v>
                </c:pt>
                <c:pt idx="8825">
                  <c:v>11.225603327733996</c:v>
                </c:pt>
                <c:pt idx="8826">
                  <c:v>11.225683295746856</c:v>
                </c:pt>
                <c:pt idx="8827">
                  <c:v>11.225763257365324</c:v>
                </c:pt>
                <c:pt idx="8828">
                  <c:v>11.225843212590416</c:v>
                </c:pt>
                <c:pt idx="8829">
                  <c:v>11.225923161423152</c:v>
                </c:pt>
                <c:pt idx="8830">
                  <c:v>11.22600310386469</c:v>
                </c:pt>
                <c:pt idx="8831">
                  <c:v>11.226083039915892</c:v>
                </c:pt>
                <c:pt idx="8832">
                  <c:v>11.226162969577818</c:v>
                </c:pt>
                <c:pt idx="8833">
                  <c:v>11.226242892851531</c:v>
                </c:pt>
                <c:pt idx="8834">
                  <c:v>11.226322809738011</c:v>
                </c:pt>
                <c:pt idx="8835">
                  <c:v>11.226402720238294</c:v>
                </c:pt>
                <c:pt idx="8836">
                  <c:v>11.2264826243534</c:v>
                </c:pt>
                <c:pt idx="8837">
                  <c:v>11.22656252208435</c:v>
                </c:pt>
                <c:pt idx="8838">
                  <c:v>11.226642413432153</c:v>
                </c:pt>
                <c:pt idx="8839">
                  <c:v>11.226722298397847</c:v>
                </c:pt>
                <c:pt idx="8840">
                  <c:v>11.22680217698244</c:v>
                </c:pt>
                <c:pt idx="8841">
                  <c:v>11.226882049186974</c:v>
                </c:pt>
                <c:pt idx="8842">
                  <c:v>11.226961915012398</c:v>
                </c:pt>
                <c:pt idx="8843">
                  <c:v>11.227041774459787</c:v>
                </c:pt>
                <c:pt idx="8844">
                  <c:v>11.227121627530154</c:v>
                </c:pt>
                <c:pt idx="8845">
                  <c:v>11.227201474224559</c:v>
                </c:pt>
                <c:pt idx="8846">
                  <c:v>11.227281314544014</c:v>
                </c:pt>
                <c:pt idx="8847">
                  <c:v>11.227361148489397</c:v>
                </c:pt>
                <c:pt idx="8848">
                  <c:v>11.227440976061954</c:v>
                </c:pt>
                <c:pt idx="8849">
                  <c:v>11.227520797262468</c:v>
                </c:pt>
                <c:pt idx="8850">
                  <c:v>11.227600612092118</c:v>
                </c:pt>
                <c:pt idx="8851">
                  <c:v>11.227680420551817</c:v>
                </c:pt>
                <c:pt idx="8852">
                  <c:v>11.227760222642718</c:v>
                </c:pt>
                <c:pt idx="8853">
                  <c:v>11.22784001836572</c:v>
                </c:pt>
                <c:pt idx="8854">
                  <c:v>11.227919807721848</c:v>
                </c:pt>
                <c:pt idx="8855">
                  <c:v>11.227999590712161</c:v>
                </c:pt>
                <c:pt idx="8856">
                  <c:v>11.228079367337648</c:v>
                </c:pt>
                <c:pt idx="8857">
                  <c:v>11.228159137599345</c:v>
                </c:pt>
                <c:pt idx="8858">
                  <c:v>11.228238901498241</c:v>
                </c:pt>
                <c:pt idx="8859">
                  <c:v>11.228318659035329</c:v>
                </c:pt>
                <c:pt idx="8860">
                  <c:v>11.228398410211678</c:v>
                </c:pt>
                <c:pt idx="8861">
                  <c:v>11.228478155028368</c:v>
                </c:pt>
                <c:pt idx="8862">
                  <c:v>11.228557893486277</c:v>
                </c:pt>
                <c:pt idx="8863">
                  <c:v>11.228637625586463</c:v>
                </c:pt>
                <c:pt idx="8864">
                  <c:v>11.22871735132995</c:v>
                </c:pt>
                <c:pt idx="8865">
                  <c:v>11.228797070717745</c:v>
                </c:pt>
                <c:pt idx="8866">
                  <c:v>11.22887678375079</c:v>
                </c:pt>
                <c:pt idx="8867">
                  <c:v>11.228956490430287</c:v>
                </c:pt>
                <c:pt idx="8868">
                  <c:v>11.229036190757144</c:v>
                </c:pt>
                <c:pt idx="8869">
                  <c:v>11.229115884732318</c:v>
                </c:pt>
                <c:pt idx="8870">
                  <c:v>11.229195572356868</c:v>
                </c:pt>
                <c:pt idx="8871">
                  <c:v>11.229275253631798</c:v>
                </c:pt>
                <c:pt idx="8872">
                  <c:v>11.229354928558161</c:v>
                </c:pt>
                <c:pt idx="8873">
                  <c:v>11.229434597136976</c:v>
                </c:pt>
                <c:pt idx="8874">
                  <c:v>11.229514259369145</c:v>
                </c:pt>
                <c:pt idx="8875">
                  <c:v>11.229593915255705</c:v>
                </c:pt>
                <c:pt idx="8876">
                  <c:v>11.229673564797761</c:v>
                </c:pt>
                <c:pt idx="8877">
                  <c:v>11.229753207996275</c:v>
                </c:pt>
                <c:pt idx="8878">
                  <c:v>11.229832844852254</c:v>
                </c:pt>
                <c:pt idx="8879">
                  <c:v>11.22991247536671</c:v>
                </c:pt>
                <c:pt idx="8880">
                  <c:v>11.229992099540652</c:v>
                </c:pt>
                <c:pt idx="8881">
                  <c:v>11.23007171737504</c:v>
                </c:pt>
                <c:pt idx="8882">
                  <c:v>11.230151328870988</c:v>
                </c:pt>
                <c:pt idx="8883">
                  <c:v>11.230230934029487</c:v>
                </c:pt>
                <c:pt idx="8884">
                  <c:v>11.230310532851448</c:v>
                </c:pt>
                <c:pt idx="8885">
                  <c:v>11.230390125337948</c:v>
                </c:pt>
                <c:pt idx="8886">
                  <c:v>11.230469711490018</c:v>
                </c:pt>
                <c:pt idx="8887">
                  <c:v>11.230549291308675</c:v>
                </c:pt>
                <c:pt idx="8888">
                  <c:v>11.230628864794742</c:v>
                </c:pt>
                <c:pt idx="8889">
                  <c:v>11.230708431949498</c:v>
                </c:pt>
                <c:pt idx="8890">
                  <c:v>11.230787992773799</c:v>
                </c:pt>
                <c:pt idx="8891">
                  <c:v>11.230867547268669</c:v>
                </c:pt>
                <c:pt idx="8892">
                  <c:v>11.230947095435118</c:v>
                </c:pt>
                <c:pt idx="8893">
                  <c:v>11.231026637274168</c:v>
                </c:pt>
                <c:pt idx="8894">
                  <c:v>11.231106172786818</c:v>
                </c:pt>
                <c:pt idx="8895">
                  <c:v>11.231185701974026</c:v>
                </c:pt>
                <c:pt idx="8896">
                  <c:v>11.231265224836941</c:v>
                </c:pt>
                <c:pt idx="8897">
                  <c:v>11.231344741376372</c:v>
                </c:pt>
                <c:pt idx="8898">
                  <c:v>11.231424251593518</c:v>
                </c:pt>
                <c:pt idx="8899">
                  <c:v>11.23150375548926</c:v>
                </c:pt>
                <c:pt idx="8900">
                  <c:v>11.231583253064629</c:v>
                </c:pt>
                <c:pt idx="8901">
                  <c:v>11.231662744320618</c:v>
                </c:pt>
                <c:pt idx="8902">
                  <c:v>11.231742229258277</c:v>
                </c:pt>
                <c:pt idx="8903">
                  <c:v>11.23182170787849</c:v>
                </c:pt>
                <c:pt idx="8904">
                  <c:v>11.231901180182438</c:v>
                </c:pt>
                <c:pt idx="8905">
                  <c:v>11.231980646171067</c:v>
                </c:pt>
                <c:pt idx="8906">
                  <c:v>11.232060105845369</c:v>
                </c:pt>
                <c:pt idx="8907">
                  <c:v>11.232139559206352</c:v>
                </c:pt>
                <c:pt idx="8908">
                  <c:v>11.232219006254848</c:v>
                </c:pt>
                <c:pt idx="8909">
                  <c:v>11.232298446992075</c:v>
                </c:pt>
                <c:pt idx="8910">
                  <c:v>11.232377881419048</c:v>
                </c:pt>
                <c:pt idx="8911">
                  <c:v>11.232457309536652</c:v>
                </c:pt>
                <c:pt idx="8912">
                  <c:v>11.232536731345968</c:v>
                </c:pt>
                <c:pt idx="8913">
                  <c:v>11.23261614684786</c:v>
                </c:pt>
                <c:pt idx="8914">
                  <c:v>11.232695556043486</c:v>
                </c:pt>
                <c:pt idx="8915">
                  <c:v>11.232774958933794</c:v>
                </c:pt>
                <c:pt idx="8916">
                  <c:v>11.232854355519782</c:v>
                </c:pt>
                <c:pt idx="8917">
                  <c:v>11.232933745802448</c:v>
                </c:pt>
                <c:pt idx="8918">
                  <c:v>11.233013129782798</c:v>
                </c:pt>
                <c:pt idx="8919">
                  <c:v>11.233092507461846</c:v>
                </c:pt>
                <c:pt idx="8920">
                  <c:v>11.233171878840531</c:v>
                </c:pt>
                <c:pt idx="8921">
                  <c:v>11.233251243919968</c:v>
                </c:pt>
                <c:pt idx="8922">
                  <c:v>11.233330602701065</c:v>
                </c:pt>
                <c:pt idx="8923">
                  <c:v>11.23340995518485</c:v>
                </c:pt>
                <c:pt idx="8924">
                  <c:v>11.2334893013723</c:v>
                </c:pt>
                <c:pt idx="8925">
                  <c:v>11.233568641264418</c:v>
                </c:pt>
                <c:pt idx="8926">
                  <c:v>11.23364797486227</c:v>
                </c:pt>
                <c:pt idx="8927">
                  <c:v>11.233727302166749</c:v>
                </c:pt>
                <c:pt idx="8928">
                  <c:v>11.233806623178936</c:v>
                </c:pt>
                <c:pt idx="8929">
                  <c:v>11.233885937899789</c:v>
                </c:pt>
                <c:pt idx="8930">
                  <c:v>11.233965246330298</c:v>
                </c:pt>
                <c:pt idx="8931">
                  <c:v>11.234044548471513</c:v>
                </c:pt>
                <c:pt idx="8932">
                  <c:v>11.234123844324348</c:v>
                </c:pt>
                <c:pt idx="8933">
                  <c:v>11.234203133889919</c:v>
                </c:pt>
                <c:pt idx="8934">
                  <c:v>11.234282417169117</c:v>
                </c:pt>
                <c:pt idx="8935">
                  <c:v>11.234361694162935</c:v>
                </c:pt>
                <c:pt idx="8936">
                  <c:v>11.234440964872451</c:v>
                </c:pt>
                <c:pt idx="8937">
                  <c:v>11.234520229298655</c:v>
                </c:pt>
                <c:pt idx="8938">
                  <c:v>11.234599487442468</c:v>
                </c:pt>
                <c:pt idx="8939">
                  <c:v>11.234678739304933</c:v>
                </c:pt>
                <c:pt idx="8940">
                  <c:v>11.234757984887031</c:v>
                </c:pt>
                <c:pt idx="8941">
                  <c:v>11.23483722418977</c:v>
                </c:pt>
                <c:pt idx="8942">
                  <c:v>11.234916457214098</c:v>
                </c:pt>
                <c:pt idx="8943">
                  <c:v>11.234995683961081</c:v>
                </c:pt>
                <c:pt idx="8944">
                  <c:v>11.235074904431738</c:v>
                </c:pt>
                <c:pt idx="8945">
                  <c:v>11.235154118626976</c:v>
                </c:pt>
                <c:pt idx="8946">
                  <c:v>11.235233326547796</c:v>
                </c:pt>
                <c:pt idx="8947">
                  <c:v>11.235312528195232</c:v>
                </c:pt>
                <c:pt idx="8948">
                  <c:v>11.235391723570222</c:v>
                </c:pt>
                <c:pt idx="8949">
                  <c:v>11.235470912673883</c:v>
                </c:pt>
                <c:pt idx="8950">
                  <c:v>11.235550095507104</c:v>
                </c:pt>
                <c:pt idx="8951">
                  <c:v>11.235629272070865</c:v>
                </c:pt>
                <c:pt idx="8952">
                  <c:v>11.235708442366212</c:v>
                </c:pt>
                <c:pt idx="8953">
                  <c:v>11.235787606394119</c:v>
                </c:pt>
                <c:pt idx="8954">
                  <c:v>11.235866764155537</c:v>
                </c:pt>
                <c:pt idx="8955">
                  <c:v>11.235945915651568</c:v>
                </c:pt>
                <c:pt idx="8956">
                  <c:v>11.236025060883083</c:v>
                </c:pt>
                <c:pt idx="8957">
                  <c:v>11.236104199851193</c:v>
                </c:pt>
                <c:pt idx="8958">
                  <c:v>11.236183332556783</c:v>
                </c:pt>
                <c:pt idx="8959">
                  <c:v>11.236262459000868</c:v>
                </c:pt>
                <c:pt idx="8960">
                  <c:v>11.236341579184481</c:v>
                </c:pt>
                <c:pt idx="8961">
                  <c:v>11.236420693108569</c:v>
                </c:pt>
                <c:pt idx="8962">
                  <c:v>11.236499800774149</c:v>
                </c:pt>
                <c:pt idx="8963">
                  <c:v>11.236578902182149</c:v>
                </c:pt>
                <c:pt idx="8964">
                  <c:v>11.236657997333701</c:v>
                </c:pt>
                <c:pt idx="8965">
                  <c:v>11.23673708622967</c:v>
                </c:pt>
                <c:pt idx="8966">
                  <c:v>11.236816168871048</c:v>
                </c:pt>
                <c:pt idx="8967">
                  <c:v>11.236895245258895</c:v>
                </c:pt>
                <c:pt idx="8968">
                  <c:v>11.236974315394145</c:v>
                </c:pt>
                <c:pt idx="8969">
                  <c:v>11.237053379277798</c:v>
                </c:pt>
                <c:pt idx="8970">
                  <c:v>11.237132436910848</c:v>
                </c:pt>
                <c:pt idx="8971">
                  <c:v>11.237211488294239</c:v>
                </c:pt>
                <c:pt idx="8972">
                  <c:v>11.237290533429114</c:v>
                </c:pt>
                <c:pt idx="8973">
                  <c:v>11.237369572316288</c:v>
                </c:pt>
                <c:pt idx="8974">
                  <c:v>11.237448604956811</c:v>
                </c:pt>
                <c:pt idx="8975">
                  <c:v>11.237527631351663</c:v>
                </c:pt>
                <c:pt idx="8976">
                  <c:v>11.237606651501846</c:v>
                </c:pt>
                <c:pt idx="8977">
                  <c:v>11.237685665408335</c:v>
                </c:pt>
                <c:pt idx="8978">
                  <c:v>11.237764673072098</c:v>
                </c:pt>
                <c:pt idx="8979">
                  <c:v>11.237843674494144</c:v>
                </c:pt>
                <c:pt idx="8980">
                  <c:v>11.237922669675466</c:v>
                </c:pt>
                <c:pt idx="8981">
                  <c:v>11.238001658617071</c:v>
                </c:pt>
                <c:pt idx="8982">
                  <c:v>11.238080641319938</c:v>
                </c:pt>
                <c:pt idx="8983">
                  <c:v>11.238159617784994</c:v>
                </c:pt>
                <c:pt idx="8984">
                  <c:v>11.238238588013248</c:v>
                </c:pt>
                <c:pt idx="8985">
                  <c:v>11.238317552005718</c:v>
                </c:pt>
                <c:pt idx="8986">
                  <c:v>11.23839650976336</c:v>
                </c:pt>
                <c:pt idx="8987">
                  <c:v>11.238475461287106</c:v>
                </c:pt>
                <c:pt idx="8988">
                  <c:v>11.238554406578118</c:v>
                </c:pt>
                <c:pt idx="8989">
                  <c:v>11.238633345637208</c:v>
                </c:pt>
                <c:pt idx="8990">
                  <c:v>11.238712278465412</c:v>
                </c:pt>
                <c:pt idx="8991">
                  <c:v>11.238791205063713</c:v>
                </c:pt>
                <c:pt idx="8992">
                  <c:v>11.23887012543303</c:v>
                </c:pt>
                <c:pt idx="8993">
                  <c:v>11.238949039574548</c:v>
                </c:pt>
                <c:pt idx="8994">
                  <c:v>11.239027947489063</c:v>
                </c:pt>
                <c:pt idx="8995">
                  <c:v>11.239106849177602</c:v>
                </c:pt>
                <c:pt idx="8996">
                  <c:v>11.239185744641148</c:v>
                </c:pt>
                <c:pt idx="8997">
                  <c:v>11.239264633880701</c:v>
                </c:pt>
                <c:pt idx="8998">
                  <c:v>11.239343516897229</c:v>
                </c:pt>
                <c:pt idx="8999">
                  <c:v>11.239422393691717</c:v>
                </c:pt>
                <c:pt idx="9000">
                  <c:v>11.239501264265147</c:v>
                </c:pt>
                <c:pt idx="9001">
                  <c:v>11.239580128618501</c:v>
                </c:pt>
                <c:pt idx="9002">
                  <c:v>11.239658986752719</c:v>
                </c:pt>
                <c:pt idx="9003">
                  <c:v>11.239737838668965</c:v>
                </c:pt>
                <c:pt idx="9004">
                  <c:v>11.239816684367907</c:v>
                </c:pt>
                <c:pt idx="9005">
                  <c:v>11.239895523850763</c:v>
                </c:pt>
                <c:pt idx="9006">
                  <c:v>11.239974357118442</c:v>
                </c:pt>
                <c:pt idx="9007">
                  <c:v>11.240053184171854</c:v>
                </c:pt>
                <c:pt idx="9008">
                  <c:v>11.240132005012198</c:v>
                </c:pt>
                <c:pt idx="9009">
                  <c:v>11.240210819640234</c:v>
                </c:pt>
                <c:pt idx="9010">
                  <c:v>11.240289628057013</c:v>
                </c:pt>
                <c:pt idx="9011">
                  <c:v>11.240368430263452</c:v>
                </c:pt>
                <c:pt idx="9012">
                  <c:v>11.24044722626072</c:v>
                </c:pt>
                <c:pt idx="9013">
                  <c:v>11.240526016049646</c:v>
                </c:pt>
                <c:pt idx="9014">
                  <c:v>11.240604799631145</c:v>
                </c:pt>
                <c:pt idx="9015">
                  <c:v>11.240683577006326</c:v>
                </c:pt>
                <c:pt idx="9016">
                  <c:v>11.240762348176098</c:v>
                </c:pt>
                <c:pt idx="9017">
                  <c:v>11.240841113141498</c:v>
                </c:pt>
                <c:pt idx="9018">
                  <c:v>11.240919871903451</c:v>
                </c:pt>
                <c:pt idx="9019">
                  <c:v>11.240998624462948</c:v>
                </c:pt>
                <c:pt idx="9020">
                  <c:v>11.241077370820948</c:v>
                </c:pt>
                <c:pt idx="9021">
                  <c:v>11.241156110978491</c:v>
                </c:pt>
                <c:pt idx="9022">
                  <c:v>11.241234844936493</c:v>
                </c:pt>
                <c:pt idx="9023">
                  <c:v>11.241313572695905</c:v>
                </c:pt>
                <c:pt idx="9024">
                  <c:v>11.241392294257798</c:v>
                </c:pt>
                <c:pt idx="9025">
                  <c:v>11.241471009623098</c:v>
                </c:pt>
                <c:pt idx="9026">
                  <c:v>11.241549718792758</c:v>
                </c:pt>
                <c:pt idx="9027">
                  <c:v>11.241628421767709</c:v>
                </c:pt>
                <c:pt idx="9028">
                  <c:v>11.241707118549112</c:v>
                </c:pt>
                <c:pt idx="9029">
                  <c:v>11.24178580913776</c:v>
                </c:pt>
                <c:pt idx="9030">
                  <c:v>11.24186449353464</c:v>
                </c:pt>
                <c:pt idx="9031">
                  <c:v>11.241943171740802</c:v>
                </c:pt>
                <c:pt idx="9032">
                  <c:v>11.242021843757263</c:v>
                </c:pt>
                <c:pt idx="9033">
                  <c:v>11.242100509584871</c:v>
                </c:pt>
                <c:pt idx="9034">
                  <c:v>11.242179169224649</c:v>
                </c:pt>
                <c:pt idx="9035">
                  <c:v>11.242257822677548</c:v>
                </c:pt>
                <c:pt idx="9036">
                  <c:v>11.242336469944625</c:v>
                </c:pt>
                <c:pt idx="9037">
                  <c:v>11.242415111026769</c:v>
                </c:pt>
                <c:pt idx="9038">
                  <c:v>11.242493745924975</c:v>
                </c:pt>
                <c:pt idx="9039">
                  <c:v>11.242572374640222</c:v>
                </c:pt>
                <c:pt idx="9040">
                  <c:v>11.242650997173481</c:v>
                </c:pt>
                <c:pt idx="9041">
                  <c:v>11.242729613525723</c:v>
                </c:pt>
                <c:pt idx="9042">
                  <c:v>11.242808223697919</c:v>
                </c:pt>
                <c:pt idx="9043">
                  <c:v>11.24288682769105</c:v>
                </c:pt>
                <c:pt idx="9044">
                  <c:v>11.242965425506048</c:v>
                </c:pt>
                <c:pt idx="9045">
                  <c:v>11.243044017143976</c:v>
                </c:pt>
                <c:pt idx="9046">
                  <c:v>11.243122602605681</c:v>
                </c:pt>
                <c:pt idx="9047">
                  <c:v>11.243201181892145</c:v>
                </c:pt>
                <c:pt idx="9048">
                  <c:v>11.243279755004501</c:v>
                </c:pt>
                <c:pt idx="9049">
                  <c:v>11.243358321943571</c:v>
                </c:pt>
                <c:pt idx="9050">
                  <c:v>11.243436882710412</c:v>
                </c:pt>
                <c:pt idx="9051">
                  <c:v>11.243515437305897</c:v>
                </c:pt>
                <c:pt idx="9052">
                  <c:v>11.243593985731041</c:v>
                </c:pt>
                <c:pt idx="9053">
                  <c:v>11.243672527986815</c:v>
                </c:pt>
                <c:pt idx="9054">
                  <c:v>11.243751064074122</c:v>
                </c:pt>
                <c:pt idx="9055">
                  <c:v>11.243829593994118</c:v>
                </c:pt>
                <c:pt idx="9056">
                  <c:v>11.243908117747603</c:v>
                </c:pt>
                <c:pt idx="9057">
                  <c:v>11.243986635335583</c:v>
                </c:pt>
                <c:pt idx="9058">
                  <c:v>11.244065146758983</c:v>
                </c:pt>
                <c:pt idx="9059">
                  <c:v>11.244143652018918</c:v>
                </c:pt>
                <c:pt idx="9060">
                  <c:v>11.244222151116174</c:v>
                </c:pt>
                <c:pt idx="9061">
                  <c:v>11.244300644051831</c:v>
                </c:pt>
                <c:pt idx="9062">
                  <c:v>11.244379130826918</c:v>
                </c:pt>
                <c:pt idx="9063">
                  <c:v>11.244457611442252</c:v>
                </c:pt>
                <c:pt idx="9064">
                  <c:v>11.244536085898853</c:v>
                </c:pt>
                <c:pt idx="9065">
                  <c:v>11.244614554197703</c:v>
                </c:pt>
                <c:pt idx="9066">
                  <c:v>11.244693016339761</c:v>
                </c:pt>
                <c:pt idx="9067">
                  <c:v>11.244771472325949</c:v>
                </c:pt>
                <c:pt idx="9068">
                  <c:v>11.244849922157361</c:v>
                </c:pt>
                <c:pt idx="9069">
                  <c:v>11.244928365834763</c:v>
                </c:pt>
                <c:pt idx="9070">
                  <c:v>11.2450068033594</c:v>
                </c:pt>
                <c:pt idx="9071">
                  <c:v>11.245085234731986</c:v>
                </c:pt>
                <c:pt idx="9072">
                  <c:v>11.245163659953548</c:v>
                </c:pt>
                <c:pt idx="9073">
                  <c:v>11.245242079025136</c:v>
                </c:pt>
                <c:pt idx="9074">
                  <c:v>11.245320491947618</c:v>
                </c:pt>
                <c:pt idx="9075">
                  <c:v>11.245398898722012</c:v>
                </c:pt>
                <c:pt idx="9076">
                  <c:v>11.245477299349309</c:v>
                </c:pt>
                <c:pt idx="9077">
                  <c:v>11.245555693830321</c:v>
                </c:pt>
                <c:pt idx="9078">
                  <c:v>11.245634082166182</c:v>
                </c:pt>
                <c:pt idx="9079">
                  <c:v>11.245712464357768</c:v>
                </c:pt>
                <c:pt idx="9080">
                  <c:v>11.245790840406107</c:v>
                </c:pt>
                <c:pt idx="9081">
                  <c:v>11.245869210312105</c:v>
                </c:pt>
                <c:pt idx="9082">
                  <c:v>11.245947574076739</c:v>
                </c:pt>
                <c:pt idx="9083">
                  <c:v>11.246025931700968</c:v>
                </c:pt>
                <c:pt idx="9084">
                  <c:v>11.246104283185771</c:v>
                </c:pt>
                <c:pt idx="9085">
                  <c:v>11.246182628532098</c:v>
                </c:pt>
                <c:pt idx="9086">
                  <c:v>11.246260967740918</c:v>
                </c:pt>
                <c:pt idx="9087">
                  <c:v>11.246339300813148</c:v>
                </c:pt>
                <c:pt idx="9088">
                  <c:v>11.246417627749853</c:v>
                </c:pt>
                <c:pt idx="9089">
                  <c:v>11.2464959485519</c:v>
                </c:pt>
                <c:pt idx="9090">
                  <c:v>11.246574263220277</c:v>
                </c:pt>
                <c:pt idx="9091">
                  <c:v>11.24665257175595</c:v>
                </c:pt>
                <c:pt idx="9092">
                  <c:v>11.246730874159871</c:v>
                </c:pt>
                <c:pt idx="9093">
                  <c:v>11.246809170432998</c:v>
                </c:pt>
                <c:pt idx="9094">
                  <c:v>11.246887460576318</c:v>
                </c:pt>
                <c:pt idx="9095">
                  <c:v>11.246965744590693</c:v>
                </c:pt>
                <c:pt idx="9096">
                  <c:v>11.247044022477301</c:v>
                </c:pt>
                <c:pt idx="9097">
                  <c:v>11.247122294236846</c:v>
                </c:pt>
                <c:pt idx="9098">
                  <c:v>11.247200559870468</c:v>
                </c:pt>
                <c:pt idx="9099">
                  <c:v>11.247278819379048</c:v>
                </c:pt>
                <c:pt idx="9100">
                  <c:v>11.247357072763515</c:v>
                </c:pt>
                <c:pt idx="9101">
                  <c:v>11.247435320024946</c:v>
                </c:pt>
                <c:pt idx="9102">
                  <c:v>11.247513561164148</c:v>
                </c:pt>
                <c:pt idx="9103">
                  <c:v>11.24759179618221</c:v>
                </c:pt>
                <c:pt idx="9104">
                  <c:v>11.247670025079998</c:v>
                </c:pt>
                <c:pt idx="9105">
                  <c:v>11.247748247858498</c:v>
                </c:pt>
                <c:pt idx="9106">
                  <c:v>11.247826464518662</c:v>
                </c:pt>
                <c:pt idx="9107">
                  <c:v>11.247904675061518</c:v>
                </c:pt>
                <c:pt idx="9108">
                  <c:v>11.247982879487974</c:v>
                </c:pt>
                <c:pt idx="9109">
                  <c:v>11.248061077798832</c:v>
                </c:pt>
                <c:pt idx="9110">
                  <c:v>11.248139269995351</c:v>
                </c:pt>
                <c:pt idx="9111">
                  <c:v>11.248217456078248</c:v>
                </c:pt>
                <c:pt idx="9112">
                  <c:v>11.248295636048601</c:v>
                </c:pt>
                <c:pt idx="9113">
                  <c:v>11.248373809907298</c:v>
                </c:pt>
                <c:pt idx="9114">
                  <c:v>11.248451977655318</c:v>
                </c:pt>
                <c:pt idx="9115">
                  <c:v>11.248530139293637</c:v>
                </c:pt>
                <c:pt idx="9116">
                  <c:v>11.248608294823168</c:v>
                </c:pt>
                <c:pt idx="9117">
                  <c:v>11.248686444244914</c:v>
                </c:pt>
                <c:pt idx="9118">
                  <c:v>11.248764587559791</c:v>
                </c:pt>
                <c:pt idx="9119">
                  <c:v>11.248842724768748</c:v>
                </c:pt>
                <c:pt idx="9120">
                  <c:v>11.248920855872749</c:v>
                </c:pt>
                <c:pt idx="9121">
                  <c:v>11.248998980872754</c:v>
                </c:pt>
                <c:pt idx="9122">
                  <c:v>11.249077099769845</c:v>
                </c:pt>
                <c:pt idx="9123">
                  <c:v>11.24915521256476</c:v>
                </c:pt>
                <c:pt idx="9124">
                  <c:v>11.249233319258543</c:v>
                </c:pt>
                <c:pt idx="9125">
                  <c:v>11.249311419852093</c:v>
                </c:pt>
                <c:pt idx="9126">
                  <c:v>11.249389514346525</c:v>
                </c:pt>
                <c:pt idx="9127">
                  <c:v>11.24946760274263</c:v>
                </c:pt>
                <c:pt idx="9128">
                  <c:v>11.249545685041412</c:v>
                </c:pt>
                <c:pt idx="9129">
                  <c:v>11.249623761243768</c:v>
                </c:pt>
                <c:pt idx="9130">
                  <c:v>11.249701831350798</c:v>
                </c:pt>
                <c:pt idx="9131">
                  <c:v>11.249779895363352</c:v>
                </c:pt>
                <c:pt idx="9132">
                  <c:v>11.249857953282367</c:v>
                </c:pt>
                <c:pt idx="9133">
                  <c:v>11.24993600510882</c:v>
                </c:pt>
                <c:pt idx="9134">
                  <c:v>11.250014050843674</c:v>
                </c:pt>
                <c:pt idx="9135">
                  <c:v>11.250092090487852</c:v>
                </c:pt>
                <c:pt idx="9136">
                  <c:v>11.250170124042301</c:v>
                </c:pt>
                <c:pt idx="9137">
                  <c:v>11.250248151508014</c:v>
                </c:pt>
                <c:pt idx="9138">
                  <c:v>11.25032617288592</c:v>
                </c:pt>
                <c:pt idx="9139">
                  <c:v>11.250404188176956</c:v>
                </c:pt>
                <c:pt idx="9140">
                  <c:v>11.250482197382116</c:v>
                </c:pt>
                <c:pt idx="9141">
                  <c:v>11.250560200502274</c:v>
                </c:pt>
                <c:pt idx="9142">
                  <c:v>11.2506381975384</c:v>
                </c:pt>
                <c:pt idx="9143">
                  <c:v>11.250716188491468</c:v>
                </c:pt>
                <c:pt idx="9144">
                  <c:v>11.250794173362452</c:v>
                </c:pt>
                <c:pt idx="9145">
                  <c:v>11.250872152152262</c:v>
                </c:pt>
                <c:pt idx="9146">
                  <c:v>11.250950124861848</c:v>
                </c:pt>
                <c:pt idx="9147">
                  <c:v>11.251028091492129</c:v>
                </c:pt>
                <c:pt idx="9148">
                  <c:v>11.251106052044175</c:v>
                </c:pt>
                <c:pt idx="9149">
                  <c:v>11.251184006518802</c:v>
                </c:pt>
                <c:pt idx="9150">
                  <c:v>11.251261954916998</c:v>
                </c:pt>
                <c:pt idx="9151">
                  <c:v>11.251339897239722</c:v>
                </c:pt>
                <c:pt idx="9152">
                  <c:v>11.251417833487968</c:v>
                </c:pt>
                <c:pt idx="9153">
                  <c:v>11.251495763662513</c:v>
                </c:pt>
                <c:pt idx="9154">
                  <c:v>11.251573687764468</c:v>
                </c:pt>
                <c:pt idx="9155">
                  <c:v>11.251651605794748</c:v>
                </c:pt>
                <c:pt idx="9156">
                  <c:v>11.251729517754274</c:v>
                </c:pt>
                <c:pt idx="9157">
                  <c:v>11.251807423643999</c:v>
                </c:pt>
                <c:pt idx="9158">
                  <c:v>11.251885323464869</c:v>
                </c:pt>
                <c:pt idx="9159">
                  <c:v>11.251963217217828</c:v>
                </c:pt>
                <c:pt idx="9160">
                  <c:v>11.252041104903823</c:v>
                </c:pt>
                <c:pt idx="9161">
                  <c:v>11.252118986523801</c:v>
                </c:pt>
                <c:pt idx="9162">
                  <c:v>11.252196862078724</c:v>
                </c:pt>
                <c:pt idx="9163">
                  <c:v>11.252274731569479</c:v>
                </c:pt>
                <c:pt idx="9164">
                  <c:v>11.25235259499707</c:v>
                </c:pt>
                <c:pt idx="9165">
                  <c:v>11.252430452362461</c:v>
                </c:pt>
                <c:pt idx="9166">
                  <c:v>11.25250830366647</c:v>
                </c:pt>
                <c:pt idx="9167">
                  <c:v>11.252586148910154</c:v>
                </c:pt>
                <c:pt idx="9168">
                  <c:v>11.25266398809444</c:v>
                </c:pt>
                <c:pt idx="9169">
                  <c:v>11.252741821220274</c:v>
                </c:pt>
                <c:pt idx="9170">
                  <c:v>11.252819648288552</c:v>
                </c:pt>
                <c:pt idx="9171">
                  <c:v>11.252897469300272</c:v>
                </c:pt>
                <c:pt idx="9172">
                  <c:v>11.252975284256337</c:v>
                </c:pt>
                <c:pt idx="9173">
                  <c:v>11.253053093157714</c:v>
                </c:pt>
                <c:pt idx="9174">
                  <c:v>11.253130896005391</c:v>
                </c:pt>
                <c:pt idx="9175">
                  <c:v>11.253208692800149</c:v>
                </c:pt>
                <c:pt idx="9176">
                  <c:v>11.253286483543096</c:v>
                </c:pt>
                <c:pt idx="9177">
                  <c:v>11.253364268235103</c:v>
                </c:pt>
                <c:pt idx="9178">
                  <c:v>11.253442046877126</c:v>
                </c:pt>
                <c:pt idx="9179">
                  <c:v>11.253519819470124</c:v>
                </c:pt>
                <c:pt idx="9180">
                  <c:v>11.253597586014976</c:v>
                </c:pt>
                <c:pt idx="9181">
                  <c:v>11.253675346512681</c:v>
                </c:pt>
                <c:pt idx="9182">
                  <c:v>11.253753100964163</c:v>
                </c:pt>
                <c:pt idx="9183">
                  <c:v>11.25383084937037</c:v>
                </c:pt>
                <c:pt idx="9184">
                  <c:v>11.253908591732214</c:v>
                </c:pt>
                <c:pt idx="9185">
                  <c:v>11.25398632805067</c:v>
                </c:pt>
                <c:pt idx="9186">
                  <c:v>11.254064058326676</c:v>
                </c:pt>
                <c:pt idx="9187">
                  <c:v>11.254141782561058</c:v>
                </c:pt>
                <c:pt idx="9188">
                  <c:v>11.254219500754965</c:v>
                </c:pt>
                <c:pt idx="9189">
                  <c:v>11.254297212909186</c:v>
                </c:pt>
                <c:pt idx="9190">
                  <c:v>11.2543749190247</c:v>
                </c:pt>
                <c:pt idx="9191">
                  <c:v>11.254452619102478</c:v>
                </c:pt>
                <c:pt idx="9192">
                  <c:v>11.254530313143384</c:v>
                </c:pt>
                <c:pt idx="9193">
                  <c:v>11.254608001148352</c:v>
                </c:pt>
                <c:pt idx="9194">
                  <c:v>11.254685683118405</c:v>
                </c:pt>
                <c:pt idx="9195">
                  <c:v>11.25476335905444</c:v>
                </c:pt>
                <c:pt idx="9196">
                  <c:v>11.25484102895739</c:v>
                </c:pt>
                <c:pt idx="9197">
                  <c:v>11.254918692828197</c:v>
                </c:pt>
                <c:pt idx="9198">
                  <c:v>11.254996350667804</c:v>
                </c:pt>
                <c:pt idx="9199">
                  <c:v>11.255074002477121</c:v>
                </c:pt>
                <c:pt idx="9200">
                  <c:v>11.255151648257112</c:v>
                </c:pt>
                <c:pt idx="9201">
                  <c:v>11.255229288008724</c:v>
                </c:pt>
                <c:pt idx="9202">
                  <c:v>11.255306921732833</c:v>
                </c:pt>
                <c:pt idx="9203">
                  <c:v>11.255384549430454</c:v>
                </c:pt>
                <c:pt idx="9204">
                  <c:v>11.255462171102456</c:v>
                </c:pt>
                <c:pt idx="9205">
                  <c:v>11.255539786749839</c:v>
                </c:pt>
                <c:pt idx="9206">
                  <c:v>11.255617396373429</c:v>
                </c:pt>
                <c:pt idx="9207">
                  <c:v>11.255694999974335</c:v>
                </c:pt>
                <c:pt idx="9208">
                  <c:v>11.25577259755331</c:v>
                </c:pt>
                <c:pt idx="9209">
                  <c:v>11.255850189111349</c:v>
                </c:pt>
                <c:pt idx="9210">
                  <c:v>11.25592777464945</c:v>
                </c:pt>
                <c:pt idx="9211">
                  <c:v>11.256005354168504</c:v>
                </c:pt>
                <c:pt idx="9212">
                  <c:v>11.256082927669461</c:v>
                </c:pt>
                <c:pt idx="9213">
                  <c:v>11.256160495153168</c:v>
                </c:pt>
                <c:pt idx="9214">
                  <c:v>11.256238056620672</c:v>
                </c:pt>
                <c:pt idx="9215">
                  <c:v>11.256315612072848</c:v>
                </c:pt>
                <c:pt idx="9216">
                  <c:v>11.256393161510648</c:v>
                </c:pt>
                <c:pt idx="9217">
                  <c:v>11.256470704935021</c:v>
                </c:pt>
                <c:pt idx="9218">
                  <c:v>11.256548242346859</c:v>
                </c:pt>
                <c:pt idx="9219">
                  <c:v>11.256625773747116</c:v>
                </c:pt>
                <c:pt idx="9220">
                  <c:v>11.256703299136722</c:v>
                </c:pt>
                <c:pt idx="9221">
                  <c:v>11.256780818516669</c:v>
                </c:pt>
                <c:pt idx="9222">
                  <c:v>11.256858331887702</c:v>
                </c:pt>
                <c:pt idx="9223">
                  <c:v>11.256935839250984</c:v>
                </c:pt>
                <c:pt idx="9224">
                  <c:v>11.25701334060725</c:v>
                </c:pt>
                <c:pt idx="9225">
                  <c:v>11.25709083595757</c:v>
                </c:pt>
                <c:pt idx="9226">
                  <c:v>11.257168325302818</c:v>
                </c:pt>
                <c:pt idx="9227">
                  <c:v>11.257245808643956</c:v>
                </c:pt>
                <c:pt idx="9228">
                  <c:v>11.257323285981848</c:v>
                </c:pt>
                <c:pt idx="9229">
                  <c:v>11.257400757317503</c:v>
                </c:pt>
                <c:pt idx="9230">
                  <c:v>11.257478222651798</c:v>
                </c:pt>
                <c:pt idx="9231">
                  <c:v>11.257555681985696</c:v>
                </c:pt>
                <c:pt idx="9232">
                  <c:v>11.2576331353201</c:v>
                </c:pt>
                <c:pt idx="9233">
                  <c:v>11.25771058265595</c:v>
                </c:pt>
                <c:pt idx="9234">
                  <c:v>11.257788023994168</c:v>
                </c:pt>
                <c:pt idx="9235">
                  <c:v>11.257865459335703</c:v>
                </c:pt>
                <c:pt idx="9236">
                  <c:v>11.257942888681464</c:v>
                </c:pt>
                <c:pt idx="9237">
                  <c:v>11.258020312032381</c:v>
                </c:pt>
                <c:pt idx="9238">
                  <c:v>11.258097729389394</c:v>
                </c:pt>
                <c:pt idx="9239">
                  <c:v>11.258175140753355</c:v>
                </c:pt>
                <c:pt idx="9240">
                  <c:v>11.258252546125394</c:v>
                </c:pt>
                <c:pt idx="9241">
                  <c:v>11.258329945506237</c:v>
                </c:pt>
                <c:pt idx="9242">
                  <c:v>11.25840733889688</c:v>
                </c:pt>
                <c:pt idx="9243">
                  <c:v>11.258484726298256</c:v>
                </c:pt>
                <c:pt idx="9244">
                  <c:v>11.258562107711271</c:v>
                </c:pt>
                <c:pt idx="9245">
                  <c:v>11.258639483136868</c:v>
                </c:pt>
                <c:pt idx="9246">
                  <c:v>11.258716852575986</c:v>
                </c:pt>
                <c:pt idx="9247">
                  <c:v>11.258794216029571</c:v>
                </c:pt>
                <c:pt idx="9248">
                  <c:v>11.258871573498418</c:v>
                </c:pt>
                <c:pt idx="9249">
                  <c:v>11.258948924983619</c:v>
                </c:pt>
                <c:pt idx="9250">
                  <c:v>11.259026270486061</c:v>
                </c:pt>
                <c:pt idx="9251">
                  <c:v>11.25910361000655</c:v>
                </c:pt>
                <c:pt idx="9252">
                  <c:v>11.25918094354615</c:v>
                </c:pt>
                <c:pt idx="9253">
                  <c:v>11.259258271105725</c:v>
                </c:pt>
                <c:pt idx="9254">
                  <c:v>11.259335592686265</c:v>
                </c:pt>
                <c:pt idx="9255">
                  <c:v>11.259412908288574</c:v>
                </c:pt>
                <c:pt idx="9256">
                  <c:v>11.259490217913696</c:v>
                </c:pt>
                <c:pt idx="9257">
                  <c:v>11.259567521562404</c:v>
                </c:pt>
                <c:pt idx="9258">
                  <c:v>11.259644819235836</c:v>
                </c:pt>
                <c:pt idx="9259">
                  <c:v>11.259722110934694</c:v>
                </c:pt>
                <c:pt idx="9260">
                  <c:v>11.259799396660076</c:v>
                </c:pt>
                <c:pt idx="9261">
                  <c:v>11.2598766764128</c:v>
                </c:pt>
                <c:pt idx="9262">
                  <c:v>11.259953950193843</c:v>
                </c:pt>
                <c:pt idx="9263">
                  <c:v>11.260031218004126</c:v>
                </c:pt>
                <c:pt idx="9264">
                  <c:v>11.260108479844519</c:v>
                </c:pt>
                <c:pt idx="9265">
                  <c:v>11.260185735716012</c:v>
                </c:pt>
                <c:pt idx="9266">
                  <c:v>11.260262985619468</c:v>
                </c:pt>
                <c:pt idx="9267">
                  <c:v>11.260340229555878</c:v>
                </c:pt>
                <c:pt idx="9268">
                  <c:v>11.260417467526102</c:v>
                </c:pt>
                <c:pt idx="9269">
                  <c:v>11.260494699531106</c:v>
                </c:pt>
                <c:pt idx="9270">
                  <c:v>11.260571925571741</c:v>
                </c:pt>
                <c:pt idx="9271">
                  <c:v>11.260649145649024</c:v>
                </c:pt>
                <c:pt idx="9272">
                  <c:v>11.260726359763806</c:v>
                </c:pt>
                <c:pt idx="9273">
                  <c:v>11.260803567917</c:v>
                </c:pt>
                <c:pt idx="9274">
                  <c:v>11.260880770109578</c:v>
                </c:pt>
                <c:pt idx="9275">
                  <c:v>11.260957966342442</c:v>
                </c:pt>
                <c:pt idx="9276">
                  <c:v>11.261035156616503</c:v>
                </c:pt>
                <c:pt idx="9277">
                  <c:v>11.261112340932691</c:v>
                </c:pt>
                <c:pt idx="9278">
                  <c:v>11.261189519291957</c:v>
                </c:pt>
                <c:pt idx="9279">
                  <c:v>11.261266691695099</c:v>
                </c:pt>
                <c:pt idx="9280">
                  <c:v>11.261343858143171</c:v>
                </c:pt>
                <c:pt idx="9281">
                  <c:v>11.261421018637035</c:v>
                </c:pt>
                <c:pt idx="9282">
                  <c:v>11.261498173177619</c:v>
                </c:pt>
                <c:pt idx="9283">
                  <c:v>11.261575321765838</c:v>
                </c:pt>
                <c:pt idx="9284">
                  <c:v>11.261652464402612</c:v>
                </c:pt>
                <c:pt idx="9285">
                  <c:v>11.261729601088858</c:v>
                </c:pt>
                <c:pt idx="9286">
                  <c:v>11.261806731825494</c:v>
                </c:pt>
                <c:pt idx="9287">
                  <c:v>11.261883856613439</c:v>
                </c:pt>
                <c:pt idx="9288">
                  <c:v>11.26196097545361</c:v>
                </c:pt>
                <c:pt idx="9289">
                  <c:v>11.262038088346964</c:v>
                </c:pt>
                <c:pt idx="9290">
                  <c:v>11.262115195294299</c:v>
                </c:pt>
                <c:pt idx="9291">
                  <c:v>11.262192296296689</c:v>
                </c:pt>
                <c:pt idx="9292">
                  <c:v>11.262269391354895</c:v>
                </c:pt>
                <c:pt idx="9293">
                  <c:v>11.262346480469954</c:v>
                </c:pt>
                <c:pt idx="9294">
                  <c:v>11.262423563642734</c:v>
                </c:pt>
                <c:pt idx="9295">
                  <c:v>11.262500640874155</c:v>
                </c:pt>
                <c:pt idx="9296">
                  <c:v>11.26257771216515</c:v>
                </c:pt>
                <c:pt idx="9297">
                  <c:v>11.262654777516596</c:v>
                </c:pt>
                <c:pt idx="9298">
                  <c:v>11.262731836929492</c:v>
                </c:pt>
                <c:pt idx="9299">
                  <c:v>11.262808890404589</c:v>
                </c:pt>
                <c:pt idx="9300">
                  <c:v>11.262885937943011</c:v>
                </c:pt>
                <c:pt idx="9301">
                  <c:v>11.26296297954547</c:v>
                </c:pt>
                <c:pt idx="9302">
                  <c:v>11.26304001521302</c:v>
                </c:pt>
                <c:pt idx="9303">
                  <c:v>11.263117044946528</c:v>
                </c:pt>
                <c:pt idx="9304">
                  <c:v>11.263194068746962</c:v>
                </c:pt>
                <c:pt idx="9305">
                  <c:v>11.263271086615058</c:v>
                </c:pt>
                <c:pt idx="9306">
                  <c:v>11.263348098551994</c:v>
                </c:pt>
                <c:pt idx="9307">
                  <c:v>11.263425104558499</c:v>
                </c:pt>
                <c:pt idx="9308">
                  <c:v>11.263502104635538</c:v>
                </c:pt>
                <c:pt idx="9309">
                  <c:v>11.263579098784026</c:v>
                </c:pt>
                <c:pt idx="9310">
                  <c:v>11.26365608700487</c:v>
                </c:pt>
                <c:pt idx="9311">
                  <c:v>11.26373306929897</c:v>
                </c:pt>
                <c:pt idx="9312">
                  <c:v>11.26381004566727</c:v>
                </c:pt>
                <c:pt idx="9313">
                  <c:v>11.263887016110656</c:v>
                </c:pt>
                <c:pt idx="9314">
                  <c:v>11.263963980630002</c:v>
                </c:pt>
                <c:pt idx="9315">
                  <c:v>11.264040939226376</c:v>
                </c:pt>
                <c:pt idx="9316">
                  <c:v>11.264117891900501</c:v>
                </c:pt>
                <c:pt idx="9317">
                  <c:v>11.264194838653404</c:v>
                </c:pt>
                <c:pt idx="9318">
                  <c:v>11.264271779485918</c:v>
                </c:pt>
                <c:pt idx="9319">
                  <c:v>11.264348714399018</c:v>
                </c:pt>
                <c:pt idx="9320">
                  <c:v>11.264425643393603</c:v>
                </c:pt>
                <c:pt idx="9321">
                  <c:v>11.264502566470565</c:v>
                </c:pt>
                <c:pt idx="9322">
                  <c:v>11.264579483630776</c:v>
                </c:pt>
                <c:pt idx="9323">
                  <c:v>11.264656394875304</c:v>
                </c:pt>
                <c:pt idx="9324">
                  <c:v>11.26473330020486</c:v>
                </c:pt>
                <c:pt idx="9325">
                  <c:v>11.264810199620461</c:v>
                </c:pt>
                <c:pt idx="9326">
                  <c:v>11.264887093123004</c:v>
                </c:pt>
                <c:pt idx="9327">
                  <c:v>11.264963980713331</c:v>
                </c:pt>
                <c:pt idx="9328">
                  <c:v>11.265040862392514</c:v>
                </c:pt>
                <c:pt idx="9329">
                  <c:v>11.265117738161322</c:v>
                </c:pt>
                <c:pt idx="9330">
                  <c:v>11.265194608020714</c:v>
                </c:pt>
                <c:pt idx="9331">
                  <c:v>11.265271471971468</c:v>
                </c:pt>
                <c:pt idx="9332">
                  <c:v>11.265348330014753</c:v>
                </c:pt>
                <c:pt idx="9333">
                  <c:v>11.265425182151278</c:v>
                </c:pt>
                <c:pt idx="9334">
                  <c:v>11.265502028382059</c:v>
                </c:pt>
                <c:pt idx="9335">
                  <c:v>11.26557886870785</c:v>
                </c:pt>
                <c:pt idx="9336">
                  <c:v>11.26565570312972</c:v>
                </c:pt>
                <c:pt idx="9337">
                  <c:v>11.265732531648556</c:v>
                </c:pt>
                <c:pt idx="9338">
                  <c:v>11.265809354265151</c:v>
                </c:pt>
                <c:pt idx="9339">
                  <c:v>11.265886170980474</c:v>
                </c:pt>
                <c:pt idx="9340">
                  <c:v>11.265962981795465</c:v>
                </c:pt>
                <c:pt idx="9341">
                  <c:v>11.266039786711017</c:v>
                </c:pt>
                <c:pt idx="9342">
                  <c:v>11.266116585728067</c:v>
                </c:pt>
                <c:pt idx="9343">
                  <c:v>11.266193378847404</c:v>
                </c:pt>
                <c:pt idx="9344">
                  <c:v>11.266270166070001</c:v>
                </c:pt>
                <c:pt idx="9345">
                  <c:v>11.266346947396865</c:v>
                </c:pt>
                <c:pt idx="9346">
                  <c:v>11.266423722828764</c:v>
                </c:pt>
                <c:pt idx="9347">
                  <c:v>11.266500492366674</c:v>
                </c:pt>
                <c:pt idx="9348">
                  <c:v>11.266577256011425</c:v>
                </c:pt>
                <c:pt idx="9349">
                  <c:v>11.266654013764049</c:v>
                </c:pt>
                <c:pt idx="9350">
                  <c:v>11.266730765625272</c:v>
                </c:pt>
                <c:pt idx="9351">
                  <c:v>11.26680751159615</c:v>
                </c:pt>
                <c:pt idx="9352">
                  <c:v>11.266884251677522</c:v>
                </c:pt>
                <c:pt idx="9353">
                  <c:v>11.266960985870313</c:v>
                </c:pt>
                <c:pt idx="9354">
                  <c:v>11.267037714175425</c:v>
                </c:pt>
                <c:pt idx="9355">
                  <c:v>11.267114436593753</c:v>
                </c:pt>
                <c:pt idx="9356">
                  <c:v>11.267191153126204</c:v>
                </c:pt>
                <c:pt idx="9357">
                  <c:v>11.267267863773668</c:v>
                </c:pt>
                <c:pt idx="9358">
                  <c:v>11.267344568537084</c:v>
                </c:pt>
                <c:pt idx="9359">
                  <c:v>11.267421267417317</c:v>
                </c:pt>
                <c:pt idx="9360">
                  <c:v>11.267497960415284</c:v>
                </c:pt>
                <c:pt idx="9361">
                  <c:v>11.267574647531868</c:v>
                </c:pt>
                <c:pt idx="9362">
                  <c:v>11.267651328768025</c:v>
                </c:pt>
                <c:pt idx="9363">
                  <c:v>11.267728004124603</c:v>
                </c:pt>
                <c:pt idx="9364">
                  <c:v>11.267804673602521</c:v>
                </c:pt>
                <c:pt idx="9365">
                  <c:v>11.267881337202684</c:v>
                </c:pt>
                <c:pt idx="9366">
                  <c:v>11.267957994925984</c:v>
                </c:pt>
                <c:pt idx="9367">
                  <c:v>11.268034646773332</c:v>
                </c:pt>
                <c:pt idx="9368">
                  <c:v>11.268111292745623</c:v>
                </c:pt>
                <c:pt idx="9369">
                  <c:v>11.268187932843762</c:v>
                </c:pt>
                <c:pt idx="9370">
                  <c:v>11.26826456706865</c:v>
                </c:pt>
                <c:pt idx="9371">
                  <c:v>11.268341195421131</c:v>
                </c:pt>
                <c:pt idx="9372">
                  <c:v>11.268417817902286</c:v>
                </c:pt>
                <c:pt idx="9373">
                  <c:v>11.268494434512762</c:v>
                </c:pt>
                <c:pt idx="9374">
                  <c:v>11.268571045253585</c:v>
                </c:pt>
                <c:pt idx="9375">
                  <c:v>11.268647650125732</c:v>
                </c:pt>
                <c:pt idx="9376">
                  <c:v>11.268724249130001</c:v>
                </c:pt>
                <c:pt idx="9377">
                  <c:v>11.268800842267275</c:v>
                </c:pt>
                <c:pt idx="9378">
                  <c:v>11.268877429538461</c:v>
                </c:pt>
                <c:pt idx="9379">
                  <c:v>11.268954010944581</c:v>
                </c:pt>
                <c:pt idx="9380">
                  <c:v>11.269030586486426</c:v>
                </c:pt>
                <c:pt idx="9381">
                  <c:v>11.269107156164836</c:v>
                </c:pt>
                <c:pt idx="9382">
                  <c:v>11.269183719980814</c:v>
                </c:pt>
                <c:pt idx="9383">
                  <c:v>11.269260277935222</c:v>
                </c:pt>
                <c:pt idx="9384">
                  <c:v>11.269336830029024</c:v>
                </c:pt>
                <c:pt idx="9385">
                  <c:v>11.26941337626296</c:v>
                </c:pt>
                <c:pt idx="9386">
                  <c:v>11.269489916638069</c:v>
                </c:pt>
                <c:pt idx="9387">
                  <c:v>11.269566451155114</c:v>
                </c:pt>
                <c:pt idx="9388">
                  <c:v>11.269642979815156</c:v>
                </c:pt>
                <c:pt idx="9389">
                  <c:v>11.269719502618972</c:v>
                </c:pt>
                <c:pt idx="9390">
                  <c:v>11.269796019567565</c:v>
                </c:pt>
                <c:pt idx="9391">
                  <c:v>11.269872530661656</c:v>
                </c:pt>
                <c:pt idx="9392">
                  <c:v>11.269949035902341</c:v>
                </c:pt>
                <c:pt idx="9393">
                  <c:v>11.27002553529034</c:v>
                </c:pt>
                <c:pt idx="9394">
                  <c:v>11.270102028826674</c:v>
                </c:pt>
                <c:pt idx="9395">
                  <c:v>11.270178516512193</c:v>
                </c:pt>
                <c:pt idx="9396">
                  <c:v>11.2702549983478</c:v>
                </c:pt>
                <c:pt idx="9397">
                  <c:v>11.270331474334368</c:v>
                </c:pt>
                <c:pt idx="9398">
                  <c:v>11.270407944472819</c:v>
                </c:pt>
                <c:pt idx="9399">
                  <c:v>11.270484408764078</c:v>
                </c:pt>
                <c:pt idx="9400">
                  <c:v>11.270560867208948</c:v>
                </c:pt>
                <c:pt idx="9401">
                  <c:v>11.270637319808399</c:v>
                </c:pt>
                <c:pt idx="9402">
                  <c:v>11.270713766563205</c:v>
                </c:pt>
                <c:pt idx="9403">
                  <c:v>11.27079020747442</c:v>
                </c:pt>
                <c:pt idx="9404">
                  <c:v>11.270866642542865</c:v>
                </c:pt>
                <c:pt idx="9405">
                  <c:v>11.270943071769437</c:v>
                </c:pt>
                <c:pt idx="9406">
                  <c:v>11.271019495155031</c:v>
                </c:pt>
                <c:pt idx="9407">
                  <c:v>11.271095912700535</c:v>
                </c:pt>
                <c:pt idx="9408">
                  <c:v>11.271172324406848</c:v>
                </c:pt>
                <c:pt idx="9409">
                  <c:v>11.271248730274809</c:v>
                </c:pt>
                <c:pt idx="9410">
                  <c:v>11.271325130305414</c:v>
                </c:pt>
                <c:pt idx="9411">
                  <c:v>11.271401524499531</c:v>
                </c:pt>
                <c:pt idx="9412">
                  <c:v>11.271477912857982</c:v>
                </c:pt>
                <c:pt idx="9413">
                  <c:v>11.271554295381724</c:v>
                </c:pt>
                <c:pt idx="9414">
                  <c:v>11.271630672071568</c:v>
                </c:pt>
                <c:pt idx="9415">
                  <c:v>11.271707042928487</c:v>
                </c:pt>
                <c:pt idx="9416">
                  <c:v>11.271783407953343</c:v>
                </c:pt>
                <c:pt idx="9417">
                  <c:v>11.271859767147028</c:v>
                </c:pt>
                <c:pt idx="9418">
                  <c:v>11.271936120510418</c:v>
                </c:pt>
                <c:pt idx="9419">
                  <c:v>11.272012468044442</c:v>
                </c:pt>
                <c:pt idx="9420">
                  <c:v>11.272088809750002</c:v>
                </c:pt>
                <c:pt idx="9421">
                  <c:v>11.272165145627849</c:v>
                </c:pt>
                <c:pt idx="9422">
                  <c:v>11.27224147567903</c:v>
                </c:pt>
                <c:pt idx="9423">
                  <c:v>11.272317799904377</c:v>
                </c:pt>
                <c:pt idx="9424">
                  <c:v>11.272394118304804</c:v>
                </c:pt>
                <c:pt idx="9425">
                  <c:v>11.27247043088113</c:v>
                </c:pt>
                <c:pt idx="9426">
                  <c:v>11.272546737634364</c:v>
                </c:pt>
                <c:pt idx="9427">
                  <c:v>11.272623038565266</c:v>
                </c:pt>
                <c:pt idx="9428">
                  <c:v>11.272699333674774</c:v>
                </c:pt>
                <c:pt idx="9429">
                  <c:v>11.272775622963763</c:v>
                </c:pt>
                <c:pt idx="9430">
                  <c:v>11.272851906433168</c:v>
                </c:pt>
                <c:pt idx="9431">
                  <c:v>11.272928184083812</c:v>
                </c:pt>
                <c:pt idx="9432">
                  <c:v>11.273004455916707</c:v>
                </c:pt>
                <c:pt idx="9433">
                  <c:v>11.273080721932608</c:v>
                </c:pt>
                <c:pt idx="9434">
                  <c:v>11.273156982132447</c:v>
                </c:pt>
                <c:pt idx="9435">
                  <c:v>11.273233236517116</c:v>
                </c:pt>
                <c:pt idx="9436">
                  <c:v>11.273309485087481</c:v>
                </c:pt>
                <c:pt idx="9437">
                  <c:v>11.273385727844461</c:v>
                </c:pt>
                <c:pt idx="9438">
                  <c:v>11.273461964788922</c:v>
                </c:pt>
                <c:pt idx="9439">
                  <c:v>11.273538195921754</c:v>
                </c:pt>
                <c:pt idx="9440">
                  <c:v>11.273614421243842</c:v>
                </c:pt>
                <c:pt idx="9441">
                  <c:v>11.273690640756071</c:v>
                </c:pt>
                <c:pt idx="9442">
                  <c:v>11.273766854459375</c:v>
                </c:pt>
                <c:pt idx="9443">
                  <c:v>11.273843062354498</c:v>
                </c:pt>
                <c:pt idx="9444">
                  <c:v>11.273919264442483</c:v>
                </c:pt>
                <c:pt idx="9445">
                  <c:v>11.273995460724143</c:v>
                </c:pt>
                <c:pt idx="9446">
                  <c:v>11.274071651200368</c:v>
                </c:pt>
                <c:pt idx="9447">
                  <c:v>11.27414783587205</c:v>
                </c:pt>
                <c:pt idx="9448">
                  <c:v>11.274224014740069</c:v>
                </c:pt>
                <c:pt idx="9449">
                  <c:v>11.274300187805311</c:v>
                </c:pt>
                <c:pt idx="9450">
                  <c:v>11.274376355068657</c:v>
                </c:pt>
                <c:pt idx="9451">
                  <c:v>11.274452516531024</c:v>
                </c:pt>
                <c:pt idx="9452">
                  <c:v>11.274528672193203</c:v>
                </c:pt>
                <c:pt idx="9453">
                  <c:v>11.274604822056171</c:v>
                </c:pt>
                <c:pt idx="9454">
                  <c:v>11.274680966120778</c:v>
                </c:pt>
                <c:pt idx="9455">
                  <c:v>11.274757104387909</c:v>
                </c:pt>
                <c:pt idx="9456">
                  <c:v>11.27483323685845</c:v>
                </c:pt>
                <c:pt idx="9457">
                  <c:v>11.274909363533267</c:v>
                </c:pt>
                <c:pt idx="9458">
                  <c:v>11.274985484413261</c:v>
                </c:pt>
                <c:pt idx="9459">
                  <c:v>11.27506159949932</c:v>
                </c:pt>
                <c:pt idx="9460">
                  <c:v>11.2751377087923</c:v>
                </c:pt>
                <c:pt idx="9461">
                  <c:v>11.275213812293087</c:v>
                </c:pt>
                <c:pt idx="9462">
                  <c:v>11.275289910002584</c:v>
                </c:pt>
                <c:pt idx="9463">
                  <c:v>11.275366001921657</c:v>
                </c:pt>
                <c:pt idx="9464">
                  <c:v>11.275442088051232</c:v>
                </c:pt>
                <c:pt idx="9465">
                  <c:v>11.275518168392068</c:v>
                </c:pt>
                <c:pt idx="9466">
                  <c:v>11.275594242945219</c:v>
                </c:pt>
                <c:pt idx="9467">
                  <c:v>11.275670311711369</c:v>
                </c:pt>
                <c:pt idx="9468">
                  <c:v>11.275746374691554</c:v>
                </c:pt>
                <c:pt idx="9469">
                  <c:v>11.275822431886604</c:v>
                </c:pt>
                <c:pt idx="9470">
                  <c:v>11.275898483297391</c:v>
                </c:pt>
                <c:pt idx="9471">
                  <c:v>11.275974528924804</c:v>
                </c:pt>
                <c:pt idx="9472">
                  <c:v>11.276050568769724</c:v>
                </c:pt>
                <c:pt idx="9473">
                  <c:v>11.276126602833017</c:v>
                </c:pt>
                <c:pt idx="9474">
                  <c:v>11.276202631115568</c:v>
                </c:pt>
                <c:pt idx="9475">
                  <c:v>11.276278653618268</c:v>
                </c:pt>
                <c:pt idx="9476">
                  <c:v>11.276354670341989</c:v>
                </c:pt>
                <c:pt idx="9477">
                  <c:v>11.276430681287641</c:v>
                </c:pt>
                <c:pt idx="9478">
                  <c:v>11.276506686456004</c:v>
                </c:pt>
                <c:pt idx="9479">
                  <c:v>11.276582685848071</c:v>
                </c:pt>
                <c:pt idx="9480">
                  <c:v>11.276658679464624</c:v>
                </c:pt>
                <c:pt idx="9481">
                  <c:v>11.276734667306584</c:v>
                </c:pt>
                <c:pt idx="9482">
                  <c:v>11.276810649374848</c:v>
                </c:pt>
                <c:pt idx="9483">
                  <c:v>11.276886625670286</c:v>
                </c:pt>
                <c:pt idx="9484">
                  <c:v>11.276962596193759</c:v>
                </c:pt>
                <c:pt idx="9485">
                  <c:v>11.277038560946151</c:v>
                </c:pt>
                <c:pt idx="9486">
                  <c:v>11.277114519928384</c:v>
                </c:pt>
                <c:pt idx="9487">
                  <c:v>11.277190473141195</c:v>
                </c:pt>
                <c:pt idx="9488">
                  <c:v>11.277266420585562</c:v>
                </c:pt>
                <c:pt idx="9489">
                  <c:v>11.277342362262418</c:v>
                </c:pt>
                <c:pt idx="9490">
                  <c:v>11.277418298172551</c:v>
                </c:pt>
                <c:pt idx="9491">
                  <c:v>11.27749422831687</c:v>
                </c:pt>
                <c:pt idx="9492">
                  <c:v>11.277570152696216</c:v>
                </c:pt>
                <c:pt idx="9493">
                  <c:v>11.277646071311496</c:v>
                </c:pt>
                <c:pt idx="9494">
                  <c:v>11.277721984163529</c:v>
                </c:pt>
                <c:pt idx="9495">
                  <c:v>11.277797891253337</c:v>
                </c:pt>
                <c:pt idx="9496">
                  <c:v>11.277873792581643</c:v>
                </c:pt>
                <c:pt idx="9497">
                  <c:v>11.277949688149382</c:v>
                </c:pt>
                <c:pt idx="9498">
                  <c:v>11.278025577957417</c:v>
                </c:pt>
                <c:pt idx="9499">
                  <c:v>11.278101462006582</c:v>
                </c:pt>
                <c:pt idx="9500">
                  <c:v>11.278177340297818</c:v>
                </c:pt>
                <c:pt idx="9501">
                  <c:v>11.278253212832063</c:v>
                </c:pt>
                <c:pt idx="9502">
                  <c:v>11.278329079610018</c:v>
                </c:pt>
                <c:pt idx="9503">
                  <c:v>11.278404940632678</c:v>
                </c:pt>
                <c:pt idx="9504">
                  <c:v>11.278480795900865</c:v>
                </c:pt>
                <c:pt idx="9505">
                  <c:v>11.278556645415463</c:v>
                </c:pt>
                <c:pt idx="9506">
                  <c:v>11.278632489177351</c:v>
                </c:pt>
                <c:pt idx="9507">
                  <c:v>11.278708327187397</c:v>
                </c:pt>
                <c:pt idx="9508">
                  <c:v>11.278784159446477</c:v>
                </c:pt>
                <c:pt idx="9509">
                  <c:v>11.278859985955448</c:v>
                </c:pt>
                <c:pt idx="9510">
                  <c:v>11.278935806715221</c:v>
                </c:pt>
                <c:pt idx="9511">
                  <c:v>11.27901162172663</c:v>
                </c:pt>
                <c:pt idx="9512">
                  <c:v>11.279087430990558</c:v>
                </c:pt>
                <c:pt idx="9513">
                  <c:v>11.279163234507878</c:v>
                </c:pt>
                <c:pt idx="9514">
                  <c:v>11.27923903227947</c:v>
                </c:pt>
                <c:pt idx="9515">
                  <c:v>11.279314824306175</c:v>
                </c:pt>
                <c:pt idx="9516">
                  <c:v>11.279390610588894</c:v>
                </c:pt>
                <c:pt idx="9517">
                  <c:v>11.279466391128524</c:v>
                </c:pt>
                <c:pt idx="9518">
                  <c:v>11.279542165925827</c:v>
                </c:pt>
                <c:pt idx="9519">
                  <c:v>11.279617934981784</c:v>
                </c:pt>
                <c:pt idx="9520">
                  <c:v>11.279693698297224</c:v>
                </c:pt>
                <c:pt idx="9521">
                  <c:v>11.279769455873012</c:v>
                </c:pt>
                <c:pt idx="9522">
                  <c:v>11.27984520771003</c:v>
                </c:pt>
                <c:pt idx="9523">
                  <c:v>11.279920953809144</c:v>
                </c:pt>
                <c:pt idx="9524">
                  <c:v>11.279996694171222</c:v>
                </c:pt>
                <c:pt idx="9525">
                  <c:v>11.280072428797098</c:v>
                </c:pt>
                <c:pt idx="9526">
                  <c:v>11.280148157687734</c:v>
                </c:pt>
                <c:pt idx="9527">
                  <c:v>11.280223880843911</c:v>
                </c:pt>
                <c:pt idx="9528">
                  <c:v>11.280299598266526</c:v>
                </c:pt>
                <c:pt idx="9529">
                  <c:v>11.28037530995641</c:v>
                </c:pt>
                <c:pt idx="9530">
                  <c:v>11.280451015914542</c:v>
                </c:pt>
                <c:pt idx="9531">
                  <c:v>11.280526716141679</c:v>
                </c:pt>
                <c:pt idx="9532">
                  <c:v>11.280602410638725</c:v>
                </c:pt>
                <c:pt idx="9533">
                  <c:v>11.280678099406549</c:v>
                </c:pt>
                <c:pt idx="9534">
                  <c:v>11.280753782446013</c:v>
                </c:pt>
                <c:pt idx="9535">
                  <c:v>11.280829459757992</c:v>
                </c:pt>
                <c:pt idx="9536">
                  <c:v>11.280905131343349</c:v>
                </c:pt>
                <c:pt idx="9537">
                  <c:v>11.28098079720295</c:v>
                </c:pt>
                <c:pt idx="9538">
                  <c:v>11.281056457337662</c:v>
                </c:pt>
                <c:pt idx="9539">
                  <c:v>11.281132111748352</c:v>
                </c:pt>
                <c:pt idx="9540">
                  <c:v>11.281207760435812</c:v>
                </c:pt>
                <c:pt idx="9541">
                  <c:v>11.281283403401098</c:v>
                </c:pt>
                <c:pt idx="9542">
                  <c:v>11.281359040644935</c:v>
                </c:pt>
                <c:pt idx="9543">
                  <c:v>11.281434672168249</c:v>
                </c:pt>
                <c:pt idx="9544">
                  <c:v>11.281510297971749</c:v>
                </c:pt>
                <c:pt idx="9545">
                  <c:v>11.28158591805648</c:v>
                </c:pt>
                <c:pt idx="9546">
                  <c:v>11.28166153242325</c:v>
                </c:pt>
                <c:pt idx="9547">
                  <c:v>11.281737141072911</c:v>
                </c:pt>
                <c:pt idx="9548">
                  <c:v>11.281812744006341</c:v>
                </c:pt>
                <c:pt idx="9549">
                  <c:v>11.281888341224398</c:v>
                </c:pt>
                <c:pt idx="9550">
                  <c:v>11.281963932727951</c:v>
                </c:pt>
                <c:pt idx="9551">
                  <c:v>11.282039518517905</c:v>
                </c:pt>
                <c:pt idx="9552">
                  <c:v>11.282115098594986</c:v>
                </c:pt>
                <c:pt idx="9553">
                  <c:v>11.282190672960224</c:v>
                </c:pt>
                <c:pt idx="9554">
                  <c:v>11.282266241614355</c:v>
                </c:pt>
                <c:pt idx="9555">
                  <c:v>11.282341804558325</c:v>
                </c:pt>
                <c:pt idx="9556">
                  <c:v>11.282417361792966</c:v>
                </c:pt>
                <c:pt idx="9557">
                  <c:v>11.282492913319174</c:v>
                </c:pt>
                <c:pt idx="9558">
                  <c:v>11.282568459137719</c:v>
                </c:pt>
                <c:pt idx="9559">
                  <c:v>11.282643999249554</c:v>
                </c:pt>
                <c:pt idx="9560">
                  <c:v>11.282719533655509</c:v>
                </c:pt>
                <c:pt idx="9561">
                  <c:v>11.282795062356453</c:v>
                </c:pt>
                <c:pt idx="9562">
                  <c:v>11.282870585353242</c:v>
                </c:pt>
                <c:pt idx="9563">
                  <c:v>11.282946102646736</c:v>
                </c:pt>
                <c:pt idx="9564">
                  <c:v>11.283021614237798</c:v>
                </c:pt>
                <c:pt idx="9565">
                  <c:v>11.283097120127296</c:v>
                </c:pt>
                <c:pt idx="9566">
                  <c:v>11.283172620316048</c:v>
                </c:pt>
                <c:pt idx="9567">
                  <c:v>11.283248114805021</c:v>
                </c:pt>
                <c:pt idx="9568">
                  <c:v>11.283323603594948</c:v>
                </c:pt>
                <c:pt idx="9569">
                  <c:v>11.283399086686796</c:v>
                </c:pt>
                <c:pt idx="9570">
                  <c:v>11.283474564081352</c:v>
                </c:pt>
                <c:pt idx="9571">
                  <c:v>11.2835500357795</c:v>
                </c:pt>
                <c:pt idx="9572">
                  <c:v>11.283625501782103</c:v>
                </c:pt>
                <c:pt idx="9573">
                  <c:v>11.283700962090013</c:v>
                </c:pt>
                <c:pt idx="9574">
                  <c:v>11.283776416704102</c:v>
                </c:pt>
                <c:pt idx="9575">
                  <c:v>11.28385186562522</c:v>
                </c:pt>
                <c:pt idx="9576">
                  <c:v>11.283927308854221</c:v>
                </c:pt>
                <c:pt idx="9577">
                  <c:v>11.284002746391968</c:v>
                </c:pt>
                <c:pt idx="9578">
                  <c:v>11.284078178239341</c:v>
                </c:pt>
                <c:pt idx="9579">
                  <c:v>11.28415360439713</c:v>
                </c:pt>
                <c:pt idx="9580">
                  <c:v>11.284229024866319</c:v>
                </c:pt>
                <c:pt idx="9581">
                  <c:v>11.28430443964765</c:v>
                </c:pt>
                <c:pt idx="9582">
                  <c:v>11.284379848742018</c:v>
                </c:pt>
                <c:pt idx="9583">
                  <c:v>11.2844552521503</c:v>
                </c:pt>
                <c:pt idx="9584">
                  <c:v>11.28453064987332</c:v>
                </c:pt>
                <c:pt idx="9585">
                  <c:v>11.284606041911955</c:v>
                </c:pt>
                <c:pt idx="9586">
                  <c:v>11.28468142826706</c:v>
                </c:pt>
                <c:pt idx="9587">
                  <c:v>11.2847568089395</c:v>
                </c:pt>
                <c:pt idx="9588">
                  <c:v>11.284832183930098</c:v>
                </c:pt>
                <c:pt idx="9589">
                  <c:v>11.284907553239758</c:v>
                </c:pt>
                <c:pt idx="9590">
                  <c:v>11.284982916869346</c:v>
                </c:pt>
                <c:pt idx="9591">
                  <c:v>11.285058274819606</c:v>
                </c:pt>
                <c:pt idx="9592">
                  <c:v>11.285133627091511</c:v>
                </c:pt>
                <c:pt idx="9593">
                  <c:v>11.285208973685881</c:v>
                </c:pt>
                <c:pt idx="9594">
                  <c:v>11.285284314603572</c:v>
                </c:pt>
                <c:pt idx="9595">
                  <c:v>11.28535964984543</c:v>
                </c:pt>
                <c:pt idx="9596">
                  <c:v>11.285434979412379</c:v>
                </c:pt>
                <c:pt idx="9597">
                  <c:v>11.285510303305102</c:v>
                </c:pt>
                <c:pt idx="9598">
                  <c:v>11.285585621524652</c:v>
                </c:pt>
                <c:pt idx="9599">
                  <c:v>11.285660934071716</c:v>
                </c:pt>
                <c:pt idx="9600">
                  <c:v>11.285736240947335</c:v>
                </c:pt>
                <c:pt idx="9601">
                  <c:v>11.285811542152118</c:v>
                </c:pt>
                <c:pt idx="9602">
                  <c:v>11.285886837687203</c:v>
                </c:pt>
                <c:pt idx="9603">
                  <c:v>11.285962127553148</c:v>
                </c:pt>
                <c:pt idx="9604">
                  <c:v>11.286037411751035</c:v>
                </c:pt>
                <c:pt idx="9605">
                  <c:v>11.286112690281634</c:v>
                </c:pt>
                <c:pt idx="9606">
                  <c:v>11.286187963145803</c:v>
                </c:pt>
                <c:pt idx="9607">
                  <c:v>11.286263230344392</c:v>
                </c:pt>
                <c:pt idx="9608">
                  <c:v>11.286338491878258</c:v>
                </c:pt>
                <c:pt idx="9609">
                  <c:v>11.286413747748252</c:v>
                </c:pt>
                <c:pt idx="9610">
                  <c:v>11.286488997955226</c:v>
                </c:pt>
                <c:pt idx="9611">
                  <c:v>11.286564242500036</c:v>
                </c:pt>
                <c:pt idx="9612">
                  <c:v>11.286639481383521</c:v>
                </c:pt>
                <c:pt idx="9613">
                  <c:v>11.28671471460655</c:v>
                </c:pt>
                <c:pt idx="9614">
                  <c:v>11.286789942169976</c:v>
                </c:pt>
                <c:pt idx="9615">
                  <c:v>11.286865164074618</c:v>
                </c:pt>
                <c:pt idx="9616">
                  <c:v>11.286940380321361</c:v>
                </c:pt>
                <c:pt idx="9617">
                  <c:v>11.287015590911048</c:v>
                </c:pt>
                <c:pt idx="9618">
                  <c:v>11.287090795844518</c:v>
                </c:pt>
                <c:pt idx="9619">
                  <c:v>11.287165995122651</c:v>
                </c:pt>
                <c:pt idx="9620">
                  <c:v>11.287241188746265</c:v>
                </c:pt>
                <c:pt idx="9621">
                  <c:v>11.287316376716227</c:v>
                </c:pt>
                <c:pt idx="9622">
                  <c:v>11.287391559033381</c:v>
                </c:pt>
                <c:pt idx="9623">
                  <c:v>11.28746673569858</c:v>
                </c:pt>
                <c:pt idx="9624">
                  <c:v>11.287541906712669</c:v>
                </c:pt>
                <c:pt idx="9625">
                  <c:v>11.287617072076499</c:v>
                </c:pt>
                <c:pt idx="9626">
                  <c:v>11.287692231790952</c:v>
                </c:pt>
                <c:pt idx="9627">
                  <c:v>11.287767385856798</c:v>
                </c:pt>
                <c:pt idx="9628">
                  <c:v>11.28784253427497</c:v>
                </c:pt>
                <c:pt idx="9629">
                  <c:v>11.28791767704627</c:v>
                </c:pt>
                <c:pt idx="9630">
                  <c:v>11.287992814171558</c:v>
                </c:pt>
                <c:pt idx="9631">
                  <c:v>11.288067945651648</c:v>
                </c:pt>
                <c:pt idx="9632">
                  <c:v>11.288143071487493</c:v>
                </c:pt>
                <c:pt idx="9633">
                  <c:v>11.288218191679768</c:v>
                </c:pt>
                <c:pt idx="9634">
                  <c:v>11.288293306229548</c:v>
                </c:pt>
                <c:pt idx="9635">
                  <c:v>11.288368415137448</c:v>
                </c:pt>
                <c:pt idx="9636">
                  <c:v>11.28844351840455</c:v>
                </c:pt>
                <c:pt idx="9637">
                  <c:v>11.288518616031451</c:v>
                </c:pt>
                <c:pt idx="9638">
                  <c:v>11.28859370801921</c:v>
                </c:pt>
                <c:pt idx="9639">
                  <c:v>11.288668794368506</c:v>
                </c:pt>
                <c:pt idx="9640">
                  <c:v>11.288743875080346</c:v>
                </c:pt>
                <c:pt idx="9641">
                  <c:v>11.288818950155409</c:v>
                </c:pt>
                <c:pt idx="9642">
                  <c:v>11.288894019594723</c:v>
                </c:pt>
                <c:pt idx="9643">
                  <c:v>11.288969083398991</c:v>
                </c:pt>
                <c:pt idx="9644">
                  <c:v>11.289044141569109</c:v>
                </c:pt>
                <c:pt idx="9645">
                  <c:v>11.28911919410592</c:v>
                </c:pt>
                <c:pt idx="9646">
                  <c:v>11.289194241010271</c:v>
                </c:pt>
                <c:pt idx="9647">
                  <c:v>11.289269282283007</c:v>
                </c:pt>
                <c:pt idx="9648">
                  <c:v>11.289344317925014</c:v>
                </c:pt>
                <c:pt idx="9649">
                  <c:v>11.28941934793702</c:v>
                </c:pt>
                <c:pt idx="9650">
                  <c:v>11.289494372320016</c:v>
                </c:pt>
                <c:pt idx="9651">
                  <c:v>11.289569391074696</c:v>
                </c:pt>
                <c:pt idx="9652">
                  <c:v>11.289644404202027</c:v>
                </c:pt>
                <c:pt idx="9653">
                  <c:v>11.289719411702812</c:v>
                </c:pt>
                <c:pt idx="9654">
                  <c:v>11.289794413577894</c:v>
                </c:pt>
                <c:pt idx="9655">
                  <c:v>11.289869409828119</c:v>
                </c:pt>
                <c:pt idx="9656">
                  <c:v>11.289944400454321</c:v>
                </c:pt>
                <c:pt idx="9657">
                  <c:v>11.290019385457358</c:v>
                </c:pt>
                <c:pt idx="9658">
                  <c:v>11.290094364838064</c:v>
                </c:pt>
                <c:pt idx="9659">
                  <c:v>11.290169338597282</c:v>
                </c:pt>
                <c:pt idx="9660">
                  <c:v>11.290244306735858</c:v>
                </c:pt>
                <c:pt idx="9661">
                  <c:v>11.290319269254635</c:v>
                </c:pt>
                <c:pt idx="9662">
                  <c:v>11.290394226154453</c:v>
                </c:pt>
                <c:pt idx="9663">
                  <c:v>11.290469177436155</c:v>
                </c:pt>
                <c:pt idx="9664">
                  <c:v>11.290544123100583</c:v>
                </c:pt>
                <c:pt idx="9665">
                  <c:v>11.290619063148569</c:v>
                </c:pt>
                <c:pt idx="9666">
                  <c:v>11.290693997580986</c:v>
                </c:pt>
                <c:pt idx="9667">
                  <c:v>11.290768926398645</c:v>
                </c:pt>
                <c:pt idx="9668">
                  <c:v>11.290843849602396</c:v>
                </c:pt>
                <c:pt idx="9669">
                  <c:v>11.290918767193018</c:v>
                </c:pt>
                <c:pt idx="9670">
                  <c:v>11.290993679171541</c:v>
                </c:pt>
                <c:pt idx="9671">
                  <c:v>11.291068585538618</c:v>
                </c:pt>
                <c:pt idx="9672">
                  <c:v>11.291143486295095</c:v>
                </c:pt>
                <c:pt idx="9673">
                  <c:v>11.291218381441936</c:v>
                </c:pt>
                <c:pt idx="9674">
                  <c:v>11.291293270979947</c:v>
                </c:pt>
                <c:pt idx="9675">
                  <c:v>11.291368154909843</c:v>
                </c:pt>
                <c:pt idx="9676">
                  <c:v>11.291443033232651</c:v>
                </c:pt>
                <c:pt idx="9677">
                  <c:v>11.291517905949069</c:v>
                </c:pt>
                <c:pt idx="9678">
                  <c:v>11.291592773059982</c:v>
                </c:pt>
                <c:pt idx="9679">
                  <c:v>11.291667634566229</c:v>
                </c:pt>
                <c:pt idx="9680">
                  <c:v>11.291742490468653</c:v>
                </c:pt>
                <c:pt idx="9681">
                  <c:v>11.291817340768088</c:v>
                </c:pt>
                <c:pt idx="9682">
                  <c:v>11.291892185465368</c:v>
                </c:pt>
                <c:pt idx="9683">
                  <c:v>11.291967024561348</c:v>
                </c:pt>
                <c:pt idx="9684">
                  <c:v>11.292041858056864</c:v>
                </c:pt>
                <c:pt idx="9685">
                  <c:v>11.292116685952738</c:v>
                </c:pt>
                <c:pt idx="9686">
                  <c:v>11.292191508249816</c:v>
                </c:pt>
                <c:pt idx="9687">
                  <c:v>11.292266324948956</c:v>
                </c:pt>
                <c:pt idx="9688">
                  <c:v>11.292341136050942</c:v>
                </c:pt>
                <c:pt idx="9689">
                  <c:v>11.292415941556662</c:v>
                </c:pt>
                <c:pt idx="9690">
                  <c:v>11.292490741466954</c:v>
                </c:pt>
                <c:pt idx="9691">
                  <c:v>11.292565535782648</c:v>
                </c:pt>
                <c:pt idx="9692">
                  <c:v>11.2926403245045</c:v>
                </c:pt>
                <c:pt idx="9693">
                  <c:v>11.292715107633461</c:v>
                </c:pt>
                <c:pt idx="9694">
                  <c:v>11.292789885170324</c:v>
                </c:pt>
                <c:pt idx="9695">
                  <c:v>11.292864657115924</c:v>
                </c:pt>
                <c:pt idx="9696">
                  <c:v>11.292939423471099</c:v>
                </c:pt>
                <c:pt idx="9697">
                  <c:v>11.293014184236668</c:v>
                </c:pt>
                <c:pt idx="9698">
                  <c:v>11.293088939413515</c:v>
                </c:pt>
                <c:pt idx="9699">
                  <c:v>11.293163689002418</c:v>
                </c:pt>
                <c:pt idx="9700">
                  <c:v>11.293238433004255</c:v>
                </c:pt>
                <c:pt idx="9701">
                  <c:v>11.293313171419783</c:v>
                </c:pt>
                <c:pt idx="9702">
                  <c:v>11.293387904249998</c:v>
                </c:pt>
                <c:pt idx="9703">
                  <c:v>11.293462631495592</c:v>
                </c:pt>
                <c:pt idx="9704">
                  <c:v>11.293537353157436</c:v>
                </c:pt>
                <c:pt idx="9705">
                  <c:v>11.293612069236371</c:v>
                </c:pt>
                <c:pt idx="9706">
                  <c:v>11.293686779733269</c:v>
                </c:pt>
                <c:pt idx="9707">
                  <c:v>11.293761484648808</c:v>
                </c:pt>
                <c:pt idx="9708">
                  <c:v>11.293836183984059</c:v>
                </c:pt>
                <c:pt idx="9709">
                  <c:v>11.293910877739696</c:v>
                </c:pt>
                <c:pt idx="9710">
                  <c:v>11.293985565916593</c:v>
                </c:pt>
                <c:pt idx="9711">
                  <c:v>11.294060248515548</c:v>
                </c:pt>
                <c:pt idx="9712">
                  <c:v>11.294134925537497</c:v>
                </c:pt>
                <c:pt idx="9713">
                  <c:v>11.294209596983171</c:v>
                </c:pt>
                <c:pt idx="9714">
                  <c:v>11.294284262853433</c:v>
                </c:pt>
                <c:pt idx="9715">
                  <c:v>11.294358923149098</c:v>
                </c:pt>
                <c:pt idx="9716">
                  <c:v>11.294433577871072</c:v>
                </c:pt>
                <c:pt idx="9717">
                  <c:v>11.294508227020103</c:v>
                </c:pt>
                <c:pt idx="9718">
                  <c:v>11.294582870597059</c:v>
                </c:pt>
                <c:pt idx="9719">
                  <c:v>11.29465750860277</c:v>
                </c:pt>
                <c:pt idx="9720">
                  <c:v>11.294732141038049</c:v>
                </c:pt>
                <c:pt idx="9721">
                  <c:v>11.294806767903765</c:v>
                </c:pt>
                <c:pt idx="9722">
                  <c:v>11.294881389200718</c:v>
                </c:pt>
                <c:pt idx="9723">
                  <c:v>11.29495600492975</c:v>
                </c:pt>
                <c:pt idx="9724">
                  <c:v>11.295030615091704</c:v>
                </c:pt>
                <c:pt idx="9725">
                  <c:v>11.295105219687414</c:v>
                </c:pt>
                <c:pt idx="9726">
                  <c:v>11.295179818717624</c:v>
                </c:pt>
                <c:pt idx="9727">
                  <c:v>11.295254412183272</c:v>
                </c:pt>
                <c:pt idx="9728">
                  <c:v>11.295329000085133</c:v>
                </c:pt>
                <c:pt idx="9729">
                  <c:v>11.295403582424072</c:v>
                </c:pt>
                <c:pt idx="9730">
                  <c:v>11.295478159200899</c:v>
                </c:pt>
                <c:pt idx="9731">
                  <c:v>11.295552730416444</c:v>
                </c:pt>
                <c:pt idx="9732">
                  <c:v>11.295627296071537</c:v>
                </c:pt>
                <c:pt idx="9733">
                  <c:v>11.295701856167026</c:v>
                </c:pt>
                <c:pt idx="9734">
                  <c:v>11.295776410703686</c:v>
                </c:pt>
                <c:pt idx="9735">
                  <c:v>11.295850959682404</c:v>
                </c:pt>
                <c:pt idx="9736">
                  <c:v>11.295925503103978</c:v>
                </c:pt>
                <c:pt idx="9737">
                  <c:v>11.29600004096925</c:v>
                </c:pt>
                <c:pt idx="9738">
                  <c:v>11.296074573279039</c:v>
                </c:pt>
                <c:pt idx="9739">
                  <c:v>11.296149100034148</c:v>
                </c:pt>
                <c:pt idx="9740">
                  <c:v>11.296223621235441</c:v>
                </c:pt>
                <c:pt idx="9741">
                  <c:v>11.296298136883815</c:v>
                </c:pt>
                <c:pt idx="9742">
                  <c:v>11.296372646979968</c:v>
                </c:pt>
                <c:pt idx="9743">
                  <c:v>11.296447151524779</c:v>
                </c:pt>
                <c:pt idx="9744">
                  <c:v>11.296521650519068</c:v>
                </c:pt>
                <c:pt idx="9745">
                  <c:v>11.296596143963702</c:v>
                </c:pt>
                <c:pt idx="9746">
                  <c:v>11.29667063185944</c:v>
                </c:pt>
                <c:pt idx="9747">
                  <c:v>11.296745114207159</c:v>
                </c:pt>
                <c:pt idx="9748">
                  <c:v>11.296819591007672</c:v>
                </c:pt>
                <c:pt idx="9749">
                  <c:v>11.296894062261799</c:v>
                </c:pt>
                <c:pt idx="9750">
                  <c:v>11.296968527970368</c:v>
                </c:pt>
                <c:pt idx="9751">
                  <c:v>11.297042988134223</c:v>
                </c:pt>
                <c:pt idx="9752">
                  <c:v>11.297117442754105</c:v>
                </c:pt>
                <c:pt idx="9753">
                  <c:v>11.297191891831018</c:v>
                </c:pt>
                <c:pt idx="9754">
                  <c:v>11.29726633536565</c:v>
                </c:pt>
                <c:pt idx="9755">
                  <c:v>11.297340773358798</c:v>
                </c:pt>
                <c:pt idx="9756">
                  <c:v>11.297415205811415</c:v>
                </c:pt>
                <c:pt idx="9757">
                  <c:v>11.297489632724272</c:v>
                </c:pt>
                <c:pt idx="9758">
                  <c:v>11.297564054098073</c:v>
                </c:pt>
                <c:pt idx="9759">
                  <c:v>11.297638469933798</c:v>
                </c:pt>
                <c:pt idx="9760">
                  <c:v>11.297712880232217</c:v>
                </c:pt>
                <c:pt idx="9761">
                  <c:v>11.297787284994151</c:v>
                </c:pt>
                <c:pt idx="9762">
                  <c:v>11.297861684220388</c:v>
                </c:pt>
                <c:pt idx="9763">
                  <c:v>11.297936077911888</c:v>
                </c:pt>
                <c:pt idx="9764">
                  <c:v>11.298010466069318</c:v>
                </c:pt>
                <c:pt idx="9765">
                  <c:v>11.298084848693581</c:v>
                </c:pt>
                <c:pt idx="9766">
                  <c:v>11.298159225785469</c:v>
                </c:pt>
                <c:pt idx="9767">
                  <c:v>11.298233597345821</c:v>
                </c:pt>
                <c:pt idx="9768">
                  <c:v>11.298307963375395</c:v>
                </c:pt>
                <c:pt idx="9769">
                  <c:v>11.298382323875146</c:v>
                </c:pt>
                <c:pt idx="9770">
                  <c:v>11.298456678845854</c:v>
                </c:pt>
                <c:pt idx="9771">
                  <c:v>11.298531028288266</c:v>
                </c:pt>
                <c:pt idx="9772">
                  <c:v>11.298605372203252</c:v>
                </c:pt>
                <c:pt idx="9773">
                  <c:v>11.298679710591591</c:v>
                </c:pt>
                <c:pt idx="9774">
                  <c:v>11.298754043454219</c:v>
                </c:pt>
                <c:pt idx="9775">
                  <c:v>11.298828370791778</c:v>
                </c:pt>
                <c:pt idx="9776">
                  <c:v>11.298902692605338</c:v>
                </c:pt>
                <c:pt idx="9777">
                  <c:v>11.298977008895449</c:v>
                </c:pt>
                <c:pt idx="9778">
                  <c:v>11.299051319663167</c:v>
                </c:pt>
                <c:pt idx="9779">
                  <c:v>11.299125624909149</c:v>
                </c:pt>
                <c:pt idx="9780">
                  <c:v>11.299199924634275</c:v>
                </c:pt>
                <c:pt idx="9781">
                  <c:v>11.29927421883937</c:v>
                </c:pt>
                <c:pt idx="9782">
                  <c:v>11.299348507525234</c:v>
                </c:pt>
                <c:pt idx="9783">
                  <c:v>11.299422790692699</c:v>
                </c:pt>
                <c:pt idx="9784">
                  <c:v>11.299497068342589</c:v>
                </c:pt>
                <c:pt idx="9785">
                  <c:v>11.299571340475698</c:v>
                </c:pt>
                <c:pt idx="9786">
                  <c:v>11.299645607092907</c:v>
                </c:pt>
                <c:pt idx="9787">
                  <c:v>11.299719868194977</c:v>
                </c:pt>
                <c:pt idx="9788">
                  <c:v>11.299794123782744</c:v>
                </c:pt>
                <c:pt idx="9789">
                  <c:v>11.299868373857018</c:v>
                </c:pt>
                <c:pt idx="9790">
                  <c:v>11.299942618418656</c:v>
                </c:pt>
                <c:pt idx="9791">
                  <c:v>11.300016857468488</c:v>
                </c:pt>
                <c:pt idx="9792">
                  <c:v>11.30009109100717</c:v>
                </c:pt>
                <c:pt idx="9793">
                  <c:v>11.300165319035706</c:v>
                </c:pt>
                <c:pt idx="9794">
                  <c:v>11.300239541554854</c:v>
                </c:pt>
                <c:pt idx="9795">
                  <c:v>11.300313758565427</c:v>
                </c:pt>
                <c:pt idx="9796">
                  <c:v>11.300387970068291</c:v>
                </c:pt>
                <c:pt idx="9797">
                  <c:v>11.300462176064126</c:v>
                </c:pt>
                <c:pt idx="9798">
                  <c:v>11.300536376553953</c:v>
                </c:pt>
                <c:pt idx="9799">
                  <c:v>11.300610571538373</c:v>
                </c:pt>
                <c:pt idx="9800">
                  <c:v>11.300684761018324</c:v>
                </c:pt>
                <c:pt idx="9801">
                  <c:v>11.300758944994593</c:v>
                </c:pt>
                <c:pt idx="9802">
                  <c:v>11.300833123468054</c:v>
                </c:pt>
                <c:pt idx="9803">
                  <c:v>11.300907296439474</c:v>
                </c:pt>
                <c:pt idx="9804">
                  <c:v>11.30098146390962</c:v>
                </c:pt>
                <c:pt idx="9805">
                  <c:v>11.301055625879394</c:v>
                </c:pt>
                <c:pt idx="9806">
                  <c:v>11.301129782349568</c:v>
                </c:pt>
                <c:pt idx="9807">
                  <c:v>11.301203933321</c:v>
                </c:pt>
                <c:pt idx="9808">
                  <c:v>11.301278078794445</c:v>
                </c:pt>
                <c:pt idx="9809">
                  <c:v>11.301352218770754</c:v>
                </c:pt>
                <c:pt idx="9810">
                  <c:v>11.301426353250736</c:v>
                </c:pt>
                <c:pt idx="9811">
                  <c:v>11.301500482235202</c:v>
                </c:pt>
                <c:pt idx="9812">
                  <c:v>11.301574605724976</c:v>
                </c:pt>
                <c:pt idx="9813">
                  <c:v>11.301648723720849</c:v>
                </c:pt>
                <c:pt idx="9814">
                  <c:v>11.301722836223709</c:v>
                </c:pt>
                <c:pt idx="9815">
                  <c:v>11.301796943234224</c:v>
                </c:pt>
                <c:pt idx="9816">
                  <c:v>11.301871044753318</c:v>
                </c:pt>
                <c:pt idx="9817">
                  <c:v>11.301945140781818</c:v>
                </c:pt>
                <c:pt idx="9818">
                  <c:v>11.302019231320537</c:v>
                </c:pt>
                <c:pt idx="9819">
                  <c:v>11.30209331637017</c:v>
                </c:pt>
                <c:pt idx="9820">
                  <c:v>11.302167395931654</c:v>
                </c:pt>
                <c:pt idx="9821">
                  <c:v>11.302241470005759</c:v>
                </c:pt>
                <c:pt idx="9822">
                  <c:v>11.302315538593326</c:v>
                </c:pt>
                <c:pt idx="9823">
                  <c:v>11.302389601695102</c:v>
                </c:pt>
                <c:pt idx="9824">
                  <c:v>11.302463659312009</c:v>
                </c:pt>
                <c:pt idx="9825">
                  <c:v>11.302537711444765</c:v>
                </c:pt>
                <c:pt idx="9826">
                  <c:v>11.30261175809412</c:v>
                </c:pt>
                <c:pt idx="9827">
                  <c:v>11.302685799261095</c:v>
                </c:pt>
                <c:pt idx="9828">
                  <c:v>11.302759834946366</c:v>
                </c:pt>
                <c:pt idx="9829">
                  <c:v>11.302833865150673</c:v>
                </c:pt>
                <c:pt idx="9830">
                  <c:v>11.302907889874971</c:v>
                </c:pt>
                <c:pt idx="9831">
                  <c:v>11.302981909120003</c:v>
                </c:pt>
                <c:pt idx="9832">
                  <c:v>11.303055922886557</c:v>
                </c:pt>
                <c:pt idx="9833">
                  <c:v>11.303129931175519</c:v>
                </c:pt>
                <c:pt idx="9834">
                  <c:v>11.303203933987676</c:v>
                </c:pt>
                <c:pt idx="9835">
                  <c:v>11.303277931323789</c:v>
                </c:pt>
                <c:pt idx="9836">
                  <c:v>11.303351923184717</c:v>
                </c:pt>
                <c:pt idx="9837">
                  <c:v>11.303425909571256</c:v>
                </c:pt>
                <c:pt idx="9838">
                  <c:v>11.303499890484298</c:v>
                </c:pt>
                <c:pt idx="9839">
                  <c:v>11.303573865924402</c:v>
                </c:pt>
                <c:pt idx="9840">
                  <c:v>11.303647835892692</c:v>
                </c:pt>
                <c:pt idx="9841">
                  <c:v>11.303721800389704</c:v>
                </c:pt>
                <c:pt idx="9842">
                  <c:v>11.303795759416436</c:v>
                </c:pt>
                <c:pt idx="9843">
                  <c:v>11.303869712973636</c:v>
                </c:pt>
                <c:pt idx="9844">
                  <c:v>11.303943661062112</c:v>
                </c:pt>
                <c:pt idx="9845">
                  <c:v>11.304017603682674</c:v>
                </c:pt>
                <c:pt idx="9846">
                  <c:v>11.304091540836119</c:v>
                </c:pt>
                <c:pt idx="9847">
                  <c:v>11.30416547252328</c:v>
                </c:pt>
                <c:pt idx="9848">
                  <c:v>11.304239398745004</c:v>
                </c:pt>
                <c:pt idx="9849">
                  <c:v>11.304313319501929</c:v>
                </c:pt>
                <c:pt idx="9850">
                  <c:v>11.304387234795056</c:v>
                </c:pt>
                <c:pt idx="9851">
                  <c:v>11.304461144625073</c:v>
                </c:pt>
                <c:pt idx="9852">
                  <c:v>11.304535048992857</c:v>
                </c:pt>
                <c:pt idx="9853">
                  <c:v>11.304608947899188</c:v>
                </c:pt>
                <c:pt idx="9854">
                  <c:v>11.304682841344874</c:v>
                </c:pt>
                <c:pt idx="9855">
                  <c:v>11.30475672933072</c:v>
                </c:pt>
                <c:pt idx="9856">
                  <c:v>11.304830611857536</c:v>
                </c:pt>
                <c:pt idx="9857">
                  <c:v>11.304904488926127</c:v>
                </c:pt>
                <c:pt idx="9858">
                  <c:v>11.304978360537298</c:v>
                </c:pt>
                <c:pt idx="9859">
                  <c:v>11.30505222669187</c:v>
                </c:pt>
                <c:pt idx="9860">
                  <c:v>11.305126087390622</c:v>
                </c:pt>
                <c:pt idx="9861">
                  <c:v>11.305199942634374</c:v>
                </c:pt>
                <c:pt idx="9862">
                  <c:v>11.305273792423936</c:v>
                </c:pt>
                <c:pt idx="9863">
                  <c:v>11.305347636760152</c:v>
                </c:pt>
                <c:pt idx="9864">
                  <c:v>11.305421475643724</c:v>
                </c:pt>
                <c:pt idx="9865">
                  <c:v>11.305495309075553</c:v>
                </c:pt>
                <c:pt idx="9866">
                  <c:v>11.305569137056402</c:v>
                </c:pt>
                <c:pt idx="9867">
                  <c:v>11.305642959587107</c:v>
                </c:pt>
                <c:pt idx="9868">
                  <c:v>11.305716776668392</c:v>
                </c:pt>
                <c:pt idx="9869">
                  <c:v>11.305790588301118</c:v>
                </c:pt>
                <c:pt idx="9870">
                  <c:v>11.305864394486111</c:v>
                </c:pt>
                <c:pt idx="9871">
                  <c:v>11.305938195224106</c:v>
                </c:pt>
                <c:pt idx="9872">
                  <c:v>11.306011990516</c:v>
                </c:pt>
                <c:pt idx="9873">
                  <c:v>11.306085780362547</c:v>
                </c:pt>
                <c:pt idx="9874">
                  <c:v>11.30615956476457</c:v>
                </c:pt>
                <c:pt idx="9875">
                  <c:v>11.306233343722834</c:v>
                </c:pt>
                <c:pt idx="9876">
                  <c:v>11.306307117238175</c:v>
                </c:pt>
                <c:pt idx="9877">
                  <c:v>11.306380885311386</c:v>
                </c:pt>
                <c:pt idx="9878">
                  <c:v>11.306454647943339</c:v>
                </c:pt>
                <c:pt idx="9879">
                  <c:v>11.30652840513463</c:v>
                </c:pt>
                <c:pt idx="9880">
                  <c:v>11.306602156886328</c:v>
                </c:pt>
                <c:pt idx="9881">
                  <c:v>11.306675903198986</c:v>
                </c:pt>
                <c:pt idx="9882">
                  <c:v>11.306749644073586</c:v>
                </c:pt>
                <c:pt idx="9883">
                  <c:v>11.306823379510869</c:v>
                </c:pt>
                <c:pt idx="9884">
                  <c:v>11.306897109511652</c:v>
                </c:pt>
                <c:pt idx="9885">
                  <c:v>11.306970834076704</c:v>
                </c:pt>
                <c:pt idx="9886">
                  <c:v>11.307044553206898</c:v>
                </c:pt>
                <c:pt idx="9887">
                  <c:v>11.307118266902885</c:v>
                </c:pt>
                <c:pt idx="9888">
                  <c:v>11.307191975165622</c:v>
                </c:pt>
                <c:pt idx="9889">
                  <c:v>11.307265677995835</c:v>
                </c:pt>
                <c:pt idx="9890">
                  <c:v>11.307339375394356</c:v>
                </c:pt>
                <c:pt idx="9891">
                  <c:v>11.307413067361972</c:v>
                </c:pt>
                <c:pt idx="9892">
                  <c:v>11.307486753899514</c:v>
                </c:pt>
                <c:pt idx="9893">
                  <c:v>11.307560435007703</c:v>
                </c:pt>
                <c:pt idx="9894">
                  <c:v>11.307634110687415</c:v>
                </c:pt>
                <c:pt idx="9895">
                  <c:v>11.307707780939339</c:v>
                </c:pt>
                <c:pt idx="9896">
                  <c:v>11.307781445764419</c:v>
                </c:pt>
                <c:pt idx="9897">
                  <c:v>11.307855105163394</c:v>
                </c:pt>
                <c:pt idx="9898">
                  <c:v>11.307928759137051</c:v>
                </c:pt>
                <c:pt idx="9899">
                  <c:v>11.308002407686224</c:v>
                </c:pt>
                <c:pt idx="9900">
                  <c:v>11.30807605081166</c:v>
                </c:pt>
                <c:pt idx="9901">
                  <c:v>11.308149688514197</c:v>
                </c:pt>
                <c:pt idx="9902">
                  <c:v>11.308223320794578</c:v>
                </c:pt>
                <c:pt idx="9903">
                  <c:v>11.308296947653734</c:v>
                </c:pt>
                <c:pt idx="9904">
                  <c:v>11.308370569092318</c:v>
                </c:pt>
                <c:pt idx="9905">
                  <c:v>11.30844418511122</c:v>
                </c:pt>
                <c:pt idx="9906">
                  <c:v>11.308517795711168</c:v>
                </c:pt>
                <c:pt idx="9907">
                  <c:v>11.308591400892999</c:v>
                </c:pt>
                <c:pt idx="9908">
                  <c:v>11.308665000657518</c:v>
                </c:pt>
                <c:pt idx="9909">
                  <c:v>11.30873859500552</c:v>
                </c:pt>
                <c:pt idx="9910">
                  <c:v>11.308812183937761</c:v>
                </c:pt>
                <c:pt idx="9911">
                  <c:v>11.30888576745509</c:v>
                </c:pt>
                <c:pt idx="9912">
                  <c:v>11.30895934555828</c:v>
                </c:pt>
                <c:pt idx="9913">
                  <c:v>11.309032918248203</c:v>
                </c:pt>
                <c:pt idx="9914">
                  <c:v>11.309106485525454</c:v>
                </c:pt>
                <c:pt idx="9915">
                  <c:v>11.309180047391004</c:v>
                </c:pt>
                <c:pt idx="9916">
                  <c:v>11.309253603845622</c:v>
                </c:pt>
                <c:pt idx="9917">
                  <c:v>11.309327154890068</c:v>
                </c:pt>
                <c:pt idx="9918">
                  <c:v>11.30940070052517</c:v>
                </c:pt>
                <c:pt idx="9919">
                  <c:v>11.309474240751722</c:v>
                </c:pt>
                <c:pt idx="9920">
                  <c:v>11.309547775570477</c:v>
                </c:pt>
                <c:pt idx="9921">
                  <c:v>11.309621304982276</c:v>
                </c:pt>
                <c:pt idx="9922">
                  <c:v>11.30969482898799</c:v>
                </c:pt>
                <c:pt idx="9923">
                  <c:v>11.309768347588136</c:v>
                </c:pt>
                <c:pt idx="9924">
                  <c:v>11.3098418607838</c:v>
                </c:pt>
                <c:pt idx="9925">
                  <c:v>11.30991536857565</c:v>
                </c:pt>
                <c:pt idx="9926">
                  <c:v>11.309988870964506</c:v>
                </c:pt>
                <c:pt idx="9927">
                  <c:v>11.310062367951163</c:v>
                </c:pt>
                <c:pt idx="9928">
                  <c:v>11.310135859536455</c:v>
                </c:pt>
                <c:pt idx="9929">
                  <c:v>11.31020934572105</c:v>
                </c:pt>
                <c:pt idx="9930">
                  <c:v>11.310282826505874</c:v>
                </c:pt>
                <c:pt idx="9931">
                  <c:v>11.310356301891627</c:v>
                </c:pt>
                <c:pt idx="9932">
                  <c:v>11.31042977187917</c:v>
                </c:pt>
                <c:pt idx="9933">
                  <c:v>11.31050323646935</c:v>
                </c:pt>
                <c:pt idx="9934">
                  <c:v>11.31057669566276</c:v>
                </c:pt>
                <c:pt idx="9935">
                  <c:v>11.31065014946032</c:v>
                </c:pt>
                <c:pt idx="9936">
                  <c:v>11.31072359786285</c:v>
                </c:pt>
                <c:pt idx="9937">
                  <c:v>11.310797040871105</c:v>
                </c:pt>
                <c:pt idx="9938">
                  <c:v>11.310870478485885</c:v>
                </c:pt>
                <c:pt idx="9939">
                  <c:v>11.310943910708016</c:v>
                </c:pt>
                <c:pt idx="9940">
                  <c:v>11.311017337538173</c:v>
                </c:pt>
                <c:pt idx="9941">
                  <c:v>11.31109075897727</c:v>
                </c:pt>
                <c:pt idx="9942">
                  <c:v>11.31116417502605</c:v>
                </c:pt>
                <c:pt idx="9943">
                  <c:v>11.311237585685324</c:v>
                </c:pt>
                <c:pt idx="9944">
                  <c:v>11.311310990955818</c:v>
                </c:pt>
                <c:pt idx="9945">
                  <c:v>11.311384390838432</c:v>
                </c:pt>
                <c:pt idx="9946">
                  <c:v>11.311457785333868</c:v>
                </c:pt>
                <c:pt idx="9947">
                  <c:v>11.311531174442974</c:v>
                </c:pt>
                <c:pt idx="9948">
                  <c:v>11.311604558166545</c:v>
                </c:pt>
                <c:pt idx="9949">
                  <c:v>11.311677936505276</c:v>
                </c:pt>
                <c:pt idx="9950">
                  <c:v>11.31175130946</c:v>
                </c:pt>
                <c:pt idx="9951">
                  <c:v>11.311824677031565</c:v>
                </c:pt>
                <c:pt idx="9952">
                  <c:v>11.311898039220727</c:v>
                </c:pt>
                <c:pt idx="9953">
                  <c:v>11.311971396028271</c:v>
                </c:pt>
                <c:pt idx="9954">
                  <c:v>11.312044747455024</c:v>
                </c:pt>
                <c:pt idx="9955">
                  <c:v>11.31211809350167</c:v>
                </c:pt>
                <c:pt idx="9956">
                  <c:v>11.312191434169106</c:v>
                </c:pt>
                <c:pt idx="9957">
                  <c:v>11.312264769458078</c:v>
                </c:pt>
                <c:pt idx="9958">
                  <c:v>11.312338099369429</c:v>
                </c:pt>
                <c:pt idx="9959">
                  <c:v>11.312411423903804</c:v>
                </c:pt>
                <c:pt idx="9960">
                  <c:v>11.312484743062178</c:v>
                </c:pt>
                <c:pt idx="9961">
                  <c:v>11.312558056845198</c:v>
                </c:pt>
                <c:pt idx="9962">
                  <c:v>11.312631365253672</c:v>
                </c:pt>
                <c:pt idx="9963">
                  <c:v>11.312704668288495</c:v>
                </c:pt>
                <c:pt idx="9964">
                  <c:v>11.31277796595028</c:v>
                </c:pt>
                <c:pt idx="9965">
                  <c:v>11.312851258240011</c:v>
                </c:pt>
                <c:pt idx="9966">
                  <c:v>11.312924545158321</c:v>
                </c:pt>
                <c:pt idx="9967">
                  <c:v>11.312997826706072</c:v>
                </c:pt>
                <c:pt idx="9968">
                  <c:v>11.313071102883967</c:v>
                </c:pt>
                <c:pt idx="9969">
                  <c:v>11.313144373692953</c:v>
                </c:pt>
                <c:pt idx="9970">
                  <c:v>11.313217639133654</c:v>
                </c:pt>
                <c:pt idx="9971">
                  <c:v>11.313290899206992</c:v>
                </c:pt>
                <c:pt idx="9972">
                  <c:v>11.313364153913568</c:v>
                </c:pt>
                <c:pt idx="9973">
                  <c:v>11.313437403254374</c:v>
                </c:pt>
                <c:pt idx="9974">
                  <c:v>11.31351064723008</c:v>
                </c:pt>
                <c:pt idx="9975">
                  <c:v>11.313583885841522</c:v>
                </c:pt>
                <c:pt idx="9976">
                  <c:v>11.313657119089486</c:v>
                </c:pt>
                <c:pt idx="9977">
                  <c:v>11.313730346974674</c:v>
                </c:pt>
                <c:pt idx="9978">
                  <c:v>11.313803569497956</c:v>
                </c:pt>
                <c:pt idx="9979">
                  <c:v>11.313876786660064</c:v>
                </c:pt>
                <c:pt idx="9980">
                  <c:v>11.313949998461856</c:v>
                </c:pt>
                <c:pt idx="9981">
                  <c:v>11.314023204904037</c:v>
                </c:pt>
                <c:pt idx="9982">
                  <c:v>11.314096405987454</c:v>
                </c:pt>
                <c:pt idx="9983">
                  <c:v>11.314169601712848</c:v>
                </c:pt>
                <c:pt idx="9984">
                  <c:v>11.314242792081028</c:v>
                </c:pt>
                <c:pt idx="9985">
                  <c:v>11.314315977092768</c:v>
                </c:pt>
                <c:pt idx="9986">
                  <c:v>11.314389156748859</c:v>
                </c:pt>
                <c:pt idx="9987">
                  <c:v>11.314462331050079</c:v>
                </c:pt>
                <c:pt idx="9988">
                  <c:v>11.314535499997259</c:v>
                </c:pt>
                <c:pt idx="9989">
                  <c:v>11.314608663591038</c:v>
                </c:pt>
                <c:pt idx="9990">
                  <c:v>11.314681821832346</c:v>
                </c:pt>
                <c:pt idx="9991">
                  <c:v>11.314754974721964</c:v>
                </c:pt>
                <c:pt idx="9992">
                  <c:v>11.31482812226049</c:v>
                </c:pt>
                <c:pt idx="9993">
                  <c:v>11.314901264448984</c:v>
                </c:pt>
                <c:pt idx="9994">
                  <c:v>11.31497440128804</c:v>
                </c:pt>
                <c:pt idx="9995">
                  <c:v>11.315047532778536</c:v>
                </c:pt>
                <c:pt idx="9996">
                  <c:v>11.315120658921122</c:v>
                </c:pt>
                <c:pt idx="9997">
                  <c:v>11.31519377971672</c:v>
                </c:pt>
                <c:pt idx="9998">
                  <c:v>11.315266895166099</c:v>
                </c:pt>
                <c:pt idx="9999">
                  <c:v>11.315340005269931</c:v>
                </c:pt>
                <c:pt idx="10000">
                  <c:v>11.315413110029084</c:v>
                </c:pt>
                <c:pt idx="10001">
                  <c:v>11.315486209444391</c:v>
                </c:pt>
                <c:pt idx="10002">
                  <c:v>11.315559303516425</c:v>
                </c:pt>
                <c:pt idx="10003">
                  <c:v>11.315632392246192</c:v>
                </c:pt>
                <c:pt idx="10004">
                  <c:v>11.315705475634322</c:v>
                </c:pt>
                <c:pt idx="10005">
                  <c:v>11.315778553681724</c:v>
                </c:pt>
                <c:pt idx="10006">
                  <c:v>11.315851626389072</c:v>
                </c:pt>
                <c:pt idx="10007">
                  <c:v>11.315924693757257</c:v>
                </c:pt>
                <c:pt idx="10008">
                  <c:v>11.315997755786972</c:v>
                </c:pt>
                <c:pt idx="10009">
                  <c:v>11.316070812478976</c:v>
                </c:pt>
                <c:pt idx="10010">
                  <c:v>11.316143863834073</c:v>
                </c:pt>
                <c:pt idx="10011">
                  <c:v>11.3162169098531</c:v>
                </c:pt>
                <c:pt idx="10012">
                  <c:v>11.316289950536802</c:v>
                </c:pt>
                <c:pt idx="10013">
                  <c:v>11.316362985885934</c:v>
                </c:pt>
                <c:pt idx="10014">
                  <c:v>11.316436015901395</c:v>
                </c:pt>
                <c:pt idx="10015">
                  <c:v>11.316509040583718</c:v>
                </c:pt>
                <c:pt idx="10016">
                  <c:v>11.316582059933882</c:v>
                </c:pt>
                <c:pt idx="10017">
                  <c:v>11.316655073952559</c:v>
                </c:pt>
                <c:pt idx="10018">
                  <c:v>11.316728082640623</c:v>
                </c:pt>
                <c:pt idx="10019">
                  <c:v>11.316801085998813</c:v>
                </c:pt>
                <c:pt idx="10020">
                  <c:v>11.316874084027924</c:v>
                </c:pt>
                <c:pt idx="10021">
                  <c:v>11.316947076728722</c:v>
                </c:pt>
                <c:pt idx="10022">
                  <c:v>11.317020064101868</c:v>
                </c:pt>
                <c:pt idx="10023">
                  <c:v>11.317093046148326</c:v>
                </c:pt>
                <c:pt idx="10024">
                  <c:v>11.317166022868784</c:v>
                </c:pt>
                <c:pt idx="10025">
                  <c:v>11.317238994264034</c:v>
                </c:pt>
                <c:pt idx="10026">
                  <c:v>11.317311960334786</c:v>
                </c:pt>
                <c:pt idx="10027">
                  <c:v>11.317384921082002</c:v>
                </c:pt>
                <c:pt idx="10028">
                  <c:v>11.317457876506332</c:v>
                </c:pt>
                <c:pt idx="10029">
                  <c:v>11.317530826608476</c:v>
                </c:pt>
                <c:pt idx="10030">
                  <c:v>11.317603771389274</c:v>
                </c:pt>
                <c:pt idx="10031">
                  <c:v>11.317676710849534</c:v>
                </c:pt>
                <c:pt idx="10032">
                  <c:v>11.317749644990037</c:v>
                </c:pt>
                <c:pt idx="10033">
                  <c:v>11.31782257381154</c:v>
                </c:pt>
                <c:pt idx="10034">
                  <c:v>11.317895497314819</c:v>
                </c:pt>
                <c:pt idx="10035">
                  <c:v>11.317968415500646</c:v>
                </c:pt>
                <c:pt idx="10036">
                  <c:v>11.3180413283698</c:v>
                </c:pt>
                <c:pt idx="10037">
                  <c:v>11.318114235923074</c:v>
                </c:pt>
                <c:pt idx="10038">
                  <c:v>11.318187138161186</c:v>
                </c:pt>
                <c:pt idx="10039">
                  <c:v>11.31826003508497</c:v>
                </c:pt>
                <c:pt idx="10040">
                  <c:v>11.318332926695168</c:v>
                </c:pt>
                <c:pt idx="10041">
                  <c:v>11.318405812992584</c:v>
                </c:pt>
                <c:pt idx="10042">
                  <c:v>11.318478693977967</c:v>
                </c:pt>
                <c:pt idx="10043">
                  <c:v>11.318551569652099</c:v>
                </c:pt>
                <c:pt idx="10044">
                  <c:v>11.318624440015748</c:v>
                </c:pt>
                <c:pt idx="10045">
                  <c:v>11.318697305069724</c:v>
                </c:pt>
                <c:pt idx="10046">
                  <c:v>11.318770164814698</c:v>
                </c:pt>
                <c:pt idx="10047">
                  <c:v>11.318843019251597</c:v>
                </c:pt>
                <c:pt idx="10048">
                  <c:v>11.318915868381083</c:v>
                </c:pt>
                <c:pt idx="10049">
                  <c:v>11.318988712203959</c:v>
                </c:pt>
                <c:pt idx="10050">
                  <c:v>11.319061550721004</c:v>
                </c:pt>
                <c:pt idx="10051">
                  <c:v>11.319134383932976</c:v>
                </c:pt>
                <c:pt idx="10052">
                  <c:v>11.319207211840711</c:v>
                </c:pt>
                <c:pt idx="10053">
                  <c:v>11.319280034444869</c:v>
                </c:pt>
                <c:pt idx="10054">
                  <c:v>11.319352851746306</c:v>
                </c:pt>
                <c:pt idx="10055">
                  <c:v>11.319425663745704</c:v>
                </c:pt>
                <c:pt idx="10056">
                  <c:v>11.319498470443991</c:v>
                </c:pt>
                <c:pt idx="10057">
                  <c:v>11.31957127184177</c:v>
                </c:pt>
                <c:pt idx="10058">
                  <c:v>11.319644067939992</c:v>
                </c:pt>
                <c:pt idx="10059">
                  <c:v>11.319716858739287</c:v>
                </c:pt>
                <c:pt idx="10060">
                  <c:v>11.319789644240409</c:v>
                </c:pt>
                <c:pt idx="10061">
                  <c:v>11.319862424444183</c:v>
                </c:pt>
                <c:pt idx="10062">
                  <c:v>11.319935199351429</c:v>
                </c:pt>
                <c:pt idx="10063">
                  <c:v>11.320007968962871</c:v>
                </c:pt>
                <c:pt idx="10064">
                  <c:v>11.320080733279321</c:v>
                </c:pt>
                <c:pt idx="10065">
                  <c:v>11.320153492301433</c:v>
                </c:pt>
                <c:pt idx="10066">
                  <c:v>11.320226246030094</c:v>
                </c:pt>
                <c:pt idx="10067">
                  <c:v>11.320298994466034</c:v>
                </c:pt>
                <c:pt idx="10068">
                  <c:v>11.320371737609999</c:v>
                </c:pt>
                <c:pt idx="10069">
                  <c:v>11.320444475462875</c:v>
                </c:pt>
                <c:pt idx="10070">
                  <c:v>11.320517208025299</c:v>
                </c:pt>
                <c:pt idx="10071">
                  <c:v>11.320589935298054</c:v>
                </c:pt>
                <c:pt idx="10072">
                  <c:v>11.320662657281884</c:v>
                </c:pt>
                <c:pt idx="10073">
                  <c:v>11.320735373977676</c:v>
                </c:pt>
                <c:pt idx="10074">
                  <c:v>11.320808085386121</c:v>
                </c:pt>
                <c:pt idx="10075">
                  <c:v>11.320880791508024</c:v>
                </c:pt>
                <c:pt idx="10076">
                  <c:v>11.320953492344099</c:v>
                </c:pt>
                <c:pt idx="10077">
                  <c:v>11.321026187895161</c:v>
                </c:pt>
                <c:pt idx="10078">
                  <c:v>11.321098878161974</c:v>
                </c:pt>
                <c:pt idx="10079">
                  <c:v>11.321171563145283</c:v>
                </c:pt>
                <c:pt idx="10080">
                  <c:v>11.321244242845875</c:v>
                </c:pt>
                <c:pt idx="10081">
                  <c:v>11.321316917264516</c:v>
                </c:pt>
                <c:pt idx="10082">
                  <c:v>11.32138958640197</c:v>
                </c:pt>
                <c:pt idx="10083">
                  <c:v>11.321462250259026</c:v>
                </c:pt>
                <c:pt idx="10084">
                  <c:v>11.321534908836409</c:v>
                </c:pt>
                <c:pt idx="10085">
                  <c:v>11.32160756213486</c:v>
                </c:pt>
                <c:pt idx="10086">
                  <c:v>11.32168021015528</c:v>
                </c:pt>
                <c:pt idx="10087">
                  <c:v>11.321752852898276</c:v>
                </c:pt>
                <c:pt idx="10088">
                  <c:v>11.321825490364692</c:v>
                </c:pt>
                <c:pt idx="10089">
                  <c:v>11.321898122555311</c:v>
                </c:pt>
                <c:pt idx="10090">
                  <c:v>11.321970749470818</c:v>
                </c:pt>
                <c:pt idx="10091">
                  <c:v>11.322043371112159</c:v>
                </c:pt>
                <c:pt idx="10092">
                  <c:v>11.32211598747992</c:v>
                </c:pt>
                <c:pt idx="10093">
                  <c:v>11.322188598574975</c:v>
                </c:pt>
                <c:pt idx="10094">
                  <c:v>11.32226120439795</c:v>
                </c:pt>
                <c:pt idx="10095">
                  <c:v>11.322333804949785</c:v>
                </c:pt>
                <c:pt idx="10096">
                  <c:v>11.322406400231079</c:v>
                </c:pt>
                <c:pt idx="10097">
                  <c:v>11.322478990242727</c:v>
                </c:pt>
                <c:pt idx="10098">
                  <c:v>11.322551574985487</c:v>
                </c:pt>
                <c:pt idx="10099">
                  <c:v>11.322624154460026</c:v>
                </c:pt>
                <c:pt idx="10100">
                  <c:v>11.322696728667212</c:v>
                </c:pt>
                <c:pt idx="10101">
                  <c:v>11.322769297607753</c:v>
                </c:pt>
                <c:pt idx="10102">
                  <c:v>11.322841861282352</c:v>
                </c:pt>
                <c:pt idx="10103">
                  <c:v>11.322914419691894</c:v>
                </c:pt>
                <c:pt idx="10104">
                  <c:v>11.322986972837144</c:v>
                </c:pt>
                <c:pt idx="10105">
                  <c:v>11.323059520718752</c:v>
                </c:pt>
                <c:pt idx="10106">
                  <c:v>11.323132063337559</c:v>
                </c:pt>
                <c:pt idx="10107">
                  <c:v>11.323204600694329</c:v>
                </c:pt>
                <c:pt idx="10108">
                  <c:v>11.323277132789812</c:v>
                </c:pt>
                <c:pt idx="10109">
                  <c:v>11.323349659624776</c:v>
                </c:pt>
                <c:pt idx="10110">
                  <c:v>11.323422181199975</c:v>
                </c:pt>
                <c:pt idx="10111">
                  <c:v>11.323494697516228</c:v>
                </c:pt>
                <c:pt idx="10112">
                  <c:v>11.323567208574152</c:v>
                </c:pt>
                <c:pt idx="10113">
                  <c:v>11.323639714374686</c:v>
                </c:pt>
                <c:pt idx="10114">
                  <c:v>11.323712214918466</c:v>
                </c:pt>
                <c:pt idx="10115">
                  <c:v>11.323784710206326</c:v>
                </c:pt>
                <c:pt idx="10116">
                  <c:v>11.323857200238924</c:v>
                </c:pt>
                <c:pt idx="10117">
                  <c:v>11.323929685017145</c:v>
                </c:pt>
                <c:pt idx="10118">
                  <c:v>11.324002164541712</c:v>
                </c:pt>
                <c:pt idx="10119">
                  <c:v>11.324074638813377</c:v>
                </c:pt>
                <c:pt idx="10120">
                  <c:v>11.324147107832902</c:v>
                </c:pt>
                <c:pt idx="10121">
                  <c:v>11.32421957160105</c:v>
                </c:pt>
                <c:pt idx="10122">
                  <c:v>11.324292030118581</c:v>
                </c:pt>
                <c:pt idx="10123">
                  <c:v>11.324364483386255</c:v>
                </c:pt>
                <c:pt idx="10124">
                  <c:v>11.324436931404886</c:v>
                </c:pt>
                <c:pt idx="10125">
                  <c:v>11.324509374175076</c:v>
                </c:pt>
                <c:pt idx="10126">
                  <c:v>11.324581811697756</c:v>
                </c:pt>
                <c:pt idx="10127">
                  <c:v>11.324654243973599</c:v>
                </c:pt>
                <c:pt idx="10128">
                  <c:v>11.3247266710034</c:v>
                </c:pt>
                <c:pt idx="10129">
                  <c:v>11.324799092787954</c:v>
                </c:pt>
                <c:pt idx="10130">
                  <c:v>11.324871509327869</c:v>
                </c:pt>
                <c:pt idx="10131">
                  <c:v>11.324943920624065</c:v>
                </c:pt>
                <c:pt idx="10132">
                  <c:v>11.325016326677291</c:v>
                </c:pt>
                <c:pt idx="10133">
                  <c:v>11.32508872748817</c:v>
                </c:pt>
                <c:pt idx="10134">
                  <c:v>11.32516112305755</c:v>
                </c:pt>
                <c:pt idx="10135">
                  <c:v>11.325233513386335</c:v>
                </c:pt>
                <c:pt idx="10136">
                  <c:v>11.325305898474976</c:v>
                </c:pt>
                <c:pt idx="10137">
                  <c:v>11.325378278324456</c:v>
                </c:pt>
                <c:pt idx="10138">
                  <c:v>11.325450652935476</c:v>
                </c:pt>
                <c:pt idx="10139">
                  <c:v>11.325523022308786</c:v>
                </c:pt>
                <c:pt idx="10140">
                  <c:v>11.325595386445174</c:v>
                </c:pt>
                <c:pt idx="10141">
                  <c:v>11.325667745345354</c:v>
                </c:pt>
                <c:pt idx="10142">
                  <c:v>11.325740099010076</c:v>
                </c:pt>
                <c:pt idx="10143">
                  <c:v>11.325812447440144</c:v>
                </c:pt>
                <c:pt idx="10144">
                  <c:v>11.325884790636326</c:v>
                </c:pt>
                <c:pt idx="10145">
                  <c:v>11.325957128599304</c:v>
                </c:pt>
                <c:pt idx="10146">
                  <c:v>11.326029461329883</c:v>
                </c:pt>
                <c:pt idx="10147">
                  <c:v>11.326101788828831</c:v>
                </c:pt>
                <c:pt idx="10148">
                  <c:v>11.326174111096888</c:v>
                </c:pt>
                <c:pt idx="10149">
                  <c:v>11.326246428134814</c:v>
                </c:pt>
                <c:pt idx="10150">
                  <c:v>11.326318739943364</c:v>
                </c:pt>
                <c:pt idx="10151">
                  <c:v>11.326391046523296</c:v>
                </c:pt>
                <c:pt idx="10152">
                  <c:v>11.326463347875364</c:v>
                </c:pt>
                <c:pt idx="10153">
                  <c:v>11.326535644000359</c:v>
                </c:pt>
                <c:pt idx="10154">
                  <c:v>11.326607934898977</c:v>
                </c:pt>
                <c:pt idx="10155">
                  <c:v>11.326680220571976</c:v>
                </c:pt>
                <c:pt idx="10156">
                  <c:v>11.32675250102012</c:v>
                </c:pt>
                <c:pt idx="10157">
                  <c:v>11.326824776244194</c:v>
                </c:pt>
                <c:pt idx="10158">
                  <c:v>11.326897046244989</c:v>
                </c:pt>
                <c:pt idx="10159">
                  <c:v>11.326969311023126</c:v>
                </c:pt>
                <c:pt idx="10160">
                  <c:v>11.327041570579484</c:v>
                </c:pt>
                <c:pt idx="10161">
                  <c:v>11.327113824914768</c:v>
                </c:pt>
                <c:pt idx="10162">
                  <c:v>11.327186074029807</c:v>
                </c:pt>
                <c:pt idx="10163">
                  <c:v>11.327258317925175</c:v>
                </c:pt>
                <c:pt idx="10164">
                  <c:v>11.327330556601806</c:v>
                </c:pt>
                <c:pt idx="10165">
                  <c:v>11.32740279006037</c:v>
                </c:pt>
                <c:pt idx="10166">
                  <c:v>11.327475018301676</c:v>
                </c:pt>
                <c:pt idx="10167">
                  <c:v>11.32754724132641</c:v>
                </c:pt>
                <c:pt idx="10168">
                  <c:v>11.32761945913532</c:v>
                </c:pt>
                <c:pt idx="10169">
                  <c:v>11.32769167172926</c:v>
                </c:pt>
                <c:pt idx="10170">
                  <c:v>11.327763879108852</c:v>
                </c:pt>
                <c:pt idx="10171">
                  <c:v>11.327836081274954</c:v>
                </c:pt>
                <c:pt idx="10172">
                  <c:v>11.327908278228305</c:v>
                </c:pt>
                <c:pt idx="10173">
                  <c:v>11.32798046996956</c:v>
                </c:pt>
                <c:pt idx="10174">
                  <c:v>11.328052656499585</c:v>
                </c:pt>
                <c:pt idx="10175">
                  <c:v>11.3281248378191</c:v>
                </c:pt>
                <c:pt idx="10176">
                  <c:v>11.328197013928829</c:v>
                </c:pt>
                <c:pt idx="10177">
                  <c:v>11.328269184829548</c:v>
                </c:pt>
                <c:pt idx="10178">
                  <c:v>11.328341350522015</c:v>
                </c:pt>
                <c:pt idx="10179">
                  <c:v>11.328413511007005</c:v>
                </c:pt>
                <c:pt idx="10180">
                  <c:v>11.328485666285154</c:v>
                </c:pt>
                <c:pt idx="10181">
                  <c:v>11.328557816357375</c:v>
                </c:pt>
                <c:pt idx="10182">
                  <c:v>11.32862996122426</c:v>
                </c:pt>
                <c:pt idx="10183">
                  <c:v>11.328702100886677</c:v>
                </c:pt>
                <c:pt idx="10184">
                  <c:v>11.328774235345374</c:v>
                </c:pt>
                <c:pt idx="10185">
                  <c:v>11.328846364601</c:v>
                </c:pt>
                <c:pt idx="10186">
                  <c:v>11.328918488654352</c:v>
                </c:pt>
                <c:pt idx="10187">
                  <c:v>11.3289906075063</c:v>
                </c:pt>
                <c:pt idx="10188">
                  <c:v>11.329062721157445</c:v>
                </c:pt>
                <c:pt idx="10189">
                  <c:v>11.329134829608666</c:v>
                </c:pt>
                <c:pt idx="10190">
                  <c:v>11.329206932860474</c:v>
                </c:pt>
                <c:pt idx="10191">
                  <c:v>11.329279030913858</c:v>
                </c:pt>
                <c:pt idx="10192">
                  <c:v>11.329351123769488</c:v>
                </c:pt>
                <c:pt idx="10193">
                  <c:v>11.329423211428155</c:v>
                </c:pt>
                <c:pt idx="10194">
                  <c:v>11.329495293890504</c:v>
                </c:pt>
                <c:pt idx="10195">
                  <c:v>11.329567371157356</c:v>
                </c:pt>
                <c:pt idx="10196">
                  <c:v>11.329639443229476</c:v>
                </c:pt>
                <c:pt idx="10197">
                  <c:v>11.329711510107552</c:v>
                </c:pt>
                <c:pt idx="10198">
                  <c:v>11.329783571792372</c:v>
                </c:pt>
                <c:pt idx="10199">
                  <c:v>11.329855628284704</c:v>
                </c:pt>
                <c:pt idx="10200">
                  <c:v>11.329927679585289</c:v>
                </c:pt>
                <c:pt idx="10201">
                  <c:v>11.32999972569479</c:v>
                </c:pt>
                <c:pt idx="10202">
                  <c:v>11.330071766614019</c:v>
                </c:pt>
                <c:pt idx="10203">
                  <c:v>11.330143802343819</c:v>
                </c:pt>
                <c:pt idx="10204">
                  <c:v>11.3302158328848</c:v>
                </c:pt>
                <c:pt idx="10205">
                  <c:v>11.330287858237774</c:v>
                </c:pt>
                <c:pt idx="10206">
                  <c:v>11.330359878403454</c:v>
                </c:pt>
                <c:pt idx="10207">
                  <c:v>11.330431893382579</c:v>
                </c:pt>
                <c:pt idx="10208">
                  <c:v>11.33050390317595</c:v>
                </c:pt>
                <c:pt idx="10209">
                  <c:v>11.33057590778427</c:v>
                </c:pt>
                <c:pt idx="10210">
                  <c:v>11.330647907208354</c:v>
                </c:pt>
                <c:pt idx="10211">
                  <c:v>11.3307199014488</c:v>
                </c:pt>
                <c:pt idx="10212">
                  <c:v>11.330791890506489</c:v>
                </c:pt>
                <c:pt idx="10213">
                  <c:v>11.330863874382132</c:v>
                </c:pt>
                <c:pt idx="10214">
                  <c:v>11.33093585307647</c:v>
                </c:pt>
                <c:pt idx="10215">
                  <c:v>11.33100782659025</c:v>
                </c:pt>
                <c:pt idx="10216">
                  <c:v>11.331079794924214</c:v>
                </c:pt>
                <c:pt idx="10217">
                  <c:v>11.331151758079098</c:v>
                </c:pt>
                <c:pt idx="10218">
                  <c:v>11.331223716055668</c:v>
                </c:pt>
                <c:pt idx="10219">
                  <c:v>11.331295668854668</c:v>
                </c:pt>
                <c:pt idx="10220">
                  <c:v>11.331367616476831</c:v>
                </c:pt>
                <c:pt idx="10221">
                  <c:v>11.331439558922991</c:v>
                </c:pt>
                <c:pt idx="10222">
                  <c:v>11.331511496193642</c:v>
                </c:pt>
                <c:pt idx="10223">
                  <c:v>11.331583428289774</c:v>
                </c:pt>
                <c:pt idx="10224">
                  <c:v>11.331655355212051</c:v>
                </c:pt>
                <c:pt idx="10225">
                  <c:v>11.331727276961226</c:v>
                </c:pt>
                <c:pt idx="10226">
                  <c:v>11.331799193538021</c:v>
                </c:pt>
                <c:pt idx="10227">
                  <c:v>11.33187110494316</c:v>
                </c:pt>
                <c:pt idx="10228">
                  <c:v>11.331943011177501</c:v>
                </c:pt>
                <c:pt idx="10229">
                  <c:v>11.332014912241714</c:v>
                </c:pt>
                <c:pt idx="10230">
                  <c:v>11.332086808136498</c:v>
                </c:pt>
                <c:pt idx="10231">
                  <c:v>11.332158698862573</c:v>
                </c:pt>
                <c:pt idx="10232">
                  <c:v>11.332230584420802</c:v>
                </c:pt>
                <c:pt idx="10233">
                  <c:v>11.332302464811848</c:v>
                </c:pt>
                <c:pt idx="10234">
                  <c:v>11.332374340036495</c:v>
                </c:pt>
                <c:pt idx="10235">
                  <c:v>11.332446210095524</c:v>
                </c:pt>
                <c:pt idx="10236">
                  <c:v>11.332518074989506</c:v>
                </c:pt>
                <c:pt idx="10237">
                  <c:v>11.332589934719399</c:v>
                </c:pt>
                <c:pt idx="10238">
                  <c:v>11.332661789285719</c:v>
                </c:pt>
                <c:pt idx="10239">
                  <c:v>11.332733638689461</c:v>
                </c:pt>
                <c:pt idx="10240">
                  <c:v>11.332805482931111</c:v>
                </c:pt>
                <c:pt idx="10241">
                  <c:v>11.332877322011605</c:v>
                </c:pt>
                <c:pt idx="10242">
                  <c:v>11.332949155931622</c:v>
                </c:pt>
                <c:pt idx="10243">
                  <c:v>11.333020984691837</c:v>
                </c:pt>
                <c:pt idx="10244">
                  <c:v>11.33309280829315</c:v>
                </c:pt>
                <c:pt idx="10245">
                  <c:v>11.333164626736153</c:v>
                </c:pt>
                <c:pt idx="10246">
                  <c:v>11.333236440021652</c:v>
                </c:pt>
                <c:pt idx="10247">
                  <c:v>11.333308248150351</c:v>
                </c:pt>
                <c:pt idx="10248">
                  <c:v>11.333380051123026</c:v>
                </c:pt>
                <c:pt idx="10249">
                  <c:v>11.333451848940404</c:v>
                </c:pt>
                <c:pt idx="10250">
                  <c:v>11.333523641603223</c:v>
                </c:pt>
                <c:pt idx="10251">
                  <c:v>11.333595429112227</c:v>
                </c:pt>
                <c:pt idx="10252">
                  <c:v>11.333667211468176</c:v>
                </c:pt>
                <c:pt idx="10253">
                  <c:v>11.333738988671746</c:v>
                </c:pt>
                <c:pt idx="10254">
                  <c:v>11.33381076072374</c:v>
                </c:pt>
                <c:pt idx="10255">
                  <c:v>11.333882527624876</c:v>
                </c:pt>
                <c:pt idx="10256">
                  <c:v>11.333954289375894</c:v>
                </c:pt>
                <c:pt idx="10257">
                  <c:v>11.334026045977533</c:v>
                </c:pt>
                <c:pt idx="10258">
                  <c:v>11.334097797430518</c:v>
                </c:pt>
                <c:pt idx="10259">
                  <c:v>11.334169543735625</c:v>
                </c:pt>
                <c:pt idx="10260">
                  <c:v>11.334241284893519</c:v>
                </c:pt>
                <c:pt idx="10261">
                  <c:v>11.334313020905068</c:v>
                </c:pt>
                <c:pt idx="10262">
                  <c:v>11.334384751770868</c:v>
                </c:pt>
                <c:pt idx="10263">
                  <c:v>11.334456477491766</c:v>
                </c:pt>
                <c:pt idx="10264">
                  <c:v>11.334528198068428</c:v>
                </c:pt>
                <c:pt idx="10265">
                  <c:v>11.334599913501666</c:v>
                </c:pt>
                <c:pt idx="10266">
                  <c:v>11.334671623792048</c:v>
                </c:pt>
                <c:pt idx="10267">
                  <c:v>11.334743328940538</c:v>
                </c:pt>
                <c:pt idx="10268">
                  <c:v>11.334815028947739</c:v>
                </c:pt>
                <c:pt idx="10269">
                  <c:v>11.334886723814417</c:v>
                </c:pt>
                <c:pt idx="10270">
                  <c:v>11.33495841354131</c:v>
                </c:pt>
                <c:pt idx="10271">
                  <c:v>11.335030098129209</c:v>
                </c:pt>
                <c:pt idx="10272">
                  <c:v>11.335101777578686</c:v>
                </c:pt>
                <c:pt idx="10273">
                  <c:v>11.335173451890643</c:v>
                </c:pt>
                <c:pt idx="10274">
                  <c:v>11.335245121065762</c:v>
                </c:pt>
                <c:pt idx="10275">
                  <c:v>11.335316785104778</c:v>
                </c:pt>
                <c:pt idx="10276">
                  <c:v>11.335388444008428</c:v>
                </c:pt>
                <c:pt idx="10277">
                  <c:v>11.335460097777474</c:v>
                </c:pt>
                <c:pt idx="10278">
                  <c:v>11.335531746412569</c:v>
                </c:pt>
                <c:pt idx="10279">
                  <c:v>11.335603389914535</c:v>
                </c:pt>
                <c:pt idx="10280">
                  <c:v>11.335675028284077</c:v>
                </c:pt>
                <c:pt idx="10281">
                  <c:v>11.335746661521981</c:v>
                </c:pt>
                <c:pt idx="10282">
                  <c:v>11.335818289628829</c:v>
                </c:pt>
                <c:pt idx="10283">
                  <c:v>11.335889912605561</c:v>
                </c:pt>
                <c:pt idx="10284">
                  <c:v>11.335961530452709</c:v>
                </c:pt>
                <c:pt idx="10285">
                  <c:v>11.336033143171148</c:v>
                </c:pt>
                <c:pt idx="10286">
                  <c:v>11.336104750761594</c:v>
                </c:pt>
                <c:pt idx="10287">
                  <c:v>11.336176353224754</c:v>
                </c:pt>
                <c:pt idx="10288">
                  <c:v>11.33624795056137</c:v>
                </c:pt>
                <c:pt idx="10289">
                  <c:v>11.336319542772149</c:v>
                </c:pt>
                <c:pt idx="10290">
                  <c:v>11.336391129857848</c:v>
                </c:pt>
                <c:pt idx="10291">
                  <c:v>11.336462711819276</c:v>
                </c:pt>
                <c:pt idx="10292">
                  <c:v>11.336534288657075</c:v>
                </c:pt>
                <c:pt idx="10293">
                  <c:v>11.336605860371909</c:v>
                </c:pt>
                <c:pt idx="10294">
                  <c:v>11.336677426964654</c:v>
                </c:pt>
                <c:pt idx="10295">
                  <c:v>11.336748988435987</c:v>
                </c:pt>
                <c:pt idx="10296">
                  <c:v>11.336820544786654</c:v>
                </c:pt>
                <c:pt idx="10297">
                  <c:v>11.336892096017356</c:v>
                </c:pt>
                <c:pt idx="10298">
                  <c:v>11.336963642128849</c:v>
                </c:pt>
                <c:pt idx="10299">
                  <c:v>11.337035183121868</c:v>
                </c:pt>
                <c:pt idx="10300">
                  <c:v>11.33710671899715</c:v>
                </c:pt>
                <c:pt idx="10301">
                  <c:v>11.337178249755398</c:v>
                </c:pt>
                <c:pt idx="10302">
                  <c:v>11.337249775397375</c:v>
                </c:pt>
                <c:pt idx="10303">
                  <c:v>11.337321295923799</c:v>
                </c:pt>
                <c:pt idx="10304">
                  <c:v>11.3373928113354</c:v>
                </c:pt>
                <c:pt idx="10305">
                  <c:v>11.33746432163292</c:v>
                </c:pt>
                <c:pt idx="10306">
                  <c:v>11.337535826817074</c:v>
                </c:pt>
                <c:pt idx="10307">
                  <c:v>11.337607326888639</c:v>
                </c:pt>
                <c:pt idx="10308">
                  <c:v>11.337678821848236</c:v>
                </c:pt>
                <c:pt idx="10309">
                  <c:v>11.337750311696707</c:v>
                </c:pt>
                <c:pt idx="10310">
                  <c:v>11.337821796434708</c:v>
                </c:pt>
                <c:pt idx="10311">
                  <c:v>11.337893276063086</c:v>
                </c:pt>
                <c:pt idx="10312">
                  <c:v>11.337964750582447</c:v>
                </c:pt>
                <c:pt idx="10313">
                  <c:v>11.338036219993572</c:v>
                </c:pt>
                <c:pt idx="10314">
                  <c:v>11.338107684297148</c:v>
                </c:pt>
                <c:pt idx="10315">
                  <c:v>11.338179143493969</c:v>
                </c:pt>
                <c:pt idx="10316">
                  <c:v>11.338250597584787</c:v>
                </c:pt>
                <c:pt idx="10317">
                  <c:v>11.338322046570241</c:v>
                </c:pt>
                <c:pt idx="10318">
                  <c:v>11.338393490451047</c:v>
                </c:pt>
                <c:pt idx="10319">
                  <c:v>11.338464929228104</c:v>
                </c:pt>
                <c:pt idx="10320">
                  <c:v>11.338536362901976</c:v>
                </c:pt>
                <c:pt idx="10321">
                  <c:v>11.338607791473418</c:v>
                </c:pt>
                <c:pt idx="10322">
                  <c:v>11.338679214943248</c:v>
                </c:pt>
                <c:pt idx="10323">
                  <c:v>11.338750633312042</c:v>
                </c:pt>
                <c:pt idx="10324">
                  <c:v>11.338810144723368</c:v>
                </c:pt>
                <c:pt idx="10325">
                  <c:v>11.338869652593305</c:v>
                </c:pt>
                <c:pt idx="10326">
                  <c:v>11.338929156922264</c:v>
                </c:pt>
                <c:pt idx="10327">
                  <c:v>11.338988657710667</c:v>
                </c:pt>
                <c:pt idx="10328">
                  <c:v>11.339048154958936</c:v>
                </c:pt>
                <c:pt idx="10329">
                  <c:v>11.3391076486675</c:v>
                </c:pt>
                <c:pt idx="10330">
                  <c:v>11.339167138836762</c:v>
                </c:pt>
                <c:pt idx="10331">
                  <c:v>11.339226625467159</c:v>
                </c:pt>
                <c:pt idx="10332">
                  <c:v>11.33928610855912</c:v>
                </c:pt>
                <c:pt idx="10333">
                  <c:v>11.339345588113028</c:v>
                </c:pt>
                <c:pt idx="10334">
                  <c:v>11.339405064129386</c:v>
                </c:pt>
                <c:pt idx="10335">
                  <c:v>11.339464536608538</c:v>
                </c:pt>
                <c:pt idx="10336">
                  <c:v>11.339524005550834</c:v>
                </c:pt>
                <c:pt idx="10337">
                  <c:v>11.33958347095685</c:v>
                </c:pt>
                <c:pt idx="10338">
                  <c:v>11.339642932827012</c:v>
                </c:pt>
                <c:pt idx="10339">
                  <c:v>11.339702391161532</c:v>
                </c:pt>
                <c:pt idx="10340">
                  <c:v>11.339761845961039</c:v>
                </c:pt>
                <c:pt idx="10341">
                  <c:v>11.339821297225882</c:v>
                </c:pt>
                <c:pt idx="10342">
                  <c:v>11.339880744956483</c:v>
                </c:pt>
                <c:pt idx="10343">
                  <c:v>11.339940189153262</c:v>
                </c:pt>
                <c:pt idx="10344">
                  <c:v>11.339999629816656</c:v>
                </c:pt>
                <c:pt idx="10345">
                  <c:v>11.340059066947029</c:v>
                </c:pt>
                <c:pt idx="10346">
                  <c:v>11.340118500544849</c:v>
                </c:pt>
                <c:pt idx="10347">
                  <c:v>11.34017793061051</c:v>
                </c:pt>
                <c:pt idx="10348">
                  <c:v>11.34023735714452</c:v>
                </c:pt>
                <c:pt idx="10349">
                  <c:v>11.340296780147169</c:v>
                </c:pt>
                <c:pt idx="10350">
                  <c:v>11.340356199618952</c:v>
                </c:pt>
                <c:pt idx="10351">
                  <c:v>11.340415615560307</c:v>
                </c:pt>
                <c:pt idx="10352">
                  <c:v>11.340475027971538</c:v>
                </c:pt>
                <c:pt idx="10353">
                  <c:v>11.340534436853186</c:v>
                </c:pt>
                <c:pt idx="10354">
                  <c:v>11.340593842205624</c:v>
                </c:pt>
                <c:pt idx="10355">
                  <c:v>11.340653244029276</c:v>
                </c:pt>
                <c:pt idx="10356">
                  <c:v>11.340712642324561</c:v>
                </c:pt>
                <c:pt idx="10357">
                  <c:v>11.340772037091902</c:v>
                </c:pt>
                <c:pt idx="10358">
                  <c:v>11.340831428331708</c:v>
                </c:pt>
                <c:pt idx="10359">
                  <c:v>11.340890816044451</c:v>
                </c:pt>
                <c:pt idx="10360">
                  <c:v>11.340950200230418</c:v>
                </c:pt>
                <c:pt idx="10361">
                  <c:v>11.341009580890148</c:v>
                </c:pt>
                <c:pt idx="10362">
                  <c:v>11.341068958024039</c:v>
                </c:pt>
                <c:pt idx="10363">
                  <c:v>11.34112833163244</c:v>
                </c:pt>
                <c:pt idx="10364">
                  <c:v>11.341187701715919</c:v>
                </c:pt>
                <c:pt idx="10365">
                  <c:v>11.341247068274749</c:v>
                </c:pt>
                <c:pt idx="10366">
                  <c:v>11.341306431309409</c:v>
                </c:pt>
                <c:pt idx="10367">
                  <c:v>11.341365790820298</c:v>
                </c:pt>
                <c:pt idx="10368">
                  <c:v>11.341425146807858</c:v>
                </c:pt>
                <c:pt idx="10369">
                  <c:v>11.341484499272486</c:v>
                </c:pt>
                <c:pt idx="10370">
                  <c:v>11.341543848214609</c:v>
                </c:pt>
                <c:pt idx="10371">
                  <c:v>11.341603193634644</c:v>
                </c:pt>
                <c:pt idx="10372">
                  <c:v>11.341662535533009</c:v>
                </c:pt>
                <c:pt idx="10373">
                  <c:v>11.341721873910098</c:v>
                </c:pt>
                <c:pt idx="10374">
                  <c:v>11.341781208766404</c:v>
                </c:pt>
                <c:pt idx="10375">
                  <c:v>11.341840540102266</c:v>
                </c:pt>
                <c:pt idx="10376">
                  <c:v>11.341899867918125</c:v>
                </c:pt>
                <c:pt idx="10377">
                  <c:v>11.341959192214398</c:v>
                </c:pt>
                <c:pt idx="10378">
                  <c:v>11.342018512991528</c:v>
                </c:pt>
                <c:pt idx="10379">
                  <c:v>11.342077830249954</c:v>
                </c:pt>
                <c:pt idx="10380">
                  <c:v>11.342137143989987</c:v>
                </c:pt>
                <c:pt idx="10381">
                  <c:v>11.342196454212084</c:v>
                </c:pt>
                <c:pt idx="10382">
                  <c:v>11.342255760916718</c:v>
                </c:pt>
                <c:pt idx="10383">
                  <c:v>11.342315064104286</c:v>
                </c:pt>
                <c:pt idx="10384">
                  <c:v>11.342374363775168</c:v>
                </c:pt>
                <c:pt idx="10385">
                  <c:v>11.34243365992992</c:v>
                </c:pt>
                <c:pt idx="10386">
                  <c:v>11.342492952568756</c:v>
                </c:pt>
                <c:pt idx="10387">
                  <c:v>11.34255224169212</c:v>
                </c:pt>
                <c:pt idx="10388">
                  <c:v>11.342611527300551</c:v>
                </c:pt>
                <c:pt idx="10389">
                  <c:v>11.342670809394416</c:v>
                </c:pt>
                <c:pt idx="10390">
                  <c:v>11.342730087974116</c:v>
                </c:pt>
                <c:pt idx="10391">
                  <c:v>11.342789363040076</c:v>
                </c:pt>
                <c:pt idx="10392">
                  <c:v>11.342848634592714</c:v>
                </c:pt>
                <c:pt idx="10393">
                  <c:v>11.342907902632438</c:v>
                </c:pt>
                <c:pt idx="10394">
                  <c:v>11.342967167159673</c:v>
                </c:pt>
                <c:pt idx="10395">
                  <c:v>11.343026428174831</c:v>
                </c:pt>
                <c:pt idx="10396">
                  <c:v>11.34308568567833</c:v>
                </c:pt>
                <c:pt idx="10397">
                  <c:v>11.343144939670585</c:v>
                </c:pt>
                <c:pt idx="10398">
                  <c:v>11.343204190152012</c:v>
                </c:pt>
                <c:pt idx="10399">
                  <c:v>11.343263437123028</c:v>
                </c:pt>
                <c:pt idx="10400">
                  <c:v>11.343322680584048</c:v>
                </c:pt>
                <c:pt idx="10401">
                  <c:v>11.343381920535451</c:v>
                </c:pt>
                <c:pt idx="10402">
                  <c:v>11.343441156977766</c:v>
                </c:pt>
                <c:pt idx="10403">
                  <c:v>11.3435003899113</c:v>
                </c:pt>
                <c:pt idx="10404">
                  <c:v>11.343559619336506</c:v>
                </c:pt>
                <c:pt idx="10405">
                  <c:v>11.343618845253769</c:v>
                </c:pt>
                <c:pt idx="10406">
                  <c:v>11.343678067663545</c:v>
                </c:pt>
                <c:pt idx="10407">
                  <c:v>11.343737286566288</c:v>
                </c:pt>
                <c:pt idx="10408">
                  <c:v>11.343796501962309</c:v>
                </c:pt>
                <c:pt idx="10409">
                  <c:v>11.343855713852021</c:v>
                </c:pt>
                <c:pt idx="10410">
                  <c:v>11.343914922235946</c:v>
                </c:pt>
                <c:pt idx="10411">
                  <c:v>11.343974127114445</c:v>
                </c:pt>
                <c:pt idx="10412">
                  <c:v>11.344033328487956</c:v>
                </c:pt>
                <c:pt idx="10413">
                  <c:v>11.344092526356828</c:v>
                </c:pt>
                <c:pt idx="10414">
                  <c:v>11.34415172072149</c:v>
                </c:pt>
                <c:pt idx="10415">
                  <c:v>11.34421091158249</c:v>
                </c:pt>
                <c:pt idx="10416">
                  <c:v>11.344270098940088</c:v>
                </c:pt>
                <c:pt idx="10417">
                  <c:v>11.344329282794748</c:v>
                </c:pt>
                <c:pt idx="10418">
                  <c:v>11.344388463146847</c:v>
                </c:pt>
                <c:pt idx="10419">
                  <c:v>11.344447639996972</c:v>
                </c:pt>
                <c:pt idx="10420">
                  <c:v>11.344506813345332</c:v>
                </c:pt>
                <c:pt idx="10421">
                  <c:v>11.344565983192318</c:v>
                </c:pt>
                <c:pt idx="10422">
                  <c:v>11.344625149538498</c:v>
                </c:pt>
                <c:pt idx="10423">
                  <c:v>11.344684312384334</c:v>
                </c:pt>
                <c:pt idx="10424">
                  <c:v>11.34474347173</c:v>
                </c:pt>
                <c:pt idx="10425">
                  <c:v>11.344802627576087</c:v>
                </c:pt>
                <c:pt idx="10426">
                  <c:v>11.344861779922971</c:v>
                </c:pt>
                <c:pt idx="10427">
                  <c:v>11.344920928771048</c:v>
                </c:pt>
                <c:pt idx="10428">
                  <c:v>11.34498007412078</c:v>
                </c:pt>
                <c:pt idx="10429">
                  <c:v>11.345039215972577</c:v>
                </c:pt>
                <c:pt idx="10430">
                  <c:v>11.345098354326726</c:v>
                </c:pt>
                <c:pt idx="10431">
                  <c:v>11.345157489183785</c:v>
                </c:pt>
                <c:pt idx="10432">
                  <c:v>11.34521662054412</c:v>
                </c:pt>
                <c:pt idx="10433">
                  <c:v>11.345275748408142</c:v>
                </c:pt>
                <c:pt idx="10434">
                  <c:v>11.345334872776318</c:v>
                </c:pt>
                <c:pt idx="10435">
                  <c:v>11.345393993648926</c:v>
                </c:pt>
                <c:pt idx="10436">
                  <c:v>11.345453111026504</c:v>
                </c:pt>
                <c:pt idx="10437">
                  <c:v>11.345512224909445</c:v>
                </c:pt>
                <c:pt idx="10438">
                  <c:v>11.345571335298064</c:v>
                </c:pt>
                <c:pt idx="10439">
                  <c:v>11.345630442192897</c:v>
                </c:pt>
                <c:pt idx="10440">
                  <c:v>11.345689545594364</c:v>
                </c:pt>
                <c:pt idx="10441">
                  <c:v>11.345748645502727</c:v>
                </c:pt>
                <c:pt idx="10442">
                  <c:v>11.345807741918547</c:v>
                </c:pt>
                <c:pt idx="10443">
                  <c:v>11.345866834842246</c:v>
                </c:pt>
                <c:pt idx="10444">
                  <c:v>11.345925924274058</c:v>
                </c:pt>
                <c:pt idx="10445">
                  <c:v>11.345985010214577</c:v>
                </c:pt>
                <c:pt idx="10446">
                  <c:v>11.346044092664156</c:v>
                </c:pt>
                <c:pt idx="10447">
                  <c:v>11.346103171623197</c:v>
                </c:pt>
                <c:pt idx="10448">
                  <c:v>11.346162247092121</c:v>
                </c:pt>
                <c:pt idx="10449">
                  <c:v>11.346221319071351</c:v>
                </c:pt>
                <c:pt idx="10450">
                  <c:v>11.346280387561286</c:v>
                </c:pt>
                <c:pt idx="10451">
                  <c:v>11.346339452562336</c:v>
                </c:pt>
                <c:pt idx="10452">
                  <c:v>11.34639851407492</c:v>
                </c:pt>
                <c:pt idx="10453">
                  <c:v>11.346457572099474</c:v>
                </c:pt>
                <c:pt idx="10454">
                  <c:v>11.346516626636324</c:v>
                </c:pt>
                <c:pt idx="10455">
                  <c:v>11.346575677685976</c:v>
                </c:pt>
                <c:pt idx="10456">
                  <c:v>11.346634725248824</c:v>
                </c:pt>
                <c:pt idx="10457">
                  <c:v>11.346693769325222</c:v>
                </c:pt>
                <c:pt idx="10458">
                  <c:v>11.346752809915674</c:v>
                </c:pt>
                <c:pt idx="10459">
                  <c:v>11.346811847020483</c:v>
                </c:pt>
                <c:pt idx="10460">
                  <c:v>11.346870880640147</c:v>
                </c:pt>
                <c:pt idx="10461">
                  <c:v>11.346929910775049</c:v>
                </c:pt>
                <c:pt idx="10462">
                  <c:v>11.346988937425596</c:v>
                </c:pt>
                <c:pt idx="10463">
                  <c:v>11.347047960592207</c:v>
                </c:pt>
                <c:pt idx="10464">
                  <c:v>11.347106980275289</c:v>
                </c:pt>
                <c:pt idx="10465">
                  <c:v>11.347165996475253</c:v>
                </c:pt>
                <c:pt idx="10466">
                  <c:v>11.347225009192469</c:v>
                </c:pt>
                <c:pt idx="10467">
                  <c:v>11.347284018427512</c:v>
                </c:pt>
                <c:pt idx="10468">
                  <c:v>11.347343024180548</c:v>
                </c:pt>
                <c:pt idx="10469">
                  <c:v>11.347402026452155</c:v>
                </c:pt>
                <c:pt idx="10470">
                  <c:v>11.347461025242696</c:v>
                </c:pt>
                <c:pt idx="10471">
                  <c:v>11.347520020552544</c:v>
                </c:pt>
                <c:pt idx="10472">
                  <c:v>11.347579012382274</c:v>
                </c:pt>
                <c:pt idx="10473">
                  <c:v>11.347638000732053</c:v>
                </c:pt>
                <c:pt idx="10474">
                  <c:v>11.347696985602452</c:v>
                </c:pt>
                <c:pt idx="10475">
                  <c:v>11.347755966993818</c:v>
                </c:pt>
                <c:pt idx="10476">
                  <c:v>11.347814944906629</c:v>
                </c:pt>
                <c:pt idx="10477">
                  <c:v>11.347873919341227</c:v>
                </c:pt>
                <c:pt idx="10478">
                  <c:v>11.347932890298052</c:v>
                </c:pt>
                <c:pt idx="10479">
                  <c:v>11.347991857777501</c:v>
                </c:pt>
                <c:pt idx="10480">
                  <c:v>11.348050821779994</c:v>
                </c:pt>
                <c:pt idx="10481">
                  <c:v>11.34810978230594</c:v>
                </c:pt>
                <c:pt idx="10482">
                  <c:v>11.348168739355708</c:v>
                </c:pt>
                <c:pt idx="10483">
                  <c:v>11.348227692929818</c:v>
                </c:pt>
                <c:pt idx="10484">
                  <c:v>11.348286643028581</c:v>
                </c:pt>
                <c:pt idx="10485">
                  <c:v>11.348345589652418</c:v>
                </c:pt>
                <c:pt idx="10486">
                  <c:v>11.348404532801819</c:v>
                </c:pt>
                <c:pt idx="10487">
                  <c:v>11.348463472477038</c:v>
                </c:pt>
                <c:pt idx="10488">
                  <c:v>11.348522408678619</c:v>
                </c:pt>
                <c:pt idx="10489">
                  <c:v>11.348581341406927</c:v>
                </c:pt>
                <c:pt idx="10490">
                  <c:v>11.348640270662372</c:v>
                </c:pt>
                <c:pt idx="10491">
                  <c:v>11.34869919644537</c:v>
                </c:pt>
                <c:pt idx="10492">
                  <c:v>11.348758118756315</c:v>
                </c:pt>
                <c:pt idx="10493">
                  <c:v>11.348817037595632</c:v>
                </c:pt>
                <c:pt idx="10494">
                  <c:v>11.348875952963718</c:v>
                </c:pt>
                <c:pt idx="10495">
                  <c:v>11.348934864861</c:v>
                </c:pt>
                <c:pt idx="10496">
                  <c:v>11.348993773287861</c:v>
                </c:pt>
                <c:pt idx="10497">
                  <c:v>11.349052678244773</c:v>
                </c:pt>
                <c:pt idx="10498">
                  <c:v>11.349111579732014</c:v>
                </c:pt>
                <c:pt idx="10499">
                  <c:v>11.349170477750111</c:v>
                </c:pt>
                <c:pt idx="10500">
                  <c:v>11.349229372299439</c:v>
                </c:pt>
                <c:pt idx="10501">
                  <c:v>11.349288263380402</c:v>
                </c:pt>
                <c:pt idx="10502">
                  <c:v>11.34934715099341</c:v>
                </c:pt>
                <c:pt idx="10503">
                  <c:v>11.349406035138919</c:v>
                </c:pt>
                <c:pt idx="10504">
                  <c:v>11.349464915817249</c:v>
                </c:pt>
                <c:pt idx="10505">
                  <c:v>11.349523793028785</c:v>
                </c:pt>
                <c:pt idx="10506">
                  <c:v>11.349582666774054</c:v>
                </c:pt>
                <c:pt idx="10507">
                  <c:v>11.34964153705342</c:v>
                </c:pt>
                <c:pt idx="10508">
                  <c:v>11.349700403867272</c:v>
                </c:pt>
                <c:pt idx="10509">
                  <c:v>11.349759267216022</c:v>
                </c:pt>
                <c:pt idx="10510">
                  <c:v>11.349818127100068</c:v>
                </c:pt>
                <c:pt idx="10511">
                  <c:v>11.349876983519858</c:v>
                </c:pt>
                <c:pt idx="10512">
                  <c:v>11.349935836475774</c:v>
                </c:pt>
                <c:pt idx="10513">
                  <c:v>11.349994685968248</c:v>
                </c:pt>
                <c:pt idx="10514">
                  <c:v>11.350053531997586</c:v>
                </c:pt>
                <c:pt idx="10515">
                  <c:v>11.350112374564368</c:v>
                </c:pt>
                <c:pt idx="10516">
                  <c:v>11.350171213668824</c:v>
                </c:pt>
                <c:pt idx="10517">
                  <c:v>11.350230049311454</c:v>
                </c:pt>
                <c:pt idx="10518">
                  <c:v>11.350288881492672</c:v>
                </c:pt>
                <c:pt idx="10519">
                  <c:v>11.350347710212871</c:v>
                </c:pt>
                <c:pt idx="10520">
                  <c:v>11.350406535472528</c:v>
                </c:pt>
                <c:pt idx="10521">
                  <c:v>11.350465357271856</c:v>
                </c:pt>
                <c:pt idx="10522">
                  <c:v>11.350524175611406</c:v>
                </c:pt>
                <c:pt idx="10523">
                  <c:v>11.350582990491635</c:v>
                </c:pt>
                <c:pt idx="10524">
                  <c:v>11.350641801912786</c:v>
                </c:pt>
                <c:pt idx="10525">
                  <c:v>11.350700609875426</c:v>
                </c:pt>
                <c:pt idx="10526">
                  <c:v>11.350759414379874</c:v>
                </c:pt>
                <c:pt idx="10527">
                  <c:v>11.350818215426555</c:v>
                </c:pt>
                <c:pt idx="10528">
                  <c:v>11.350877013015829</c:v>
                </c:pt>
                <c:pt idx="10529">
                  <c:v>11.350935807148273</c:v>
                </c:pt>
                <c:pt idx="10530">
                  <c:v>11.350994597824082</c:v>
                </c:pt>
                <c:pt idx="10531">
                  <c:v>11.351053385043684</c:v>
                </c:pt>
                <c:pt idx="10532">
                  <c:v>11.351112168807624</c:v>
                </c:pt>
                <c:pt idx="10533">
                  <c:v>11.35117094911625</c:v>
                </c:pt>
                <c:pt idx="10534">
                  <c:v>11.351229725969954</c:v>
                </c:pt>
                <c:pt idx="10535">
                  <c:v>11.351288499369106</c:v>
                </c:pt>
                <c:pt idx="10536">
                  <c:v>11.351347269314173</c:v>
                </c:pt>
                <c:pt idx="10537">
                  <c:v>11.351406035805608</c:v>
                </c:pt>
                <c:pt idx="10538">
                  <c:v>11.351464798843665</c:v>
                </c:pt>
                <c:pt idx="10539">
                  <c:v>11.351523558428827</c:v>
                </c:pt>
                <c:pt idx="10540">
                  <c:v>11.351582314561526</c:v>
                </c:pt>
                <c:pt idx="10541">
                  <c:v>11.351641067242074</c:v>
                </c:pt>
                <c:pt idx="10542">
                  <c:v>11.351699816471069</c:v>
                </c:pt>
                <c:pt idx="10543">
                  <c:v>11.351758562248676</c:v>
                </c:pt>
                <c:pt idx="10544">
                  <c:v>11.351817304575471</c:v>
                </c:pt>
                <c:pt idx="10545">
                  <c:v>11.351876043451814</c:v>
                </c:pt>
                <c:pt idx="10546">
                  <c:v>11.351934778878126</c:v>
                </c:pt>
                <c:pt idx="10547">
                  <c:v>11.351993510854754</c:v>
                </c:pt>
                <c:pt idx="10548">
                  <c:v>11.352052239382235</c:v>
                </c:pt>
                <c:pt idx="10549">
                  <c:v>11.352110964460724</c:v>
                </c:pt>
                <c:pt idx="10550">
                  <c:v>11.352169686090834</c:v>
                </c:pt>
                <c:pt idx="10551">
                  <c:v>11.352228404272937</c:v>
                </c:pt>
                <c:pt idx="10552">
                  <c:v>11.352287119007489</c:v>
                </c:pt>
                <c:pt idx="10553">
                  <c:v>11.352345830294725</c:v>
                </c:pt>
                <c:pt idx="10554">
                  <c:v>11.352404538135225</c:v>
                </c:pt>
                <c:pt idx="10555">
                  <c:v>11.352463242529227</c:v>
                </c:pt>
                <c:pt idx="10556">
                  <c:v>11.352521943477226</c:v>
                </c:pt>
                <c:pt idx="10557">
                  <c:v>11.352580640979708</c:v>
                </c:pt>
                <c:pt idx="10558">
                  <c:v>11.352639335036983</c:v>
                </c:pt>
                <c:pt idx="10559">
                  <c:v>11.352698025649406</c:v>
                </c:pt>
                <c:pt idx="10560">
                  <c:v>11.352756712817465</c:v>
                </c:pt>
                <c:pt idx="10561">
                  <c:v>11.352815396541526</c:v>
                </c:pt>
                <c:pt idx="10562">
                  <c:v>11.352874076822065</c:v>
                </c:pt>
                <c:pt idx="10563">
                  <c:v>11.352932753659402</c:v>
                </c:pt>
                <c:pt idx="10564">
                  <c:v>11.352991427053906</c:v>
                </c:pt>
                <c:pt idx="10565">
                  <c:v>11.353050097006156</c:v>
                </c:pt>
                <c:pt idx="10566">
                  <c:v>11.353108763516344</c:v>
                </c:pt>
                <c:pt idx="10567">
                  <c:v>11.353167426585026</c:v>
                </c:pt>
                <c:pt idx="10568">
                  <c:v>11.353226086212553</c:v>
                </c:pt>
                <c:pt idx="10569">
                  <c:v>11.353284742399371</c:v>
                </c:pt>
                <c:pt idx="10570">
                  <c:v>11.353343395145776</c:v>
                </c:pt>
                <c:pt idx="10571">
                  <c:v>11.353402044452308</c:v>
                </c:pt>
                <c:pt idx="10572">
                  <c:v>11.353460690319265</c:v>
                </c:pt>
                <c:pt idx="10573">
                  <c:v>11.353519332747089</c:v>
                </c:pt>
                <c:pt idx="10574">
                  <c:v>11.353577971736106</c:v>
                </c:pt>
                <c:pt idx="10575">
                  <c:v>11.35363660728693</c:v>
                </c:pt>
                <c:pt idx="10576">
                  <c:v>11.35369523939975</c:v>
                </c:pt>
                <c:pt idx="10577">
                  <c:v>11.353753868075012</c:v>
                </c:pt>
                <c:pt idx="10578">
                  <c:v>11.353812493313155</c:v>
                </c:pt>
                <c:pt idx="10579">
                  <c:v>11.35387111511462</c:v>
                </c:pt>
                <c:pt idx="10580">
                  <c:v>11.35392973347977</c:v>
                </c:pt>
                <c:pt idx="10581">
                  <c:v>11.353988348409059</c:v>
                </c:pt>
                <c:pt idx="10582">
                  <c:v>11.354046959902808</c:v>
                </c:pt>
                <c:pt idx="10583">
                  <c:v>11.354105567961374</c:v>
                </c:pt>
                <c:pt idx="10584">
                  <c:v>11.354164172585326</c:v>
                </c:pt>
                <c:pt idx="10585">
                  <c:v>11.354222773774907</c:v>
                </c:pt>
                <c:pt idx="10586">
                  <c:v>11.354281371530632</c:v>
                </c:pt>
                <c:pt idx="10587">
                  <c:v>11.354339965852857</c:v>
                </c:pt>
                <c:pt idx="10588">
                  <c:v>11.354398556742026</c:v>
                </c:pt>
                <c:pt idx="10589">
                  <c:v>11.354457144198436</c:v>
                </c:pt>
                <c:pt idx="10590">
                  <c:v>11.354515728222587</c:v>
                </c:pt>
                <c:pt idx="10591">
                  <c:v>11.354574308814854</c:v>
                </c:pt>
                <c:pt idx="10592">
                  <c:v>11.354632885975688</c:v>
                </c:pt>
                <c:pt idx="10593">
                  <c:v>11.35469145970538</c:v>
                </c:pt>
                <c:pt idx="10594">
                  <c:v>11.354750030004395</c:v>
                </c:pt>
                <c:pt idx="10595">
                  <c:v>11.354808596873102</c:v>
                </c:pt>
                <c:pt idx="10596">
                  <c:v>11.354867160311953</c:v>
                </c:pt>
                <c:pt idx="10597">
                  <c:v>11.35492572032134</c:v>
                </c:pt>
                <c:pt idx="10598">
                  <c:v>11.354984276901726</c:v>
                </c:pt>
                <c:pt idx="10599">
                  <c:v>11.355042830053367</c:v>
                </c:pt>
                <c:pt idx="10600">
                  <c:v>11.355101379776711</c:v>
                </c:pt>
                <c:pt idx="10601">
                  <c:v>11.355159926072172</c:v>
                </c:pt>
                <c:pt idx="10602">
                  <c:v>11.355218468940192</c:v>
                </c:pt>
                <c:pt idx="10603">
                  <c:v>11.35527700838117</c:v>
                </c:pt>
                <c:pt idx="10604">
                  <c:v>11.355335544395476</c:v>
                </c:pt>
                <c:pt idx="10605">
                  <c:v>11.355394076983554</c:v>
                </c:pt>
                <c:pt idx="10606">
                  <c:v>11.355452606145754</c:v>
                </c:pt>
                <c:pt idx="10607">
                  <c:v>11.355511131882418</c:v>
                </c:pt>
                <c:pt idx="10608">
                  <c:v>11.355569654194085</c:v>
                </c:pt>
                <c:pt idx="10609">
                  <c:v>11.355628173081024</c:v>
                </c:pt>
                <c:pt idx="10610">
                  <c:v>11.355686688543823</c:v>
                </c:pt>
                <c:pt idx="10611">
                  <c:v>11.355745200582678</c:v>
                </c:pt>
                <c:pt idx="10612">
                  <c:v>11.355803709198026</c:v>
                </c:pt>
                <c:pt idx="10613">
                  <c:v>11.355862214390426</c:v>
                </c:pt>
                <c:pt idx="10614">
                  <c:v>11.355920716160076</c:v>
                </c:pt>
                <c:pt idx="10615">
                  <c:v>11.355979214507565</c:v>
                </c:pt>
                <c:pt idx="10616">
                  <c:v>11.356037709433123</c:v>
                </c:pt>
                <c:pt idx="10617">
                  <c:v>11.356096200937287</c:v>
                </c:pt>
                <c:pt idx="10618">
                  <c:v>11.356154689020331</c:v>
                </c:pt>
                <c:pt idx="10619">
                  <c:v>11.356213173682702</c:v>
                </c:pt>
                <c:pt idx="10620">
                  <c:v>11.356271654924852</c:v>
                </c:pt>
                <c:pt idx="10621">
                  <c:v>11.356330132747194</c:v>
                </c:pt>
                <c:pt idx="10622">
                  <c:v>11.35638860715</c:v>
                </c:pt>
                <c:pt idx="10623">
                  <c:v>11.356447078133854</c:v>
                </c:pt>
                <c:pt idx="10624">
                  <c:v>11.356505545698992</c:v>
                </c:pt>
                <c:pt idx="10625">
                  <c:v>11.356564009845869</c:v>
                </c:pt>
                <c:pt idx="10626">
                  <c:v>11.356622470574827</c:v>
                </c:pt>
                <c:pt idx="10627">
                  <c:v>11.356680927886458</c:v>
                </c:pt>
                <c:pt idx="10628">
                  <c:v>11.356739381780965</c:v>
                </c:pt>
                <c:pt idx="10629">
                  <c:v>11.356797832258811</c:v>
                </c:pt>
                <c:pt idx="10630">
                  <c:v>11.356856279320427</c:v>
                </c:pt>
                <c:pt idx="10631">
                  <c:v>11.356914722966074</c:v>
                </c:pt>
                <c:pt idx="10632">
                  <c:v>11.356973163196342</c:v>
                </c:pt>
                <c:pt idx="10633">
                  <c:v>11.357031600011553</c:v>
                </c:pt>
                <c:pt idx="10634">
                  <c:v>11.357090033412106</c:v>
                </c:pt>
                <c:pt idx="10635">
                  <c:v>11.357148463398387</c:v>
                </c:pt>
                <c:pt idx="10636">
                  <c:v>11.35720688997082</c:v>
                </c:pt>
                <c:pt idx="10637">
                  <c:v>11.357265313129774</c:v>
                </c:pt>
                <c:pt idx="10638">
                  <c:v>11.357323732875653</c:v>
                </c:pt>
                <c:pt idx="10639">
                  <c:v>11.357382149208879</c:v>
                </c:pt>
                <c:pt idx="10640">
                  <c:v>11.357440562129886</c:v>
                </c:pt>
                <c:pt idx="10641">
                  <c:v>11.357498971638966</c:v>
                </c:pt>
                <c:pt idx="10642">
                  <c:v>11.357557377736571</c:v>
                </c:pt>
                <c:pt idx="10643">
                  <c:v>11.357615780423071</c:v>
                </c:pt>
                <c:pt idx="10644">
                  <c:v>11.357674179698984</c:v>
                </c:pt>
                <c:pt idx="10645">
                  <c:v>11.357732575564588</c:v>
                </c:pt>
                <c:pt idx="10646">
                  <c:v>11.357790968020284</c:v>
                </c:pt>
                <c:pt idx="10647">
                  <c:v>11.357849357066526</c:v>
                </c:pt>
                <c:pt idx="10648">
                  <c:v>11.35790774270362</c:v>
                </c:pt>
                <c:pt idx="10649">
                  <c:v>11.357966124932085</c:v>
                </c:pt>
                <c:pt idx="10650">
                  <c:v>11.35802450375227</c:v>
                </c:pt>
                <c:pt idx="10651">
                  <c:v>11.358082879164618</c:v>
                </c:pt>
                <c:pt idx="10652">
                  <c:v>11.358141251169403</c:v>
                </c:pt>
                <c:pt idx="10653">
                  <c:v>11.358199619767127</c:v>
                </c:pt>
                <c:pt idx="10654">
                  <c:v>11.35825798495809</c:v>
                </c:pt>
                <c:pt idx="10655">
                  <c:v>11.358316346742809</c:v>
                </c:pt>
                <c:pt idx="10656">
                  <c:v>11.35837470512163</c:v>
                </c:pt>
                <c:pt idx="10657">
                  <c:v>11.358433060094956</c:v>
                </c:pt>
                <c:pt idx="10658">
                  <c:v>11.35849141166317</c:v>
                </c:pt>
                <c:pt idx="10659">
                  <c:v>11.358549759826735</c:v>
                </c:pt>
                <c:pt idx="10660">
                  <c:v>11.358608104585871</c:v>
                </c:pt>
                <c:pt idx="10661">
                  <c:v>11.358666445941157</c:v>
                </c:pt>
                <c:pt idx="10662">
                  <c:v>11.358724783892928</c:v>
                </c:pt>
                <c:pt idx="10663">
                  <c:v>11.358783118441584</c:v>
                </c:pt>
                <c:pt idx="10664">
                  <c:v>11.358841449587514</c:v>
                </c:pt>
                <c:pt idx="10665">
                  <c:v>11.358899777331121</c:v>
                </c:pt>
                <c:pt idx="10666">
                  <c:v>11.358958101672798</c:v>
                </c:pt>
                <c:pt idx="10667">
                  <c:v>11.359016422612974</c:v>
                </c:pt>
                <c:pt idx="10668">
                  <c:v>11.35907474015197</c:v>
                </c:pt>
                <c:pt idx="10669">
                  <c:v>11.359133054290298</c:v>
                </c:pt>
                <c:pt idx="10670">
                  <c:v>11.359191365028186</c:v>
                </c:pt>
                <c:pt idx="10671">
                  <c:v>11.359249672366257</c:v>
                </c:pt>
                <c:pt idx="10672">
                  <c:v>11.359307976304684</c:v>
                </c:pt>
                <c:pt idx="10673">
                  <c:v>11.359366276844003</c:v>
                </c:pt>
                <c:pt idx="10674">
                  <c:v>11.359424573984542</c:v>
                </c:pt>
                <c:pt idx="10675">
                  <c:v>11.359482867726754</c:v>
                </c:pt>
                <c:pt idx="10676">
                  <c:v>11.359541158070872</c:v>
                </c:pt>
                <c:pt idx="10677">
                  <c:v>11.359599445017526</c:v>
                </c:pt>
                <c:pt idx="10678">
                  <c:v>11.359657728567068</c:v>
                </c:pt>
                <c:pt idx="10679">
                  <c:v>11.359716008719779</c:v>
                </c:pt>
                <c:pt idx="10680">
                  <c:v>11.359774285476076</c:v>
                </c:pt>
                <c:pt idx="10681">
                  <c:v>11.35983255883648</c:v>
                </c:pt>
                <c:pt idx="10682">
                  <c:v>11.359890828801227</c:v>
                </c:pt>
                <c:pt idx="10683">
                  <c:v>11.359949095370776</c:v>
                </c:pt>
                <c:pt idx="10684">
                  <c:v>11.360007358545564</c:v>
                </c:pt>
                <c:pt idx="10685">
                  <c:v>11.360065618325956</c:v>
                </c:pt>
                <c:pt idx="10686">
                  <c:v>11.36012387471227</c:v>
                </c:pt>
                <c:pt idx="10687">
                  <c:v>11.360182127705077</c:v>
                </c:pt>
                <c:pt idx="10688">
                  <c:v>11.360240377304626</c:v>
                </c:pt>
                <c:pt idx="10689">
                  <c:v>11.360298623511312</c:v>
                </c:pt>
                <c:pt idx="10690">
                  <c:v>11.360356866325677</c:v>
                </c:pt>
                <c:pt idx="10691">
                  <c:v>11.360415105747958</c:v>
                </c:pt>
                <c:pt idx="10692">
                  <c:v>11.360473341778551</c:v>
                </c:pt>
                <c:pt idx="10693">
                  <c:v>11.360531574418026</c:v>
                </c:pt>
                <c:pt idx="10694">
                  <c:v>11.360589803666596</c:v>
                </c:pt>
                <c:pt idx="10695">
                  <c:v>11.360648029524704</c:v>
                </c:pt>
                <c:pt idx="10696">
                  <c:v>11.360706251992774</c:v>
                </c:pt>
                <c:pt idx="10697">
                  <c:v>11.360764471071127</c:v>
                </c:pt>
                <c:pt idx="10698">
                  <c:v>11.360822686760272</c:v>
                </c:pt>
                <c:pt idx="10699">
                  <c:v>11.360880899060595</c:v>
                </c:pt>
                <c:pt idx="10700">
                  <c:v>11.360939107972372</c:v>
                </c:pt>
                <c:pt idx="10701">
                  <c:v>11.360997313496076</c:v>
                </c:pt>
                <c:pt idx="10702">
                  <c:v>11.361055515632104</c:v>
                </c:pt>
                <c:pt idx="10703">
                  <c:v>11.361113714380846</c:v>
                </c:pt>
                <c:pt idx="10704">
                  <c:v>11.361171909742692</c:v>
                </c:pt>
                <c:pt idx="10705">
                  <c:v>11.361230101718034</c:v>
                </c:pt>
                <c:pt idx="10706">
                  <c:v>11.361288290307314</c:v>
                </c:pt>
                <c:pt idx="10707">
                  <c:v>11.361346475510787</c:v>
                </c:pt>
                <c:pt idx="10708">
                  <c:v>11.361404657329073</c:v>
                </c:pt>
                <c:pt idx="10709">
                  <c:v>11.361462835762332</c:v>
                </c:pt>
                <c:pt idx="10710">
                  <c:v>11.361521010810996</c:v>
                </c:pt>
                <c:pt idx="10711">
                  <c:v>11.361579182475595</c:v>
                </c:pt>
                <c:pt idx="10712">
                  <c:v>11.361637350756476</c:v>
                </c:pt>
                <c:pt idx="10713">
                  <c:v>11.361695515654004</c:v>
                </c:pt>
                <c:pt idx="10714">
                  <c:v>11.361753677168506</c:v>
                </c:pt>
                <c:pt idx="10715">
                  <c:v>11.361811835300466</c:v>
                </c:pt>
                <c:pt idx="10716">
                  <c:v>11.361869990050273</c:v>
                </c:pt>
                <c:pt idx="10717">
                  <c:v>11.361928141418298</c:v>
                </c:pt>
                <c:pt idx="10718">
                  <c:v>11.361986289405017</c:v>
                </c:pt>
                <c:pt idx="10719">
                  <c:v>11.362044434010642</c:v>
                </c:pt>
                <c:pt idx="10720">
                  <c:v>11.362102575235712</c:v>
                </c:pt>
                <c:pt idx="10721">
                  <c:v>11.362160713080502</c:v>
                </c:pt>
                <c:pt idx="10722">
                  <c:v>11.362218847545526</c:v>
                </c:pt>
                <c:pt idx="10723">
                  <c:v>11.362276978631154</c:v>
                </c:pt>
                <c:pt idx="10724">
                  <c:v>11.362335106337754</c:v>
                </c:pt>
                <c:pt idx="10725">
                  <c:v>11.362393230665738</c:v>
                </c:pt>
                <c:pt idx="10726">
                  <c:v>11.362451351615437</c:v>
                </c:pt>
                <c:pt idx="10727">
                  <c:v>11.362509469187334</c:v>
                </c:pt>
                <c:pt idx="10728">
                  <c:v>11.362567583381722</c:v>
                </c:pt>
                <c:pt idx="10729">
                  <c:v>11.362625694199053</c:v>
                </c:pt>
                <c:pt idx="10730">
                  <c:v>11.362683801639749</c:v>
                </c:pt>
                <c:pt idx="10731">
                  <c:v>11.362741905704125</c:v>
                </c:pt>
                <c:pt idx="10732">
                  <c:v>11.36280000639263</c:v>
                </c:pt>
                <c:pt idx="10733">
                  <c:v>11.362858103705626</c:v>
                </c:pt>
                <c:pt idx="10734">
                  <c:v>11.362916197643559</c:v>
                </c:pt>
                <c:pt idx="10735">
                  <c:v>11.362974288206773</c:v>
                </c:pt>
                <c:pt idx="10736">
                  <c:v>11.363032375395676</c:v>
                </c:pt>
                <c:pt idx="10737">
                  <c:v>11.363090459210573</c:v>
                </c:pt>
                <c:pt idx="10738">
                  <c:v>11.363148539652041</c:v>
                </c:pt>
                <c:pt idx="10739">
                  <c:v>11.363206616720358</c:v>
                </c:pt>
                <c:pt idx="10740">
                  <c:v>11.363264690415821</c:v>
                </c:pt>
                <c:pt idx="10741">
                  <c:v>11.363322760738999</c:v>
                </c:pt>
                <c:pt idx="10742">
                  <c:v>11.363380827690255</c:v>
                </c:pt>
                <c:pt idx="10743">
                  <c:v>11.363438891269924</c:v>
                </c:pt>
                <c:pt idx="10744">
                  <c:v>11.363496951478377</c:v>
                </c:pt>
                <c:pt idx="10745">
                  <c:v>11.363555008316009</c:v>
                </c:pt>
                <c:pt idx="10746">
                  <c:v>11.363613061783226</c:v>
                </c:pt>
                <c:pt idx="10747">
                  <c:v>11.363671111880469</c:v>
                </c:pt>
                <c:pt idx="10748">
                  <c:v>11.363729158608141</c:v>
                </c:pt>
                <c:pt idx="10749">
                  <c:v>11.363787201966558</c:v>
                </c:pt>
                <c:pt idx="10750">
                  <c:v>11.363845241956076</c:v>
                </c:pt>
                <c:pt idx="10751">
                  <c:v>11.363903278577258</c:v>
                </c:pt>
                <c:pt idx="10752">
                  <c:v>11.36396131183027</c:v>
                </c:pt>
                <c:pt idx="10753">
                  <c:v>11.364019341715677</c:v>
                </c:pt>
                <c:pt idx="10754">
                  <c:v>11.364077368233813</c:v>
                </c:pt>
                <c:pt idx="10755">
                  <c:v>11.364135391385076</c:v>
                </c:pt>
                <c:pt idx="10756">
                  <c:v>11.364193411169829</c:v>
                </c:pt>
                <c:pt idx="10757">
                  <c:v>11.364251427588492</c:v>
                </c:pt>
                <c:pt idx="10758">
                  <c:v>11.364309440641446</c:v>
                </c:pt>
                <c:pt idx="10759">
                  <c:v>11.364367450329079</c:v>
                </c:pt>
                <c:pt idx="10760">
                  <c:v>11.364425456651784</c:v>
                </c:pt>
                <c:pt idx="10761">
                  <c:v>11.364483459610012</c:v>
                </c:pt>
                <c:pt idx="10762">
                  <c:v>11.364541459204016</c:v>
                </c:pt>
                <c:pt idx="10763">
                  <c:v>11.364599455434286</c:v>
                </c:pt>
                <c:pt idx="10764">
                  <c:v>11.364657448301125</c:v>
                </c:pt>
                <c:pt idx="10765">
                  <c:v>11.364715437805074</c:v>
                </c:pt>
                <c:pt idx="10766">
                  <c:v>11.364773423946371</c:v>
                </c:pt>
                <c:pt idx="10767">
                  <c:v>11.364831406725502</c:v>
                </c:pt>
                <c:pt idx="10768">
                  <c:v>11.364889386142824</c:v>
                </c:pt>
                <c:pt idx="10769">
                  <c:v>11.364947362198729</c:v>
                </c:pt>
                <c:pt idx="10770">
                  <c:v>11.365005334893665</c:v>
                </c:pt>
                <c:pt idx="10771">
                  <c:v>11.365063304227856</c:v>
                </c:pt>
                <c:pt idx="10772">
                  <c:v>11.365121270201834</c:v>
                </c:pt>
                <c:pt idx="10773">
                  <c:v>11.365179232816024</c:v>
                </c:pt>
                <c:pt idx="10774">
                  <c:v>11.365237192070664</c:v>
                </c:pt>
                <c:pt idx="10775">
                  <c:v>11.365295147966258</c:v>
                </c:pt>
                <c:pt idx="10776">
                  <c:v>11.365353100503096</c:v>
                </c:pt>
                <c:pt idx="10777">
                  <c:v>11.365411049681731</c:v>
                </c:pt>
                <c:pt idx="10778">
                  <c:v>11.365468995502404</c:v>
                </c:pt>
                <c:pt idx="10779">
                  <c:v>11.365526937965578</c:v>
                </c:pt>
                <c:pt idx="10780">
                  <c:v>11.365584877071592</c:v>
                </c:pt>
                <c:pt idx="10781">
                  <c:v>11.365642812820873</c:v>
                </c:pt>
                <c:pt idx="10782">
                  <c:v>11.365700745213704</c:v>
                </c:pt>
                <c:pt idx="10783">
                  <c:v>11.365758674250674</c:v>
                </c:pt>
                <c:pt idx="10784">
                  <c:v>11.365816599932081</c:v>
                </c:pt>
                <c:pt idx="10785">
                  <c:v>11.365874522258249</c:v>
                </c:pt>
                <c:pt idx="10786">
                  <c:v>11.365932441229576</c:v>
                </c:pt>
                <c:pt idx="10787">
                  <c:v>11.365990356846586</c:v>
                </c:pt>
                <c:pt idx="10788">
                  <c:v>11.366048269109516</c:v>
                </c:pt>
                <c:pt idx="10789">
                  <c:v>11.366106178018814</c:v>
                </c:pt>
                <c:pt idx="10790">
                  <c:v>11.366164083574825</c:v>
                </c:pt>
                <c:pt idx="10791">
                  <c:v>11.366221985778019</c:v>
                </c:pt>
                <c:pt idx="10792">
                  <c:v>11.366279884628756</c:v>
                </c:pt>
                <c:pt idx="10793">
                  <c:v>11.366337780127386</c:v>
                </c:pt>
                <c:pt idx="10794">
                  <c:v>11.366395672274336</c:v>
                </c:pt>
                <c:pt idx="10795">
                  <c:v>11.366453561070006</c:v>
                </c:pt>
                <c:pt idx="10796">
                  <c:v>11.366511446514696</c:v>
                </c:pt>
                <c:pt idx="10797">
                  <c:v>11.366569328608957</c:v>
                </c:pt>
                <c:pt idx="10798">
                  <c:v>11.366627207352979</c:v>
                </c:pt>
                <c:pt idx="10799">
                  <c:v>11.366685082747289</c:v>
                </c:pt>
                <c:pt idx="10800">
                  <c:v>11.366742954792176</c:v>
                </c:pt>
                <c:pt idx="10801">
                  <c:v>11.366800823488141</c:v>
                </c:pt>
                <c:pt idx="10802">
                  <c:v>11.366858688835444</c:v>
                </c:pt>
                <c:pt idx="10803">
                  <c:v>11.366916550834645</c:v>
                </c:pt>
                <c:pt idx="10804">
                  <c:v>11.366974409485968</c:v>
                </c:pt>
                <c:pt idx="10805">
                  <c:v>11.367032264789879</c:v>
                </c:pt>
                <c:pt idx="10806">
                  <c:v>11.367090116746736</c:v>
                </c:pt>
                <c:pt idx="10807">
                  <c:v>11.367147965356887</c:v>
                </c:pt>
                <c:pt idx="10808">
                  <c:v>11.367205810620822</c:v>
                </c:pt>
                <c:pt idx="10809">
                  <c:v>11.367263652538869</c:v>
                </c:pt>
                <c:pt idx="10810">
                  <c:v>11.367321491111392</c:v>
                </c:pt>
                <c:pt idx="10811">
                  <c:v>11.36737932633889</c:v>
                </c:pt>
                <c:pt idx="10812">
                  <c:v>11.367437158221696</c:v>
                </c:pt>
                <c:pt idx="10813">
                  <c:v>11.367494986760072</c:v>
                </c:pt>
                <c:pt idx="10814">
                  <c:v>11.367552811954521</c:v>
                </c:pt>
                <c:pt idx="10815">
                  <c:v>11.367610633805416</c:v>
                </c:pt>
                <c:pt idx="10816">
                  <c:v>11.36766845231309</c:v>
                </c:pt>
                <c:pt idx="10817">
                  <c:v>11.367726267478062</c:v>
                </c:pt>
                <c:pt idx="10818">
                  <c:v>11.367784079300618</c:v>
                </c:pt>
                <c:pt idx="10819">
                  <c:v>11.367841887781077</c:v>
                </c:pt>
                <c:pt idx="10820">
                  <c:v>11.367899692920014</c:v>
                </c:pt>
                <c:pt idx="10821">
                  <c:v>11.367957494717622</c:v>
                </c:pt>
                <c:pt idx="10822">
                  <c:v>11.36801529317442</c:v>
                </c:pt>
                <c:pt idx="10823">
                  <c:v>11.368073088290748</c:v>
                </c:pt>
                <c:pt idx="10824">
                  <c:v>11.368130880067024</c:v>
                </c:pt>
                <c:pt idx="10825">
                  <c:v>11.368188668503546</c:v>
                </c:pt>
                <c:pt idx="10826">
                  <c:v>11.368246453600786</c:v>
                </c:pt>
                <c:pt idx="10827">
                  <c:v>11.368304235359124</c:v>
                </c:pt>
                <c:pt idx="10828">
                  <c:v>11.368362013778873</c:v>
                </c:pt>
                <c:pt idx="10829">
                  <c:v>11.3684197888605</c:v>
                </c:pt>
                <c:pt idx="10830">
                  <c:v>11.368477560604354</c:v>
                </c:pt>
                <c:pt idx="10831">
                  <c:v>11.368535329010832</c:v>
                </c:pt>
                <c:pt idx="10832">
                  <c:v>11.368593094080326</c:v>
                </c:pt>
                <c:pt idx="10833">
                  <c:v>11.368650855813177</c:v>
                </c:pt>
                <c:pt idx="10834">
                  <c:v>11.368708614209822</c:v>
                </c:pt>
                <c:pt idx="10835">
                  <c:v>11.368766369270622</c:v>
                </c:pt>
                <c:pt idx="10836">
                  <c:v>11.368824120995971</c:v>
                </c:pt>
                <c:pt idx="10837">
                  <c:v>11.368881869386291</c:v>
                </c:pt>
                <c:pt idx="10838">
                  <c:v>11.368939614441874</c:v>
                </c:pt>
                <c:pt idx="10839">
                  <c:v>11.368997356163154</c:v>
                </c:pt>
                <c:pt idx="10840">
                  <c:v>11.369055094550527</c:v>
                </c:pt>
                <c:pt idx="10841">
                  <c:v>11.369112829604436</c:v>
                </c:pt>
                <c:pt idx="10842">
                  <c:v>11.369170561325102</c:v>
                </c:pt>
                <c:pt idx="10843">
                  <c:v>11.369228289713044</c:v>
                </c:pt>
                <c:pt idx="10844">
                  <c:v>11.369286014768718</c:v>
                </c:pt>
                <c:pt idx="10845">
                  <c:v>11.369343736492224</c:v>
                </c:pt>
                <c:pt idx="10846">
                  <c:v>11.369401454884246</c:v>
                </c:pt>
                <c:pt idx="10847">
                  <c:v>11.369459169945019</c:v>
                </c:pt>
                <c:pt idx="10848">
                  <c:v>11.369516881674874</c:v>
                </c:pt>
                <c:pt idx="10849">
                  <c:v>11.369574590074395</c:v>
                </c:pt>
                <c:pt idx="10850">
                  <c:v>11.369632295143834</c:v>
                </c:pt>
                <c:pt idx="10851">
                  <c:v>11.369689996883542</c:v>
                </c:pt>
                <c:pt idx="10852">
                  <c:v>11.369747695293958</c:v>
                </c:pt>
                <c:pt idx="10853">
                  <c:v>11.36980539037542</c:v>
                </c:pt>
                <c:pt idx="10854">
                  <c:v>11.369863082128402</c:v>
                </c:pt>
                <c:pt idx="10855">
                  <c:v>11.369920770553223</c:v>
                </c:pt>
                <c:pt idx="10856">
                  <c:v>11.369978455650296</c:v>
                </c:pt>
                <c:pt idx="10857">
                  <c:v>11.370036137420058</c:v>
                </c:pt>
                <c:pt idx="10858">
                  <c:v>11.370093815862742</c:v>
                </c:pt>
                <c:pt idx="10859">
                  <c:v>11.370151490978769</c:v>
                </c:pt>
                <c:pt idx="10860">
                  <c:v>11.370209162768656</c:v>
                </c:pt>
                <c:pt idx="10861">
                  <c:v>11.370266831232676</c:v>
                </c:pt>
                <c:pt idx="10862">
                  <c:v>11.370324496371206</c:v>
                </c:pt>
                <c:pt idx="10863">
                  <c:v>11.370382158184732</c:v>
                </c:pt>
                <c:pt idx="10864">
                  <c:v>11.370439816673546</c:v>
                </c:pt>
                <c:pt idx="10865">
                  <c:v>11.370497471837998</c:v>
                </c:pt>
                <c:pt idx="10866">
                  <c:v>11.370555123678502</c:v>
                </c:pt>
                <c:pt idx="10867">
                  <c:v>11.370612772195509</c:v>
                </c:pt>
                <c:pt idx="10868">
                  <c:v>11.370670417389404</c:v>
                </c:pt>
                <c:pt idx="10869">
                  <c:v>11.370728059260429</c:v>
                </c:pt>
                <c:pt idx="10870">
                  <c:v>11.370785697809165</c:v>
                </c:pt>
                <c:pt idx="10871">
                  <c:v>11.370843333035772</c:v>
                </c:pt>
                <c:pt idx="10872">
                  <c:v>11.370900964940812</c:v>
                </c:pt>
                <c:pt idx="10873">
                  <c:v>11.370958593524644</c:v>
                </c:pt>
                <c:pt idx="10874">
                  <c:v>11.371016218787595</c:v>
                </c:pt>
                <c:pt idx="10875">
                  <c:v>11.371073840729998</c:v>
                </c:pt>
                <c:pt idx="10876">
                  <c:v>11.371131459352346</c:v>
                </c:pt>
                <c:pt idx="10877">
                  <c:v>11.371189074655021</c:v>
                </c:pt>
                <c:pt idx="10878">
                  <c:v>11.371246686638306</c:v>
                </c:pt>
                <c:pt idx="10879">
                  <c:v>11.371304295302689</c:v>
                </c:pt>
                <c:pt idx="10880">
                  <c:v>11.371361900648441</c:v>
                </c:pt>
                <c:pt idx="10881">
                  <c:v>11.371419502676074</c:v>
                </c:pt>
                <c:pt idx="10882">
                  <c:v>11.371477101385853</c:v>
                </c:pt>
                <c:pt idx="10883">
                  <c:v>11.37153469677831</c:v>
                </c:pt>
                <c:pt idx="10884">
                  <c:v>11.371592288853584</c:v>
                </c:pt>
                <c:pt idx="10885">
                  <c:v>11.371649877612331</c:v>
                </c:pt>
                <c:pt idx="10886">
                  <c:v>11.37170746305469</c:v>
                </c:pt>
                <c:pt idx="10887">
                  <c:v>11.37176504518122</c:v>
                </c:pt>
                <c:pt idx="10888">
                  <c:v>11.371822623992228</c:v>
                </c:pt>
                <c:pt idx="10889">
                  <c:v>11.371880199488126</c:v>
                </c:pt>
                <c:pt idx="10890">
                  <c:v>11.371937771669291</c:v>
                </c:pt>
                <c:pt idx="10891">
                  <c:v>11.371995340536023</c:v>
                </c:pt>
                <c:pt idx="10892">
                  <c:v>11.372052906088861</c:v>
                </c:pt>
                <c:pt idx="10893">
                  <c:v>11.372110468328026</c:v>
                </c:pt>
                <c:pt idx="10894">
                  <c:v>11.372168027253966</c:v>
                </c:pt>
                <c:pt idx="10895">
                  <c:v>11.372225582867102</c:v>
                </c:pt>
                <c:pt idx="10896">
                  <c:v>11.372283135167809</c:v>
                </c:pt>
                <c:pt idx="10897">
                  <c:v>11.372340684156354</c:v>
                </c:pt>
                <c:pt idx="10898">
                  <c:v>11.372398229833276</c:v>
                </c:pt>
                <c:pt idx="10899">
                  <c:v>11.372455772198856</c:v>
                </c:pt>
                <c:pt idx="10900">
                  <c:v>11.372513311253504</c:v>
                </c:pt>
                <c:pt idx="10901">
                  <c:v>11.372570846997586</c:v>
                </c:pt>
                <c:pt idx="10902">
                  <c:v>11.372628379431506</c:v>
                </c:pt>
                <c:pt idx="10903">
                  <c:v>11.372685908555702</c:v>
                </c:pt>
                <c:pt idx="10904">
                  <c:v>11.372743434370372</c:v>
                </c:pt>
                <c:pt idx="10905">
                  <c:v>11.372800956876107</c:v>
                </c:pt>
                <c:pt idx="10906">
                  <c:v>11.372858476073112</c:v>
                </c:pt>
                <c:pt idx="10907">
                  <c:v>11.372915991961889</c:v>
                </c:pt>
                <c:pt idx="10908">
                  <c:v>11.372973504542784</c:v>
                </c:pt>
                <c:pt idx="10909">
                  <c:v>11.373031013816172</c:v>
                </c:pt>
                <c:pt idx="10910">
                  <c:v>11.373088519782492</c:v>
                </c:pt>
                <c:pt idx="10911">
                  <c:v>11.373146022441999</c:v>
                </c:pt>
                <c:pt idx="10912">
                  <c:v>11.373203521795094</c:v>
                </c:pt>
                <c:pt idx="10913">
                  <c:v>11.373261017842276</c:v>
                </c:pt>
                <c:pt idx="10914">
                  <c:v>11.373318510583816</c:v>
                </c:pt>
                <c:pt idx="10915">
                  <c:v>11.373376000020142</c:v>
                </c:pt>
                <c:pt idx="10916">
                  <c:v>11.373433486151654</c:v>
                </c:pt>
                <c:pt idx="10917">
                  <c:v>11.373490968978704</c:v>
                </c:pt>
                <c:pt idx="10918">
                  <c:v>11.373548448501586</c:v>
                </c:pt>
                <c:pt idx="10919">
                  <c:v>11.37360592472082</c:v>
                </c:pt>
                <c:pt idx="10920">
                  <c:v>11.373663397636722</c:v>
                </c:pt>
                <c:pt idx="10921">
                  <c:v>11.373720867249727</c:v>
                </c:pt>
                <c:pt idx="10922">
                  <c:v>11.37377833356007</c:v>
                </c:pt>
                <c:pt idx="10923">
                  <c:v>11.373835796568331</c:v>
                </c:pt>
                <c:pt idx="10924">
                  <c:v>11.373893256274716</c:v>
                </c:pt>
                <c:pt idx="10925">
                  <c:v>11.373950712679656</c:v>
                </c:pt>
                <c:pt idx="10926">
                  <c:v>11.374008165783549</c:v>
                </c:pt>
                <c:pt idx="10927">
                  <c:v>11.37406561558682</c:v>
                </c:pt>
                <c:pt idx="10928">
                  <c:v>11.374123062089769</c:v>
                </c:pt>
                <c:pt idx="10929">
                  <c:v>11.37418050529282</c:v>
                </c:pt>
                <c:pt idx="10930">
                  <c:v>11.374237945196334</c:v>
                </c:pt>
                <c:pt idx="10931">
                  <c:v>11.3742953818007</c:v>
                </c:pt>
                <c:pt idx="10932">
                  <c:v>11.374352815106342</c:v>
                </c:pt>
                <c:pt idx="10933">
                  <c:v>11.374410245113484</c:v>
                </c:pt>
                <c:pt idx="10934">
                  <c:v>11.374467671822703</c:v>
                </c:pt>
                <c:pt idx="10935">
                  <c:v>11.374525095234224</c:v>
                </c:pt>
                <c:pt idx="10936">
                  <c:v>11.374582515348564</c:v>
                </c:pt>
                <c:pt idx="10937">
                  <c:v>11.374639932165961</c:v>
                </c:pt>
                <c:pt idx="10938">
                  <c:v>11.374697345686824</c:v>
                </c:pt>
                <c:pt idx="10939">
                  <c:v>11.374754755911562</c:v>
                </c:pt>
                <c:pt idx="10940">
                  <c:v>11.374812162840595</c:v>
                </c:pt>
                <c:pt idx="10941">
                  <c:v>11.37486956647427</c:v>
                </c:pt>
                <c:pt idx="10942">
                  <c:v>11.374926966812939</c:v>
                </c:pt>
                <c:pt idx="10943">
                  <c:v>11.374984363857006</c:v>
                </c:pt>
                <c:pt idx="10944">
                  <c:v>11.375041757606876</c:v>
                </c:pt>
                <c:pt idx="10945">
                  <c:v>11.375099148062864</c:v>
                </c:pt>
                <c:pt idx="10946">
                  <c:v>11.375156535225427</c:v>
                </c:pt>
                <c:pt idx="10947">
                  <c:v>11.375213919094756</c:v>
                </c:pt>
                <c:pt idx="10948">
                  <c:v>11.375271299671432</c:v>
                </c:pt>
                <c:pt idx="10949">
                  <c:v>11.375328676955782</c:v>
                </c:pt>
                <c:pt idx="10950">
                  <c:v>11.375386050948249</c:v>
                </c:pt>
                <c:pt idx="10951">
                  <c:v>11.375443421649026</c:v>
                </c:pt>
                <c:pt idx="10952">
                  <c:v>11.375500789058556</c:v>
                </c:pt>
                <c:pt idx="10953">
                  <c:v>11.375558153177357</c:v>
                </c:pt>
                <c:pt idx="10954">
                  <c:v>11.375615514005707</c:v>
                </c:pt>
                <c:pt idx="10955">
                  <c:v>11.375672871543895</c:v>
                </c:pt>
                <c:pt idx="10956">
                  <c:v>11.375730225792436</c:v>
                </c:pt>
                <c:pt idx="10957">
                  <c:v>11.375787576751673</c:v>
                </c:pt>
                <c:pt idx="10958">
                  <c:v>11.375844924421905</c:v>
                </c:pt>
                <c:pt idx="10959">
                  <c:v>11.375902268803605</c:v>
                </c:pt>
                <c:pt idx="10960">
                  <c:v>11.375959609897114</c:v>
                </c:pt>
                <c:pt idx="10961">
                  <c:v>11.376016947702809</c:v>
                </c:pt>
                <c:pt idx="10962">
                  <c:v>11.376074282221056</c:v>
                </c:pt>
                <c:pt idx="10963">
                  <c:v>11.37613161345228</c:v>
                </c:pt>
                <c:pt idx="10964">
                  <c:v>11.376188941396757</c:v>
                </c:pt>
                <c:pt idx="10965">
                  <c:v>11.376246266055025</c:v>
                </c:pt>
                <c:pt idx="10966">
                  <c:v>11.376303587427305</c:v>
                </c:pt>
                <c:pt idx="10967">
                  <c:v>11.376360905514002</c:v>
                </c:pt>
                <c:pt idx="10968">
                  <c:v>11.376418220315566</c:v>
                </c:pt>
                <c:pt idx="10969">
                  <c:v>11.376475531832373</c:v>
                </c:pt>
                <c:pt idx="10970">
                  <c:v>11.376532840064746</c:v>
                </c:pt>
                <c:pt idx="10971">
                  <c:v>11.376590145012972</c:v>
                </c:pt>
                <c:pt idx="10972">
                  <c:v>11.376647446677639</c:v>
                </c:pt>
                <c:pt idx="10973">
                  <c:v>11.376704745058976</c:v>
                </c:pt>
                <c:pt idx="10974">
                  <c:v>11.376762040157359</c:v>
                </c:pt>
                <c:pt idx="10975">
                  <c:v>11.376819331973284</c:v>
                </c:pt>
                <c:pt idx="10976">
                  <c:v>11.376876620506991</c:v>
                </c:pt>
                <c:pt idx="10977">
                  <c:v>11.376933905758882</c:v>
                </c:pt>
                <c:pt idx="10978">
                  <c:v>11.3769911877294</c:v>
                </c:pt>
                <c:pt idx="10979">
                  <c:v>11.377048466418868</c:v>
                </c:pt>
                <c:pt idx="10980">
                  <c:v>11.377105741827696</c:v>
                </c:pt>
                <c:pt idx="10981">
                  <c:v>11.377163013956229</c:v>
                </c:pt>
                <c:pt idx="10982">
                  <c:v>11.377220282804853</c:v>
                </c:pt>
                <c:pt idx="10983">
                  <c:v>11.37727754837395</c:v>
                </c:pt>
                <c:pt idx="10984">
                  <c:v>11.377334810663939</c:v>
                </c:pt>
                <c:pt idx="10985">
                  <c:v>11.377392069675032</c:v>
                </c:pt>
                <c:pt idx="10986">
                  <c:v>11.377449325407834</c:v>
                </c:pt>
                <c:pt idx="10987">
                  <c:v>11.377506577862558</c:v>
                </c:pt>
                <c:pt idx="10988">
                  <c:v>11.377563827039552</c:v>
                </c:pt>
                <c:pt idx="10989">
                  <c:v>11.377621072939332</c:v>
                </c:pt>
                <c:pt idx="10990">
                  <c:v>11.377678315562244</c:v>
                </c:pt>
                <c:pt idx="10991">
                  <c:v>11.377735554908599</c:v>
                </c:pt>
                <c:pt idx="10992">
                  <c:v>11.377792790978734</c:v>
                </c:pt>
                <c:pt idx="10993">
                  <c:v>11.377850023773139</c:v>
                </c:pt>
                <c:pt idx="10994">
                  <c:v>11.37790725329215</c:v>
                </c:pt>
                <c:pt idx="10995">
                  <c:v>11.377964479536114</c:v>
                </c:pt>
                <c:pt idx="10996">
                  <c:v>11.378021702505418</c:v>
                </c:pt>
                <c:pt idx="10997">
                  <c:v>11.378078922200448</c:v>
                </c:pt>
                <c:pt idx="10998">
                  <c:v>11.378136138621642</c:v>
                </c:pt>
                <c:pt idx="10999">
                  <c:v>11.378193351769189</c:v>
                </c:pt>
                <c:pt idx="11000">
                  <c:v>11.378250561643627</c:v>
                </c:pt>
                <c:pt idx="11001">
                  <c:v>11.378307768245284</c:v>
                </c:pt>
                <c:pt idx="11002">
                  <c:v>11.378364971574531</c:v>
                </c:pt>
                <c:pt idx="11003">
                  <c:v>11.378422171631749</c:v>
                </c:pt>
                <c:pt idx="11004">
                  <c:v>11.378479368417306</c:v>
                </c:pt>
                <c:pt idx="11005">
                  <c:v>11.378536561931577</c:v>
                </c:pt>
                <c:pt idx="11006">
                  <c:v>11.378593752174936</c:v>
                </c:pt>
                <c:pt idx="11007">
                  <c:v>11.378650939147803</c:v>
                </c:pt>
                <c:pt idx="11008">
                  <c:v>11.378708122850398</c:v>
                </c:pt>
                <c:pt idx="11009">
                  <c:v>11.3787653032833</c:v>
                </c:pt>
                <c:pt idx="11010">
                  <c:v>11.378822480446749</c:v>
                </c:pt>
                <c:pt idx="11011">
                  <c:v>11.378879654341164</c:v>
                </c:pt>
                <c:pt idx="11012">
                  <c:v>11.378936824966976</c:v>
                </c:pt>
                <c:pt idx="11013">
                  <c:v>11.378993992324366</c:v>
                </c:pt>
                <c:pt idx="11014">
                  <c:v>11.379051156413906</c:v>
                </c:pt>
                <c:pt idx="11015">
                  <c:v>11.379108317235929</c:v>
                </c:pt>
                <c:pt idx="11016">
                  <c:v>11.379165474790705</c:v>
                </c:pt>
                <c:pt idx="11017">
                  <c:v>11.37922262907872</c:v>
                </c:pt>
                <c:pt idx="11018">
                  <c:v>11.37927978010031</c:v>
                </c:pt>
                <c:pt idx="11019">
                  <c:v>11.379336927855856</c:v>
                </c:pt>
                <c:pt idx="11020">
                  <c:v>11.379394072345757</c:v>
                </c:pt>
                <c:pt idx="11021">
                  <c:v>11.379451213570315</c:v>
                </c:pt>
                <c:pt idx="11022">
                  <c:v>11.379508351529928</c:v>
                </c:pt>
                <c:pt idx="11023">
                  <c:v>11.379565486224974</c:v>
                </c:pt>
                <c:pt idx="11024">
                  <c:v>11.379622617655826</c:v>
                </c:pt>
                <c:pt idx="11025">
                  <c:v>11.379679745822866</c:v>
                </c:pt>
                <c:pt idx="11026">
                  <c:v>11.379736870726564</c:v>
                </c:pt>
                <c:pt idx="11027">
                  <c:v>11.379793992367079</c:v>
                </c:pt>
                <c:pt idx="11028">
                  <c:v>11.379851110744886</c:v>
                </c:pt>
                <c:pt idx="11029">
                  <c:v>11.379908225860422</c:v>
                </c:pt>
                <c:pt idx="11030">
                  <c:v>11.379965337714006</c:v>
                </c:pt>
                <c:pt idx="11031">
                  <c:v>11.380022446306</c:v>
                </c:pt>
                <c:pt idx="11032">
                  <c:v>11.380079551636802</c:v>
                </c:pt>
                <c:pt idx="11033">
                  <c:v>11.380136653706828</c:v>
                </c:pt>
                <c:pt idx="11034">
                  <c:v>11.38019375251627</c:v>
                </c:pt>
                <c:pt idx="11035">
                  <c:v>11.380250848065726</c:v>
                </c:pt>
                <c:pt idx="11036">
                  <c:v>11.38030794035539</c:v>
                </c:pt>
                <c:pt idx="11037">
                  <c:v>11.38036502938575</c:v>
                </c:pt>
                <c:pt idx="11038">
                  <c:v>11.380422115157154</c:v>
                </c:pt>
                <c:pt idx="11039">
                  <c:v>11.380479197669981</c:v>
                </c:pt>
                <c:pt idx="11040">
                  <c:v>11.380536276924573</c:v>
                </c:pt>
                <c:pt idx="11041">
                  <c:v>11.380593352921238</c:v>
                </c:pt>
                <c:pt idx="11042">
                  <c:v>11.380650425660409</c:v>
                </c:pt>
                <c:pt idx="11043">
                  <c:v>11.38070749514252</c:v>
                </c:pt>
                <c:pt idx="11044">
                  <c:v>11.380764561367936</c:v>
                </c:pt>
                <c:pt idx="11045">
                  <c:v>11.380821624336891</c:v>
                </c:pt>
                <c:pt idx="11046">
                  <c:v>11.380878684049897</c:v>
                </c:pt>
                <c:pt idx="11047">
                  <c:v>11.380935740507276</c:v>
                </c:pt>
                <c:pt idx="11048">
                  <c:v>11.380992793709424</c:v>
                </c:pt>
                <c:pt idx="11049">
                  <c:v>11.381049843656672</c:v>
                </c:pt>
                <c:pt idx="11050">
                  <c:v>11.381106890349431</c:v>
                </c:pt>
                <c:pt idx="11051">
                  <c:v>11.381163933787974</c:v>
                </c:pt>
                <c:pt idx="11052">
                  <c:v>11.381220973972798</c:v>
                </c:pt>
                <c:pt idx="11053">
                  <c:v>11.381278010904229</c:v>
                </c:pt>
                <c:pt idx="11054">
                  <c:v>11.381335044582634</c:v>
                </c:pt>
                <c:pt idx="11055">
                  <c:v>11.381392075008417</c:v>
                </c:pt>
                <c:pt idx="11056">
                  <c:v>11.38144910218185</c:v>
                </c:pt>
                <c:pt idx="11057">
                  <c:v>11.381506126103424</c:v>
                </c:pt>
                <c:pt idx="11058">
                  <c:v>11.381563146773399</c:v>
                </c:pt>
                <c:pt idx="11059">
                  <c:v>11.381620164192238</c:v>
                </c:pt>
                <c:pt idx="11060">
                  <c:v>11.381677178360274</c:v>
                </c:pt>
                <c:pt idx="11061">
                  <c:v>11.38173418927788</c:v>
                </c:pt>
                <c:pt idx="11062">
                  <c:v>11.381791196945427</c:v>
                </c:pt>
                <c:pt idx="11063">
                  <c:v>11.381848201363304</c:v>
                </c:pt>
                <c:pt idx="11064">
                  <c:v>11.381905202531819</c:v>
                </c:pt>
                <c:pt idx="11065">
                  <c:v>11.381962200451415</c:v>
                </c:pt>
                <c:pt idx="11066">
                  <c:v>11.382019195122469</c:v>
                </c:pt>
                <c:pt idx="11067">
                  <c:v>11.382076186545282</c:v>
                </c:pt>
                <c:pt idx="11068">
                  <c:v>11.382133174720256</c:v>
                </c:pt>
                <c:pt idx="11069">
                  <c:v>11.382190159647765</c:v>
                </c:pt>
                <c:pt idx="11070">
                  <c:v>11.38224714132812</c:v>
                </c:pt>
                <c:pt idx="11071">
                  <c:v>11.382304119761836</c:v>
                </c:pt>
                <c:pt idx="11072">
                  <c:v>11.38236109494912</c:v>
                </c:pt>
                <c:pt idx="11073">
                  <c:v>11.382418066890446</c:v>
                </c:pt>
                <c:pt idx="11074">
                  <c:v>11.382475035586223</c:v>
                </c:pt>
                <c:pt idx="11075">
                  <c:v>11.382532001036699</c:v>
                </c:pt>
                <c:pt idx="11076">
                  <c:v>11.382588963242279</c:v>
                </c:pt>
                <c:pt idx="11077">
                  <c:v>11.382645922203359</c:v>
                </c:pt>
                <c:pt idx="11078">
                  <c:v>11.382702877920334</c:v>
                </c:pt>
                <c:pt idx="11079">
                  <c:v>11.382759830393478</c:v>
                </c:pt>
                <c:pt idx="11080">
                  <c:v>11.382816779623276</c:v>
                </c:pt>
                <c:pt idx="11081">
                  <c:v>11.382873725609954</c:v>
                </c:pt>
                <c:pt idx="11082">
                  <c:v>11.382930668354074</c:v>
                </c:pt>
                <c:pt idx="11083">
                  <c:v>11.382987607855856</c:v>
                </c:pt>
                <c:pt idx="11084">
                  <c:v>11.383044544115752</c:v>
                </c:pt>
                <c:pt idx="11085">
                  <c:v>11.383101477134028</c:v>
                </c:pt>
                <c:pt idx="11086">
                  <c:v>11.383158406911161</c:v>
                </c:pt>
                <c:pt idx="11087">
                  <c:v>11.383215333447486</c:v>
                </c:pt>
                <c:pt idx="11088">
                  <c:v>11.383272256743398</c:v>
                </c:pt>
                <c:pt idx="11089">
                  <c:v>11.383329176799155</c:v>
                </c:pt>
                <c:pt idx="11090">
                  <c:v>11.383386093615295</c:v>
                </c:pt>
                <c:pt idx="11091">
                  <c:v>11.383443007192026</c:v>
                </c:pt>
                <c:pt idx="11092">
                  <c:v>11.38349991752985</c:v>
                </c:pt>
                <c:pt idx="11093">
                  <c:v>11.38355682462903</c:v>
                </c:pt>
                <c:pt idx="11094">
                  <c:v>11.383613728489889</c:v>
                </c:pt>
                <c:pt idx="11095">
                  <c:v>11.38367062911297</c:v>
                </c:pt>
                <c:pt idx="11096">
                  <c:v>11.383727526498546</c:v>
                </c:pt>
                <c:pt idx="11097">
                  <c:v>11.383784420647041</c:v>
                </c:pt>
                <c:pt idx="11098">
                  <c:v>11.383841311558704</c:v>
                </c:pt>
                <c:pt idx="11099">
                  <c:v>11.383898199234</c:v>
                </c:pt>
                <c:pt idx="11100">
                  <c:v>11.383955083673269</c:v>
                </c:pt>
                <c:pt idx="11101">
                  <c:v>11.384011964876853</c:v>
                </c:pt>
                <c:pt idx="11102">
                  <c:v>11.384068842845224</c:v>
                </c:pt>
                <c:pt idx="11103">
                  <c:v>11.384125717578639</c:v>
                </c:pt>
                <c:pt idx="11104">
                  <c:v>11.384182589077502</c:v>
                </c:pt>
                <c:pt idx="11105">
                  <c:v>11.384239457342186</c:v>
                </c:pt>
                <c:pt idx="11106">
                  <c:v>11.38429632237305</c:v>
                </c:pt>
                <c:pt idx="11107">
                  <c:v>11.384353184170417</c:v>
                </c:pt>
                <c:pt idx="11108">
                  <c:v>11.384410042734801</c:v>
                </c:pt>
                <c:pt idx="11109">
                  <c:v>11.384466898066492</c:v>
                </c:pt>
                <c:pt idx="11110">
                  <c:v>11.384523750165704</c:v>
                </c:pt>
                <c:pt idx="11111">
                  <c:v>11.384580599033058</c:v>
                </c:pt>
                <c:pt idx="11112">
                  <c:v>11.384637444668726</c:v>
                </c:pt>
                <c:pt idx="11113">
                  <c:v>11.384694287073152</c:v>
                </c:pt>
                <c:pt idx="11114">
                  <c:v>11.384751126246719</c:v>
                </c:pt>
                <c:pt idx="11115">
                  <c:v>11.384807962189786</c:v>
                </c:pt>
                <c:pt idx="11116">
                  <c:v>11.384864794902716</c:v>
                </c:pt>
                <c:pt idx="11117">
                  <c:v>11.384921624385861</c:v>
                </c:pt>
                <c:pt idx="11118">
                  <c:v>11.384978450639601</c:v>
                </c:pt>
                <c:pt idx="11119">
                  <c:v>11.385035273664391</c:v>
                </c:pt>
                <c:pt idx="11120">
                  <c:v>11.385092093460402</c:v>
                </c:pt>
                <c:pt idx="11121">
                  <c:v>11.385148910028114</c:v>
                </c:pt>
                <c:pt idx="11122">
                  <c:v>11.385205723367857</c:v>
                </c:pt>
                <c:pt idx="11123">
                  <c:v>11.385262533480121</c:v>
                </c:pt>
                <c:pt idx="11124">
                  <c:v>11.385319340365086</c:v>
                </c:pt>
                <c:pt idx="11125">
                  <c:v>11.385376144023256</c:v>
                </c:pt>
                <c:pt idx="11126">
                  <c:v>11.385432944455019</c:v>
                </c:pt>
                <c:pt idx="11127">
                  <c:v>11.385489741660574</c:v>
                </c:pt>
                <c:pt idx="11128">
                  <c:v>11.385546535640495</c:v>
                </c:pt>
                <c:pt idx="11129">
                  <c:v>11.385603326394879</c:v>
                </c:pt>
                <c:pt idx="11130">
                  <c:v>11.385660113924404</c:v>
                </c:pt>
                <c:pt idx="11131">
                  <c:v>11.38571689822929</c:v>
                </c:pt>
                <c:pt idx="11132">
                  <c:v>11.385773679309787</c:v>
                </c:pt>
                <c:pt idx="11133">
                  <c:v>11.385830457166458</c:v>
                </c:pt>
                <c:pt idx="11134">
                  <c:v>11.385887231799558</c:v>
                </c:pt>
                <c:pt idx="11135">
                  <c:v>11.385944003209499</c:v>
                </c:pt>
                <c:pt idx="11136">
                  <c:v>11.386000771396562</c:v>
                </c:pt>
                <c:pt idx="11137">
                  <c:v>11.386057536361314</c:v>
                </c:pt>
                <c:pt idx="11138">
                  <c:v>11.386114298103886</c:v>
                </c:pt>
                <c:pt idx="11139">
                  <c:v>11.386171056624729</c:v>
                </c:pt>
                <c:pt idx="11140">
                  <c:v>11.386227811924318</c:v>
                </c:pt>
                <c:pt idx="11141">
                  <c:v>11.386284564002871</c:v>
                </c:pt>
                <c:pt idx="11142">
                  <c:v>11.386341312860775</c:v>
                </c:pt>
                <c:pt idx="11143">
                  <c:v>11.38639805849847</c:v>
                </c:pt>
                <c:pt idx="11144">
                  <c:v>11.386454800916342</c:v>
                </c:pt>
                <c:pt idx="11145">
                  <c:v>11.386511540114569</c:v>
                </c:pt>
                <c:pt idx="11146">
                  <c:v>11.386568276093724</c:v>
                </c:pt>
                <c:pt idx="11147">
                  <c:v>11.386625008854054</c:v>
                </c:pt>
                <c:pt idx="11148">
                  <c:v>11.386681738396017</c:v>
                </c:pt>
                <c:pt idx="11149">
                  <c:v>11.386738464719844</c:v>
                </c:pt>
                <c:pt idx="11150">
                  <c:v>11.386795187826024</c:v>
                </c:pt>
                <c:pt idx="11151">
                  <c:v>11.38685190771486</c:v>
                </c:pt>
                <c:pt idx="11152">
                  <c:v>11.38690862438675</c:v>
                </c:pt>
                <c:pt idx="11153">
                  <c:v>11.386965337842026</c:v>
                </c:pt>
                <c:pt idx="11154">
                  <c:v>11.387022048081073</c:v>
                </c:pt>
                <c:pt idx="11155">
                  <c:v>11.387078755104254</c:v>
                </c:pt>
                <c:pt idx="11156">
                  <c:v>11.387135458911954</c:v>
                </c:pt>
                <c:pt idx="11157">
                  <c:v>11.387192159504472</c:v>
                </c:pt>
                <c:pt idx="11158">
                  <c:v>11.387248856882275</c:v>
                </c:pt>
                <c:pt idx="11159">
                  <c:v>11.387305551045577</c:v>
                </c:pt>
                <c:pt idx="11160">
                  <c:v>11.387362241994881</c:v>
                </c:pt>
                <c:pt idx="11161">
                  <c:v>11.387418929730503</c:v>
                </c:pt>
                <c:pt idx="11162">
                  <c:v>11.387475614252812</c:v>
                </c:pt>
                <c:pt idx="11163">
                  <c:v>11.387532295562236</c:v>
                </c:pt>
                <c:pt idx="11164">
                  <c:v>11.387588973658977</c:v>
                </c:pt>
                <c:pt idx="11165">
                  <c:v>11.387645648543472</c:v>
                </c:pt>
                <c:pt idx="11166">
                  <c:v>11.38770232021615</c:v>
                </c:pt>
                <c:pt idx="11167">
                  <c:v>11.387758988677334</c:v>
                </c:pt>
                <c:pt idx="11168">
                  <c:v>11.387815653927404</c:v>
                </c:pt>
                <c:pt idx="11169">
                  <c:v>11.387872315966707</c:v>
                </c:pt>
                <c:pt idx="11170">
                  <c:v>11.387928974795543</c:v>
                </c:pt>
                <c:pt idx="11171">
                  <c:v>11.387985630414379</c:v>
                </c:pt>
                <c:pt idx="11172">
                  <c:v>11.388042282823537</c:v>
                </c:pt>
                <c:pt idx="11173">
                  <c:v>11.388098932023384</c:v>
                </c:pt>
                <c:pt idx="11174">
                  <c:v>11.388155578014279</c:v>
                </c:pt>
                <c:pt idx="11175">
                  <c:v>11.388212220796568</c:v>
                </c:pt>
                <c:pt idx="11176">
                  <c:v>11.388268860370648</c:v>
                </c:pt>
                <c:pt idx="11177">
                  <c:v>11.388325496736856</c:v>
                </c:pt>
                <c:pt idx="11178">
                  <c:v>11.388382129895628</c:v>
                </c:pt>
                <c:pt idx="11179">
                  <c:v>11.388438759847281</c:v>
                </c:pt>
                <c:pt idx="11180">
                  <c:v>11.388495386592052</c:v>
                </c:pt>
                <c:pt idx="11181">
                  <c:v>11.388552010130471</c:v>
                </c:pt>
                <c:pt idx="11182">
                  <c:v>11.38860863046285</c:v>
                </c:pt>
                <c:pt idx="11183">
                  <c:v>11.38866524758955</c:v>
                </c:pt>
                <c:pt idx="11184">
                  <c:v>11.388721861510918</c:v>
                </c:pt>
                <c:pt idx="11185">
                  <c:v>11.388778472227346</c:v>
                </c:pt>
                <c:pt idx="11186">
                  <c:v>11.388835079739177</c:v>
                </c:pt>
                <c:pt idx="11187">
                  <c:v>11.388891684046781</c:v>
                </c:pt>
                <c:pt idx="11188">
                  <c:v>11.388948285150498</c:v>
                </c:pt>
                <c:pt idx="11189">
                  <c:v>11.389004883050752</c:v>
                </c:pt>
                <c:pt idx="11190">
                  <c:v>11.389061477747846</c:v>
                </c:pt>
                <c:pt idx="11191">
                  <c:v>11.389118069242157</c:v>
                </c:pt>
                <c:pt idx="11192">
                  <c:v>11.389174657534054</c:v>
                </c:pt>
                <c:pt idx="11193">
                  <c:v>11.389231242623936</c:v>
                </c:pt>
                <c:pt idx="11194">
                  <c:v>11.389287824512056</c:v>
                </c:pt>
                <c:pt idx="11195">
                  <c:v>11.389344403198875</c:v>
                </c:pt>
                <c:pt idx="11196">
                  <c:v>11.389400978684799</c:v>
                </c:pt>
                <c:pt idx="11197">
                  <c:v>11.389457550970045</c:v>
                </c:pt>
                <c:pt idx="11198">
                  <c:v>11.389514120055004</c:v>
                </c:pt>
                <c:pt idx="11199">
                  <c:v>11.389570685940123</c:v>
                </c:pt>
                <c:pt idx="11200">
                  <c:v>11.38962724862578</c:v>
                </c:pt>
                <c:pt idx="11201">
                  <c:v>11.389683808112242</c:v>
                </c:pt>
                <c:pt idx="11202">
                  <c:v>11.38974036439985</c:v>
                </c:pt>
                <c:pt idx="11203">
                  <c:v>11.389796917489161</c:v>
                </c:pt>
                <c:pt idx="11204">
                  <c:v>11.389853467380236</c:v>
                </c:pt>
                <c:pt idx="11205">
                  <c:v>11.389910014073704</c:v>
                </c:pt>
                <c:pt idx="11206">
                  <c:v>11.389966557569849</c:v>
                </c:pt>
                <c:pt idx="11207">
                  <c:v>11.390023097868896</c:v>
                </c:pt>
                <c:pt idx="11208">
                  <c:v>11.390079634971382</c:v>
                </c:pt>
                <c:pt idx="11209">
                  <c:v>11.390136168877648</c:v>
                </c:pt>
                <c:pt idx="11210">
                  <c:v>11.390192699587995</c:v>
                </c:pt>
                <c:pt idx="11211">
                  <c:v>11.390249227102755</c:v>
                </c:pt>
                <c:pt idx="11212">
                  <c:v>11.39030575142232</c:v>
                </c:pt>
                <c:pt idx="11213">
                  <c:v>11.390362272547106</c:v>
                </c:pt>
                <c:pt idx="11214">
                  <c:v>11.390418790477431</c:v>
                </c:pt>
                <c:pt idx="11215">
                  <c:v>11.390475305213664</c:v>
                </c:pt>
                <c:pt idx="11216">
                  <c:v>11.390531816756205</c:v>
                </c:pt>
                <c:pt idx="11217">
                  <c:v>11.390588325105332</c:v>
                </c:pt>
                <c:pt idx="11218">
                  <c:v>11.390644830261456</c:v>
                </c:pt>
                <c:pt idx="11219">
                  <c:v>11.390701332224854</c:v>
                </c:pt>
                <c:pt idx="11220">
                  <c:v>11.390757830996026</c:v>
                </c:pt>
                <c:pt idx="11221">
                  <c:v>11.390814326575256</c:v>
                </c:pt>
                <c:pt idx="11222">
                  <c:v>11.390870818962973</c:v>
                </c:pt>
                <c:pt idx="11223">
                  <c:v>11.390927308159378</c:v>
                </c:pt>
                <c:pt idx="11224">
                  <c:v>11.390983794165004</c:v>
                </c:pt>
                <c:pt idx="11225">
                  <c:v>11.391040276980124</c:v>
                </c:pt>
                <c:pt idx="11226">
                  <c:v>11.391096756605124</c:v>
                </c:pt>
                <c:pt idx="11227">
                  <c:v>11.39115323304032</c:v>
                </c:pt>
                <c:pt idx="11228">
                  <c:v>11.391209706286132</c:v>
                </c:pt>
                <c:pt idx="11229">
                  <c:v>11.391266176342899</c:v>
                </c:pt>
                <c:pt idx="11230">
                  <c:v>11.391322643210968</c:v>
                </c:pt>
                <c:pt idx="11231">
                  <c:v>11.391379106890698</c:v>
                </c:pt>
                <c:pt idx="11232">
                  <c:v>11.391435567382524</c:v>
                </c:pt>
                <c:pt idx="11233">
                  <c:v>11.391492024686737</c:v>
                </c:pt>
                <c:pt idx="11234">
                  <c:v>11.391548478803667</c:v>
                </c:pt>
                <c:pt idx="11235">
                  <c:v>11.391604929733672</c:v>
                </c:pt>
                <c:pt idx="11236">
                  <c:v>11.39166137747719</c:v>
                </c:pt>
                <c:pt idx="11237">
                  <c:v>11.391717822034538</c:v>
                </c:pt>
                <c:pt idx="11238">
                  <c:v>11.391774263406077</c:v>
                </c:pt>
                <c:pt idx="11239">
                  <c:v>11.391830701592168</c:v>
                </c:pt>
                <c:pt idx="11240">
                  <c:v>11.391887136593173</c:v>
                </c:pt>
                <c:pt idx="11241">
                  <c:v>11.391943568409452</c:v>
                </c:pt>
                <c:pt idx="11242">
                  <c:v>11.391999997041356</c:v>
                </c:pt>
                <c:pt idx="11243">
                  <c:v>11.392056422489302</c:v>
                </c:pt>
                <c:pt idx="11244">
                  <c:v>11.392112844753482</c:v>
                </c:pt>
                <c:pt idx="11245">
                  <c:v>11.392169263834429</c:v>
                </c:pt>
                <c:pt idx="11246">
                  <c:v>11.392225679732444</c:v>
                </c:pt>
                <c:pt idx="11247">
                  <c:v>11.392282092447942</c:v>
                </c:pt>
                <c:pt idx="11248">
                  <c:v>11.39233850198112</c:v>
                </c:pt>
                <c:pt idx="11249">
                  <c:v>11.392394908332482</c:v>
                </c:pt>
                <c:pt idx="11250">
                  <c:v>11.392451311502406</c:v>
                </c:pt>
                <c:pt idx="11251">
                  <c:v>11.392507711491104</c:v>
                </c:pt>
                <c:pt idx="11252">
                  <c:v>11.392564108299087</c:v>
                </c:pt>
                <c:pt idx="11253">
                  <c:v>11.392620501926579</c:v>
                </c:pt>
                <c:pt idx="11254">
                  <c:v>11.392676892374094</c:v>
                </c:pt>
                <c:pt idx="11255">
                  <c:v>11.392733279641879</c:v>
                </c:pt>
                <c:pt idx="11256">
                  <c:v>11.392789663730289</c:v>
                </c:pt>
                <c:pt idx="11257">
                  <c:v>11.392846044639738</c:v>
                </c:pt>
                <c:pt idx="11258">
                  <c:v>11.392902422370499</c:v>
                </c:pt>
                <c:pt idx="11259">
                  <c:v>11.39295879692305</c:v>
                </c:pt>
                <c:pt idx="11260">
                  <c:v>11.393015168297671</c:v>
                </c:pt>
                <c:pt idx="11261">
                  <c:v>11.39307153649475</c:v>
                </c:pt>
                <c:pt idx="11262">
                  <c:v>11.393127901514633</c:v>
                </c:pt>
                <c:pt idx="11263">
                  <c:v>11.393184263357725</c:v>
                </c:pt>
                <c:pt idx="11264">
                  <c:v>11.393240622024274</c:v>
                </c:pt>
                <c:pt idx="11265">
                  <c:v>11.393296977514726</c:v>
                </c:pt>
                <c:pt idx="11266">
                  <c:v>11.393353329829386</c:v>
                </c:pt>
                <c:pt idx="11267">
                  <c:v>11.393409678968746</c:v>
                </c:pt>
                <c:pt idx="11268">
                  <c:v>11.393466024932941</c:v>
                </c:pt>
                <c:pt idx="11269">
                  <c:v>11.393522367722452</c:v>
                </c:pt>
                <c:pt idx="11270">
                  <c:v>11.393578707337662</c:v>
                </c:pt>
                <c:pt idx="11271">
                  <c:v>11.393635043778948</c:v>
                </c:pt>
                <c:pt idx="11272">
                  <c:v>11.393691377046554</c:v>
                </c:pt>
                <c:pt idx="11273">
                  <c:v>11.393747707140937</c:v>
                </c:pt>
                <c:pt idx="11274">
                  <c:v>11.393804034062414</c:v>
                </c:pt>
                <c:pt idx="11275">
                  <c:v>11.393860357811302</c:v>
                </c:pt>
                <c:pt idx="11276">
                  <c:v>11.393916678388079</c:v>
                </c:pt>
                <c:pt idx="11277">
                  <c:v>11.393972995792936</c:v>
                </c:pt>
                <c:pt idx="11278">
                  <c:v>11.394029310026372</c:v>
                </c:pt>
                <c:pt idx="11279">
                  <c:v>11.394085621088704</c:v>
                </c:pt>
                <c:pt idx="11280">
                  <c:v>11.394141928980266</c:v>
                </c:pt>
                <c:pt idx="11281">
                  <c:v>11.394198233701427</c:v>
                </c:pt>
                <c:pt idx="11282">
                  <c:v>11.39425453525255</c:v>
                </c:pt>
                <c:pt idx="11283">
                  <c:v>11.394310833633986</c:v>
                </c:pt>
                <c:pt idx="11284">
                  <c:v>11.394367128846094</c:v>
                </c:pt>
                <c:pt idx="11285">
                  <c:v>11.394423420889227</c:v>
                </c:pt>
                <c:pt idx="11286">
                  <c:v>11.39447970976375</c:v>
                </c:pt>
                <c:pt idx="11287">
                  <c:v>11.394535995470006</c:v>
                </c:pt>
                <c:pt idx="11288">
                  <c:v>11.394592278008439</c:v>
                </c:pt>
                <c:pt idx="11289">
                  <c:v>11.394648557379176</c:v>
                </c:pt>
                <c:pt idx="11290">
                  <c:v>11.394704833582837</c:v>
                </c:pt>
                <c:pt idx="11291">
                  <c:v>11.39476110661955</c:v>
                </c:pt>
                <c:pt idx="11292">
                  <c:v>11.394817376489948</c:v>
                </c:pt>
                <c:pt idx="11293">
                  <c:v>11.394873643194055</c:v>
                </c:pt>
                <c:pt idx="11294">
                  <c:v>11.394929906732518</c:v>
                </c:pt>
                <c:pt idx="11295">
                  <c:v>11.39498616710555</c:v>
                </c:pt>
                <c:pt idx="11296">
                  <c:v>11.395042424313512</c:v>
                </c:pt>
                <c:pt idx="11297">
                  <c:v>11.395098678356804</c:v>
                </c:pt>
                <c:pt idx="11298">
                  <c:v>11.395154929235726</c:v>
                </c:pt>
                <c:pt idx="11299">
                  <c:v>11.395211176950673</c:v>
                </c:pt>
                <c:pt idx="11300">
                  <c:v>11.395267421501996</c:v>
                </c:pt>
                <c:pt idx="11301">
                  <c:v>11.395323662890048</c:v>
                </c:pt>
                <c:pt idx="11302">
                  <c:v>11.395379901115183</c:v>
                </c:pt>
                <c:pt idx="11303">
                  <c:v>11.395436136177835</c:v>
                </c:pt>
                <c:pt idx="11304">
                  <c:v>11.395492368078179</c:v>
                </c:pt>
                <c:pt idx="11305">
                  <c:v>11.395548596816719</c:v>
                </c:pt>
                <c:pt idx="11306">
                  <c:v>11.395604822393736</c:v>
                </c:pt>
                <c:pt idx="11307">
                  <c:v>11.395661044809577</c:v>
                </c:pt>
                <c:pt idx="11308">
                  <c:v>11.395717264064734</c:v>
                </c:pt>
                <c:pt idx="11309">
                  <c:v>11.395773480159368</c:v>
                </c:pt>
                <c:pt idx="11310">
                  <c:v>11.395829693094004</c:v>
                </c:pt>
                <c:pt idx="11311">
                  <c:v>11.395885902868876</c:v>
                </c:pt>
                <c:pt idx="11312">
                  <c:v>11.395942109484452</c:v>
                </c:pt>
                <c:pt idx="11313">
                  <c:v>11.395998312940982</c:v>
                </c:pt>
                <c:pt idx="11314">
                  <c:v>11.396054513238859</c:v>
                </c:pt>
                <c:pt idx="11315">
                  <c:v>11.396110710378396</c:v>
                </c:pt>
                <c:pt idx="11316">
                  <c:v>11.396166904360054</c:v>
                </c:pt>
                <c:pt idx="11317">
                  <c:v>11.396223095184085</c:v>
                </c:pt>
                <c:pt idx="11318">
                  <c:v>11.396279282850909</c:v>
                </c:pt>
                <c:pt idx="11319">
                  <c:v>11.396335467360853</c:v>
                </c:pt>
                <c:pt idx="11320">
                  <c:v>11.396391648714275</c:v>
                </c:pt>
                <c:pt idx="11321">
                  <c:v>11.396447826911556</c:v>
                </c:pt>
                <c:pt idx="11322">
                  <c:v>11.396504001953016</c:v>
                </c:pt>
                <c:pt idx="11323">
                  <c:v>11.396560173838974</c:v>
                </c:pt>
                <c:pt idx="11324">
                  <c:v>11.396616342569876</c:v>
                </c:pt>
                <c:pt idx="11325">
                  <c:v>11.396672508146034</c:v>
                </c:pt>
                <c:pt idx="11326">
                  <c:v>11.396728670567716</c:v>
                </c:pt>
                <c:pt idx="11327">
                  <c:v>11.396784829835465</c:v>
                </c:pt>
                <c:pt idx="11328">
                  <c:v>11.396840985949426</c:v>
                </c:pt>
                <c:pt idx="11329">
                  <c:v>11.396897138910106</c:v>
                </c:pt>
                <c:pt idx="11330">
                  <c:v>11.396953288717807</c:v>
                </c:pt>
                <c:pt idx="11331">
                  <c:v>11.397009435372885</c:v>
                </c:pt>
                <c:pt idx="11332">
                  <c:v>11.397065578875702</c:v>
                </c:pt>
                <c:pt idx="11333">
                  <c:v>11.397121719226583</c:v>
                </c:pt>
                <c:pt idx="11334">
                  <c:v>11.397177856425955</c:v>
                </c:pt>
                <c:pt idx="11335">
                  <c:v>11.397233990474037</c:v>
                </c:pt>
                <c:pt idx="11336">
                  <c:v>11.397290121371299</c:v>
                </c:pt>
                <c:pt idx="11337">
                  <c:v>11.397346249118074</c:v>
                </c:pt>
                <c:pt idx="11338">
                  <c:v>11.397402373714726</c:v>
                </c:pt>
                <c:pt idx="11339">
                  <c:v>11.397458495161516</c:v>
                </c:pt>
                <c:pt idx="11340">
                  <c:v>11.397514613458954</c:v>
                </c:pt>
                <c:pt idx="11341">
                  <c:v>11.397570728607199</c:v>
                </c:pt>
                <c:pt idx="11342">
                  <c:v>11.397626840606772</c:v>
                </c:pt>
                <c:pt idx="11343">
                  <c:v>11.397682949457991</c:v>
                </c:pt>
                <c:pt idx="11344">
                  <c:v>11.397739055161157</c:v>
                </c:pt>
                <c:pt idx="11345">
                  <c:v>11.397795157716597</c:v>
                </c:pt>
                <c:pt idx="11346">
                  <c:v>11.397851257124772</c:v>
                </c:pt>
                <c:pt idx="11347">
                  <c:v>11.397907353385976</c:v>
                </c:pt>
                <c:pt idx="11348">
                  <c:v>11.39796344650051</c:v>
                </c:pt>
                <c:pt idx="11349">
                  <c:v>11.398019536468874</c:v>
                </c:pt>
                <c:pt idx="11350">
                  <c:v>11.398075623291268</c:v>
                </c:pt>
                <c:pt idx="11351">
                  <c:v>11.398131706968147</c:v>
                </c:pt>
                <c:pt idx="11352">
                  <c:v>11.398187787499801</c:v>
                </c:pt>
                <c:pt idx="11353">
                  <c:v>11.398243864886616</c:v>
                </c:pt>
                <c:pt idx="11354">
                  <c:v>11.398299939128975</c:v>
                </c:pt>
                <c:pt idx="11355">
                  <c:v>11.398356010227102</c:v>
                </c:pt>
                <c:pt idx="11356">
                  <c:v>11.398412078181472</c:v>
                </c:pt>
                <c:pt idx="11357">
                  <c:v>11.398468142992398</c:v>
                </c:pt>
                <c:pt idx="11358">
                  <c:v>11.398524204660276</c:v>
                </c:pt>
                <c:pt idx="11359">
                  <c:v>11.398580263185409</c:v>
                </c:pt>
                <c:pt idx="11360">
                  <c:v>11.398636318568171</c:v>
                </c:pt>
                <c:pt idx="11361">
                  <c:v>11.398692370808806</c:v>
                </c:pt>
                <c:pt idx="11362">
                  <c:v>11.398748419907829</c:v>
                </c:pt>
                <c:pt idx="11363">
                  <c:v>11.398804465865528</c:v>
                </c:pt>
                <c:pt idx="11364">
                  <c:v>11.398860508682256</c:v>
                </c:pt>
                <c:pt idx="11365">
                  <c:v>11.39891654835837</c:v>
                </c:pt>
                <c:pt idx="11366">
                  <c:v>11.398972584894198</c:v>
                </c:pt>
                <c:pt idx="11367">
                  <c:v>11.399028618290115</c:v>
                </c:pt>
                <c:pt idx="11368">
                  <c:v>11.399084648546516</c:v>
                </c:pt>
                <c:pt idx="11369">
                  <c:v>11.399140675663661</c:v>
                </c:pt>
                <c:pt idx="11370">
                  <c:v>11.399196699641953</c:v>
                </c:pt>
                <c:pt idx="11371">
                  <c:v>11.399252720481652</c:v>
                </c:pt>
                <c:pt idx="11372">
                  <c:v>11.399308738183272</c:v>
                </c:pt>
                <c:pt idx="11373">
                  <c:v>11.39936475274707</c:v>
                </c:pt>
                <c:pt idx="11374">
                  <c:v>11.399420764173408</c:v>
                </c:pt>
                <c:pt idx="11375">
                  <c:v>11.399476772462691</c:v>
                </c:pt>
                <c:pt idx="11376">
                  <c:v>11.399532777615176</c:v>
                </c:pt>
                <c:pt idx="11377">
                  <c:v>11.399588779631266</c:v>
                </c:pt>
                <c:pt idx="11378">
                  <c:v>11.399644778511311</c:v>
                </c:pt>
                <c:pt idx="11379">
                  <c:v>11.399700774255599</c:v>
                </c:pt>
                <c:pt idx="11380">
                  <c:v>11.399756766864629</c:v>
                </c:pt>
                <c:pt idx="11381">
                  <c:v>11.399812756338584</c:v>
                </c:pt>
                <c:pt idx="11382">
                  <c:v>11.399868742677931</c:v>
                </c:pt>
                <c:pt idx="11383">
                  <c:v>11.399924725882984</c:v>
                </c:pt>
                <c:pt idx="11384">
                  <c:v>11.399980705954096</c:v>
                </c:pt>
                <c:pt idx="11385">
                  <c:v>11.400036682891622</c:v>
                </c:pt>
                <c:pt idx="11386">
                  <c:v>11.400092656695884</c:v>
                </c:pt>
                <c:pt idx="11387">
                  <c:v>11.400148627367274</c:v>
                </c:pt>
                <c:pt idx="11388">
                  <c:v>11.400204594906151</c:v>
                </c:pt>
                <c:pt idx="11389">
                  <c:v>11.400260559312764</c:v>
                </c:pt>
                <c:pt idx="11390">
                  <c:v>11.400316520587575</c:v>
                </c:pt>
                <c:pt idx="11391">
                  <c:v>11.400372478730898</c:v>
                </c:pt>
                <c:pt idx="11392">
                  <c:v>11.400428433743082</c:v>
                </c:pt>
                <c:pt idx="11393">
                  <c:v>11.400484385624525</c:v>
                </c:pt>
                <c:pt idx="11394">
                  <c:v>11.400540334375474</c:v>
                </c:pt>
                <c:pt idx="11395">
                  <c:v>11.400596279996385</c:v>
                </c:pt>
                <c:pt idx="11396">
                  <c:v>11.400652222487476</c:v>
                </c:pt>
                <c:pt idx="11397">
                  <c:v>11.400708161849188</c:v>
                </c:pt>
                <c:pt idx="11398">
                  <c:v>11.400764098081948</c:v>
                </c:pt>
                <c:pt idx="11399">
                  <c:v>11.400820031185924</c:v>
                </c:pt>
                <c:pt idx="11400">
                  <c:v>11.400875961161605</c:v>
                </c:pt>
                <c:pt idx="11401">
                  <c:v>11.400931888009326</c:v>
                </c:pt>
                <c:pt idx="11402">
                  <c:v>11.400987811729426</c:v>
                </c:pt>
                <c:pt idx="11403">
                  <c:v>11.401043732322137</c:v>
                </c:pt>
                <c:pt idx="11404">
                  <c:v>11.40109964978801</c:v>
                </c:pt>
                <c:pt idx="11405">
                  <c:v>11.401155564127222</c:v>
                </c:pt>
                <c:pt idx="11406">
                  <c:v>11.401211475340228</c:v>
                </c:pt>
                <c:pt idx="11407">
                  <c:v>11.401267383427346</c:v>
                </c:pt>
                <c:pt idx="11408">
                  <c:v>11.401323288388927</c:v>
                </c:pt>
                <c:pt idx="11409">
                  <c:v>11.401379190225317</c:v>
                </c:pt>
                <c:pt idx="11410">
                  <c:v>11.401435088936866</c:v>
                </c:pt>
                <c:pt idx="11411">
                  <c:v>11.401490984523926</c:v>
                </c:pt>
                <c:pt idx="11412">
                  <c:v>11.401546876986902</c:v>
                </c:pt>
                <c:pt idx="11413">
                  <c:v>11.40160276632597</c:v>
                </c:pt>
                <c:pt idx="11414">
                  <c:v>11.40165865254165</c:v>
                </c:pt>
                <c:pt idx="11415">
                  <c:v>11.401714535634273</c:v>
                </c:pt>
                <c:pt idx="11416">
                  <c:v>11.401770415604066</c:v>
                </c:pt>
                <c:pt idx="11417">
                  <c:v>11.401826292451508</c:v>
                </c:pt>
                <c:pt idx="11418">
                  <c:v>11.401882166176904</c:v>
                </c:pt>
                <c:pt idx="11419">
                  <c:v>11.401938036780606</c:v>
                </c:pt>
                <c:pt idx="11420">
                  <c:v>11.401993904262946</c:v>
                </c:pt>
                <c:pt idx="11421">
                  <c:v>11.402049768624336</c:v>
                </c:pt>
                <c:pt idx="11422">
                  <c:v>11.402105629865028</c:v>
                </c:pt>
                <c:pt idx="11423">
                  <c:v>11.402161487985373</c:v>
                </c:pt>
                <c:pt idx="11424">
                  <c:v>11.402217342985807</c:v>
                </c:pt>
                <c:pt idx="11425">
                  <c:v>11.402273194866634</c:v>
                </c:pt>
                <c:pt idx="11426">
                  <c:v>11.402329043628226</c:v>
                </c:pt>
                <c:pt idx="11427">
                  <c:v>11.402384889270859</c:v>
                </c:pt>
                <c:pt idx="11428">
                  <c:v>11.402440731795005</c:v>
                </c:pt>
                <c:pt idx="11429">
                  <c:v>11.402496571200913</c:v>
                </c:pt>
                <c:pt idx="11430">
                  <c:v>11.402552407488876</c:v>
                </c:pt>
                <c:pt idx="11431">
                  <c:v>11.402608240659372</c:v>
                </c:pt>
                <c:pt idx="11432">
                  <c:v>11.402664070712706</c:v>
                </c:pt>
                <c:pt idx="11433">
                  <c:v>11.402719897649286</c:v>
                </c:pt>
                <c:pt idx="11434">
                  <c:v>11.402775721469252</c:v>
                </c:pt>
                <c:pt idx="11435">
                  <c:v>11.402831542173155</c:v>
                </c:pt>
                <c:pt idx="11436">
                  <c:v>11.402887359761362</c:v>
                </c:pt>
                <c:pt idx="11437">
                  <c:v>11.402943174234</c:v>
                </c:pt>
                <c:pt idx="11438">
                  <c:v>11.402998985591625</c:v>
                </c:pt>
                <c:pt idx="11439">
                  <c:v>11.403054793834515</c:v>
                </c:pt>
                <c:pt idx="11440">
                  <c:v>11.40311059896306</c:v>
                </c:pt>
                <c:pt idx="11441">
                  <c:v>11.403166400977488</c:v>
                </c:pt>
                <c:pt idx="11442">
                  <c:v>11.403222199878266</c:v>
                </c:pt>
                <c:pt idx="11443">
                  <c:v>11.4032779956657</c:v>
                </c:pt>
                <c:pt idx="11444">
                  <c:v>11.403333788340133</c:v>
                </c:pt>
                <c:pt idx="11445">
                  <c:v>11.403389577901981</c:v>
                </c:pt>
                <c:pt idx="11446">
                  <c:v>11.403445364351407</c:v>
                </c:pt>
                <c:pt idx="11447">
                  <c:v>11.403501147688972</c:v>
                </c:pt>
                <c:pt idx="11448">
                  <c:v>11.40355692791487</c:v>
                </c:pt>
                <c:pt idx="11449">
                  <c:v>11.403612705029527</c:v>
                </c:pt>
                <c:pt idx="11450">
                  <c:v>11.403668479033279</c:v>
                </c:pt>
                <c:pt idx="11451">
                  <c:v>11.403724249926476</c:v>
                </c:pt>
                <c:pt idx="11452">
                  <c:v>11.403780017709495</c:v>
                </c:pt>
                <c:pt idx="11453">
                  <c:v>11.403835782382519</c:v>
                </c:pt>
                <c:pt idx="11454">
                  <c:v>11.4038915439461</c:v>
                </c:pt>
                <c:pt idx="11455">
                  <c:v>11.403947302400484</c:v>
                </c:pt>
                <c:pt idx="11456">
                  <c:v>11.404003057746054</c:v>
                </c:pt>
                <c:pt idx="11457">
                  <c:v>11.404058809983114</c:v>
                </c:pt>
                <c:pt idx="11458">
                  <c:v>11.404114559112054</c:v>
                </c:pt>
                <c:pt idx="11459">
                  <c:v>11.404170305133153</c:v>
                </c:pt>
                <c:pt idx="11460">
                  <c:v>11.404226048046887</c:v>
                </c:pt>
                <c:pt idx="11461">
                  <c:v>11.404281787853442</c:v>
                </c:pt>
                <c:pt idx="11462">
                  <c:v>11.404337524553329</c:v>
                </c:pt>
                <c:pt idx="11463">
                  <c:v>11.40439325814677</c:v>
                </c:pt>
                <c:pt idx="11464">
                  <c:v>11.404448988634144</c:v>
                </c:pt>
                <c:pt idx="11465">
                  <c:v>11.40450471601582</c:v>
                </c:pt>
                <c:pt idx="11466">
                  <c:v>11.404560440292098</c:v>
                </c:pt>
                <c:pt idx="11467">
                  <c:v>11.404616161463377</c:v>
                </c:pt>
                <c:pt idx="11468">
                  <c:v>11.404671879529976</c:v>
                </c:pt>
                <c:pt idx="11469">
                  <c:v>11.40472759449225</c:v>
                </c:pt>
                <c:pt idx="11470">
                  <c:v>11.404783306350518</c:v>
                </c:pt>
                <c:pt idx="11471">
                  <c:v>11.404839015105219</c:v>
                </c:pt>
                <c:pt idx="11472">
                  <c:v>11.404894720756518</c:v>
                </c:pt>
                <c:pt idx="11473">
                  <c:v>11.404950423304928</c:v>
                </c:pt>
                <c:pt idx="11474">
                  <c:v>11.405006122750734</c:v>
                </c:pt>
                <c:pt idx="11475">
                  <c:v>11.405061819094326</c:v>
                </c:pt>
                <c:pt idx="11476">
                  <c:v>11.405117512335972</c:v>
                </c:pt>
                <c:pt idx="11477">
                  <c:v>11.405173202476</c:v>
                </c:pt>
                <c:pt idx="11478">
                  <c:v>11.405228889514849</c:v>
                </c:pt>
                <c:pt idx="11479">
                  <c:v>11.405284573452874</c:v>
                </c:pt>
                <c:pt idx="11480">
                  <c:v>11.405340254290326</c:v>
                </c:pt>
                <c:pt idx="11481">
                  <c:v>11.40539593202757</c:v>
                </c:pt>
                <c:pt idx="11482">
                  <c:v>11.405451606665038</c:v>
                </c:pt>
                <c:pt idx="11483">
                  <c:v>11.405507278203023</c:v>
                </c:pt>
                <c:pt idx="11484">
                  <c:v>11.405562946641767</c:v>
                </c:pt>
                <c:pt idx="11485">
                  <c:v>11.405618611981724</c:v>
                </c:pt>
                <c:pt idx="11486">
                  <c:v>11.405674274223321</c:v>
                </c:pt>
                <c:pt idx="11487">
                  <c:v>11.405729933366722</c:v>
                </c:pt>
                <c:pt idx="11488">
                  <c:v>11.405785589412368</c:v>
                </c:pt>
                <c:pt idx="11489">
                  <c:v>11.405841242360554</c:v>
                </c:pt>
                <c:pt idx="11490">
                  <c:v>11.405896892211755</c:v>
                </c:pt>
                <c:pt idx="11491">
                  <c:v>11.405952538966181</c:v>
                </c:pt>
                <c:pt idx="11492">
                  <c:v>11.406008182624149</c:v>
                </c:pt>
                <c:pt idx="11493">
                  <c:v>11.406063823186136</c:v>
                </c:pt>
                <c:pt idx="11494">
                  <c:v>11.406119460652418</c:v>
                </c:pt>
                <c:pt idx="11495">
                  <c:v>11.40617509502335</c:v>
                </c:pt>
                <c:pt idx="11496">
                  <c:v>11.40623072629927</c:v>
                </c:pt>
                <c:pt idx="11497">
                  <c:v>11.406286354480526</c:v>
                </c:pt>
                <c:pt idx="11498">
                  <c:v>11.406341979567452</c:v>
                </c:pt>
                <c:pt idx="11499">
                  <c:v>11.406397601560396</c:v>
                </c:pt>
                <c:pt idx="11500">
                  <c:v>11.406453220459722</c:v>
                </c:pt>
                <c:pt idx="11501">
                  <c:v>11.406508836265791</c:v>
                </c:pt>
                <c:pt idx="11502">
                  <c:v>11.40656444897882</c:v>
                </c:pt>
                <c:pt idx="11503">
                  <c:v>11.406620058599326</c:v>
                </c:pt>
                <c:pt idx="11504">
                  <c:v>11.406675665127517</c:v>
                </c:pt>
                <c:pt idx="11505">
                  <c:v>11.406731268563824</c:v>
                </c:pt>
                <c:pt idx="11506">
                  <c:v>11.406786868908627</c:v>
                </c:pt>
                <c:pt idx="11507">
                  <c:v>11.406842466162072</c:v>
                </c:pt>
                <c:pt idx="11508">
                  <c:v>11.4068980603247</c:v>
                </c:pt>
                <c:pt idx="11509">
                  <c:v>11.406953651396787</c:v>
                </c:pt>
                <c:pt idx="11510">
                  <c:v>11.407009239378729</c:v>
                </c:pt>
                <c:pt idx="11511">
                  <c:v>11.407064824270719</c:v>
                </c:pt>
                <c:pt idx="11512">
                  <c:v>11.407120406073251</c:v>
                </c:pt>
                <c:pt idx="11513">
                  <c:v>11.407175984786619</c:v>
                </c:pt>
                <c:pt idx="11514">
                  <c:v>11.407231560411148</c:v>
                </c:pt>
                <c:pt idx="11515">
                  <c:v>11.407287132947275</c:v>
                </c:pt>
                <c:pt idx="11516">
                  <c:v>11.407342702395161</c:v>
                </c:pt>
                <c:pt idx="11517">
                  <c:v>11.407398268755303</c:v>
                </c:pt>
                <c:pt idx="11518">
                  <c:v>11.407453832028049</c:v>
                </c:pt>
                <c:pt idx="11519">
                  <c:v>11.40750939221358</c:v>
                </c:pt>
                <c:pt idx="11520">
                  <c:v>11.407564949312402</c:v>
                </c:pt>
                <c:pt idx="11521">
                  <c:v>11.407620503324805</c:v>
                </c:pt>
                <c:pt idx="11522">
                  <c:v>11.40767605425113</c:v>
                </c:pt>
                <c:pt idx="11523">
                  <c:v>11.407731602091721</c:v>
                </c:pt>
                <c:pt idx="11524">
                  <c:v>11.407787146846962</c:v>
                </c:pt>
                <c:pt idx="11525">
                  <c:v>11.407842688517077</c:v>
                </c:pt>
                <c:pt idx="11526">
                  <c:v>11.407898227102523</c:v>
                </c:pt>
                <c:pt idx="11527">
                  <c:v>11.407953762603601</c:v>
                </c:pt>
                <c:pt idx="11528">
                  <c:v>11.408009295020674</c:v>
                </c:pt>
                <c:pt idx="11529">
                  <c:v>11.408064824354053</c:v>
                </c:pt>
                <c:pt idx="11530">
                  <c:v>11.408120350604101</c:v>
                </c:pt>
                <c:pt idx="11531">
                  <c:v>11.408175873771148</c:v>
                </c:pt>
                <c:pt idx="11532">
                  <c:v>11.408231393855548</c:v>
                </c:pt>
                <c:pt idx="11533">
                  <c:v>11.408286910857672</c:v>
                </c:pt>
                <c:pt idx="11534">
                  <c:v>11.408342424777768</c:v>
                </c:pt>
                <c:pt idx="11535">
                  <c:v>11.408397935616296</c:v>
                </c:pt>
                <c:pt idx="11536">
                  <c:v>11.408453443373498</c:v>
                </c:pt>
                <c:pt idx="11537">
                  <c:v>11.4085089480498</c:v>
                </c:pt>
                <c:pt idx="11538">
                  <c:v>11.408564449645485</c:v>
                </c:pt>
                <c:pt idx="11539">
                  <c:v>11.40861994816092</c:v>
                </c:pt>
                <c:pt idx="11540">
                  <c:v>11.408675443596398</c:v>
                </c:pt>
                <c:pt idx="11541">
                  <c:v>11.408730935952372</c:v>
                </c:pt>
                <c:pt idx="11542">
                  <c:v>11.408786425229104</c:v>
                </c:pt>
                <c:pt idx="11543">
                  <c:v>11.408841911426906</c:v>
                </c:pt>
                <c:pt idx="11544">
                  <c:v>11.40889739454618</c:v>
                </c:pt>
                <c:pt idx="11545">
                  <c:v>11.408952874587289</c:v>
                </c:pt>
                <c:pt idx="11546">
                  <c:v>11.409008351550455</c:v>
                </c:pt>
                <c:pt idx="11547">
                  <c:v>11.409063825436139</c:v>
                </c:pt>
                <c:pt idx="11548">
                  <c:v>11.409119296244695</c:v>
                </c:pt>
                <c:pt idx="11549">
                  <c:v>11.409174763976301</c:v>
                </c:pt>
                <c:pt idx="11550">
                  <c:v>11.40923022863147</c:v>
                </c:pt>
                <c:pt idx="11551">
                  <c:v>11.409285690210469</c:v>
                </c:pt>
                <c:pt idx="11552">
                  <c:v>11.409341148713658</c:v>
                </c:pt>
                <c:pt idx="11553">
                  <c:v>11.409396604141374</c:v>
                </c:pt>
                <c:pt idx="11554">
                  <c:v>11.409452056494008</c:v>
                </c:pt>
                <c:pt idx="11555">
                  <c:v>11.409507505771774</c:v>
                </c:pt>
                <c:pt idx="11556">
                  <c:v>11.409562951975076</c:v>
                </c:pt>
                <c:pt idx="11557">
                  <c:v>11.409618395104324</c:v>
                </c:pt>
                <c:pt idx="11558">
                  <c:v>11.409673835159754</c:v>
                </c:pt>
                <c:pt idx="11559">
                  <c:v>11.409729272141806</c:v>
                </c:pt>
                <c:pt idx="11560">
                  <c:v>11.40978470605072</c:v>
                </c:pt>
                <c:pt idx="11561">
                  <c:v>11.409840136886961</c:v>
                </c:pt>
                <c:pt idx="11562">
                  <c:v>11.409895564650684</c:v>
                </c:pt>
                <c:pt idx="11563">
                  <c:v>11.4099509893424</c:v>
                </c:pt>
                <c:pt idx="11564">
                  <c:v>11.410006410962406</c:v>
                </c:pt>
                <c:pt idx="11565">
                  <c:v>11.410061829510989</c:v>
                </c:pt>
                <c:pt idx="11566">
                  <c:v>11.410117244988546</c:v>
                </c:pt>
                <c:pt idx="11567">
                  <c:v>11.4101726573954</c:v>
                </c:pt>
                <c:pt idx="11568">
                  <c:v>11.410228066731833</c:v>
                </c:pt>
                <c:pt idx="11569">
                  <c:v>11.41028347299835</c:v>
                </c:pt>
                <c:pt idx="11570">
                  <c:v>11.410338876195127</c:v>
                </c:pt>
                <c:pt idx="11571">
                  <c:v>11.41039427632257</c:v>
                </c:pt>
                <c:pt idx="11572">
                  <c:v>11.410449673381045</c:v>
                </c:pt>
                <c:pt idx="11573">
                  <c:v>11.410505067370758</c:v>
                </c:pt>
                <c:pt idx="11574">
                  <c:v>11.410560458292204</c:v>
                </c:pt>
                <c:pt idx="11575">
                  <c:v>11.410615846145674</c:v>
                </c:pt>
                <c:pt idx="11576">
                  <c:v>11.410671230931468</c:v>
                </c:pt>
                <c:pt idx="11577">
                  <c:v>11.410726612650002</c:v>
                </c:pt>
                <c:pt idx="11578">
                  <c:v>11.410781991301523</c:v>
                </c:pt>
                <c:pt idx="11579">
                  <c:v>11.410837366886454</c:v>
                </c:pt>
                <c:pt idx="11580">
                  <c:v>11.410892739405076</c:v>
                </c:pt>
                <c:pt idx="11581">
                  <c:v>11.410948108857763</c:v>
                </c:pt>
                <c:pt idx="11582">
                  <c:v>11.411003475244845</c:v>
                </c:pt>
                <c:pt idx="11583">
                  <c:v>11.411058838566674</c:v>
                </c:pt>
                <c:pt idx="11584">
                  <c:v>11.411114198823544</c:v>
                </c:pt>
                <c:pt idx="11585">
                  <c:v>11.411169556015842</c:v>
                </c:pt>
                <c:pt idx="11586">
                  <c:v>11.41122491014389</c:v>
                </c:pt>
                <c:pt idx="11587">
                  <c:v>11.411280261208027</c:v>
                </c:pt>
                <c:pt idx="11588">
                  <c:v>11.411335609208596</c:v>
                </c:pt>
                <c:pt idx="11589">
                  <c:v>11.411390954145936</c:v>
                </c:pt>
                <c:pt idx="11590">
                  <c:v>11.411446296020431</c:v>
                </c:pt>
                <c:pt idx="11591">
                  <c:v>11.411501634832264</c:v>
                </c:pt>
                <c:pt idx="11592">
                  <c:v>11.411556970581984</c:v>
                </c:pt>
                <c:pt idx="11593">
                  <c:v>11.411612303269752</c:v>
                </c:pt>
                <c:pt idx="11594">
                  <c:v>11.411667632896002</c:v>
                </c:pt>
                <c:pt idx="11595">
                  <c:v>11.411722959461066</c:v>
                </c:pt>
                <c:pt idx="11596">
                  <c:v>11.411778282965271</c:v>
                </c:pt>
                <c:pt idx="11597">
                  <c:v>11.411833603408954</c:v>
                </c:pt>
                <c:pt idx="11598">
                  <c:v>11.411888920792448</c:v>
                </c:pt>
                <c:pt idx="11599">
                  <c:v>11.41194423511612</c:v>
                </c:pt>
                <c:pt idx="11600">
                  <c:v>11.411999546380272</c:v>
                </c:pt>
                <c:pt idx="11601">
                  <c:v>11.412054854585328</c:v>
                </c:pt>
                <c:pt idx="11602">
                  <c:v>11.412110159731412</c:v>
                </c:pt>
                <c:pt idx="11603">
                  <c:v>11.412165461819081</c:v>
                </c:pt>
                <c:pt idx="11604">
                  <c:v>11.412220760848593</c:v>
                </c:pt>
                <c:pt idx="11605">
                  <c:v>11.412276056820339</c:v>
                </c:pt>
                <c:pt idx="11606">
                  <c:v>11.412331349734519</c:v>
                </c:pt>
                <c:pt idx="11607">
                  <c:v>11.412386639591668</c:v>
                </c:pt>
                <c:pt idx="11608">
                  <c:v>11.412441926391924</c:v>
                </c:pt>
                <c:pt idx="11609">
                  <c:v>11.412497210135788</c:v>
                </c:pt>
                <c:pt idx="11610">
                  <c:v>11.412552490823456</c:v>
                </c:pt>
                <c:pt idx="11611">
                  <c:v>11.412607768455366</c:v>
                </c:pt>
                <c:pt idx="11612">
                  <c:v>11.412663043031833</c:v>
                </c:pt>
                <c:pt idx="11613">
                  <c:v>11.412718314553199</c:v>
                </c:pt>
                <c:pt idx="11614">
                  <c:v>11.412773583019787</c:v>
                </c:pt>
                <c:pt idx="11615">
                  <c:v>11.412828848431944</c:v>
                </c:pt>
                <c:pt idx="11616">
                  <c:v>11.412884110790024</c:v>
                </c:pt>
                <c:pt idx="11617">
                  <c:v>11.412939370094326</c:v>
                </c:pt>
                <c:pt idx="11618">
                  <c:v>11.412994626345224</c:v>
                </c:pt>
                <c:pt idx="11619">
                  <c:v>11.413049879543035</c:v>
                </c:pt>
                <c:pt idx="11620">
                  <c:v>11.41310512968802</c:v>
                </c:pt>
                <c:pt idx="11621">
                  <c:v>11.413160376780652</c:v>
                </c:pt>
                <c:pt idx="11622">
                  <c:v>11.413215620821216</c:v>
                </c:pt>
                <c:pt idx="11623">
                  <c:v>11.413270861810043</c:v>
                </c:pt>
                <c:pt idx="11624">
                  <c:v>11.413326099747474</c:v>
                </c:pt>
                <c:pt idx="11625">
                  <c:v>11.413381334633842</c:v>
                </c:pt>
                <c:pt idx="11626">
                  <c:v>11.41343656646956</c:v>
                </c:pt>
                <c:pt idx="11627">
                  <c:v>11.413491795254744</c:v>
                </c:pt>
                <c:pt idx="11628">
                  <c:v>11.413547020990002</c:v>
                </c:pt>
                <c:pt idx="11629">
                  <c:v>11.413602243675452</c:v>
                </c:pt>
                <c:pt idx="11630">
                  <c:v>11.413657463311548</c:v>
                </c:pt>
                <c:pt idx="11631">
                  <c:v>11.413712679898675</c:v>
                </c:pt>
                <c:pt idx="11632">
                  <c:v>11.41376789343702</c:v>
                </c:pt>
                <c:pt idx="11633">
                  <c:v>11.413823103927017</c:v>
                </c:pt>
                <c:pt idx="11634">
                  <c:v>11.413878311369</c:v>
                </c:pt>
                <c:pt idx="11635">
                  <c:v>11.413933515763334</c:v>
                </c:pt>
                <c:pt idx="11636">
                  <c:v>11.413988717110206</c:v>
                </c:pt>
                <c:pt idx="11637">
                  <c:v>11.414043915410112</c:v>
                </c:pt>
                <c:pt idx="11638">
                  <c:v>11.414099110663336</c:v>
                </c:pt>
                <c:pt idx="11639">
                  <c:v>11.414154302870207</c:v>
                </c:pt>
                <c:pt idx="11640">
                  <c:v>11.414209492031068</c:v>
                </c:pt>
                <c:pt idx="11641">
                  <c:v>11.414264678146274</c:v>
                </c:pt>
                <c:pt idx="11642">
                  <c:v>11.414319861216098</c:v>
                </c:pt>
                <c:pt idx="11643">
                  <c:v>11.414375041240948</c:v>
                </c:pt>
                <c:pt idx="11644">
                  <c:v>11.414430218221188</c:v>
                </c:pt>
                <c:pt idx="11645">
                  <c:v>11.414485392156976</c:v>
                </c:pt>
                <c:pt idx="11646">
                  <c:v>11.414540563048829</c:v>
                </c:pt>
                <c:pt idx="11647">
                  <c:v>11.41459573089702</c:v>
                </c:pt>
                <c:pt idx="11648">
                  <c:v>11.414650895701927</c:v>
                </c:pt>
                <c:pt idx="11649">
                  <c:v>11.414706057463809</c:v>
                </c:pt>
                <c:pt idx="11650">
                  <c:v>11.414761216183004</c:v>
                </c:pt>
                <c:pt idx="11651">
                  <c:v>11.414816371859922</c:v>
                </c:pt>
                <c:pt idx="11652">
                  <c:v>11.414871524494799</c:v>
                </c:pt>
                <c:pt idx="11653">
                  <c:v>11.414926674088125</c:v>
                </c:pt>
                <c:pt idx="11654">
                  <c:v>11.414981820640103</c:v>
                </c:pt>
                <c:pt idx="11655">
                  <c:v>11.415036964151104</c:v>
                </c:pt>
                <c:pt idx="11656">
                  <c:v>11.41509210462147</c:v>
                </c:pt>
                <c:pt idx="11657">
                  <c:v>11.415147242051523</c:v>
                </c:pt>
                <c:pt idx="11658">
                  <c:v>11.415202376441661</c:v>
                </c:pt>
                <c:pt idx="11659">
                  <c:v>11.41525750779207</c:v>
                </c:pt>
                <c:pt idx="11660">
                  <c:v>11.415312636103275</c:v>
                </c:pt>
                <c:pt idx="11661">
                  <c:v>11.415367761375418</c:v>
                </c:pt>
                <c:pt idx="11662">
                  <c:v>11.415422883609045</c:v>
                </c:pt>
                <c:pt idx="11663">
                  <c:v>11.415478002804274</c:v>
                </c:pt>
                <c:pt idx="11664">
                  <c:v>11.415533118961632</c:v>
                </c:pt>
                <c:pt idx="11665">
                  <c:v>11.415588232081339</c:v>
                </c:pt>
                <c:pt idx="11666">
                  <c:v>11.415643342163674</c:v>
                </c:pt>
                <c:pt idx="11667">
                  <c:v>11.415698449209124</c:v>
                </c:pt>
                <c:pt idx="11668">
                  <c:v>11.415753553217998</c:v>
                </c:pt>
                <c:pt idx="11669">
                  <c:v>11.415808654190501</c:v>
                </c:pt>
                <c:pt idx="11670">
                  <c:v>11.415863752127096</c:v>
                </c:pt>
                <c:pt idx="11671">
                  <c:v>11.415918847028077</c:v>
                </c:pt>
                <c:pt idx="11672">
                  <c:v>11.415973938893778</c:v>
                </c:pt>
                <c:pt idx="11673">
                  <c:v>11.416029027724532</c:v>
                </c:pt>
                <c:pt idx="11674">
                  <c:v>11.416084113520721</c:v>
                </c:pt>
                <c:pt idx="11675">
                  <c:v>11.416139196282536</c:v>
                </c:pt>
                <c:pt idx="11676">
                  <c:v>11.416194276010456</c:v>
                </c:pt>
                <c:pt idx="11677">
                  <c:v>11.416249352704774</c:v>
                </c:pt>
                <c:pt idx="11678">
                  <c:v>11.416304426365803</c:v>
                </c:pt>
                <c:pt idx="11679">
                  <c:v>11.416359496993897</c:v>
                </c:pt>
                <c:pt idx="11680">
                  <c:v>11.416414564589438</c:v>
                </c:pt>
                <c:pt idx="11681">
                  <c:v>11.416469629152624</c:v>
                </c:pt>
                <c:pt idx="11682">
                  <c:v>11.416524690683874</c:v>
                </c:pt>
                <c:pt idx="11683">
                  <c:v>11.416579749183544</c:v>
                </c:pt>
                <c:pt idx="11684">
                  <c:v>11.416634804651995</c:v>
                </c:pt>
                <c:pt idx="11685">
                  <c:v>11.416689857089484</c:v>
                </c:pt>
                <c:pt idx="11686">
                  <c:v>11.416744906496302</c:v>
                </c:pt>
                <c:pt idx="11687">
                  <c:v>11.41679995287285</c:v>
                </c:pt>
                <c:pt idx="11688">
                  <c:v>11.416854996219502</c:v>
                </c:pt>
                <c:pt idx="11689">
                  <c:v>11.416910036536542</c:v>
                </c:pt>
                <c:pt idx="11690">
                  <c:v>11.41696507382432</c:v>
                </c:pt>
                <c:pt idx="11691">
                  <c:v>11.417020108083149</c:v>
                </c:pt>
                <c:pt idx="11692">
                  <c:v>11.417075139313395</c:v>
                </c:pt>
                <c:pt idx="11693">
                  <c:v>11.417130167515362</c:v>
                </c:pt>
                <c:pt idx="11694">
                  <c:v>11.4171851926894</c:v>
                </c:pt>
                <c:pt idx="11695">
                  <c:v>11.41724021483582</c:v>
                </c:pt>
                <c:pt idx="11696">
                  <c:v>11.417295233954979</c:v>
                </c:pt>
                <c:pt idx="11697">
                  <c:v>11.417350250047226</c:v>
                </c:pt>
                <c:pt idx="11698">
                  <c:v>11.417405263112816</c:v>
                </c:pt>
                <c:pt idx="11699">
                  <c:v>11.417460273152162</c:v>
                </c:pt>
                <c:pt idx="11700">
                  <c:v>11.417515280165571</c:v>
                </c:pt>
                <c:pt idx="11701">
                  <c:v>11.417570284153371</c:v>
                </c:pt>
                <c:pt idx="11702">
                  <c:v>11.417625285115903</c:v>
                </c:pt>
                <c:pt idx="11703">
                  <c:v>11.417680283053494</c:v>
                </c:pt>
                <c:pt idx="11704">
                  <c:v>11.417735277966525</c:v>
                </c:pt>
                <c:pt idx="11705">
                  <c:v>11.417790269855189</c:v>
                </c:pt>
                <c:pt idx="11706">
                  <c:v>11.417845258720003</c:v>
                </c:pt>
                <c:pt idx="11707">
                  <c:v>11.417900244561119</c:v>
                </c:pt>
                <c:pt idx="11708">
                  <c:v>11.417955227379002</c:v>
                </c:pt>
                <c:pt idx="11709">
                  <c:v>11.418010207173944</c:v>
                </c:pt>
                <c:pt idx="11710">
                  <c:v>11.418065183946268</c:v>
                </c:pt>
                <c:pt idx="11711">
                  <c:v>11.418120157696315</c:v>
                </c:pt>
                <c:pt idx="11712">
                  <c:v>11.418175128424418</c:v>
                </c:pt>
                <c:pt idx="11713">
                  <c:v>11.418230096130904</c:v>
                </c:pt>
                <c:pt idx="11714">
                  <c:v>11.418285060816098</c:v>
                </c:pt>
                <c:pt idx="11715">
                  <c:v>11.418340022480361</c:v>
                </c:pt>
                <c:pt idx="11716">
                  <c:v>11.418394981123996</c:v>
                </c:pt>
                <c:pt idx="11717">
                  <c:v>11.418449936747399</c:v>
                </c:pt>
                <c:pt idx="11718">
                  <c:v>11.418504889350736</c:v>
                </c:pt>
                <c:pt idx="11719">
                  <c:v>11.41855983893452</c:v>
                </c:pt>
                <c:pt idx="11720">
                  <c:v>11.418614785498987</c:v>
                </c:pt>
                <c:pt idx="11721">
                  <c:v>11.418669729044508</c:v>
                </c:pt>
                <c:pt idx="11722">
                  <c:v>11.418724669571398</c:v>
                </c:pt>
                <c:pt idx="11723">
                  <c:v>11.418779607079999</c:v>
                </c:pt>
                <c:pt idx="11724">
                  <c:v>11.418834541570632</c:v>
                </c:pt>
                <c:pt idx="11725">
                  <c:v>11.418889473043636</c:v>
                </c:pt>
                <c:pt idx="11726">
                  <c:v>11.418944401499335</c:v>
                </c:pt>
                <c:pt idx="11727">
                  <c:v>11.418999326938065</c:v>
                </c:pt>
                <c:pt idx="11728">
                  <c:v>11.419054249360174</c:v>
                </c:pt>
                <c:pt idx="11729">
                  <c:v>11.419109168765956</c:v>
                </c:pt>
                <c:pt idx="11730">
                  <c:v>11.419164085155755</c:v>
                </c:pt>
                <c:pt idx="11731">
                  <c:v>11.419218998529924</c:v>
                </c:pt>
                <c:pt idx="11732">
                  <c:v>11.419273908888773</c:v>
                </c:pt>
                <c:pt idx="11733">
                  <c:v>11.419328816232644</c:v>
                </c:pt>
                <c:pt idx="11734">
                  <c:v>11.419383720561861</c:v>
                </c:pt>
                <c:pt idx="11735">
                  <c:v>11.41943862187677</c:v>
                </c:pt>
                <c:pt idx="11736">
                  <c:v>11.419493520177676</c:v>
                </c:pt>
                <c:pt idx="11737">
                  <c:v>11.419548415464977</c:v>
                </c:pt>
                <c:pt idx="11738">
                  <c:v>11.419603307738855</c:v>
                </c:pt>
                <c:pt idx="11739">
                  <c:v>11.419658196999785</c:v>
                </c:pt>
                <c:pt idx="11740">
                  <c:v>11.41971308324805</c:v>
                </c:pt>
                <c:pt idx="11741">
                  <c:v>11.419767966483979</c:v>
                </c:pt>
                <c:pt idx="11742">
                  <c:v>11.419822846707945</c:v>
                </c:pt>
                <c:pt idx="11743">
                  <c:v>11.419877723920148</c:v>
                </c:pt>
                <c:pt idx="11744">
                  <c:v>11.419932598121115</c:v>
                </c:pt>
                <c:pt idx="11745">
                  <c:v>11.419987469310959</c:v>
                </c:pt>
                <c:pt idx="11746">
                  <c:v>11.420042337490173</c:v>
                </c:pt>
                <c:pt idx="11747">
                  <c:v>11.420097202659036</c:v>
                </c:pt>
                <c:pt idx="11748">
                  <c:v>11.420152064817868</c:v>
                </c:pt>
                <c:pt idx="11749">
                  <c:v>11.420206923967022</c:v>
                </c:pt>
                <c:pt idx="11750">
                  <c:v>11.420261780106761</c:v>
                </c:pt>
                <c:pt idx="11751">
                  <c:v>11.420316633237565</c:v>
                </c:pt>
                <c:pt idx="11752">
                  <c:v>11.420371483359554</c:v>
                </c:pt>
                <c:pt idx="11753">
                  <c:v>11.420426330473306</c:v>
                </c:pt>
                <c:pt idx="11754">
                  <c:v>11.420481174578956</c:v>
                </c:pt>
                <c:pt idx="11755">
                  <c:v>11.420536015676946</c:v>
                </c:pt>
                <c:pt idx="11756">
                  <c:v>11.420590853767484</c:v>
                </c:pt>
                <c:pt idx="11757">
                  <c:v>11.420645688850932</c:v>
                </c:pt>
                <c:pt idx="11758">
                  <c:v>11.420700520927722</c:v>
                </c:pt>
                <c:pt idx="11759">
                  <c:v>11.4207553499981</c:v>
                </c:pt>
                <c:pt idx="11760">
                  <c:v>11.420810176062423</c:v>
                </c:pt>
                <c:pt idx="11761">
                  <c:v>11.42086499912102</c:v>
                </c:pt>
                <c:pt idx="11762">
                  <c:v>11.420919819174244</c:v>
                </c:pt>
                <c:pt idx="11763">
                  <c:v>11.42097463622232</c:v>
                </c:pt>
                <c:pt idx="11764">
                  <c:v>11.421029450265692</c:v>
                </c:pt>
                <c:pt idx="11765">
                  <c:v>11.421084261304674</c:v>
                </c:pt>
                <c:pt idx="11766">
                  <c:v>11.421139069339519</c:v>
                </c:pt>
                <c:pt idx="11767">
                  <c:v>11.421193874370635</c:v>
                </c:pt>
                <c:pt idx="11768">
                  <c:v>11.421248676398323</c:v>
                </c:pt>
                <c:pt idx="11769">
                  <c:v>11.421303475422915</c:v>
                </c:pt>
                <c:pt idx="11770">
                  <c:v>11.421358271444738</c:v>
                </c:pt>
                <c:pt idx="11771">
                  <c:v>11.421413064464121</c:v>
                </c:pt>
                <c:pt idx="11772">
                  <c:v>11.421467854481406</c:v>
                </c:pt>
                <c:pt idx="11773">
                  <c:v>11.421522641496868</c:v>
                </c:pt>
                <c:pt idx="11774">
                  <c:v>11.421577425510918</c:v>
                </c:pt>
                <c:pt idx="11775">
                  <c:v>11.421632206523856</c:v>
                </c:pt>
                <c:pt idx="11776">
                  <c:v>11.42168698453597</c:v>
                </c:pt>
                <c:pt idx="11777">
                  <c:v>11.42174175954762</c:v>
                </c:pt>
                <c:pt idx="11778">
                  <c:v>11.421796531559126</c:v>
                </c:pt>
                <c:pt idx="11779">
                  <c:v>11.421851300570783</c:v>
                </c:pt>
                <c:pt idx="11780">
                  <c:v>11.421906066583059</c:v>
                </c:pt>
                <c:pt idx="11781">
                  <c:v>11.421960829596133</c:v>
                </c:pt>
                <c:pt idx="11782">
                  <c:v>11.422015589610385</c:v>
                </c:pt>
                <c:pt idx="11783">
                  <c:v>11.422070346626144</c:v>
                </c:pt>
                <c:pt idx="11784">
                  <c:v>11.422125100643731</c:v>
                </c:pt>
                <c:pt idx="11785">
                  <c:v>11.422179851663484</c:v>
                </c:pt>
                <c:pt idx="11786">
                  <c:v>11.422234599685792</c:v>
                </c:pt>
                <c:pt idx="11787">
                  <c:v>11.422289344710784</c:v>
                </c:pt>
                <c:pt idx="11788">
                  <c:v>11.422344086739002</c:v>
                </c:pt>
                <c:pt idx="11789">
                  <c:v>11.422398825770671</c:v>
                </c:pt>
                <c:pt idx="11790">
                  <c:v>11.422453561806154</c:v>
                </c:pt>
                <c:pt idx="11791">
                  <c:v>11.422508294845809</c:v>
                </c:pt>
                <c:pt idx="11792">
                  <c:v>11.42256302488985</c:v>
                </c:pt>
                <c:pt idx="11793">
                  <c:v>11.4226177519387</c:v>
                </c:pt>
                <c:pt idx="11794">
                  <c:v>11.422672475992666</c:v>
                </c:pt>
                <c:pt idx="11795">
                  <c:v>11.42272719705208</c:v>
                </c:pt>
                <c:pt idx="11796">
                  <c:v>11.422781915117303</c:v>
                </c:pt>
                <c:pt idx="11797">
                  <c:v>11.422836630188595</c:v>
                </c:pt>
                <c:pt idx="11798">
                  <c:v>11.422891342266254</c:v>
                </c:pt>
                <c:pt idx="11799">
                  <c:v>11.422946051350706</c:v>
                </c:pt>
                <c:pt idx="11800">
                  <c:v>11.423000757442274</c:v>
                </c:pt>
                <c:pt idx="11801">
                  <c:v>11.423055460541168</c:v>
                </c:pt>
                <c:pt idx="11802">
                  <c:v>11.423110160647861</c:v>
                </c:pt>
                <c:pt idx="11803">
                  <c:v>11.423164857762655</c:v>
                </c:pt>
                <c:pt idx="11804">
                  <c:v>11.423219551885754</c:v>
                </c:pt>
                <c:pt idx="11805">
                  <c:v>11.423274243017568</c:v>
                </c:pt>
                <c:pt idx="11806">
                  <c:v>11.423328931158448</c:v>
                </c:pt>
                <c:pt idx="11807">
                  <c:v>11.423383616308756</c:v>
                </c:pt>
                <c:pt idx="11808">
                  <c:v>11.423438298468758</c:v>
                </c:pt>
                <c:pt idx="11809">
                  <c:v>11.423492977638723</c:v>
                </c:pt>
                <c:pt idx="11810">
                  <c:v>11.423547653819053</c:v>
                </c:pt>
                <c:pt idx="11811">
                  <c:v>11.423602327010027</c:v>
                </c:pt>
                <c:pt idx="11812">
                  <c:v>11.423656997212056</c:v>
                </c:pt>
                <c:pt idx="11813">
                  <c:v>11.423711664425399</c:v>
                </c:pt>
                <c:pt idx="11814">
                  <c:v>11.423766328650412</c:v>
                </c:pt>
                <c:pt idx="11815">
                  <c:v>11.423820989887407</c:v>
                </c:pt>
                <c:pt idx="11816">
                  <c:v>11.423875648136718</c:v>
                </c:pt>
                <c:pt idx="11817">
                  <c:v>11.42393030339867</c:v>
                </c:pt>
                <c:pt idx="11818">
                  <c:v>11.42398495567358</c:v>
                </c:pt>
                <c:pt idx="11819">
                  <c:v>11.4240396049618</c:v>
                </c:pt>
                <c:pt idx="11820">
                  <c:v>11.424094251263661</c:v>
                </c:pt>
                <c:pt idx="11821">
                  <c:v>11.424148894579382</c:v>
                </c:pt>
                <c:pt idx="11822">
                  <c:v>11.424203534909424</c:v>
                </c:pt>
                <c:pt idx="11823">
                  <c:v>11.424258172254023</c:v>
                </c:pt>
                <c:pt idx="11824">
                  <c:v>11.424312806613623</c:v>
                </c:pt>
                <c:pt idx="11825">
                  <c:v>11.424367437988437</c:v>
                </c:pt>
                <c:pt idx="11826">
                  <c:v>11.424422066378821</c:v>
                </c:pt>
                <c:pt idx="11827">
                  <c:v>11.42447669178512</c:v>
                </c:pt>
                <c:pt idx="11828">
                  <c:v>11.424531314207679</c:v>
                </c:pt>
                <c:pt idx="11829">
                  <c:v>11.424585933646746</c:v>
                </c:pt>
                <c:pt idx="11830">
                  <c:v>11.424640550102676</c:v>
                </c:pt>
                <c:pt idx="11831">
                  <c:v>11.424695163575798</c:v>
                </c:pt>
                <c:pt idx="11832">
                  <c:v>11.424749774066504</c:v>
                </c:pt>
                <c:pt idx="11833">
                  <c:v>11.424804381575049</c:v>
                </c:pt>
                <c:pt idx="11834">
                  <c:v>11.424858986101768</c:v>
                </c:pt>
                <c:pt idx="11835">
                  <c:v>11.424913587647016</c:v>
                </c:pt>
                <c:pt idx="11836">
                  <c:v>11.424968186211022</c:v>
                </c:pt>
                <c:pt idx="11837">
                  <c:v>11.425022781794317</c:v>
                </c:pt>
                <c:pt idx="11838">
                  <c:v>11.425077374397032</c:v>
                </c:pt>
                <c:pt idx="11839">
                  <c:v>11.42513196401956</c:v>
                </c:pt>
                <c:pt idx="11840">
                  <c:v>11.4251865506623</c:v>
                </c:pt>
                <c:pt idx="11841">
                  <c:v>11.425241134325352</c:v>
                </c:pt>
                <c:pt idx="11842">
                  <c:v>11.425295715009298</c:v>
                </c:pt>
                <c:pt idx="11843">
                  <c:v>11.425350292714276</c:v>
                </c:pt>
                <c:pt idx="11844">
                  <c:v>11.425404867440786</c:v>
                </c:pt>
                <c:pt idx="11845">
                  <c:v>11.42545943918903</c:v>
                </c:pt>
                <c:pt idx="11846">
                  <c:v>11.425514007959315</c:v>
                </c:pt>
                <c:pt idx="11847">
                  <c:v>11.425568573751979</c:v>
                </c:pt>
                <c:pt idx="11848">
                  <c:v>11.425623136567436</c:v>
                </c:pt>
                <c:pt idx="11849">
                  <c:v>11.425677696405989</c:v>
                </c:pt>
                <c:pt idx="11850">
                  <c:v>11.425732253267924</c:v>
                </c:pt>
                <c:pt idx="11851">
                  <c:v>11.425786807153511</c:v>
                </c:pt>
                <c:pt idx="11852">
                  <c:v>11.425841358063122</c:v>
                </c:pt>
                <c:pt idx="11853">
                  <c:v>11.425895905997125</c:v>
                </c:pt>
                <c:pt idx="11854">
                  <c:v>11.425950450955821</c:v>
                </c:pt>
                <c:pt idx="11855">
                  <c:v>11.426004992939527</c:v>
                </c:pt>
                <c:pt idx="11856">
                  <c:v>11.426059531948574</c:v>
                </c:pt>
                <c:pt idx="11857">
                  <c:v>11.426114067983272</c:v>
                </c:pt>
                <c:pt idx="11858">
                  <c:v>11.426168601043946</c:v>
                </c:pt>
                <c:pt idx="11859">
                  <c:v>11.426223131130918</c:v>
                </c:pt>
                <c:pt idx="11860">
                  <c:v>11.426277658244555</c:v>
                </c:pt>
                <c:pt idx="11861">
                  <c:v>11.426332182385133</c:v>
                </c:pt>
                <c:pt idx="11862">
                  <c:v>11.426386703552989</c:v>
                </c:pt>
                <c:pt idx="11863">
                  <c:v>11.426441221748474</c:v>
                </c:pt>
                <c:pt idx="11864">
                  <c:v>11.426495736971846</c:v>
                </c:pt>
                <c:pt idx="11865">
                  <c:v>11.426550249223506</c:v>
                </c:pt>
                <c:pt idx="11866">
                  <c:v>11.426604758503741</c:v>
                </c:pt>
                <c:pt idx="11867">
                  <c:v>11.42665926481282</c:v>
                </c:pt>
                <c:pt idx="11868">
                  <c:v>11.426713768151126</c:v>
                </c:pt>
                <c:pt idx="11869">
                  <c:v>11.426768268519053</c:v>
                </c:pt>
                <c:pt idx="11870">
                  <c:v>11.426822765916818</c:v>
                </c:pt>
                <c:pt idx="11871">
                  <c:v>11.426877260344773</c:v>
                </c:pt>
                <c:pt idx="11872">
                  <c:v>11.426931751803252</c:v>
                </c:pt>
                <c:pt idx="11873">
                  <c:v>11.426986240292573</c:v>
                </c:pt>
                <c:pt idx="11874">
                  <c:v>11.427040725813058</c:v>
                </c:pt>
                <c:pt idx="11875">
                  <c:v>11.427095208365056</c:v>
                </c:pt>
                <c:pt idx="11876">
                  <c:v>11.427149687948825</c:v>
                </c:pt>
                <c:pt idx="11877">
                  <c:v>11.427204164564751</c:v>
                </c:pt>
                <c:pt idx="11878">
                  <c:v>11.427258638213118</c:v>
                </c:pt>
                <c:pt idx="11879">
                  <c:v>11.427313108894298</c:v>
                </c:pt>
                <c:pt idx="11880">
                  <c:v>11.427367576608582</c:v>
                </c:pt>
                <c:pt idx="11881">
                  <c:v>11.427422041356287</c:v>
                </c:pt>
                <c:pt idx="11882">
                  <c:v>11.427476503137752</c:v>
                </c:pt>
                <c:pt idx="11883">
                  <c:v>11.427530961953282</c:v>
                </c:pt>
                <c:pt idx="11884">
                  <c:v>11.427585417803261</c:v>
                </c:pt>
                <c:pt idx="11885">
                  <c:v>11.427639870687916</c:v>
                </c:pt>
                <c:pt idx="11886">
                  <c:v>11.42769432060757</c:v>
                </c:pt>
                <c:pt idx="11887">
                  <c:v>11.427748767562635</c:v>
                </c:pt>
                <c:pt idx="11888">
                  <c:v>11.427803211553394</c:v>
                </c:pt>
                <c:pt idx="11889">
                  <c:v>11.427857652580165</c:v>
                </c:pt>
                <c:pt idx="11890">
                  <c:v>11.427912090643272</c:v>
                </c:pt>
                <c:pt idx="11891">
                  <c:v>11.42796652574305</c:v>
                </c:pt>
                <c:pt idx="11892">
                  <c:v>11.428020957879783</c:v>
                </c:pt>
                <c:pt idx="11893">
                  <c:v>11.428075387053783</c:v>
                </c:pt>
                <c:pt idx="11894">
                  <c:v>11.428129813265512</c:v>
                </c:pt>
                <c:pt idx="11895">
                  <c:v>11.42818423651515</c:v>
                </c:pt>
                <c:pt idx="11896">
                  <c:v>11.428238656803035</c:v>
                </c:pt>
                <c:pt idx="11897">
                  <c:v>11.428293074129519</c:v>
                </c:pt>
                <c:pt idx="11898">
                  <c:v>11.428347488494918</c:v>
                </c:pt>
                <c:pt idx="11899">
                  <c:v>11.428401899899573</c:v>
                </c:pt>
                <c:pt idx="11900">
                  <c:v>11.428456308343804</c:v>
                </c:pt>
                <c:pt idx="11901">
                  <c:v>11.428510713827865</c:v>
                </c:pt>
                <c:pt idx="11902">
                  <c:v>11.428565116352148</c:v>
                </c:pt>
                <c:pt idx="11903">
                  <c:v>11.428619515916974</c:v>
                </c:pt>
                <c:pt idx="11904">
                  <c:v>11.428673912522637</c:v>
                </c:pt>
                <c:pt idx="11905">
                  <c:v>11.428728306169468</c:v>
                </c:pt>
                <c:pt idx="11906">
                  <c:v>11.4287826968578</c:v>
                </c:pt>
                <c:pt idx="11907">
                  <c:v>11.428837084587952</c:v>
                </c:pt>
                <c:pt idx="11908">
                  <c:v>11.428891469360218</c:v>
                </c:pt>
                <c:pt idx="11909">
                  <c:v>11.428945851174953</c:v>
                </c:pt>
                <c:pt idx="11910">
                  <c:v>11.42900023003247</c:v>
                </c:pt>
                <c:pt idx="11911">
                  <c:v>11.429054605933082</c:v>
                </c:pt>
                <c:pt idx="11912">
                  <c:v>11.429108978877117</c:v>
                </c:pt>
                <c:pt idx="11913">
                  <c:v>11.429163348864899</c:v>
                </c:pt>
                <c:pt idx="11914">
                  <c:v>11.429217715896744</c:v>
                </c:pt>
                <c:pt idx="11915">
                  <c:v>11.429272079972975</c:v>
                </c:pt>
                <c:pt idx="11916">
                  <c:v>11.429326441093915</c:v>
                </c:pt>
                <c:pt idx="11917">
                  <c:v>11.429380799259883</c:v>
                </c:pt>
                <c:pt idx="11918">
                  <c:v>11.429435154471244</c:v>
                </c:pt>
                <c:pt idx="11919">
                  <c:v>11.429489506728286</c:v>
                </c:pt>
                <c:pt idx="11920">
                  <c:v>11.429543856031177</c:v>
                </c:pt>
                <c:pt idx="11921">
                  <c:v>11.429598202380475</c:v>
                </c:pt>
                <c:pt idx="11922">
                  <c:v>11.429652545776406</c:v>
                </c:pt>
                <c:pt idx="11923">
                  <c:v>11.429706886219337</c:v>
                </c:pt>
                <c:pt idx="11924">
                  <c:v>11.429761223709459</c:v>
                </c:pt>
                <c:pt idx="11925">
                  <c:v>11.429815558247277</c:v>
                </c:pt>
                <c:pt idx="11926">
                  <c:v>11.429869889832904</c:v>
                </c:pt>
                <c:pt idx="11927">
                  <c:v>11.429924218466862</c:v>
                </c:pt>
                <c:pt idx="11928">
                  <c:v>11.429978544149302</c:v>
                </c:pt>
                <c:pt idx="11929">
                  <c:v>11.430032866880676</c:v>
                </c:pt>
                <c:pt idx="11930">
                  <c:v>11.430087186661224</c:v>
                </c:pt>
                <c:pt idx="11931">
                  <c:v>11.430141503491305</c:v>
                </c:pt>
                <c:pt idx="11932">
                  <c:v>11.430195817371256</c:v>
                </c:pt>
                <c:pt idx="11933">
                  <c:v>11.430250128301321</c:v>
                </c:pt>
                <c:pt idx="11934">
                  <c:v>11.430304436281892</c:v>
                </c:pt>
                <c:pt idx="11935">
                  <c:v>11.430358741313229</c:v>
                </c:pt>
                <c:pt idx="11936">
                  <c:v>11.430413043395765</c:v>
                </c:pt>
                <c:pt idx="11937">
                  <c:v>11.430467342529706</c:v>
                </c:pt>
                <c:pt idx="11938">
                  <c:v>11.430521638715412</c:v>
                </c:pt>
                <c:pt idx="11939">
                  <c:v>11.430575931953204</c:v>
                </c:pt>
                <c:pt idx="11940">
                  <c:v>11.430630222243424</c:v>
                </c:pt>
                <c:pt idx="11941">
                  <c:v>11.430684509586385</c:v>
                </c:pt>
                <c:pt idx="11942">
                  <c:v>11.430738793982282</c:v>
                </c:pt>
                <c:pt idx="11943">
                  <c:v>11.430793075431609</c:v>
                </c:pt>
                <c:pt idx="11944">
                  <c:v>11.430847353934622</c:v>
                </c:pt>
                <c:pt idx="11945">
                  <c:v>11.430901629491638</c:v>
                </c:pt>
                <c:pt idx="11946">
                  <c:v>11.430955902102978</c:v>
                </c:pt>
                <c:pt idx="11947">
                  <c:v>11.431010171768962</c:v>
                </c:pt>
                <c:pt idx="11948">
                  <c:v>11.431064438489924</c:v>
                </c:pt>
                <c:pt idx="11949">
                  <c:v>11.431118702266094</c:v>
                </c:pt>
                <c:pt idx="11950">
                  <c:v>11.431172963097968</c:v>
                </c:pt>
                <c:pt idx="11951">
                  <c:v>11.431227220985718</c:v>
                </c:pt>
                <c:pt idx="11952">
                  <c:v>11.431281475929719</c:v>
                </c:pt>
                <c:pt idx="11953">
                  <c:v>11.431335727930268</c:v>
                </c:pt>
                <c:pt idx="11954">
                  <c:v>11.43138997698772</c:v>
                </c:pt>
                <c:pt idx="11955">
                  <c:v>11.431444223102387</c:v>
                </c:pt>
                <c:pt idx="11956">
                  <c:v>11.431498466274498</c:v>
                </c:pt>
                <c:pt idx="11957">
                  <c:v>11.43155270650449</c:v>
                </c:pt>
                <c:pt idx="11958">
                  <c:v>11.431606943792644</c:v>
                </c:pt>
                <c:pt idx="11959">
                  <c:v>11.431661178139265</c:v>
                </c:pt>
                <c:pt idx="11960">
                  <c:v>11.431715409544685</c:v>
                </c:pt>
                <c:pt idx="11961">
                  <c:v>11.431769638009264</c:v>
                </c:pt>
                <c:pt idx="11962">
                  <c:v>11.431823863533136</c:v>
                </c:pt>
                <c:pt idx="11963">
                  <c:v>11.431878086116848</c:v>
                </c:pt>
                <c:pt idx="11964">
                  <c:v>11.4319323057607</c:v>
                </c:pt>
                <c:pt idx="11965">
                  <c:v>11.431986522464877</c:v>
                </c:pt>
                <c:pt idx="11966">
                  <c:v>11.432040736229776</c:v>
                </c:pt>
                <c:pt idx="11967">
                  <c:v>11.432094947055679</c:v>
                </c:pt>
                <c:pt idx="11968">
                  <c:v>11.432149154942985</c:v>
                </c:pt>
                <c:pt idx="11969">
                  <c:v>11.432203359891865</c:v>
                </c:pt>
                <c:pt idx="11970">
                  <c:v>11.432257561902773</c:v>
                </c:pt>
                <c:pt idx="11971">
                  <c:v>11.43231176097594</c:v>
                </c:pt>
                <c:pt idx="11972">
                  <c:v>11.432365957111811</c:v>
                </c:pt>
                <c:pt idx="11973">
                  <c:v>11.432420150310568</c:v>
                </c:pt>
                <c:pt idx="11974">
                  <c:v>11.432474340572602</c:v>
                </c:pt>
                <c:pt idx="11975">
                  <c:v>11.432528527898199</c:v>
                </c:pt>
                <c:pt idx="11976">
                  <c:v>11.432582712287749</c:v>
                </c:pt>
                <c:pt idx="11977">
                  <c:v>11.432636893741458</c:v>
                </c:pt>
                <c:pt idx="11978">
                  <c:v>11.432691072259622</c:v>
                </c:pt>
                <c:pt idx="11979">
                  <c:v>11.432745247842726</c:v>
                </c:pt>
                <c:pt idx="11980">
                  <c:v>11.432799420490944</c:v>
                </c:pt>
                <c:pt idx="11981">
                  <c:v>11.432853590204672</c:v>
                </c:pt>
                <c:pt idx="11982">
                  <c:v>11.432907756984196</c:v>
                </c:pt>
                <c:pt idx="11983">
                  <c:v>11.432961920829843</c:v>
                </c:pt>
                <c:pt idx="11984">
                  <c:v>11.433016081741927</c:v>
                </c:pt>
                <c:pt idx="11985">
                  <c:v>11.43307023972077</c:v>
                </c:pt>
                <c:pt idx="11986">
                  <c:v>11.433124394766674</c:v>
                </c:pt>
                <c:pt idx="11987">
                  <c:v>11.433178546879969</c:v>
                </c:pt>
                <c:pt idx="11988">
                  <c:v>11.433232696061006</c:v>
                </c:pt>
                <c:pt idx="11989">
                  <c:v>11.433286842310014</c:v>
                </c:pt>
                <c:pt idx="11990">
                  <c:v>11.433340985627385</c:v>
                </c:pt>
                <c:pt idx="11991">
                  <c:v>11.433395126013398</c:v>
                </c:pt>
                <c:pt idx="11992">
                  <c:v>11.433449263468479</c:v>
                </c:pt>
                <c:pt idx="11993">
                  <c:v>11.433503397992737</c:v>
                </c:pt>
                <c:pt idx="11994">
                  <c:v>11.433557529586707</c:v>
                </c:pt>
                <c:pt idx="11995">
                  <c:v>11.433611658250499</c:v>
                </c:pt>
                <c:pt idx="11996">
                  <c:v>11.433665783984591</c:v>
                </c:pt>
                <c:pt idx="11997">
                  <c:v>11.433719906789294</c:v>
                </c:pt>
                <c:pt idx="11998">
                  <c:v>11.433774026664794</c:v>
                </c:pt>
                <c:pt idx="11999">
                  <c:v>11.433828143611459</c:v>
                </c:pt>
                <c:pt idx="12000">
                  <c:v>11.433882257629831</c:v>
                </c:pt>
                <c:pt idx="12001">
                  <c:v>11.433936368719857</c:v>
                </c:pt>
                <c:pt idx="12002">
                  <c:v>11.433990476882085</c:v>
                </c:pt>
                <c:pt idx="12003">
                  <c:v>11.434044582116782</c:v>
                </c:pt>
                <c:pt idx="12004">
                  <c:v>11.434098684424258</c:v>
                </c:pt>
                <c:pt idx="12005">
                  <c:v>11.434152783804818</c:v>
                </c:pt>
                <c:pt idx="12006">
                  <c:v>11.434206880258818</c:v>
                </c:pt>
                <c:pt idx="12007">
                  <c:v>11.434260973786547</c:v>
                </c:pt>
                <c:pt idx="12008">
                  <c:v>11.434315064388317</c:v>
                </c:pt>
                <c:pt idx="12009">
                  <c:v>11.434369152064448</c:v>
                </c:pt>
                <c:pt idx="12010">
                  <c:v>11.43442323681527</c:v>
                </c:pt>
                <c:pt idx="12011">
                  <c:v>11.434477318641086</c:v>
                </c:pt>
                <c:pt idx="12012">
                  <c:v>11.434531397542226</c:v>
                </c:pt>
                <c:pt idx="12013">
                  <c:v>11.434585473518977</c:v>
                </c:pt>
                <c:pt idx="12014">
                  <c:v>11.434639546571686</c:v>
                </c:pt>
                <c:pt idx="12015">
                  <c:v>11.434693616700654</c:v>
                </c:pt>
                <c:pt idx="12016">
                  <c:v>11.434747683906204</c:v>
                </c:pt>
                <c:pt idx="12017">
                  <c:v>11.434801748188649</c:v>
                </c:pt>
                <c:pt idx="12018">
                  <c:v>11.434855809548306</c:v>
                </c:pt>
                <c:pt idx="12019">
                  <c:v>11.434909867985489</c:v>
                </c:pt>
                <c:pt idx="12020">
                  <c:v>11.434963923500479</c:v>
                </c:pt>
                <c:pt idx="12021">
                  <c:v>11.435017976093702</c:v>
                </c:pt>
                <c:pt idx="12022">
                  <c:v>11.43507202576537</c:v>
                </c:pt>
                <c:pt idx="12023">
                  <c:v>11.435126072515816</c:v>
                </c:pt>
                <c:pt idx="12024">
                  <c:v>11.435180116345418</c:v>
                </c:pt>
                <c:pt idx="12025">
                  <c:v>11.435234157254374</c:v>
                </c:pt>
                <c:pt idx="12026">
                  <c:v>11.435288195243077</c:v>
                </c:pt>
                <c:pt idx="12027">
                  <c:v>11.43534223031185</c:v>
                </c:pt>
                <c:pt idx="12028">
                  <c:v>11.435396262461024</c:v>
                </c:pt>
                <c:pt idx="12029">
                  <c:v>11.43545029169082</c:v>
                </c:pt>
                <c:pt idx="12030">
                  <c:v>11.435504318001717</c:v>
                </c:pt>
                <c:pt idx="12031">
                  <c:v>11.435558341393785</c:v>
                </c:pt>
                <c:pt idx="12032">
                  <c:v>11.435612361867559</c:v>
                </c:pt>
                <c:pt idx="12033">
                  <c:v>11.435666379423338</c:v>
                </c:pt>
                <c:pt idx="12034">
                  <c:v>11.435720394061256</c:v>
                </c:pt>
                <c:pt idx="12035">
                  <c:v>11.435774405781814</c:v>
                </c:pt>
                <c:pt idx="12036">
                  <c:v>11.435828414585266</c:v>
                </c:pt>
                <c:pt idx="12037">
                  <c:v>11.435882420471916</c:v>
                </c:pt>
                <c:pt idx="12038">
                  <c:v>11.435936423442104</c:v>
                </c:pt>
                <c:pt idx="12039">
                  <c:v>11.435990423496103</c:v>
                </c:pt>
                <c:pt idx="12040">
                  <c:v>11.436044420634271</c:v>
                </c:pt>
                <c:pt idx="12041">
                  <c:v>11.436098414856902</c:v>
                </c:pt>
                <c:pt idx="12042">
                  <c:v>11.436152406164314</c:v>
                </c:pt>
                <c:pt idx="12043">
                  <c:v>11.436206394556823</c:v>
                </c:pt>
                <c:pt idx="12044">
                  <c:v>11.436260380034705</c:v>
                </c:pt>
                <c:pt idx="12045">
                  <c:v>11.436314362598388</c:v>
                </c:pt>
                <c:pt idx="12046">
                  <c:v>11.436368342248068</c:v>
                </c:pt>
                <c:pt idx="12047">
                  <c:v>11.436422318984153</c:v>
                </c:pt>
                <c:pt idx="12048">
                  <c:v>11.43647629280686</c:v>
                </c:pt>
                <c:pt idx="12049">
                  <c:v>11.436530263716516</c:v>
                </c:pt>
                <c:pt idx="12050">
                  <c:v>11.436584231713526</c:v>
                </c:pt>
                <c:pt idx="12051">
                  <c:v>11.436638196798109</c:v>
                </c:pt>
                <c:pt idx="12052">
                  <c:v>11.436692158970652</c:v>
                </c:pt>
                <c:pt idx="12053">
                  <c:v>11.436746118231422</c:v>
                </c:pt>
                <c:pt idx="12054">
                  <c:v>11.43680007458075</c:v>
                </c:pt>
                <c:pt idx="12055">
                  <c:v>11.436854028018956</c:v>
                </c:pt>
                <c:pt idx="12056">
                  <c:v>11.436907978546326</c:v>
                </c:pt>
                <c:pt idx="12057">
                  <c:v>11.436961926163168</c:v>
                </c:pt>
                <c:pt idx="12058">
                  <c:v>11.437015870869878</c:v>
                </c:pt>
                <c:pt idx="12059">
                  <c:v>11.437069812666724</c:v>
                </c:pt>
                <c:pt idx="12060">
                  <c:v>11.437123751553941</c:v>
                </c:pt>
                <c:pt idx="12061">
                  <c:v>11.437177687531948</c:v>
                </c:pt>
                <c:pt idx="12062">
                  <c:v>11.437231620601018</c:v>
                </c:pt>
                <c:pt idx="12063">
                  <c:v>11.437285550761484</c:v>
                </c:pt>
                <c:pt idx="12064">
                  <c:v>11.437339478013634</c:v>
                </c:pt>
                <c:pt idx="12065">
                  <c:v>11.437393402357747</c:v>
                </c:pt>
                <c:pt idx="12066">
                  <c:v>11.437447323794272</c:v>
                </c:pt>
                <c:pt idx="12067">
                  <c:v>11.437501242323387</c:v>
                </c:pt>
                <c:pt idx="12068">
                  <c:v>11.437555157945452</c:v>
                </c:pt>
                <c:pt idx="12069">
                  <c:v>11.437609070660779</c:v>
                </c:pt>
                <c:pt idx="12070">
                  <c:v>11.437662980469682</c:v>
                </c:pt>
                <c:pt idx="12071">
                  <c:v>11.437716887372471</c:v>
                </c:pt>
                <c:pt idx="12072">
                  <c:v>11.437770791369468</c:v>
                </c:pt>
                <c:pt idx="12073">
                  <c:v>11.437824692460978</c:v>
                </c:pt>
                <c:pt idx="12074">
                  <c:v>11.437878590647317</c:v>
                </c:pt>
                <c:pt idx="12075">
                  <c:v>11.437932485928799</c:v>
                </c:pt>
                <c:pt idx="12076">
                  <c:v>11.437986378305775</c:v>
                </c:pt>
                <c:pt idx="12077">
                  <c:v>11.438040267778439</c:v>
                </c:pt>
                <c:pt idx="12078">
                  <c:v>11.438094154347224</c:v>
                </c:pt>
                <c:pt idx="12079">
                  <c:v>11.438148038012399</c:v>
                </c:pt>
                <c:pt idx="12080">
                  <c:v>11.438201918774292</c:v>
                </c:pt>
                <c:pt idx="12081">
                  <c:v>11.438255796633145</c:v>
                </c:pt>
                <c:pt idx="12082">
                  <c:v>11.438309671589439</c:v>
                </c:pt>
                <c:pt idx="12083">
                  <c:v>11.438363543643318</c:v>
                </c:pt>
                <c:pt idx="12084">
                  <c:v>11.438417412795165</c:v>
                </c:pt>
                <c:pt idx="12085">
                  <c:v>11.438471279045284</c:v>
                </c:pt>
                <c:pt idx="12086">
                  <c:v>11.438525142393948</c:v>
                </c:pt>
                <c:pt idx="12087">
                  <c:v>11.438579002841568</c:v>
                </c:pt>
                <c:pt idx="12088">
                  <c:v>11.438632860388374</c:v>
                </c:pt>
                <c:pt idx="12089">
                  <c:v>11.4386867150347</c:v>
                </c:pt>
                <c:pt idx="12090">
                  <c:v>11.438740566780853</c:v>
                </c:pt>
                <c:pt idx="12091">
                  <c:v>11.438794415627154</c:v>
                </c:pt>
                <c:pt idx="12092">
                  <c:v>11.438848261573913</c:v>
                </c:pt>
                <c:pt idx="12093">
                  <c:v>11.438902104621443</c:v>
                </c:pt>
                <c:pt idx="12094">
                  <c:v>11.43895594477001</c:v>
                </c:pt>
                <c:pt idx="12095">
                  <c:v>11.43900978202006</c:v>
                </c:pt>
                <c:pt idx="12096">
                  <c:v>11.439063616371769</c:v>
                </c:pt>
                <c:pt idx="12097">
                  <c:v>11.439117447825501</c:v>
                </c:pt>
                <c:pt idx="12098">
                  <c:v>11.439171276381565</c:v>
                </c:pt>
                <c:pt idx="12099">
                  <c:v>11.439225102040268</c:v>
                </c:pt>
                <c:pt idx="12100">
                  <c:v>11.439278924801918</c:v>
                </c:pt>
                <c:pt idx="12101">
                  <c:v>11.439332744666855</c:v>
                </c:pt>
                <c:pt idx="12102">
                  <c:v>11.439386561635359</c:v>
                </c:pt>
                <c:pt idx="12103">
                  <c:v>11.439440375707804</c:v>
                </c:pt>
                <c:pt idx="12104">
                  <c:v>11.439494186884374</c:v>
                </c:pt>
                <c:pt idx="12105">
                  <c:v>11.439547995165476</c:v>
                </c:pt>
                <c:pt idx="12106">
                  <c:v>11.439601800551385</c:v>
                </c:pt>
                <c:pt idx="12107">
                  <c:v>11.439655603042453</c:v>
                </c:pt>
                <c:pt idx="12108">
                  <c:v>11.43970940263897</c:v>
                </c:pt>
                <c:pt idx="12109">
                  <c:v>11.43976319934125</c:v>
                </c:pt>
                <c:pt idx="12110">
                  <c:v>11.439816993149631</c:v>
                </c:pt>
                <c:pt idx="12111">
                  <c:v>11.439870784064318</c:v>
                </c:pt>
                <c:pt idx="12112">
                  <c:v>11.439924572085754</c:v>
                </c:pt>
                <c:pt idx="12113">
                  <c:v>11.439978357214148</c:v>
                </c:pt>
                <c:pt idx="12114">
                  <c:v>11.440032139449961</c:v>
                </c:pt>
                <c:pt idx="12115">
                  <c:v>11.440085918793272</c:v>
                </c:pt>
                <c:pt idx="12116">
                  <c:v>11.440139695244575</c:v>
                </c:pt>
                <c:pt idx="12117">
                  <c:v>11.440193468804118</c:v>
                </c:pt>
                <c:pt idx="12118">
                  <c:v>11.440247239472274</c:v>
                </c:pt>
                <c:pt idx="12119">
                  <c:v>11.440301007249227</c:v>
                </c:pt>
                <c:pt idx="12120">
                  <c:v>11.440354772135393</c:v>
                </c:pt>
                <c:pt idx="12121">
                  <c:v>11.440408534131052</c:v>
                </c:pt>
                <c:pt idx="12122">
                  <c:v>11.440462293236514</c:v>
                </c:pt>
                <c:pt idx="12123">
                  <c:v>11.440516049452087</c:v>
                </c:pt>
                <c:pt idx="12124">
                  <c:v>11.440569802778089</c:v>
                </c:pt>
                <c:pt idx="12125">
                  <c:v>11.440623553214818</c:v>
                </c:pt>
                <c:pt idx="12126">
                  <c:v>11.440677300762605</c:v>
                </c:pt>
                <c:pt idx="12127">
                  <c:v>11.440731045421742</c:v>
                </c:pt>
                <c:pt idx="12128">
                  <c:v>11.440784787192547</c:v>
                </c:pt>
                <c:pt idx="12129">
                  <c:v>11.440838526075328</c:v>
                </c:pt>
                <c:pt idx="12130">
                  <c:v>11.440892262070397</c:v>
                </c:pt>
                <c:pt idx="12131">
                  <c:v>11.440945995178064</c:v>
                </c:pt>
                <c:pt idx="12132">
                  <c:v>11.440999725398639</c:v>
                </c:pt>
                <c:pt idx="12133">
                  <c:v>11.44105345273239</c:v>
                </c:pt>
                <c:pt idx="12134">
                  <c:v>11.441107177179751</c:v>
                </c:pt>
                <c:pt idx="12135">
                  <c:v>11.44116089874092</c:v>
                </c:pt>
                <c:pt idx="12136">
                  <c:v>11.441214617416229</c:v>
                </c:pt>
                <c:pt idx="12137">
                  <c:v>11.441268333205997</c:v>
                </c:pt>
                <c:pt idx="12138">
                  <c:v>11.441322046110471</c:v>
                </c:pt>
                <c:pt idx="12139">
                  <c:v>11.441365014356998</c:v>
                </c:pt>
                <c:pt idx="12140">
                  <c:v>11.44140798075729</c:v>
                </c:pt>
                <c:pt idx="12141">
                  <c:v>11.441450945311518</c:v>
                </c:pt>
                <c:pt idx="12142">
                  <c:v>11.44149390801992</c:v>
                </c:pt>
                <c:pt idx="12143">
                  <c:v>11.441536868882576</c:v>
                </c:pt>
                <c:pt idx="12144">
                  <c:v>11.44157982789968</c:v>
                </c:pt>
                <c:pt idx="12145">
                  <c:v>11.441622785071342</c:v>
                </c:pt>
                <c:pt idx="12146">
                  <c:v>11.441665740397797</c:v>
                </c:pt>
                <c:pt idx="12147">
                  <c:v>11.441708693879239</c:v>
                </c:pt>
                <c:pt idx="12148">
                  <c:v>11.441751645515698</c:v>
                </c:pt>
                <c:pt idx="12149">
                  <c:v>11.441794595307424</c:v>
                </c:pt>
                <c:pt idx="12150">
                  <c:v>11.441837543254499</c:v>
                </c:pt>
                <c:pt idx="12151">
                  <c:v>11.441880489357143</c:v>
                </c:pt>
                <c:pt idx="12152">
                  <c:v>11.441923433615447</c:v>
                </c:pt>
                <c:pt idx="12153">
                  <c:v>11.441966376029734</c:v>
                </c:pt>
                <c:pt idx="12154">
                  <c:v>11.442009316600036</c:v>
                </c:pt>
                <c:pt idx="12155">
                  <c:v>11.442052255326482</c:v>
                </c:pt>
                <c:pt idx="12156">
                  <c:v>11.442095192209226</c:v>
                </c:pt>
                <c:pt idx="12157">
                  <c:v>11.442138127248517</c:v>
                </c:pt>
                <c:pt idx="12158">
                  <c:v>11.442181060444469</c:v>
                </c:pt>
                <c:pt idx="12159">
                  <c:v>11.442223991797244</c:v>
                </c:pt>
                <c:pt idx="12160">
                  <c:v>11.442266921307002</c:v>
                </c:pt>
                <c:pt idx="12161">
                  <c:v>11.442309848973883</c:v>
                </c:pt>
                <c:pt idx="12162">
                  <c:v>11.442352774798065</c:v>
                </c:pt>
                <c:pt idx="12163">
                  <c:v>11.442395698779702</c:v>
                </c:pt>
                <c:pt idx="12164">
                  <c:v>11.442438620918956</c:v>
                </c:pt>
                <c:pt idx="12165">
                  <c:v>11.442481541215972</c:v>
                </c:pt>
                <c:pt idx="12166">
                  <c:v>11.442524459670906</c:v>
                </c:pt>
                <c:pt idx="12167">
                  <c:v>11.442567376283979</c:v>
                </c:pt>
                <c:pt idx="12168">
                  <c:v>11.442610291055226</c:v>
                </c:pt>
                <c:pt idx="12169">
                  <c:v>11.442653203984875</c:v>
                </c:pt>
                <c:pt idx="12170">
                  <c:v>11.442696115073106</c:v>
                </c:pt>
                <c:pt idx="12171">
                  <c:v>11.442739024320074</c:v>
                </c:pt>
                <c:pt idx="12172">
                  <c:v>11.442781931725882</c:v>
                </c:pt>
                <c:pt idx="12173">
                  <c:v>11.44282483729075</c:v>
                </c:pt>
                <c:pt idx="12174">
                  <c:v>11.442867741014751</c:v>
                </c:pt>
                <c:pt idx="12175">
                  <c:v>11.442910642898168</c:v>
                </c:pt>
                <c:pt idx="12176">
                  <c:v>11.442953542941096</c:v>
                </c:pt>
                <c:pt idx="12177">
                  <c:v>11.442996441143666</c:v>
                </c:pt>
                <c:pt idx="12178">
                  <c:v>11.443039337506111</c:v>
                </c:pt>
                <c:pt idx="12179">
                  <c:v>11.443082232028484</c:v>
                </c:pt>
                <c:pt idx="12180">
                  <c:v>11.443125124710948</c:v>
                </c:pt>
                <c:pt idx="12181">
                  <c:v>11.443168015553765</c:v>
                </c:pt>
                <c:pt idx="12182">
                  <c:v>11.443210904557031</c:v>
                </c:pt>
                <c:pt idx="12183">
                  <c:v>11.44325379172091</c:v>
                </c:pt>
                <c:pt idx="12184">
                  <c:v>11.443296677045559</c:v>
                </c:pt>
                <c:pt idx="12185">
                  <c:v>11.443339560531133</c:v>
                </c:pt>
                <c:pt idx="12186">
                  <c:v>11.443382442177795</c:v>
                </c:pt>
                <c:pt idx="12187">
                  <c:v>11.443425321985702</c:v>
                </c:pt>
                <c:pt idx="12188">
                  <c:v>11.443468199955007</c:v>
                </c:pt>
                <c:pt idx="12189">
                  <c:v>11.443511076085871</c:v>
                </c:pt>
                <c:pt idx="12190">
                  <c:v>11.443553950378451</c:v>
                </c:pt>
                <c:pt idx="12191">
                  <c:v>11.443596822832948</c:v>
                </c:pt>
                <c:pt idx="12192">
                  <c:v>11.443639693449436</c:v>
                </c:pt>
                <c:pt idx="12193">
                  <c:v>11.443682562228076</c:v>
                </c:pt>
                <c:pt idx="12194">
                  <c:v>11.44372542916909</c:v>
                </c:pt>
                <c:pt idx="12195">
                  <c:v>11.443768294272616</c:v>
                </c:pt>
                <c:pt idx="12196">
                  <c:v>11.443811157538798</c:v>
                </c:pt>
                <c:pt idx="12197">
                  <c:v>11.443854018967826</c:v>
                </c:pt>
                <c:pt idx="12198">
                  <c:v>11.443896878559826</c:v>
                </c:pt>
                <c:pt idx="12199">
                  <c:v>11.44393973631492</c:v>
                </c:pt>
                <c:pt idx="12200">
                  <c:v>11.44398259223332</c:v>
                </c:pt>
                <c:pt idx="12201">
                  <c:v>11.444025446315116</c:v>
                </c:pt>
                <c:pt idx="12202">
                  <c:v>11.444068298560644</c:v>
                </c:pt>
                <c:pt idx="12203">
                  <c:v>11.444111148969832</c:v>
                </c:pt>
                <c:pt idx="12204">
                  <c:v>11.444153997543017</c:v>
                </c:pt>
                <c:pt idx="12205">
                  <c:v>11.444196844280254</c:v>
                </c:pt>
                <c:pt idx="12206">
                  <c:v>11.444239689181709</c:v>
                </c:pt>
                <c:pt idx="12207">
                  <c:v>11.444282532247566</c:v>
                </c:pt>
                <c:pt idx="12208">
                  <c:v>11.444325373477968</c:v>
                </c:pt>
                <c:pt idx="12209">
                  <c:v>11.444368212873048</c:v>
                </c:pt>
                <c:pt idx="12210">
                  <c:v>11.444411050433065</c:v>
                </c:pt>
                <c:pt idx="12211">
                  <c:v>11.444453886158065</c:v>
                </c:pt>
                <c:pt idx="12212">
                  <c:v>11.444496720048274</c:v>
                </c:pt>
                <c:pt idx="12213">
                  <c:v>11.444539552103805</c:v>
                </c:pt>
                <c:pt idx="12214">
                  <c:v>11.444582382324773</c:v>
                </c:pt>
                <c:pt idx="12215">
                  <c:v>11.444625210711433</c:v>
                </c:pt>
                <c:pt idx="12216">
                  <c:v>11.444668037263904</c:v>
                </c:pt>
                <c:pt idx="12217">
                  <c:v>11.444710861982339</c:v>
                </c:pt>
                <c:pt idx="12218">
                  <c:v>11.444753684866891</c:v>
                </c:pt>
                <c:pt idx="12219">
                  <c:v>11.444796505917729</c:v>
                </c:pt>
                <c:pt idx="12220">
                  <c:v>11.444839325135002</c:v>
                </c:pt>
                <c:pt idx="12221">
                  <c:v>11.444882142518848</c:v>
                </c:pt>
                <c:pt idx="12222">
                  <c:v>11.44492495806948</c:v>
                </c:pt>
                <c:pt idx="12223">
                  <c:v>11.444967771787001</c:v>
                </c:pt>
                <c:pt idx="12224">
                  <c:v>11.445010583671568</c:v>
                </c:pt>
                <c:pt idx="12225">
                  <c:v>11.4450533937234</c:v>
                </c:pt>
                <c:pt idx="12226">
                  <c:v>11.445096201942579</c:v>
                </c:pt>
                <c:pt idx="12227">
                  <c:v>11.445139008329358</c:v>
                </c:pt>
                <c:pt idx="12228">
                  <c:v>11.445181812883726</c:v>
                </c:pt>
                <c:pt idx="12229">
                  <c:v>11.445224615605976</c:v>
                </c:pt>
                <c:pt idx="12230">
                  <c:v>11.445267416496234</c:v>
                </c:pt>
                <c:pt idx="12231">
                  <c:v>11.44531021555467</c:v>
                </c:pt>
                <c:pt idx="12232">
                  <c:v>11.445353012781407</c:v>
                </c:pt>
                <c:pt idx="12233">
                  <c:v>11.445395808176629</c:v>
                </c:pt>
                <c:pt idx="12234">
                  <c:v>11.445438601740484</c:v>
                </c:pt>
                <c:pt idx="12235">
                  <c:v>11.445481393473127</c:v>
                </c:pt>
                <c:pt idx="12236">
                  <c:v>11.445524183374717</c:v>
                </c:pt>
                <c:pt idx="12237">
                  <c:v>11.445566971445452</c:v>
                </c:pt>
                <c:pt idx="12238">
                  <c:v>11.445609757685405</c:v>
                </c:pt>
                <c:pt idx="12239">
                  <c:v>11.445652542094729</c:v>
                </c:pt>
                <c:pt idx="12240">
                  <c:v>11.44569532467367</c:v>
                </c:pt>
                <c:pt idx="12241">
                  <c:v>11.44573810542235</c:v>
                </c:pt>
                <c:pt idx="12242">
                  <c:v>11.445780884340934</c:v>
                </c:pt>
                <c:pt idx="12243">
                  <c:v>11.445823661429493</c:v>
                </c:pt>
                <c:pt idx="12244">
                  <c:v>11.445866436688334</c:v>
                </c:pt>
                <c:pt idx="12245">
                  <c:v>11.445909210117454</c:v>
                </c:pt>
                <c:pt idx="12246">
                  <c:v>11.445951981717098</c:v>
                </c:pt>
                <c:pt idx="12247">
                  <c:v>11.445994751487452</c:v>
                </c:pt>
                <c:pt idx="12248">
                  <c:v>11.446037519428673</c:v>
                </c:pt>
                <c:pt idx="12249">
                  <c:v>11.446080285540736</c:v>
                </c:pt>
                <c:pt idx="12250">
                  <c:v>11.446123049824013</c:v>
                </c:pt>
                <c:pt idx="12251">
                  <c:v>11.446165812278585</c:v>
                </c:pt>
                <c:pt idx="12252">
                  <c:v>11.446208572904606</c:v>
                </c:pt>
                <c:pt idx="12253">
                  <c:v>11.446251331702236</c:v>
                </c:pt>
                <c:pt idx="12254">
                  <c:v>11.446294088671628</c:v>
                </c:pt>
                <c:pt idx="12255">
                  <c:v>11.446336843812952</c:v>
                </c:pt>
                <c:pt idx="12256">
                  <c:v>11.446379597126329</c:v>
                </c:pt>
                <c:pt idx="12257">
                  <c:v>11.44642234861195</c:v>
                </c:pt>
                <c:pt idx="12258">
                  <c:v>11.446465098270002</c:v>
                </c:pt>
                <c:pt idx="12259">
                  <c:v>11.446507846100516</c:v>
                </c:pt>
                <c:pt idx="12260">
                  <c:v>11.446550592103772</c:v>
                </c:pt>
                <c:pt idx="12261">
                  <c:v>11.44659333627988</c:v>
                </c:pt>
                <c:pt idx="12262">
                  <c:v>11.446636078629082</c:v>
                </c:pt>
                <c:pt idx="12263">
                  <c:v>11.446678819151302</c:v>
                </c:pt>
                <c:pt idx="12264">
                  <c:v>11.446721557846924</c:v>
                </c:pt>
                <c:pt idx="12265">
                  <c:v>11.446764294716029</c:v>
                </c:pt>
                <c:pt idx="12266">
                  <c:v>11.446807029758769</c:v>
                </c:pt>
                <c:pt idx="12267">
                  <c:v>11.446849762975305</c:v>
                </c:pt>
                <c:pt idx="12268">
                  <c:v>11.446892494365796</c:v>
                </c:pt>
                <c:pt idx="12269">
                  <c:v>11.446935223930383</c:v>
                </c:pt>
                <c:pt idx="12270">
                  <c:v>11.44697795166925</c:v>
                </c:pt>
                <c:pt idx="12271">
                  <c:v>11.447020677582508</c:v>
                </c:pt>
                <c:pt idx="12272">
                  <c:v>11.447063401670309</c:v>
                </c:pt>
                <c:pt idx="12273">
                  <c:v>11.447106123932935</c:v>
                </c:pt>
                <c:pt idx="12274">
                  <c:v>11.447148844370398</c:v>
                </c:pt>
                <c:pt idx="12275">
                  <c:v>11.447191562982905</c:v>
                </c:pt>
                <c:pt idx="12276">
                  <c:v>11.447234279770624</c:v>
                </c:pt>
                <c:pt idx="12277">
                  <c:v>11.447276994733667</c:v>
                </c:pt>
                <c:pt idx="12278">
                  <c:v>11.447319707872218</c:v>
                </c:pt>
                <c:pt idx="12279">
                  <c:v>11.447362419186469</c:v>
                </c:pt>
                <c:pt idx="12280">
                  <c:v>11.447405128676518</c:v>
                </c:pt>
                <c:pt idx="12281">
                  <c:v>11.447447836342556</c:v>
                </c:pt>
                <c:pt idx="12282">
                  <c:v>11.447490542184722</c:v>
                </c:pt>
                <c:pt idx="12283">
                  <c:v>11.447533246203177</c:v>
                </c:pt>
                <c:pt idx="12284">
                  <c:v>11.447575948398068</c:v>
                </c:pt>
                <c:pt idx="12285">
                  <c:v>11.447618648769568</c:v>
                </c:pt>
                <c:pt idx="12286">
                  <c:v>11.447661347317798</c:v>
                </c:pt>
                <c:pt idx="12287">
                  <c:v>11.447704044043</c:v>
                </c:pt>
                <c:pt idx="12288">
                  <c:v>11.447746738945282</c:v>
                </c:pt>
                <c:pt idx="12289">
                  <c:v>11.447789432024702</c:v>
                </c:pt>
                <c:pt idx="12290">
                  <c:v>11.447832123281518</c:v>
                </c:pt>
                <c:pt idx="12291">
                  <c:v>11.4478748127159</c:v>
                </c:pt>
                <c:pt idx="12292">
                  <c:v>11.447917500327964</c:v>
                </c:pt>
                <c:pt idx="12293">
                  <c:v>11.447960186117813</c:v>
                </c:pt>
                <c:pt idx="12294">
                  <c:v>11.448002870085778</c:v>
                </c:pt>
                <c:pt idx="12295">
                  <c:v>11.448045552231843</c:v>
                </c:pt>
                <c:pt idx="12296">
                  <c:v>11.44808823255622</c:v>
                </c:pt>
                <c:pt idx="12297">
                  <c:v>11.448130911059064</c:v>
                </c:pt>
                <c:pt idx="12298">
                  <c:v>11.448173587740481</c:v>
                </c:pt>
                <c:pt idx="12299">
                  <c:v>11.448216262600768</c:v>
                </c:pt>
                <c:pt idx="12300">
                  <c:v>11.448258935639958</c:v>
                </c:pt>
                <c:pt idx="12301">
                  <c:v>11.448301606858218</c:v>
                </c:pt>
                <c:pt idx="12302">
                  <c:v>11.448344276255742</c:v>
                </c:pt>
                <c:pt idx="12303">
                  <c:v>11.448386943832658</c:v>
                </c:pt>
                <c:pt idx="12304">
                  <c:v>11.448429609589127</c:v>
                </c:pt>
                <c:pt idx="12305">
                  <c:v>11.44847227352532</c:v>
                </c:pt>
                <c:pt idx="12306">
                  <c:v>11.448514935641356</c:v>
                </c:pt>
                <c:pt idx="12307">
                  <c:v>11.448557595937425</c:v>
                </c:pt>
                <c:pt idx="12308">
                  <c:v>11.448600254413671</c:v>
                </c:pt>
                <c:pt idx="12309">
                  <c:v>11.44864291107025</c:v>
                </c:pt>
                <c:pt idx="12310">
                  <c:v>11.44868556590732</c:v>
                </c:pt>
                <c:pt idx="12311">
                  <c:v>11.448728218925021</c:v>
                </c:pt>
                <c:pt idx="12312">
                  <c:v>11.448770870123518</c:v>
                </c:pt>
                <c:pt idx="12313">
                  <c:v>11.448813519502984</c:v>
                </c:pt>
                <c:pt idx="12314">
                  <c:v>11.448856167063548</c:v>
                </c:pt>
                <c:pt idx="12315">
                  <c:v>11.44889881280538</c:v>
                </c:pt>
                <c:pt idx="12316">
                  <c:v>11.448941456728623</c:v>
                </c:pt>
                <c:pt idx="12317">
                  <c:v>11.448984098833447</c:v>
                </c:pt>
                <c:pt idx="12318">
                  <c:v>11.449026739120002</c:v>
                </c:pt>
                <c:pt idx="12319">
                  <c:v>11.449069377588454</c:v>
                </c:pt>
                <c:pt idx="12320">
                  <c:v>11.449112014238906</c:v>
                </c:pt>
                <c:pt idx="12321">
                  <c:v>11.449154649071565</c:v>
                </c:pt>
                <c:pt idx="12322">
                  <c:v>11.449197282086578</c:v>
                </c:pt>
                <c:pt idx="12323">
                  <c:v>11.449239913284122</c:v>
                </c:pt>
                <c:pt idx="12324">
                  <c:v>11.449282542664276</c:v>
                </c:pt>
                <c:pt idx="12325">
                  <c:v>11.44932517022726</c:v>
                </c:pt>
                <c:pt idx="12326">
                  <c:v>11.449367795973217</c:v>
                </c:pt>
                <c:pt idx="12327">
                  <c:v>11.449410419902337</c:v>
                </c:pt>
                <c:pt idx="12328">
                  <c:v>11.449453042014655</c:v>
                </c:pt>
                <c:pt idx="12329">
                  <c:v>11.449495662310445</c:v>
                </c:pt>
                <c:pt idx="12330">
                  <c:v>11.449538280789826</c:v>
                </c:pt>
                <c:pt idx="12331">
                  <c:v>11.449580897452988</c:v>
                </c:pt>
                <c:pt idx="12332">
                  <c:v>11.44962351229997</c:v>
                </c:pt>
                <c:pt idx="12333">
                  <c:v>11.449666125331037</c:v>
                </c:pt>
                <c:pt idx="12334">
                  <c:v>11.44970873654632</c:v>
                </c:pt>
                <c:pt idx="12335">
                  <c:v>11.449751345945955</c:v>
                </c:pt>
                <c:pt idx="12336">
                  <c:v>11.449793953530111</c:v>
                </c:pt>
                <c:pt idx="12337">
                  <c:v>11.449836559299014</c:v>
                </c:pt>
                <c:pt idx="12338">
                  <c:v>11.44987916325254</c:v>
                </c:pt>
                <c:pt idx="12339">
                  <c:v>11.449921765391174</c:v>
                </c:pt>
                <c:pt idx="12340">
                  <c:v>11.449964365714996</c:v>
                </c:pt>
                <c:pt idx="12341">
                  <c:v>11.450006964224094</c:v>
                </c:pt>
                <c:pt idx="12342">
                  <c:v>11.45004956091857</c:v>
                </c:pt>
                <c:pt idx="12343">
                  <c:v>11.450092155798703</c:v>
                </c:pt>
                <c:pt idx="12344">
                  <c:v>11.450134748864524</c:v>
                </c:pt>
                <c:pt idx="12345">
                  <c:v>11.450177340116278</c:v>
                </c:pt>
                <c:pt idx="12346">
                  <c:v>11.450219929554104</c:v>
                </c:pt>
                <c:pt idx="12347">
                  <c:v>11.450262517178174</c:v>
                </c:pt>
                <c:pt idx="12348">
                  <c:v>11.450305102988562</c:v>
                </c:pt>
                <c:pt idx="12349">
                  <c:v>11.450347686985502</c:v>
                </c:pt>
                <c:pt idx="12350">
                  <c:v>11.450390269169162</c:v>
                </c:pt>
                <c:pt idx="12351">
                  <c:v>11.450432849539657</c:v>
                </c:pt>
                <c:pt idx="12352">
                  <c:v>11.450475428097024</c:v>
                </c:pt>
                <c:pt idx="12353">
                  <c:v>11.450518004841626</c:v>
                </c:pt>
                <c:pt idx="12354">
                  <c:v>11.450560579773526</c:v>
                </c:pt>
                <c:pt idx="12355">
                  <c:v>11.450603152892837</c:v>
                </c:pt>
                <c:pt idx="12356">
                  <c:v>11.450645724199784</c:v>
                </c:pt>
                <c:pt idx="12357">
                  <c:v>11.450688293694506</c:v>
                </c:pt>
                <c:pt idx="12358">
                  <c:v>11.450730861377124</c:v>
                </c:pt>
                <c:pt idx="12359">
                  <c:v>11.450773427247801</c:v>
                </c:pt>
                <c:pt idx="12360">
                  <c:v>11.450815991306722</c:v>
                </c:pt>
                <c:pt idx="12361">
                  <c:v>11.450858553554022</c:v>
                </c:pt>
                <c:pt idx="12362">
                  <c:v>11.450901113989836</c:v>
                </c:pt>
                <c:pt idx="12363">
                  <c:v>11.450943672614352</c:v>
                </c:pt>
                <c:pt idx="12364">
                  <c:v>11.45098622942778</c:v>
                </c:pt>
                <c:pt idx="12365">
                  <c:v>11.451028784430003</c:v>
                </c:pt>
                <c:pt idx="12366">
                  <c:v>11.451071337621542</c:v>
                </c:pt>
                <c:pt idx="12367">
                  <c:v>11.45111388900235</c:v>
                </c:pt>
                <c:pt idx="12368">
                  <c:v>11.451156438572596</c:v>
                </c:pt>
                <c:pt idx="12369">
                  <c:v>11.451198986332463</c:v>
                </c:pt>
                <c:pt idx="12370">
                  <c:v>11.451241532282102</c:v>
                </c:pt>
                <c:pt idx="12371">
                  <c:v>11.451284076421702</c:v>
                </c:pt>
                <c:pt idx="12372">
                  <c:v>11.451326618751272</c:v>
                </c:pt>
                <c:pt idx="12373">
                  <c:v>11.451369159271119</c:v>
                </c:pt>
                <c:pt idx="12374">
                  <c:v>11.451411697981356</c:v>
                </c:pt>
                <c:pt idx="12375">
                  <c:v>11.451454234882185</c:v>
                </c:pt>
                <c:pt idx="12376">
                  <c:v>11.451496769973582</c:v>
                </c:pt>
                <c:pt idx="12377">
                  <c:v>11.451539303255879</c:v>
                </c:pt>
                <c:pt idx="12378">
                  <c:v>11.451581834729245</c:v>
                </c:pt>
                <c:pt idx="12379">
                  <c:v>11.451624364393624</c:v>
                </c:pt>
                <c:pt idx="12380">
                  <c:v>11.451666892249438</c:v>
                </c:pt>
                <c:pt idx="12381">
                  <c:v>11.451709418296586</c:v>
                </c:pt>
                <c:pt idx="12382">
                  <c:v>11.451751942535408</c:v>
                </c:pt>
                <c:pt idx="12383">
                  <c:v>11.451794464966024</c:v>
                </c:pt>
                <c:pt idx="12384">
                  <c:v>11.451836985588526</c:v>
                </c:pt>
                <c:pt idx="12385">
                  <c:v>11.451879504403102</c:v>
                </c:pt>
                <c:pt idx="12386">
                  <c:v>11.451922021409896</c:v>
                </c:pt>
                <c:pt idx="12387">
                  <c:v>11.451964536609138</c:v>
                </c:pt>
                <c:pt idx="12388">
                  <c:v>11.452007050000853</c:v>
                </c:pt>
                <c:pt idx="12389">
                  <c:v>11.452049561585303</c:v>
                </c:pt>
                <c:pt idx="12390">
                  <c:v>11.452092071362529</c:v>
                </c:pt>
                <c:pt idx="12391">
                  <c:v>11.452134579332803</c:v>
                </c:pt>
                <c:pt idx="12392">
                  <c:v>11.45217708549613</c:v>
                </c:pt>
                <c:pt idx="12393">
                  <c:v>11.452219589852836</c:v>
                </c:pt>
                <c:pt idx="12394">
                  <c:v>11.452262092403036</c:v>
                </c:pt>
                <c:pt idx="12395">
                  <c:v>11.452304593146824</c:v>
                </c:pt>
                <c:pt idx="12396">
                  <c:v>11.452347092084349</c:v>
                </c:pt>
                <c:pt idx="12397">
                  <c:v>11.452389589215787</c:v>
                </c:pt>
                <c:pt idx="12398">
                  <c:v>11.452432084541346</c:v>
                </c:pt>
                <c:pt idx="12399">
                  <c:v>11.452474578061091</c:v>
                </c:pt>
                <c:pt idx="12400">
                  <c:v>11.452517069775173</c:v>
                </c:pt>
                <c:pt idx="12401">
                  <c:v>11.452559559683873</c:v>
                </c:pt>
                <c:pt idx="12402">
                  <c:v>11.452602047787179</c:v>
                </c:pt>
                <c:pt idx="12403">
                  <c:v>11.452644534085406</c:v>
                </c:pt>
                <c:pt idx="12404">
                  <c:v>11.452687018578539</c:v>
                </c:pt>
                <c:pt idx="12405">
                  <c:v>11.452729501266823</c:v>
                </c:pt>
                <c:pt idx="12406">
                  <c:v>11.452771982150383</c:v>
                </c:pt>
                <c:pt idx="12407">
                  <c:v>11.452814461229456</c:v>
                </c:pt>
                <c:pt idx="12408">
                  <c:v>11.452856938504182</c:v>
                </c:pt>
                <c:pt idx="12409">
                  <c:v>11.452899413974556</c:v>
                </c:pt>
                <c:pt idx="12410">
                  <c:v>11.45294188764087</c:v>
                </c:pt>
                <c:pt idx="12411">
                  <c:v>11.452984359503354</c:v>
                </c:pt>
                <c:pt idx="12412">
                  <c:v>11.453026829561876</c:v>
                </c:pt>
                <c:pt idx="12413">
                  <c:v>11.453069297816874</c:v>
                </c:pt>
                <c:pt idx="12414">
                  <c:v>11.453111764268373</c:v>
                </c:pt>
                <c:pt idx="12415">
                  <c:v>11.453154228916572</c:v>
                </c:pt>
                <c:pt idx="12416">
                  <c:v>11.453196691761576</c:v>
                </c:pt>
                <c:pt idx="12417">
                  <c:v>11.453239152803576</c:v>
                </c:pt>
                <c:pt idx="12418">
                  <c:v>11.453281612042726</c:v>
                </c:pt>
                <c:pt idx="12419">
                  <c:v>11.453324069479139</c:v>
                </c:pt>
                <c:pt idx="12420">
                  <c:v>11.453366525113022</c:v>
                </c:pt>
                <c:pt idx="12421">
                  <c:v>11.453408978944521</c:v>
                </c:pt>
                <c:pt idx="12422">
                  <c:v>11.453451430973686</c:v>
                </c:pt>
                <c:pt idx="12423">
                  <c:v>11.453493881200806</c:v>
                </c:pt>
                <c:pt idx="12424">
                  <c:v>11.453536329626068</c:v>
                </c:pt>
                <c:pt idx="12425">
                  <c:v>11.453578776249374</c:v>
                </c:pt>
                <c:pt idx="12426">
                  <c:v>11.453621221071087</c:v>
                </c:pt>
                <c:pt idx="12427">
                  <c:v>11.453663664091339</c:v>
                </c:pt>
                <c:pt idx="12428">
                  <c:v>11.453706105310276</c:v>
                </c:pt>
                <c:pt idx="12429">
                  <c:v>11.453748544728048</c:v>
                </c:pt>
                <c:pt idx="12430">
                  <c:v>11.453790982344724</c:v>
                </c:pt>
                <c:pt idx="12431">
                  <c:v>11.453833418160556</c:v>
                </c:pt>
                <c:pt idx="12432">
                  <c:v>11.453875852175656</c:v>
                </c:pt>
                <c:pt idx="12433">
                  <c:v>11.453918284390197</c:v>
                </c:pt>
                <c:pt idx="12434">
                  <c:v>11.453960714804326</c:v>
                </c:pt>
                <c:pt idx="12435">
                  <c:v>11.454003143418181</c:v>
                </c:pt>
                <c:pt idx="12436">
                  <c:v>11.454045570231974</c:v>
                </c:pt>
                <c:pt idx="12437">
                  <c:v>11.45408799524578</c:v>
                </c:pt>
                <c:pt idx="12438">
                  <c:v>11.454130418459762</c:v>
                </c:pt>
                <c:pt idx="12439">
                  <c:v>11.454172839874072</c:v>
                </c:pt>
                <c:pt idx="12440">
                  <c:v>11.454215259488958</c:v>
                </c:pt>
                <c:pt idx="12441">
                  <c:v>11.454257677304406</c:v>
                </c:pt>
                <c:pt idx="12442">
                  <c:v>11.454300093320679</c:v>
                </c:pt>
                <c:pt idx="12443">
                  <c:v>11.454342507537975</c:v>
                </c:pt>
                <c:pt idx="12444">
                  <c:v>11.454384919956349</c:v>
                </c:pt>
                <c:pt idx="12445">
                  <c:v>11.454427330575959</c:v>
                </c:pt>
                <c:pt idx="12446">
                  <c:v>11.454469739397009</c:v>
                </c:pt>
                <c:pt idx="12447">
                  <c:v>11.454512146419569</c:v>
                </c:pt>
                <c:pt idx="12448">
                  <c:v>11.45455455164398</c:v>
                </c:pt>
                <c:pt idx="12449">
                  <c:v>11.454596955070141</c:v>
                </c:pt>
                <c:pt idx="12450">
                  <c:v>11.454639356698396</c:v>
                </c:pt>
                <c:pt idx="12451">
                  <c:v>11.454681756528776</c:v>
                </c:pt>
                <c:pt idx="12452">
                  <c:v>11.454724154561475</c:v>
                </c:pt>
                <c:pt idx="12453">
                  <c:v>11.454766550796737</c:v>
                </c:pt>
                <c:pt idx="12454">
                  <c:v>11.454808945234548</c:v>
                </c:pt>
                <c:pt idx="12455">
                  <c:v>11.454851337875196</c:v>
                </c:pt>
                <c:pt idx="12456">
                  <c:v>11.45489372871878</c:v>
                </c:pt>
                <c:pt idx="12457">
                  <c:v>11.454936117765511</c:v>
                </c:pt>
                <c:pt idx="12458">
                  <c:v>11.454978505015378</c:v>
                </c:pt>
                <c:pt idx="12459">
                  <c:v>11.455020890468754</c:v>
                </c:pt>
                <c:pt idx="12460">
                  <c:v>11.455063274125576</c:v>
                </c:pt>
                <c:pt idx="12461">
                  <c:v>11.455105655986186</c:v>
                </c:pt>
                <c:pt idx="12462">
                  <c:v>11.455148036050559</c:v>
                </c:pt>
                <c:pt idx="12463">
                  <c:v>11.455190414319041</c:v>
                </c:pt>
                <c:pt idx="12464">
                  <c:v>11.455232790791579</c:v>
                </c:pt>
                <c:pt idx="12465">
                  <c:v>11.455275165468478</c:v>
                </c:pt>
                <c:pt idx="12466">
                  <c:v>11.455317538349902</c:v>
                </c:pt>
                <c:pt idx="12467">
                  <c:v>11.45535990943582</c:v>
                </c:pt>
                <c:pt idx="12468">
                  <c:v>11.455402278726675</c:v>
                </c:pt>
                <c:pt idx="12469">
                  <c:v>11.455444646222318</c:v>
                </c:pt>
                <c:pt idx="12470">
                  <c:v>11.455487011923058</c:v>
                </c:pt>
                <c:pt idx="12471">
                  <c:v>11.455529375829007</c:v>
                </c:pt>
                <c:pt idx="12472">
                  <c:v>11.455571737940295</c:v>
                </c:pt>
                <c:pt idx="12473">
                  <c:v>11.455614098257174</c:v>
                </c:pt>
                <c:pt idx="12474">
                  <c:v>11.455656456779728</c:v>
                </c:pt>
                <c:pt idx="12475">
                  <c:v>11.455698813508107</c:v>
                </c:pt>
                <c:pt idx="12476">
                  <c:v>11.455741168442406</c:v>
                </c:pt>
                <c:pt idx="12477">
                  <c:v>11.455783521582928</c:v>
                </c:pt>
                <c:pt idx="12478">
                  <c:v>11.455825872929719</c:v>
                </c:pt>
                <c:pt idx="12479">
                  <c:v>11.455868222482874</c:v>
                </c:pt>
                <c:pt idx="12480">
                  <c:v>11.455910570242736</c:v>
                </c:pt>
                <c:pt idx="12481">
                  <c:v>11.455952916209323</c:v>
                </c:pt>
                <c:pt idx="12482">
                  <c:v>11.455995260382732</c:v>
                </c:pt>
                <c:pt idx="12483">
                  <c:v>11.456037602763235</c:v>
                </c:pt>
                <c:pt idx="12484">
                  <c:v>11.456079943350868</c:v>
                </c:pt>
                <c:pt idx="12485">
                  <c:v>11.456122282145961</c:v>
                </c:pt>
                <c:pt idx="12486">
                  <c:v>11.456164619148524</c:v>
                </c:pt>
                <c:pt idx="12487">
                  <c:v>11.456206954358718</c:v>
                </c:pt>
                <c:pt idx="12488">
                  <c:v>11.456249287776714</c:v>
                </c:pt>
                <c:pt idx="12489">
                  <c:v>11.456291619402682</c:v>
                </c:pt>
                <c:pt idx="12490">
                  <c:v>11.45633394923672</c:v>
                </c:pt>
                <c:pt idx="12491">
                  <c:v>11.456376277279086</c:v>
                </c:pt>
                <c:pt idx="12492">
                  <c:v>11.456418603529826</c:v>
                </c:pt>
                <c:pt idx="12493">
                  <c:v>11.456460927989154</c:v>
                </c:pt>
                <c:pt idx="12494">
                  <c:v>11.456503250657168</c:v>
                </c:pt>
                <c:pt idx="12495">
                  <c:v>11.456545571534077</c:v>
                </c:pt>
                <c:pt idx="12496">
                  <c:v>11.456587890620018</c:v>
                </c:pt>
                <c:pt idx="12497">
                  <c:v>11.456630207915085</c:v>
                </c:pt>
                <c:pt idx="12498">
                  <c:v>11.456672523419456</c:v>
                </c:pt>
                <c:pt idx="12499">
                  <c:v>11.456714837133376</c:v>
                </c:pt>
                <c:pt idx="12500">
                  <c:v>11.45675714905682</c:v>
                </c:pt>
                <c:pt idx="12501">
                  <c:v>11.456799459190124</c:v>
                </c:pt>
                <c:pt idx="12502">
                  <c:v>11.456841767533312</c:v>
                </c:pt>
                <c:pt idx="12503">
                  <c:v>11.456884074086688</c:v>
                </c:pt>
                <c:pt idx="12504">
                  <c:v>11.456926378850126</c:v>
                </c:pt>
                <c:pt idx="12505">
                  <c:v>11.456968681824032</c:v>
                </c:pt>
                <c:pt idx="12506">
                  <c:v>11.457010983008471</c:v>
                </c:pt>
                <c:pt idx="12507">
                  <c:v>11.457053282403596</c:v>
                </c:pt>
                <c:pt idx="12508">
                  <c:v>11.457095580009559</c:v>
                </c:pt>
                <c:pt idx="12509">
                  <c:v>11.457137875826559</c:v>
                </c:pt>
                <c:pt idx="12510">
                  <c:v>11.457180169854597</c:v>
                </c:pt>
                <c:pt idx="12511">
                  <c:v>11.457222462093968</c:v>
                </c:pt>
                <c:pt idx="12512">
                  <c:v>11.4572647525448</c:v>
                </c:pt>
                <c:pt idx="12513">
                  <c:v>11.457307041207224</c:v>
                </c:pt>
                <c:pt idx="12514">
                  <c:v>11.457349328081376</c:v>
                </c:pt>
                <c:pt idx="12515">
                  <c:v>11.457391613167434</c:v>
                </c:pt>
                <c:pt idx="12516">
                  <c:v>11.457433896465588</c:v>
                </c:pt>
                <c:pt idx="12517">
                  <c:v>11.457476177975852</c:v>
                </c:pt>
                <c:pt idx="12518">
                  <c:v>11.457518457698489</c:v>
                </c:pt>
                <c:pt idx="12519">
                  <c:v>11.457560735633654</c:v>
                </c:pt>
                <c:pt idx="12520">
                  <c:v>11.457603011781456</c:v>
                </c:pt>
                <c:pt idx="12521">
                  <c:v>11.457645286142091</c:v>
                </c:pt>
                <c:pt idx="12522">
                  <c:v>11.457687558715685</c:v>
                </c:pt>
                <c:pt idx="12523">
                  <c:v>11.457729829502327</c:v>
                </c:pt>
                <c:pt idx="12524">
                  <c:v>11.457772098502252</c:v>
                </c:pt>
                <c:pt idx="12525">
                  <c:v>11.45781436571553</c:v>
                </c:pt>
                <c:pt idx="12526">
                  <c:v>11.457856631142459</c:v>
                </c:pt>
                <c:pt idx="12527">
                  <c:v>11.457898894783026</c:v>
                </c:pt>
                <c:pt idx="12528">
                  <c:v>11.457941156637469</c:v>
                </c:pt>
                <c:pt idx="12529">
                  <c:v>11.457983416705982</c:v>
                </c:pt>
                <c:pt idx="12530">
                  <c:v>11.458025674988566</c:v>
                </c:pt>
                <c:pt idx="12531">
                  <c:v>11.458067931485509</c:v>
                </c:pt>
                <c:pt idx="12532">
                  <c:v>11.458110186196915</c:v>
                </c:pt>
                <c:pt idx="12533">
                  <c:v>11.458152439122976</c:v>
                </c:pt>
                <c:pt idx="12534">
                  <c:v>11.458194690263724</c:v>
                </c:pt>
                <c:pt idx="12535">
                  <c:v>11.458236939619475</c:v>
                </c:pt>
                <c:pt idx="12536">
                  <c:v>11.458279187190152</c:v>
                </c:pt>
                <c:pt idx="12537">
                  <c:v>11.458321432976142</c:v>
                </c:pt>
                <c:pt idx="12538">
                  <c:v>11.458363676977545</c:v>
                </c:pt>
                <c:pt idx="12539">
                  <c:v>11.458405919194426</c:v>
                </c:pt>
                <c:pt idx="12540">
                  <c:v>11.458448159627018</c:v>
                </c:pt>
                <c:pt idx="12541">
                  <c:v>11.458490398275385</c:v>
                </c:pt>
                <c:pt idx="12542">
                  <c:v>11.458532635139742</c:v>
                </c:pt>
                <c:pt idx="12543">
                  <c:v>11.458574870220152</c:v>
                </c:pt>
                <c:pt idx="12544">
                  <c:v>11.458617103516881</c:v>
                </c:pt>
                <c:pt idx="12545">
                  <c:v>11.458659335030054</c:v>
                </c:pt>
                <c:pt idx="12546">
                  <c:v>11.458701564759782</c:v>
                </c:pt>
                <c:pt idx="12547">
                  <c:v>11.458743792706256</c:v>
                </c:pt>
                <c:pt idx="12548">
                  <c:v>11.458786018869668</c:v>
                </c:pt>
                <c:pt idx="12549">
                  <c:v>11.45882824324995</c:v>
                </c:pt>
                <c:pt idx="12550">
                  <c:v>11.458870465847481</c:v>
                </c:pt>
                <c:pt idx="12551">
                  <c:v>11.458912686662352</c:v>
                </c:pt>
                <c:pt idx="12552">
                  <c:v>11.4589549056947</c:v>
                </c:pt>
                <c:pt idx="12553">
                  <c:v>11.458997122944673</c:v>
                </c:pt>
                <c:pt idx="12554">
                  <c:v>11.459039338412481</c:v>
                </c:pt>
                <c:pt idx="12555">
                  <c:v>11.459081552098151</c:v>
                </c:pt>
                <c:pt idx="12556">
                  <c:v>11.459123764001868</c:v>
                </c:pt>
                <c:pt idx="12557">
                  <c:v>11.45916597412387</c:v>
                </c:pt>
                <c:pt idx="12558">
                  <c:v>11.45920818246425</c:v>
                </c:pt>
                <c:pt idx="12559">
                  <c:v>11.459250389023152</c:v>
                </c:pt>
                <c:pt idx="12560">
                  <c:v>11.459292593800784</c:v>
                </c:pt>
                <c:pt idx="12561">
                  <c:v>11.459334796797156</c:v>
                </c:pt>
                <c:pt idx="12562">
                  <c:v>11.459376998012553</c:v>
                </c:pt>
                <c:pt idx="12563">
                  <c:v>11.459419197447149</c:v>
                </c:pt>
                <c:pt idx="12564">
                  <c:v>11.459461395100956</c:v>
                </c:pt>
                <c:pt idx="12565">
                  <c:v>11.459503590974156</c:v>
                </c:pt>
                <c:pt idx="12566">
                  <c:v>11.459545785067034</c:v>
                </c:pt>
                <c:pt idx="12567">
                  <c:v>11.459587977379609</c:v>
                </c:pt>
                <c:pt idx="12568">
                  <c:v>11.459630167912024</c:v>
                </c:pt>
                <c:pt idx="12569">
                  <c:v>11.459672356664534</c:v>
                </c:pt>
                <c:pt idx="12570">
                  <c:v>11.459714543637174</c:v>
                </c:pt>
                <c:pt idx="12571">
                  <c:v>11.459756728830166</c:v>
                </c:pt>
                <c:pt idx="12572">
                  <c:v>11.459798912243704</c:v>
                </c:pt>
                <c:pt idx="12573">
                  <c:v>11.459841093877774</c:v>
                </c:pt>
                <c:pt idx="12574">
                  <c:v>11.459883273732729</c:v>
                </c:pt>
                <c:pt idx="12575">
                  <c:v>11.459925451808523</c:v>
                </c:pt>
                <c:pt idx="12576">
                  <c:v>11.459967628105456</c:v>
                </c:pt>
                <c:pt idx="12577">
                  <c:v>11.460009802623668</c:v>
                </c:pt>
                <c:pt idx="12578">
                  <c:v>11.460051975363164</c:v>
                </c:pt>
                <c:pt idx="12579">
                  <c:v>11.460094146324286</c:v>
                </c:pt>
                <c:pt idx="12580">
                  <c:v>11.460136315507091</c:v>
                </c:pt>
                <c:pt idx="12581">
                  <c:v>11.460178482911559</c:v>
                </c:pt>
                <c:pt idx="12582">
                  <c:v>11.460220648538202</c:v>
                </c:pt>
                <c:pt idx="12583">
                  <c:v>11.460262812386979</c:v>
                </c:pt>
                <c:pt idx="12584">
                  <c:v>11.460304974457969</c:v>
                </c:pt>
                <c:pt idx="12585">
                  <c:v>11.460347134751371</c:v>
                </c:pt>
                <c:pt idx="12586">
                  <c:v>11.460389293267452</c:v>
                </c:pt>
                <c:pt idx="12587">
                  <c:v>11.460431450006174</c:v>
                </c:pt>
                <c:pt idx="12588">
                  <c:v>11.460473604967804</c:v>
                </c:pt>
                <c:pt idx="12589">
                  <c:v>11.460515758152484</c:v>
                </c:pt>
                <c:pt idx="12590">
                  <c:v>11.460557909560388</c:v>
                </c:pt>
                <c:pt idx="12591">
                  <c:v>11.460600059191552</c:v>
                </c:pt>
                <c:pt idx="12592">
                  <c:v>11.460642207046307</c:v>
                </c:pt>
                <c:pt idx="12593">
                  <c:v>11.460684353124591</c:v>
                </c:pt>
                <c:pt idx="12594">
                  <c:v>11.46072649742668</c:v>
                </c:pt>
                <c:pt idx="12595">
                  <c:v>11.46076863995267</c:v>
                </c:pt>
                <c:pt idx="12596">
                  <c:v>11.460810780702769</c:v>
                </c:pt>
                <c:pt idx="12597">
                  <c:v>11.460852919677126</c:v>
                </c:pt>
                <c:pt idx="12598">
                  <c:v>11.460895056875852</c:v>
                </c:pt>
                <c:pt idx="12599">
                  <c:v>11.460937192299102</c:v>
                </c:pt>
                <c:pt idx="12600">
                  <c:v>11.460979325947052</c:v>
                </c:pt>
                <c:pt idx="12601">
                  <c:v>11.461021457819799</c:v>
                </c:pt>
                <c:pt idx="12602">
                  <c:v>11.461063587917549</c:v>
                </c:pt>
                <c:pt idx="12603">
                  <c:v>11.461105716240432</c:v>
                </c:pt>
                <c:pt idx="12604">
                  <c:v>11.461147842788629</c:v>
                </c:pt>
                <c:pt idx="12605">
                  <c:v>11.461189967562174</c:v>
                </c:pt>
                <c:pt idx="12606">
                  <c:v>11.461232090561372</c:v>
                </c:pt>
                <c:pt idx="12607">
                  <c:v>11.461274211786277</c:v>
                </c:pt>
                <c:pt idx="12608">
                  <c:v>11.461316331237002</c:v>
                </c:pt>
                <c:pt idx="12609">
                  <c:v>11.461358448913757</c:v>
                </c:pt>
                <c:pt idx="12610">
                  <c:v>11.46140056481677</c:v>
                </c:pt>
                <c:pt idx="12611">
                  <c:v>11.461442678946126</c:v>
                </c:pt>
                <c:pt idx="12612">
                  <c:v>11.461484791301856</c:v>
                </c:pt>
                <c:pt idx="12613">
                  <c:v>11.461526901884277</c:v>
                </c:pt>
                <c:pt idx="12614">
                  <c:v>11.461569010693404</c:v>
                </c:pt>
                <c:pt idx="12615">
                  <c:v>11.4616111177295</c:v>
                </c:pt>
                <c:pt idx="12616">
                  <c:v>11.461653222992654</c:v>
                </c:pt>
                <c:pt idx="12617">
                  <c:v>11.461695326483056</c:v>
                </c:pt>
                <c:pt idx="12618">
                  <c:v>11.4617374282008</c:v>
                </c:pt>
                <c:pt idx="12619">
                  <c:v>11.461779528146074</c:v>
                </c:pt>
                <c:pt idx="12620">
                  <c:v>11.461821626319017</c:v>
                </c:pt>
                <c:pt idx="12621">
                  <c:v>11.461863722719768</c:v>
                </c:pt>
                <c:pt idx="12622">
                  <c:v>11.461905817348526</c:v>
                </c:pt>
                <c:pt idx="12623">
                  <c:v>11.461947910205376</c:v>
                </c:pt>
                <c:pt idx="12624">
                  <c:v>11.461990001290468</c:v>
                </c:pt>
                <c:pt idx="12625">
                  <c:v>11.462032090604072</c:v>
                </c:pt>
                <c:pt idx="12626">
                  <c:v>11.462074178146139</c:v>
                </c:pt>
                <c:pt idx="12627">
                  <c:v>11.462116263916958</c:v>
                </c:pt>
                <c:pt idx="12628">
                  <c:v>11.462158347916573</c:v>
                </c:pt>
                <c:pt idx="12629">
                  <c:v>11.462200430145302</c:v>
                </c:pt>
                <c:pt idx="12630">
                  <c:v>11.462242510603158</c:v>
                </c:pt>
                <c:pt idx="12631">
                  <c:v>11.462284589290304</c:v>
                </c:pt>
                <c:pt idx="12632">
                  <c:v>11.462326666206859</c:v>
                </c:pt>
                <c:pt idx="12633">
                  <c:v>11.462368741353048</c:v>
                </c:pt>
                <c:pt idx="12634">
                  <c:v>11.462410814729136</c:v>
                </c:pt>
                <c:pt idx="12635">
                  <c:v>11.462452886334995</c:v>
                </c:pt>
                <c:pt idx="12636">
                  <c:v>11.462494956170923</c:v>
                </c:pt>
                <c:pt idx="12637">
                  <c:v>11.462537024237065</c:v>
                </c:pt>
                <c:pt idx="12638">
                  <c:v>11.462579090533502</c:v>
                </c:pt>
                <c:pt idx="12639">
                  <c:v>11.46262115506048</c:v>
                </c:pt>
                <c:pt idx="12640">
                  <c:v>11.462663217818168</c:v>
                </c:pt>
                <c:pt idx="12641">
                  <c:v>11.462705278806627</c:v>
                </c:pt>
                <c:pt idx="12642">
                  <c:v>11.462747338026031</c:v>
                </c:pt>
                <c:pt idx="12643">
                  <c:v>11.462789395476486</c:v>
                </c:pt>
                <c:pt idx="12644">
                  <c:v>11.462831451158159</c:v>
                </c:pt>
                <c:pt idx="12645">
                  <c:v>11.462873505071284</c:v>
                </c:pt>
                <c:pt idx="12646">
                  <c:v>11.462915557216002</c:v>
                </c:pt>
                <c:pt idx="12647">
                  <c:v>11.462957607592324</c:v>
                </c:pt>
                <c:pt idx="12648">
                  <c:v>11.462999656200541</c:v>
                </c:pt>
                <c:pt idx="12649">
                  <c:v>11.463041703040689</c:v>
                </c:pt>
                <c:pt idx="12650">
                  <c:v>11.463083748113014</c:v>
                </c:pt>
                <c:pt idx="12651">
                  <c:v>11.463125791417623</c:v>
                </c:pt>
                <c:pt idx="12652">
                  <c:v>11.463167832954674</c:v>
                </c:pt>
                <c:pt idx="12653">
                  <c:v>11.463209872724354</c:v>
                </c:pt>
                <c:pt idx="12654">
                  <c:v>11.463251910726656</c:v>
                </c:pt>
                <c:pt idx="12655">
                  <c:v>11.463293946961899</c:v>
                </c:pt>
                <c:pt idx="12656">
                  <c:v>11.463335981430165</c:v>
                </c:pt>
                <c:pt idx="12657">
                  <c:v>11.463378014131616</c:v>
                </c:pt>
                <c:pt idx="12658">
                  <c:v>11.463420045066426</c:v>
                </c:pt>
                <c:pt idx="12659">
                  <c:v>11.463462074234684</c:v>
                </c:pt>
                <c:pt idx="12660">
                  <c:v>11.463504101636509</c:v>
                </c:pt>
                <c:pt idx="12661">
                  <c:v>11.463546127272156</c:v>
                </c:pt>
                <c:pt idx="12662">
                  <c:v>11.463588151141726</c:v>
                </c:pt>
                <c:pt idx="12663">
                  <c:v>11.463630173245404</c:v>
                </c:pt>
                <c:pt idx="12664">
                  <c:v>11.463672193583239</c:v>
                </c:pt>
                <c:pt idx="12665">
                  <c:v>11.463714212155464</c:v>
                </c:pt>
                <c:pt idx="12666">
                  <c:v>11.463756228962199</c:v>
                </c:pt>
                <c:pt idx="12667">
                  <c:v>11.463798244003536</c:v>
                </c:pt>
                <c:pt idx="12668">
                  <c:v>11.463840257279788</c:v>
                </c:pt>
                <c:pt idx="12669">
                  <c:v>11.463882268790949</c:v>
                </c:pt>
                <c:pt idx="12670">
                  <c:v>11.463924278537172</c:v>
                </c:pt>
                <c:pt idx="12671">
                  <c:v>11.463966286518724</c:v>
                </c:pt>
                <c:pt idx="12672">
                  <c:v>11.46400829273562</c:v>
                </c:pt>
                <c:pt idx="12673">
                  <c:v>11.464050297188136</c:v>
                </c:pt>
                <c:pt idx="12674">
                  <c:v>11.464092299876325</c:v>
                </c:pt>
                <c:pt idx="12675">
                  <c:v>11.464134300800326</c:v>
                </c:pt>
                <c:pt idx="12676">
                  <c:v>11.464176299960364</c:v>
                </c:pt>
                <c:pt idx="12677">
                  <c:v>11.464218297356487</c:v>
                </c:pt>
                <c:pt idx="12678">
                  <c:v>11.464260292988989</c:v>
                </c:pt>
                <c:pt idx="12679">
                  <c:v>11.464302286857849</c:v>
                </c:pt>
                <c:pt idx="12680">
                  <c:v>11.464344278963395</c:v>
                </c:pt>
                <c:pt idx="12681">
                  <c:v>11.464386269305574</c:v>
                </c:pt>
                <c:pt idx="12682">
                  <c:v>11.464428257884727</c:v>
                </c:pt>
                <c:pt idx="12683">
                  <c:v>11.464470244700825</c:v>
                </c:pt>
                <c:pt idx="12684">
                  <c:v>11.464512229754154</c:v>
                </c:pt>
                <c:pt idx="12685">
                  <c:v>11.464554213044872</c:v>
                </c:pt>
                <c:pt idx="12686">
                  <c:v>11.464596194572986</c:v>
                </c:pt>
                <c:pt idx="12687">
                  <c:v>11.464638174338702</c:v>
                </c:pt>
                <c:pt idx="12688">
                  <c:v>11.464680152342284</c:v>
                </c:pt>
                <c:pt idx="12689">
                  <c:v>11.4647221285837</c:v>
                </c:pt>
                <c:pt idx="12690">
                  <c:v>11.464764103063224</c:v>
                </c:pt>
                <c:pt idx="12691">
                  <c:v>11.464806075781002</c:v>
                </c:pt>
                <c:pt idx="12692">
                  <c:v>11.464848046737055</c:v>
                </c:pt>
                <c:pt idx="12693">
                  <c:v>11.464890015931672</c:v>
                </c:pt>
                <c:pt idx="12694">
                  <c:v>11.46493198336495</c:v>
                </c:pt>
                <c:pt idx="12695">
                  <c:v>11.464973949037033</c:v>
                </c:pt>
                <c:pt idx="12696">
                  <c:v>11.465015912948131</c:v>
                </c:pt>
                <c:pt idx="12697">
                  <c:v>11.465057875098299</c:v>
                </c:pt>
                <c:pt idx="12698">
                  <c:v>11.465099835487724</c:v>
                </c:pt>
                <c:pt idx="12699">
                  <c:v>11.465141794116422</c:v>
                </c:pt>
                <c:pt idx="12700">
                  <c:v>11.465183750984774</c:v>
                </c:pt>
                <c:pt idx="12701">
                  <c:v>11.465225706092808</c:v>
                </c:pt>
                <c:pt idx="12702">
                  <c:v>11.465267659440736</c:v>
                </c:pt>
                <c:pt idx="12703">
                  <c:v>11.465309611028612</c:v>
                </c:pt>
                <c:pt idx="12704">
                  <c:v>11.465351560856568</c:v>
                </c:pt>
                <c:pt idx="12705">
                  <c:v>11.465393508924874</c:v>
                </c:pt>
                <c:pt idx="12706">
                  <c:v>11.465435455233672</c:v>
                </c:pt>
                <c:pt idx="12707">
                  <c:v>11.465477399782992</c:v>
                </c:pt>
                <c:pt idx="12708">
                  <c:v>11.465519342573002</c:v>
                </c:pt>
                <c:pt idx="12709">
                  <c:v>11.465561283603876</c:v>
                </c:pt>
                <c:pt idx="12710">
                  <c:v>11.465603222875822</c:v>
                </c:pt>
                <c:pt idx="12711">
                  <c:v>11.465645160388979</c:v>
                </c:pt>
                <c:pt idx="12712">
                  <c:v>11.465687096143434</c:v>
                </c:pt>
                <c:pt idx="12713">
                  <c:v>11.465729030139306</c:v>
                </c:pt>
                <c:pt idx="12714">
                  <c:v>11.465770962376764</c:v>
                </c:pt>
                <c:pt idx="12715">
                  <c:v>11.465812892856082</c:v>
                </c:pt>
                <c:pt idx="12716">
                  <c:v>11.465854821577276</c:v>
                </c:pt>
                <c:pt idx="12717">
                  <c:v>11.465896748540491</c:v>
                </c:pt>
                <c:pt idx="12718">
                  <c:v>11.465938673745956</c:v>
                </c:pt>
                <c:pt idx="12719">
                  <c:v>11.465980597193742</c:v>
                </c:pt>
                <c:pt idx="12720">
                  <c:v>11.466022518884039</c:v>
                </c:pt>
                <c:pt idx="12721">
                  <c:v>11.466064438816957</c:v>
                </c:pt>
                <c:pt idx="12722">
                  <c:v>11.466106356992686</c:v>
                </c:pt>
                <c:pt idx="12723">
                  <c:v>11.466148273411306</c:v>
                </c:pt>
                <c:pt idx="12724">
                  <c:v>11.466190188073055</c:v>
                </c:pt>
                <c:pt idx="12725">
                  <c:v>11.466232100978052</c:v>
                </c:pt>
                <c:pt idx="12726">
                  <c:v>11.466274012126426</c:v>
                </c:pt>
                <c:pt idx="12727">
                  <c:v>11.466315921518316</c:v>
                </c:pt>
                <c:pt idx="12728">
                  <c:v>11.466357829153894</c:v>
                </c:pt>
                <c:pt idx="12729">
                  <c:v>11.466399735033304</c:v>
                </c:pt>
                <c:pt idx="12730">
                  <c:v>11.466441639156722</c:v>
                </c:pt>
                <c:pt idx="12731">
                  <c:v>11.466483541524202</c:v>
                </c:pt>
                <c:pt idx="12732">
                  <c:v>11.466525442135914</c:v>
                </c:pt>
                <c:pt idx="12733">
                  <c:v>11.466567340992079</c:v>
                </c:pt>
                <c:pt idx="12734">
                  <c:v>11.466609238092857</c:v>
                </c:pt>
                <c:pt idx="12735">
                  <c:v>11.466651133438274</c:v>
                </c:pt>
                <c:pt idx="12736">
                  <c:v>11.466693027028526</c:v>
                </c:pt>
                <c:pt idx="12737">
                  <c:v>11.466734918863885</c:v>
                </c:pt>
                <c:pt idx="12738">
                  <c:v>11.466776808944321</c:v>
                </c:pt>
                <c:pt idx="12739">
                  <c:v>11.466818697270002</c:v>
                </c:pt>
                <c:pt idx="12740">
                  <c:v>11.46686058384115</c:v>
                </c:pt>
                <c:pt idx="12741">
                  <c:v>11.466902468657922</c:v>
                </c:pt>
                <c:pt idx="12742">
                  <c:v>11.466944351720448</c:v>
                </c:pt>
                <c:pt idx="12743">
                  <c:v>11.466986233028861</c:v>
                </c:pt>
                <c:pt idx="12744">
                  <c:v>11.467028112583192</c:v>
                </c:pt>
                <c:pt idx="12745">
                  <c:v>11.467069990383775</c:v>
                </c:pt>
                <c:pt idx="12746">
                  <c:v>11.467111866430683</c:v>
                </c:pt>
                <c:pt idx="12747">
                  <c:v>11.46715374072406</c:v>
                </c:pt>
                <c:pt idx="12748">
                  <c:v>11.467195613264074</c:v>
                </c:pt>
                <c:pt idx="12749">
                  <c:v>11.467237484050813</c:v>
                </c:pt>
                <c:pt idx="12750">
                  <c:v>11.46727935308448</c:v>
                </c:pt>
                <c:pt idx="12751">
                  <c:v>11.467321220365207</c:v>
                </c:pt>
                <c:pt idx="12752">
                  <c:v>11.467363085893101</c:v>
                </c:pt>
                <c:pt idx="12753">
                  <c:v>11.467404949668476</c:v>
                </c:pt>
                <c:pt idx="12754">
                  <c:v>11.46744681169128</c:v>
                </c:pt>
                <c:pt idx="12755">
                  <c:v>11.467488671961668</c:v>
                </c:pt>
                <c:pt idx="12756">
                  <c:v>11.467530530479882</c:v>
                </c:pt>
                <c:pt idx="12757">
                  <c:v>11.467572387246006</c:v>
                </c:pt>
                <c:pt idx="12758">
                  <c:v>11.467614242260273</c:v>
                </c:pt>
                <c:pt idx="12759">
                  <c:v>11.467656095522749</c:v>
                </c:pt>
                <c:pt idx="12760">
                  <c:v>11.467697947033539</c:v>
                </c:pt>
                <c:pt idx="12761">
                  <c:v>11.467739796792952</c:v>
                </c:pt>
                <c:pt idx="12762">
                  <c:v>11.467781644800954</c:v>
                </c:pt>
                <c:pt idx="12763">
                  <c:v>11.467823491057798</c:v>
                </c:pt>
                <c:pt idx="12764">
                  <c:v>11.467865335563669</c:v>
                </c:pt>
                <c:pt idx="12765">
                  <c:v>11.467907178318564</c:v>
                </c:pt>
                <c:pt idx="12766">
                  <c:v>11.467949019322806</c:v>
                </c:pt>
                <c:pt idx="12767">
                  <c:v>11.467990858576389</c:v>
                </c:pt>
                <c:pt idx="12768">
                  <c:v>11.468032696079502</c:v>
                </c:pt>
                <c:pt idx="12769">
                  <c:v>11.468074531832332</c:v>
                </c:pt>
                <c:pt idx="12770">
                  <c:v>11.468116365835016</c:v>
                </c:pt>
                <c:pt idx="12771">
                  <c:v>11.468158198087689</c:v>
                </c:pt>
                <c:pt idx="12772">
                  <c:v>11.468200028590497</c:v>
                </c:pt>
                <c:pt idx="12773">
                  <c:v>11.468241857343589</c:v>
                </c:pt>
                <c:pt idx="12774">
                  <c:v>11.468283684347108</c:v>
                </c:pt>
                <c:pt idx="12775">
                  <c:v>11.468325509601202</c:v>
                </c:pt>
                <c:pt idx="12776">
                  <c:v>11.46836733310602</c:v>
                </c:pt>
                <c:pt idx="12777">
                  <c:v>11.468409154861726</c:v>
                </c:pt>
                <c:pt idx="12778">
                  <c:v>11.468450974868439</c:v>
                </c:pt>
                <c:pt idx="12779">
                  <c:v>11.468492793126305</c:v>
                </c:pt>
                <c:pt idx="12780">
                  <c:v>11.468534609635459</c:v>
                </c:pt>
                <c:pt idx="12781">
                  <c:v>11.468576424396037</c:v>
                </c:pt>
                <c:pt idx="12782">
                  <c:v>11.468618237408304</c:v>
                </c:pt>
                <c:pt idx="12783">
                  <c:v>11.468660048672216</c:v>
                </c:pt>
                <c:pt idx="12784">
                  <c:v>11.468701858188076</c:v>
                </c:pt>
                <c:pt idx="12785">
                  <c:v>11.468743665955953</c:v>
                </c:pt>
                <c:pt idx="12786">
                  <c:v>11.468785471976027</c:v>
                </c:pt>
                <c:pt idx="12787">
                  <c:v>11.468827276248454</c:v>
                </c:pt>
                <c:pt idx="12788">
                  <c:v>11.468869078773309</c:v>
                </c:pt>
                <c:pt idx="12789">
                  <c:v>11.468910879550808</c:v>
                </c:pt>
                <c:pt idx="12790">
                  <c:v>11.468952678581077</c:v>
                </c:pt>
                <c:pt idx="12791">
                  <c:v>11.468994475864276</c:v>
                </c:pt>
                <c:pt idx="12792">
                  <c:v>11.469036271400569</c:v>
                </c:pt>
                <c:pt idx="12793">
                  <c:v>11.469078065189954</c:v>
                </c:pt>
                <c:pt idx="12794">
                  <c:v>11.469119857232776</c:v>
                </c:pt>
                <c:pt idx="12795">
                  <c:v>11.469161647529052</c:v>
                </c:pt>
                <c:pt idx="12796">
                  <c:v>11.469203436079004</c:v>
                </c:pt>
                <c:pt idx="12797">
                  <c:v>11.469245222882769</c:v>
                </c:pt>
                <c:pt idx="12798">
                  <c:v>11.469287007940439</c:v>
                </c:pt>
                <c:pt idx="12799">
                  <c:v>11.469328791252112</c:v>
                </c:pt>
                <c:pt idx="12800">
                  <c:v>11.469370572818129</c:v>
                </c:pt>
                <c:pt idx="12801">
                  <c:v>11.469412352638527</c:v>
                </c:pt>
                <c:pt idx="12802">
                  <c:v>11.469454130713398</c:v>
                </c:pt>
                <c:pt idx="12803">
                  <c:v>11.46949590704296</c:v>
                </c:pt>
                <c:pt idx="12804">
                  <c:v>11.469537681627308</c:v>
                </c:pt>
                <c:pt idx="12805">
                  <c:v>11.469579454466556</c:v>
                </c:pt>
                <c:pt idx="12806">
                  <c:v>11.469621225560974</c:v>
                </c:pt>
                <c:pt idx="12807">
                  <c:v>11.469662994910626</c:v>
                </c:pt>
                <c:pt idx="12808">
                  <c:v>11.46970476251567</c:v>
                </c:pt>
                <c:pt idx="12809">
                  <c:v>11.469746528376332</c:v>
                </c:pt>
                <c:pt idx="12810">
                  <c:v>11.469788292492536</c:v>
                </c:pt>
                <c:pt idx="12811">
                  <c:v>11.469830054864717</c:v>
                </c:pt>
                <c:pt idx="12812">
                  <c:v>11.469871815492729</c:v>
                </c:pt>
                <c:pt idx="12813">
                  <c:v>11.469913574376974</c:v>
                </c:pt>
                <c:pt idx="12814">
                  <c:v>11.46995533151742</c:v>
                </c:pt>
                <c:pt idx="12815">
                  <c:v>11.469997086914306</c:v>
                </c:pt>
                <c:pt idx="12816">
                  <c:v>11.470038840567756</c:v>
                </c:pt>
                <c:pt idx="12817">
                  <c:v>11.470080592477968</c:v>
                </c:pt>
                <c:pt idx="12818">
                  <c:v>11.47012234264492</c:v>
                </c:pt>
                <c:pt idx="12819">
                  <c:v>11.470164091068968</c:v>
                </c:pt>
                <c:pt idx="12820">
                  <c:v>11.47020583775007</c:v>
                </c:pt>
                <c:pt idx="12821">
                  <c:v>11.470247582688502</c:v>
                </c:pt>
                <c:pt idx="12822">
                  <c:v>11.470289325884405</c:v>
                </c:pt>
                <c:pt idx="12823">
                  <c:v>11.470331067337808</c:v>
                </c:pt>
                <c:pt idx="12824">
                  <c:v>11.470372807048976</c:v>
                </c:pt>
                <c:pt idx="12825">
                  <c:v>11.470414545018061</c:v>
                </c:pt>
                <c:pt idx="12826">
                  <c:v>11.470456281245118</c:v>
                </c:pt>
                <c:pt idx="12827">
                  <c:v>11.470498015730312</c:v>
                </c:pt>
                <c:pt idx="12828">
                  <c:v>11.470539748473804</c:v>
                </c:pt>
                <c:pt idx="12829">
                  <c:v>11.47058147947577</c:v>
                </c:pt>
                <c:pt idx="12830">
                  <c:v>11.470623208736322</c:v>
                </c:pt>
                <c:pt idx="12831">
                  <c:v>11.470664936255675</c:v>
                </c:pt>
                <c:pt idx="12832">
                  <c:v>11.47070666203382</c:v>
                </c:pt>
                <c:pt idx="12833">
                  <c:v>11.470748386071042</c:v>
                </c:pt>
                <c:pt idx="12834">
                  <c:v>11.470790108367456</c:v>
                </c:pt>
                <c:pt idx="12835">
                  <c:v>11.470831828923172</c:v>
                </c:pt>
                <c:pt idx="12836">
                  <c:v>11.470873547738359</c:v>
                </c:pt>
                <c:pt idx="12837">
                  <c:v>11.470915264813163</c:v>
                </c:pt>
                <c:pt idx="12838">
                  <c:v>11.470956980147729</c:v>
                </c:pt>
                <c:pt idx="12839">
                  <c:v>11.470998693742194</c:v>
                </c:pt>
                <c:pt idx="12840">
                  <c:v>11.471040405596709</c:v>
                </c:pt>
                <c:pt idx="12841">
                  <c:v>11.471082115711416</c:v>
                </c:pt>
                <c:pt idx="12842">
                  <c:v>11.471123824086465</c:v>
                </c:pt>
                <c:pt idx="12843">
                  <c:v>11.471165530722002</c:v>
                </c:pt>
                <c:pt idx="12844">
                  <c:v>11.471207235618159</c:v>
                </c:pt>
                <c:pt idx="12845">
                  <c:v>11.471248938775092</c:v>
                </c:pt>
                <c:pt idx="12846">
                  <c:v>11.471290640192947</c:v>
                </c:pt>
                <c:pt idx="12847">
                  <c:v>11.471332339871866</c:v>
                </c:pt>
                <c:pt idx="12848">
                  <c:v>11.471374037811994</c:v>
                </c:pt>
                <c:pt idx="12849">
                  <c:v>11.471415734013473</c:v>
                </c:pt>
                <c:pt idx="12850">
                  <c:v>11.471457428476457</c:v>
                </c:pt>
                <c:pt idx="12851">
                  <c:v>11.471499121201084</c:v>
                </c:pt>
                <c:pt idx="12852">
                  <c:v>11.471540812187548</c:v>
                </c:pt>
                <c:pt idx="12853">
                  <c:v>11.471582501435854</c:v>
                </c:pt>
                <c:pt idx="12854">
                  <c:v>11.471624188946274</c:v>
                </c:pt>
                <c:pt idx="12855">
                  <c:v>11.471665874718926</c:v>
                </c:pt>
                <c:pt idx="12856">
                  <c:v>11.471707558753987</c:v>
                </c:pt>
                <c:pt idx="12857">
                  <c:v>11.47174924105148</c:v>
                </c:pt>
                <c:pt idx="12858">
                  <c:v>11.471790921611673</c:v>
                </c:pt>
                <c:pt idx="12859">
                  <c:v>11.47183260043467</c:v>
                </c:pt>
                <c:pt idx="12860">
                  <c:v>11.471874277520655</c:v>
                </c:pt>
                <c:pt idx="12861">
                  <c:v>11.471915952869654</c:v>
                </c:pt>
                <c:pt idx="12862">
                  <c:v>11.471957626481926</c:v>
                </c:pt>
                <c:pt idx="12863">
                  <c:v>11.471999298357582</c:v>
                </c:pt>
                <c:pt idx="12864">
                  <c:v>11.472040968496772</c:v>
                </c:pt>
                <c:pt idx="12865">
                  <c:v>11.472082636899696</c:v>
                </c:pt>
                <c:pt idx="12866">
                  <c:v>11.472124303566337</c:v>
                </c:pt>
                <c:pt idx="12867">
                  <c:v>11.472165968496929</c:v>
                </c:pt>
                <c:pt idx="12868">
                  <c:v>11.472207631691672</c:v>
                </c:pt>
                <c:pt idx="12869">
                  <c:v>11.472249293150703</c:v>
                </c:pt>
                <c:pt idx="12870">
                  <c:v>11.472290952874054</c:v>
                </c:pt>
                <c:pt idx="12871">
                  <c:v>11.472332610862029</c:v>
                </c:pt>
                <c:pt idx="12872">
                  <c:v>11.47237426711458</c:v>
                </c:pt>
                <c:pt idx="12873">
                  <c:v>11.47241592163202</c:v>
                </c:pt>
                <c:pt idx="12874">
                  <c:v>11.472457574414486</c:v>
                </c:pt>
                <c:pt idx="12875">
                  <c:v>11.472499225462041</c:v>
                </c:pt>
                <c:pt idx="12876">
                  <c:v>11.472540874774808</c:v>
                </c:pt>
                <c:pt idx="12877">
                  <c:v>11.472582522353015</c:v>
                </c:pt>
                <c:pt idx="12878">
                  <c:v>11.472624168196702</c:v>
                </c:pt>
                <c:pt idx="12879">
                  <c:v>11.472665812306202</c:v>
                </c:pt>
                <c:pt idx="12880">
                  <c:v>11.472707454681474</c:v>
                </c:pt>
                <c:pt idx="12881">
                  <c:v>11.472749095322772</c:v>
                </c:pt>
                <c:pt idx="12882">
                  <c:v>11.472790734230109</c:v>
                </c:pt>
                <c:pt idx="12883">
                  <c:v>11.472832371403838</c:v>
                </c:pt>
                <c:pt idx="12884">
                  <c:v>11.472874006843877</c:v>
                </c:pt>
                <c:pt idx="12885">
                  <c:v>11.472915640550518</c:v>
                </c:pt>
                <c:pt idx="12886">
                  <c:v>11.472957272523956</c:v>
                </c:pt>
                <c:pt idx="12887">
                  <c:v>11.472998902764106</c:v>
                </c:pt>
                <c:pt idx="12888">
                  <c:v>11.473040531271355</c:v>
                </c:pt>
                <c:pt idx="12889">
                  <c:v>11.473082158045724</c:v>
                </c:pt>
                <c:pt idx="12890">
                  <c:v>11.473123783087292</c:v>
                </c:pt>
                <c:pt idx="12891">
                  <c:v>11.473165406396351</c:v>
                </c:pt>
                <c:pt idx="12892">
                  <c:v>11.473207027972984</c:v>
                </c:pt>
                <c:pt idx="12893">
                  <c:v>11.47324864781733</c:v>
                </c:pt>
                <c:pt idx="12894">
                  <c:v>11.473290265929554</c:v>
                </c:pt>
                <c:pt idx="12895">
                  <c:v>11.473331882309752</c:v>
                </c:pt>
                <c:pt idx="12896">
                  <c:v>11.473373496958111</c:v>
                </c:pt>
                <c:pt idx="12897">
                  <c:v>11.47341510987477</c:v>
                </c:pt>
                <c:pt idx="12898">
                  <c:v>11.47345672105987</c:v>
                </c:pt>
                <c:pt idx="12899">
                  <c:v>11.473498330513536</c:v>
                </c:pt>
                <c:pt idx="12900">
                  <c:v>11.473539938236014</c:v>
                </c:pt>
                <c:pt idx="12901">
                  <c:v>11.473581544227269</c:v>
                </c:pt>
                <c:pt idx="12902">
                  <c:v>11.473623148487485</c:v>
                </c:pt>
                <c:pt idx="12903">
                  <c:v>11.473664751016926</c:v>
                </c:pt>
                <c:pt idx="12904">
                  <c:v>11.473706351815714</c:v>
                </c:pt>
                <c:pt idx="12905">
                  <c:v>11.473747950883856</c:v>
                </c:pt>
                <c:pt idx="12906">
                  <c:v>11.473789548221699</c:v>
                </c:pt>
                <c:pt idx="12907">
                  <c:v>11.473831143829139</c:v>
                </c:pt>
                <c:pt idx="12908">
                  <c:v>11.473872737706527</c:v>
                </c:pt>
                <c:pt idx="12909">
                  <c:v>11.473914329853956</c:v>
                </c:pt>
                <c:pt idx="12910">
                  <c:v>11.473955920271511</c:v>
                </c:pt>
                <c:pt idx="12911">
                  <c:v>11.473997508959426</c:v>
                </c:pt>
                <c:pt idx="12912">
                  <c:v>11.474039095917767</c:v>
                </c:pt>
                <c:pt idx="12913">
                  <c:v>11.47408068114667</c:v>
                </c:pt>
                <c:pt idx="12914">
                  <c:v>11.474122264646336</c:v>
                </c:pt>
                <c:pt idx="12915">
                  <c:v>11.474163846416893</c:v>
                </c:pt>
                <c:pt idx="12916">
                  <c:v>11.474205426458468</c:v>
                </c:pt>
                <c:pt idx="12917">
                  <c:v>11.474247004771236</c:v>
                </c:pt>
                <c:pt idx="12918">
                  <c:v>11.47428858135531</c:v>
                </c:pt>
                <c:pt idx="12919">
                  <c:v>11.474330156210844</c:v>
                </c:pt>
                <c:pt idx="12920">
                  <c:v>11.474371729337948</c:v>
                </c:pt>
                <c:pt idx="12921">
                  <c:v>11.474413300736863</c:v>
                </c:pt>
                <c:pt idx="12922">
                  <c:v>11.47445487040771</c:v>
                </c:pt>
                <c:pt idx="12923">
                  <c:v>11.474496438350474</c:v>
                </c:pt>
                <c:pt idx="12924">
                  <c:v>11.474538004565456</c:v>
                </c:pt>
                <c:pt idx="12925">
                  <c:v>11.47457956905275</c:v>
                </c:pt>
                <c:pt idx="12926">
                  <c:v>11.474621131812498</c:v>
                </c:pt>
                <c:pt idx="12927">
                  <c:v>11.474662692844896</c:v>
                </c:pt>
                <c:pt idx="12928">
                  <c:v>11.474704252150056</c:v>
                </c:pt>
                <c:pt idx="12929">
                  <c:v>11.474745809728111</c:v>
                </c:pt>
                <c:pt idx="12930">
                  <c:v>11.474787365579132</c:v>
                </c:pt>
                <c:pt idx="12931">
                  <c:v>11.474828919703384</c:v>
                </c:pt>
                <c:pt idx="12932">
                  <c:v>11.474870472100964</c:v>
                </c:pt>
                <c:pt idx="12933">
                  <c:v>11.474912022772012</c:v>
                </c:pt>
                <c:pt idx="12934">
                  <c:v>11.474953571716675</c:v>
                </c:pt>
                <c:pt idx="12935">
                  <c:v>11.474995118935094</c:v>
                </c:pt>
                <c:pt idx="12936">
                  <c:v>11.475036664427478</c:v>
                </c:pt>
                <c:pt idx="12937">
                  <c:v>11.475078208193779</c:v>
                </c:pt>
                <c:pt idx="12938">
                  <c:v>11.475119750234329</c:v>
                </c:pt>
                <c:pt idx="12939">
                  <c:v>11.475161290549261</c:v>
                </c:pt>
                <c:pt idx="12940">
                  <c:v>11.475202829138572</c:v>
                </c:pt>
                <c:pt idx="12941">
                  <c:v>11.475244366002554</c:v>
                </c:pt>
                <c:pt idx="12942">
                  <c:v>11.475285901141312</c:v>
                </c:pt>
                <c:pt idx="12943">
                  <c:v>11.475327434554909</c:v>
                </c:pt>
                <c:pt idx="12944">
                  <c:v>11.475368966243595</c:v>
                </c:pt>
                <c:pt idx="12945">
                  <c:v>11.475410496207516</c:v>
                </c:pt>
                <c:pt idx="12946">
                  <c:v>11.475452024446746</c:v>
                </c:pt>
                <c:pt idx="12947">
                  <c:v>11.475493550961426</c:v>
                </c:pt>
                <c:pt idx="12948">
                  <c:v>11.475535075751727</c:v>
                </c:pt>
                <c:pt idx="12949">
                  <c:v>11.475576598817803</c:v>
                </c:pt>
                <c:pt idx="12950">
                  <c:v>11.475618120159714</c:v>
                </c:pt>
                <c:pt idx="12951">
                  <c:v>11.475659639777806</c:v>
                </c:pt>
                <c:pt idx="12952">
                  <c:v>11.475701157671972</c:v>
                </c:pt>
                <c:pt idx="12953">
                  <c:v>11.475742673842561</c:v>
                </c:pt>
                <c:pt idx="12954">
                  <c:v>11.475784188289587</c:v>
                </c:pt>
                <c:pt idx="12955">
                  <c:v>11.475825701013202</c:v>
                </c:pt>
                <c:pt idx="12956">
                  <c:v>11.475867212013672</c:v>
                </c:pt>
                <c:pt idx="12957">
                  <c:v>11.475908721290953</c:v>
                </c:pt>
                <c:pt idx="12958">
                  <c:v>11.475950228845392</c:v>
                </c:pt>
                <c:pt idx="12959">
                  <c:v>11.475991734676922</c:v>
                </c:pt>
                <c:pt idx="12960">
                  <c:v>11.476033238785879</c:v>
                </c:pt>
                <c:pt idx="12961">
                  <c:v>11.476074741172214</c:v>
                </c:pt>
                <c:pt idx="12962">
                  <c:v>11.476116241836275</c:v>
                </c:pt>
                <c:pt idx="12963">
                  <c:v>11.476157740778014</c:v>
                </c:pt>
                <c:pt idx="12964">
                  <c:v>11.476199237997765</c:v>
                </c:pt>
                <c:pt idx="12965">
                  <c:v>11.47624073349545</c:v>
                </c:pt>
                <c:pt idx="12966">
                  <c:v>11.476282227271406</c:v>
                </c:pt>
                <c:pt idx="12967">
                  <c:v>11.47632371932567</c:v>
                </c:pt>
                <c:pt idx="12968">
                  <c:v>11.476365209658425</c:v>
                </c:pt>
                <c:pt idx="12969">
                  <c:v>11.476406698269885</c:v>
                </c:pt>
                <c:pt idx="12970">
                  <c:v>11.476448185159956</c:v>
                </c:pt>
                <c:pt idx="12971">
                  <c:v>11.476489670329096</c:v>
                </c:pt>
                <c:pt idx="12972">
                  <c:v>11.476531153777126</c:v>
                </c:pt>
                <c:pt idx="12973">
                  <c:v>11.476572635504477</c:v>
                </c:pt>
                <c:pt idx="12974">
                  <c:v>11.476614115511072</c:v>
                </c:pt>
                <c:pt idx="12975">
                  <c:v>11.476655593797249</c:v>
                </c:pt>
                <c:pt idx="12976">
                  <c:v>11.476697070362999</c:v>
                </c:pt>
                <c:pt idx="12977">
                  <c:v>11.476738545208494</c:v>
                </c:pt>
                <c:pt idx="12978">
                  <c:v>11.476780018333876</c:v>
                </c:pt>
                <c:pt idx="12979">
                  <c:v>11.476821489739347</c:v>
                </c:pt>
                <c:pt idx="12980">
                  <c:v>11.476862959425061</c:v>
                </c:pt>
                <c:pt idx="12981">
                  <c:v>11.476904427391014</c:v>
                </c:pt>
                <c:pt idx="12982">
                  <c:v>11.476945893637502</c:v>
                </c:pt>
                <c:pt idx="12983">
                  <c:v>11.476987358164665</c:v>
                </c:pt>
                <c:pt idx="12984">
                  <c:v>11.477028820972448</c:v>
                </c:pt>
                <c:pt idx="12985">
                  <c:v>11.47707028206125</c:v>
                </c:pt>
                <c:pt idx="12986">
                  <c:v>11.477111741431017</c:v>
                </c:pt>
                <c:pt idx="12987">
                  <c:v>11.47715319908208</c:v>
                </c:pt>
                <c:pt idx="12988">
                  <c:v>11.477194655014429</c:v>
                </c:pt>
                <c:pt idx="12989">
                  <c:v>11.477236109228315</c:v>
                </c:pt>
                <c:pt idx="12990">
                  <c:v>11.477277561723703</c:v>
                </c:pt>
                <c:pt idx="12991">
                  <c:v>11.477319012500924</c:v>
                </c:pt>
                <c:pt idx="12992">
                  <c:v>11.477360461560018</c:v>
                </c:pt>
                <c:pt idx="12993">
                  <c:v>11.477401908901182</c:v>
                </c:pt>
                <c:pt idx="12994">
                  <c:v>11.477443354524556</c:v>
                </c:pt>
                <c:pt idx="12995">
                  <c:v>11.477484798430259</c:v>
                </c:pt>
                <c:pt idx="12996">
                  <c:v>11.477526240618372</c:v>
                </c:pt>
                <c:pt idx="12997">
                  <c:v>11.477567681089132</c:v>
                </c:pt>
                <c:pt idx="12998">
                  <c:v>11.477609119842711</c:v>
                </c:pt>
                <c:pt idx="12999">
                  <c:v>11.477650556879126</c:v>
                </c:pt>
                <c:pt idx="13000">
                  <c:v>11.477691992198562</c:v>
                </c:pt>
                <c:pt idx="13001">
                  <c:v>11.477733425801222</c:v>
                </c:pt>
                <c:pt idx="13002">
                  <c:v>11.477774857687272</c:v>
                </c:pt>
                <c:pt idx="13003">
                  <c:v>11.477816287856674</c:v>
                </c:pt>
                <c:pt idx="13004">
                  <c:v>11.477857716309767</c:v>
                </c:pt>
                <c:pt idx="13005">
                  <c:v>11.47789914304655</c:v>
                </c:pt>
                <c:pt idx="13006">
                  <c:v>11.477940568067316</c:v>
                </c:pt>
                <c:pt idx="13007">
                  <c:v>11.477981991372021</c:v>
                </c:pt>
                <c:pt idx="13008">
                  <c:v>11.478023412960964</c:v>
                </c:pt>
                <c:pt idx="13009">
                  <c:v>11.478064832834226</c:v>
                </c:pt>
                <c:pt idx="13010">
                  <c:v>11.478106250991956</c:v>
                </c:pt>
                <c:pt idx="13011">
                  <c:v>11.478147667434284</c:v>
                </c:pt>
                <c:pt idx="13012">
                  <c:v>11.47818908216137</c:v>
                </c:pt>
                <c:pt idx="13013">
                  <c:v>11.478230495173342</c:v>
                </c:pt>
                <c:pt idx="13014">
                  <c:v>11.478271906470306</c:v>
                </c:pt>
                <c:pt idx="13015">
                  <c:v>11.478313316052498</c:v>
                </c:pt>
                <c:pt idx="13016">
                  <c:v>11.478354723920033</c:v>
                </c:pt>
                <c:pt idx="13017">
                  <c:v>11.478396130072994</c:v>
                </c:pt>
                <c:pt idx="13018">
                  <c:v>11.478437534511556</c:v>
                </c:pt>
                <c:pt idx="13019">
                  <c:v>11.478478937235861</c:v>
                </c:pt>
                <c:pt idx="13020">
                  <c:v>11.478520338246074</c:v>
                </c:pt>
                <c:pt idx="13021">
                  <c:v>11.47856173754227</c:v>
                </c:pt>
                <c:pt idx="13022">
                  <c:v>11.478603135124656</c:v>
                </c:pt>
                <c:pt idx="13023">
                  <c:v>11.478644530993376</c:v>
                </c:pt>
                <c:pt idx="13024">
                  <c:v>11.478685925148506</c:v>
                </c:pt>
                <c:pt idx="13025">
                  <c:v>11.478727317590252</c:v>
                </c:pt>
                <c:pt idx="13026">
                  <c:v>11.478768708318718</c:v>
                </c:pt>
                <c:pt idx="13027">
                  <c:v>11.478810097334096</c:v>
                </c:pt>
                <c:pt idx="13028">
                  <c:v>11.478851484636431</c:v>
                </c:pt>
                <c:pt idx="13029">
                  <c:v>11.478892870226026</c:v>
                </c:pt>
                <c:pt idx="13030">
                  <c:v>11.478934254102874</c:v>
                </c:pt>
                <c:pt idx="13031">
                  <c:v>11.478975636267162</c:v>
                </c:pt>
                <c:pt idx="13032">
                  <c:v>11.479017016719085</c:v>
                </c:pt>
                <c:pt idx="13033">
                  <c:v>11.479058395458654</c:v>
                </c:pt>
                <c:pt idx="13034">
                  <c:v>11.479099772486171</c:v>
                </c:pt>
                <c:pt idx="13035">
                  <c:v>11.479141147801624</c:v>
                </c:pt>
                <c:pt idx="13036">
                  <c:v>11.479182521405331</c:v>
                </c:pt>
                <c:pt idx="13037">
                  <c:v>11.47922389329722</c:v>
                </c:pt>
                <c:pt idx="13038">
                  <c:v>11.479265263477593</c:v>
                </c:pt>
                <c:pt idx="13039">
                  <c:v>11.479306631946574</c:v>
                </c:pt>
                <c:pt idx="13040">
                  <c:v>11.479347998704286</c:v>
                </c:pt>
                <c:pt idx="13041">
                  <c:v>11.479389363750773</c:v>
                </c:pt>
                <c:pt idx="13042">
                  <c:v>11.479430727086381</c:v>
                </c:pt>
                <c:pt idx="13043">
                  <c:v>11.47947208871102</c:v>
                </c:pt>
                <c:pt idx="13044">
                  <c:v>11.479513448625006</c:v>
                </c:pt>
                <c:pt idx="13045">
                  <c:v>11.479554806828467</c:v>
                </c:pt>
                <c:pt idx="13046">
                  <c:v>11.479596163321409</c:v>
                </c:pt>
                <c:pt idx="13047">
                  <c:v>11.479637518104139</c:v>
                </c:pt>
                <c:pt idx="13048">
                  <c:v>11.479678871176592</c:v>
                </c:pt>
                <c:pt idx="13049">
                  <c:v>11.479720222539125</c:v>
                </c:pt>
                <c:pt idx="13050">
                  <c:v>11.479761572191794</c:v>
                </c:pt>
                <c:pt idx="13051">
                  <c:v>11.479802920134746</c:v>
                </c:pt>
                <c:pt idx="13052">
                  <c:v>11.479844266368158</c:v>
                </c:pt>
                <c:pt idx="13053">
                  <c:v>11.479885610892056</c:v>
                </c:pt>
                <c:pt idx="13054">
                  <c:v>11.479926953706702</c:v>
                </c:pt>
                <c:pt idx="13055">
                  <c:v>11.479968294812119</c:v>
                </c:pt>
                <c:pt idx="13056">
                  <c:v>11.480009634208574</c:v>
                </c:pt>
                <c:pt idx="13057">
                  <c:v>11.480050971896146</c:v>
                </c:pt>
                <c:pt idx="13058">
                  <c:v>11.480092307875006</c:v>
                </c:pt>
                <c:pt idx="13059">
                  <c:v>11.480133642145256</c:v>
                </c:pt>
                <c:pt idx="13060">
                  <c:v>11.480174974707056</c:v>
                </c:pt>
                <c:pt idx="13061">
                  <c:v>11.480216305560523</c:v>
                </c:pt>
                <c:pt idx="13062">
                  <c:v>11.48025763470585</c:v>
                </c:pt>
                <c:pt idx="13063">
                  <c:v>11.480298962143133</c:v>
                </c:pt>
                <c:pt idx="13064">
                  <c:v>11.48034028787254</c:v>
                </c:pt>
                <c:pt idx="13065">
                  <c:v>11.480381611894199</c:v>
                </c:pt>
                <c:pt idx="13066">
                  <c:v>11.480422934208319</c:v>
                </c:pt>
                <c:pt idx="13067">
                  <c:v>11.480464254814876</c:v>
                </c:pt>
                <c:pt idx="13068">
                  <c:v>11.480505573714122</c:v>
                </c:pt>
                <c:pt idx="13069">
                  <c:v>11.480546890906295</c:v>
                </c:pt>
                <c:pt idx="13070">
                  <c:v>11.480588206391298</c:v>
                </c:pt>
                <c:pt idx="13071">
                  <c:v>11.480629520169424</c:v>
                </c:pt>
                <c:pt idx="13072">
                  <c:v>11.480670832240802</c:v>
                </c:pt>
                <c:pt idx="13073">
                  <c:v>11.480712142605578</c:v>
                </c:pt>
                <c:pt idx="13074">
                  <c:v>11.480753451263878</c:v>
                </c:pt>
                <c:pt idx="13075">
                  <c:v>11.48079475821585</c:v>
                </c:pt>
                <c:pt idx="13076">
                  <c:v>11.480836063461664</c:v>
                </c:pt>
                <c:pt idx="13077">
                  <c:v>11.480877367001334</c:v>
                </c:pt>
                <c:pt idx="13078">
                  <c:v>11.480918668835143</c:v>
                </c:pt>
                <c:pt idx="13079">
                  <c:v>11.480959968963178</c:v>
                </c:pt>
                <c:pt idx="13080">
                  <c:v>11.481001267385585</c:v>
                </c:pt>
                <c:pt idx="13081">
                  <c:v>11.481042564102502</c:v>
                </c:pt>
                <c:pt idx="13082">
                  <c:v>11.48108385911407</c:v>
                </c:pt>
                <c:pt idx="13083">
                  <c:v>11.481125152420431</c:v>
                </c:pt>
                <c:pt idx="13084">
                  <c:v>11.481166444021721</c:v>
                </c:pt>
                <c:pt idx="13085">
                  <c:v>11.481207733918094</c:v>
                </c:pt>
                <c:pt idx="13086">
                  <c:v>11.481249022109676</c:v>
                </c:pt>
                <c:pt idx="13087">
                  <c:v>11.481290308596614</c:v>
                </c:pt>
                <c:pt idx="13088">
                  <c:v>11.48133159337905</c:v>
                </c:pt>
                <c:pt idx="13089">
                  <c:v>11.481372876457121</c:v>
                </c:pt>
                <c:pt idx="13090">
                  <c:v>11.481414157830972</c:v>
                </c:pt>
                <c:pt idx="13091">
                  <c:v>11.481455437500752</c:v>
                </c:pt>
                <c:pt idx="13092">
                  <c:v>11.481496715466616</c:v>
                </c:pt>
                <c:pt idx="13093">
                  <c:v>11.481537991728652</c:v>
                </c:pt>
                <c:pt idx="13094">
                  <c:v>11.481579266286976</c:v>
                </c:pt>
                <c:pt idx="13095">
                  <c:v>11.48162053914182</c:v>
                </c:pt>
                <c:pt idx="13096">
                  <c:v>11.481661810293284</c:v>
                </c:pt>
                <c:pt idx="13097">
                  <c:v>11.48170307974152</c:v>
                </c:pt>
                <c:pt idx="13098">
                  <c:v>11.481744347486694</c:v>
                </c:pt>
                <c:pt idx="13099">
                  <c:v>11.481785613528873</c:v>
                </c:pt>
                <c:pt idx="13100">
                  <c:v>11.481826877868262</c:v>
                </c:pt>
                <c:pt idx="13101">
                  <c:v>11.481868140504842</c:v>
                </c:pt>
                <c:pt idx="13102">
                  <c:v>11.481909401439038</c:v>
                </c:pt>
                <c:pt idx="13103">
                  <c:v>11.481950660670798</c:v>
                </c:pt>
                <c:pt idx="13104">
                  <c:v>11.481991918200302</c:v>
                </c:pt>
                <c:pt idx="13105">
                  <c:v>11.482033174027737</c:v>
                </c:pt>
                <c:pt idx="13106">
                  <c:v>11.482074428153112</c:v>
                </c:pt>
                <c:pt idx="13107">
                  <c:v>11.482115680576699</c:v>
                </c:pt>
                <c:pt idx="13108">
                  <c:v>11.482156931298638</c:v>
                </c:pt>
                <c:pt idx="13109">
                  <c:v>11.482198180318933</c:v>
                </c:pt>
                <c:pt idx="13110">
                  <c:v>11.482239427637866</c:v>
                </c:pt>
                <c:pt idx="13111">
                  <c:v>11.482280673255522</c:v>
                </c:pt>
                <c:pt idx="13112">
                  <c:v>11.482321917172051</c:v>
                </c:pt>
                <c:pt idx="13113">
                  <c:v>11.482363159387589</c:v>
                </c:pt>
                <c:pt idx="13114">
                  <c:v>11.482404399902366</c:v>
                </c:pt>
                <c:pt idx="13115">
                  <c:v>11.482445638716328</c:v>
                </c:pt>
                <c:pt idx="13116">
                  <c:v>11.48248687582978</c:v>
                </c:pt>
                <c:pt idx="13117">
                  <c:v>11.482528111242654</c:v>
                </c:pt>
                <c:pt idx="13118">
                  <c:v>11.482569344955369</c:v>
                </c:pt>
                <c:pt idx="13119">
                  <c:v>11.482610576967931</c:v>
                </c:pt>
                <c:pt idx="13120">
                  <c:v>11.482651807280424</c:v>
                </c:pt>
                <c:pt idx="13121">
                  <c:v>11.482693035893076</c:v>
                </c:pt>
                <c:pt idx="13122">
                  <c:v>11.482734262806071</c:v>
                </c:pt>
                <c:pt idx="13123">
                  <c:v>11.482775488019346</c:v>
                </c:pt>
                <c:pt idx="13124">
                  <c:v>11.482816711533276</c:v>
                </c:pt>
                <c:pt idx="13125">
                  <c:v>11.482857933347875</c:v>
                </c:pt>
                <c:pt idx="13126">
                  <c:v>11.482899153463308</c:v>
                </c:pt>
                <c:pt idx="13127">
                  <c:v>11.482940371879689</c:v>
                </c:pt>
                <c:pt idx="13128">
                  <c:v>11.482981588597156</c:v>
                </c:pt>
                <c:pt idx="13129">
                  <c:v>11.483022803615922</c:v>
                </c:pt>
                <c:pt idx="13130">
                  <c:v>11.483064016936074</c:v>
                </c:pt>
                <c:pt idx="13131">
                  <c:v>11.483105228557752</c:v>
                </c:pt>
                <c:pt idx="13132">
                  <c:v>11.483146438481146</c:v>
                </c:pt>
                <c:pt idx="13133">
                  <c:v>11.483187646706318</c:v>
                </c:pt>
                <c:pt idx="13134">
                  <c:v>11.483228853233392</c:v>
                </c:pt>
                <c:pt idx="13135">
                  <c:v>11.483270058062606</c:v>
                </c:pt>
                <c:pt idx="13136">
                  <c:v>11.483311261194048</c:v>
                </c:pt>
                <c:pt idx="13137">
                  <c:v>11.483352462627863</c:v>
                </c:pt>
                <c:pt idx="13138">
                  <c:v>11.483393662364191</c:v>
                </c:pt>
                <c:pt idx="13139">
                  <c:v>11.48343486040323</c:v>
                </c:pt>
                <c:pt idx="13140">
                  <c:v>11.483476056745012</c:v>
                </c:pt>
                <c:pt idx="13141">
                  <c:v>11.483517251389708</c:v>
                </c:pt>
                <c:pt idx="13142">
                  <c:v>11.483558444337415</c:v>
                </c:pt>
                <c:pt idx="13143">
                  <c:v>11.483599635588465</c:v>
                </c:pt>
                <c:pt idx="13144">
                  <c:v>11.48364082514278</c:v>
                </c:pt>
                <c:pt idx="13145">
                  <c:v>11.483682013000605</c:v>
                </c:pt>
                <c:pt idx="13146">
                  <c:v>11.483723199162016</c:v>
                </c:pt>
                <c:pt idx="13147">
                  <c:v>11.483764383627276</c:v>
                </c:pt>
                <c:pt idx="13148">
                  <c:v>11.483805566396375</c:v>
                </c:pt>
                <c:pt idx="13149">
                  <c:v>11.48384674746957</c:v>
                </c:pt>
                <c:pt idx="13150">
                  <c:v>11.483887926846986</c:v>
                </c:pt>
                <c:pt idx="13151">
                  <c:v>11.483929104528636</c:v>
                </c:pt>
                <c:pt idx="13152">
                  <c:v>11.483970280514798</c:v>
                </c:pt>
                <c:pt idx="13153">
                  <c:v>11.484011454805568</c:v>
                </c:pt>
                <c:pt idx="13154">
                  <c:v>11.484052627401114</c:v>
                </c:pt>
                <c:pt idx="13155">
                  <c:v>11.484093798301521</c:v>
                </c:pt>
                <c:pt idx="13156">
                  <c:v>11.484134967507009</c:v>
                </c:pt>
                <c:pt idx="13157">
                  <c:v>11.484176135017568</c:v>
                </c:pt>
                <c:pt idx="13158">
                  <c:v>11.484217300833468</c:v>
                </c:pt>
                <c:pt idx="13159">
                  <c:v>11.484258464954793</c:v>
                </c:pt>
                <c:pt idx="13160">
                  <c:v>11.484299627381786</c:v>
                </c:pt>
                <c:pt idx="13161">
                  <c:v>11.484340788114448</c:v>
                </c:pt>
                <c:pt idx="13162">
                  <c:v>11.484381947152983</c:v>
                </c:pt>
                <c:pt idx="13163">
                  <c:v>11.484423104497511</c:v>
                </c:pt>
                <c:pt idx="13164">
                  <c:v>11.484464260148245</c:v>
                </c:pt>
                <c:pt idx="13165">
                  <c:v>11.484505414105152</c:v>
                </c:pt>
                <c:pt idx="13166">
                  <c:v>11.484546566368579</c:v>
                </c:pt>
                <c:pt idx="13167">
                  <c:v>11.484587716938472</c:v>
                </c:pt>
                <c:pt idx="13168">
                  <c:v>11.484628865815115</c:v>
                </c:pt>
                <c:pt idx="13169">
                  <c:v>11.484670012998595</c:v>
                </c:pt>
                <c:pt idx="13170">
                  <c:v>11.484711158489056</c:v>
                </c:pt>
                <c:pt idx="13171">
                  <c:v>11.484752302286656</c:v>
                </c:pt>
                <c:pt idx="13172">
                  <c:v>11.484793444391448</c:v>
                </c:pt>
                <c:pt idx="13173">
                  <c:v>11.484834584803744</c:v>
                </c:pt>
                <c:pt idx="13174">
                  <c:v>11.484875723523468</c:v>
                </c:pt>
                <c:pt idx="13175">
                  <c:v>11.484916860550916</c:v>
                </c:pt>
                <c:pt idx="13176">
                  <c:v>11.484957995886175</c:v>
                </c:pt>
                <c:pt idx="13177">
                  <c:v>11.484999129529402</c:v>
                </c:pt>
                <c:pt idx="13178">
                  <c:v>11.485040261480735</c:v>
                </c:pt>
                <c:pt idx="13179">
                  <c:v>11.485081391740279</c:v>
                </c:pt>
                <c:pt idx="13180">
                  <c:v>11.485122520308154</c:v>
                </c:pt>
                <c:pt idx="13181">
                  <c:v>11.485163647184558</c:v>
                </c:pt>
                <c:pt idx="13182">
                  <c:v>11.485204772369679</c:v>
                </c:pt>
                <c:pt idx="13183">
                  <c:v>11.485245895863526</c:v>
                </c:pt>
                <c:pt idx="13184">
                  <c:v>11.48528701766635</c:v>
                </c:pt>
                <c:pt idx="13185">
                  <c:v>11.485328137778119</c:v>
                </c:pt>
                <c:pt idx="13186">
                  <c:v>11.485369256199228</c:v>
                </c:pt>
                <c:pt idx="13187">
                  <c:v>11.485410372929657</c:v>
                </c:pt>
                <c:pt idx="13188">
                  <c:v>11.485451487969474</c:v>
                </c:pt>
                <c:pt idx="13189">
                  <c:v>11.485492601319036</c:v>
                </c:pt>
                <c:pt idx="13190">
                  <c:v>11.485533712978315</c:v>
                </c:pt>
                <c:pt idx="13191">
                  <c:v>11.485574822947479</c:v>
                </c:pt>
                <c:pt idx="13192">
                  <c:v>11.485615931226699</c:v>
                </c:pt>
                <c:pt idx="13193">
                  <c:v>11.485657037816088</c:v>
                </c:pt>
                <c:pt idx="13194">
                  <c:v>11.485698142715744</c:v>
                </c:pt>
                <c:pt idx="13195">
                  <c:v>11.485739245926004</c:v>
                </c:pt>
                <c:pt idx="13196">
                  <c:v>11.485780347446729</c:v>
                </c:pt>
                <c:pt idx="13197">
                  <c:v>11.485821447278168</c:v>
                </c:pt>
                <c:pt idx="13198">
                  <c:v>11.485862545420552</c:v>
                </c:pt>
                <c:pt idx="13199">
                  <c:v>11.485903641873922</c:v>
                </c:pt>
                <c:pt idx="13200">
                  <c:v>11.485944736638476</c:v>
                </c:pt>
                <c:pt idx="13201">
                  <c:v>11.485985829714325</c:v>
                </c:pt>
                <c:pt idx="13202">
                  <c:v>11.486026921101528</c:v>
                </c:pt>
                <c:pt idx="13203">
                  <c:v>11.48606801080035</c:v>
                </c:pt>
                <c:pt idx="13204">
                  <c:v>11.48610909881087</c:v>
                </c:pt>
                <c:pt idx="13205">
                  <c:v>11.486150185133239</c:v>
                </c:pt>
                <c:pt idx="13206">
                  <c:v>11.48619126976763</c:v>
                </c:pt>
                <c:pt idx="13207">
                  <c:v>11.486232352714072</c:v>
                </c:pt>
                <c:pt idx="13208">
                  <c:v>11.486273433972798</c:v>
                </c:pt>
                <c:pt idx="13209">
                  <c:v>11.486314513543988</c:v>
                </c:pt>
                <c:pt idx="13210">
                  <c:v>11.486355591427653</c:v>
                </c:pt>
                <c:pt idx="13211">
                  <c:v>11.486396667624003</c:v>
                </c:pt>
                <c:pt idx="13212">
                  <c:v>11.486437742133125</c:v>
                </c:pt>
                <c:pt idx="13213">
                  <c:v>11.486478814955287</c:v>
                </c:pt>
                <c:pt idx="13214">
                  <c:v>11.486519886090457</c:v>
                </c:pt>
                <c:pt idx="13215">
                  <c:v>11.486560955538948</c:v>
                </c:pt>
                <c:pt idx="13216">
                  <c:v>11.486602023300724</c:v>
                </c:pt>
                <c:pt idx="13217">
                  <c:v>11.486643089376036</c:v>
                </c:pt>
                <c:pt idx="13218">
                  <c:v>11.486684153765065</c:v>
                </c:pt>
                <c:pt idx="13219">
                  <c:v>11.486725216467798</c:v>
                </c:pt>
                <c:pt idx="13220">
                  <c:v>11.486766277484492</c:v>
                </c:pt>
                <c:pt idx="13221">
                  <c:v>11.48680733681517</c:v>
                </c:pt>
                <c:pt idx="13222">
                  <c:v>11.486848394460109</c:v>
                </c:pt>
                <c:pt idx="13223">
                  <c:v>11.486889450419406</c:v>
                </c:pt>
                <c:pt idx="13224">
                  <c:v>11.48693050469315</c:v>
                </c:pt>
                <c:pt idx="13225">
                  <c:v>11.486971557281514</c:v>
                </c:pt>
                <c:pt idx="13226">
                  <c:v>11.487012608184656</c:v>
                </c:pt>
                <c:pt idx="13227">
                  <c:v>11.48705365740267</c:v>
                </c:pt>
                <c:pt idx="13228">
                  <c:v>11.487094704935707</c:v>
                </c:pt>
                <c:pt idx="13229">
                  <c:v>11.487135750783924</c:v>
                </c:pt>
                <c:pt idx="13230">
                  <c:v>11.48717679494745</c:v>
                </c:pt>
                <c:pt idx="13231">
                  <c:v>11.487217837426424</c:v>
                </c:pt>
                <c:pt idx="13232">
                  <c:v>11.487258878220977</c:v>
                </c:pt>
                <c:pt idx="13233">
                  <c:v>11.487299917331256</c:v>
                </c:pt>
                <c:pt idx="13234">
                  <c:v>11.487340954757396</c:v>
                </c:pt>
                <c:pt idx="13235">
                  <c:v>11.487381990499518</c:v>
                </c:pt>
                <c:pt idx="13236">
                  <c:v>11.487423024557803</c:v>
                </c:pt>
                <c:pt idx="13237">
                  <c:v>11.487464056932374</c:v>
                </c:pt>
                <c:pt idx="13238">
                  <c:v>11.487505087623322</c:v>
                </c:pt>
                <c:pt idx="13239">
                  <c:v>11.487546116630854</c:v>
                </c:pt>
                <c:pt idx="13240">
                  <c:v>11.487587143955034</c:v>
                </c:pt>
                <c:pt idx="13241">
                  <c:v>11.487628169596061</c:v>
                </c:pt>
                <c:pt idx="13242">
                  <c:v>11.487669193554064</c:v>
                </c:pt>
                <c:pt idx="13243">
                  <c:v>11.487710215829209</c:v>
                </c:pt>
                <c:pt idx="13244">
                  <c:v>11.487751236421509</c:v>
                </c:pt>
                <c:pt idx="13245">
                  <c:v>11.487792255331279</c:v>
                </c:pt>
                <c:pt idx="13246">
                  <c:v>11.487833272558472</c:v>
                </c:pt>
                <c:pt idx="13247">
                  <c:v>11.48787428810337</c:v>
                </c:pt>
                <c:pt idx="13248">
                  <c:v>11.48791530196606</c:v>
                </c:pt>
                <c:pt idx="13249">
                  <c:v>11.48795631414673</c:v>
                </c:pt>
                <c:pt idx="13250">
                  <c:v>11.487997324645377</c:v>
                </c:pt>
                <c:pt idx="13251">
                  <c:v>11.488038333462304</c:v>
                </c:pt>
                <c:pt idx="13252">
                  <c:v>11.488079340597498</c:v>
                </c:pt>
                <c:pt idx="13253">
                  <c:v>11.488120346051248</c:v>
                </c:pt>
                <c:pt idx="13254">
                  <c:v>11.48816134982361</c:v>
                </c:pt>
                <c:pt idx="13255">
                  <c:v>11.488202351914721</c:v>
                </c:pt>
                <c:pt idx="13256">
                  <c:v>11.488243352324732</c:v>
                </c:pt>
                <c:pt idx="13257">
                  <c:v>11.488284351053778</c:v>
                </c:pt>
                <c:pt idx="13258">
                  <c:v>11.488325348101995</c:v>
                </c:pt>
                <c:pt idx="13259">
                  <c:v>11.488366343469519</c:v>
                </c:pt>
                <c:pt idx="13260">
                  <c:v>11.488407337156502</c:v>
                </c:pt>
                <c:pt idx="13261">
                  <c:v>11.48844832916307</c:v>
                </c:pt>
                <c:pt idx="13262">
                  <c:v>11.488489319489428</c:v>
                </c:pt>
                <c:pt idx="13263">
                  <c:v>11.488530308135507</c:v>
                </c:pt>
                <c:pt idx="13264">
                  <c:v>11.488571295101657</c:v>
                </c:pt>
                <c:pt idx="13265">
                  <c:v>11.488612280387954</c:v>
                </c:pt>
                <c:pt idx="13266">
                  <c:v>11.488653263994498</c:v>
                </c:pt>
                <c:pt idx="13267">
                  <c:v>11.488694245921486</c:v>
                </c:pt>
                <c:pt idx="13268">
                  <c:v>11.488735226169055</c:v>
                </c:pt>
                <c:pt idx="13269">
                  <c:v>11.488776204737226</c:v>
                </c:pt>
                <c:pt idx="13270">
                  <c:v>11.488817181626265</c:v>
                </c:pt>
                <c:pt idx="13271">
                  <c:v>11.488858156836269</c:v>
                </c:pt>
                <c:pt idx="13272">
                  <c:v>11.488899130367374</c:v>
                </c:pt>
                <c:pt idx="13273">
                  <c:v>11.488940102219717</c:v>
                </c:pt>
                <c:pt idx="13274">
                  <c:v>11.488981072393431</c:v>
                </c:pt>
                <c:pt idx="13275">
                  <c:v>11.489022040888672</c:v>
                </c:pt>
                <c:pt idx="13276">
                  <c:v>11.489063007705553</c:v>
                </c:pt>
                <c:pt idx="13277">
                  <c:v>11.489103972844266</c:v>
                </c:pt>
                <c:pt idx="13278">
                  <c:v>11.489144936304873</c:v>
                </c:pt>
                <c:pt idx="13279">
                  <c:v>11.489185898087538</c:v>
                </c:pt>
                <c:pt idx="13280">
                  <c:v>11.489226858192374</c:v>
                </c:pt>
                <c:pt idx="13281">
                  <c:v>11.489267816619554</c:v>
                </c:pt>
                <c:pt idx="13282">
                  <c:v>11.489308773369252</c:v>
                </c:pt>
                <c:pt idx="13283">
                  <c:v>11.489349728441523</c:v>
                </c:pt>
                <c:pt idx="13284">
                  <c:v>11.489390681836563</c:v>
                </c:pt>
                <c:pt idx="13285">
                  <c:v>11.489431633554506</c:v>
                </c:pt>
                <c:pt idx="13286">
                  <c:v>11.48947258359545</c:v>
                </c:pt>
                <c:pt idx="13287">
                  <c:v>11.48951353195957</c:v>
                </c:pt>
                <c:pt idx="13288">
                  <c:v>11.489554478647056</c:v>
                </c:pt>
                <c:pt idx="13289">
                  <c:v>11.489595423657844</c:v>
                </c:pt>
                <c:pt idx="13290">
                  <c:v>11.489636366992329</c:v>
                </c:pt>
                <c:pt idx="13291">
                  <c:v>11.489677308650419</c:v>
                </c:pt>
                <c:pt idx="13292">
                  <c:v>11.489718248632412</c:v>
                </c:pt>
                <c:pt idx="13293">
                  <c:v>11.489759186938389</c:v>
                </c:pt>
                <c:pt idx="13294">
                  <c:v>11.4898001235685</c:v>
                </c:pt>
                <c:pt idx="13295">
                  <c:v>11.489841058522854</c:v>
                </c:pt>
                <c:pt idx="13296">
                  <c:v>11.489881991801624</c:v>
                </c:pt>
                <c:pt idx="13297">
                  <c:v>11.48992292340492</c:v>
                </c:pt>
                <c:pt idx="13298">
                  <c:v>11.489963853332881</c:v>
                </c:pt>
                <c:pt idx="13299">
                  <c:v>11.490004781585659</c:v>
                </c:pt>
                <c:pt idx="13300">
                  <c:v>11.490045708163386</c:v>
                </c:pt>
                <c:pt idx="13301">
                  <c:v>11.490086633066273</c:v>
                </c:pt>
                <c:pt idx="13302">
                  <c:v>11.490127556294224</c:v>
                </c:pt>
                <c:pt idx="13303">
                  <c:v>11.490168477847616</c:v>
                </c:pt>
                <c:pt idx="13304">
                  <c:v>11.490209397726504</c:v>
                </c:pt>
                <c:pt idx="13305">
                  <c:v>11.490250315931014</c:v>
                </c:pt>
                <c:pt idx="13306">
                  <c:v>11.490291232461304</c:v>
                </c:pt>
                <c:pt idx="13307">
                  <c:v>11.490332147317483</c:v>
                </c:pt>
                <c:pt idx="13308">
                  <c:v>11.490373060499698</c:v>
                </c:pt>
                <c:pt idx="13309">
                  <c:v>11.490413972008129</c:v>
                </c:pt>
                <c:pt idx="13310">
                  <c:v>11.49045488184287</c:v>
                </c:pt>
                <c:pt idx="13311">
                  <c:v>11.490495790004054</c:v>
                </c:pt>
                <c:pt idx="13312">
                  <c:v>11.490536696491858</c:v>
                </c:pt>
                <c:pt idx="13313">
                  <c:v>11.49057760130632</c:v>
                </c:pt>
                <c:pt idx="13314">
                  <c:v>11.490618504447704</c:v>
                </c:pt>
                <c:pt idx="13315">
                  <c:v>11.490659405916055</c:v>
                </c:pt>
                <c:pt idx="13316">
                  <c:v>11.490700305711563</c:v>
                </c:pt>
                <c:pt idx="13317">
                  <c:v>11.49074120383435</c:v>
                </c:pt>
                <c:pt idx="13318">
                  <c:v>11.490782100284539</c:v>
                </c:pt>
                <c:pt idx="13319">
                  <c:v>11.490822995062286</c:v>
                </c:pt>
                <c:pt idx="13320">
                  <c:v>11.490863888167709</c:v>
                </c:pt>
                <c:pt idx="13321">
                  <c:v>11.490904779600974</c:v>
                </c:pt>
                <c:pt idx="13322">
                  <c:v>11.490945669362169</c:v>
                </c:pt>
                <c:pt idx="13323">
                  <c:v>11.490986557451476</c:v>
                </c:pt>
                <c:pt idx="13324">
                  <c:v>11.491027443869012</c:v>
                </c:pt>
                <c:pt idx="13325">
                  <c:v>11.491068328614919</c:v>
                </c:pt>
                <c:pt idx="13326">
                  <c:v>11.49110921168938</c:v>
                </c:pt>
                <c:pt idx="13327">
                  <c:v>11.491150093092388</c:v>
                </c:pt>
                <c:pt idx="13328">
                  <c:v>11.491190972824224</c:v>
                </c:pt>
                <c:pt idx="13329">
                  <c:v>11.491231850884972</c:v>
                </c:pt>
                <c:pt idx="13330">
                  <c:v>11.491272727274735</c:v>
                </c:pt>
                <c:pt idx="13331">
                  <c:v>11.491313601993731</c:v>
                </c:pt>
                <c:pt idx="13332">
                  <c:v>11.491354475042085</c:v>
                </c:pt>
                <c:pt idx="13333">
                  <c:v>11.491395346419861</c:v>
                </c:pt>
                <c:pt idx="13334">
                  <c:v>11.491436216127346</c:v>
                </c:pt>
                <c:pt idx="13335">
                  <c:v>11.491477084164357</c:v>
                </c:pt>
                <c:pt idx="13336">
                  <c:v>11.491517950531344</c:v>
                </c:pt>
                <c:pt idx="13337">
                  <c:v>11.491558815228384</c:v>
                </c:pt>
                <c:pt idx="13338">
                  <c:v>11.491599678255476</c:v>
                </c:pt>
                <c:pt idx="13339">
                  <c:v>11.491640539612941</c:v>
                </c:pt>
                <c:pt idx="13340">
                  <c:v>11.491681399300736</c:v>
                </c:pt>
                <c:pt idx="13341">
                  <c:v>11.491722257319125</c:v>
                </c:pt>
                <c:pt idx="13342">
                  <c:v>11.49176311366822</c:v>
                </c:pt>
                <c:pt idx="13343">
                  <c:v>11.491803968348117</c:v>
                </c:pt>
                <c:pt idx="13344">
                  <c:v>11.491844821359004</c:v>
                </c:pt>
                <c:pt idx="13345">
                  <c:v>11.49188567270097</c:v>
                </c:pt>
                <c:pt idx="13346">
                  <c:v>11.491926522374168</c:v>
                </c:pt>
                <c:pt idx="13347">
                  <c:v>11.491967370378751</c:v>
                </c:pt>
                <c:pt idx="13348">
                  <c:v>11.492008216714854</c:v>
                </c:pt>
                <c:pt idx="13349">
                  <c:v>11.492049061382575</c:v>
                </c:pt>
                <c:pt idx="13350">
                  <c:v>11.492089904382134</c:v>
                </c:pt>
                <c:pt idx="13351">
                  <c:v>11.492130745713521</c:v>
                </c:pt>
                <c:pt idx="13352">
                  <c:v>11.49217158537701</c:v>
                </c:pt>
                <c:pt idx="13353">
                  <c:v>11.492212423372687</c:v>
                </c:pt>
                <c:pt idx="13354">
                  <c:v>11.492253259700734</c:v>
                </c:pt>
                <c:pt idx="13355">
                  <c:v>11.492294094361156</c:v>
                </c:pt>
                <c:pt idx="13356">
                  <c:v>11.492334927354261</c:v>
                </c:pt>
                <c:pt idx="13357">
                  <c:v>11.492375758680017</c:v>
                </c:pt>
                <c:pt idx="13358">
                  <c:v>11.492416588338749</c:v>
                </c:pt>
                <c:pt idx="13359">
                  <c:v>11.492457416330376</c:v>
                </c:pt>
                <c:pt idx="13360">
                  <c:v>11.492498242655184</c:v>
                </c:pt>
                <c:pt idx="13361">
                  <c:v>11.492539067313338</c:v>
                </c:pt>
                <c:pt idx="13362">
                  <c:v>11.492579890304826</c:v>
                </c:pt>
                <c:pt idx="13363">
                  <c:v>11.49262071162987</c:v>
                </c:pt>
                <c:pt idx="13364">
                  <c:v>11.492661531288668</c:v>
                </c:pt>
                <c:pt idx="13365">
                  <c:v>11.492702349281245</c:v>
                </c:pt>
                <c:pt idx="13366">
                  <c:v>11.492743165607736</c:v>
                </c:pt>
                <c:pt idx="13367">
                  <c:v>11.492783980268372</c:v>
                </c:pt>
                <c:pt idx="13368">
                  <c:v>11.492824793263226</c:v>
                </c:pt>
                <c:pt idx="13369">
                  <c:v>11.492865604592453</c:v>
                </c:pt>
                <c:pt idx="13370">
                  <c:v>11.492906414256236</c:v>
                </c:pt>
                <c:pt idx="13371">
                  <c:v>11.492947222254564</c:v>
                </c:pt>
                <c:pt idx="13372">
                  <c:v>11.492988028587726</c:v>
                </c:pt>
                <c:pt idx="13373">
                  <c:v>11.493028833255773</c:v>
                </c:pt>
                <c:pt idx="13374">
                  <c:v>11.493069636258879</c:v>
                </c:pt>
                <c:pt idx="13375">
                  <c:v>11.493110437597169</c:v>
                </c:pt>
                <c:pt idx="13376">
                  <c:v>11.493151237270775</c:v>
                </c:pt>
                <c:pt idx="13377">
                  <c:v>11.493192035279852</c:v>
                </c:pt>
                <c:pt idx="13378">
                  <c:v>11.493232831624526</c:v>
                </c:pt>
                <c:pt idx="13379">
                  <c:v>11.493273626304868</c:v>
                </c:pt>
                <c:pt idx="13380">
                  <c:v>11.493314419321116</c:v>
                </c:pt>
                <c:pt idx="13381">
                  <c:v>11.493355210673352</c:v>
                </c:pt>
                <c:pt idx="13382">
                  <c:v>11.493396000361724</c:v>
                </c:pt>
                <c:pt idx="13383">
                  <c:v>11.493436788386424</c:v>
                </c:pt>
                <c:pt idx="13384">
                  <c:v>11.493477574747459</c:v>
                </c:pt>
                <c:pt idx="13385">
                  <c:v>11.493518359445039</c:v>
                </c:pt>
                <c:pt idx="13386">
                  <c:v>11.49355914247927</c:v>
                </c:pt>
                <c:pt idx="13387">
                  <c:v>11.493599923850352</c:v>
                </c:pt>
                <c:pt idx="13388">
                  <c:v>11.493640703558366</c:v>
                </c:pt>
                <c:pt idx="13389">
                  <c:v>11.493671287248082</c:v>
                </c:pt>
                <c:pt idx="13390">
                  <c:v>11.49370187000247</c:v>
                </c:pt>
                <c:pt idx="13391">
                  <c:v>11.493732451821582</c:v>
                </c:pt>
                <c:pt idx="13392">
                  <c:v>11.493763032705472</c:v>
                </c:pt>
                <c:pt idx="13393">
                  <c:v>11.493793612654224</c:v>
                </c:pt>
                <c:pt idx="13394">
                  <c:v>11.493824191667827</c:v>
                </c:pt>
                <c:pt idx="13395">
                  <c:v>11.493854769746406</c:v>
                </c:pt>
                <c:pt idx="13396">
                  <c:v>11.493885346890002</c:v>
                </c:pt>
                <c:pt idx="13397">
                  <c:v>11.493915923098649</c:v>
                </c:pt>
                <c:pt idx="13398">
                  <c:v>11.493946498372425</c:v>
                </c:pt>
                <c:pt idx="13399">
                  <c:v>11.493977072711385</c:v>
                </c:pt>
                <c:pt idx="13400">
                  <c:v>11.494007646115568</c:v>
                </c:pt>
                <c:pt idx="13401">
                  <c:v>11.494038218585123</c:v>
                </c:pt>
                <c:pt idx="13402">
                  <c:v>11.494068790119918</c:v>
                </c:pt>
                <c:pt idx="13403">
                  <c:v>11.494099360720178</c:v>
                </c:pt>
                <c:pt idx="13404">
                  <c:v>11.494129930385904</c:v>
                </c:pt>
                <c:pt idx="13405">
                  <c:v>11.494160499117148</c:v>
                </c:pt>
                <c:pt idx="13406">
                  <c:v>11.494191066913968</c:v>
                </c:pt>
                <c:pt idx="13407">
                  <c:v>11.494221633776441</c:v>
                </c:pt>
                <c:pt idx="13408">
                  <c:v>11.49425219970462</c:v>
                </c:pt>
                <c:pt idx="13409">
                  <c:v>11.494282764698518</c:v>
                </c:pt>
                <c:pt idx="13410">
                  <c:v>11.494313328758247</c:v>
                </c:pt>
                <c:pt idx="13411">
                  <c:v>11.494343891883839</c:v>
                </c:pt>
                <c:pt idx="13412">
                  <c:v>11.494374454075349</c:v>
                </c:pt>
                <c:pt idx="13413">
                  <c:v>11.49440501533285</c:v>
                </c:pt>
                <c:pt idx="13414">
                  <c:v>11.49443557565643</c:v>
                </c:pt>
                <c:pt idx="13415">
                  <c:v>11.494466135046059</c:v>
                </c:pt>
                <c:pt idx="13416">
                  <c:v>11.494496693501826</c:v>
                </c:pt>
                <c:pt idx="13417">
                  <c:v>11.494527251023786</c:v>
                </c:pt>
                <c:pt idx="13418">
                  <c:v>11.49455780761205</c:v>
                </c:pt>
                <c:pt idx="13419">
                  <c:v>11.494588363266624</c:v>
                </c:pt>
                <c:pt idx="13420">
                  <c:v>11.494618917987586</c:v>
                </c:pt>
                <c:pt idx="13421">
                  <c:v>11.494649471774984</c:v>
                </c:pt>
                <c:pt idx="13422">
                  <c:v>11.494680024628877</c:v>
                </c:pt>
                <c:pt idx="13423">
                  <c:v>11.494710576549368</c:v>
                </c:pt>
                <c:pt idx="13424">
                  <c:v>11.494741127536368</c:v>
                </c:pt>
                <c:pt idx="13425">
                  <c:v>11.494771677590093</c:v>
                </c:pt>
                <c:pt idx="13426">
                  <c:v>11.494802226710538</c:v>
                </c:pt>
                <c:pt idx="13427">
                  <c:v>11.494832774897764</c:v>
                </c:pt>
                <c:pt idx="13428">
                  <c:v>11.494863322151781</c:v>
                </c:pt>
                <c:pt idx="13429">
                  <c:v>11.494893868472769</c:v>
                </c:pt>
                <c:pt idx="13430">
                  <c:v>11.494924413860677</c:v>
                </c:pt>
                <c:pt idx="13431">
                  <c:v>11.494954958315587</c:v>
                </c:pt>
                <c:pt idx="13432">
                  <c:v>11.494985501837563</c:v>
                </c:pt>
                <c:pt idx="13433">
                  <c:v>11.495016044426711</c:v>
                </c:pt>
                <c:pt idx="13434">
                  <c:v>11.495046586083006</c:v>
                </c:pt>
                <c:pt idx="13435">
                  <c:v>11.49507712680645</c:v>
                </c:pt>
                <c:pt idx="13436">
                  <c:v>11.495107666597256</c:v>
                </c:pt>
                <c:pt idx="13437">
                  <c:v>11.495138205455422</c:v>
                </c:pt>
                <c:pt idx="13438">
                  <c:v>11.495168743380969</c:v>
                </c:pt>
                <c:pt idx="13439">
                  <c:v>11.495199280374004</c:v>
                </c:pt>
                <c:pt idx="13440">
                  <c:v>11.49522981643455</c:v>
                </c:pt>
                <c:pt idx="13441">
                  <c:v>11.495260351562672</c:v>
                </c:pt>
                <c:pt idx="13442">
                  <c:v>11.49529088575842</c:v>
                </c:pt>
                <c:pt idx="13443">
                  <c:v>11.495321419021867</c:v>
                </c:pt>
                <c:pt idx="13444">
                  <c:v>11.495351951353065</c:v>
                </c:pt>
                <c:pt idx="13445">
                  <c:v>11.495382482752067</c:v>
                </c:pt>
                <c:pt idx="13446">
                  <c:v>11.495413013218984</c:v>
                </c:pt>
                <c:pt idx="13447">
                  <c:v>11.495443542753724</c:v>
                </c:pt>
                <c:pt idx="13448">
                  <c:v>11.495474071356472</c:v>
                </c:pt>
                <c:pt idx="13449">
                  <c:v>11.495504599027363</c:v>
                </c:pt>
                <c:pt idx="13450">
                  <c:v>11.495535125766176</c:v>
                </c:pt>
                <c:pt idx="13451">
                  <c:v>11.495565651573175</c:v>
                </c:pt>
                <c:pt idx="13452">
                  <c:v>11.495596176448476</c:v>
                </c:pt>
                <c:pt idx="13453">
                  <c:v>11.495626700391899</c:v>
                </c:pt>
                <c:pt idx="13454">
                  <c:v>11.495657223403759</c:v>
                </c:pt>
                <c:pt idx="13455">
                  <c:v>11.495687745483938</c:v>
                </c:pt>
                <c:pt idx="13456">
                  <c:v>11.495718266632508</c:v>
                </c:pt>
                <c:pt idx="13457">
                  <c:v>11.495748786849624</c:v>
                </c:pt>
                <c:pt idx="13458">
                  <c:v>11.495779306135272</c:v>
                </c:pt>
                <c:pt idx="13459">
                  <c:v>11.495809824489552</c:v>
                </c:pt>
                <c:pt idx="13460">
                  <c:v>11.495840341912414</c:v>
                </c:pt>
                <c:pt idx="13461">
                  <c:v>11.495870858404084</c:v>
                </c:pt>
                <c:pt idx="13462">
                  <c:v>11.495901373964434</c:v>
                </c:pt>
                <c:pt idx="13463">
                  <c:v>11.49593188859367</c:v>
                </c:pt>
                <c:pt idx="13464">
                  <c:v>11.495962402291767</c:v>
                </c:pt>
                <c:pt idx="13465">
                  <c:v>11.495992915058824</c:v>
                </c:pt>
                <c:pt idx="13466">
                  <c:v>11.496023426894848</c:v>
                </c:pt>
                <c:pt idx="13467">
                  <c:v>11.496053937800006</c:v>
                </c:pt>
                <c:pt idx="13468">
                  <c:v>11.496084447774226</c:v>
                </c:pt>
                <c:pt idx="13469">
                  <c:v>11.496114956817594</c:v>
                </c:pt>
                <c:pt idx="13470">
                  <c:v>11.496145464930212</c:v>
                </c:pt>
                <c:pt idx="13471">
                  <c:v>11.496175972112113</c:v>
                </c:pt>
                <c:pt idx="13472">
                  <c:v>11.496206478363376</c:v>
                </c:pt>
                <c:pt idx="13473">
                  <c:v>11.496236983684026</c:v>
                </c:pt>
                <c:pt idx="13474">
                  <c:v>11.496267488074068</c:v>
                </c:pt>
                <c:pt idx="13475">
                  <c:v>11.496297991533689</c:v>
                </c:pt>
                <c:pt idx="13476">
                  <c:v>11.496328494062848</c:v>
                </c:pt>
                <c:pt idx="13477">
                  <c:v>11.496358995661653</c:v>
                </c:pt>
                <c:pt idx="13478">
                  <c:v>11.49638949633013</c:v>
                </c:pt>
                <c:pt idx="13479">
                  <c:v>11.496419996068404</c:v>
                </c:pt>
                <c:pt idx="13480">
                  <c:v>11.496450494876354</c:v>
                </c:pt>
                <c:pt idx="13481">
                  <c:v>11.496480992754259</c:v>
                </c:pt>
                <c:pt idx="13482">
                  <c:v>11.496511489701973</c:v>
                </c:pt>
                <c:pt idx="13483">
                  <c:v>11.496541985719704</c:v>
                </c:pt>
                <c:pt idx="13484">
                  <c:v>11.496572480807457</c:v>
                </c:pt>
                <c:pt idx="13485">
                  <c:v>11.496602974965338</c:v>
                </c:pt>
                <c:pt idx="13486">
                  <c:v>11.49663346819325</c:v>
                </c:pt>
                <c:pt idx="13487">
                  <c:v>11.496663960491398</c:v>
                </c:pt>
                <c:pt idx="13488">
                  <c:v>11.49669445185982</c:v>
                </c:pt>
                <c:pt idx="13489">
                  <c:v>11.496724942298519</c:v>
                </c:pt>
                <c:pt idx="13490">
                  <c:v>11.496755431807594</c:v>
                </c:pt>
                <c:pt idx="13491">
                  <c:v>11.496785920387079</c:v>
                </c:pt>
                <c:pt idx="13492">
                  <c:v>11.49681640803705</c:v>
                </c:pt>
                <c:pt idx="13493">
                  <c:v>11.496846894757574</c:v>
                </c:pt>
                <c:pt idx="13494">
                  <c:v>11.496877380548622</c:v>
                </c:pt>
                <c:pt idx="13495">
                  <c:v>11.49690786541035</c:v>
                </c:pt>
                <c:pt idx="13496">
                  <c:v>11.496938349342779</c:v>
                </c:pt>
                <c:pt idx="13497">
                  <c:v>11.496968832345972</c:v>
                </c:pt>
                <c:pt idx="13498">
                  <c:v>11.496999314420014</c:v>
                </c:pt>
                <c:pt idx="13499">
                  <c:v>11.497029795564844</c:v>
                </c:pt>
                <c:pt idx="13500">
                  <c:v>11.497060275780656</c:v>
                </c:pt>
                <c:pt idx="13501">
                  <c:v>11.497090755067434</c:v>
                </c:pt>
                <c:pt idx="13502">
                  <c:v>11.49712123342527</c:v>
                </c:pt>
                <c:pt idx="13503">
                  <c:v>11.497151710854149</c:v>
                </c:pt>
                <c:pt idx="13504">
                  <c:v>11.497182187354269</c:v>
                </c:pt>
                <c:pt idx="13505">
                  <c:v>11.497212662925561</c:v>
                </c:pt>
                <c:pt idx="13506">
                  <c:v>11.497243137568121</c:v>
                </c:pt>
                <c:pt idx="13507">
                  <c:v>11.497273611282003</c:v>
                </c:pt>
                <c:pt idx="13508">
                  <c:v>11.497304084067272</c:v>
                </c:pt>
                <c:pt idx="13509">
                  <c:v>11.497334555924029</c:v>
                </c:pt>
                <c:pt idx="13510">
                  <c:v>11.497365026852133</c:v>
                </c:pt>
                <c:pt idx="13511">
                  <c:v>11.497395496851921</c:v>
                </c:pt>
                <c:pt idx="13512">
                  <c:v>11.497425965923277</c:v>
                </c:pt>
                <c:pt idx="13513">
                  <c:v>11.497456434066354</c:v>
                </c:pt>
                <c:pt idx="13514">
                  <c:v>11.497486901281084</c:v>
                </c:pt>
                <c:pt idx="13515">
                  <c:v>11.497517367567555</c:v>
                </c:pt>
                <c:pt idx="13516">
                  <c:v>11.497547832925974</c:v>
                </c:pt>
                <c:pt idx="13517">
                  <c:v>11.497578297356149</c:v>
                </c:pt>
                <c:pt idx="13518">
                  <c:v>11.497608760858331</c:v>
                </c:pt>
                <c:pt idx="13519">
                  <c:v>11.497639223432527</c:v>
                </c:pt>
                <c:pt idx="13520">
                  <c:v>11.497669685078778</c:v>
                </c:pt>
                <c:pt idx="13521">
                  <c:v>11.497700145797145</c:v>
                </c:pt>
                <c:pt idx="13522">
                  <c:v>11.497730605587726</c:v>
                </c:pt>
                <c:pt idx="13523">
                  <c:v>11.497761064450415</c:v>
                </c:pt>
                <c:pt idx="13524">
                  <c:v>11.497791522385512</c:v>
                </c:pt>
                <c:pt idx="13525">
                  <c:v>11.49782197939291</c:v>
                </c:pt>
                <c:pt idx="13526">
                  <c:v>11.497852435472707</c:v>
                </c:pt>
                <c:pt idx="13527">
                  <c:v>11.497882890625009</c:v>
                </c:pt>
                <c:pt idx="13528">
                  <c:v>11.497913344849723</c:v>
                </c:pt>
                <c:pt idx="13529">
                  <c:v>11.497943798147057</c:v>
                </c:pt>
                <c:pt idx="13530">
                  <c:v>11.497974250517016</c:v>
                </c:pt>
                <c:pt idx="13531">
                  <c:v>11.498004701959655</c:v>
                </c:pt>
                <c:pt idx="13532">
                  <c:v>11.498035152475033</c:v>
                </c:pt>
                <c:pt idx="13533">
                  <c:v>11.498065602063205</c:v>
                </c:pt>
                <c:pt idx="13534">
                  <c:v>11.498096050724273</c:v>
                </c:pt>
                <c:pt idx="13535">
                  <c:v>11.498126498458149</c:v>
                </c:pt>
                <c:pt idx="13536">
                  <c:v>11.49815694526505</c:v>
                </c:pt>
                <c:pt idx="13537">
                  <c:v>11.49818739114497</c:v>
                </c:pt>
                <c:pt idx="13538">
                  <c:v>11.498217836097954</c:v>
                </c:pt>
                <c:pt idx="13539">
                  <c:v>11.498248280124068</c:v>
                </c:pt>
                <c:pt idx="13540">
                  <c:v>11.498278723223342</c:v>
                </c:pt>
                <c:pt idx="13541">
                  <c:v>11.498309165395948</c:v>
                </c:pt>
                <c:pt idx="13542">
                  <c:v>11.49833960664181</c:v>
                </c:pt>
                <c:pt idx="13543">
                  <c:v>11.498370046961018</c:v>
                </c:pt>
                <c:pt idx="13544">
                  <c:v>11.498400486353665</c:v>
                </c:pt>
                <c:pt idx="13545">
                  <c:v>11.498430924819772</c:v>
                </c:pt>
                <c:pt idx="13546">
                  <c:v>11.498461362359398</c:v>
                </c:pt>
                <c:pt idx="13547">
                  <c:v>11.498491798972625</c:v>
                </c:pt>
                <c:pt idx="13548">
                  <c:v>11.498522234659484</c:v>
                </c:pt>
                <c:pt idx="13549">
                  <c:v>11.49855266942005</c:v>
                </c:pt>
                <c:pt idx="13550">
                  <c:v>11.498583103254353</c:v>
                </c:pt>
                <c:pt idx="13551">
                  <c:v>11.498613536162472</c:v>
                </c:pt>
                <c:pt idx="13552">
                  <c:v>11.498643968144458</c:v>
                </c:pt>
                <c:pt idx="13553">
                  <c:v>11.49867439920037</c:v>
                </c:pt>
                <c:pt idx="13554">
                  <c:v>11.498704829330256</c:v>
                </c:pt>
                <c:pt idx="13555">
                  <c:v>11.498735258534182</c:v>
                </c:pt>
                <c:pt idx="13556">
                  <c:v>11.498765686812151</c:v>
                </c:pt>
                <c:pt idx="13557">
                  <c:v>11.498796114164374</c:v>
                </c:pt>
                <c:pt idx="13558">
                  <c:v>11.498826540590718</c:v>
                </c:pt>
                <c:pt idx="13559">
                  <c:v>11.498856966091353</c:v>
                </c:pt>
                <c:pt idx="13560">
                  <c:v>11.498887390666304</c:v>
                </c:pt>
                <c:pt idx="13561">
                  <c:v>11.49891781431562</c:v>
                </c:pt>
                <c:pt idx="13562">
                  <c:v>11.49894823703937</c:v>
                </c:pt>
                <c:pt idx="13563">
                  <c:v>11.498978658837601</c:v>
                </c:pt>
                <c:pt idx="13564">
                  <c:v>11.499009079710406</c:v>
                </c:pt>
                <c:pt idx="13565">
                  <c:v>11.499039499657774</c:v>
                </c:pt>
                <c:pt idx="13566">
                  <c:v>11.499069918679806</c:v>
                </c:pt>
                <c:pt idx="13567">
                  <c:v>11.499100336776529</c:v>
                </c:pt>
                <c:pt idx="13568">
                  <c:v>11.499130753948076</c:v>
                </c:pt>
                <c:pt idx="13569">
                  <c:v>11.499161170194368</c:v>
                </c:pt>
                <c:pt idx="13570">
                  <c:v>11.499191585515581</c:v>
                </c:pt>
                <c:pt idx="13571">
                  <c:v>11.499221999911731</c:v>
                </c:pt>
                <c:pt idx="13572">
                  <c:v>11.499252413382878</c:v>
                </c:pt>
                <c:pt idx="13573">
                  <c:v>11.499282825929116</c:v>
                </c:pt>
                <c:pt idx="13574">
                  <c:v>11.499313237550366</c:v>
                </c:pt>
                <c:pt idx="13575">
                  <c:v>11.499343648246825</c:v>
                </c:pt>
                <c:pt idx="13576">
                  <c:v>11.4993740580185</c:v>
                </c:pt>
                <c:pt idx="13577">
                  <c:v>11.499404466865474</c:v>
                </c:pt>
                <c:pt idx="13578">
                  <c:v>11.49943487478782</c:v>
                </c:pt>
                <c:pt idx="13579">
                  <c:v>11.499465281785406</c:v>
                </c:pt>
                <c:pt idx="13580">
                  <c:v>11.499495687858504</c:v>
                </c:pt>
                <c:pt idx="13581">
                  <c:v>11.499526093007155</c:v>
                </c:pt>
                <c:pt idx="13582">
                  <c:v>11.499556497231314</c:v>
                </c:pt>
                <c:pt idx="13583">
                  <c:v>11.499586900531074</c:v>
                </c:pt>
                <c:pt idx="13584">
                  <c:v>11.499617302906502</c:v>
                </c:pt>
                <c:pt idx="13585">
                  <c:v>11.499647704357654</c:v>
                </c:pt>
                <c:pt idx="13586">
                  <c:v>11.499678104884598</c:v>
                </c:pt>
                <c:pt idx="13587">
                  <c:v>11.499708504487419</c:v>
                </c:pt>
                <c:pt idx="13588">
                  <c:v>11.499738903166056</c:v>
                </c:pt>
                <c:pt idx="13589">
                  <c:v>11.499769300920674</c:v>
                </c:pt>
                <c:pt idx="13590">
                  <c:v>11.499799697751326</c:v>
                </c:pt>
                <c:pt idx="13591">
                  <c:v>11.499830093658026</c:v>
                </c:pt>
                <c:pt idx="13592">
                  <c:v>11.499860488640792</c:v>
                </c:pt>
                <c:pt idx="13593">
                  <c:v>11.49989088269977</c:v>
                </c:pt>
                <c:pt idx="13594">
                  <c:v>11.499921275834975</c:v>
                </c:pt>
                <c:pt idx="13595">
                  <c:v>11.499951668046466</c:v>
                </c:pt>
                <c:pt idx="13596">
                  <c:v>11.499982059334341</c:v>
                </c:pt>
                <c:pt idx="13597">
                  <c:v>11.500012449698531</c:v>
                </c:pt>
                <c:pt idx="13598">
                  <c:v>11.500042839139278</c:v>
                </c:pt>
                <c:pt idx="13599">
                  <c:v>11.50007322765641</c:v>
                </c:pt>
                <c:pt idx="13600">
                  <c:v>11.500103615250168</c:v>
                </c:pt>
                <c:pt idx="13601">
                  <c:v>11.500134001920554</c:v>
                </c:pt>
                <c:pt idx="13602">
                  <c:v>11.500164387667622</c:v>
                </c:pt>
                <c:pt idx="13603">
                  <c:v>11.50019477249141</c:v>
                </c:pt>
                <c:pt idx="13604">
                  <c:v>11.500225156391997</c:v>
                </c:pt>
                <c:pt idx="13605">
                  <c:v>11.500255539369467</c:v>
                </c:pt>
                <c:pt idx="13606">
                  <c:v>11.500285921423764</c:v>
                </c:pt>
                <c:pt idx="13607">
                  <c:v>11.50031630255506</c:v>
                </c:pt>
                <c:pt idx="13608">
                  <c:v>11.50034668276337</c:v>
                </c:pt>
                <c:pt idx="13609">
                  <c:v>11.500377062048749</c:v>
                </c:pt>
                <c:pt idx="13610">
                  <c:v>11.500407440411255</c:v>
                </c:pt>
                <c:pt idx="13611">
                  <c:v>11.500437817851012</c:v>
                </c:pt>
                <c:pt idx="13612">
                  <c:v>11.500468194367873</c:v>
                </c:pt>
                <c:pt idx="13613">
                  <c:v>11.500498569962106</c:v>
                </c:pt>
                <c:pt idx="13614">
                  <c:v>11.500528944633668</c:v>
                </c:pt>
                <c:pt idx="13615">
                  <c:v>11.500559318382722</c:v>
                </c:pt>
                <c:pt idx="13616">
                  <c:v>11.500589691209157</c:v>
                </c:pt>
                <c:pt idx="13617">
                  <c:v>11.500620063113068</c:v>
                </c:pt>
                <c:pt idx="13618">
                  <c:v>11.50065043409462</c:v>
                </c:pt>
                <c:pt idx="13619">
                  <c:v>11.5006808041538</c:v>
                </c:pt>
                <c:pt idx="13620">
                  <c:v>11.500711173290648</c:v>
                </c:pt>
                <c:pt idx="13621">
                  <c:v>11.500741541505256</c:v>
                </c:pt>
                <c:pt idx="13622">
                  <c:v>11.500771908797658</c:v>
                </c:pt>
                <c:pt idx="13623">
                  <c:v>11.500802275167977</c:v>
                </c:pt>
                <c:pt idx="13624">
                  <c:v>11.500832640616089</c:v>
                </c:pt>
                <c:pt idx="13625">
                  <c:v>11.500863005142227</c:v>
                </c:pt>
                <c:pt idx="13626">
                  <c:v>11.500893368746389</c:v>
                </c:pt>
                <c:pt idx="13627">
                  <c:v>11.500923731428632</c:v>
                </c:pt>
                <c:pt idx="13628">
                  <c:v>11.500954093189026</c:v>
                </c:pt>
                <c:pt idx="13629">
                  <c:v>11.500984454027577</c:v>
                </c:pt>
                <c:pt idx="13630">
                  <c:v>11.501014813944424</c:v>
                </c:pt>
                <c:pt idx="13631">
                  <c:v>11.501045172939513</c:v>
                </c:pt>
                <c:pt idx="13632">
                  <c:v>11.501075531012992</c:v>
                </c:pt>
                <c:pt idx="13633">
                  <c:v>11.501105888164885</c:v>
                </c:pt>
                <c:pt idx="13634">
                  <c:v>11.501136244395274</c:v>
                </c:pt>
                <c:pt idx="13635">
                  <c:v>11.501166599704154</c:v>
                </c:pt>
                <c:pt idx="13636">
                  <c:v>11.50119695409162</c:v>
                </c:pt>
                <c:pt idx="13637">
                  <c:v>11.501227307557718</c:v>
                </c:pt>
                <c:pt idx="13638">
                  <c:v>11.501257660102508</c:v>
                </c:pt>
                <c:pt idx="13639">
                  <c:v>11.501288011726107</c:v>
                </c:pt>
                <c:pt idx="13640">
                  <c:v>11.501318362428448</c:v>
                </c:pt>
                <c:pt idx="13641">
                  <c:v>11.501348712209705</c:v>
                </c:pt>
                <c:pt idx="13642">
                  <c:v>11.501379061069848</c:v>
                </c:pt>
                <c:pt idx="13643">
                  <c:v>11.501409409009021</c:v>
                </c:pt>
                <c:pt idx="13644">
                  <c:v>11.501439756027176</c:v>
                </c:pt>
                <c:pt idx="13645">
                  <c:v>11.501470102124378</c:v>
                </c:pt>
                <c:pt idx="13646">
                  <c:v>11.50150044730076</c:v>
                </c:pt>
                <c:pt idx="13647">
                  <c:v>11.50153079155635</c:v>
                </c:pt>
                <c:pt idx="13648">
                  <c:v>11.501561134891148</c:v>
                </c:pt>
                <c:pt idx="13649">
                  <c:v>11.501591477305325</c:v>
                </c:pt>
                <c:pt idx="13650">
                  <c:v>11.501621818798837</c:v>
                </c:pt>
                <c:pt idx="13651">
                  <c:v>11.501652159371769</c:v>
                </c:pt>
                <c:pt idx="13652">
                  <c:v>11.501682499024184</c:v>
                </c:pt>
                <c:pt idx="13653">
                  <c:v>11.501712837756125</c:v>
                </c:pt>
                <c:pt idx="13654">
                  <c:v>11.501743175567659</c:v>
                </c:pt>
                <c:pt idx="13655">
                  <c:v>11.501773512458838</c:v>
                </c:pt>
                <c:pt idx="13656">
                  <c:v>11.50180384842972</c:v>
                </c:pt>
                <c:pt idx="13657">
                  <c:v>11.501834183480355</c:v>
                </c:pt>
                <c:pt idx="13658">
                  <c:v>11.501864517610803</c:v>
                </c:pt>
                <c:pt idx="13659">
                  <c:v>11.50189485082112</c:v>
                </c:pt>
                <c:pt idx="13660">
                  <c:v>11.501925183111302</c:v>
                </c:pt>
                <c:pt idx="13661">
                  <c:v>11.501955514481585</c:v>
                </c:pt>
                <c:pt idx="13662">
                  <c:v>11.501985844931843</c:v>
                </c:pt>
                <c:pt idx="13663">
                  <c:v>11.502016174462236</c:v>
                </c:pt>
                <c:pt idx="13664">
                  <c:v>11.502046503072734</c:v>
                </c:pt>
                <c:pt idx="13665">
                  <c:v>11.502076830763434</c:v>
                </c:pt>
                <c:pt idx="13666">
                  <c:v>11.502107157534352</c:v>
                </c:pt>
                <c:pt idx="13667">
                  <c:v>11.502137483385624</c:v>
                </c:pt>
                <c:pt idx="13668">
                  <c:v>11.502167808317274</c:v>
                </c:pt>
                <c:pt idx="13669">
                  <c:v>11.502198132329356</c:v>
                </c:pt>
                <c:pt idx="13670">
                  <c:v>11.502228455421893</c:v>
                </c:pt>
                <c:pt idx="13671">
                  <c:v>11.502258777594985</c:v>
                </c:pt>
                <c:pt idx="13672">
                  <c:v>11.502289098848731</c:v>
                </c:pt>
                <c:pt idx="13673">
                  <c:v>11.502319419183006</c:v>
                </c:pt>
                <c:pt idx="13674">
                  <c:v>11.502349738598054</c:v>
                </c:pt>
                <c:pt idx="13675">
                  <c:v>11.50238005709385</c:v>
                </c:pt>
                <c:pt idx="13676">
                  <c:v>11.502410374670466</c:v>
                </c:pt>
                <c:pt idx="13677">
                  <c:v>11.502440691328019</c:v>
                </c:pt>
                <c:pt idx="13678">
                  <c:v>11.50247100706637</c:v>
                </c:pt>
                <c:pt idx="13679">
                  <c:v>11.502501321885772</c:v>
                </c:pt>
                <c:pt idx="13680">
                  <c:v>11.502531635786285</c:v>
                </c:pt>
                <c:pt idx="13681">
                  <c:v>11.502561948767752</c:v>
                </c:pt>
                <c:pt idx="13682">
                  <c:v>11.502592260830436</c:v>
                </c:pt>
                <c:pt idx="13683">
                  <c:v>11.502622571974356</c:v>
                </c:pt>
                <c:pt idx="13684">
                  <c:v>11.5026528821995</c:v>
                </c:pt>
                <c:pt idx="13685">
                  <c:v>11.502683191506003</c:v>
                </c:pt>
                <c:pt idx="13686">
                  <c:v>11.502713499893812</c:v>
                </c:pt>
                <c:pt idx="13687">
                  <c:v>11.502743807363126</c:v>
                </c:pt>
                <c:pt idx="13688">
                  <c:v>11.502774113913853</c:v>
                </c:pt>
                <c:pt idx="13689">
                  <c:v>11.502804419546198</c:v>
                </c:pt>
                <c:pt idx="13690">
                  <c:v>11.502834724260072</c:v>
                </c:pt>
                <c:pt idx="13691">
                  <c:v>11.502865028055616</c:v>
                </c:pt>
                <c:pt idx="13692">
                  <c:v>11.502895330932871</c:v>
                </c:pt>
                <c:pt idx="13693">
                  <c:v>11.502925632891895</c:v>
                </c:pt>
                <c:pt idx="13694">
                  <c:v>11.502955933932737</c:v>
                </c:pt>
                <c:pt idx="13695">
                  <c:v>11.502986234055507</c:v>
                </c:pt>
                <c:pt idx="13696">
                  <c:v>11.503016533260126</c:v>
                </c:pt>
                <c:pt idx="13697">
                  <c:v>11.503046831546802</c:v>
                </c:pt>
                <c:pt idx="13698">
                  <c:v>11.503077128915415</c:v>
                </c:pt>
                <c:pt idx="13699">
                  <c:v>11.503107425366187</c:v>
                </c:pt>
                <c:pt idx="13700">
                  <c:v>11.503137720899113</c:v>
                </c:pt>
                <c:pt idx="13701">
                  <c:v>11.50316801551425</c:v>
                </c:pt>
                <c:pt idx="13702">
                  <c:v>11.503198309211646</c:v>
                </c:pt>
                <c:pt idx="13703">
                  <c:v>11.503228601991328</c:v>
                </c:pt>
                <c:pt idx="13704">
                  <c:v>11.503258893853458</c:v>
                </c:pt>
                <c:pt idx="13705">
                  <c:v>11.503289184797982</c:v>
                </c:pt>
                <c:pt idx="13706">
                  <c:v>11.503319474825</c:v>
                </c:pt>
                <c:pt idx="13707">
                  <c:v>11.503349763934541</c:v>
                </c:pt>
                <c:pt idx="13708">
                  <c:v>11.503380052126706</c:v>
                </c:pt>
                <c:pt idx="13709">
                  <c:v>11.503410339401524</c:v>
                </c:pt>
                <c:pt idx="13710">
                  <c:v>11.503440625759024</c:v>
                </c:pt>
                <c:pt idx="13711">
                  <c:v>11.503470911199306</c:v>
                </c:pt>
                <c:pt idx="13712">
                  <c:v>11.503501195722389</c:v>
                </c:pt>
                <c:pt idx="13713">
                  <c:v>11.503531479328402</c:v>
                </c:pt>
                <c:pt idx="13714">
                  <c:v>11.503561762017263</c:v>
                </c:pt>
                <c:pt idx="13715">
                  <c:v>11.503592043789174</c:v>
                </c:pt>
                <c:pt idx="13716">
                  <c:v>11.503622324644084</c:v>
                </c:pt>
                <c:pt idx="13717">
                  <c:v>11.50365260458212</c:v>
                </c:pt>
                <c:pt idx="13718">
                  <c:v>11.503682883603338</c:v>
                </c:pt>
                <c:pt idx="13719">
                  <c:v>11.503713161707687</c:v>
                </c:pt>
                <c:pt idx="13720">
                  <c:v>11.50374343889535</c:v>
                </c:pt>
                <c:pt idx="13721">
                  <c:v>11.50377371516632</c:v>
                </c:pt>
                <c:pt idx="13722">
                  <c:v>11.503803990520669</c:v>
                </c:pt>
                <c:pt idx="13723">
                  <c:v>11.503834264958456</c:v>
                </c:pt>
                <c:pt idx="13724">
                  <c:v>11.503864538479755</c:v>
                </c:pt>
                <c:pt idx="13725">
                  <c:v>11.503894811084526</c:v>
                </c:pt>
                <c:pt idx="13726">
                  <c:v>11.503925082772918</c:v>
                </c:pt>
                <c:pt idx="13727">
                  <c:v>11.503955353545004</c:v>
                </c:pt>
                <c:pt idx="13728">
                  <c:v>11.503985623400753</c:v>
                </c:pt>
                <c:pt idx="13729">
                  <c:v>11.504015892340284</c:v>
                </c:pt>
                <c:pt idx="13730">
                  <c:v>11.504046160363632</c:v>
                </c:pt>
                <c:pt idx="13731">
                  <c:v>11.504076427470848</c:v>
                </c:pt>
                <c:pt idx="13732">
                  <c:v>11.50410669366202</c:v>
                </c:pt>
                <c:pt idx="13733">
                  <c:v>11.504136958937154</c:v>
                </c:pt>
                <c:pt idx="13734">
                  <c:v>11.50416722329633</c:v>
                </c:pt>
                <c:pt idx="13735">
                  <c:v>11.504197486739605</c:v>
                </c:pt>
                <c:pt idx="13736">
                  <c:v>11.504227749267033</c:v>
                </c:pt>
                <c:pt idx="13737">
                  <c:v>11.504258010878667</c:v>
                </c:pt>
                <c:pt idx="13738">
                  <c:v>11.504288271574563</c:v>
                </c:pt>
                <c:pt idx="13739">
                  <c:v>11.504318531354768</c:v>
                </c:pt>
                <c:pt idx="13740">
                  <c:v>11.504348790219368</c:v>
                </c:pt>
                <c:pt idx="13741">
                  <c:v>11.504379048168387</c:v>
                </c:pt>
                <c:pt idx="13742">
                  <c:v>11.504409305201889</c:v>
                </c:pt>
                <c:pt idx="13743">
                  <c:v>11.504439561319979</c:v>
                </c:pt>
                <c:pt idx="13744">
                  <c:v>11.504469816522574</c:v>
                </c:pt>
                <c:pt idx="13745">
                  <c:v>11.504500070809854</c:v>
                </c:pt>
                <c:pt idx="13746">
                  <c:v>11.50453032418185</c:v>
                </c:pt>
                <c:pt idx="13747">
                  <c:v>11.504560576638626</c:v>
                </c:pt>
                <c:pt idx="13748">
                  <c:v>11.50459082818017</c:v>
                </c:pt>
                <c:pt idx="13749">
                  <c:v>11.50462107880662</c:v>
                </c:pt>
                <c:pt idx="13750">
                  <c:v>11.504651328517983</c:v>
                </c:pt>
                <c:pt idx="13751">
                  <c:v>11.504681577314336</c:v>
                </c:pt>
                <c:pt idx="13752">
                  <c:v>11.504711825195718</c:v>
                </c:pt>
                <c:pt idx="13753">
                  <c:v>11.504742072162252</c:v>
                </c:pt>
                <c:pt idx="13754">
                  <c:v>11.504772318213842</c:v>
                </c:pt>
                <c:pt idx="13755">
                  <c:v>11.504802563350678</c:v>
                </c:pt>
                <c:pt idx="13756">
                  <c:v>11.504832807572773</c:v>
                </c:pt>
                <c:pt idx="13757">
                  <c:v>11.504863050880168</c:v>
                </c:pt>
                <c:pt idx="13758">
                  <c:v>11.504893293272964</c:v>
                </c:pt>
                <c:pt idx="13759">
                  <c:v>11.504923534751168</c:v>
                </c:pt>
                <c:pt idx="13760">
                  <c:v>11.504953775314817</c:v>
                </c:pt>
                <c:pt idx="13761">
                  <c:v>11.504984014964117</c:v>
                </c:pt>
                <c:pt idx="13762">
                  <c:v>11.505014253698953</c:v>
                </c:pt>
                <c:pt idx="13763">
                  <c:v>11.505044491519374</c:v>
                </c:pt>
                <c:pt idx="13764">
                  <c:v>11.505074728425514</c:v>
                </c:pt>
                <c:pt idx="13765">
                  <c:v>11.505104964417434</c:v>
                </c:pt>
                <c:pt idx="13766">
                  <c:v>11.505135199495166</c:v>
                </c:pt>
                <c:pt idx="13767">
                  <c:v>11.505165433658766</c:v>
                </c:pt>
                <c:pt idx="13768">
                  <c:v>11.505195666908326</c:v>
                </c:pt>
                <c:pt idx="13769">
                  <c:v>11.505225899243802</c:v>
                </c:pt>
                <c:pt idx="13770">
                  <c:v>11.50525613066536</c:v>
                </c:pt>
                <c:pt idx="13771">
                  <c:v>11.505286361172956</c:v>
                </c:pt>
                <c:pt idx="13772">
                  <c:v>11.505316590766757</c:v>
                </c:pt>
                <c:pt idx="13773">
                  <c:v>11.505346819446757</c:v>
                </c:pt>
                <c:pt idx="13774">
                  <c:v>11.5053770472129</c:v>
                </c:pt>
                <c:pt idx="13775">
                  <c:v>11.505407274065496</c:v>
                </c:pt>
                <c:pt idx="13776">
                  <c:v>11.505437500004396</c:v>
                </c:pt>
                <c:pt idx="13777">
                  <c:v>11.505467725029686</c:v>
                </c:pt>
                <c:pt idx="13778">
                  <c:v>11.505497949141478</c:v>
                </c:pt>
                <c:pt idx="13779">
                  <c:v>11.505528172339753</c:v>
                </c:pt>
                <c:pt idx="13780">
                  <c:v>11.505558394624703</c:v>
                </c:pt>
                <c:pt idx="13781">
                  <c:v>11.505588615996274</c:v>
                </c:pt>
                <c:pt idx="13782">
                  <c:v>11.505618836454456</c:v>
                </c:pt>
                <c:pt idx="13783">
                  <c:v>11.505649055999504</c:v>
                </c:pt>
                <c:pt idx="13784">
                  <c:v>11.505679274631296</c:v>
                </c:pt>
                <c:pt idx="13785">
                  <c:v>11.505709492349974</c:v>
                </c:pt>
                <c:pt idx="13786">
                  <c:v>11.505739709155502</c:v>
                </c:pt>
                <c:pt idx="13787">
                  <c:v>11.505769925048074</c:v>
                </c:pt>
                <c:pt idx="13788">
                  <c:v>11.505800140027652</c:v>
                </c:pt>
                <c:pt idx="13789">
                  <c:v>11.505830354094345</c:v>
                </c:pt>
                <c:pt idx="13790">
                  <c:v>11.505860567248106</c:v>
                </c:pt>
                <c:pt idx="13791">
                  <c:v>11.505890779489141</c:v>
                </c:pt>
                <c:pt idx="13792">
                  <c:v>11.505920990817346</c:v>
                </c:pt>
                <c:pt idx="13793">
                  <c:v>11.505951201232891</c:v>
                </c:pt>
                <c:pt idx="13794">
                  <c:v>11.505981410735799</c:v>
                </c:pt>
                <c:pt idx="13795">
                  <c:v>11.50601161932612</c:v>
                </c:pt>
                <c:pt idx="13796">
                  <c:v>11.506041827003926</c:v>
                </c:pt>
                <c:pt idx="13797">
                  <c:v>11.506072033769261</c:v>
                </c:pt>
                <c:pt idx="13798">
                  <c:v>11.506102239622148</c:v>
                </c:pt>
                <c:pt idx="13799">
                  <c:v>11.506132444562626</c:v>
                </c:pt>
                <c:pt idx="13800">
                  <c:v>11.506162648590838</c:v>
                </c:pt>
                <c:pt idx="13801">
                  <c:v>11.506182784102837</c:v>
                </c:pt>
                <c:pt idx="13802">
                  <c:v>11.506202919209441</c:v>
                </c:pt>
                <c:pt idx="13803">
                  <c:v>11.506223053910515</c:v>
                </c:pt>
                <c:pt idx="13804">
                  <c:v>11.506243188206307</c:v>
                </c:pt>
                <c:pt idx="13805">
                  <c:v>11.506263322096668</c:v>
                </c:pt>
                <c:pt idx="13806">
                  <c:v>11.506283455581684</c:v>
                </c:pt>
                <c:pt idx="13807">
                  <c:v>11.506303588661346</c:v>
                </c:pt>
                <c:pt idx="13808">
                  <c:v>11.50632372133563</c:v>
                </c:pt>
                <c:pt idx="13809">
                  <c:v>11.506343853604674</c:v>
                </c:pt>
                <c:pt idx="13810">
                  <c:v>11.506363985468383</c:v>
                </c:pt>
                <c:pt idx="13811">
                  <c:v>11.506384116926824</c:v>
                </c:pt>
                <c:pt idx="13812">
                  <c:v>11.506404247980026</c:v>
                </c:pt>
                <c:pt idx="13813">
                  <c:v>11.506424378627916</c:v>
                </c:pt>
                <c:pt idx="13814">
                  <c:v>11.506444508870556</c:v>
                </c:pt>
                <c:pt idx="13815">
                  <c:v>11.506464638708058</c:v>
                </c:pt>
                <c:pt idx="13816">
                  <c:v>11.506484768140295</c:v>
                </c:pt>
                <c:pt idx="13817">
                  <c:v>11.506504897167382</c:v>
                </c:pt>
                <c:pt idx="13818">
                  <c:v>11.506525025789239</c:v>
                </c:pt>
                <c:pt idx="13819">
                  <c:v>11.506545154005986</c:v>
                </c:pt>
                <c:pt idx="13820">
                  <c:v>11.506565281817545</c:v>
                </c:pt>
                <c:pt idx="13821">
                  <c:v>11.506585409224069</c:v>
                </c:pt>
                <c:pt idx="13822">
                  <c:v>11.506605536225459</c:v>
                </c:pt>
                <c:pt idx="13823">
                  <c:v>11.506625662821701</c:v>
                </c:pt>
                <c:pt idx="13824">
                  <c:v>11.50664578901292</c:v>
                </c:pt>
                <c:pt idx="13825">
                  <c:v>11.506665914799084</c:v>
                </c:pt>
                <c:pt idx="13826">
                  <c:v>11.506686040180261</c:v>
                </c:pt>
                <c:pt idx="13827">
                  <c:v>11.50670616515632</c:v>
                </c:pt>
                <c:pt idx="13828">
                  <c:v>11.506726289727448</c:v>
                </c:pt>
                <c:pt idx="13829">
                  <c:v>11.506746413893516</c:v>
                </c:pt>
                <c:pt idx="13830">
                  <c:v>11.506766537654698</c:v>
                </c:pt>
                <c:pt idx="13831">
                  <c:v>11.506786661010819</c:v>
                </c:pt>
                <c:pt idx="13832">
                  <c:v>11.506806783962052</c:v>
                </c:pt>
                <c:pt idx="13833">
                  <c:v>11.506826906508374</c:v>
                </c:pt>
                <c:pt idx="13834">
                  <c:v>11.506847028649776</c:v>
                </c:pt>
                <c:pt idx="13835">
                  <c:v>11.50686715038627</c:v>
                </c:pt>
                <c:pt idx="13836">
                  <c:v>11.506887271717941</c:v>
                </c:pt>
                <c:pt idx="13837">
                  <c:v>11.506907392644672</c:v>
                </c:pt>
                <c:pt idx="13838">
                  <c:v>11.506927513166596</c:v>
                </c:pt>
                <c:pt idx="13839">
                  <c:v>11.506947633283724</c:v>
                </c:pt>
                <c:pt idx="13840">
                  <c:v>11.506967752995982</c:v>
                </c:pt>
                <c:pt idx="13841">
                  <c:v>11.506987872303474</c:v>
                </c:pt>
                <c:pt idx="13842">
                  <c:v>11.507007991206192</c:v>
                </c:pt>
                <c:pt idx="13843">
                  <c:v>11.507028109704143</c:v>
                </c:pt>
                <c:pt idx="13844">
                  <c:v>11.507048227797352</c:v>
                </c:pt>
                <c:pt idx="13845">
                  <c:v>11.507068345485818</c:v>
                </c:pt>
                <c:pt idx="13846">
                  <c:v>11.507088462769595</c:v>
                </c:pt>
                <c:pt idx="13847">
                  <c:v>11.507108579648676</c:v>
                </c:pt>
                <c:pt idx="13848">
                  <c:v>11.507128696123051</c:v>
                </c:pt>
                <c:pt idx="13849">
                  <c:v>11.507148812192773</c:v>
                </c:pt>
                <c:pt idx="13850">
                  <c:v>11.507168927857848</c:v>
                </c:pt>
                <c:pt idx="13851">
                  <c:v>11.5071890431183</c:v>
                </c:pt>
                <c:pt idx="13852">
                  <c:v>11.507209157974119</c:v>
                </c:pt>
                <c:pt idx="13853">
                  <c:v>11.50722927242535</c:v>
                </c:pt>
                <c:pt idx="13854">
                  <c:v>11.507249386471992</c:v>
                </c:pt>
                <c:pt idx="13855">
                  <c:v>11.507269500114068</c:v>
                </c:pt>
                <c:pt idx="13856">
                  <c:v>11.507289613351599</c:v>
                </c:pt>
                <c:pt idx="13857">
                  <c:v>11.507309726184593</c:v>
                </c:pt>
                <c:pt idx="13858">
                  <c:v>11.507329838613069</c:v>
                </c:pt>
                <c:pt idx="13859">
                  <c:v>11.507349950637042</c:v>
                </c:pt>
                <c:pt idx="13860">
                  <c:v>11.507370062256481</c:v>
                </c:pt>
                <c:pt idx="13861">
                  <c:v>11.507390173471512</c:v>
                </c:pt>
                <c:pt idx="13862">
                  <c:v>11.50741028428212</c:v>
                </c:pt>
                <c:pt idx="13863">
                  <c:v>11.507430394688315</c:v>
                </c:pt>
                <c:pt idx="13864">
                  <c:v>11.507450504690002</c:v>
                </c:pt>
                <c:pt idx="13865">
                  <c:v>11.507470614287305</c:v>
                </c:pt>
                <c:pt idx="13866">
                  <c:v>11.507490723480183</c:v>
                </c:pt>
                <c:pt idx="13867">
                  <c:v>11.507510832268771</c:v>
                </c:pt>
                <c:pt idx="13868">
                  <c:v>11.507530940652922</c:v>
                </c:pt>
                <c:pt idx="13869">
                  <c:v>11.507551048632768</c:v>
                </c:pt>
                <c:pt idx="13870">
                  <c:v>11.507571156208304</c:v>
                </c:pt>
                <c:pt idx="13871">
                  <c:v>11.507591263379521</c:v>
                </c:pt>
                <c:pt idx="13872">
                  <c:v>11.50761137014646</c:v>
                </c:pt>
                <c:pt idx="13873">
                  <c:v>11.50763147650912</c:v>
                </c:pt>
                <c:pt idx="13874">
                  <c:v>11.507651582467521</c:v>
                </c:pt>
                <c:pt idx="13875">
                  <c:v>11.507671688021681</c:v>
                </c:pt>
                <c:pt idx="13876">
                  <c:v>11.507691793171615</c:v>
                </c:pt>
                <c:pt idx="13877">
                  <c:v>11.507711897917346</c:v>
                </c:pt>
                <c:pt idx="13878">
                  <c:v>11.507732002258875</c:v>
                </c:pt>
                <c:pt idx="13879">
                  <c:v>11.50775210619623</c:v>
                </c:pt>
                <c:pt idx="13880">
                  <c:v>11.507772209729429</c:v>
                </c:pt>
                <c:pt idx="13881">
                  <c:v>11.507792312858482</c:v>
                </c:pt>
                <c:pt idx="13882">
                  <c:v>11.507812415583405</c:v>
                </c:pt>
                <c:pt idx="13883">
                  <c:v>11.507832517904292</c:v>
                </c:pt>
                <c:pt idx="13884">
                  <c:v>11.507852619820982</c:v>
                </c:pt>
                <c:pt idx="13885">
                  <c:v>11.507872721333518</c:v>
                </c:pt>
                <c:pt idx="13886">
                  <c:v>11.507892822442154</c:v>
                </c:pt>
                <c:pt idx="13887">
                  <c:v>11.507912923146684</c:v>
                </c:pt>
                <c:pt idx="13888">
                  <c:v>11.507933023447185</c:v>
                </c:pt>
                <c:pt idx="13889">
                  <c:v>11.507953123343668</c:v>
                </c:pt>
                <c:pt idx="13890">
                  <c:v>11.507973222836148</c:v>
                </c:pt>
                <c:pt idx="13891">
                  <c:v>11.507993321924666</c:v>
                </c:pt>
                <c:pt idx="13892">
                  <c:v>11.508013420609208</c:v>
                </c:pt>
                <c:pt idx="13893">
                  <c:v>11.508033518889826</c:v>
                </c:pt>
                <c:pt idx="13894">
                  <c:v>11.50805361676646</c:v>
                </c:pt>
                <c:pt idx="13895">
                  <c:v>11.508073714239201</c:v>
                </c:pt>
                <c:pt idx="13896">
                  <c:v>11.508093811308052</c:v>
                </c:pt>
                <c:pt idx="13897">
                  <c:v>11.508113907972998</c:v>
                </c:pt>
                <c:pt idx="13898">
                  <c:v>11.508134004234099</c:v>
                </c:pt>
                <c:pt idx="13899">
                  <c:v>11.508154100091318</c:v>
                </c:pt>
                <c:pt idx="13900">
                  <c:v>11.508174195544742</c:v>
                </c:pt>
                <c:pt idx="13901">
                  <c:v>11.50818424312002</c:v>
                </c:pt>
                <c:pt idx="13902">
                  <c:v>11.508194290594327</c:v>
                </c:pt>
                <c:pt idx="13903">
                  <c:v>11.508204337967706</c:v>
                </c:pt>
                <c:pt idx="13904">
                  <c:v>11.508214385240098</c:v>
                </c:pt>
                <c:pt idx="13905">
                  <c:v>11.508224432411529</c:v>
                </c:pt>
                <c:pt idx="13906">
                  <c:v>11.508234479482105</c:v>
                </c:pt>
                <c:pt idx="13907">
                  <c:v>11.508244526451687</c:v>
                </c:pt>
                <c:pt idx="13908">
                  <c:v>11.508254573320334</c:v>
                </c:pt>
                <c:pt idx="13909">
                  <c:v>11.508264620088033</c:v>
                </c:pt>
                <c:pt idx="13910">
                  <c:v>11.508274666754762</c:v>
                </c:pt>
                <c:pt idx="13911">
                  <c:v>11.508284713320634</c:v>
                </c:pt>
                <c:pt idx="13912">
                  <c:v>11.508294759785533</c:v>
                </c:pt>
                <c:pt idx="13913">
                  <c:v>11.508304806149503</c:v>
                </c:pt>
                <c:pt idx="13914">
                  <c:v>11.508314852412543</c:v>
                </c:pt>
                <c:pt idx="13915">
                  <c:v>11.50832489857466</c:v>
                </c:pt>
                <c:pt idx="13916">
                  <c:v>11.508334944635848</c:v>
                </c:pt>
                <c:pt idx="13917">
                  <c:v>11.508344990596118</c:v>
                </c:pt>
                <c:pt idx="13918">
                  <c:v>11.508355036455468</c:v>
                </c:pt>
                <c:pt idx="13919">
                  <c:v>11.508365082213825</c:v>
                </c:pt>
                <c:pt idx="13920">
                  <c:v>11.508375127871346</c:v>
                </c:pt>
                <c:pt idx="13921">
                  <c:v>11.50838517342801</c:v>
                </c:pt>
                <c:pt idx="13922">
                  <c:v>11.508395218883702</c:v>
                </c:pt>
                <c:pt idx="13923">
                  <c:v>11.508405264238473</c:v>
                </c:pt>
                <c:pt idx="13924">
                  <c:v>11.508415309492342</c:v>
                </c:pt>
                <c:pt idx="13925">
                  <c:v>11.508425354645304</c:v>
                </c:pt>
                <c:pt idx="13926">
                  <c:v>11.508435399697374</c:v>
                </c:pt>
                <c:pt idx="13927">
                  <c:v>11.508445444648521</c:v>
                </c:pt>
              </c:numCache>
            </c:numRef>
          </c:val>
        </c:ser>
        <c:ser>
          <c:idx val="1"/>
          <c:order val="1"/>
          <c:tx>
            <c:strRef>
              <c:f>Лист1!$U$6</c:f>
              <c:strCache>
                <c:ptCount val="1"/>
                <c:pt idx="0">
                  <c:v>ln КЧC</c:v>
                </c:pt>
              </c:strCache>
            </c:strRef>
          </c:tx>
          <c:marker>
            <c:symbol val="none"/>
          </c:marker>
          <c:trendline>
            <c:trendlineType val="exp"/>
            <c:dispRSqr val="1"/>
            <c:dispEq val="1"/>
            <c:trendlineLbl>
              <c:layout>
                <c:manualLayout>
                  <c:x val="-0.67909165743342548"/>
                  <c:y val="-0.1059190031152648"/>
                </c:manualLayout>
              </c:layout>
              <c:tx>
                <c:rich>
                  <a:bodyPr/>
                  <a:lstStyle/>
                  <a:p>
                    <a:pPr>
                      <a:defRPr/>
                    </a:pPr>
                    <a:r>
                      <a:rPr lang="en-US"/>
                      <a:t>y</a:t>
                    </a:r>
                    <a:r>
                      <a:rPr lang="en-US" baseline="-25000"/>
                      <a:t>CFW</a:t>
                    </a:r>
                    <a:r>
                      <a:rPr lang="en-US"/>
                      <a:t> = 11,352e</a:t>
                    </a:r>
                    <a:r>
                      <a:rPr lang="en-US" baseline="30000"/>
                      <a:t>2E-06x</a:t>
                    </a:r>
                    <a:r>
                      <a:rPr lang="en-US"/>
                      <a:t>
R² = 0,5475</a:t>
                    </a:r>
                  </a:p>
                </c:rich>
              </c:tx>
              <c:numFmt formatCode="General" sourceLinked="0"/>
            </c:trendlineLbl>
          </c:trendline>
          <c:trendline>
            <c:trendlineType val="linear"/>
            <c:dispRSqr val="1"/>
            <c:dispEq val="1"/>
            <c:trendlineLbl>
              <c:layout>
                <c:manualLayout>
                  <c:x val="-0.6395899398768361"/>
                  <c:y val="0.14953271028037385"/>
                </c:manualLayout>
              </c:layout>
              <c:tx>
                <c:rich>
                  <a:bodyPr/>
                  <a:lstStyle/>
                  <a:p>
                    <a:pPr>
                      <a:defRPr/>
                    </a:pPr>
                    <a:r>
                      <a:rPr lang="en-US"/>
                      <a:t>y = 3E-05x + 11,353</a:t>
                    </a:r>
                    <a:r>
                      <a:rPr lang="ru-RU"/>
                      <a:t>0</a:t>
                    </a:r>
                    <a:r>
                      <a:rPr lang="en-US"/>
                      <a:t>
R² = 0,5691</a:t>
                    </a:r>
                  </a:p>
                </c:rich>
              </c:tx>
              <c:numFmt formatCode="General" sourceLinked="0"/>
            </c:trendlineLbl>
          </c:trendline>
          <c:trendline>
            <c:trendlineType val="log"/>
            <c:dispRSqr val="1"/>
            <c:dispEq val="1"/>
            <c:trendlineLbl>
              <c:layout>
                <c:manualLayout>
                  <c:x val="-0.48024948855367494"/>
                  <c:y val="0.45443814850246522"/>
                </c:manualLayout>
              </c:layout>
              <c:numFmt formatCode="General" sourceLinked="0"/>
            </c:trendlineLbl>
          </c:trendline>
          <c:trendline>
            <c:trendlineType val="poly"/>
            <c:order val="2"/>
            <c:dispRSqr val="1"/>
            <c:dispEq val="1"/>
            <c:trendlineLbl>
              <c:layout>
                <c:manualLayout>
                  <c:x val="-0.35934079865513069"/>
                  <c:y val="0.15157161429587657"/>
                </c:manualLayout>
              </c:layout>
              <c:tx>
                <c:rich>
                  <a:bodyPr/>
                  <a:lstStyle/>
                  <a:p>
                    <a:pPr>
                      <a:defRPr/>
                    </a:pPr>
                    <a:r>
                      <a:rPr lang="en-US"/>
                      <a:t>y = -4E-09x</a:t>
                    </a:r>
                    <a:r>
                      <a:rPr lang="en-US" baseline="30000"/>
                      <a:t>2</a:t>
                    </a:r>
                    <a:r>
                      <a:rPr lang="en-US"/>
                      <a:t> + 8E-05x + 11,228</a:t>
                    </a:r>
                    <a:r>
                      <a:rPr lang="ru-RU"/>
                      <a:t>0</a:t>
                    </a:r>
                    <a:r>
                      <a:rPr lang="en-US"/>
                      <a:t>
R² = 0,7381</a:t>
                    </a:r>
                  </a:p>
                </c:rich>
              </c:tx>
              <c:numFmt formatCode="General" sourceLinked="0"/>
            </c:trendlineLbl>
          </c:trendline>
          <c:trendline>
            <c:trendlineType val="poly"/>
            <c:order val="3"/>
            <c:dispRSqr val="1"/>
            <c:dispEq val="1"/>
            <c:trendlineLbl>
              <c:layout>
                <c:manualLayout>
                  <c:x val="-0.48781455251485722"/>
                  <c:y val="0.30529595015576322"/>
                </c:manualLayout>
              </c:layout>
              <c:tx>
                <c:rich>
                  <a:bodyPr/>
                  <a:lstStyle/>
                  <a:p>
                    <a:pPr>
                      <a:defRPr/>
                    </a:pPr>
                    <a:r>
                      <a:rPr lang="en-US"/>
                      <a:t>y = 7E-13x</a:t>
                    </a:r>
                    <a:r>
                      <a:rPr lang="en-US" baseline="30000"/>
                      <a:t>3</a:t>
                    </a:r>
                    <a:r>
                      <a:rPr lang="en-US"/>
                      <a:t> - 2E-08x</a:t>
                    </a:r>
                    <a:r>
                      <a:rPr lang="en-US" baseline="30000"/>
                      <a:t>2</a:t>
                    </a:r>
                    <a:r>
                      <a:rPr lang="en-US"/>
                      <a:t> + 0,0002x + 11,126</a:t>
                    </a:r>
                    <a:r>
                      <a:rPr lang="ru-RU"/>
                      <a:t>0</a:t>
                    </a:r>
                    <a:r>
                      <a:rPr lang="en-US"/>
                      <a:t>
R² = 0,8166</a:t>
                    </a:r>
                  </a:p>
                </c:rich>
              </c:tx>
              <c:numFmt formatCode="General" sourceLinked="0"/>
            </c:trendlineLbl>
          </c:trendline>
          <c:trendline>
            <c:trendlineType val="power"/>
            <c:dispRSqr val="1"/>
            <c:dispEq val="1"/>
            <c:trendlineLbl>
              <c:layout>
                <c:manualLayout>
                  <c:x val="-0.72245292783483661"/>
                  <c:y val="0.43587067971643745"/>
                </c:manualLayout>
              </c:layout>
              <c:numFmt formatCode="General" sourceLinked="0"/>
            </c:trendlineLbl>
          </c:trendline>
          <c:val>
            <c:numRef>
              <c:f>Лист1!$U$7:$U$13934</c:f>
              <c:numCache>
                <c:formatCode>General</c:formatCode>
                <c:ptCount val="13928"/>
                <c:pt idx="0">
                  <c:v>8.5591025944934547</c:v>
                </c:pt>
                <c:pt idx="1">
                  <c:v>9.0987381953948372</c:v>
                </c:pt>
                <c:pt idx="2">
                  <c:v>9.4385908606585289</c:v>
                </c:pt>
                <c:pt idx="3">
                  <c:v>9.6664985943998705</c:v>
                </c:pt>
                <c:pt idx="4">
                  <c:v>9.8420375902199595</c:v>
                </c:pt>
                <c:pt idx="5">
                  <c:v>9.9655229434555803</c:v>
                </c:pt>
                <c:pt idx="6">
                  <c:v>10.060918560484957</c:v>
                </c:pt>
                <c:pt idx="7">
                  <c:v>10.127630604183421</c:v>
                </c:pt>
                <c:pt idx="8">
                  <c:v>10.18527729928307</c:v>
                </c:pt>
                <c:pt idx="9">
                  <c:v>10.23756406455664</c:v>
                </c:pt>
                <c:pt idx="10">
                  <c:v>10.280656061489179</c:v>
                </c:pt>
                <c:pt idx="11">
                  <c:v>10.321375180642789</c:v>
                </c:pt>
                <c:pt idx="12">
                  <c:v>10.360215954581834</c:v>
                </c:pt>
                <c:pt idx="13">
                  <c:v>10.394120673014168</c:v>
                </c:pt>
                <c:pt idx="14">
                  <c:v>10.418613914853811</c:v>
                </c:pt>
                <c:pt idx="15">
                  <c:v>10.441821333718718</c:v>
                </c:pt>
                <c:pt idx="16">
                  <c:v>10.463531820089678</c:v>
                </c:pt>
                <c:pt idx="17">
                  <c:v>10.484109724754205</c:v>
                </c:pt>
                <c:pt idx="18">
                  <c:v>10.503477234609868</c:v>
                </c:pt>
                <c:pt idx="19">
                  <c:v>10.521614806777</c:v>
                </c:pt>
                <c:pt idx="20">
                  <c:v>10.539243939316821</c:v>
                </c:pt>
                <c:pt idx="21">
                  <c:v>10.555135425918056</c:v>
                </c:pt>
                <c:pt idx="22">
                  <c:v>10.570393421890802</c:v>
                </c:pt>
                <c:pt idx="23">
                  <c:v>10.5841318973723</c:v>
                </c:pt>
                <c:pt idx="24">
                  <c:v>10.596109595235324</c:v>
                </c:pt>
                <c:pt idx="25">
                  <c:v>10.607673580211268</c:v>
                </c:pt>
                <c:pt idx="26">
                  <c:v>10.618811989707398</c:v>
                </c:pt>
                <c:pt idx="27">
                  <c:v>10.62973096058527</c:v>
                </c:pt>
                <c:pt idx="28">
                  <c:v>10.640292702435486</c:v>
                </c:pt>
                <c:pt idx="29">
                  <c:v>10.65060194936602</c:v>
                </c:pt>
                <c:pt idx="30">
                  <c:v>10.659938116765353</c:v>
                </c:pt>
                <c:pt idx="31">
                  <c:v>10.669118172124405</c:v>
                </c:pt>
                <c:pt idx="32">
                  <c:v>10.678191678348384</c:v>
                </c:pt>
                <c:pt idx="33">
                  <c:v>10.68695521229612</c:v>
                </c:pt>
                <c:pt idx="34">
                  <c:v>10.695257601701153</c:v>
                </c:pt>
                <c:pt idx="35">
                  <c:v>10.703469162009904</c:v>
                </c:pt>
                <c:pt idx="36">
                  <c:v>10.71123493111663</c:v>
                </c:pt>
                <c:pt idx="37">
                  <c:v>10.718874489469398</c:v>
                </c:pt>
                <c:pt idx="38">
                  <c:v>10.725665387576568</c:v>
                </c:pt>
                <c:pt idx="39">
                  <c:v>10.732366827399314</c:v>
                </c:pt>
                <c:pt idx="40">
                  <c:v>10.739023656715148</c:v>
                </c:pt>
                <c:pt idx="41">
                  <c:v>10.745636465529964</c:v>
                </c:pt>
                <c:pt idx="42">
                  <c:v>10.751906213163474</c:v>
                </c:pt>
                <c:pt idx="43">
                  <c:v>10.758009258012654</c:v>
                </c:pt>
                <c:pt idx="44">
                  <c:v>10.763927250870267</c:v>
                </c:pt>
                <c:pt idx="45">
                  <c:v>10.769684270598281</c:v>
                </c:pt>
                <c:pt idx="46">
                  <c:v>10.775366521039471</c:v>
                </c:pt>
                <c:pt idx="47">
                  <c:v>10.780933500586716</c:v>
                </c:pt>
                <c:pt idx="48">
                  <c:v>10.786324908151061</c:v>
                </c:pt>
                <c:pt idx="49">
                  <c:v>10.791687404243758</c:v>
                </c:pt>
                <c:pt idx="50">
                  <c:v>10.796857601025716</c:v>
                </c:pt>
                <c:pt idx="51">
                  <c:v>10.801960486037308</c:v>
                </c:pt>
                <c:pt idx="52">
                  <c:v>10.806794356852041</c:v>
                </c:pt>
                <c:pt idx="53">
                  <c:v>10.81156464463578</c:v>
                </c:pt>
                <c:pt idx="54">
                  <c:v>10.816232003783671</c:v>
                </c:pt>
                <c:pt idx="55">
                  <c:v>10.820777784743367</c:v>
                </c:pt>
                <c:pt idx="56">
                  <c:v>10.825104077165699</c:v>
                </c:pt>
                <c:pt idx="57">
                  <c:v>10.829233443181039</c:v>
                </c:pt>
                <c:pt idx="58">
                  <c:v>10.833266902590838</c:v>
                </c:pt>
                <c:pt idx="59">
                  <c:v>10.837284158539974</c:v>
                </c:pt>
                <c:pt idx="60">
                  <c:v>10.841246191025521</c:v>
                </c:pt>
                <c:pt idx="61">
                  <c:v>10.845114592223474</c:v>
                </c:pt>
                <c:pt idx="62">
                  <c:v>10.848890384953718</c:v>
                </c:pt>
                <c:pt idx="63">
                  <c:v>10.852497136973076</c:v>
                </c:pt>
                <c:pt idx="64">
                  <c:v>10.856013776992379</c:v>
                </c:pt>
                <c:pt idx="65">
                  <c:v>10.859479651261882</c:v>
                </c:pt>
                <c:pt idx="66">
                  <c:v>10.862837773870769</c:v>
                </c:pt>
                <c:pt idx="67">
                  <c:v>10.866089187273534</c:v>
                </c:pt>
                <c:pt idx="68">
                  <c:v>10.869272962256423</c:v>
                </c:pt>
                <c:pt idx="69">
                  <c:v>10.872370734529454</c:v>
                </c:pt>
                <c:pt idx="70">
                  <c:v>10.875402188158336</c:v>
                </c:pt>
                <c:pt idx="71">
                  <c:v>10.878349033768076</c:v>
                </c:pt>
                <c:pt idx="72">
                  <c:v>10.881174373275357</c:v>
                </c:pt>
                <c:pt idx="73">
                  <c:v>10.88399175272392</c:v>
                </c:pt>
                <c:pt idx="74">
                  <c:v>10.886763809190906</c:v>
                </c:pt>
                <c:pt idx="75">
                  <c:v>10.889528202598402</c:v>
                </c:pt>
                <c:pt idx="76">
                  <c:v>10.892247772124056</c:v>
                </c:pt>
                <c:pt idx="77">
                  <c:v>10.894959965646336</c:v>
                </c:pt>
                <c:pt idx="78">
                  <c:v>10.897627819607566</c:v>
                </c:pt>
                <c:pt idx="79">
                  <c:v>10.900270121979098</c:v>
                </c:pt>
                <c:pt idx="80">
                  <c:v>10.902887056132691</c:v>
                </c:pt>
                <c:pt idx="81">
                  <c:v>10.90549715981286</c:v>
                </c:pt>
                <c:pt idx="82">
                  <c:v>10.908082159098116</c:v>
                </c:pt>
                <c:pt idx="83">
                  <c:v>10.91062396770986</c:v>
                </c:pt>
                <c:pt idx="84">
                  <c:v>10.913159331907631</c:v>
                </c:pt>
                <c:pt idx="85">
                  <c:v>10.915633770053805</c:v>
                </c:pt>
                <c:pt idx="86">
                  <c:v>10.918102100465982</c:v>
                </c:pt>
                <c:pt idx="87">
                  <c:v>10.920564353221724</c:v>
                </c:pt>
                <c:pt idx="88">
                  <c:v>10.923002519845582</c:v>
                </c:pt>
                <c:pt idx="89">
                  <c:v>10.925362774983855</c:v>
                </c:pt>
                <c:pt idx="90">
                  <c:v>10.927645655279306</c:v>
                </c:pt>
                <c:pt idx="91">
                  <c:v>10.929923335900266</c:v>
                </c:pt>
                <c:pt idx="92">
                  <c:v>10.932177966899195</c:v>
                </c:pt>
                <c:pt idx="93">
                  <c:v>10.934409692234302</c:v>
                </c:pt>
                <c:pt idx="94">
                  <c:v>10.936583063952369</c:v>
                </c:pt>
                <c:pt idx="95">
                  <c:v>10.938733965582419</c:v>
                </c:pt>
                <c:pt idx="96">
                  <c:v>10.940880250762406</c:v>
                </c:pt>
                <c:pt idx="97">
                  <c:v>10.943004258145395</c:v>
                </c:pt>
                <c:pt idx="98">
                  <c:v>10.945123763681144</c:v>
                </c:pt>
                <c:pt idx="99">
                  <c:v>10.947221179694248</c:v>
                </c:pt>
                <c:pt idx="100">
                  <c:v>10.949279065020653</c:v>
                </c:pt>
                <c:pt idx="101">
                  <c:v>10.951332724150568</c:v>
                </c:pt>
                <c:pt idx="102">
                  <c:v>10.953382174406824</c:v>
                </c:pt>
                <c:pt idx="103">
                  <c:v>10.955427433005857</c:v>
                </c:pt>
                <c:pt idx="104">
                  <c:v>10.957468517058699</c:v>
                </c:pt>
                <c:pt idx="105">
                  <c:v>10.959453266482814</c:v>
                </c:pt>
                <c:pt idx="106">
                  <c:v>10.961434084478279</c:v>
                </c:pt>
                <c:pt idx="107">
                  <c:v>10.963393662322158</c:v>
                </c:pt>
                <c:pt idx="108">
                  <c:v>10.965332117012066</c:v>
                </c:pt>
                <c:pt idx="109">
                  <c:v>10.967232305875164</c:v>
                </c:pt>
                <c:pt idx="110">
                  <c:v>10.969128890867539</c:v>
                </c:pt>
                <c:pt idx="111">
                  <c:v>10.9709531122074</c:v>
                </c:pt>
                <c:pt idx="112">
                  <c:v>10.972756849007441</c:v>
                </c:pt>
                <c:pt idx="113">
                  <c:v>10.974557338197856</c:v>
                </c:pt>
                <c:pt idx="114">
                  <c:v>10.9763374899808</c:v>
                </c:pt>
                <c:pt idx="115">
                  <c:v>10.978114478453723</c:v>
                </c:pt>
                <c:pt idx="116">
                  <c:v>10.979888314839059</c:v>
                </c:pt>
                <c:pt idx="117">
                  <c:v>10.981641999301846</c:v>
                </c:pt>
                <c:pt idx="118">
                  <c:v>10.983324685877903</c:v>
                </c:pt>
                <c:pt idx="119">
                  <c:v>10.985004545775654</c:v>
                </c:pt>
                <c:pt idx="120">
                  <c:v>10.986681588475857</c:v>
                </c:pt>
                <c:pt idx="121">
                  <c:v>10.988355823411968</c:v>
                </c:pt>
                <c:pt idx="122">
                  <c:v>10.990010390731868</c:v>
                </c:pt>
                <c:pt idx="123">
                  <c:v>10.991645383300378</c:v>
                </c:pt>
                <c:pt idx="124">
                  <c:v>10.993260892537034</c:v>
                </c:pt>
                <c:pt idx="125">
                  <c:v>10.994873796112456</c:v>
                </c:pt>
                <c:pt idx="126">
                  <c:v>10.996450580805552</c:v>
                </c:pt>
                <c:pt idx="127">
                  <c:v>10.998024883162207</c:v>
                </c:pt>
                <c:pt idx="128">
                  <c:v>10.999580002408816</c:v>
                </c:pt>
                <c:pt idx="129">
                  <c:v>11.001116024081503</c:v>
                </c:pt>
                <c:pt idx="130">
                  <c:v>11.002633032365962</c:v>
                </c:pt>
                <c:pt idx="131">
                  <c:v>11.004131110113317</c:v>
                </c:pt>
                <c:pt idx="132">
                  <c:v>11.005626946980406</c:v>
                </c:pt>
                <c:pt idx="133">
                  <c:v>11.007120549661101</c:v>
                </c:pt>
                <c:pt idx="134">
                  <c:v>11.008595366197801</c:v>
                </c:pt>
                <c:pt idx="135">
                  <c:v>11.010051476325183</c:v>
                </c:pt>
                <c:pt idx="136">
                  <c:v>11.011488958500962</c:v>
                </c:pt>
                <c:pt idx="137">
                  <c:v>11.012924377287424</c:v>
                </c:pt>
                <c:pt idx="138">
                  <c:v>11.014324810826807</c:v>
                </c:pt>
                <c:pt idx="139">
                  <c:v>11.015723285894518</c:v>
                </c:pt>
                <c:pt idx="140">
                  <c:v>11.017119807960624</c:v>
                </c:pt>
                <c:pt idx="141">
                  <c:v>11.018497987013868</c:v>
                </c:pt>
                <c:pt idx="142">
                  <c:v>11.019874269303402</c:v>
                </c:pt>
                <c:pt idx="143">
                  <c:v>11.021232309353408</c:v>
                </c:pt>
                <c:pt idx="144">
                  <c:v>11.022588507631554</c:v>
                </c:pt>
                <c:pt idx="145">
                  <c:v>11.023910255468104</c:v>
                </c:pt>
                <c:pt idx="146">
                  <c:v>11.025230258593124</c:v>
                </c:pt>
                <c:pt idx="147">
                  <c:v>11.026532257344879</c:v>
                </c:pt>
                <c:pt idx="148">
                  <c:v>11.027832563099844</c:v>
                </c:pt>
                <c:pt idx="149">
                  <c:v>11.029114957944724</c:v>
                </c:pt>
                <c:pt idx="150">
                  <c:v>11.03037950854935</c:v>
                </c:pt>
                <c:pt idx="151">
                  <c:v>11.031626280462548</c:v>
                </c:pt>
                <c:pt idx="152">
                  <c:v>11.032855338124275</c:v>
                </c:pt>
                <c:pt idx="153">
                  <c:v>11.0340828870573</c:v>
                </c:pt>
                <c:pt idx="154">
                  <c:v>11.035308930961273</c:v>
                </c:pt>
                <c:pt idx="155">
                  <c:v>11.036517370851499</c:v>
                </c:pt>
                <c:pt idx="156">
                  <c:v>11.037724352177165</c:v>
                </c:pt>
                <c:pt idx="157">
                  <c:v>11.038913814326953</c:v>
                </c:pt>
                <c:pt idx="158">
                  <c:v>11.040101863337245</c:v>
                </c:pt>
                <c:pt idx="159">
                  <c:v>11.041288502561811</c:v>
                </c:pt>
                <c:pt idx="160">
                  <c:v>11.042473735342512</c:v>
                </c:pt>
                <c:pt idx="161">
                  <c:v>11.043657565009322</c:v>
                </c:pt>
                <c:pt idx="162">
                  <c:v>11.044824025414011</c:v>
                </c:pt>
                <c:pt idx="163">
                  <c:v>11.045989126773959</c:v>
                </c:pt>
                <c:pt idx="164">
                  <c:v>11.047152872252308</c:v>
                </c:pt>
                <c:pt idx="165">
                  <c:v>11.048315265001149</c:v>
                </c:pt>
                <c:pt idx="166">
                  <c:v>11.049460412564075</c:v>
                </c:pt>
                <c:pt idx="167">
                  <c:v>11.050588372585526</c:v>
                </c:pt>
                <c:pt idx="168">
                  <c:v>11.051699201695522</c:v>
                </c:pt>
                <c:pt idx="169">
                  <c:v>11.052808798233302</c:v>
                </c:pt>
                <c:pt idx="170">
                  <c:v>11.053917164931095</c:v>
                </c:pt>
                <c:pt idx="171">
                  <c:v>11.055008496859656</c:v>
                </c:pt>
                <c:pt idx="172">
                  <c:v>11.056082848402358</c:v>
                </c:pt>
                <c:pt idx="173">
                  <c:v>11.05715604695232</c:v>
                </c:pt>
                <c:pt idx="174">
                  <c:v>11.058212337893119</c:v>
                </c:pt>
                <c:pt idx="175">
                  <c:v>11.059267514260579</c:v>
                </c:pt>
                <c:pt idx="176">
                  <c:v>11.060321578404364</c:v>
                </c:pt>
                <c:pt idx="177">
                  <c:v>11.06137453266672</c:v>
                </c:pt>
                <c:pt idx="178">
                  <c:v>11.062426379382529</c:v>
                </c:pt>
                <c:pt idx="179">
                  <c:v>11.063461446283744</c:v>
                </c:pt>
                <c:pt idx="180">
                  <c:v>11.064495442929253</c:v>
                </c:pt>
                <c:pt idx="181">
                  <c:v>11.065512729054324</c:v>
                </c:pt>
                <c:pt idx="182">
                  <c:v>11.066528981359927</c:v>
                </c:pt>
                <c:pt idx="183">
                  <c:v>11.067544201945282</c:v>
                </c:pt>
                <c:pt idx="184">
                  <c:v>11.06855839290286</c:v>
                </c:pt>
                <c:pt idx="185">
                  <c:v>11.069571556319289</c:v>
                </c:pt>
                <c:pt idx="186">
                  <c:v>11.070583694274404</c:v>
                </c:pt>
                <c:pt idx="187">
                  <c:v>11.07157926097404</c:v>
                </c:pt>
                <c:pt idx="188">
                  <c:v>11.072573837506377</c:v>
                </c:pt>
                <c:pt idx="189">
                  <c:v>11.073567425838878</c:v>
                </c:pt>
                <c:pt idx="190">
                  <c:v>11.074560027933499</c:v>
                </c:pt>
                <c:pt idx="191">
                  <c:v>11.07555164574612</c:v>
                </c:pt>
                <c:pt idx="192">
                  <c:v>11.076542281226876</c:v>
                </c:pt>
                <c:pt idx="193">
                  <c:v>11.077531936320106</c:v>
                </c:pt>
                <c:pt idx="194">
                  <c:v>11.078505172406652</c:v>
                </c:pt>
                <c:pt idx="195">
                  <c:v>11.079477462225583</c:v>
                </c:pt>
                <c:pt idx="196">
                  <c:v>11.080448807615257</c:v>
                </c:pt>
                <c:pt idx="197">
                  <c:v>11.081403814542329</c:v>
                </c:pt>
                <c:pt idx="198">
                  <c:v>11.082342528880456</c:v>
                </c:pt>
                <c:pt idx="199">
                  <c:v>11.08328036286033</c:v>
                </c:pt>
                <c:pt idx="200">
                  <c:v>11.084217318131664</c:v>
                </c:pt>
                <c:pt idx="201">
                  <c:v>11.085138057857572</c:v>
                </c:pt>
                <c:pt idx="202">
                  <c:v>11.086042625988039</c:v>
                </c:pt>
                <c:pt idx="203">
                  <c:v>11.086946376614376</c:v>
                </c:pt>
                <c:pt idx="204">
                  <c:v>11.087834014026912</c:v>
                </c:pt>
                <c:pt idx="205">
                  <c:v>11.088720864237898</c:v>
                </c:pt>
                <c:pt idx="206">
                  <c:v>11.089606928642512</c:v>
                </c:pt>
                <c:pt idx="207">
                  <c:v>11.090492208631959</c:v>
                </c:pt>
                <c:pt idx="208">
                  <c:v>11.091376705593788</c:v>
                </c:pt>
                <c:pt idx="209">
                  <c:v>11.092245191055568</c:v>
                </c:pt>
                <c:pt idx="210">
                  <c:v>11.093112922904789</c:v>
                </c:pt>
                <c:pt idx="211">
                  <c:v>11.093979902448185</c:v>
                </c:pt>
                <c:pt idx="212">
                  <c:v>11.094830940461922</c:v>
                </c:pt>
                <c:pt idx="213">
                  <c:v>11.095681254825818</c:v>
                </c:pt>
                <c:pt idx="214">
                  <c:v>11.096530846769403</c:v>
                </c:pt>
                <c:pt idx="215">
                  <c:v>11.097364565430018</c:v>
                </c:pt>
                <c:pt idx="216">
                  <c:v>11.098197589582869</c:v>
                </c:pt>
                <c:pt idx="217">
                  <c:v>11.099029920384039</c:v>
                </c:pt>
                <c:pt idx="218">
                  <c:v>11.099861558986754</c:v>
                </c:pt>
                <c:pt idx="219">
                  <c:v>11.100692506541364</c:v>
                </c:pt>
                <c:pt idx="220">
                  <c:v>11.101522764195311</c:v>
                </c:pt>
                <c:pt idx="221">
                  <c:v>11.102352333093329</c:v>
                </c:pt>
                <c:pt idx="222">
                  <c:v>11.103181214377175</c:v>
                </c:pt>
                <c:pt idx="223">
                  <c:v>11.104009409185805</c:v>
                </c:pt>
                <c:pt idx="224">
                  <c:v>11.104821879139021</c:v>
                </c:pt>
                <c:pt idx="225">
                  <c:v>11.105633689520674</c:v>
                </c:pt>
                <c:pt idx="226">
                  <c:v>11.106444841400776</c:v>
                </c:pt>
                <c:pt idx="227">
                  <c:v>11.1072553358467</c:v>
                </c:pt>
                <c:pt idx="228">
                  <c:v>11.108065173923345</c:v>
                </c:pt>
                <c:pt idx="229">
                  <c:v>11.108874356692946</c:v>
                </c:pt>
                <c:pt idx="230">
                  <c:v>11.109682885215166</c:v>
                </c:pt>
                <c:pt idx="231">
                  <c:v>11.110490760547092</c:v>
                </c:pt>
                <c:pt idx="232">
                  <c:v>11.111283041085731</c:v>
                </c:pt>
                <c:pt idx="233">
                  <c:v>11.11207469441281</c:v>
                </c:pt>
                <c:pt idx="234">
                  <c:v>11.112865721520615</c:v>
                </c:pt>
                <c:pt idx="235">
                  <c:v>11.11364121593715</c:v>
                </c:pt>
                <c:pt idx="236">
                  <c:v>11.11441610942807</c:v>
                </c:pt>
                <c:pt idx="237">
                  <c:v>11.115190402923975</c:v>
                </c:pt>
                <c:pt idx="238">
                  <c:v>11.115964097353286</c:v>
                </c:pt>
                <c:pt idx="239">
                  <c:v>11.116722332040936</c:v>
                </c:pt>
                <c:pt idx="240">
                  <c:v>11.117479992244316</c:v>
                </c:pt>
                <c:pt idx="241">
                  <c:v>11.11823707883328</c:v>
                </c:pt>
                <c:pt idx="242">
                  <c:v>11.118993592675738</c:v>
                </c:pt>
                <c:pt idx="243">
                  <c:v>11.119749534637659</c:v>
                </c:pt>
                <c:pt idx="244">
                  <c:v>11.120504905582859</c:v>
                </c:pt>
                <c:pt idx="245">
                  <c:v>11.121244911832681</c:v>
                </c:pt>
                <c:pt idx="246">
                  <c:v>11.121984370878163</c:v>
                </c:pt>
                <c:pt idx="247">
                  <c:v>11.122723283527977</c:v>
                </c:pt>
                <c:pt idx="248">
                  <c:v>11.123446888589404</c:v>
                </c:pt>
                <c:pt idx="249">
                  <c:v>11.124169970425012</c:v>
                </c:pt>
                <c:pt idx="250">
                  <c:v>11.124877788899081</c:v>
                </c:pt>
                <c:pt idx="251">
                  <c:v>11.125585106720624</c:v>
                </c:pt>
                <c:pt idx="252">
                  <c:v>11.126291924597146</c:v>
                </c:pt>
                <c:pt idx="253">
                  <c:v>11.126998243235098</c:v>
                </c:pt>
                <c:pt idx="254">
                  <c:v>11.127704063339101</c:v>
                </c:pt>
                <c:pt idx="255">
                  <c:v>11.128394696471393</c:v>
                </c:pt>
                <c:pt idx="256">
                  <c:v>11.129084852958766</c:v>
                </c:pt>
                <c:pt idx="257">
                  <c:v>11.129774533458569</c:v>
                </c:pt>
                <c:pt idx="258">
                  <c:v>11.130463738627027</c:v>
                </c:pt>
                <c:pt idx="259">
                  <c:v>11.131152469118808</c:v>
                </c:pt>
                <c:pt idx="260">
                  <c:v>11.131840725587441</c:v>
                </c:pt>
                <c:pt idx="261">
                  <c:v>11.13252850868485</c:v>
                </c:pt>
                <c:pt idx="262">
                  <c:v>11.133215819061775</c:v>
                </c:pt>
                <c:pt idx="263">
                  <c:v>11.133902657367589</c:v>
                </c:pt>
                <c:pt idx="264">
                  <c:v>11.134589024250317</c:v>
                </c:pt>
                <c:pt idx="265">
                  <c:v>11.135260331719744</c:v>
                </c:pt>
                <c:pt idx="266">
                  <c:v>11.135931188837748</c:v>
                </c:pt>
                <c:pt idx="267">
                  <c:v>11.136601596208239</c:v>
                </c:pt>
                <c:pt idx="268">
                  <c:v>11.137271554433653</c:v>
                </c:pt>
                <c:pt idx="269">
                  <c:v>11.137941064115648</c:v>
                </c:pt>
                <c:pt idx="270">
                  <c:v>11.138610125854248</c:v>
                </c:pt>
                <c:pt idx="271">
                  <c:v>11.139278740248512</c:v>
                </c:pt>
                <c:pt idx="272">
                  <c:v>11.139932387258906</c:v>
                </c:pt>
                <c:pt idx="273">
                  <c:v>11.140585607293891</c:v>
                </c:pt>
                <c:pt idx="274">
                  <c:v>11.14123840091094</c:v>
                </c:pt>
                <c:pt idx="275">
                  <c:v>11.141890768666531</c:v>
                </c:pt>
                <c:pt idx="276">
                  <c:v>11.142542711115906</c:v>
                </c:pt>
                <c:pt idx="277">
                  <c:v>11.143194228813169</c:v>
                </c:pt>
                <c:pt idx="278">
                  <c:v>11.143845322311456</c:v>
                </c:pt>
                <c:pt idx="279">
                  <c:v>11.144481537431497</c:v>
                </c:pt>
                <c:pt idx="280">
                  <c:v>11.145102902286569</c:v>
                </c:pt>
                <c:pt idx="281">
                  <c:v>11.145723881287113</c:v>
                </c:pt>
                <c:pt idx="282">
                  <c:v>11.146344474912031</c:v>
                </c:pt>
                <c:pt idx="283">
                  <c:v>11.146964683639348</c:v>
                </c:pt>
                <c:pt idx="284">
                  <c:v>11.147584507946274</c:v>
                </c:pt>
                <c:pt idx="285">
                  <c:v>11.148189547076131</c:v>
                </c:pt>
                <c:pt idx="286">
                  <c:v>11.148794220355041</c:v>
                </c:pt>
                <c:pt idx="287">
                  <c:v>11.149398528225117</c:v>
                </c:pt>
                <c:pt idx="288">
                  <c:v>11.150002471127754</c:v>
                </c:pt>
                <c:pt idx="289">
                  <c:v>11.150606049503503</c:v>
                </c:pt>
                <c:pt idx="290">
                  <c:v>11.151209263792078</c:v>
                </c:pt>
                <c:pt idx="291">
                  <c:v>11.151812114432563</c:v>
                </c:pt>
                <c:pt idx="292">
                  <c:v>11.152414601863146</c:v>
                </c:pt>
                <c:pt idx="293">
                  <c:v>11.1530167265211</c:v>
                </c:pt>
                <c:pt idx="294">
                  <c:v>11.153618488843147</c:v>
                </c:pt>
                <c:pt idx="295">
                  <c:v>11.154205574409829</c:v>
                </c:pt>
                <c:pt idx="296">
                  <c:v>11.154792315509331</c:v>
                </c:pt>
                <c:pt idx="297">
                  <c:v>11.155378712545462</c:v>
                </c:pt>
                <c:pt idx="298">
                  <c:v>11.155964765921679</c:v>
                </c:pt>
                <c:pt idx="299">
                  <c:v>11.156550476040502</c:v>
                </c:pt>
                <c:pt idx="300">
                  <c:v>11.15713584330377</c:v>
                </c:pt>
                <c:pt idx="301">
                  <c:v>11.15770660328617</c:v>
                </c:pt>
                <c:pt idx="302">
                  <c:v>11.158277037687414</c:v>
                </c:pt>
                <c:pt idx="303">
                  <c:v>11.158832898109539</c:v>
                </c:pt>
                <c:pt idx="304">
                  <c:v>11.159388449722423</c:v>
                </c:pt>
                <c:pt idx="305">
                  <c:v>11.15994369286912</c:v>
                </c:pt>
                <c:pt idx="306">
                  <c:v>11.160498627891927</c:v>
                </c:pt>
                <c:pt idx="307">
                  <c:v>11.161039037763349</c:v>
                </c:pt>
                <c:pt idx="308">
                  <c:v>11.16157915574956</c:v>
                </c:pt>
                <c:pt idx="309">
                  <c:v>11.162118982165863</c:v>
                </c:pt>
                <c:pt idx="310">
                  <c:v>11.162658517326875</c:v>
                </c:pt>
                <c:pt idx="311">
                  <c:v>11.163197761546567</c:v>
                </c:pt>
                <c:pt idx="312">
                  <c:v>11.163736715138738</c:v>
                </c:pt>
                <c:pt idx="313">
                  <c:v>11.164275378416297</c:v>
                </c:pt>
                <c:pt idx="314">
                  <c:v>11.164813751691968</c:v>
                </c:pt>
                <c:pt idx="315">
                  <c:v>11.165337678892289</c:v>
                </c:pt>
                <c:pt idx="316">
                  <c:v>11.16586133173654</c:v>
                </c:pt>
                <c:pt idx="317">
                  <c:v>11.166384710512046</c:v>
                </c:pt>
                <c:pt idx="318">
                  <c:v>11.166893681129975</c:v>
                </c:pt>
                <c:pt idx="319">
                  <c:v>11.167402392828652</c:v>
                </c:pt>
                <c:pt idx="320">
                  <c:v>11.167910845871203</c:v>
                </c:pt>
                <c:pt idx="321">
                  <c:v>11.168419040520687</c:v>
                </c:pt>
                <c:pt idx="322">
                  <c:v>11.168926977039543</c:v>
                </c:pt>
                <c:pt idx="323">
                  <c:v>11.169434655689956</c:v>
                </c:pt>
                <c:pt idx="324">
                  <c:v>11.169942076733372</c:v>
                </c:pt>
                <c:pt idx="325">
                  <c:v>11.170449240431322</c:v>
                </c:pt>
                <c:pt idx="326">
                  <c:v>11.170956147044622</c:v>
                </c:pt>
                <c:pt idx="327">
                  <c:v>11.171462796833801</c:v>
                </c:pt>
                <c:pt idx="328">
                  <c:v>11.171969190058951</c:v>
                </c:pt>
                <c:pt idx="329">
                  <c:v>11.1724753269798</c:v>
                </c:pt>
                <c:pt idx="330">
                  <c:v>11.172967159064184</c:v>
                </c:pt>
                <c:pt idx="331">
                  <c:v>11.173458749368686</c:v>
                </c:pt>
                <c:pt idx="332">
                  <c:v>11.173950098130897</c:v>
                </c:pt>
                <c:pt idx="333">
                  <c:v>11.174441205588074</c:v>
                </c:pt>
                <c:pt idx="334">
                  <c:v>11.174932071977077</c:v>
                </c:pt>
                <c:pt idx="335">
                  <c:v>11.175422697534502</c:v>
                </c:pt>
                <c:pt idx="336">
                  <c:v>11.175913082496498</c:v>
                </c:pt>
                <c:pt idx="337">
                  <c:v>11.176403227099012</c:v>
                </c:pt>
                <c:pt idx="338">
                  <c:v>11.176893131577401</c:v>
                </c:pt>
                <c:pt idx="339">
                  <c:v>11.177368809077031</c:v>
                </c:pt>
                <c:pt idx="340">
                  <c:v>11.177844260415155</c:v>
                </c:pt>
                <c:pt idx="341">
                  <c:v>11.178319485806718</c:v>
                </c:pt>
                <c:pt idx="342">
                  <c:v>11.178794485466392</c:v>
                </c:pt>
                <c:pt idx="343">
                  <c:v>11.179269259608526</c:v>
                </c:pt>
                <c:pt idx="344">
                  <c:v>11.179743808447121</c:v>
                </c:pt>
                <c:pt idx="345">
                  <c:v>11.180218132195831</c:v>
                </c:pt>
                <c:pt idx="346">
                  <c:v>11.180692231068376</c:v>
                </c:pt>
                <c:pt idx="347">
                  <c:v>11.181152171005481</c:v>
                </c:pt>
                <c:pt idx="348">
                  <c:v>11.181611899495151</c:v>
                </c:pt>
                <c:pt idx="349">
                  <c:v>11.182071416731651</c:v>
                </c:pt>
                <c:pt idx="350">
                  <c:v>11.182530722909076</c:v>
                </c:pt>
                <c:pt idx="351">
                  <c:v>11.182989818221172</c:v>
                </c:pt>
                <c:pt idx="352">
                  <c:v>11.183448702861401</c:v>
                </c:pt>
                <c:pt idx="353">
                  <c:v>11.183907377023155</c:v>
                </c:pt>
                <c:pt idx="354">
                  <c:v>11.184351951142368</c:v>
                </c:pt>
                <c:pt idx="355">
                  <c:v>11.184796327703276</c:v>
                </c:pt>
                <c:pt idx="356">
                  <c:v>11.185240506881376</c:v>
                </c:pt>
                <c:pt idx="357">
                  <c:v>11.185684488851869</c:v>
                </c:pt>
                <c:pt idx="358">
                  <c:v>11.186128273789878</c:v>
                </c:pt>
                <c:pt idx="359">
                  <c:v>11.186571861870148</c:v>
                </c:pt>
                <c:pt idx="360">
                  <c:v>11.187015253267354</c:v>
                </c:pt>
                <c:pt idx="361">
                  <c:v>11.18745844815569</c:v>
                </c:pt>
                <c:pt idx="362">
                  <c:v>11.187901446709345</c:v>
                </c:pt>
                <c:pt idx="363">
                  <c:v>11.188344249102178</c:v>
                </c:pt>
                <c:pt idx="364">
                  <c:v>11.188786855507873</c:v>
                </c:pt>
                <c:pt idx="365">
                  <c:v>11.189229266099721</c:v>
                </c:pt>
                <c:pt idx="366">
                  <c:v>11.189671481050979</c:v>
                </c:pt>
                <c:pt idx="367">
                  <c:v>11.190099690382866</c:v>
                </c:pt>
                <c:pt idx="368">
                  <c:v>11.190527716429974</c:v>
                </c:pt>
                <c:pt idx="369">
                  <c:v>11.190955559349124</c:v>
                </c:pt>
                <c:pt idx="370">
                  <c:v>11.191383219297014</c:v>
                </c:pt>
                <c:pt idx="371">
                  <c:v>11.191810696430045</c:v>
                </c:pt>
                <c:pt idx="372">
                  <c:v>11.192237990904466</c:v>
                </c:pt>
                <c:pt idx="373">
                  <c:v>11.19266510287629</c:v>
                </c:pt>
                <c:pt idx="374">
                  <c:v>11.193078263422548</c:v>
                </c:pt>
                <c:pt idx="375">
                  <c:v>11.193491253337736</c:v>
                </c:pt>
                <c:pt idx="376">
                  <c:v>11.193904072762622</c:v>
                </c:pt>
                <c:pt idx="377">
                  <c:v>11.194316721837948</c:v>
                </c:pt>
                <c:pt idx="378">
                  <c:v>11.194729200704259</c:v>
                </c:pt>
                <c:pt idx="379">
                  <c:v>11.195141509501926</c:v>
                </c:pt>
                <c:pt idx="380">
                  <c:v>11.195553648371053</c:v>
                </c:pt>
                <c:pt idx="381">
                  <c:v>11.195965617451733</c:v>
                </c:pt>
                <c:pt idx="382">
                  <c:v>11.196377416883768</c:v>
                </c:pt>
                <c:pt idx="383">
                  <c:v>11.196789046806854</c:v>
                </c:pt>
                <c:pt idx="384">
                  <c:v>11.197200507360451</c:v>
                </c:pt>
                <c:pt idx="385">
                  <c:v>11.197611798683868</c:v>
                </c:pt>
                <c:pt idx="386">
                  <c:v>11.198022920916298</c:v>
                </c:pt>
                <c:pt idx="387">
                  <c:v>11.198433874196716</c:v>
                </c:pt>
                <c:pt idx="388">
                  <c:v>11.198830968566616</c:v>
                </c:pt>
                <c:pt idx="389">
                  <c:v>11.199227905315148</c:v>
                </c:pt>
                <c:pt idx="390">
                  <c:v>11.19962468456745</c:v>
                </c:pt>
                <c:pt idx="391">
                  <c:v>11.200021306448395</c:v>
                </c:pt>
                <c:pt idx="392">
                  <c:v>11.200417771082792</c:v>
                </c:pt>
                <c:pt idx="393">
                  <c:v>11.200814078595274</c:v>
                </c:pt>
                <c:pt idx="394">
                  <c:v>11.201210229110318</c:v>
                </c:pt>
                <c:pt idx="395">
                  <c:v>11.2016062227523</c:v>
                </c:pt>
                <c:pt idx="396">
                  <c:v>11.202002059645409</c:v>
                </c:pt>
                <c:pt idx="397">
                  <c:v>11.202397739913581</c:v>
                </c:pt>
                <c:pt idx="398">
                  <c:v>11.202793263680855</c:v>
                </c:pt>
                <c:pt idx="399">
                  <c:v>11.203175000314436</c:v>
                </c:pt>
                <c:pt idx="400">
                  <c:v>11.20355659128087</c:v>
                </c:pt>
                <c:pt idx="401">
                  <c:v>11.203938036691111</c:v>
                </c:pt>
                <c:pt idx="402">
                  <c:v>11.204319336656239</c:v>
                </c:pt>
                <c:pt idx="403">
                  <c:v>11.204700491287118</c:v>
                </c:pt>
                <c:pt idx="404">
                  <c:v>11.205081500694495</c:v>
                </c:pt>
                <c:pt idx="405">
                  <c:v>11.205462364989026</c:v>
                </c:pt>
                <c:pt idx="406">
                  <c:v>11.205843084281101</c:v>
                </c:pt>
                <c:pt idx="407">
                  <c:v>11.206223658681193</c:v>
                </c:pt>
                <c:pt idx="408">
                  <c:v>11.206604088299509</c:v>
                </c:pt>
                <c:pt idx="409">
                  <c:v>11.20698437324617</c:v>
                </c:pt>
                <c:pt idx="410">
                  <c:v>11.207364513631148</c:v>
                </c:pt>
                <c:pt idx="411">
                  <c:v>11.207730940767149</c:v>
                </c:pt>
                <c:pt idx="412">
                  <c:v>11.208097233683477</c:v>
                </c:pt>
                <c:pt idx="413">
                  <c:v>11.208463392478418</c:v>
                </c:pt>
                <c:pt idx="414">
                  <c:v>11.208829417250145</c:v>
                </c:pt>
                <c:pt idx="415">
                  <c:v>11.20919530809684</c:v>
                </c:pt>
                <c:pt idx="416">
                  <c:v>11.20956106511634</c:v>
                </c:pt>
                <c:pt idx="417">
                  <c:v>11.209926688406551</c:v>
                </c:pt>
                <c:pt idx="418">
                  <c:v>11.210292178065234</c:v>
                </c:pt>
                <c:pt idx="419">
                  <c:v>11.210657534190029</c:v>
                </c:pt>
                <c:pt idx="420">
                  <c:v>11.211022756878448</c:v>
                </c:pt>
                <c:pt idx="421">
                  <c:v>11.211387846228007</c:v>
                </c:pt>
                <c:pt idx="422">
                  <c:v>11.211739287817977</c:v>
                </c:pt>
                <c:pt idx="423">
                  <c:v>11.21209060594015</c:v>
                </c:pt>
                <c:pt idx="424">
                  <c:v>11.212441800681272</c:v>
                </c:pt>
                <c:pt idx="425">
                  <c:v>11.212792872127928</c:v>
                </c:pt>
                <c:pt idx="426">
                  <c:v>11.21314382036662</c:v>
                </c:pt>
                <c:pt idx="427">
                  <c:v>11.213494645483939</c:v>
                </c:pt>
                <c:pt idx="428">
                  <c:v>11.213845347566078</c:v>
                </c:pt>
                <c:pt idx="429">
                  <c:v>11.214195926699418</c:v>
                </c:pt>
                <c:pt idx="430">
                  <c:v>11.214546382970113</c:v>
                </c:pt>
                <c:pt idx="431">
                  <c:v>11.214896716464256</c:v>
                </c:pt>
                <c:pt idx="432">
                  <c:v>11.215246927267772</c:v>
                </c:pt>
                <c:pt idx="433">
                  <c:v>11.215597015466704</c:v>
                </c:pt>
                <c:pt idx="434">
                  <c:v>11.21594698114667</c:v>
                </c:pt>
                <c:pt idx="435">
                  <c:v>11.216296824393542</c:v>
                </c:pt>
                <c:pt idx="436">
                  <c:v>11.216633096750416</c:v>
                </c:pt>
                <c:pt idx="437">
                  <c:v>11.216969256066241</c:v>
                </c:pt>
                <c:pt idx="438">
                  <c:v>11.217305302416825</c:v>
                </c:pt>
                <c:pt idx="439">
                  <c:v>11.217641235878336</c:v>
                </c:pt>
                <c:pt idx="440">
                  <c:v>11.217977056526403</c:v>
                </c:pt>
                <c:pt idx="441">
                  <c:v>11.218312764436746</c:v>
                </c:pt>
                <c:pt idx="442">
                  <c:v>11.218648359685256</c:v>
                </c:pt>
                <c:pt idx="443">
                  <c:v>11.218983842347303</c:v>
                </c:pt>
                <c:pt idx="444">
                  <c:v>11.21931921249848</c:v>
                </c:pt>
                <c:pt idx="445">
                  <c:v>11.219654470214223</c:v>
                </c:pt>
                <c:pt idx="446">
                  <c:v>11.219976211912044</c:v>
                </c:pt>
                <c:pt idx="447">
                  <c:v>11.220297850125434</c:v>
                </c:pt>
                <c:pt idx="448">
                  <c:v>11.220619384920949</c:v>
                </c:pt>
                <c:pt idx="449">
                  <c:v>11.22094081636507</c:v>
                </c:pt>
                <c:pt idx="450">
                  <c:v>11.221262144524211</c:v>
                </c:pt>
                <c:pt idx="451">
                  <c:v>11.221583369464737</c:v>
                </c:pt>
                <c:pt idx="452">
                  <c:v>11.221904491252918</c:v>
                </c:pt>
                <c:pt idx="453">
                  <c:v>11.222225509955019</c:v>
                </c:pt>
                <c:pt idx="454">
                  <c:v>11.222546425637189</c:v>
                </c:pt>
                <c:pt idx="455">
                  <c:v>11.22286723836552</c:v>
                </c:pt>
                <c:pt idx="456">
                  <c:v>11.223187948206034</c:v>
                </c:pt>
                <c:pt idx="457">
                  <c:v>11.223508555224734</c:v>
                </c:pt>
                <c:pt idx="458">
                  <c:v>11.22382905948751</c:v>
                </c:pt>
                <c:pt idx="459">
                  <c:v>11.224149461060218</c:v>
                </c:pt>
                <c:pt idx="460">
                  <c:v>11.22446976000864</c:v>
                </c:pt>
                <c:pt idx="461">
                  <c:v>11.224789956398492</c:v>
                </c:pt>
                <c:pt idx="462">
                  <c:v>11.225110050295433</c:v>
                </c:pt>
                <c:pt idx="463">
                  <c:v>11.225430041765074</c:v>
                </c:pt>
                <c:pt idx="464">
                  <c:v>11.225749930872897</c:v>
                </c:pt>
                <c:pt idx="465">
                  <c:v>11.226069717684419</c:v>
                </c:pt>
                <c:pt idx="466">
                  <c:v>11.226376084114348</c:v>
                </c:pt>
                <c:pt idx="467">
                  <c:v>11.226682356712702</c:v>
                </c:pt>
                <c:pt idx="468">
                  <c:v>11.226988535536838</c:v>
                </c:pt>
                <c:pt idx="469">
                  <c:v>11.227294620644193</c:v>
                </c:pt>
                <c:pt idx="470">
                  <c:v>11.227600612092118</c:v>
                </c:pt>
                <c:pt idx="471">
                  <c:v>11.227906509937934</c:v>
                </c:pt>
                <c:pt idx="472">
                  <c:v>11.228212314238821</c:v>
                </c:pt>
                <c:pt idx="473">
                  <c:v>11.228518025052052</c:v>
                </c:pt>
                <c:pt idx="474">
                  <c:v>11.228823642434737</c:v>
                </c:pt>
                <c:pt idx="475">
                  <c:v>11.229129166444068</c:v>
                </c:pt>
                <c:pt idx="476">
                  <c:v>11.229434597136976</c:v>
                </c:pt>
                <c:pt idx="477">
                  <c:v>11.22973993457035</c:v>
                </c:pt>
                <c:pt idx="478">
                  <c:v>11.230045178801269</c:v>
                </c:pt>
                <c:pt idx="479">
                  <c:v>11.230350329886591</c:v>
                </c:pt>
                <c:pt idx="480">
                  <c:v>11.230655387883131</c:v>
                </c:pt>
                <c:pt idx="481">
                  <c:v>11.230960352847671</c:v>
                </c:pt>
                <c:pt idx="482">
                  <c:v>11.231265224836941</c:v>
                </c:pt>
                <c:pt idx="483">
                  <c:v>11.231570003907605</c:v>
                </c:pt>
                <c:pt idx="484">
                  <c:v>11.231874690116268</c:v>
                </c:pt>
                <c:pt idx="485">
                  <c:v>11.232179283519548</c:v>
                </c:pt>
                <c:pt idx="486">
                  <c:v>11.232483784173942</c:v>
                </c:pt>
                <c:pt idx="487">
                  <c:v>11.232788192135898</c:v>
                </c:pt>
                <c:pt idx="488">
                  <c:v>11.233092507461846</c:v>
                </c:pt>
                <c:pt idx="489">
                  <c:v>11.233396730208149</c:v>
                </c:pt>
                <c:pt idx="490">
                  <c:v>11.233700860431098</c:v>
                </c:pt>
                <c:pt idx="491">
                  <c:v>11.23400489818702</c:v>
                </c:pt>
                <c:pt idx="492">
                  <c:v>11.234308843531998</c:v>
                </c:pt>
                <c:pt idx="493">
                  <c:v>11.234612696522394</c:v>
                </c:pt>
                <c:pt idx="494">
                  <c:v>11.234916457214098</c:v>
                </c:pt>
                <c:pt idx="495">
                  <c:v>11.235220125663318</c:v>
                </c:pt>
                <c:pt idx="496">
                  <c:v>11.235510504874226</c:v>
                </c:pt>
                <c:pt idx="497">
                  <c:v>11.235800799789505</c:v>
                </c:pt>
                <c:pt idx="498">
                  <c:v>11.236091010458098</c:v>
                </c:pt>
                <c:pt idx="499">
                  <c:v>11.236381136928904</c:v>
                </c:pt>
                <c:pt idx="500">
                  <c:v>11.236671179250706</c:v>
                </c:pt>
                <c:pt idx="501">
                  <c:v>11.236961137472388</c:v>
                </c:pt>
                <c:pt idx="502">
                  <c:v>11.237251011642718</c:v>
                </c:pt>
                <c:pt idx="503">
                  <c:v>11.237540801810328</c:v>
                </c:pt>
                <c:pt idx="504">
                  <c:v>11.23783050802392</c:v>
                </c:pt>
                <c:pt idx="505">
                  <c:v>11.238120130332053</c:v>
                </c:pt>
                <c:pt idx="506">
                  <c:v>11.23840966878354</c:v>
                </c:pt>
                <c:pt idx="507">
                  <c:v>11.238699123426699</c:v>
                </c:pt>
                <c:pt idx="508">
                  <c:v>11.238988494310052</c:v>
                </c:pt>
                <c:pt idx="509">
                  <c:v>11.239277781482212</c:v>
                </c:pt>
                <c:pt idx="510">
                  <c:v>11.239566984991511</c:v>
                </c:pt>
                <c:pt idx="511">
                  <c:v>11.2398561048863</c:v>
                </c:pt>
                <c:pt idx="512">
                  <c:v>11.240145141214857</c:v>
                </c:pt>
                <c:pt idx="513">
                  <c:v>11.240434094025719</c:v>
                </c:pt>
                <c:pt idx="514">
                  <c:v>11.240722963366798</c:v>
                </c:pt>
                <c:pt idx="515">
                  <c:v>11.241011749286518</c:v>
                </c:pt>
                <c:pt idx="516">
                  <c:v>11.241300451833048</c:v>
                </c:pt>
                <c:pt idx="517">
                  <c:v>11.241589071054531</c:v>
                </c:pt>
                <c:pt idx="518">
                  <c:v>11.241877606998896</c:v>
                </c:pt>
                <c:pt idx="519">
                  <c:v>11.242166059714355</c:v>
                </c:pt>
                <c:pt idx="520">
                  <c:v>11.242454429248802</c:v>
                </c:pt>
                <c:pt idx="521">
                  <c:v>11.242742715650232</c:v>
                </c:pt>
                <c:pt idx="522">
                  <c:v>11.243030918966566</c:v>
                </c:pt>
                <c:pt idx="523">
                  <c:v>11.243319039245678</c:v>
                </c:pt>
                <c:pt idx="524">
                  <c:v>11.243607076535405</c:v>
                </c:pt>
                <c:pt idx="525">
                  <c:v>11.243895030883543</c:v>
                </c:pt>
                <c:pt idx="526">
                  <c:v>11.244182902337805</c:v>
                </c:pt>
                <c:pt idx="527">
                  <c:v>11.244457611442252</c:v>
                </c:pt>
                <c:pt idx="528">
                  <c:v>11.2447322451023</c:v>
                </c:pt>
                <c:pt idx="529">
                  <c:v>11.2450068033594</c:v>
                </c:pt>
                <c:pt idx="530">
                  <c:v>11.245281286254951</c:v>
                </c:pt>
                <c:pt idx="531">
                  <c:v>11.245555693830321</c:v>
                </c:pt>
                <c:pt idx="532">
                  <c:v>11.245830026126836</c:v>
                </c:pt>
                <c:pt idx="533">
                  <c:v>11.246104283185771</c:v>
                </c:pt>
                <c:pt idx="534">
                  <c:v>11.246378465048343</c:v>
                </c:pt>
                <c:pt idx="535">
                  <c:v>11.24665257175595</c:v>
                </c:pt>
                <c:pt idx="536">
                  <c:v>11.246926603349568</c:v>
                </c:pt>
                <c:pt idx="537">
                  <c:v>11.247200559870468</c:v>
                </c:pt>
                <c:pt idx="538">
                  <c:v>11.247474441359731</c:v>
                </c:pt>
                <c:pt idx="539">
                  <c:v>11.247748247858498</c:v>
                </c:pt>
                <c:pt idx="540">
                  <c:v>11.248021979407742</c:v>
                </c:pt>
                <c:pt idx="541">
                  <c:v>11.248295636048601</c:v>
                </c:pt>
                <c:pt idx="542">
                  <c:v>11.248569217821952</c:v>
                </c:pt>
                <c:pt idx="543">
                  <c:v>11.248842724768748</c:v>
                </c:pt>
                <c:pt idx="544">
                  <c:v>11.24911615693</c:v>
                </c:pt>
                <c:pt idx="545">
                  <c:v>11.249389514346525</c:v>
                </c:pt>
                <c:pt idx="546">
                  <c:v>11.249662797059191</c:v>
                </c:pt>
                <c:pt idx="547">
                  <c:v>11.24993600510882</c:v>
                </c:pt>
                <c:pt idx="548">
                  <c:v>11.250209138536196</c:v>
                </c:pt>
                <c:pt idx="549">
                  <c:v>11.250482197382116</c:v>
                </c:pt>
                <c:pt idx="550">
                  <c:v>11.250755181687168</c:v>
                </c:pt>
                <c:pt idx="551">
                  <c:v>11.251028091492129</c:v>
                </c:pt>
                <c:pt idx="552">
                  <c:v>11.251300926837738</c:v>
                </c:pt>
                <c:pt idx="553">
                  <c:v>11.251573687764468</c:v>
                </c:pt>
                <c:pt idx="554">
                  <c:v>11.251846374312986</c:v>
                </c:pt>
                <c:pt idx="555">
                  <c:v>11.252118986523801</c:v>
                </c:pt>
                <c:pt idx="556">
                  <c:v>11.25239152443746</c:v>
                </c:pt>
                <c:pt idx="557">
                  <c:v>11.25266398809444</c:v>
                </c:pt>
                <c:pt idx="558">
                  <c:v>11.252923408291748</c:v>
                </c:pt>
                <c:pt idx="559">
                  <c:v>11.2531827612077</c:v>
                </c:pt>
                <c:pt idx="560">
                  <c:v>11.253442046877126</c:v>
                </c:pt>
                <c:pt idx="561">
                  <c:v>11.253701265334932</c:v>
                </c:pt>
                <c:pt idx="562">
                  <c:v>11.253960416615946</c:v>
                </c:pt>
                <c:pt idx="563">
                  <c:v>11.254219500754965</c:v>
                </c:pt>
                <c:pt idx="564">
                  <c:v>11.254478517786804</c:v>
                </c:pt>
                <c:pt idx="565">
                  <c:v>11.25473746774615</c:v>
                </c:pt>
                <c:pt idx="566">
                  <c:v>11.254996350667804</c:v>
                </c:pt>
                <c:pt idx="567">
                  <c:v>11.255255166586419</c:v>
                </c:pt>
                <c:pt idx="568">
                  <c:v>11.255513915536724</c:v>
                </c:pt>
                <c:pt idx="569">
                  <c:v>11.25577259755331</c:v>
                </c:pt>
                <c:pt idx="570">
                  <c:v>11.256031212670766</c:v>
                </c:pt>
                <c:pt idx="571">
                  <c:v>11.256289760923773</c:v>
                </c:pt>
                <c:pt idx="572">
                  <c:v>11.256548242346859</c:v>
                </c:pt>
                <c:pt idx="573">
                  <c:v>11.256806656974566</c:v>
                </c:pt>
                <c:pt idx="574">
                  <c:v>11.257065004841403</c:v>
                </c:pt>
                <c:pt idx="575">
                  <c:v>11.257323285981848</c:v>
                </c:pt>
                <c:pt idx="576">
                  <c:v>11.257581500430392</c:v>
                </c:pt>
                <c:pt idx="577">
                  <c:v>11.257839648221434</c:v>
                </c:pt>
                <c:pt idx="578">
                  <c:v>11.258097729389394</c:v>
                </c:pt>
                <c:pt idx="579">
                  <c:v>11.258355743968648</c:v>
                </c:pt>
                <c:pt idx="580">
                  <c:v>11.258613691993514</c:v>
                </c:pt>
                <c:pt idx="581">
                  <c:v>11.258871573498418</c:v>
                </c:pt>
                <c:pt idx="582">
                  <c:v>11.259129388517568</c:v>
                </c:pt>
                <c:pt idx="583">
                  <c:v>11.259387137085326</c:v>
                </c:pt>
                <c:pt idx="584">
                  <c:v>11.259644819235836</c:v>
                </c:pt>
                <c:pt idx="585">
                  <c:v>11.259902435003324</c:v>
                </c:pt>
                <c:pt idx="586">
                  <c:v>11.260159984422007</c:v>
                </c:pt>
                <c:pt idx="587">
                  <c:v>11.260417467526102</c:v>
                </c:pt>
                <c:pt idx="588">
                  <c:v>11.26067488434972</c:v>
                </c:pt>
                <c:pt idx="589">
                  <c:v>11.260919368970917</c:v>
                </c:pt>
                <c:pt idx="590">
                  <c:v>11.261163793833965</c:v>
                </c:pt>
                <c:pt idx="591">
                  <c:v>11.261408158968171</c:v>
                </c:pt>
                <c:pt idx="592">
                  <c:v>11.261652464402612</c:v>
                </c:pt>
                <c:pt idx="593">
                  <c:v>11.261896710166482</c:v>
                </c:pt>
                <c:pt idx="594">
                  <c:v>11.262140896288992</c:v>
                </c:pt>
                <c:pt idx="595">
                  <c:v>11.262385022799069</c:v>
                </c:pt>
                <c:pt idx="596">
                  <c:v>11.262629089726024</c:v>
                </c:pt>
                <c:pt idx="597">
                  <c:v>11.262873097098801</c:v>
                </c:pt>
                <c:pt idx="598">
                  <c:v>11.263117044946528</c:v>
                </c:pt>
                <c:pt idx="599">
                  <c:v>11.26336093329822</c:v>
                </c:pt>
                <c:pt idx="600">
                  <c:v>11.263604762182883</c:v>
                </c:pt>
                <c:pt idx="601">
                  <c:v>11.26384853162952</c:v>
                </c:pt>
                <c:pt idx="602">
                  <c:v>11.264092241667084</c:v>
                </c:pt>
                <c:pt idx="603">
                  <c:v>11.264335892324544</c:v>
                </c:pt>
                <c:pt idx="604">
                  <c:v>11.264579483630776</c:v>
                </c:pt>
                <c:pt idx="605">
                  <c:v>11.264823015614818</c:v>
                </c:pt>
                <c:pt idx="606">
                  <c:v>11.26506648830545</c:v>
                </c:pt>
                <c:pt idx="607">
                  <c:v>11.265309901731531</c:v>
                </c:pt>
                <c:pt idx="608">
                  <c:v>11.265553255922006</c:v>
                </c:pt>
                <c:pt idx="609">
                  <c:v>11.265796550905561</c:v>
                </c:pt>
                <c:pt idx="610">
                  <c:v>11.266039786711017</c:v>
                </c:pt>
                <c:pt idx="611">
                  <c:v>11.266282963367274</c:v>
                </c:pt>
                <c:pt idx="612">
                  <c:v>11.266526080902986</c:v>
                </c:pt>
                <c:pt idx="613">
                  <c:v>11.266769139346987</c:v>
                </c:pt>
                <c:pt idx="614">
                  <c:v>11.267012138727853</c:v>
                </c:pt>
                <c:pt idx="615">
                  <c:v>11.267255079074408</c:v>
                </c:pt>
                <c:pt idx="616">
                  <c:v>11.267497960415284</c:v>
                </c:pt>
                <c:pt idx="617">
                  <c:v>11.267740782779118</c:v>
                </c:pt>
                <c:pt idx="618">
                  <c:v>11.267983546194607</c:v>
                </c:pt>
                <c:pt idx="619">
                  <c:v>11.268226250690303</c:v>
                </c:pt>
                <c:pt idx="620">
                  <c:v>11.268468896294818</c:v>
                </c:pt>
                <c:pt idx="621">
                  <c:v>11.268711483036668</c:v>
                </c:pt>
                <c:pt idx="622">
                  <c:v>11.268954010944581</c:v>
                </c:pt>
                <c:pt idx="623">
                  <c:v>11.269183719980814</c:v>
                </c:pt>
                <c:pt idx="624">
                  <c:v>11.26941337626296</c:v>
                </c:pt>
                <c:pt idx="625">
                  <c:v>11.269642979815156</c:v>
                </c:pt>
                <c:pt idx="626">
                  <c:v>11.269872530661656</c:v>
                </c:pt>
                <c:pt idx="627">
                  <c:v>11.270102028826674</c:v>
                </c:pt>
                <c:pt idx="628">
                  <c:v>11.270331474334368</c:v>
                </c:pt>
                <c:pt idx="629">
                  <c:v>11.270560867208948</c:v>
                </c:pt>
                <c:pt idx="630">
                  <c:v>11.27079020747442</c:v>
                </c:pt>
                <c:pt idx="631">
                  <c:v>11.271019495155031</c:v>
                </c:pt>
                <c:pt idx="632">
                  <c:v>11.271248730274809</c:v>
                </c:pt>
                <c:pt idx="633">
                  <c:v>11.271477912857982</c:v>
                </c:pt>
                <c:pt idx="634">
                  <c:v>11.271707042928487</c:v>
                </c:pt>
                <c:pt idx="635">
                  <c:v>11.271936120510418</c:v>
                </c:pt>
                <c:pt idx="636">
                  <c:v>11.272165145627849</c:v>
                </c:pt>
                <c:pt idx="637">
                  <c:v>11.272394118304804</c:v>
                </c:pt>
                <c:pt idx="638">
                  <c:v>11.272623038565266</c:v>
                </c:pt>
                <c:pt idx="639">
                  <c:v>11.272851906433168</c:v>
                </c:pt>
                <c:pt idx="640">
                  <c:v>11.273080721932608</c:v>
                </c:pt>
                <c:pt idx="641">
                  <c:v>11.273309485087481</c:v>
                </c:pt>
                <c:pt idx="642">
                  <c:v>11.273538195921754</c:v>
                </c:pt>
                <c:pt idx="643">
                  <c:v>11.273766854459375</c:v>
                </c:pt>
                <c:pt idx="644">
                  <c:v>11.273995460724143</c:v>
                </c:pt>
                <c:pt idx="645">
                  <c:v>11.274224014740069</c:v>
                </c:pt>
                <c:pt idx="646">
                  <c:v>11.274452516531024</c:v>
                </c:pt>
                <c:pt idx="647">
                  <c:v>11.274680966120778</c:v>
                </c:pt>
                <c:pt idx="648">
                  <c:v>11.274909363533267</c:v>
                </c:pt>
                <c:pt idx="649">
                  <c:v>11.2751377087923</c:v>
                </c:pt>
                <c:pt idx="650">
                  <c:v>11.275366001921657</c:v>
                </c:pt>
                <c:pt idx="651">
                  <c:v>11.275594242945219</c:v>
                </c:pt>
                <c:pt idx="652">
                  <c:v>11.275822431886604</c:v>
                </c:pt>
                <c:pt idx="653">
                  <c:v>11.276050568769724</c:v>
                </c:pt>
                <c:pt idx="654">
                  <c:v>11.276278653618268</c:v>
                </c:pt>
                <c:pt idx="655">
                  <c:v>11.276506686456004</c:v>
                </c:pt>
                <c:pt idx="656">
                  <c:v>11.276734667306584</c:v>
                </c:pt>
                <c:pt idx="657">
                  <c:v>11.276962596193759</c:v>
                </c:pt>
                <c:pt idx="658">
                  <c:v>11.277177814672996</c:v>
                </c:pt>
                <c:pt idx="659">
                  <c:v>11.277392986843203</c:v>
                </c:pt>
                <c:pt idx="660">
                  <c:v>11.277608112724312</c:v>
                </c:pt>
                <c:pt idx="661">
                  <c:v>11.277823192336218</c:v>
                </c:pt>
                <c:pt idx="662">
                  <c:v>11.278038225698847</c:v>
                </c:pt>
                <c:pt idx="663">
                  <c:v>11.278253212832063</c:v>
                </c:pt>
                <c:pt idx="664">
                  <c:v>11.278468153755743</c:v>
                </c:pt>
                <c:pt idx="665">
                  <c:v>11.278683048489755</c:v>
                </c:pt>
                <c:pt idx="666">
                  <c:v>11.278897897053939</c:v>
                </c:pt>
                <c:pt idx="667">
                  <c:v>11.279112699468136</c:v>
                </c:pt>
                <c:pt idx="668">
                  <c:v>11.279327455752121</c:v>
                </c:pt>
                <c:pt idx="669">
                  <c:v>11.279542165925827</c:v>
                </c:pt>
                <c:pt idx="670">
                  <c:v>11.279756830008999</c:v>
                </c:pt>
                <c:pt idx="671">
                  <c:v>11.279971448021248</c:v>
                </c:pt>
                <c:pt idx="672">
                  <c:v>11.280186019982574</c:v>
                </c:pt>
                <c:pt idx="673">
                  <c:v>11.28040054591265</c:v>
                </c:pt>
                <c:pt idx="674">
                  <c:v>11.280615025831201</c:v>
                </c:pt>
                <c:pt idx="675">
                  <c:v>11.280829459757992</c:v>
                </c:pt>
                <c:pt idx="676">
                  <c:v>11.281043847712731</c:v>
                </c:pt>
                <c:pt idx="677">
                  <c:v>11.281258189715066</c:v>
                </c:pt>
                <c:pt idx="678">
                  <c:v>11.281472485784848</c:v>
                </c:pt>
                <c:pt idx="679">
                  <c:v>11.281686735941674</c:v>
                </c:pt>
                <c:pt idx="680">
                  <c:v>11.281900940205141</c:v>
                </c:pt>
                <c:pt idx="681">
                  <c:v>11.282115098594986</c:v>
                </c:pt>
                <c:pt idx="682">
                  <c:v>11.282329211130833</c:v>
                </c:pt>
                <c:pt idx="683">
                  <c:v>11.282543277832326</c:v>
                </c:pt>
                <c:pt idx="684">
                  <c:v>11.282757298719076</c:v>
                </c:pt>
                <c:pt idx="685">
                  <c:v>11.282971273810649</c:v>
                </c:pt>
                <c:pt idx="686">
                  <c:v>11.283185203126706</c:v>
                </c:pt>
                <c:pt idx="687">
                  <c:v>11.283399086686796</c:v>
                </c:pt>
                <c:pt idx="688">
                  <c:v>11.283612924510468</c:v>
                </c:pt>
                <c:pt idx="689">
                  <c:v>11.283826716617344</c:v>
                </c:pt>
                <c:pt idx="690">
                  <c:v>11.284040463026905</c:v>
                </c:pt>
                <c:pt idx="691">
                  <c:v>11.284254163758698</c:v>
                </c:pt>
                <c:pt idx="692">
                  <c:v>11.284467818832256</c:v>
                </c:pt>
                <c:pt idx="693">
                  <c:v>11.28468142826706</c:v>
                </c:pt>
                <c:pt idx="694">
                  <c:v>11.284894992082624</c:v>
                </c:pt>
                <c:pt idx="695">
                  <c:v>11.285108510298423</c:v>
                </c:pt>
                <c:pt idx="696">
                  <c:v>11.285321982933869</c:v>
                </c:pt>
                <c:pt idx="697">
                  <c:v>11.285535410008634</c:v>
                </c:pt>
                <c:pt idx="698">
                  <c:v>11.285748791541851</c:v>
                </c:pt>
                <c:pt idx="699">
                  <c:v>11.285962127553148</c:v>
                </c:pt>
                <c:pt idx="700">
                  <c:v>11.286162872820634</c:v>
                </c:pt>
                <c:pt idx="701">
                  <c:v>11.286363577797518</c:v>
                </c:pt>
                <c:pt idx="702">
                  <c:v>11.286564242500036</c:v>
                </c:pt>
                <c:pt idx="703">
                  <c:v>11.286764866944306</c:v>
                </c:pt>
                <c:pt idx="704">
                  <c:v>11.286965451146445</c:v>
                </c:pt>
                <c:pt idx="705">
                  <c:v>11.287165995122651</c:v>
                </c:pt>
                <c:pt idx="706">
                  <c:v>11.287366498889034</c:v>
                </c:pt>
                <c:pt idx="707">
                  <c:v>11.287566962461714</c:v>
                </c:pt>
                <c:pt idx="708">
                  <c:v>11.287767385856798</c:v>
                </c:pt>
                <c:pt idx="709">
                  <c:v>11.287967769090361</c:v>
                </c:pt>
                <c:pt idx="710">
                  <c:v>11.288168112178568</c:v>
                </c:pt>
                <c:pt idx="711">
                  <c:v>11.288368415137448</c:v>
                </c:pt>
                <c:pt idx="712">
                  <c:v>11.288568677983163</c:v>
                </c:pt>
                <c:pt idx="713">
                  <c:v>11.288768900731585</c:v>
                </c:pt>
                <c:pt idx="714">
                  <c:v>11.288969083398991</c:v>
                </c:pt>
                <c:pt idx="715">
                  <c:v>11.28916922600127</c:v>
                </c:pt>
                <c:pt idx="716">
                  <c:v>11.289369328554468</c:v>
                </c:pt>
                <c:pt idx="717">
                  <c:v>11.289569391074696</c:v>
                </c:pt>
                <c:pt idx="718">
                  <c:v>11.289769413577893</c:v>
                </c:pt>
                <c:pt idx="719">
                  <c:v>11.289969396080092</c:v>
                </c:pt>
                <c:pt idx="720">
                  <c:v>11.290169338597282</c:v>
                </c:pt>
                <c:pt idx="721">
                  <c:v>11.290369241145449</c:v>
                </c:pt>
                <c:pt idx="722">
                  <c:v>11.290569103740568</c:v>
                </c:pt>
                <c:pt idx="723">
                  <c:v>11.290768926398645</c:v>
                </c:pt>
                <c:pt idx="724">
                  <c:v>11.290968709135516</c:v>
                </c:pt>
                <c:pt idx="725">
                  <c:v>11.291168451967348</c:v>
                </c:pt>
                <c:pt idx="726">
                  <c:v>11.291368154909843</c:v>
                </c:pt>
                <c:pt idx="727">
                  <c:v>11.291567817979125</c:v>
                </c:pt>
                <c:pt idx="728">
                  <c:v>11.291767441190929</c:v>
                </c:pt>
                <c:pt idx="729">
                  <c:v>11.291967024561348</c:v>
                </c:pt>
                <c:pt idx="730">
                  <c:v>11.292166568106166</c:v>
                </c:pt>
                <c:pt idx="731">
                  <c:v>11.292366071841284</c:v>
                </c:pt>
                <c:pt idx="732">
                  <c:v>11.292565535782648</c:v>
                </c:pt>
                <c:pt idx="733">
                  <c:v>11.292764959946037</c:v>
                </c:pt>
                <c:pt idx="734">
                  <c:v>11.29296434434732</c:v>
                </c:pt>
                <c:pt idx="735">
                  <c:v>11.293163689002418</c:v>
                </c:pt>
                <c:pt idx="736">
                  <c:v>11.293362993927163</c:v>
                </c:pt>
                <c:pt idx="737">
                  <c:v>11.293562259137374</c:v>
                </c:pt>
                <c:pt idx="738">
                  <c:v>11.293761484648808</c:v>
                </c:pt>
                <c:pt idx="739">
                  <c:v>11.293960670477418</c:v>
                </c:pt>
                <c:pt idx="740">
                  <c:v>11.294159816638929</c:v>
                </c:pt>
                <c:pt idx="741">
                  <c:v>11.294358923149098</c:v>
                </c:pt>
                <c:pt idx="742">
                  <c:v>11.29455799002381</c:v>
                </c:pt>
                <c:pt idx="743">
                  <c:v>11.29474457923577</c:v>
                </c:pt>
                <c:pt idx="744">
                  <c:v>11.294931133638668</c:v>
                </c:pt>
                <c:pt idx="745">
                  <c:v>11.295117653245537</c:v>
                </c:pt>
                <c:pt idx="746">
                  <c:v>11.295304138069326</c:v>
                </c:pt>
                <c:pt idx="747">
                  <c:v>11.295490588123039</c:v>
                </c:pt>
                <c:pt idx="748">
                  <c:v>11.295677003419533</c:v>
                </c:pt>
                <c:pt idx="749">
                  <c:v>11.295863383971836</c:v>
                </c:pt>
                <c:pt idx="750">
                  <c:v>11.296049729792999</c:v>
                </c:pt>
                <c:pt idx="751">
                  <c:v>11.296236040895817</c:v>
                </c:pt>
                <c:pt idx="752">
                  <c:v>11.296422317293274</c:v>
                </c:pt>
                <c:pt idx="753">
                  <c:v>11.296608558998306</c:v>
                </c:pt>
                <c:pt idx="754">
                  <c:v>11.296794766023805</c:v>
                </c:pt>
                <c:pt idx="755">
                  <c:v>11.29698093838272</c:v>
                </c:pt>
                <c:pt idx="756">
                  <c:v>11.297167076087923</c:v>
                </c:pt>
                <c:pt idx="757">
                  <c:v>11.297353179152299</c:v>
                </c:pt>
                <c:pt idx="758">
                  <c:v>11.297539247588874</c:v>
                </c:pt>
                <c:pt idx="759">
                  <c:v>11.297725281410298</c:v>
                </c:pt>
                <c:pt idx="760">
                  <c:v>11.297911280629668</c:v>
                </c:pt>
                <c:pt idx="761">
                  <c:v>11.298097245259733</c:v>
                </c:pt>
                <c:pt idx="762">
                  <c:v>11.298283175313339</c:v>
                </c:pt>
                <c:pt idx="763">
                  <c:v>11.298469070803471</c:v>
                </c:pt>
                <c:pt idx="764">
                  <c:v>11.298654931742853</c:v>
                </c:pt>
                <c:pt idx="765">
                  <c:v>11.298840758144365</c:v>
                </c:pt>
                <c:pt idx="766">
                  <c:v>11.299026550020839</c:v>
                </c:pt>
                <c:pt idx="767">
                  <c:v>11.299212307385105</c:v>
                </c:pt>
                <c:pt idx="768">
                  <c:v>11.29939803024998</c:v>
                </c:pt>
                <c:pt idx="769">
                  <c:v>11.299583718628327</c:v>
                </c:pt>
                <c:pt idx="770">
                  <c:v>11.299769372532801</c:v>
                </c:pt>
                <c:pt idx="771">
                  <c:v>11.299954991976355</c:v>
                </c:pt>
                <c:pt idx="772">
                  <c:v>11.300140576971724</c:v>
                </c:pt>
                <c:pt idx="773">
                  <c:v>11.30032612753169</c:v>
                </c:pt>
                <c:pt idx="774">
                  <c:v>11.300511643669036</c:v>
                </c:pt>
                <c:pt idx="775">
                  <c:v>11.300697125396525</c:v>
                </c:pt>
                <c:pt idx="776">
                  <c:v>11.300882572727003</c:v>
                </c:pt>
                <c:pt idx="777">
                  <c:v>11.301067985672987</c:v>
                </c:pt>
                <c:pt idx="778">
                  <c:v>11.301253364247462</c:v>
                </c:pt>
                <c:pt idx="779">
                  <c:v>11.301438708463104</c:v>
                </c:pt>
                <c:pt idx="780">
                  <c:v>11.301624018332626</c:v>
                </c:pt>
                <c:pt idx="781">
                  <c:v>11.301809293868784</c:v>
                </c:pt>
                <c:pt idx="782">
                  <c:v>11.301994535084271</c:v>
                </c:pt>
                <c:pt idx="783">
                  <c:v>11.302179741991715</c:v>
                </c:pt>
                <c:pt idx="784">
                  <c:v>11.302364914604029</c:v>
                </c:pt>
                <c:pt idx="785">
                  <c:v>11.302550052933737</c:v>
                </c:pt>
                <c:pt idx="786">
                  <c:v>11.30273515699357</c:v>
                </c:pt>
                <c:pt idx="787">
                  <c:v>11.302920226796276</c:v>
                </c:pt>
                <c:pt idx="788">
                  <c:v>11.303105262354444</c:v>
                </c:pt>
                <c:pt idx="789">
                  <c:v>11.303290263680816</c:v>
                </c:pt>
                <c:pt idx="790">
                  <c:v>11.303475230788075</c:v>
                </c:pt>
                <c:pt idx="791">
                  <c:v>11.303660163688727</c:v>
                </c:pt>
                <c:pt idx="792">
                  <c:v>11.303845062395578</c:v>
                </c:pt>
                <c:pt idx="793">
                  <c:v>11.304029926921222</c:v>
                </c:pt>
                <c:pt idx="794">
                  <c:v>11.304214757278286</c:v>
                </c:pt>
                <c:pt idx="795">
                  <c:v>11.304399553479406</c:v>
                </c:pt>
                <c:pt idx="796">
                  <c:v>11.304584315537266</c:v>
                </c:pt>
                <c:pt idx="797">
                  <c:v>11.304769043464272</c:v>
                </c:pt>
                <c:pt idx="798">
                  <c:v>11.304953737273239</c:v>
                </c:pt>
                <c:pt idx="799">
                  <c:v>11.305138396976751</c:v>
                </c:pt>
                <c:pt idx="800">
                  <c:v>11.30532302258727</c:v>
                </c:pt>
                <c:pt idx="801">
                  <c:v>11.305507614117548</c:v>
                </c:pt>
                <c:pt idx="802">
                  <c:v>11.305692171580045</c:v>
                </c:pt>
                <c:pt idx="803">
                  <c:v>11.305876694987372</c:v>
                </c:pt>
                <c:pt idx="804">
                  <c:v>11.306061184352018</c:v>
                </c:pt>
                <c:pt idx="805">
                  <c:v>11.306245639686738</c:v>
                </c:pt>
                <c:pt idx="806">
                  <c:v>11.306430061003876</c:v>
                </c:pt>
                <c:pt idx="807">
                  <c:v>11.306602156886328</c:v>
                </c:pt>
                <c:pt idx="808">
                  <c:v>11.3067742231568</c:v>
                </c:pt>
                <c:pt idx="809">
                  <c:v>11.306946259825695</c:v>
                </c:pt>
                <c:pt idx="810">
                  <c:v>11.307118266902885</c:v>
                </c:pt>
                <c:pt idx="811">
                  <c:v>11.307290244398825</c:v>
                </c:pt>
                <c:pt idx="812">
                  <c:v>11.307462192323596</c:v>
                </c:pt>
                <c:pt idx="813">
                  <c:v>11.307634110687415</c:v>
                </c:pt>
                <c:pt idx="814">
                  <c:v>11.307805999500276</c:v>
                </c:pt>
                <c:pt idx="815">
                  <c:v>11.307977858772501</c:v>
                </c:pt>
                <c:pt idx="816">
                  <c:v>11.308149688514197</c:v>
                </c:pt>
                <c:pt idx="817">
                  <c:v>11.308321488735439</c:v>
                </c:pt>
                <c:pt idx="818">
                  <c:v>11.308493259446616</c:v>
                </c:pt>
                <c:pt idx="819">
                  <c:v>11.308665000657518</c:v>
                </c:pt>
                <c:pt idx="820">
                  <c:v>11.308836712378502</c:v>
                </c:pt>
                <c:pt idx="821">
                  <c:v>11.309008394619624</c:v>
                </c:pt>
                <c:pt idx="822">
                  <c:v>11.309180047391004</c:v>
                </c:pt>
                <c:pt idx="823">
                  <c:v>11.309351670702771</c:v>
                </c:pt>
                <c:pt idx="824">
                  <c:v>11.309523264565074</c:v>
                </c:pt>
                <c:pt idx="825">
                  <c:v>11.30969482898799</c:v>
                </c:pt>
                <c:pt idx="826">
                  <c:v>11.309866363981456</c:v>
                </c:pt>
                <c:pt idx="827">
                  <c:v>11.310037869555806</c:v>
                </c:pt>
                <c:pt idx="828">
                  <c:v>11.31020934572105</c:v>
                </c:pt>
                <c:pt idx="829">
                  <c:v>11.310380792487274</c:v>
                </c:pt>
                <c:pt idx="830">
                  <c:v>11.310552209864534</c:v>
                </c:pt>
                <c:pt idx="831">
                  <c:v>11.31072359786285</c:v>
                </c:pt>
                <c:pt idx="832">
                  <c:v>11.310894956492406</c:v>
                </c:pt>
                <c:pt idx="833">
                  <c:v>11.311066285763237</c:v>
                </c:pt>
                <c:pt idx="834">
                  <c:v>11.311237585685324</c:v>
                </c:pt>
                <c:pt idx="835">
                  <c:v>11.311408856268827</c:v>
                </c:pt>
                <c:pt idx="836">
                  <c:v>11.311580097523718</c:v>
                </c:pt>
                <c:pt idx="837">
                  <c:v>11.31175130946</c:v>
                </c:pt>
                <c:pt idx="838">
                  <c:v>11.311922492087819</c:v>
                </c:pt>
                <c:pt idx="839">
                  <c:v>11.312093645417177</c:v>
                </c:pt>
                <c:pt idx="840">
                  <c:v>11.312264769458078</c:v>
                </c:pt>
                <c:pt idx="841">
                  <c:v>11.312435864220591</c:v>
                </c:pt>
                <c:pt idx="842">
                  <c:v>11.312606929714676</c:v>
                </c:pt>
                <c:pt idx="843">
                  <c:v>11.31277796595028</c:v>
                </c:pt>
                <c:pt idx="844">
                  <c:v>11.312948972937553</c:v>
                </c:pt>
                <c:pt idx="845">
                  <c:v>11.313119950686454</c:v>
                </c:pt>
                <c:pt idx="846">
                  <c:v>11.313290899206992</c:v>
                </c:pt>
                <c:pt idx="847">
                  <c:v>11.313461818509078</c:v>
                </c:pt>
                <c:pt idx="848">
                  <c:v>11.313632708602734</c:v>
                </c:pt>
                <c:pt idx="849">
                  <c:v>11.313803569497956</c:v>
                </c:pt>
                <c:pt idx="850">
                  <c:v>11.313974401204709</c:v>
                </c:pt>
                <c:pt idx="851">
                  <c:v>11.314145203733</c:v>
                </c:pt>
                <c:pt idx="852">
                  <c:v>11.314315977092768</c:v>
                </c:pt>
                <c:pt idx="853">
                  <c:v>11.314486721294006</c:v>
                </c:pt>
                <c:pt idx="854">
                  <c:v>11.314657436346586</c:v>
                </c:pt>
                <c:pt idx="855">
                  <c:v>11.31482812226049</c:v>
                </c:pt>
                <c:pt idx="856">
                  <c:v>11.314998779045775</c:v>
                </c:pt>
                <c:pt idx="857">
                  <c:v>11.315169406712252</c:v>
                </c:pt>
                <c:pt idx="858">
                  <c:v>11.315340005269931</c:v>
                </c:pt>
                <c:pt idx="859">
                  <c:v>11.3155105747287</c:v>
                </c:pt>
                <c:pt idx="860">
                  <c:v>11.315681115098412</c:v>
                </c:pt>
                <c:pt idx="861">
                  <c:v>11.315839447975351</c:v>
                </c:pt>
                <c:pt idx="862">
                  <c:v>11.315997755786972</c:v>
                </c:pt>
                <c:pt idx="863">
                  <c:v>11.316156038541166</c:v>
                </c:pt>
                <c:pt idx="864">
                  <c:v>11.316314296245872</c:v>
                </c:pt>
                <c:pt idx="865">
                  <c:v>11.316472528909122</c:v>
                </c:pt>
                <c:pt idx="866">
                  <c:v>11.316630736538704</c:v>
                </c:pt>
                <c:pt idx="867">
                  <c:v>11.316788919142574</c:v>
                </c:pt>
                <c:pt idx="868">
                  <c:v>11.316947076728722</c:v>
                </c:pt>
                <c:pt idx="869">
                  <c:v>11.317105209304955</c:v>
                </c:pt>
                <c:pt idx="870">
                  <c:v>11.317263316879199</c:v>
                </c:pt>
                <c:pt idx="871">
                  <c:v>11.317421399459436</c:v>
                </c:pt>
                <c:pt idx="872">
                  <c:v>11.317579457053521</c:v>
                </c:pt>
                <c:pt idx="873">
                  <c:v>11.317737489669376</c:v>
                </c:pt>
                <c:pt idx="874">
                  <c:v>11.317895497314819</c:v>
                </c:pt>
                <c:pt idx="875">
                  <c:v>11.318053479997815</c:v>
                </c:pt>
                <c:pt idx="876">
                  <c:v>11.318211437726225</c:v>
                </c:pt>
                <c:pt idx="877">
                  <c:v>11.318369370507932</c:v>
                </c:pt>
                <c:pt idx="878">
                  <c:v>11.318527278350814</c:v>
                </c:pt>
                <c:pt idx="879">
                  <c:v>11.318685161262746</c:v>
                </c:pt>
                <c:pt idx="880">
                  <c:v>11.318843019251597</c:v>
                </c:pt>
                <c:pt idx="881">
                  <c:v>11.319000852325306</c:v>
                </c:pt>
                <c:pt idx="882">
                  <c:v>11.319158660491498</c:v>
                </c:pt>
                <c:pt idx="883">
                  <c:v>11.319316443758337</c:v>
                </c:pt>
                <c:pt idx="884">
                  <c:v>11.31947420213352</c:v>
                </c:pt>
                <c:pt idx="885">
                  <c:v>11.319631935624969</c:v>
                </c:pt>
                <c:pt idx="886">
                  <c:v>11.319789644240409</c:v>
                </c:pt>
                <c:pt idx="887">
                  <c:v>11.319947327987776</c:v>
                </c:pt>
                <c:pt idx="888">
                  <c:v>11.320104986874878</c:v>
                </c:pt>
                <c:pt idx="889">
                  <c:v>11.320262620909606</c:v>
                </c:pt>
                <c:pt idx="890">
                  <c:v>11.320420230099772</c:v>
                </c:pt>
                <c:pt idx="891">
                  <c:v>11.320577814453172</c:v>
                </c:pt>
                <c:pt idx="892">
                  <c:v>11.320735373977676</c:v>
                </c:pt>
                <c:pt idx="893">
                  <c:v>11.320892908681072</c:v>
                </c:pt>
                <c:pt idx="894">
                  <c:v>11.3210504185712</c:v>
                </c:pt>
                <c:pt idx="895">
                  <c:v>11.321207903655868</c:v>
                </c:pt>
                <c:pt idx="896">
                  <c:v>11.321365363942856</c:v>
                </c:pt>
                <c:pt idx="897">
                  <c:v>11.321522799440082</c:v>
                </c:pt>
                <c:pt idx="898">
                  <c:v>11.32168021015528</c:v>
                </c:pt>
                <c:pt idx="899">
                  <c:v>11.321837596096152</c:v>
                </c:pt>
                <c:pt idx="900">
                  <c:v>11.321994957270634</c:v>
                </c:pt>
                <c:pt idx="901">
                  <c:v>11.322152293686514</c:v>
                </c:pt>
                <c:pt idx="902">
                  <c:v>11.322309605351453</c:v>
                </c:pt>
                <c:pt idx="903">
                  <c:v>11.322466892273422</c:v>
                </c:pt>
                <c:pt idx="904">
                  <c:v>11.322624154460026</c:v>
                </c:pt>
                <c:pt idx="905">
                  <c:v>11.322781391919127</c:v>
                </c:pt>
                <c:pt idx="906">
                  <c:v>11.322938604658519</c:v>
                </c:pt>
                <c:pt idx="907">
                  <c:v>11.323095792685956</c:v>
                </c:pt>
                <c:pt idx="908">
                  <c:v>11.323252956009242</c:v>
                </c:pt>
                <c:pt idx="909">
                  <c:v>11.323410094636024</c:v>
                </c:pt>
                <c:pt idx="910">
                  <c:v>11.323567208574152</c:v>
                </c:pt>
                <c:pt idx="911">
                  <c:v>11.323724297831376</c:v>
                </c:pt>
                <c:pt idx="912">
                  <c:v>11.323881362415447</c:v>
                </c:pt>
                <c:pt idx="913">
                  <c:v>11.324038402334098</c:v>
                </c:pt>
                <c:pt idx="914">
                  <c:v>11.324195417595107</c:v>
                </c:pt>
                <c:pt idx="915">
                  <c:v>11.324352408206183</c:v>
                </c:pt>
                <c:pt idx="916">
                  <c:v>11.324509374175076</c:v>
                </c:pt>
                <c:pt idx="917">
                  <c:v>11.32466631550956</c:v>
                </c:pt>
                <c:pt idx="918">
                  <c:v>11.32482323221725</c:v>
                </c:pt>
                <c:pt idx="919">
                  <c:v>11.324980124305984</c:v>
                </c:pt>
                <c:pt idx="920">
                  <c:v>11.325136991783506</c:v>
                </c:pt>
                <c:pt idx="921">
                  <c:v>11.325293834657417</c:v>
                </c:pt>
                <c:pt idx="922">
                  <c:v>11.325450652935476</c:v>
                </c:pt>
                <c:pt idx="923">
                  <c:v>11.325607446625456</c:v>
                </c:pt>
                <c:pt idx="924">
                  <c:v>11.325764215735077</c:v>
                </c:pt>
                <c:pt idx="925">
                  <c:v>11.325920960271855</c:v>
                </c:pt>
                <c:pt idx="926">
                  <c:v>11.326077680243761</c:v>
                </c:pt>
                <c:pt idx="927">
                  <c:v>11.326234375658379</c:v>
                </c:pt>
                <c:pt idx="928">
                  <c:v>11.326391046523296</c:v>
                </c:pt>
                <c:pt idx="929">
                  <c:v>11.326547692846395</c:v>
                </c:pt>
                <c:pt idx="930">
                  <c:v>11.326704314635172</c:v>
                </c:pt>
                <c:pt idx="931">
                  <c:v>11.326848866824777</c:v>
                </c:pt>
                <c:pt idx="932">
                  <c:v>11.326993398122077</c:v>
                </c:pt>
                <c:pt idx="933">
                  <c:v>11.3271379085331</c:v>
                </c:pt>
                <c:pt idx="934">
                  <c:v>11.327282398063884</c:v>
                </c:pt>
                <c:pt idx="935">
                  <c:v>11.327426866720456</c:v>
                </c:pt>
                <c:pt idx="936">
                  <c:v>11.327571314508846</c:v>
                </c:pt>
                <c:pt idx="937">
                  <c:v>11.327715741435091</c:v>
                </c:pt>
                <c:pt idx="938">
                  <c:v>11.327860147505216</c:v>
                </c:pt>
                <c:pt idx="939">
                  <c:v>11.328004532725281</c:v>
                </c:pt>
                <c:pt idx="940">
                  <c:v>11.328148897101162</c:v>
                </c:pt>
                <c:pt idx="941">
                  <c:v>11.328293240639033</c:v>
                </c:pt>
                <c:pt idx="942">
                  <c:v>11.328437563344854</c:v>
                </c:pt>
                <c:pt idx="943">
                  <c:v>11.328581865224654</c:v>
                </c:pt>
                <c:pt idx="944">
                  <c:v>11.328726146284389</c:v>
                </c:pt>
                <c:pt idx="945">
                  <c:v>11.328870406530072</c:v>
                </c:pt>
                <c:pt idx="946">
                  <c:v>11.329014645967852</c:v>
                </c:pt>
                <c:pt idx="947">
                  <c:v>11.32915886460354</c:v>
                </c:pt>
                <c:pt idx="948">
                  <c:v>11.329303062443225</c:v>
                </c:pt>
                <c:pt idx="949">
                  <c:v>11.329447239492973</c:v>
                </c:pt>
                <c:pt idx="950">
                  <c:v>11.329591395758534</c:v>
                </c:pt>
                <c:pt idx="951">
                  <c:v>11.329735531246195</c:v>
                </c:pt>
                <c:pt idx="952">
                  <c:v>11.329879645961704</c:v>
                </c:pt>
                <c:pt idx="953">
                  <c:v>11.330023739911208</c:v>
                </c:pt>
                <c:pt idx="954">
                  <c:v>11.330167813100656</c:v>
                </c:pt>
                <c:pt idx="955">
                  <c:v>11.330311865535968</c:v>
                </c:pt>
                <c:pt idx="956">
                  <c:v>11.330455897223256</c:v>
                </c:pt>
                <c:pt idx="957">
                  <c:v>11.330599908168335</c:v>
                </c:pt>
                <c:pt idx="958">
                  <c:v>11.330743898377227</c:v>
                </c:pt>
                <c:pt idx="959">
                  <c:v>11.330887867855926</c:v>
                </c:pt>
                <c:pt idx="960">
                  <c:v>11.3310318166104</c:v>
                </c:pt>
                <c:pt idx="961">
                  <c:v>11.331175744646631</c:v>
                </c:pt>
                <c:pt idx="962">
                  <c:v>11.331319651970523</c:v>
                </c:pt>
                <c:pt idx="963">
                  <c:v>11.331463538588174</c:v>
                </c:pt>
                <c:pt idx="964">
                  <c:v>11.33160740450537</c:v>
                </c:pt>
                <c:pt idx="965">
                  <c:v>11.331751249728159</c:v>
                </c:pt>
                <c:pt idx="966">
                  <c:v>11.331895074262475</c:v>
                </c:pt>
                <c:pt idx="967">
                  <c:v>11.332038878114316</c:v>
                </c:pt>
                <c:pt idx="968">
                  <c:v>11.332182661289504</c:v>
                </c:pt>
                <c:pt idx="969">
                  <c:v>11.332326423794068</c:v>
                </c:pt>
                <c:pt idx="970">
                  <c:v>11.332470165633982</c:v>
                </c:pt>
                <c:pt idx="971">
                  <c:v>11.332613886815139</c:v>
                </c:pt>
                <c:pt idx="972">
                  <c:v>11.332757587343504</c:v>
                </c:pt>
                <c:pt idx="973">
                  <c:v>11.332901267224956</c:v>
                </c:pt>
                <c:pt idx="974">
                  <c:v>11.333044926465504</c:v>
                </c:pt>
                <c:pt idx="975">
                  <c:v>11.333188565071003</c:v>
                </c:pt>
                <c:pt idx="976">
                  <c:v>11.333332183047432</c:v>
                </c:pt>
                <c:pt idx="977">
                  <c:v>11.333475780400699</c:v>
                </c:pt>
                <c:pt idx="978">
                  <c:v>11.333619357136756</c:v>
                </c:pt>
                <c:pt idx="979">
                  <c:v>11.333762913261452</c:v>
                </c:pt>
                <c:pt idx="980">
                  <c:v>11.33390644878075</c:v>
                </c:pt>
                <c:pt idx="981">
                  <c:v>11.334049963700565</c:v>
                </c:pt>
                <c:pt idx="982">
                  <c:v>11.334193458026807</c:v>
                </c:pt>
                <c:pt idx="983">
                  <c:v>11.334336931765421</c:v>
                </c:pt>
                <c:pt idx="984">
                  <c:v>11.334480384922196</c:v>
                </c:pt>
                <c:pt idx="985">
                  <c:v>11.33462381750315</c:v>
                </c:pt>
                <c:pt idx="986">
                  <c:v>11.334767229514153</c:v>
                </c:pt>
                <c:pt idx="987">
                  <c:v>11.334910620961098</c:v>
                </c:pt>
                <c:pt idx="988">
                  <c:v>11.335053991849886</c:v>
                </c:pt>
                <c:pt idx="989">
                  <c:v>11.335197342186406</c:v>
                </c:pt>
                <c:pt idx="990">
                  <c:v>11.335340671976555</c:v>
                </c:pt>
                <c:pt idx="991">
                  <c:v>11.335483981226268</c:v>
                </c:pt>
                <c:pt idx="992">
                  <c:v>11.335627269941329</c:v>
                </c:pt>
                <c:pt idx="993">
                  <c:v>11.335770538127699</c:v>
                </c:pt>
                <c:pt idx="994">
                  <c:v>11.335913785791114</c:v>
                </c:pt>
                <c:pt idx="995">
                  <c:v>11.336057012937722</c:v>
                </c:pt>
                <c:pt idx="996">
                  <c:v>11.336200219573245</c:v>
                </c:pt>
                <c:pt idx="997">
                  <c:v>11.336343405703481</c:v>
                </c:pt>
                <c:pt idx="998">
                  <c:v>11.336486571334484</c:v>
                </c:pt>
                <c:pt idx="999">
                  <c:v>11.33662971647192</c:v>
                </c:pt>
                <c:pt idx="1000">
                  <c:v>11.336772841121801</c:v>
                </c:pt>
                <c:pt idx="1001">
                  <c:v>11.336915945289954</c:v>
                </c:pt>
                <c:pt idx="1002">
                  <c:v>11.337059028982274</c:v>
                </c:pt>
                <c:pt idx="1003">
                  <c:v>11.337202092204501</c:v>
                </c:pt>
                <c:pt idx="1004">
                  <c:v>11.337345134962609</c:v>
                </c:pt>
                <c:pt idx="1005">
                  <c:v>11.33748815726242</c:v>
                </c:pt>
                <c:pt idx="1006">
                  <c:v>11.337631159109772</c:v>
                </c:pt>
                <c:pt idx="1007">
                  <c:v>11.337774140510463</c:v>
                </c:pt>
                <c:pt idx="1008">
                  <c:v>11.337917101470456</c:v>
                </c:pt>
                <c:pt idx="1009">
                  <c:v>11.338060041995529</c:v>
                </c:pt>
                <c:pt idx="1010">
                  <c:v>11.338202962091522</c:v>
                </c:pt>
                <c:pt idx="1011">
                  <c:v>11.338345861764337</c:v>
                </c:pt>
                <c:pt idx="1012">
                  <c:v>11.338488741019701</c:v>
                </c:pt>
                <c:pt idx="1013">
                  <c:v>11.338631599863502</c:v>
                </c:pt>
                <c:pt idx="1014">
                  <c:v>11.338774438301568</c:v>
                </c:pt>
                <c:pt idx="1015">
                  <c:v>11.33891725633973</c:v>
                </c:pt>
                <c:pt idx="1016">
                  <c:v>11.339060053983816</c:v>
                </c:pt>
                <c:pt idx="1017">
                  <c:v>11.339202831239676</c:v>
                </c:pt>
                <c:pt idx="1018">
                  <c:v>11.339345588113028</c:v>
                </c:pt>
                <c:pt idx="1019">
                  <c:v>11.339488324609826</c:v>
                </c:pt>
                <c:pt idx="1020">
                  <c:v>11.339631040735778</c:v>
                </c:pt>
                <c:pt idx="1021">
                  <c:v>11.339773736496767</c:v>
                </c:pt>
                <c:pt idx="1022">
                  <c:v>11.339916411898582</c:v>
                </c:pt>
                <c:pt idx="1023">
                  <c:v>11.340059066947029</c:v>
                </c:pt>
                <c:pt idx="1024">
                  <c:v>11.340201701647915</c:v>
                </c:pt>
                <c:pt idx="1025">
                  <c:v>11.340344316007076</c:v>
                </c:pt>
                <c:pt idx="1026">
                  <c:v>11.340486910030275</c:v>
                </c:pt>
                <c:pt idx="1027">
                  <c:v>11.340629483723244</c:v>
                </c:pt>
                <c:pt idx="1028">
                  <c:v>11.340772037091902</c:v>
                </c:pt>
                <c:pt idx="1029">
                  <c:v>11.340914570142004</c:v>
                </c:pt>
                <c:pt idx="1030">
                  <c:v>11.34105708287931</c:v>
                </c:pt>
                <c:pt idx="1031">
                  <c:v>11.341199575309684</c:v>
                </c:pt>
                <c:pt idx="1032">
                  <c:v>11.341342047438769</c:v>
                </c:pt>
                <c:pt idx="1033">
                  <c:v>11.341484499272486</c:v>
                </c:pt>
                <c:pt idx="1034">
                  <c:v>11.341626930816565</c:v>
                </c:pt>
                <c:pt idx="1035">
                  <c:v>11.341769342076788</c:v>
                </c:pt>
                <c:pt idx="1036">
                  <c:v>11.341899867918125</c:v>
                </c:pt>
                <c:pt idx="1037">
                  <c:v>11.342030376724741</c:v>
                </c:pt>
                <c:pt idx="1038">
                  <c:v>11.342160868500926</c:v>
                </c:pt>
                <c:pt idx="1039">
                  <c:v>11.342291343251283</c:v>
                </c:pt>
                <c:pt idx="1040">
                  <c:v>11.342421800980199</c:v>
                </c:pt>
                <c:pt idx="1041">
                  <c:v>11.34255224169212</c:v>
                </c:pt>
                <c:pt idx="1042">
                  <c:v>11.342682665391472</c:v>
                </c:pt>
                <c:pt idx="1043">
                  <c:v>11.342813072082706</c:v>
                </c:pt>
                <c:pt idx="1044">
                  <c:v>11.342943461770249</c:v>
                </c:pt>
                <c:pt idx="1045">
                  <c:v>11.343073834458544</c:v>
                </c:pt>
                <c:pt idx="1046">
                  <c:v>11.343204190152012</c:v>
                </c:pt>
                <c:pt idx="1047">
                  <c:v>11.343334528855102</c:v>
                </c:pt>
                <c:pt idx="1048">
                  <c:v>11.343464850572248</c:v>
                </c:pt>
                <c:pt idx="1049">
                  <c:v>11.343595155307804</c:v>
                </c:pt>
                <c:pt idx="1050">
                  <c:v>11.343725443066246</c:v>
                </c:pt>
                <c:pt idx="1051">
                  <c:v>11.343855713852021</c:v>
                </c:pt>
                <c:pt idx="1052">
                  <c:v>11.34398596766953</c:v>
                </c:pt>
                <c:pt idx="1053">
                  <c:v>11.344116204523194</c:v>
                </c:pt>
                <c:pt idx="1054">
                  <c:v>11.344246424417419</c:v>
                </c:pt>
                <c:pt idx="1055">
                  <c:v>11.344376627356644</c:v>
                </c:pt>
                <c:pt idx="1056">
                  <c:v>11.344506813345332</c:v>
                </c:pt>
                <c:pt idx="1057">
                  <c:v>11.344636982387724</c:v>
                </c:pt>
                <c:pt idx="1058">
                  <c:v>11.344767134488364</c:v>
                </c:pt>
                <c:pt idx="1059">
                  <c:v>11.344897269651659</c:v>
                </c:pt>
                <c:pt idx="1060">
                  <c:v>11.345027387882</c:v>
                </c:pt>
                <c:pt idx="1061">
                  <c:v>11.345157489183785</c:v>
                </c:pt>
                <c:pt idx="1062">
                  <c:v>11.345287573561466</c:v>
                </c:pt>
                <c:pt idx="1063">
                  <c:v>11.345417641019322</c:v>
                </c:pt>
                <c:pt idx="1064">
                  <c:v>11.345547691561876</c:v>
                </c:pt>
                <c:pt idx="1065">
                  <c:v>11.345677725193481</c:v>
                </c:pt>
                <c:pt idx="1066">
                  <c:v>11.345807741918547</c:v>
                </c:pt>
                <c:pt idx="1067">
                  <c:v>11.345937741741457</c:v>
                </c:pt>
                <c:pt idx="1068">
                  <c:v>11.346067724666614</c:v>
                </c:pt>
                <c:pt idx="1069">
                  <c:v>11.3461976906984</c:v>
                </c:pt>
                <c:pt idx="1070">
                  <c:v>11.346327639841222</c:v>
                </c:pt>
                <c:pt idx="1071">
                  <c:v>11.346457572099474</c:v>
                </c:pt>
                <c:pt idx="1072">
                  <c:v>11.346587487477471</c:v>
                </c:pt>
                <c:pt idx="1073">
                  <c:v>11.346717385979687</c:v>
                </c:pt>
                <c:pt idx="1074">
                  <c:v>11.346847267610475</c:v>
                </c:pt>
                <c:pt idx="1075">
                  <c:v>11.346977132374215</c:v>
                </c:pt>
                <c:pt idx="1076">
                  <c:v>11.347106980275289</c:v>
                </c:pt>
                <c:pt idx="1077">
                  <c:v>11.347236811318076</c:v>
                </c:pt>
                <c:pt idx="1078">
                  <c:v>11.34736662550695</c:v>
                </c:pt>
                <c:pt idx="1079">
                  <c:v>11.347496422846323</c:v>
                </c:pt>
                <c:pt idx="1080">
                  <c:v>11.347626203340457</c:v>
                </c:pt>
                <c:pt idx="1081">
                  <c:v>11.347755966993818</c:v>
                </c:pt>
                <c:pt idx="1082">
                  <c:v>11.347885713810799</c:v>
                </c:pt>
                <c:pt idx="1083">
                  <c:v>11.348015443795669</c:v>
                </c:pt>
                <c:pt idx="1084">
                  <c:v>11.348145156952933</c:v>
                </c:pt>
                <c:pt idx="1085">
                  <c:v>11.348274853286837</c:v>
                </c:pt>
                <c:pt idx="1086">
                  <c:v>11.348404532801819</c:v>
                </c:pt>
                <c:pt idx="1087">
                  <c:v>11.348534195502129</c:v>
                </c:pt>
                <c:pt idx="1088">
                  <c:v>11.348663841392241</c:v>
                </c:pt>
                <c:pt idx="1089">
                  <c:v>11.348793470476448</c:v>
                </c:pt>
                <c:pt idx="1090">
                  <c:v>11.348923082759121</c:v>
                </c:pt>
                <c:pt idx="1091">
                  <c:v>11.349052678244773</c:v>
                </c:pt>
                <c:pt idx="1092">
                  <c:v>11.349182256937507</c:v>
                </c:pt>
                <c:pt idx="1093">
                  <c:v>11.349311818841736</c:v>
                </c:pt>
                <c:pt idx="1094">
                  <c:v>11.349441363961894</c:v>
                </c:pt>
                <c:pt idx="1095">
                  <c:v>11.349570892302324</c:v>
                </c:pt>
                <c:pt idx="1096">
                  <c:v>11.349700403867272</c:v>
                </c:pt>
                <c:pt idx="1097">
                  <c:v>11.34982989866117</c:v>
                </c:pt>
                <c:pt idx="1098">
                  <c:v>11.349959376688382</c:v>
                </c:pt>
                <c:pt idx="1099">
                  <c:v>11.350088837953159</c:v>
                </c:pt>
                <c:pt idx="1100">
                  <c:v>11.350218282459849</c:v>
                </c:pt>
                <c:pt idx="1101">
                  <c:v>11.350347710212871</c:v>
                </c:pt>
                <c:pt idx="1102">
                  <c:v>11.350477121216516</c:v>
                </c:pt>
                <c:pt idx="1103">
                  <c:v>11.350606515475192</c:v>
                </c:pt>
                <c:pt idx="1104">
                  <c:v>11.350735892993068</c:v>
                </c:pt>
                <c:pt idx="1105">
                  <c:v>11.350865253774536</c:v>
                </c:pt>
                <c:pt idx="1106">
                  <c:v>11.350994597824082</c:v>
                </c:pt>
                <c:pt idx="1107">
                  <c:v>11.35112392514576</c:v>
                </c:pt>
                <c:pt idx="1108">
                  <c:v>11.351253235744124</c:v>
                </c:pt>
                <c:pt idx="1109">
                  <c:v>11.351382529623459</c:v>
                </c:pt>
                <c:pt idx="1110">
                  <c:v>11.351511806788006</c:v>
                </c:pt>
                <c:pt idx="1111">
                  <c:v>11.351641067242074</c:v>
                </c:pt>
                <c:pt idx="1112">
                  <c:v>11.351770310990087</c:v>
                </c:pt>
                <c:pt idx="1113">
                  <c:v>11.351899538036376</c:v>
                </c:pt>
                <c:pt idx="1114">
                  <c:v>11.35202874838507</c:v>
                </c:pt>
                <c:pt idx="1115">
                  <c:v>11.352157942040705</c:v>
                </c:pt>
                <c:pt idx="1116">
                  <c:v>11.352287119007489</c:v>
                </c:pt>
                <c:pt idx="1117">
                  <c:v>11.352416279289764</c:v>
                </c:pt>
                <c:pt idx="1118">
                  <c:v>11.352545422891668</c:v>
                </c:pt>
                <c:pt idx="1119">
                  <c:v>11.352674549817769</c:v>
                </c:pt>
                <c:pt idx="1120">
                  <c:v>11.352803660072173</c:v>
                </c:pt>
                <c:pt idx="1121">
                  <c:v>11.352932753659402</c:v>
                </c:pt>
                <c:pt idx="1122">
                  <c:v>11.353061830583504</c:v>
                </c:pt>
                <c:pt idx="1123">
                  <c:v>11.353190890849021</c:v>
                </c:pt>
                <c:pt idx="1124">
                  <c:v>11.353319934460048</c:v>
                </c:pt>
                <c:pt idx="1125">
                  <c:v>11.353448961420998</c:v>
                </c:pt>
                <c:pt idx="1126">
                  <c:v>11.353577971736106</c:v>
                </c:pt>
                <c:pt idx="1127">
                  <c:v>11.353706965409781</c:v>
                </c:pt>
                <c:pt idx="1128">
                  <c:v>11.353835942446164</c:v>
                </c:pt>
                <c:pt idx="1129">
                  <c:v>11.353964902849652</c:v>
                </c:pt>
                <c:pt idx="1130">
                  <c:v>11.354093846624469</c:v>
                </c:pt>
                <c:pt idx="1131">
                  <c:v>11.354222773774907</c:v>
                </c:pt>
                <c:pt idx="1132">
                  <c:v>11.354351684305319</c:v>
                </c:pt>
                <c:pt idx="1133">
                  <c:v>11.354480578220036</c:v>
                </c:pt>
                <c:pt idx="1134">
                  <c:v>11.354609455523123</c:v>
                </c:pt>
                <c:pt idx="1135">
                  <c:v>11.354738316219036</c:v>
                </c:pt>
                <c:pt idx="1136">
                  <c:v>11.354867160311953</c:v>
                </c:pt>
                <c:pt idx="1137">
                  <c:v>11.354984276901726</c:v>
                </c:pt>
                <c:pt idx="1138">
                  <c:v>11.355101379776711</c:v>
                </c:pt>
                <c:pt idx="1139">
                  <c:v>11.355218468940192</c:v>
                </c:pt>
                <c:pt idx="1140">
                  <c:v>11.355335544395476</c:v>
                </c:pt>
                <c:pt idx="1141">
                  <c:v>11.355452606145754</c:v>
                </c:pt>
                <c:pt idx="1142">
                  <c:v>11.355569654194085</c:v>
                </c:pt>
                <c:pt idx="1143">
                  <c:v>11.355686688543823</c:v>
                </c:pt>
                <c:pt idx="1144">
                  <c:v>11.355803709198026</c:v>
                </c:pt>
                <c:pt idx="1145">
                  <c:v>11.355920716160076</c:v>
                </c:pt>
                <c:pt idx="1146">
                  <c:v>11.356037709433123</c:v>
                </c:pt>
                <c:pt idx="1147">
                  <c:v>11.356154689020331</c:v>
                </c:pt>
                <c:pt idx="1148">
                  <c:v>11.356271654924852</c:v>
                </c:pt>
                <c:pt idx="1149">
                  <c:v>11.35638860715</c:v>
                </c:pt>
                <c:pt idx="1150">
                  <c:v>11.356505545698992</c:v>
                </c:pt>
                <c:pt idx="1151">
                  <c:v>11.356622470574827</c:v>
                </c:pt>
                <c:pt idx="1152">
                  <c:v>11.356739381780965</c:v>
                </c:pt>
                <c:pt idx="1153">
                  <c:v>11.356856279320427</c:v>
                </c:pt>
                <c:pt idx="1154">
                  <c:v>11.356973163196342</c:v>
                </c:pt>
                <c:pt idx="1155">
                  <c:v>11.357090033412106</c:v>
                </c:pt>
                <c:pt idx="1156">
                  <c:v>11.35720688997082</c:v>
                </c:pt>
                <c:pt idx="1157">
                  <c:v>11.357323732875653</c:v>
                </c:pt>
                <c:pt idx="1158">
                  <c:v>11.357440562129886</c:v>
                </c:pt>
                <c:pt idx="1159">
                  <c:v>11.357557377736571</c:v>
                </c:pt>
                <c:pt idx="1160">
                  <c:v>11.357674179698984</c:v>
                </c:pt>
                <c:pt idx="1161">
                  <c:v>11.357790968020284</c:v>
                </c:pt>
                <c:pt idx="1162">
                  <c:v>11.35790774270362</c:v>
                </c:pt>
                <c:pt idx="1163">
                  <c:v>11.35802450375227</c:v>
                </c:pt>
                <c:pt idx="1164">
                  <c:v>11.358141251169403</c:v>
                </c:pt>
                <c:pt idx="1165">
                  <c:v>11.35825798495809</c:v>
                </c:pt>
                <c:pt idx="1166">
                  <c:v>11.35837470512163</c:v>
                </c:pt>
                <c:pt idx="1167">
                  <c:v>11.35849141166317</c:v>
                </c:pt>
                <c:pt idx="1168">
                  <c:v>11.358608104585871</c:v>
                </c:pt>
                <c:pt idx="1169">
                  <c:v>11.358724783892928</c:v>
                </c:pt>
                <c:pt idx="1170">
                  <c:v>11.358841449587514</c:v>
                </c:pt>
                <c:pt idx="1171">
                  <c:v>11.358958101672798</c:v>
                </c:pt>
                <c:pt idx="1172">
                  <c:v>11.35907474015197</c:v>
                </c:pt>
                <c:pt idx="1173">
                  <c:v>11.359191365028186</c:v>
                </c:pt>
                <c:pt idx="1174">
                  <c:v>11.359307976304684</c:v>
                </c:pt>
                <c:pt idx="1175">
                  <c:v>11.359424573984542</c:v>
                </c:pt>
                <c:pt idx="1176">
                  <c:v>11.359541158070872</c:v>
                </c:pt>
                <c:pt idx="1177">
                  <c:v>11.359657728567068</c:v>
                </c:pt>
                <c:pt idx="1178">
                  <c:v>11.359774285476076</c:v>
                </c:pt>
                <c:pt idx="1179">
                  <c:v>11.359890828801227</c:v>
                </c:pt>
                <c:pt idx="1180">
                  <c:v>11.360007358545564</c:v>
                </c:pt>
                <c:pt idx="1181">
                  <c:v>11.36012387471227</c:v>
                </c:pt>
                <c:pt idx="1182">
                  <c:v>11.360240377304626</c:v>
                </c:pt>
                <c:pt idx="1183">
                  <c:v>11.360356866325677</c:v>
                </c:pt>
                <c:pt idx="1184">
                  <c:v>11.360473341778551</c:v>
                </c:pt>
                <c:pt idx="1185">
                  <c:v>11.360589803666596</c:v>
                </c:pt>
                <c:pt idx="1186">
                  <c:v>11.360706251992774</c:v>
                </c:pt>
                <c:pt idx="1187">
                  <c:v>11.360822686760272</c:v>
                </c:pt>
                <c:pt idx="1188">
                  <c:v>11.360939107972372</c:v>
                </c:pt>
                <c:pt idx="1189">
                  <c:v>11.361055515632104</c:v>
                </c:pt>
                <c:pt idx="1190">
                  <c:v>11.361171909742692</c:v>
                </c:pt>
                <c:pt idx="1191">
                  <c:v>11.361288290307314</c:v>
                </c:pt>
                <c:pt idx="1192">
                  <c:v>11.361404657329073</c:v>
                </c:pt>
                <c:pt idx="1193">
                  <c:v>11.361521010810996</c:v>
                </c:pt>
                <c:pt idx="1194">
                  <c:v>11.361637350756476</c:v>
                </c:pt>
                <c:pt idx="1195">
                  <c:v>11.361753677168506</c:v>
                </c:pt>
                <c:pt idx="1196">
                  <c:v>11.361869990050273</c:v>
                </c:pt>
                <c:pt idx="1197">
                  <c:v>11.361986289405017</c:v>
                </c:pt>
                <c:pt idx="1198">
                  <c:v>11.362102575235712</c:v>
                </c:pt>
                <c:pt idx="1199">
                  <c:v>11.362218847545526</c:v>
                </c:pt>
                <c:pt idx="1200">
                  <c:v>11.362335106337754</c:v>
                </c:pt>
                <c:pt idx="1201">
                  <c:v>11.362451351615437</c:v>
                </c:pt>
                <c:pt idx="1202">
                  <c:v>11.362567583381722</c:v>
                </c:pt>
                <c:pt idx="1203">
                  <c:v>11.362683801639749</c:v>
                </c:pt>
                <c:pt idx="1204">
                  <c:v>11.36280000639263</c:v>
                </c:pt>
                <c:pt idx="1205">
                  <c:v>11.362916197643559</c:v>
                </c:pt>
                <c:pt idx="1206">
                  <c:v>11.363032375395676</c:v>
                </c:pt>
                <c:pt idx="1207">
                  <c:v>11.363148539652041</c:v>
                </c:pt>
                <c:pt idx="1208">
                  <c:v>11.363264690415821</c:v>
                </c:pt>
                <c:pt idx="1209">
                  <c:v>11.363380827690255</c:v>
                </c:pt>
                <c:pt idx="1210">
                  <c:v>11.363496951478377</c:v>
                </c:pt>
                <c:pt idx="1211">
                  <c:v>11.363613061783226</c:v>
                </c:pt>
                <c:pt idx="1212">
                  <c:v>11.363729158608141</c:v>
                </c:pt>
                <c:pt idx="1213">
                  <c:v>11.363845241956076</c:v>
                </c:pt>
                <c:pt idx="1214">
                  <c:v>11.36396131183027</c:v>
                </c:pt>
                <c:pt idx="1215">
                  <c:v>11.364077368233813</c:v>
                </c:pt>
                <c:pt idx="1216">
                  <c:v>11.364193411169829</c:v>
                </c:pt>
                <c:pt idx="1217">
                  <c:v>11.364309440641446</c:v>
                </c:pt>
                <c:pt idx="1218">
                  <c:v>11.364425456651784</c:v>
                </c:pt>
                <c:pt idx="1219">
                  <c:v>11.364541459204016</c:v>
                </c:pt>
                <c:pt idx="1220">
                  <c:v>11.364657448301125</c:v>
                </c:pt>
                <c:pt idx="1221">
                  <c:v>11.364773423946371</c:v>
                </c:pt>
                <c:pt idx="1222">
                  <c:v>11.364889386142824</c:v>
                </c:pt>
                <c:pt idx="1223">
                  <c:v>11.365005334893665</c:v>
                </c:pt>
                <c:pt idx="1224">
                  <c:v>11.365121270201834</c:v>
                </c:pt>
                <c:pt idx="1225">
                  <c:v>11.365237192070664</c:v>
                </c:pt>
                <c:pt idx="1226">
                  <c:v>11.365353100503096</c:v>
                </c:pt>
                <c:pt idx="1227">
                  <c:v>11.365468995502404</c:v>
                </c:pt>
                <c:pt idx="1228">
                  <c:v>11.365584877071592</c:v>
                </c:pt>
                <c:pt idx="1229">
                  <c:v>11.365700745213704</c:v>
                </c:pt>
                <c:pt idx="1230">
                  <c:v>11.365816599932081</c:v>
                </c:pt>
                <c:pt idx="1231">
                  <c:v>11.365932441229576</c:v>
                </c:pt>
                <c:pt idx="1232">
                  <c:v>11.366048269109516</c:v>
                </c:pt>
                <c:pt idx="1233">
                  <c:v>11.366164083574825</c:v>
                </c:pt>
                <c:pt idx="1234">
                  <c:v>11.366279884628756</c:v>
                </c:pt>
                <c:pt idx="1235">
                  <c:v>11.366395672274336</c:v>
                </c:pt>
                <c:pt idx="1236">
                  <c:v>11.366511446514696</c:v>
                </c:pt>
                <c:pt idx="1237">
                  <c:v>11.366627207352979</c:v>
                </c:pt>
                <c:pt idx="1238">
                  <c:v>11.366742954792176</c:v>
                </c:pt>
                <c:pt idx="1239">
                  <c:v>11.366858688835444</c:v>
                </c:pt>
                <c:pt idx="1240">
                  <c:v>11.366974409485968</c:v>
                </c:pt>
                <c:pt idx="1241">
                  <c:v>11.367090116746736</c:v>
                </c:pt>
                <c:pt idx="1242">
                  <c:v>11.367205810620822</c:v>
                </c:pt>
                <c:pt idx="1243">
                  <c:v>11.367321491111392</c:v>
                </c:pt>
                <c:pt idx="1244">
                  <c:v>11.367437158221696</c:v>
                </c:pt>
                <c:pt idx="1245">
                  <c:v>11.367552811954521</c:v>
                </c:pt>
                <c:pt idx="1246">
                  <c:v>11.36766845231309</c:v>
                </c:pt>
                <c:pt idx="1247">
                  <c:v>11.367784079300618</c:v>
                </c:pt>
                <c:pt idx="1248">
                  <c:v>11.367899692920014</c:v>
                </c:pt>
                <c:pt idx="1249">
                  <c:v>11.36801529317442</c:v>
                </c:pt>
                <c:pt idx="1250">
                  <c:v>11.368130880067024</c:v>
                </c:pt>
                <c:pt idx="1251">
                  <c:v>11.368246453600786</c:v>
                </c:pt>
                <c:pt idx="1252">
                  <c:v>11.368362013778873</c:v>
                </c:pt>
                <c:pt idx="1253">
                  <c:v>11.368477560604354</c:v>
                </c:pt>
                <c:pt idx="1254">
                  <c:v>11.368581541333354</c:v>
                </c:pt>
                <c:pt idx="1255">
                  <c:v>11.368685511251504</c:v>
                </c:pt>
                <c:pt idx="1256">
                  <c:v>11.368789470361024</c:v>
                </c:pt>
                <c:pt idx="1257">
                  <c:v>11.368893418664134</c:v>
                </c:pt>
                <c:pt idx="1258">
                  <c:v>11.368997356163154</c:v>
                </c:pt>
                <c:pt idx="1259">
                  <c:v>11.369101282860274</c:v>
                </c:pt>
                <c:pt idx="1260">
                  <c:v>11.36920519875777</c:v>
                </c:pt>
                <c:pt idx="1261">
                  <c:v>11.369309103857869</c:v>
                </c:pt>
                <c:pt idx="1262">
                  <c:v>11.369412998162879</c:v>
                </c:pt>
                <c:pt idx="1263">
                  <c:v>11.369516881674874</c:v>
                </c:pt>
                <c:pt idx="1264">
                  <c:v>11.369620754396276</c:v>
                </c:pt>
                <c:pt idx="1265">
                  <c:v>11.369724616329311</c:v>
                </c:pt>
                <c:pt idx="1266">
                  <c:v>11.369828467476005</c:v>
                </c:pt>
                <c:pt idx="1267">
                  <c:v>11.369932307838887</c:v>
                </c:pt>
                <c:pt idx="1268">
                  <c:v>11.370036137420058</c:v>
                </c:pt>
                <c:pt idx="1269">
                  <c:v>11.370139956221728</c:v>
                </c:pt>
                <c:pt idx="1270">
                  <c:v>11.370243764246119</c:v>
                </c:pt>
                <c:pt idx="1271">
                  <c:v>11.370347561495587</c:v>
                </c:pt>
                <c:pt idx="1272">
                  <c:v>11.370451347972304</c:v>
                </c:pt>
                <c:pt idx="1273">
                  <c:v>11.370555123678502</c:v>
                </c:pt>
                <c:pt idx="1274">
                  <c:v>11.370658888616422</c:v>
                </c:pt>
                <c:pt idx="1275">
                  <c:v>11.370762642788339</c:v>
                </c:pt>
                <c:pt idx="1276">
                  <c:v>11.37086638619637</c:v>
                </c:pt>
                <c:pt idx="1277">
                  <c:v>11.370970118842846</c:v>
                </c:pt>
                <c:pt idx="1278">
                  <c:v>11.371073840729998</c:v>
                </c:pt>
                <c:pt idx="1279">
                  <c:v>11.37117755186002</c:v>
                </c:pt>
                <c:pt idx="1280">
                  <c:v>11.371281252235155</c:v>
                </c:pt>
                <c:pt idx="1281">
                  <c:v>11.37138494185765</c:v>
                </c:pt>
                <c:pt idx="1282">
                  <c:v>11.371488620729753</c:v>
                </c:pt>
                <c:pt idx="1283">
                  <c:v>11.371592288853584</c:v>
                </c:pt>
                <c:pt idx="1284">
                  <c:v>11.37169594623149</c:v>
                </c:pt>
                <c:pt idx="1285">
                  <c:v>11.371799592865724</c:v>
                </c:pt>
                <c:pt idx="1286">
                  <c:v>11.37190322875832</c:v>
                </c:pt>
                <c:pt idx="1287">
                  <c:v>11.372006853911756</c:v>
                </c:pt>
                <c:pt idx="1288">
                  <c:v>11.372110468328026</c:v>
                </c:pt>
                <c:pt idx="1289">
                  <c:v>11.372214072009525</c:v>
                </c:pt>
                <c:pt idx="1290">
                  <c:v>11.37231766495835</c:v>
                </c:pt>
                <c:pt idx="1291">
                  <c:v>11.37242124717682</c:v>
                </c:pt>
                <c:pt idx="1292">
                  <c:v>11.372524818667225</c:v>
                </c:pt>
                <c:pt idx="1293">
                  <c:v>11.372628379431506</c:v>
                </c:pt>
                <c:pt idx="1294">
                  <c:v>11.372731929472156</c:v>
                </c:pt>
                <c:pt idx="1295">
                  <c:v>11.372835468791306</c:v>
                </c:pt>
                <c:pt idx="1296">
                  <c:v>11.372938997391172</c:v>
                </c:pt>
                <c:pt idx="1297">
                  <c:v>11.373042515274046</c:v>
                </c:pt>
                <c:pt idx="1298">
                  <c:v>11.373146022441999</c:v>
                </c:pt>
                <c:pt idx="1299">
                  <c:v>11.373249518897357</c:v>
                </c:pt>
                <c:pt idx="1300">
                  <c:v>11.373353004642222</c:v>
                </c:pt>
                <c:pt idx="1301">
                  <c:v>11.373456479679025</c:v>
                </c:pt>
                <c:pt idx="1302">
                  <c:v>11.373559944009772</c:v>
                </c:pt>
                <c:pt idx="1303">
                  <c:v>11.373663397636722</c:v>
                </c:pt>
                <c:pt idx="1304">
                  <c:v>11.373766840562226</c:v>
                </c:pt>
                <c:pt idx="1305">
                  <c:v>11.373870272788357</c:v>
                </c:pt>
                <c:pt idx="1306">
                  <c:v>11.373973694317312</c:v>
                </c:pt>
                <c:pt idx="1307">
                  <c:v>11.374077105151413</c:v>
                </c:pt>
                <c:pt idx="1308">
                  <c:v>11.37418050529282</c:v>
                </c:pt>
                <c:pt idx="1309">
                  <c:v>11.374283894743774</c:v>
                </c:pt>
                <c:pt idx="1310">
                  <c:v>11.374387273506434</c:v>
                </c:pt>
                <c:pt idx="1311">
                  <c:v>11.374490641583012</c:v>
                </c:pt>
                <c:pt idx="1312">
                  <c:v>11.374593998975724</c:v>
                </c:pt>
                <c:pt idx="1313">
                  <c:v>11.374697345686824</c:v>
                </c:pt>
                <c:pt idx="1314">
                  <c:v>11.37480068171843</c:v>
                </c:pt>
                <c:pt idx="1315">
                  <c:v>11.374904007072844</c:v>
                </c:pt>
                <c:pt idx="1316">
                  <c:v>11.375007321752266</c:v>
                </c:pt>
                <c:pt idx="1317">
                  <c:v>11.375110625758802</c:v>
                </c:pt>
                <c:pt idx="1318">
                  <c:v>11.375213919094756</c:v>
                </c:pt>
                <c:pt idx="1319">
                  <c:v>11.375317201762329</c:v>
                </c:pt>
                <c:pt idx="1320">
                  <c:v>11.375420473763672</c:v>
                </c:pt>
                <c:pt idx="1321">
                  <c:v>11.375523735100984</c:v>
                </c:pt>
                <c:pt idx="1322">
                  <c:v>11.375626985776472</c:v>
                </c:pt>
                <c:pt idx="1323">
                  <c:v>11.375730225792436</c:v>
                </c:pt>
                <c:pt idx="1324">
                  <c:v>11.375833455150948</c:v>
                </c:pt>
                <c:pt idx="1325">
                  <c:v>11.375936673854303</c:v>
                </c:pt>
                <c:pt idx="1326">
                  <c:v>11.376039881904576</c:v>
                </c:pt>
                <c:pt idx="1327">
                  <c:v>11.376143079304111</c:v>
                </c:pt>
                <c:pt idx="1328">
                  <c:v>11.376246266055025</c:v>
                </c:pt>
                <c:pt idx="1329">
                  <c:v>11.37634944215948</c:v>
                </c:pt>
                <c:pt idx="1330">
                  <c:v>11.376452607619823</c:v>
                </c:pt>
                <c:pt idx="1331">
                  <c:v>11.376555762438057</c:v>
                </c:pt>
                <c:pt idx="1332">
                  <c:v>11.37665890661652</c:v>
                </c:pt>
                <c:pt idx="1333">
                  <c:v>11.376762040157359</c:v>
                </c:pt>
                <c:pt idx="1334">
                  <c:v>11.376865163062764</c:v>
                </c:pt>
                <c:pt idx="1335">
                  <c:v>11.376968275334956</c:v>
                </c:pt>
                <c:pt idx="1336">
                  <c:v>11.37707137697606</c:v>
                </c:pt>
                <c:pt idx="1337">
                  <c:v>11.377174467988334</c:v>
                </c:pt>
                <c:pt idx="1338">
                  <c:v>11.37727754837395</c:v>
                </c:pt>
                <c:pt idx="1339">
                  <c:v>11.377380618135104</c:v>
                </c:pt>
                <c:pt idx="1340">
                  <c:v>11.377483677273998</c:v>
                </c:pt>
                <c:pt idx="1341">
                  <c:v>11.377586725792726</c:v>
                </c:pt>
                <c:pt idx="1342">
                  <c:v>11.377689763693581</c:v>
                </c:pt>
                <c:pt idx="1343">
                  <c:v>11.377792790978734</c:v>
                </c:pt>
                <c:pt idx="1344">
                  <c:v>11.377895807650354</c:v>
                </c:pt>
                <c:pt idx="1345">
                  <c:v>11.377998813710636</c:v>
                </c:pt>
                <c:pt idx="1346">
                  <c:v>11.378101809161764</c:v>
                </c:pt>
                <c:pt idx="1347">
                  <c:v>11.378204794005924</c:v>
                </c:pt>
                <c:pt idx="1348">
                  <c:v>11.378307768245284</c:v>
                </c:pt>
                <c:pt idx="1349">
                  <c:v>11.378410731882052</c:v>
                </c:pt>
                <c:pt idx="1350">
                  <c:v>11.378513684918399</c:v>
                </c:pt>
                <c:pt idx="1351">
                  <c:v>11.378616627356509</c:v>
                </c:pt>
                <c:pt idx="1352">
                  <c:v>11.37871955919857</c:v>
                </c:pt>
                <c:pt idx="1353">
                  <c:v>11.378822480446749</c:v>
                </c:pt>
                <c:pt idx="1354">
                  <c:v>11.378925391103239</c:v>
                </c:pt>
                <c:pt idx="1355">
                  <c:v>11.37902829117022</c:v>
                </c:pt>
                <c:pt idx="1356">
                  <c:v>11.379131180649855</c:v>
                </c:pt>
                <c:pt idx="1357">
                  <c:v>11.379234059544419</c:v>
                </c:pt>
                <c:pt idx="1358">
                  <c:v>11.379336927855856</c:v>
                </c:pt>
                <c:pt idx="1359">
                  <c:v>11.379439785586595</c:v>
                </c:pt>
                <c:pt idx="1360">
                  <c:v>11.37954263273871</c:v>
                </c:pt>
                <c:pt idx="1361">
                  <c:v>11.379645469314276</c:v>
                </c:pt>
                <c:pt idx="1362">
                  <c:v>11.379748295315677</c:v>
                </c:pt>
                <c:pt idx="1363">
                  <c:v>11.379851110744886</c:v>
                </c:pt>
                <c:pt idx="1364">
                  <c:v>11.379953915604275</c:v>
                </c:pt>
                <c:pt idx="1365">
                  <c:v>11.380056709895802</c:v>
                </c:pt>
                <c:pt idx="1366">
                  <c:v>11.380159493621802</c:v>
                </c:pt>
                <c:pt idx="1367">
                  <c:v>11.380262266784404</c:v>
                </c:pt>
                <c:pt idx="1368">
                  <c:v>11.38036502938575</c:v>
                </c:pt>
                <c:pt idx="1369">
                  <c:v>11.380467781428036</c:v>
                </c:pt>
                <c:pt idx="1370">
                  <c:v>11.380570522913425</c:v>
                </c:pt>
                <c:pt idx="1371">
                  <c:v>11.380673253844106</c:v>
                </c:pt>
                <c:pt idx="1372">
                  <c:v>11.380775974222187</c:v>
                </c:pt>
                <c:pt idx="1373">
                  <c:v>11.380878684049897</c:v>
                </c:pt>
                <c:pt idx="1374">
                  <c:v>11.380981383329379</c:v>
                </c:pt>
                <c:pt idx="1375">
                  <c:v>11.381084072062826</c:v>
                </c:pt>
                <c:pt idx="1376">
                  <c:v>11.381186750252336</c:v>
                </c:pt>
                <c:pt idx="1377">
                  <c:v>11.381289417900152</c:v>
                </c:pt>
                <c:pt idx="1378">
                  <c:v>11.381392075008417</c:v>
                </c:pt>
                <c:pt idx="1379">
                  <c:v>11.381494721579259</c:v>
                </c:pt>
                <c:pt idx="1380">
                  <c:v>11.381597357614822</c:v>
                </c:pt>
                <c:pt idx="1381">
                  <c:v>11.38169998311735</c:v>
                </c:pt>
                <c:pt idx="1382">
                  <c:v>11.381802598089026</c:v>
                </c:pt>
                <c:pt idx="1383">
                  <c:v>11.381905202531819</c:v>
                </c:pt>
                <c:pt idx="1384">
                  <c:v>11.382007796448137</c:v>
                </c:pt>
                <c:pt idx="1385">
                  <c:v>11.382110379839988</c:v>
                </c:pt>
                <c:pt idx="1386">
                  <c:v>11.382212952709526</c:v>
                </c:pt>
                <c:pt idx="1387">
                  <c:v>11.382315515059002</c:v>
                </c:pt>
                <c:pt idx="1388">
                  <c:v>11.382418066890446</c:v>
                </c:pt>
                <c:pt idx="1389">
                  <c:v>11.382520608206185</c:v>
                </c:pt>
                <c:pt idx="1390">
                  <c:v>11.382623139008253</c:v>
                </c:pt>
                <c:pt idx="1391">
                  <c:v>11.382725659298774</c:v>
                </c:pt>
                <c:pt idx="1392">
                  <c:v>11.382828169079987</c:v>
                </c:pt>
                <c:pt idx="1393">
                  <c:v>11.382930668354074</c:v>
                </c:pt>
                <c:pt idx="1394">
                  <c:v>11.383033157123108</c:v>
                </c:pt>
                <c:pt idx="1395">
                  <c:v>11.383135635389303</c:v>
                </c:pt>
                <c:pt idx="1396">
                  <c:v>11.383238103154666</c:v>
                </c:pt>
                <c:pt idx="1397">
                  <c:v>11.383340560421537</c:v>
                </c:pt>
                <c:pt idx="1398">
                  <c:v>11.383443007192026</c:v>
                </c:pt>
                <c:pt idx="1399">
                  <c:v>11.383545443468186</c:v>
                </c:pt>
                <c:pt idx="1400">
                  <c:v>11.383647869252307</c:v>
                </c:pt>
                <c:pt idx="1401">
                  <c:v>11.383750284546405</c:v>
                </c:pt>
                <c:pt idx="1402">
                  <c:v>11.383852689352652</c:v>
                </c:pt>
                <c:pt idx="1403">
                  <c:v>11.383955083673269</c:v>
                </c:pt>
                <c:pt idx="1404">
                  <c:v>11.384046092046141</c:v>
                </c:pt>
                <c:pt idx="1405">
                  <c:v>11.384137092137166</c:v>
                </c:pt>
                <c:pt idx="1406">
                  <c:v>11.384228083947963</c:v>
                </c:pt>
                <c:pt idx="1407">
                  <c:v>11.384319067480007</c:v>
                </c:pt>
                <c:pt idx="1408">
                  <c:v>11.384410042734801</c:v>
                </c:pt>
                <c:pt idx="1409">
                  <c:v>11.384501009713851</c:v>
                </c:pt>
                <c:pt idx="1410">
                  <c:v>11.384591968418666</c:v>
                </c:pt>
                <c:pt idx="1411">
                  <c:v>11.384682918850784</c:v>
                </c:pt>
                <c:pt idx="1412">
                  <c:v>11.384773861011544</c:v>
                </c:pt>
                <c:pt idx="1413">
                  <c:v>11.384864794902716</c:v>
                </c:pt>
                <c:pt idx="1414">
                  <c:v>11.384955720525614</c:v>
                </c:pt>
                <c:pt idx="1415">
                  <c:v>11.385046637881871</c:v>
                </c:pt>
                <c:pt idx="1416">
                  <c:v>11.38513754697281</c:v>
                </c:pt>
                <c:pt idx="1417">
                  <c:v>11.385228447800031</c:v>
                </c:pt>
                <c:pt idx="1418">
                  <c:v>11.385319340365086</c:v>
                </c:pt>
                <c:pt idx="1419">
                  <c:v>11.385410224669492</c:v>
                </c:pt>
                <c:pt idx="1420">
                  <c:v>11.385501100714563</c:v>
                </c:pt>
                <c:pt idx="1421">
                  <c:v>11.385591968502037</c:v>
                </c:pt>
                <c:pt idx="1422">
                  <c:v>11.3856828280333</c:v>
                </c:pt>
                <c:pt idx="1423">
                  <c:v>11.385773679309787</c:v>
                </c:pt>
                <c:pt idx="1424">
                  <c:v>11.385864522333074</c:v>
                </c:pt>
                <c:pt idx="1425">
                  <c:v>11.385955357104729</c:v>
                </c:pt>
                <c:pt idx="1426">
                  <c:v>11.386046183626123</c:v>
                </c:pt>
                <c:pt idx="1427">
                  <c:v>11.386137001898804</c:v>
                </c:pt>
                <c:pt idx="1428">
                  <c:v>11.386227811924318</c:v>
                </c:pt>
                <c:pt idx="1429">
                  <c:v>11.38631861370405</c:v>
                </c:pt>
                <c:pt idx="1430">
                  <c:v>11.386409407239665</c:v>
                </c:pt>
                <c:pt idx="1431">
                  <c:v>11.386500192532456</c:v>
                </c:pt>
                <c:pt idx="1432">
                  <c:v>11.386590969584127</c:v>
                </c:pt>
                <c:pt idx="1433">
                  <c:v>11.386681738396017</c:v>
                </c:pt>
                <c:pt idx="1434">
                  <c:v>11.386772498969687</c:v>
                </c:pt>
                <c:pt idx="1435">
                  <c:v>11.386863251306584</c:v>
                </c:pt>
                <c:pt idx="1436">
                  <c:v>11.386953995408323</c:v>
                </c:pt>
                <c:pt idx="1437">
                  <c:v>11.387044731276267</c:v>
                </c:pt>
                <c:pt idx="1438">
                  <c:v>11.387135458911954</c:v>
                </c:pt>
                <c:pt idx="1439">
                  <c:v>11.387226178316871</c:v>
                </c:pt>
                <c:pt idx="1440">
                  <c:v>11.387316889492551</c:v>
                </c:pt>
                <c:pt idx="1441">
                  <c:v>11.387407592440502</c:v>
                </c:pt>
                <c:pt idx="1442">
                  <c:v>11.387498287162106</c:v>
                </c:pt>
                <c:pt idx="1443">
                  <c:v>11.387588973658977</c:v>
                </c:pt>
                <c:pt idx="1444">
                  <c:v>11.387679651932478</c:v>
                </c:pt>
                <c:pt idx="1445">
                  <c:v>11.387770321984222</c:v>
                </c:pt>
                <c:pt idx="1446">
                  <c:v>11.387860983815653</c:v>
                </c:pt>
                <c:pt idx="1447">
                  <c:v>11.387951637428303</c:v>
                </c:pt>
                <c:pt idx="1448">
                  <c:v>11.388042282823537</c:v>
                </c:pt>
                <c:pt idx="1449">
                  <c:v>11.38813292000297</c:v>
                </c:pt>
                <c:pt idx="1450">
                  <c:v>11.38822354896805</c:v>
                </c:pt>
                <c:pt idx="1451">
                  <c:v>11.388314169720264</c:v>
                </c:pt>
                <c:pt idx="1452">
                  <c:v>11.388404782261102</c:v>
                </c:pt>
                <c:pt idx="1453">
                  <c:v>11.388495386592052</c:v>
                </c:pt>
                <c:pt idx="1454">
                  <c:v>11.388585982714599</c:v>
                </c:pt>
                <c:pt idx="1455">
                  <c:v>11.388676570630254</c:v>
                </c:pt>
                <c:pt idx="1456">
                  <c:v>11.38876715034044</c:v>
                </c:pt>
                <c:pt idx="1457">
                  <c:v>11.388857721846707</c:v>
                </c:pt>
                <c:pt idx="1458">
                  <c:v>11.388948285150498</c:v>
                </c:pt>
                <c:pt idx="1459">
                  <c:v>11.38903884025337</c:v>
                </c:pt>
                <c:pt idx="1460">
                  <c:v>11.38912938715672</c:v>
                </c:pt>
                <c:pt idx="1461">
                  <c:v>11.389219925862076</c:v>
                </c:pt>
                <c:pt idx="1462">
                  <c:v>11.38931045637092</c:v>
                </c:pt>
                <c:pt idx="1463">
                  <c:v>11.389400978684799</c:v>
                </c:pt>
                <c:pt idx="1464">
                  <c:v>11.389491492805037</c:v>
                </c:pt>
                <c:pt idx="1465">
                  <c:v>11.389581998733249</c:v>
                </c:pt>
                <c:pt idx="1466">
                  <c:v>11.389672496470814</c:v>
                </c:pt>
                <c:pt idx="1467">
                  <c:v>11.389762986019354</c:v>
                </c:pt>
                <c:pt idx="1468">
                  <c:v>11.389853467380236</c:v>
                </c:pt>
                <c:pt idx="1469">
                  <c:v>11.389943940555</c:v>
                </c:pt>
                <c:pt idx="1470">
                  <c:v>11.390034405545126</c:v>
                </c:pt>
                <c:pt idx="1471">
                  <c:v>11.390124862352046</c:v>
                </c:pt>
                <c:pt idx="1472">
                  <c:v>11.3902153109773</c:v>
                </c:pt>
                <c:pt idx="1473">
                  <c:v>11.39030575142232</c:v>
                </c:pt>
                <c:pt idx="1474">
                  <c:v>11.390396183688624</c:v>
                </c:pt>
                <c:pt idx="1475">
                  <c:v>11.390486607777719</c:v>
                </c:pt>
                <c:pt idx="1476">
                  <c:v>11.390577023690916</c:v>
                </c:pt>
                <c:pt idx="1477">
                  <c:v>11.390667431429877</c:v>
                </c:pt>
                <c:pt idx="1478">
                  <c:v>11.390757830996026</c:v>
                </c:pt>
                <c:pt idx="1479">
                  <c:v>11.390848222390821</c:v>
                </c:pt>
                <c:pt idx="1480">
                  <c:v>11.390938605615757</c:v>
                </c:pt>
                <c:pt idx="1481">
                  <c:v>11.391028980672298</c:v>
                </c:pt>
                <c:pt idx="1482">
                  <c:v>11.391119347561936</c:v>
                </c:pt>
                <c:pt idx="1483">
                  <c:v>11.391209706286132</c:v>
                </c:pt>
                <c:pt idx="1484">
                  <c:v>11.39130005684637</c:v>
                </c:pt>
                <c:pt idx="1485">
                  <c:v>11.391390399244116</c:v>
                </c:pt>
                <c:pt idx="1486">
                  <c:v>11.391480733480854</c:v>
                </c:pt>
                <c:pt idx="1487">
                  <c:v>11.391571059558053</c:v>
                </c:pt>
                <c:pt idx="1488">
                  <c:v>11.39166137747719</c:v>
                </c:pt>
                <c:pt idx="1489">
                  <c:v>11.391751687239735</c:v>
                </c:pt>
                <c:pt idx="1490">
                  <c:v>11.391841988847165</c:v>
                </c:pt>
                <c:pt idx="1491">
                  <c:v>11.391932282300974</c:v>
                </c:pt>
                <c:pt idx="1492">
                  <c:v>11.39202256760257</c:v>
                </c:pt>
                <c:pt idx="1493">
                  <c:v>11.392112844753482</c:v>
                </c:pt>
                <c:pt idx="1494">
                  <c:v>11.392203113755167</c:v>
                </c:pt>
                <c:pt idx="1495">
                  <c:v>11.392293374609126</c:v>
                </c:pt>
                <c:pt idx="1496">
                  <c:v>11.39238362731675</c:v>
                </c:pt>
                <c:pt idx="1497">
                  <c:v>11.39247387187957</c:v>
                </c:pt>
                <c:pt idx="1498">
                  <c:v>11.392564108299087</c:v>
                </c:pt>
                <c:pt idx="1499">
                  <c:v>11.392654336576715</c:v>
                </c:pt>
                <c:pt idx="1500">
                  <c:v>11.392744556713899</c:v>
                </c:pt>
                <c:pt idx="1501">
                  <c:v>11.392834768712104</c:v>
                </c:pt>
                <c:pt idx="1502">
                  <c:v>11.392924972572887</c:v>
                </c:pt>
                <c:pt idx="1503">
                  <c:v>11.393015168297671</c:v>
                </c:pt>
                <c:pt idx="1504">
                  <c:v>11.393105355887972</c:v>
                </c:pt>
                <c:pt idx="1505">
                  <c:v>11.393195535345141</c:v>
                </c:pt>
                <c:pt idx="1506">
                  <c:v>11.39328570667068</c:v>
                </c:pt>
                <c:pt idx="1507">
                  <c:v>11.393375869866125</c:v>
                </c:pt>
                <c:pt idx="1508">
                  <c:v>11.393466024932941</c:v>
                </c:pt>
                <c:pt idx="1509">
                  <c:v>11.393556171872472</c:v>
                </c:pt>
                <c:pt idx="1510">
                  <c:v>11.393646310686384</c:v>
                </c:pt>
                <c:pt idx="1511">
                  <c:v>11.39373644137587</c:v>
                </c:pt>
                <c:pt idx="1512">
                  <c:v>11.393826563942659</c:v>
                </c:pt>
                <c:pt idx="1513">
                  <c:v>11.393916678388079</c:v>
                </c:pt>
                <c:pt idx="1514">
                  <c:v>11.394006784713548</c:v>
                </c:pt>
                <c:pt idx="1515">
                  <c:v>11.394096882920676</c:v>
                </c:pt>
                <c:pt idx="1516">
                  <c:v>11.394186973010809</c:v>
                </c:pt>
                <c:pt idx="1517">
                  <c:v>11.394277054985469</c:v>
                </c:pt>
                <c:pt idx="1518">
                  <c:v>11.394367128846094</c:v>
                </c:pt>
                <c:pt idx="1519">
                  <c:v>11.39445719459415</c:v>
                </c:pt>
                <c:pt idx="1520">
                  <c:v>11.394547252231106</c:v>
                </c:pt>
                <c:pt idx="1521">
                  <c:v>11.394637301758404</c:v>
                </c:pt>
                <c:pt idx="1522">
                  <c:v>11.394727343177513</c:v>
                </c:pt>
                <c:pt idx="1523">
                  <c:v>11.394817376489948</c:v>
                </c:pt>
                <c:pt idx="1524">
                  <c:v>11.394907401697019</c:v>
                </c:pt>
                <c:pt idx="1525">
                  <c:v>11.394997418800354</c:v>
                </c:pt>
                <c:pt idx="1526">
                  <c:v>11.395087427801338</c:v>
                </c:pt>
                <c:pt idx="1527">
                  <c:v>11.395177428701359</c:v>
                </c:pt>
                <c:pt idx="1528">
                  <c:v>11.395267421501996</c:v>
                </c:pt>
                <c:pt idx="1529">
                  <c:v>11.395357406204672</c:v>
                </c:pt>
                <c:pt idx="1530">
                  <c:v>11.395447382810802</c:v>
                </c:pt>
                <c:pt idx="1531">
                  <c:v>11.395537351321961</c:v>
                </c:pt>
                <c:pt idx="1532">
                  <c:v>11.395627311739402</c:v>
                </c:pt>
                <c:pt idx="1533">
                  <c:v>11.395717264064734</c:v>
                </c:pt>
                <c:pt idx="1534">
                  <c:v>11.395807208299377</c:v>
                </c:pt>
                <c:pt idx="1535">
                  <c:v>11.395897144444724</c:v>
                </c:pt>
                <c:pt idx="1536">
                  <c:v>11.395987072502388</c:v>
                </c:pt>
                <c:pt idx="1537">
                  <c:v>11.39607699247362</c:v>
                </c:pt>
                <c:pt idx="1538">
                  <c:v>11.396166904360054</c:v>
                </c:pt>
                <c:pt idx="1539">
                  <c:v>11.396256808163075</c:v>
                </c:pt>
                <c:pt idx="1540">
                  <c:v>11.396346703884054</c:v>
                </c:pt>
                <c:pt idx="1541">
                  <c:v>11.39643659152464</c:v>
                </c:pt>
                <c:pt idx="1542">
                  <c:v>11.396526471086052</c:v>
                </c:pt>
                <c:pt idx="1543">
                  <c:v>11.396616342569876</c:v>
                </c:pt>
                <c:pt idx="1544">
                  <c:v>11.396706205977566</c:v>
                </c:pt>
                <c:pt idx="1545">
                  <c:v>11.3967960613105</c:v>
                </c:pt>
                <c:pt idx="1546">
                  <c:v>11.396885908570226</c:v>
                </c:pt>
                <c:pt idx="1547">
                  <c:v>11.396975747758118</c:v>
                </c:pt>
                <c:pt idx="1548">
                  <c:v>11.397065578875702</c:v>
                </c:pt>
                <c:pt idx="1549">
                  <c:v>11.39715540192435</c:v>
                </c:pt>
                <c:pt idx="1550">
                  <c:v>11.397245216905556</c:v>
                </c:pt>
                <c:pt idx="1551">
                  <c:v>11.397335023820744</c:v>
                </c:pt>
                <c:pt idx="1552">
                  <c:v>11.397424822671375</c:v>
                </c:pt>
                <c:pt idx="1553">
                  <c:v>11.397514613458954</c:v>
                </c:pt>
                <c:pt idx="1554">
                  <c:v>11.397604396184807</c:v>
                </c:pt>
                <c:pt idx="1555">
                  <c:v>11.397694170850414</c:v>
                </c:pt>
                <c:pt idx="1556">
                  <c:v>11.397783937457326</c:v>
                </c:pt>
                <c:pt idx="1557">
                  <c:v>11.397873696006858</c:v>
                </c:pt>
                <c:pt idx="1558">
                  <c:v>11.39796344650051</c:v>
                </c:pt>
                <c:pt idx="1559">
                  <c:v>11.398053188939798</c:v>
                </c:pt>
                <c:pt idx="1560">
                  <c:v>11.398142923326084</c:v>
                </c:pt>
                <c:pt idx="1561">
                  <c:v>11.398232649660823</c:v>
                </c:pt>
                <c:pt idx="1562">
                  <c:v>11.398322367945468</c:v>
                </c:pt>
                <c:pt idx="1563">
                  <c:v>11.398412078181472</c:v>
                </c:pt>
                <c:pt idx="1564">
                  <c:v>11.398501780370248</c:v>
                </c:pt>
                <c:pt idx="1565">
                  <c:v>11.398591474513294</c:v>
                </c:pt>
                <c:pt idx="1566">
                  <c:v>11.398681160611998</c:v>
                </c:pt>
                <c:pt idx="1567">
                  <c:v>11.398770838667852</c:v>
                </c:pt>
                <c:pt idx="1568">
                  <c:v>11.398860508682256</c:v>
                </c:pt>
                <c:pt idx="1569">
                  <c:v>11.398950170656668</c:v>
                </c:pt>
                <c:pt idx="1570">
                  <c:v>11.399039824592554</c:v>
                </c:pt>
                <c:pt idx="1571">
                  <c:v>11.399129470491301</c:v>
                </c:pt>
                <c:pt idx="1572">
                  <c:v>11.399219108354394</c:v>
                </c:pt>
                <c:pt idx="1573">
                  <c:v>11.399308738183272</c:v>
                </c:pt>
                <c:pt idx="1574">
                  <c:v>11.399398359979354</c:v>
                </c:pt>
                <c:pt idx="1575">
                  <c:v>11.399487973744138</c:v>
                </c:pt>
                <c:pt idx="1576">
                  <c:v>11.399577579478965</c:v>
                </c:pt>
                <c:pt idx="1577">
                  <c:v>11.399667177185311</c:v>
                </c:pt>
                <c:pt idx="1578">
                  <c:v>11.399756766864629</c:v>
                </c:pt>
                <c:pt idx="1579">
                  <c:v>11.399846348518377</c:v>
                </c:pt>
                <c:pt idx="1580">
                  <c:v>11.399935922147961</c:v>
                </c:pt>
                <c:pt idx="1581">
                  <c:v>11.400025487754768</c:v>
                </c:pt>
                <c:pt idx="1582">
                  <c:v>11.400115045340366</c:v>
                </c:pt>
                <c:pt idx="1583">
                  <c:v>11.400204594906151</c:v>
                </c:pt>
                <c:pt idx="1584">
                  <c:v>11.40029413645345</c:v>
                </c:pt>
                <c:pt idx="1585">
                  <c:v>11.400383669983814</c:v>
                </c:pt>
                <c:pt idx="1586">
                  <c:v>11.400473195498646</c:v>
                </c:pt>
                <c:pt idx="1587">
                  <c:v>11.400562712999379</c:v>
                </c:pt>
                <c:pt idx="1588">
                  <c:v>11.400652222487476</c:v>
                </c:pt>
                <c:pt idx="1589">
                  <c:v>11.400741723964277</c:v>
                </c:pt>
                <c:pt idx="1590">
                  <c:v>11.400831217431326</c:v>
                </c:pt>
                <c:pt idx="1591">
                  <c:v>11.400920702889985</c:v>
                </c:pt>
                <c:pt idx="1592">
                  <c:v>11.401010180341718</c:v>
                </c:pt>
                <c:pt idx="1593">
                  <c:v>11.40109964978801</c:v>
                </c:pt>
                <c:pt idx="1594">
                  <c:v>11.401189111230149</c:v>
                </c:pt>
                <c:pt idx="1595">
                  <c:v>11.401278564669694</c:v>
                </c:pt>
                <c:pt idx="1596">
                  <c:v>11.401368010108037</c:v>
                </c:pt>
                <c:pt idx="1597">
                  <c:v>11.401457447546624</c:v>
                </c:pt>
                <c:pt idx="1598">
                  <c:v>11.401546876986902</c:v>
                </c:pt>
                <c:pt idx="1599">
                  <c:v>11.401636298430176</c:v>
                </c:pt>
                <c:pt idx="1600">
                  <c:v>11.401725711878003</c:v>
                </c:pt>
                <c:pt idx="1601">
                  <c:v>11.401803942087197</c:v>
                </c:pt>
                <c:pt idx="1602">
                  <c:v>11.401882166176904</c:v>
                </c:pt>
                <c:pt idx="1603">
                  <c:v>11.401960384148081</c:v>
                </c:pt>
                <c:pt idx="1604">
                  <c:v>11.402038596001738</c:v>
                </c:pt>
                <c:pt idx="1605">
                  <c:v>11.402116801738714</c:v>
                </c:pt>
                <c:pt idx="1606">
                  <c:v>11.402195001360006</c:v>
                </c:pt>
                <c:pt idx="1607">
                  <c:v>11.402273194866634</c:v>
                </c:pt>
                <c:pt idx="1608">
                  <c:v>11.402351382259511</c:v>
                </c:pt>
                <c:pt idx="1609">
                  <c:v>11.402429563539657</c:v>
                </c:pt>
                <c:pt idx="1610">
                  <c:v>11.402507738707923</c:v>
                </c:pt>
                <c:pt idx="1611">
                  <c:v>11.40258590776531</c:v>
                </c:pt>
                <c:pt idx="1612">
                  <c:v>11.402664070712706</c:v>
                </c:pt>
                <c:pt idx="1613">
                  <c:v>11.402742227551174</c:v>
                </c:pt>
                <c:pt idx="1614">
                  <c:v>11.402820378281676</c:v>
                </c:pt>
                <c:pt idx="1615">
                  <c:v>11.402898522905074</c:v>
                </c:pt>
                <c:pt idx="1616">
                  <c:v>11.402976661422366</c:v>
                </c:pt>
                <c:pt idx="1617">
                  <c:v>11.403054793834515</c:v>
                </c:pt>
                <c:pt idx="1618">
                  <c:v>11.403132920142474</c:v>
                </c:pt>
                <c:pt idx="1619">
                  <c:v>11.403211040347188</c:v>
                </c:pt>
                <c:pt idx="1620">
                  <c:v>11.403289154449665</c:v>
                </c:pt>
                <c:pt idx="1621">
                  <c:v>11.403367262450701</c:v>
                </c:pt>
                <c:pt idx="1622">
                  <c:v>11.403445364351407</c:v>
                </c:pt>
                <c:pt idx="1623">
                  <c:v>11.403523460152668</c:v>
                </c:pt>
                <c:pt idx="1624">
                  <c:v>11.403601549855479</c:v>
                </c:pt>
                <c:pt idx="1625">
                  <c:v>11.403679633460754</c:v>
                </c:pt>
                <c:pt idx="1626">
                  <c:v>11.403757710969456</c:v>
                </c:pt>
                <c:pt idx="1627">
                  <c:v>11.403835782382519</c:v>
                </c:pt>
                <c:pt idx="1628">
                  <c:v>11.403913847700936</c:v>
                </c:pt>
                <c:pt idx="1629">
                  <c:v>11.40399190692562</c:v>
                </c:pt>
                <c:pt idx="1630">
                  <c:v>11.404069960057541</c:v>
                </c:pt>
                <c:pt idx="1631">
                  <c:v>11.404148007097646</c:v>
                </c:pt>
                <c:pt idx="1632">
                  <c:v>11.404226048046887</c:v>
                </c:pt>
                <c:pt idx="1633">
                  <c:v>11.40430408290622</c:v>
                </c:pt>
                <c:pt idx="1634">
                  <c:v>11.404382111676568</c:v>
                </c:pt>
                <c:pt idx="1635">
                  <c:v>11.404460134358922</c:v>
                </c:pt>
                <c:pt idx="1636">
                  <c:v>11.40453815095422</c:v>
                </c:pt>
                <c:pt idx="1637">
                  <c:v>11.404616161463377</c:v>
                </c:pt>
                <c:pt idx="1638">
                  <c:v>11.404694165887404</c:v>
                </c:pt>
                <c:pt idx="1639">
                  <c:v>11.404772164227168</c:v>
                </c:pt>
                <c:pt idx="1640">
                  <c:v>11.4048501564837</c:v>
                </c:pt>
                <c:pt idx="1641">
                  <c:v>11.404928142657839</c:v>
                </c:pt>
                <c:pt idx="1642">
                  <c:v>11.405006122750734</c:v>
                </c:pt>
                <c:pt idx="1643">
                  <c:v>11.405084096763209</c:v>
                </c:pt>
                <c:pt idx="1644">
                  <c:v>11.405162064696096</c:v>
                </c:pt>
                <c:pt idx="1645">
                  <c:v>11.40524002655051</c:v>
                </c:pt>
                <c:pt idx="1646">
                  <c:v>11.40531798232735</c:v>
                </c:pt>
                <c:pt idx="1647">
                  <c:v>11.40539593202757</c:v>
                </c:pt>
                <c:pt idx="1648">
                  <c:v>11.405473875652104</c:v>
                </c:pt>
                <c:pt idx="1649">
                  <c:v>11.405551813201946</c:v>
                </c:pt>
                <c:pt idx="1650">
                  <c:v>11.405629744677892</c:v>
                </c:pt>
                <c:pt idx="1651">
                  <c:v>11.405707670081076</c:v>
                </c:pt>
                <c:pt idx="1652">
                  <c:v>11.405785589412368</c:v>
                </c:pt>
                <c:pt idx="1653">
                  <c:v>11.40586350267265</c:v>
                </c:pt>
                <c:pt idx="1654">
                  <c:v>11.405941409862972</c:v>
                </c:pt>
                <c:pt idx="1655">
                  <c:v>11.406019310984272</c:v>
                </c:pt>
                <c:pt idx="1656">
                  <c:v>11.406097206037376</c:v>
                </c:pt>
                <c:pt idx="1657">
                  <c:v>11.40617509502335</c:v>
                </c:pt>
                <c:pt idx="1658">
                  <c:v>11.406252977943106</c:v>
                </c:pt>
                <c:pt idx="1659">
                  <c:v>11.406330854797629</c:v>
                </c:pt>
                <c:pt idx="1660">
                  <c:v>11.406408725587752</c:v>
                </c:pt>
                <c:pt idx="1661">
                  <c:v>11.406486590314554</c:v>
                </c:pt>
                <c:pt idx="1662">
                  <c:v>11.40656444897882</c:v>
                </c:pt>
                <c:pt idx="1663">
                  <c:v>11.406642301581684</c:v>
                </c:pt>
                <c:pt idx="1664">
                  <c:v>11.406720148123902</c:v>
                </c:pt>
                <c:pt idx="1665">
                  <c:v>11.40679798860655</c:v>
                </c:pt>
                <c:pt idx="1666">
                  <c:v>11.406875823030518</c:v>
                </c:pt>
                <c:pt idx="1667">
                  <c:v>11.406953651396787</c:v>
                </c:pt>
                <c:pt idx="1668">
                  <c:v>11.407031473706272</c:v>
                </c:pt>
                <c:pt idx="1669">
                  <c:v>11.407109289959889</c:v>
                </c:pt>
                <c:pt idx="1670">
                  <c:v>11.407187100158623</c:v>
                </c:pt>
                <c:pt idx="1671">
                  <c:v>11.4072649043034</c:v>
                </c:pt>
                <c:pt idx="1672">
                  <c:v>11.407342702395161</c:v>
                </c:pt>
                <c:pt idx="1673">
                  <c:v>11.407420494434851</c:v>
                </c:pt>
                <c:pt idx="1674">
                  <c:v>11.407498280423416</c:v>
                </c:pt>
                <c:pt idx="1675">
                  <c:v>11.407576060361786</c:v>
                </c:pt>
                <c:pt idx="1676">
                  <c:v>11.407653834250922</c:v>
                </c:pt>
                <c:pt idx="1677">
                  <c:v>11.407731602091721</c:v>
                </c:pt>
                <c:pt idx="1678">
                  <c:v>11.407809363885171</c:v>
                </c:pt>
                <c:pt idx="1679">
                  <c:v>11.407887119632194</c:v>
                </c:pt>
                <c:pt idx="1680">
                  <c:v>11.407964869333728</c:v>
                </c:pt>
                <c:pt idx="1681">
                  <c:v>11.40804261299072</c:v>
                </c:pt>
                <c:pt idx="1682">
                  <c:v>11.408120350604101</c:v>
                </c:pt>
                <c:pt idx="1683">
                  <c:v>11.408198082174781</c:v>
                </c:pt>
                <c:pt idx="1684">
                  <c:v>11.408275807703808</c:v>
                </c:pt>
                <c:pt idx="1685">
                  <c:v>11.408353527191998</c:v>
                </c:pt>
                <c:pt idx="1686">
                  <c:v>11.408431240640359</c:v>
                </c:pt>
                <c:pt idx="1687">
                  <c:v>11.4085089480498</c:v>
                </c:pt>
                <c:pt idx="1688">
                  <c:v>11.408586649421322</c:v>
                </c:pt>
                <c:pt idx="1689">
                  <c:v>11.408664344755703</c:v>
                </c:pt>
                <c:pt idx="1690">
                  <c:v>11.40874203405405</c:v>
                </c:pt>
                <c:pt idx="1691">
                  <c:v>11.408819717317222</c:v>
                </c:pt>
                <c:pt idx="1692">
                  <c:v>11.40889739454618</c:v>
                </c:pt>
                <c:pt idx="1693">
                  <c:v>11.408975065741817</c:v>
                </c:pt>
                <c:pt idx="1694">
                  <c:v>11.409052730905186</c:v>
                </c:pt>
                <c:pt idx="1695">
                  <c:v>11.409130390037109</c:v>
                </c:pt>
                <c:pt idx="1696">
                  <c:v>11.409208043138548</c:v>
                </c:pt>
                <c:pt idx="1697">
                  <c:v>11.409285690210469</c:v>
                </c:pt>
                <c:pt idx="1698">
                  <c:v>11.409363331253781</c:v>
                </c:pt>
                <c:pt idx="1699">
                  <c:v>11.409440966269479</c:v>
                </c:pt>
                <c:pt idx="1700">
                  <c:v>11.409518595258374</c:v>
                </c:pt>
                <c:pt idx="1701">
                  <c:v>11.40959621822156</c:v>
                </c:pt>
                <c:pt idx="1702">
                  <c:v>11.409673835159754</c:v>
                </c:pt>
                <c:pt idx="1703">
                  <c:v>11.409751446074099</c:v>
                </c:pt>
                <c:pt idx="1704">
                  <c:v>11.40982905096547</c:v>
                </c:pt>
                <c:pt idx="1705">
                  <c:v>11.409906649834786</c:v>
                </c:pt>
                <c:pt idx="1706">
                  <c:v>11.409984242683031</c:v>
                </c:pt>
                <c:pt idx="1707">
                  <c:v>11.410061829510989</c:v>
                </c:pt>
                <c:pt idx="1708">
                  <c:v>11.410139410319752</c:v>
                </c:pt>
                <c:pt idx="1709">
                  <c:v>11.410216985110202</c:v>
                </c:pt>
                <c:pt idx="1710">
                  <c:v>11.410294553883324</c:v>
                </c:pt>
                <c:pt idx="1711">
                  <c:v>11.410372116639888</c:v>
                </c:pt>
                <c:pt idx="1712">
                  <c:v>11.410449673381045</c:v>
                </c:pt>
                <c:pt idx="1713">
                  <c:v>11.41052722410752</c:v>
                </c:pt>
                <c:pt idx="1714">
                  <c:v>11.4106047688204</c:v>
                </c:pt>
                <c:pt idx="1715">
                  <c:v>11.410682307520554</c:v>
                </c:pt>
                <c:pt idx="1716">
                  <c:v>11.410759840208968</c:v>
                </c:pt>
                <c:pt idx="1717">
                  <c:v>11.410837366886454</c:v>
                </c:pt>
                <c:pt idx="1718">
                  <c:v>11.410914887554046</c:v>
                </c:pt>
                <c:pt idx="1719">
                  <c:v>11.41099240221266</c:v>
                </c:pt>
                <c:pt idx="1720">
                  <c:v>11.411069910863224</c:v>
                </c:pt>
                <c:pt idx="1721">
                  <c:v>11.411147413506654</c:v>
                </c:pt>
                <c:pt idx="1722">
                  <c:v>11.41122491014389</c:v>
                </c:pt>
                <c:pt idx="1723">
                  <c:v>11.411302400775822</c:v>
                </c:pt>
                <c:pt idx="1724">
                  <c:v>11.411379885403498</c:v>
                </c:pt>
                <c:pt idx="1725">
                  <c:v>11.411457364027752</c:v>
                </c:pt>
                <c:pt idx="1726">
                  <c:v>11.411534836649576</c:v>
                </c:pt>
                <c:pt idx="1727">
                  <c:v>11.411612303269752</c:v>
                </c:pt>
                <c:pt idx="1728">
                  <c:v>11.411689763889354</c:v>
                </c:pt>
                <c:pt idx="1729">
                  <c:v>11.411767218509336</c:v>
                </c:pt>
                <c:pt idx="1730">
                  <c:v>11.41184466713046</c:v>
                </c:pt>
                <c:pt idx="1731">
                  <c:v>11.411922109753798</c:v>
                </c:pt>
                <c:pt idx="1732">
                  <c:v>11.411999546380272</c:v>
                </c:pt>
                <c:pt idx="1733">
                  <c:v>11.412076977010759</c:v>
                </c:pt>
                <c:pt idx="1734">
                  <c:v>11.412154401646252</c:v>
                </c:pt>
                <c:pt idx="1735">
                  <c:v>11.41223182028755</c:v>
                </c:pt>
                <c:pt idx="1736">
                  <c:v>11.412309232935726</c:v>
                </c:pt>
                <c:pt idx="1737">
                  <c:v>11.412386639591668</c:v>
                </c:pt>
                <c:pt idx="1738">
                  <c:v>11.412464040256234</c:v>
                </c:pt>
                <c:pt idx="1739">
                  <c:v>11.412541434930374</c:v>
                </c:pt>
                <c:pt idx="1740">
                  <c:v>11.41261882361508</c:v>
                </c:pt>
                <c:pt idx="1741">
                  <c:v>11.412696206311308</c:v>
                </c:pt>
                <c:pt idx="1742">
                  <c:v>11.412773583019787</c:v>
                </c:pt>
                <c:pt idx="1743">
                  <c:v>11.412850953741676</c:v>
                </c:pt>
                <c:pt idx="1744">
                  <c:v>11.412928318477727</c:v>
                </c:pt>
                <c:pt idx="1745">
                  <c:v>11.413005677229021</c:v>
                </c:pt>
                <c:pt idx="1746">
                  <c:v>11.41308302999632</c:v>
                </c:pt>
                <c:pt idx="1747">
                  <c:v>11.413160376780652</c:v>
                </c:pt>
                <c:pt idx="1748">
                  <c:v>11.413237717582984</c:v>
                </c:pt>
                <c:pt idx="1749">
                  <c:v>11.413315052404084</c:v>
                </c:pt>
                <c:pt idx="1750">
                  <c:v>11.41339238124502</c:v>
                </c:pt>
                <c:pt idx="1751">
                  <c:v>11.413469704106674</c:v>
                </c:pt>
                <c:pt idx="1752">
                  <c:v>11.413547020990002</c:v>
                </c:pt>
                <c:pt idx="1753">
                  <c:v>11.4136243318958</c:v>
                </c:pt>
                <c:pt idx="1754">
                  <c:v>11.413701636825127</c:v>
                </c:pt>
                <c:pt idx="1755">
                  <c:v>11.413778935778868</c:v>
                </c:pt>
                <c:pt idx="1756">
                  <c:v>11.413856228757995</c:v>
                </c:pt>
                <c:pt idx="1757">
                  <c:v>11.413933515763334</c:v>
                </c:pt>
                <c:pt idx="1758">
                  <c:v>11.414010796795791</c:v>
                </c:pt>
                <c:pt idx="1759">
                  <c:v>11.414088071856408</c:v>
                </c:pt>
                <c:pt idx="1760">
                  <c:v>11.414165340946051</c:v>
                </c:pt>
                <c:pt idx="1761">
                  <c:v>11.414242604065652</c:v>
                </c:pt>
                <c:pt idx="1762">
                  <c:v>11.414319861216098</c:v>
                </c:pt>
                <c:pt idx="1763">
                  <c:v>11.414397112398364</c:v>
                </c:pt>
                <c:pt idx="1764">
                  <c:v>11.414474357613352</c:v>
                </c:pt>
                <c:pt idx="1765">
                  <c:v>11.414551596861974</c:v>
                </c:pt>
                <c:pt idx="1766">
                  <c:v>11.414628830145119</c:v>
                </c:pt>
                <c:pt idx="1767">
                  <c:v>11.414706057463809</c:v>
                </c:pt>
                <c:pt idx="1768">
                  <c:v>11.41478327881882</c:v>
                </c:pt>
                <c:pt idx="1769">
                  <c:v>11.414860494211156</c:v>
                </c:pt>
                <c:pt idx="1770">
                  <c:v>11.414937703641815</c:v>
                </c:pt>
                <c:pt idx="1771">
                  <c:v>11.415014907111599</c:v>
                </c:pt>
                <c:pt idx="1772">
                  <c:v>11.41509210462147</c:v>
                </c:pt>
                <c:pt idx="1773">
                  <c:v>11.415169296172374</c:v>
                </c:pt>
                <c:pt idx="1774">
                  <c:v>11.415246481765132</c:v>
                </c:pt>
                <c:pt idx="1775">
                  <c:v>11.415323661400768</c:v>
                </c:pt>
                <c:pt idx="1776">
                  <c:v>11.415400835080254</c:v>
                </c:pt>
                <c:pt idx="1777">
                  <c:v>11.415478002804274</c:v>
                </c:pt>
                <c:pt idx="1778">
                  <c:v>11.415555164573952</c:v>
                </c:pt>
                <c:pt idx="1779">
                  <c:v>11.415632320390166</c:v>
                </c:pt>
                <c:pt idx="1780">
                  <c:v>11.415709470253809</c:v>
                </c:pt>
                <c:pt idx="1781">
                  <c:v>11.415786614165881</c:v>
                </c:pt>
                <c:pt idx="1782">
                  <c:v>11.415863752127096</c:v>
                </c:pt>
                <c:pt idx="1783">
                  <c:v>11.415940884138573</c:v>
                </c:pt>
                <c:pt idx="1784">
                  <c:v>11.41601801020116</c:v>
                </c:pt>
                <c:pt idx="1785">
                  <c:v>11.416095130315778</c:v>
                </c:pt>
                <c:pt idx="1786">
                  <c:v>11.41617224448335</c:v>
                </c:pt>
                <c:pt idx="1787">
                  <c:v>11.416249352704774</c:v>
                </c:pt>
                <c:pt idx="1788">
                  <c:v>11.416326454980975</c:v>
                </c:pt>
                <c:pt idx="1789">
                  <c:v>11.416403551312882</c:v>
                </c:pt>
                <c:pt idx="1790">
                  <c:v>11.416480641701424</c:v>
                </c:pt>
                <c:pt idx="1791">
                  <c:v>11.416557726147452</c:v>
                </c:pt>
                <c:pt idx="1792">
                  <c:v>11.416634804651995</c:v>
                </c:pt>
                <c:pt idx="1793">
                  <c:v>11.4167118772158</c:v>
                </c:pt>
                <c:pt idx="1794">
                  <c:v>11.416788943839936</c:v>
                </c:pt>
                <c:pt idx="1795">
                  <c:v>11.416866004525305</c:v>
                </c:pt>
                <c:pt idx="1796">
                  <c:v>11.4169430592727</c:v>
                </c:pt>
                <c:pt idx="1797">
                  <c:v>11.417020108083149</c:v>
                </c:pt>
                <c:pt idx="1798">
                  <c:v>11.417097150957551</c:v>
                </c:pt>
                <c:pt idx="1799">
                  <c:v>11.417174187896798</c:v>
                </c:pt>
                <c:pt idx="1800">
                  <c:v>11.417251218901823</c:v>
                </c:pt>
                <c:pt idx="1801">
                  <c:v>11.417328243973472</c:v>
                </c:pt>
                <c:pt idx="1802">
                  <c:v>11.417405263112816</c:v>
                </c:pt>
                <c:pt idx="1803">
                  <c:v>11.417482276320689</c:v>
                </c:pt>
                <c:pt idx="1804">
                  <c:v>11.417559283597846</c:v>
                </c:pt>
                <c:pt idx="1805">
                  <c:v>11.417636284945457</c:v>
                </c:pt>
                <c:pt idx="1806">
                  <c:v>11.41771328036422</c:v>
                </c:pt>
                <c:pt idx="1807">
                  <c:v>11.417790269855189</c:v>
                </c:pt>
                <c:pt idx="1808">
                  <c:v>11.417867253419256</c:v>
                </c:pt>
                <c:pt idx="1809">
                  <c:v>11.417944231057312</c:v>
                </c:pt>
                <c:pt idx="1810">
                  <c:v>11.418021202770156</c:v>
                </c:pt>
                <c:pt idx="1811">
                  <c:v>11.418098168558949</c:v>
                </c:pt>
                <c:pt idx="1812">
                  <c:v>11.418175128424418</c:v>
                </c:pt>
                <c:pt idx="1813">
                  <c:v>11.418252082367518</c:v>
                </c:pt>
                <c:pt idx="1814">
                  <c:v>11.418329030389168</c:v>
                </c:pt>
                <c:pt idx="1815">
                  <c:v>11.418405972490277</c:v>
                </c:pt>
                <c:pt idx="1816">
                  <c:v>11.418482908671752</c:v>
                </c:pt>
                <c:pt idx="1817">
                  <c:v>11.41855983893452</c:v>
                </c:pt>
                <c:pt idx="1818">
                  <c:v>11.418636763279451</c:v>
                </c:pt>
                <c:pt idx="1819">
                  <c:v>11.418713681707493</c:v>
                </c:pt>
                <c:pt idx="1820">
                  <c:v>11.418790594219553</c:v>
                </c:pt>
                <c:pt idx="1821">
                  <c:v>11.418867500816518</c:v>
                </c:pt>
                <c:pt idx="1822">
                  <c:v>11.418944401499335</c:v>
                </c:pt>
                <c:pt idx="1823">
                  <c:v>11.41902129626888</c:v>
                </c:pt>
                <c:pt idx="1824">
                  <c:v>11.419098185126073</c:v>
                </c:pt>
                <c:pt idx="1825">
                  <c:v>11.419175068071818</c:v>
                </c:pt>
                <c:pt idx="1826">
                  <c:v>11.41925194510705</c:v>
                </c:pt>
                <c:pt idx="1827">
                  <c:v>11.419328816232644</c:v>
                </c:pt>
                <c:pt idx="1828">
                  <c:v>11.419405681449524</c:v>
                </c:pt>
                <c:pt idx="1829">
                  <c:v>11.419482540758654</c:v>
                </c:pt>
                <c:pt idx="1830">
                  <c:v>11.419559394160776</c:v>
                </c:pt>
                <c:pt idx="1831">
                  <c:v>11.419636241657015</c:v>
                </c:pt>
                <c:pt idx="1832">
                  <c:v>11.41971308324805</c:v>
                </c:pt>
                <c:pt idx="1833">
                  <c:v>11.419789918935029</c:v>
                </c:pt>
                <c:pt idx="1834">
                  <c:v>11.419866748718624</c:v>
                </c:pt>
                <c:pt idx="1835">
                  <c:v>11.419943572599955</c:v>
                </c:pt>
                <c:pt idx="1836">
                  <c:v>11.420020390579747</c:v>
                </c:pt>
                <c:pt idx="1837">
                  <c:v>11.420097202659036</c:v>
                </c:pt>
                <c:pt idx="1838">
                  <c:v>11.420174008838677</c:v>
                </c:pt>
                <c:pt idx="1839">
                  <c:v>11.420250809119585</c:v>
                </c:pt>
                <c:pt idx="1840">
                  <c:v>11.420327603502662</c:v>
                </c:pt>
                <c:pt idx="1841">
                  <c:v>11.420404391988855</c:v>
                </c:pt>
                <c:pt idx="1842">
                  <c:v>11.420481174578956</c:v>
                </c:pt>
                <c:pt idx="1843">
                  <c:v>11.42055795127397</c:v>
                </c:pt>
                <c:pt idx="1844">
                  <c:v>11.42063472207478</c:v>
                </c:pt>
                <c:pt idx="1845">
                  <c:v>11.42071148698229</c:v>
                </c:pt>
                <c:pt idx="1846">
                  <c:v>11.4207882459974</c:v>
                </c:pt>
                <c:pt idx="1847">
                  <c:v>11.42086499912102</c:v>
                </c:pt>
                <c:pt idx="1848">
                  <c:v>11.420941746354041</c:v>
                </c:pt>
                <c:pt idx="1849">
                  <c:v>11.421018487697348</c:v>
                </c:pt>
                <c:pt idx="1850">
                  <c:v>11.421095223151939</c:v>
                </c:pt>
                <c:pt idx="1851">
                  <c:v>11.421171952718618</c:v>
                </c:pt>
                <c:pt idx="1852">
                  <c:v>11.421248676398323</c:v>
                </c:pt>
                <c:pt idx="1853">
                  <c:v>11.421325394191948</c:v>
                </c:pt>
                <c:pt idx="1854">
                  <c:v>11.421402106100423</c:v>
                </c:pt>
                <c:pt idx="1855">
                  <c:v>11.421478812124624</c:v>
                </c:pt>
                <c:pt idx="1856">
                  <c:v>11.421555512265472</c:v>
                </c:pt>
                <c:pt idx="1857">
                  <c:v>11.421632206523856</c:v>
                </c:pt>
                <c:pt idx="1858">
                  <c:v>11.421697939778324</c:v>
                </c:pt>
                <c:pt idx="1859">
                  <c:v>11.421763668712215</c:v>
                </c:pt>
                <c:pt idx="1860">
                  <c:v>11.421829393326107</c:v>
                </c:pt>
                <c:pt idx="1861">
                  <c:v>11.421895113620558</c:v>
                </c:pt>
                <c:pt idx="1862">
                  <c:v>11.421960829596133</c:v>
                </c:pt>
                <c:pt idx="1863">
                  <c:v>11.422026541253405</c:v>
                </c:pt>
                <c:pt idx="1864">
                  <c:v>11.422092248592984</c:v>
                </c:pt>
                <c:pt idx="1865">
                  <c:v>11.422157951615302</c:v>
                </c:pt>
                <c:pt idx="1866">
                  <c:v>11.422223650321062</c:v>
                </c:pt>
                <c:pt idx="1867">
                  <c:v>11.422289344710784</c:v>
                </c:pt>
                <c:pt idx="1868">
                  <c:v>11.422355034785054</c:v>
                </c:pt>
                <c:pt idx="1869">
                  <c:v>11.422420720544389</c:v>
                </c:pt>
                <c:pt idx="1870">
                  <c:v>11.422486401989469</c:v>
                </c:pt>
                <c:pt idx="1871">
                  <c:v>11.422552079120711</c:v>
                </c:pt>
                <c:pt idx="1872">
                  <c:v>11.4226177519387</c:v>
                </c:pt>
                <c:pt idx="1873">
                  <c:v>11.422683420444104</c:v>
                </c:pt>
                <c:pt idx="1874">
                  <c:v>11.42274908463745</c:v>
                </c:pt>
                <c:pt idx="1875">
                  <c:v>11.422814744519277</c:v>
                </c:pt>
                <c:pt idx="1876">
                  <c:v>11.422880400090168</c:v>
                </c:pt>
                <c:pt idx="1877">
                  <c:v>11.422946051350706</c:v>
                </c:pt>
                <c:pt idx="1878">
                  <c:v>11.423011698301428</c:v>
                </c:pt>
                <c:pt idx="1879">
                  <c:v>11.42307734094291</c:v>
                </c:pt>
                <c:pt idx="1880">
                  <c:v>11.42314297927572</c:v>
                </c:pt>
                <c:pt idx="1881">
                  <c:v>11.423208613300423</c:v>
                </c:pt>
                <c:pt idx="1882">
                  <c:v>11.423274243017568</c:v>
                </c:pt>
                <c:pt idx="1883">
                  <c:v>11.423339868427774</c:v>
                </c:pt>
                <c:pt idx="1884">
                  <c:v>11.423405489531531</c:v>
                </c:pt>
                <c:pt idx="1885">
                  <c:v>11.423471106329458</c:v>
                </c:pt>
                <c:pt idx="1886">
                  <c:v>11.423536718822158</c:v>
                </c:pt>
                <c:pt idx="1887">
                  <c:v>11.423602327010027</c:v>
                </c:pt>
                <c:pt idx="1888">
                  <c:v>11.423667930893799</c:v>
                </c:pt>
                <c:pt idx="1889">
                  <c:v>11.423733530474006</c:v>
                </c:pt>
                <c:pt idx="1890">
                  <c:v>11.423799125751149</c:v>
                </c:pt>
                <c:pt idx="1891">
                  <c:v>11.423864716725856</c:v>
                </c:pt>
                <c:pt idx="1892">
                  <c:v>11.42393030339867</c:v>
                </c:pt>
                <c:pt idx="1893">
                  <c:v>11.423995885770148</c:v>
                </c:pt>
                <c:pt idx="1894">
                  <c:v>11.424061463840811</c:v>
                </c:pt>
                <c:pt idx="1895">
                  <c:v>11.424127037611381</c:v>
                </c:pt>
                <c:pt idx="1896">
                  <c:v>11.42419260708227</c:v>
                </c:pt>
                <c:pt idx="1897">
                  <c:v>11.424258172254023</c:v>
                </c:pt>
                <c:pt idx="1898">
                  <c:v>11.424323733127348</c:v>
                </c:pt>
                <c:pt idx="1899">
                  <c:v>11.424389289702704</c:v>
                </c:pt>
                <c:pt idx="1900">
                  <c:v>11.424454841980674</c:v>
                </c:pt>
                <c:pt idx="1901">
                  <c:v>11.424520389961815</c:v>
                </c:pt>
                <c:pt idx="1902">
                  <c:v>11.424585933646746</c:v>
                </c:pt>
                <c:pt idx="1903">
                  <c:v>11.424651473035901</c:v>
                </c:pt>
                <c:pt idx="1904">
                  <c:v>11.424717008129972</c:v>
                </c:pt>
                <c:pt idx="1905">
                  <c:v>11.424782538929522</c:v>
                </c:pt>
                <c:pt idx="1906">
                  <c:v>11.424848065434961</c:v>
                </c:pt>
                <c:pt idx="1907">
                  <c:v>11.424913587647016</c:v>
                </c:pt>
                <c:pt idx="1908">
                  <c:v>11.424979105566168</c:v>
                </c:pt>
                <c:pt idx="1909">
                  <c:v>11.425044619193095</c:v>
                </c:pt>
                <c:pt idx="1910">
                  <c:v>11.425110128528152</c:v>
                </c:pt>
                <c:pt idx="1911">
                  <c:v>11.425175633572064</c:v>
                </c:pt>
                <c:pt idx="1912">
                  <c:v>11.425241134325352</c:v>
                </c:pt>
                <c:pt idx="1913">
                  <c:v>11.425306630788572</c:v>
                </c:pt>
                <c:pt idx="1914">
                  <c:v>11.425372122962267</c:v>
                </c:pt>
                <c:pt idx="1915">
                  <c:v>11.42543761084711</c:v>
                </c:pt>
                <c:pt idx="1916">
                  <c:v>11.425503094443426</c:v>
                </c:pt>
                <c:pt idx="1917">
                  <c:v>11.425568573751979</c:v>
                </c:pt>
                <c:pt idx="1918">
                  <c:v>11.425634048773334</c:v>
                </c:pt>
                <c:pt idx="1919">
                  <c:v>11.425699519507985</c:v>
                </c:pt>
                <c:pt idx="1920">
                  <c:v>11.425764985956354</c:v>
                </c:pt>
                <c:pt idx="1921">
                  <c:v>11.425830448119276</c:v>
                </c:pt>
                <c:pt idx="1922">
                  <c:v>11.425895905997125</c:v>
                </c:pt>
                <c:pt idx="1923">
                  <c:v>11.425961359590548</c:v>
                </c:pt>
                <c:pt idx="1924">
                  <c:v>11.426026808900104</c:v>
                </c:pt>
                <c:pt idx="1925">
                  <c:v>11.426092253926349</c:v>
                </c:pt>
                <c:pt idx="1926">
                  <c:v>11.426157694669724</c:v>
                </c:pt>
                <c:pt idx="1927">
                  <c:v>11.426223131130918</c:v>
                </c:pt>
                <c:pt idx="1928">
                  <c:v>11.426288563310498</c:v>
                </c:pt>
                <c:pt idx="1929">
                  <c:v>11.426353991208984</c:v>
                </c:pt>
                <c:pt idx="1930">
                  <c:v>11.426419414826986</c:v>
                </c:pt>
                <c:pt idx="1931">
                  <c:v>11.426484834165008</c:v>
                </c:pt>
                <c:pt idx="1932">
                  <c:v>11.426550249223506</c:v>
                </c:pt>
                <c:pt idx="1933">
                  <c:v>11.426615660003202</c:v>
                </c:pt>
                <c:pt idx="1934">
                  <c:v>11.426681066504656</c:v>
                </c:pt>
                <c:pt idx="1935">
                  <c:v>11.426746468728377</c:v>
                </c:pt>
                <c:pt idx="1936">
                  <c:v>11.426811866674848</c:v>
                </c:pt>
                <c:pt idx="1937">
                  <c:v>11.426877260344773</c:v>
                </c:pt>
                <c:pt idx="1938">
                  <c:v>11.426942649738654</c:v>
                </c:pt>
                <c:pt idx="1939">
                  <c:v>11.427008034857009</c:v>
                </c:pt>
                <c:pt idx="1940">
                  <c:v>11.427073415700445</c:v>
                </c:pt>
                <c:pt idx="1941">
                  <c:v>11.427138792269503</c:v>
                </c:pt>
                <c:pt idx="1942">
                  <c:v>11.427204164564751</c:v>
                </c:pt>
                <c:pt idx="1943">
                  <c:v>11.427269532586752</c:v>
                </c:pt>
                <c:pt idx="1944">
                  <c:v>11.427334896336026</c:v>
                </c:pt>
                <c:pt idx="1945">
                  <c:v>11.427400255813174</c:v>
                </c:pt>
                <c:pt idx="1946">
                  <c:v>11.427465611018739</c:v>
                </c:pt>
                <c:pt idx="1947">
                  <c:v>11.427530961953282</c:v>
                </c:pt>
                <c:pt idx="1948">
                  <c:v>11.427596308617376</c:v>
                </c:pt>
                <c:pt idx="1949">
                  <c:v>11.427661651011498</c:v>
                </c:pt>
                <c:pt idx="1950">
                  <c:v>11.427726989136344</c:v>
                </c:pt>
                <c:pt idx="1951">
                  <c:v>11.427792322992371</c:v>
                </c:pt>
                <c:pt idx="1952">
                  <c:v>11.427857652580165</c:v>
                </c:pt>
                <c:pt idx="1953">
                  <c:v>11.427922977900282</c:v>
                </c:pt>
                <c:pt idx="1954">
                  <c:v>11.427988298953284</c:v>
                </c:pt>
                <c:pt idx="1955">
                  <c:v>11.428053615739717</c:v>
                </c:pt>
                <c:pt idx="1956">
                  <c:v>11.428118928260114</c:v>
                </c:pt>
                <c:pt idx="1957">
                  <c:v>11.42818423651515</c:v>
                </c:pt>
                <c:pt idx="1958">
                  <c:v>11.428249540505234</c:v>
                </c:pt>
                <c:pt idx="1959">
                  <c:v>11.428314840230998</c:v>
                </c:pt>
                <c:pt idx="1960">
                  <c:v>11.428380135692988</c:v>
                </c:pt>
                <c:pt idx="1961">
                  <c:v>11.428445426891749</c:v>
                </c:pt>
                <c:pt idx="1962">
                  <c:v>11.428510713827865</c:v>
                </c:pt>
                <c:pt idx="1963">
                  <c:v>11.428575996501865</c:v>
                </c:pt>
                <c:pt idx="1964">
                  <c:v>11.42864127491432</c:v>
                </c:pt>
                <c:pt idx="1965">
                  <c:v>11.428706549065804</c:v>
                </c:pt>
                <c:pt idx="1966">
                  <c:v>11.428771818956799</c:v>
                </c:pt>
                <c:pt idx="1967">
                  <c:v>11.428837084587952</c:v>
                </c:pt>
                <c:pt idx="1968">
                  <c:v>11.428902345959758</c:v>
                </c:pt>
                <c:pt idx="1969">
                  <c:v>11.428967603072762</c:v>
                </c:pt>
                <c:pt idx="1970">
                  <c:v>11.429032855927721</c:v>
                </c:pt>
                <c:pt idx="1971">
                  <c:v>11.429098104524821</c:v>
                </c:pt>
                <c:pt idx="1972">
                  <c:v>11.429163348864899</c:v>
                </c:pt>
                <c:pt idx="1973">
                  <c:v>11.429228588948428</c:v>
                </c:pt>
                <c:pt idx="1974">
                  <c:v>11.42929382477597</c:v>
                </c:pt>
                <c:pt idx="1975">
                  <c:v>11.429359056348074</c:v>
                </c:pt>
                <c:pt idx="1976">
                  <c:v>11.429424283665337</c:v>
                </c:pt>
                <c:pt idx="1977">
                  <c:v>11.429489506728286</c:v>
                </c:pt>
                <c:pt idx="1978">
                  <c:v>11.429554725537322</c:v>
                </c:pt>
                <c:pt idx="1979">
                  <c:v>11.429619940093234</c:v>
                </c:pt>
                <c:pt idx="1980">
                  <c:v>11.429685150396484</c:v>
                </c:pt>
                <c:pt idx="1981">
                  <c:v>11.429750356447679</c:v>
                </c:pt>
                <c:pt idx="1982">
                  <c:v>11.429815558247277</c:v>
                </c:pt>
                <c:pt idx="1983">
                  <c:v>11.42988075579582</c:v>
                </c:pt>
                <c:pt idx="1984">
                  <c:v>11.42994594909397</c:v>
                </c:pt>
                <c:pt idx="1985">
                  <c:v>11.430011138142232</c:v>
                </c:pt>
                <c:pt idx="1986">
                  <c:v>11.43007632294116</c:v>
                </c:pt>
                <c:pt idx="1987">
                  <c:v>11.430141503491305</c:v>
                </c:pt>
                <c:pt idx="1988">
                  <c:v>11.430206679793226</c:v>
                </c:pt>
                <c:pt idx="1989">
                  <c:v>11.430271851847468</c:v>
                </c:pt>
                <c:pt idx="1990">
                  <c:v>11.430337019654599</c:v>
                </c:pt>
                <c:pt idx="1991">
                  <c:v>11.430402183215158</c:v>
                </c:pt>
                <c:pt idx="1992">
                  <c:v>11.430467342529706</c:v>
                </c:pt>
                <c:pt idx="1993">
                  <c:v>11.430532497598804</c:v>
                </c:pt>
                <c:pt idx="1994">
                  <c:v>11.430597648422976</c:v>
                </c:pt>
                <c:pt idx="1995">
                  <c:v>11.430662795002803</c:v>
                </c:pt>
                <c:pt idx="1996">
                  <c:v>11.43072793733883</c:v>
                </c:pt>
                <c:pt idx="1997">
                  <c:v>11.430793075431609</c:v>
                </c:pt>
                <c:pt idx="1998">
                  <c:v>11.4308582092817</c:v>
                </c:pt>
                <c:pt idx="1999">
                  <c:v>11.430923338889636</c:v>
                </c:pt>
                <c:pt idx="2000">
                  <c:v>11.430988464255988</c:v>
                </c:pt>
                <c:pt idx="2001">
                  <c:v>11.431053585381305</c:v>
                </c:pt>
                <c:pt idx="2002">
                  <c:v>11.431118702266094</c:v>
                </c:pt>
                <c:pt idx="2003">
                  <c:v>11.431183814911035</c:v>
                </c:pt>
                <c:pt idx="2004">
                  <c:v>11.431248923316508</c:v>
                </c:pt>
                <c:pt idx="2005">
                  <c:v>11.431314027483246</c:v>
                </c:pt>
                <c:pt idx="2006">
                  <c:v>11.431379127411615</c:v>
                </c:pt>
                <c:pt idx="2007">
                  <c:v>11.431444223102387</c:v>
                </c:pt>
                <c:pt idx="2008">
                  <c:v>11.431509314555862</c:v>
                </c:pt>
                <c:pt idx="2009">
                  <c:v>11.431574401772748</c:v>
                </c:pt>
                <c:pt idx="2010">
                  <c:v>11.431639484753568</c:v>
                </c:pt>
                <c:pt idx="2011">
                  <c:v>11.431704563498883</c:v>
                </c:pt>
                <c:pt idx="2012">
                  <c:v>11.431769638009264</c:v>
                </c:pt>
                <c:pt idx="2013">
                  <c:v>11.431834708285146</c:v>
                </c:pt>
                <c:pt idx="2014">
                  <c:v>11.431899774327196</c:v>
                </c:pt>
                <c:pt idx="2015">
                  <c:v>11.43196483613595</c:v>
                </c:pt>
                <c:pt idx="2016">
                  <c:v>11.43202989371192</c:v>
                </c:pt>
                <c:pt idx="2017">
                  <c:v>11.432094947055679</c:v>
                </c:pt>
                <c:pt idx="2018">
                  <c:v>11.432159996167806</c:v>
                </c:pt>
                <c:pt idx="2019">
                  <c:v>11.432225041048769</c:v>
                </c:pt>
                <c:pt idx="2020">
                  <c:v>11.432290081699202</c:v>
                </c:pt>
                <c:pt idx="2021">
                  <c:v>11.43235511811962</c:v>
                </c:pt>
                <c:pt idx="2022">
                  <c:v>11.432420150310568</c:v>
                </c:pt>
                <c:pt idx="2023">
                  <c:v>11.432485178272664</c:v>
                </c:pt>
                <c:pt idx="2024">
                  <c:v>11.432550202006361</c:v>
                </c:pt>
                <c:pt idx="2025">
                  <c:v>11.432615221512185</c:v>
                </c:pt>
                <c:pt idx="2026">
                  <c:v>11.432680236790826</c:v>
                </c:pt>
                <c:pt idx="2027">
                  <c:v>11.432745247842726</c:v>
                </c:pt>
                <c:pt idx="2028">
                  <c:v>11.432810254668476</c:v>
                </c:pt>
                <c:pt idx="2029">
                  <c:v>11.43287525726857</c:v>
                </c:pt>
                <c:pt idx="2030">
                  <c:v>11.432940255643686</c:v>
                </c:pt>
                <c:pt idx="2031">
                  <c:v>11.43300524979418</c:v>
                </c:pt>
                <c:pt idx="2032">
                  <c:v>11.43307023972077</c:v>
                </c:pt>
                <c:pt idx="2033">
                  <c:v>11.433135225423973</c:v>
                </c:pt>
                <c:pt idx="2034">
                  <c:v>11.433200206904273</c:v>
                </c:pt>
                <c:pt idx="2035">
                  <c:v>11.433265184162215</c:v>
                </c:pt>
                <c:pt idx="2036">
                  <c:v>11.433330157198428</c:v>
                </c:pt>
                <c:pt idx="2037">
                  <c:v>11.433395126013398</c:v>
                </c:pt>
                <c:pt idx="2038">
                  <c:v>11.433460090607754</c:v>
                </c:pt>
                <c:pt idx="2039">
                  <c:v>11.433525050981936</c:v>
                </c:pt>
                <c:pt idx="2040">
                  <c:v>11.433590007136551</c:v>
                </c:pt>
                <c:pt idx="2041">
                  <c:v>11.43365495907215</c:v>
                </c:pt>
                <c:pt idx="2042">
                  <c:v>11.433719906789294</c:v>
                </c:pt>
                <c:pt idx="2043">
                  <c:v>11.433784850288486</c:v>
                </c:pt>
                <c:pt idx="2044">
                  <c:v>11.433849789570225</c:v>
                </c:pt>
                <c:pt idx="2045">
                  <c:v>11.433914724635168</c:v>
                </c:pt>
                <c:pt idx="2046">
                  <c:v>11.433979655483853</c:v>
                </c:pt>
                <c:pt idx="2047">
                  <c:v>11.434044582116782</c:v>
                </c:pt>
                <c:pt idx="2048">
                  <c:v>11.434109504534515</c:v>
                </c:pt>
                <c:pt idx="2049">
                  <c:v>11.434174422737549</c:v>
                </c:pt>
                <c:pt idx="2050">
                  <c:v>11.434239336726629</c:v>
                </c:pt>
                <c:pt idx="2051">
                  <c:v>11.434304246502023</c:v>
                </c:pt>
                <c:pt idx="2052">
                  <c:v>11.434369152064448</c:v>
                </c:pt>
                <c:pt idx="2053">
                  <c:v>11.434434053414424</c:v>
                </c:pt>
                <c:pt idx="2054">
                  <c:v>11.434498950552483</c:v>
                </c:pt>
                <c:pt idx="2055">
                  <c:v>11.434563843479168</c:v>
                </c:pt>
                <c:pt idx="2056">
                  <c:v>11.434628732195048</c:v>
                </c:pt>
                <c:pt idx="2057">
                  <c:v>11.434693616700654</c:v>
                </c:pt>
                <c:pt idx="2058">
                  <c:v>11.434758496996498</c:v>
                </c:pt>
                <c:pt idx="2059">
                  <c:v>11.434823373083228</c:v>
                </c:pt>
                <c:pt idx="2060">
                  <c:v>11.4348882449613</c:v>
                </c:pt>
                <c:pt idx="2061">
                  <c:v>11.434953112631268</c:v>
                </c:pt>
                <c:pt idx="2062">
                  <c:v>11.435017976093702</c:v>
                </c:pt>
                <c:pt idx="2063">
                  <c:v>11.435082835349208</c:v>
                </c:pt>
                <c:pt idx="2064">
                  <c:v>11.43514769039813</c:v>
                </c:pt>
                <c:pt idx="2065">
                  <c:v>11.435212541241222</c:v>
                </c:pt>
                <c:pt idx="2066">
                  <c:v>11.435277387878937</c:v>
                </c:pt>
                <c:pt idx="2067">
                  <c:v>11.43534223031185</c:v>
                </c:pt>
                <c:pt idx="2068">
                  <c:v>11.435407068540504</c:v>
                </c:pt>
                <c:pt idx="2069">
                  <c:v>11.435471902565412</c:v>
                </c:pt>
                <c:pt idx="2070">
                  <c:v>11.435536732387209</c:v>
                </c:pt>
                <c:pt idx="2071">
                  <c:v>11.435601558006322</c:v>
                </c:pt>
                <c:pt idx="2072">
                  <c:v>11.435666379423338</c:v>
                </c:pt>
                <c:pt idx="2073">
                  <c:v>11.435731196638752</c:v>
                </c:pt>
                <c:pt idx="2074">
                  <c:v>11.435796009653281</c:v>
                </c:pt>
                <c:pt idx="2075">
                  <c:v>11.435860818467315</c:v>
                </c:pt>
                <c:pt idx="2076">
                  <c:v>11.43592562308136</c:v>
                </c:pt>
                <c:pt idx="2077">
                  <c:v>11.435990423496103</c:v>
                </c:pt>
                <c:pt idx="2078">
                  <c:v>11.436055219712054</c:v>
                </c:pt>
                <c:pt idx="2079">
                  <c:v>11.436120011729676</c:v>
                </c:pt>
                <c:pt idx="2080">
                  <c:v>11.436184799549634</c:v>
                </c:pt>
                <c:pt idx="2081">
                  <c:v>11.436249583172312</c:v>
                </c:pt>
                <c:pt idx="2082">
                  <c:v>11.436314362598388</c:v>
                </c:pt>
                <c:pt idx="2083">
                  <c:v>11.436379137828364</c:v>
                </c:pt>
                <c:pt idx="2084">
                  <c:v>11.436443908862779</c:v>
                </c:pt>
                <c:pt idx="2085">
                  <c:v>11.43650867570218</c:v>
                </c:pt>
                <c:pt idx="2086">
                  <c:v>11.436573438347109</c:v>
                </c:pt>
                <c:pt idx="2087">
                  <c:v>11.436638196798109</c:v>
                </c:pt>
                <c:pt idx="2088">
                  <c:v>11.436702951055723</c:v>
                </c:pt>
                <c:pt idx="2089">
                  <c:v>11.436767701120495</c:v>
                </c:pt>
                <c:pt idx="2090">
                  <c:v>11.43683244699297</c:v>
                </c:pt>
                <c:pt idx="2091">
                  <c:v>11.436897188673687</c:v>
                </c:pt>
                <c:pt idx="2092">
                  <c:v>11.436961926163168</c:v>
                </c:pt>
                <c:pt idx="2093">
                  <c:v>11.43702665946202</c:v>
                </c:pt>
                <c:pt idx="2094">
                  <c:v>11.437091388570698</c:v>
                </c:pt>
                <c:pt idx="2095">
                  <c:v>11.43715611348985</c:v>
                </c:pt>
                <c:pt idx="2096">
                  <c:v>11.437220834219914</c:v>
                </c:pt>
                <c:pt idx="2097">
                  <c:v>11.437285550761484</c:v>
                </c:pt>
                <c:pt idx="2098">
                  <c:v>11.437350263115095</c:v>
                </c:pt>
                <c:pt idx="2099">
                  <c:v>11.437414971281306</c:v>
                </c:pt>
                <c:pt idx="2100">
                  <c:v>11.437479675260604</c:v>
                </c:pt>
                <c:pt idx="2101">
                  <c:v>11.437544375053587</c:v>
                </c:pt>
                <c:pt idx="2102">
                  <c:v>11.437609070660779</c:v>
                </c:pt>
                <c:pt idx="2103">
                  <c:v>11.437673762082698</c:v>
                </c:pt>
                <c:pt idx="2104">
                  <c:v>11.43773844931995</c:v>
                </c:pt>
                <c:pt idx="2105">
                  <c:v>11.437803132373013</c:v>
                </c:pt>
                <c:pt idx="2106">
                  <c:v>11.43786781124245</c:v>
                </c:pt>
                <c:pt idx="2107">
                  <c:v>11.437932485928799</c:v>
                </c:pt>
                <c:pt idx="2108">
                  <c:v>11.437997156432605</c:v>
                </c:pt>
                <c:pt idx="2109">
                  <c:v>11.438061822754365</c:v>
                </c:pt>
                <c:pt idx="2110">
                  <c:v>11.438126484894701</c:v>
                </c:pt>
                <c:pt idx="2111">
                  <c:v>11.438191142854098</c:v>
                </c:pt>
                <c:pt idx="2112">
                  <c:v>11.438255796633145</c:v>
                </c:pt>
                <c:pt idx="2113">
                  <c:v>11.438320446232332</c:v>
                </c:pt>
                <c:pt idx="2114">
                  <c:v>11.438385091652288</c:v>
                </c:pt>
                <c:pt idx="2115">
                  <c:v>11.438449732893423</c:v>
                </c:pt>
                <c:pt idx="2116">
                  <c:v>11.438514369956337</c:v>
                </c:pt>
                <c:pt idx="2117">
                  <c:v>11.438579002841568</c:v>
                </c:pt>
                <c:pt idx="2118">
                  <c:v>11.43864363154967</c:v>
                </c:pt>
                <c:pt idx="2119">
                  <c:v>11.438708256081162</c:v>
                </c:pt>
                <c:pt idx="2120">
                  <c:v>11.438772876436595</c:v>
                </c:pt>
                <c:pt idx="2121">
                  <c:v>11.438837492616498</c:v>
                </c:pt>
                <c:pt idx="2122">
                  <c:v>11.438902104621443</c:v>
                </c:pt>
                <c:pt idx="2123">
                  <c:v>11.438966712451935</c:v>
                </c:pt>
                <c:pt idx="2124">
                  <c:v>11.439031316108522</c:v>
                </c:pt>
                <c:pt idx="2125">
                  <c:v>11.43909591559175</c:v>
                </c:pt>
                <c:pt idx="2126">
                  <c:v>11.439160510902152</c:v>
                </c:pt>
                <c:pt idx="2127">
                  <c:v>11.439225102040268</c:v>
                </c:pt>
                <c:pt idx="2128">
                  <c:v>11.439289689006674</c:v>
                </c:pt>
                <c:pt idx="2129">
                  <c:v>11.439354271801809</c:v>
                </c:pt>
                <c:pt idx="2130">
                  <c:v>11.439418850426348</c:v>
                </c:pt>
                <c:pt idx="2131">
                  <c:v>11.439483424880676</c:v>
                </c:pt>
                <c:pt idx="2132">
                  <c:v>11.439547995165476</c:v>
                </c:pt>
                <c:pt idx="2133">
                  <c:v>11.439612561281178</c:v>
                </c:pt>
                <c:pt idx="2134">
                  <c:v>11.439677123228389</c:v>
                </c:pt>
                <c:pt idx="2135">
                  <c:v>11.439741681007623</c:v>
                </c:pt>
                <c:pt idx="2136">
                  <c:v>11.439806234619464</c:v>
                </c:pt>
                <c:pt idx="2137">
                  <c:v>11.439870784064318</c:v>
                </c:pt>
                <c:pt idx="2138">
                  <c:v>11.439935329342854</c:v>
                </c:pt>
                <c:pt idx="2139">
                  <c:v>11.439999870455564</c:v>
                </c:pt>
                <c:pt idx="2140">
                  <c:v>11.440064407402989</c:v>
                </c:pt>
                <c:pt idx="2141">
                  <c:v>11.440128940185661</c:v>
                </c:pt>
                <c:pt idx="2142">
                  <c:v>11.440193468804118</c:v>
                </c:pt>
                <c:pt idx="2143">
                  <c:v>11.440257993258919</c:v>
                </c:pt>
                <c:pt idx="2144">
                  <c:v>11.440322513550568</c:v>
                </c:pt>
                <c:pt idx="2145">
                  <c:v>11.440387029679629</c:v>
                </c:pt>
                <c:pt idx="2146">
                  <c:v>11.44045154164662</c:v>
                </c:pt>
                <c:pt idx="2147">
                  <c:v>11.440516049452087</c:v>
                </c:pt>
                <c:pt idx="2148">
                  <c:v>11.44058055309657</c:v>
                </c:pt>
                <c:pt idx="2149">
                  <c:v>11.440645052580592</c:v>
                </c:pt>
                <c:pt idx="2150">
                  <c:v>11.440709547904722</c:v>
                </c:pt>
                <c:pt idx="2151">
                  <c:v>11.440774039069456</c:v>
                </c:pt>
                <c:pt idx="2152">
                  <c:v>11.440838526075328</c:v>
                </c:pt>
                <c:pt idx="2153">
                  <c:v>11.440903008922914</c:v>
                </c:pt>
                <c:pt idx="2154">
                  <c:v>11.440967487612687</c:v>
                </c:pt>
                <c:pt idx="2155">
                  <c:v>11.44103196214531</c:v>
                </c:pt>
                <c:pt idx="2156">
                  <c:v>11.441096432521194</c:v>
                </c:pt>
                <c:pt idx="2157">
                  <c:v>11.44116089874092</c:v>
                </c:pt>
                <c:pt idx="2158">
                  <c:v>11.441225360804998</c:v>
                </c:pt>
                <c:pt idx="2159">
                  <c:v>11.441289818714022</c:v>
                </c:pt>
                <c:pt idx="2160">
                  <c:v>11.441354272468477</c:v>
                </c:pt>
                <c:pt idx="2161">
                  <c:v>11.441418722068912</c:v>
                </c:pt>
                <c:pt idx="2162">
                  <c:v>11.441483167515861</c:v>
                </c:pt>
                <c:pt idx="2163">
                  <c:v>11.441547608809866</c:v>
                </c:pt>
                <c:pt idx="2164">
                  <c:v>11.441612045951448</c:v>
                </c:pt>
                <c:pt idx="2165">
                  <c:v>11.441676478941169</c:v>
                </c:pt>
                <c:pt idx="2166">
                  <c:v>11.44174090777954</c:v>
                </c:pt>
                <c:pt idx="2167">
                  <c:v>11.441794595307424</c:v>
                </c:pt>
                <c:pt idx="2168">
                  <c:v>11.441848279953071</c:v>
                </c:pt>
                <c:pt idx="2169">
                  <c:v>11.441901961716795</c:v>
                </c:pt>
                <c:pt idx="2170">
                  <c:v>11.441955640599048</c:v>
                </c:pt>
                <c:pt idx="2171">
                  <c:v>11.442009316600036</c:v>
                </c:pt>
                <c:pt idx="2172">
                  <c:v>11.44206298971997</c:v>
                </c:pt>
                <c:pt idx="2173">
                  <c:v>11.442116659959339</c:v>
                </c:pt>
                <c:pt idx="2174">
                  <c:v>11.442170327318287</c:v>
                </c:pt>
                <c:pt idx="2175">
                  <c:v>11.442223991797244</c:v>
                </c:pt>
                <c:pt idx="2176">
                  <c:v>11.442277653396481</c:v>
                </c:pt>
                <c:pt idx="2177">
                  <c:v>11.442331312116304</c:v>
                </c:pt>
                <c:pt idx="2178">
                  <c:v>11.442384967957022</c:v>
                </c:pt>
                <c:pt idx="2179">
                  <c:v>11.442438620918956</c:v>
                </c:pt>
                <c:pt idx="2180">
                  <c:v>11.442492271002438</c:v>
                </c:pt>
                <c:pt idx="2181">
                  <c:v>11.442545918207715</c:v>
                </c:pt>
                <c:pt idx="2182">
                  <c:v>11.442599562535056</c:v>
                </c:pt>
                <c:pt idx="2183">
                  <c:v>11.442653203984875</c:v>
                </c:pt>
                <c:pt idx="2184">
                  <c:v>11.44270684255747</c:v>
                </c:pt>
                <c:pt idx="2185">
                  <c:v>11.442760478253099</c:v>
                </c:pt>
                <c:pt idx="2186">
                  <c:v>11.442814111072105</c:v>
                </c:pt>
                <c:pt idx="2187">
                  <c:v>11.442867741014751</c:v>
                </c:pt>
                <c:pt idx="2188">
                  <c:v>11.442921368081448</c:v>
                </c:pt>
                <c:pt idx="2189">
                  <c:v>11.442974992272413</c:v>
                </c:pt>
                <c:pt idx="2190">
                  <c:v>11.443028613587972</c:v>
                </c:pt>
                <c:pt idx="2191">
                  <c:v>11.443082232028484</c:v>
                </c:pt>
                <c:pt idx="2192">
                  <c:v>11.443135847594123</c:v>
                </c:pt>
                <c:pt idx="2193">
                  <c:v>11.443189460285332</c:v>
                </c:pt>
                <c:pt idx="2194">
                  <c:v>11.443243070102373</c:v>
                </c:pt>
                <c:pt idx="2195">
                  <c:v>11.443296677045559</c:v>
                </c:pt>
                <c:pt idx="2196">
                  <c:v>11.443350281115155</c:v>
                </c:pt>
                <c:pt idx="2197">
                  <c:v>11.443403882311568</c:v>
                </c:pt>
                <c:pt idx="2198">
                  <c:v>11.44345748063504</c:v>
                </c:pt>
                <c:pt idx="2199">
                  <c:v>11.443511076085871</c:v>
                </c:pt>
                <c:pt idx="2200">
                  <c:v>11.443564668664386</c:v>
                </c:pt>
                <c:pt idx="2201">
                  <c:v>11.443618258370885</c:v>
                </c:pt>
                <c:pt idx="2202">
                  <c:v>11.443671845205685</c:v>
                </c:pt>
                <c:pt idx="2203">
                  <c:v>11.44372542916909</c:v>
                </c:pt>
                <c:pt idx="2204">
                  <c:v>11.443779010261407</c:v>
                </c:pt>
                <c:pt idx="2205">
                  <c:v>11.443832588482985</c:v>
                </c:pt>
                <c:pt idx="2206">
                  <c:v>11.443886163834009</c:v>
                </c:pt>
                <c:pt idx="2207">
                  <c:v>11.44393973631492</c:v>
                </c:pt>
                <c:pt idx="2208">
                  <c:v>11.443993305925954</c:v>
                </c:pt>
                <c:pt idx="2209">
                  <c:v>11.444046872667474</c:v>
                </c:pt>
                <c:pt idx="2210">
                  <c:v>11.444100436539701</c:v>
                </c:pt>
                <c:pt idx="2211">
                  <c:v>11.444153997543017</c:v>
                </c:pt>
                <c:pt idx="2212">
                  <c:v>11.444207555677707</c:v>
                </c:pt>
                <c:pt idx="2213">
                  <c:v>11.444261110944048</c:v>
                </c:pt>
                <c:pt idx="2214">
                  <c:v>11.444314663342418</c:v>
                </c:pt>
                <c:pt idx="2215">
                  <c:v>11.444368212873048</c:v>
                </c:pt>
                <c:pt idx="2216">
                  <c:v>11.444421759536338</c:v>
                </c:pt>
                <c:pt idx="2217">
                  <c:v>11.444475303332498</c:v>
                </c:pt>
                <c:pt idx="2218">
                  <c:v>11.444528844261868</c:v>
                </c:pt>
                <c:pt idx="2219">
                  <c:v>11.444582382324773</c:v>
                </c:pt>
                <c:pt idx="2220">
                  <c:v>11.444635917521502</c:v>
                </c:pt>
                <c:pt idx="2221">
                  <c:v>11.444689449852365</c:v>
                </c:pt>
                <c:pt idx="2222">
                  <c:v>11.444742979317672</c:v>
                </c:pt>
                <c:pt idx="2223">
                  <c:v>11.444796505917729</c:v>
                </c:pt>
                <c:pt idx="2224">
                  <c:v>11.444850029652843</c:v>
                </c:pt>
                <c:pt idx="2225">
                  <c:v>11.444903550523319</c:v>
                </c:pt>
                <c:pt idx="2226">
                  <c:v>11.444957068529465</c:v>
                </c:pt>
                <c:pt idx="2227">
                  <c:v>11.445010583671568</c:v>
                </c:pt>
                <c:pt idx="2228">
                  <c:v>11.445064095950002</c:v>
                </c:pt>
                <c:pt idx="2229">
                  <c:v>11.445117605364986</c:v>
                </c:pt>
                <c:pt idx="2230">
                  <c:v>11.445171111916848</c:v>
                </c:pt>
                <c:pt idx="2231">
                  <c:v>11.445224615605976</c:v>
                </c:pt>
                <c:pt idx="2232">
                  <c:v>11.445278116432531</c:v>
                </c:pt>
                <c:pt idx="2233">
                  <c:v>11.445331614396984</c:v>
                </c:pt>
                <c:pt idx="2234">
                  <c:v>11.445385109499519</c:v>
                </c:pt>
                <c:pt idx="2235">
                  <c:v>11.445438601740484</c:v>
                </c:pt>
                <c:pt idx="2236">
                  <c:v>11.445492091120224</c:v>
                </c:pt>
                <c:pt idx="2237">
                  <c:v>11.445545577638978</c:v>
                </c:pt>
                <c:pt idx="2238">
                  <c:v>11.445599061297004</c:v>
                </c:pt>
                <c:pt idx="2239">
                  <c:v>11.445652542094729</c:v>
                </c:pt>
                <c:pt idx="2240">
                  <c:v>11.44570602003242</c:v>
                </c:pt>
                <c:pt idx="2241">
                  <c:v>11.445759495110371</c:v>
                </c:pt>
                <c:pt idx="2242">
                  <c:v>11.445812967328894</c:v>
                </c:pt>
                <c:pt idx="2243">
                  <c:v>11.445866436688334</c:v>
                </c:pt>
                <c:pt idx="2244">
                  <c:v>11.445919903188866</c:v>
                </c:pt>
                <c:pt idx="2245">
                  <c:v>11.445973366830918</c:v>
                </c:pt>
                <c:pt idx="2246">
                  <c:v>11.446026827614784</c:v>
                </c:pt>
                <c:pt idx="2247">
                  <c:v>11.446080285540736</c:v>
                </c:pt>
                <c:pt idx="2248">
                  <c:v>11.44613374060909</c:v>
                </c:pt>
                <c:pt idx="2249">
                  <c:v>11.446187192820155</c:v>
                </c:pt>
                <c:pt idx="2250">
                  <c:v>11.446240642174232</c:v>
                </c:pt>
                <c:pt idx="2251">
                  <c:v>11.446294088671628</c:v>
                </c:pt>
                <c:pt idx="2252">
                  <c:v>11.44634753231265</c:v>
                </c:pt>
                <c:pt idx="2253">
                  <c:v>11.446400973097624</c:v>
                </c:pt>
                <c:pt idx="2254">
                  <c:v>11.446454411026806</c:v>
                </c:pt>
                <c:pt idx="2255">
                  <c:v>11.446507846100516</c:v>
                </c:pt>
                <c:pt idx="2256">
                  <c:v>11.446561278319084</c:v>
                </c:pt>
                <c:pt idx="2257">
                  <c:v>11.446614707682807</c:v>
                </c:pt>
                <c:pt idx="2258">
                  <c:v>11.446668134191983</c:v>
                </c:pt>
                <c:pt idx="2259">
                  <c:v>11.446721557846924</c:v>
                </c:pt>
                <c:pt idx="2260">
                  <c:v>11.446774978647968</c:v>
                </c:pt>
                <c:pt idx="2261">
                  <c:v>11.446828396595301</c:v>
                </c:pt>
                <c:pt idx="2262">
                  <c:v>11.446881811689376</c:v>
                </c:pt>
                <c:pt idx="2263">
                  <c:v>11.446935223930383</c:v>
                </c:pt>
                <c:pt idx="2264">
                  <c:v>11.4469886333187</c:v>
                </c:pt>
                <c:pt idx="2265">
                  <c:v>11.447042039854606</c:v>
                </c:pt>
                <c:pt idx="2266">
                  <c:v>11.447095443538398</c:v>
                </c:pt>
                <c:pt idx="2267">
                  <c:v>11.447148844370398</c:v>
                </c:pt>
                <c:pt idx="2268">
                  <c:v>11.447202242350862</c:v>
                </c:pt>
                <c:pt idx="2269">
                  <c:v>11.447255637480209</c:v>
                </c:pt>
                <c:pt idx="2270">
                  <c:v>11.44730902975863</c:v>
                </c:pt>
                <c:pt idx="2271">
                  <c:v>11.447362419186469</c:v>
                </c:pt>
                <c:pt idx="2272">
                  <c:v>11.447415805764027</c:v>
                </c:pt>
                <c:pt idx="2273">
                  <c:v>11.447469189491612</c:v>
                </c:pt>
                <c:pt idx="2274">
                  <c:v>11.447522570369527</c:v>
                </c:pt>
                <c:pt idx="2275">
                  <c:v>11.447575948398068</c:v>
                </c:pt>
                <c:pt idx="2276">
                  <c:v>11.447629323577548</c:v>
                </c:pt>
                <c:pt idx="2277">
                  <c:v>11.447682695908336</c:v>
                </c:pt>
                <c:pt idx="2278">
                  <c:v>11.447736065390567</c:v>
                </c:pt>
                <c:pt idx="2279">
                  <c:v>11.447789432024702</c:v>
                </c:pt>
                <c:pt idx="2280">
                  <c:v>11.447842795810971</c:v>
                </c:pt>
                <c:pt idx="2281">
                  <c:v>11.447896156749724</c:v>
                </c:pt>
                <c:pt idx="2282">
                  <c:v>11.447949514841257</c:v>
                </c:pt>
                <c:pt idx="2283">
                  <c:v>11.448002870085778</c:v>
                </c:pt>
                <c:pt idx="2284">
                  <c:v>11.448056222483714</c:v>
                </c:pt>
                <c:pt idx="2285">
                  <c:v>11.448109572035323</c:v>
                </c:pt>
                <c:pt idx="2286">
                  <c:v>11.448162918740914</c:v>
                </c:pt>
                <c:pt idx="2287">
                  <c:v>11.448216262600768</c:v>
                </c:pt>
                <c:pt idx="2288">
                  <c:v>11.448269603615218</c:v>
                </c:pt>
                <c:pt idx="2289">
                  <c:v>11.448322941784509</c:v>
                </c:pt>
                <c:pt idx="2290">
                  <c:v>11.448376277109102</c:v>
                </c:pt>
                <c:pt idx="2291">
                  <c:v>11.448429609589127</c:v>
                </c:pt>
                <c:pt idx="2292">
                  <c:v>11.448482939225004</c:v>
                </c:pt>
                <c:pt idx="2293">
                  <c:v>11.448536266016879</c:v>
                </c:pt>
                <c:pt idx="2294">
                  <c:v>11.448589589965259</c:v>
                </c:pt>
                <c:pt idx="2295">
                  <c:v>11.44864291107025</c:v>
                </c:pt>
                <c:pt idx="2296">
                  <c:v>11.448696229332302</c:v>
                </c:pt>
                <c:pt idx="2297">
                  <c:v>11.448749544751664</c:v>
                </c:pt>
                <c:pt idx="2298">
                  <c:v>11.448802857328674</c:v>
                </c:pt>
                <c:pt idx="2299">
                  <c:v>11.448856167063548</c:v>
                </c:pt>
                <c:pt idx="2300">
                  <c:v>11.448909473956668</c:v>
                </c:pt>
                <c:pt idx="2301">
                  <c:v>11.448962778008331</c:v>
                </c:pt>
                <c:pt idx="2302">
                  <c:v>11.44901607921882</c:v>
                </c:pt>
                <c:pt idx="2303">
                  <c:v>11.449069377588454</c:v>
                </c:pt>
                <c:pt idx="2304">
                  <c:v>11.449122673117481</c:v>
                </c:pt>
                <c:pt idx="2305">
                  <c:v>11.449175965806269</c:v>
                </c:pt>
                <c:pt idx="2306">
                  <c:v>11.4492292556551</c:v>
                </c:pt>
                <c:pt idx="2307">
                  <c:v>11.449282542664276</c:v>
                </c:pt>
                <c:pt idx="2308">
                  <c:v>11.449335826834089</c:v>
                </c:pt>
                <c:pt idx="2309">
                  <c:v>11.449389108164857</c:v>
                </c:pt>
                <c:pt idx="2310">
                  <c:v>11.449442386656875</c:v>
                </c:pt>
                <c:pt idx="2311">
                  <c:v>11.449495662310445</c:v>
                </c:pt>
                <c:pt idx="2312">
                  <c:v>11.449548935125874</c:v>
                </c:pt>
                <c:pt idx="2313">
                  <c:v>11.449602205103472</c:v>
                </c:pt>
                <c:pt idx="2314">
                  <c:v>11.449655472243505</c:v>
                </c:pt>
                <c:pt idx="2315">
                  <c:v>11.44970873654632</c:v>
                </c:pt>
                <c:pt idx="2316">
                  <c:v>11.449761998012191</c:v>
                </c:pt>
                <c:pt idx="2317">
                  <c:v>11.449815256641434</c:v>
                </c:pt>
                <c:pt idx="2318">
                  <c:v>11.449868512434344</c:v>
                </c:pt>
                <c:pt idx="2319">
                  <c:v>11.449921765391174</c:v>
                </c:pt>
                <c:pt idx="2320">
                  <c:v>11.449975015512383</c:v>
                </c:pt>
                <c:pt idx="2321">
                  <c:v>11.450028262798115</c:v>
                </c:pt>
                <c:pt idx="2322">
                  <c:v>11.450081507248779</c:v>
                </c:pt>
                <c:pt idx="2323">
                  <c:v>11.450134748864524</c:v>
                </c:pt>
                <c:pt idx="2324">
                  <c:v>11.450187987645824</c:v>
                </c:pt>
                <c:pt idx="2325">
                  <c:v>11.450241223592839</c:v>
                </c:pt>
                <c:pt idx="2326">
                  <c:v>11.450294456706031</c:v>
                </c:pt>
                <c:pt idx="2327">
                  <c:v>11.450347686985502</c:v>
                </c:pt>
                <c:pt idx="2328">
                  <c:v>11.450400914431759</c:v>
                </c:pt>
                <c:pt idx="2329">
                  <c:v>11.450454139045004</c:v>
                </c:pt>
                <c:pt idx="2330">
                  <c:v>11.450507360825426</c:v>
                </c:pt>
                <c:pt idx="2331">
                  <c:v>11.450560579773526</c:v>
                </c:pt>
                <c:pt idx="2332">
                  <c:v>11.450613795889479</c:v>
                </c:pt>
                <c:pt idx="2333">
                  <c:v>11.450667009173674</c:v>
                </c:pt>
                <c:pt idx="2334">
                  <c:v>11.450720219626399</c:v>
                </c:pt>
                <c:pt idx="2335">
                  <c:v>11.450773427247801</c:v>
                </c:pt>
                <c:pt idx="2336">
                  <c:v>11.450826632038376</c:v>
                </c:pt>
                <c:pt idx="2337">
                  <c:v>11.450879833998387</c:v>
                </c:pt>
                <c:pt idx="2338">
                  <c:v>11.450933033128075</c:v>
                </c:pt>
                <c:pt idx="2339">
                  <c:v>11.45098622942778</c:v>
                </c:pt>
                <c:pt idx="2340">
                  <c:v>11.451039422897686</c:v>
                </c:pt>
                <c:pt idx="2341">
                  <c:v>11.451092613538316</c:v>
                </c:pt>
                <c:pt idx="2342">
                  <c:v>11.451145801349774</c:v>
                </c:pt>
                <c:pt idx="2343">
                  <c:v>11.451198986332463</c:v>
                </c:pt>
                <c:pt idx="2344">
                  <c:v>11.451252168486672</c:v>
                </c:pt>
                <c:pt idx="2345">
                  <c:v>11.45130534781269</c:v>
                </c:pt>
                <c:pt idx="2346">
                  <c:v>11.451358524310818</c:v>
                </c:pt>
                <c:pt idx="2347">
                  <c:v>11.451411697981356</c:v>
                </c:pt>
                <c:pt idx="2348">
                  <c:v>11.451464868824672</c:v>
                </c:pt>
                <c:pt idx="2349">
                  <c:v>11.451518036840866</c:v>
                </c:pt>
                <c:pt idx="2350">
                  <c:v>11.451571202030438</c:v>
                </c:pt>
                <c:pt idx="2351">
                  <c:v>11.451624364393624</c:v>
                </c:pt>
                <c:pt idx="2352">
                  <c:v>11.451677523930723</c:v>
                </c:pt>
                <c:pt idx="2353">
                  <c:v>11.451730680642036</c:v>
                </c:pt>
                <c:pt idx="2354">
                  <c:v>11.451783834527916</c:v>
                </c:pt>
                <c:pt idx="2355">
                  <c:v>11.451836985588526</c:v>
                </c:pt>
                <c:pt idx="2356">
                  <c:v>11.451890133824303</c:v>
                </c:pt>
                <c:pt idx="2357">
                  <c:v>11.451943279235454</c:v>
                </c:pt>
                <c:pt idx="2358">
                  <c:v>11.451996421822322</c:v>
                </c:pt>
                <c:pt idx="2359">
                  <c:v>11.452049561585303</c:v>
                </c:pt>
                <c:pt idx="2360">
                  <c:v>11.452102698524499</c:v>
                </c:pt>
                <c:pt idx="2361">
                  <c:v>11.452155832640342</c:v>
                </c:pt>
                <c:pt idx="2362">
                  <c:v>11.452208963933025</c:v>
                </c:pt>
                <c:pt idx="2363">
                  <c:v>11.452262092403036</c:v>
                </c:pt>
                <c:pt idx="2364">
                  <c:v>11.452315218050474</c:v>
                </c:pt>
                <c:pt idx="2365">
                  <c:v>11.452368340875768</c:v>
                </c:pt>
                <c:pt idx="2366">
                  <c:v>11.452421460879183</c:v>
                </c:pt>
                <c:pt idx="2367">
                  <c:v>11.452474578061091</c:v>
                </c:pt>
                <c:pt idx="2368">
                  <c:v>11.452527692421556</c:v>
                </c:pt>
                <c:pt idx="2369">
                  <c:v>11.452580803961176</c:v>
                </c:pt>
                <c:pt idx="2370">
                  <c:v>11.452633912680053</c:v>
                </c:pt>
                <c:pt idx="2371">
                  <c:v>11.452687018578539</c:v>
                </c:pt>
                <c:pt idx="2372">
                  <c:v>11.452740121656866</c:v>
                </c:pt>
                <c:pt idx="2373">
                  <c:v>11.452793221915474</c:v>
                </c:pt>
                <c:pt idx="2374">
                  <c:v>11.452846319354681</c:v>
                </c:pt>
                <c:pt idx="2375">
                  <c:v>11.452899413974556</c:v>
                </c:pt>
                <c:pt idx="2376">
                  <c:v>11.452952505775579</c:v>
                </c:pt>
                <c:pt idx="2377">
                  <c:v>11.453005594758078</c:v>
                </c:pt>
                <c:pt idx="2378">
                  <c:v>11.453058680922199</c:v>
                </c:pt>
                <c:pt idx="2379">
                  <c:v>11.453111764268373</c:v>
                </c:pt>
                <c:pt idx="2380">
                  <c:v>11.453164844796854</c:v>
                </c:pt>
                <c:pt idx="2381">
                  <c:v>11.453217922507974</c:v>
                </c:pt>
                <c:pt idx="2382">
                  <c:v>11.453270997401956</c:v>
                </c:pt>
                <c:pt idx="2383">
                  <c:v>11.453324069479139</c:v>
                </c:pt>
                <c:pt idx="2384">
                  <c:v>11.453377138739844</c:v>
                </c:pt>
                <c:pt idx="2385">
                  <c:v>11.453430205184434</c:v>
                </c:pt>
                <c:pt idx="2386">
                  <c:v>11.453483268813022</c:v>
                </c:pt>
                <c:pt idx="2387">
                  <c:v>11.453536329626068</c:v>
                </c:pt>
                <c:pt idx="2388">
                  <c:v>11.453589387623746</c:v>
                </c:pt>
                <c:pt idx="2389">
                  <c:v>11.453642442806434</c:v>
                </c:pt>
                <c:pt idx="2390">
                  <c:v>11.453695495174404</c:v>
                </c:pt>
                <c:pt idx="2391">
                  <c:v>11.453748544728048</c:v>
                </c:pt>
                <c:pt idx="2392">
                  <c:v>11.453801591467506</c:v>
                </c:pt>
                <c:pt idx="2393">
                  <c:v>11.453854635393176</c:v>
                </c:pt>
                <c:pt idx="2394">
                  <c:v>11.453907676505407</c:v>
                </c:pt>
                <c:pt idx="2395">
                  <c:v>11.453960714804326</c:v>
                </c:pt>
                <c:pt idx="2396">
                  <c:v>11.454013750290368</c:v>
                </c:pt>
                <c:pt idx="2397">
                  <c:v>11.454066782963823</c:v>
                </c:pt>
                <c:pt idx="2398">
                  <c:v>11.454119812825006</c:v>
                </c:pt>
                <c:pt idx="2399">
                  <c:v>11.454172839874072</c:v>
                </c:pt>
                <c:pt idx="2400">
                  <c:v>11.454225864111448</c:v>
                </c:pt>
                <c:pt idx="2401">
                  <c:v>11.454278885537418</c:v>
                </c:pt>
                <c:pt idx="2402">
                  <c:v>11.454331904152269</c:v>
                </c:pt>
                <c:pt idx="2403">
                  <c:v>11.454384919956349</c:v>
                </c:pt>
                <c:pt idx="2404">
                  <c:v>11.454437932949858</c:v>
                </c:pt>
                <c:pt idx="2405">
                  <c:v>11.454490943133059</c:v>
                </c:pt>
                <c:pt idx="2406">
                  <c:v>11.454543950506437</c:v>
                </c:pt>
                <c:pt idx="2407">
                  <c:v>11.454596955070141</c:v>
                </c:pt>
                <c:pt idx="2408">
                  <c:v>11.454649956824522</c:v>
                </c:pt>
                <c:pt idx="2409">
                  <c:v>11.454702955769855</c:v>
                </c:pt>
                <c:pt idx="2410">
                  <c:v>11.454755951906424</c:v>
                </c:pt>
                <c:pt idx="2411">
                  <c:v>11.454808945234548</c:v>
                </c:pt>
                <c:pt idx="2412">
                  <c:v>11.454861935754561</c:v>
                </c:pt>
                <c:pt idx="2413">
                  <c:v>11.454914923466722</c:v>
                </c:pt>
                <c:pt idx="2414">
                  <c:v>11.454967908371335</c:v>
                </c:pt>
                <c:pt idx="2415">
                  <c:v>11.455020890468754</c:v>
                </c:pt>
                <c:pt idx="2416">
                  <c:v>11.455073869759106</c:v>
                </c:pt>
                <c:pt idx="2417">
                  <c:v>11.455126846242898</c:v>
                </c:pt>
                <c:pt idx="2418">
                  <c:v>11.455179819920327</c:v>
                </c:pt>
                <c:pt idx="2419">
                  <c:v>11.455232790791579</c:v>
                </c:pt>
                <c:pt idx="2420">
                  <c:v>11.455285758857174</c:v>
                </c:pt>
                <c:pt idx="2421">
                  <c:v>11.455338724117254</c:v>
                </c:pt>
                <c:pt idx="2422">
                  <c:v>11.455391686572169</c:v>
                </c:pt>
                <c:pt idx="2423">
                  <c:v>11.455444646222318</c:v>
                </c:pt>
                <c:pt idx="2424">
                  <c:v>11.455497603067778</c:v>
                </c:pt>
                <c:pt idx="2425">
                  <c:v>11.455550557109021</c:v>
                </c:pt>
                <c:pt idx="2426">
                  <c:v>11.455603508346185</c:v>
                </c:pt>
                <c:pt idx="2427">
                  <c:v>11.455656456779728</c:v>
                </c:pt>
                <c:pt idx="2428">
                  <c:v>11.455709402409845</c:v>
                </c:pt>
                <c:pt idx="2429">
                  <c:v>11.455762345236854</c:v>
                </c:pt>
                <c:pt idx="2430">
                  <c:v>11.455815285261124</c:v>
                </c:pt>
                <c:pt idx="2431">
                  <c:v>11.455868222482874</c:v>
                </c:pt>
                <c:pt idx="2432">
                  <c:v>11.455921156902434</c:v>
                </c:pt>
                <c:pt idx="2433">
                  <c:v>11.455974088520104</c:v>
                </c:pt>
                <c:pt idx="2434">
                  <c:v>11.456027017336154</c:v>
                </c:pt>
                <c:pt idx="2435">
                  <c:v>11.456079943350868</c:v>
                </c:pt>
                <c:pt idx="2436">
                  <c:v>11.456132866564664</c:v>
                </c:pt>
                <c:pt idx="2437">
                  <c:v>11.456185786977599</c:v>
                </c:pt>
                <c:pt idx="2438">
                  <c:v>11.456238704590168</c:v>
                </c:pt>
                <c:pt idx="2439">
                  <c:v>11.456291619402682</c:v>
                </c:pt>
                <c:pt idx="2440">
                  <c:v>11.456344531415324</c:v>
                </c:pt>
                <c:pt idx="2441">
                  <c:v>11.456397440628356</c:v>
                </c:pt>
                <c:pt idx="2442">
                  <c:v>11.456450347042278</c:v>
                </c:pt>
                <c:pt idx="2443">
                  <c:v>11.456503250657168</c:v>
                </c:pt>
                <c:pt idx="2444">
                  <c:v>11.456556151473441</c:v>
                </c:pt>
                <c:pt idx="2445">
                  <c:v>11.456609049491371</c:v>
                </c:pt>
                <c:pt idx="2446">
                  <c:v>11.456661944711197</c:v>
                </c:pt>
                <c:pt idx="2447">
                  <c:v>11.456714837133376</c:v>
                </c:pt>
                <c:pt idx="2448">
                  <c:v>11.45676772675797</c:v>
                </c:pt>
                <c:pt idx="2449">
                  <c:v>11.456820613585474</c:v>
                </c:pt>
                <c:pt idx="2450">
                  <c:v>11.456873497616078</c:v>
                </c:pt>
                <c:pt idx="2451">
                  <c:v>11.456926378850126</c:v>
                </c:pt>
                <c:pt idx="2452">
                  <c:v>11.456979257287971</c:v>
                </c:pt>
                <c:pt idx="2453">
                  <c:v>11.457032132929752</c:v>
                </c:pt>
                <c:pt idx="2454">
                  <c:v>11.4570850057758</c:v>
                </c:pt>
                <c:pt idx="2455">
                  <c:v>11.457137875826559</c:v>
                </c:pt>
                <c:pt idx="2456">
                  <c:v>11.457190743082128</c:v>
                </c:pt>
                <c:pt idx="2457">
                  <c:v>11.457243607542956</c:v>
                </c:pt>
                <c:pt idx="2458">
                  <c:v>11.457296469209314</c:v>
                </c:pt>
                <c:pt idx="2459">
                  <c:v>11.457349328081376</c:v>
                </c:pt>
                <c:pt idx="2460">
                  <c:v>11.457402184159573</c:v>
                </c:pt>
                <c:pt idx="2461">
                  <c:v>11.457455037444205</c:v>
                </c:pt>
                <c:pt idx="2462">
                  <c:v>11.457507887935424</c:v>
                </c:pt>
                <c:pt idx="2463">
                  <c:v>11.457560735633654</c:v>
                </c:pt>
                <c:pt idx="2464">
                  <c:v>11.457613580539142</c:v>
                </c:pt>
                <c:pt idx="2465">
                  <c:v>11.457666422652204</c:v>
                </c:pt>
                <c:pt idx="2466">
                  <c:v>11.457719261973125</c:v>
                </c:pt>
                <c:pt idx="2467">
                  <c:v>11.457772098502252</c:v>
                </c:pt>
                <c:pt idx="2468">
                  <c:v>11.457824932239724</c:v>
                </c:pt>
                <c:pt idx="2469">
                  <c:v>11.457877763185992</c:v>
                </c:pt>
                <c:pt idx="2470">
                  <c:v>11.457930591341352</c:v>
                </c:pt>
                <c:pt idx="2471">
                  <c:v>11.457983416705982</c:v>
                </c:pt>
                <c:pt idx="2472">
                  <c:v>11.4580362392803</c:v>
                </c:pt>
                <c:pt idx="2473">
                  <c:v>11.458089059064449</c:v>
                </c:pt>
                <c:pt idx="2474">
                  <c:v>11.458141876058804</c:v>
                </c:pt>
                <c:pt idx="2475">
                  <c:v>11.458194690263724</c:v>
                </c:pt>
                <c:pt idx="2476">
                  <c:v>11.458247501679452</c:v>
                </c:pt>
                <c:pt idx="2477">
                  <c:v>11.458300310306306</c:v>
                </c:pt>
                <c:pt idx="2478">
                  <c:v>11.458353116144508</c:v>
                </c:pt>
                <c:pt idx="2479">
                  <c:v>11.458405919194426</c:v>
                </c:pt>
                <c:pt idx="2480">
                  <c:v>11.458458719456326</c:v>
                </c:pt>
                <c:pt idx="2481">
                  <c:v>11.458511516930507</c:v>
                </c:pt>
                <c:pt idx="2482">
                  <c:v>11.458564311617307</c:v>
                </c:pt>
                <c:pt idx="2483">
                  <c:v>11.458617103516881</c:v>
                </c:pt>
                <c:pt idx="2484">
                  <c:v>11.458669892629718</c:v>
                </c:pt>
                <c:pt idx="2485">
                  <c:v>11.458722678955922</c:v>
                </c:pt>
                <c:pt idx="2486">
                  <c:v>11.458775462495863</c:v>
                </c:pt>
                <c:pt idx="2487">
                  <c:v>11.45882824324995</c:v>
                </c:pt>
                <c:pt idx="2488">
                  <c:v>11.458881021218321</c:v>
                </c:pt>
                <c:pt idx="2489">
                  <c:v>11.458933796401332</c:v>
                </c:pt>
                <c:pt idx="2490">
                  <c:v>11.458986568799322</c:v>
                </c:pt>
                <c:pt idx="2491">
                  <c:v>11.459039338412481</c:v>
                </c:pt>
                <c:pt idx="2492">
                  <c:v>11.459092105241124</c:v>
                </c:pt>
                <c:pt idx="2493">
                  <c:v>11.459144869285653</c:v>
                </c:pt>
                <c:pt idx="2494">
                  <c:v>11.459197630546212</c:v>
                </c:pt>
                <c:pt idx="2495">
                  <c:v>11.459250389023152</c:v>
                </c:pt>
                <c:pt idx="2496">
                  <c:v>11.459303144716817</c:v>
                </c:pt>
                <c:pt idx="2497">
                  <c:v>11.459355897627514</c:v>
                </c:pt>
                <c:pt idx="2498">
                  <c:v>11.459408647755406</c:v>
                </c:pt>
                <c:pt idx="2499">
                  <c:v>11.459461395100956</c:v>
                </c:pt>
                <c:pt idx="2500">
                  <c:v>11.45951413966435</c:v>
                </c:pt>
                <c:pt idx="2501">
                  <c:v>11.459566881445848</c:v>
                </c:pt>
                <c:pt idx="2502">
                  <c:v>11.459619620445809</c:v>
                </c:pt>
                <c:pt idx="2503">
                  <c:v>11.459672356664534</c:v>
                </c:pt>
                <c:pt idx="2504">
                  <c:v>11.459725090102276</c:v>
                </c:pt>
                <c:pt idx="2505">
                  <c:v>11.459777820759356</c:v>
                </c:pt>
                <c:pt idx="2506">
                  <c:v>11.459830548636104</c:v>
                </c:pt>
                <c:pt idx="2507">
                  <c:v>11.459883273732729</c:v>
                </c:pt>
                <c:pt idx="2508">
                  <c:v>11.459935996049568</c:v>
                </c:pt>
                <c:pt idx="2509">
                  <c:v>11.459988715586872</c:v>
                </c:pt>
                <c:pt idx="2510">
                  <c:v>11.460041432345022</c:v>
                </c:pt>
                <c:pt idx="2511">
                  <c:v>11.460094146324286</c:v>
                </c:pt>
                <c:pt idx="2512">
                  <c:v>11.460146857524931</c:v>
                </c:pt>
                <c:pt idx="2513">
                  <c:v>11.460199565947176</c:v>
                </c:pt>
                <c:pt idx="2514">
                  <c:v>11.460252271591409</c:v>
                </c:pt>
                <c:pt idx="2515">
                  <c:v>11.460304974457969</c:v>
                </c:pt>
                <c:pt idx="2516">
                  <c:v>11.460357674547026</c:v>
                </c:pt>
                <c:pt idx="2517">
                  <c:v>11.460410371858975</c:v>
                </c:pt>
                <c:pt idx="2518">
                  <c:v>11.460463066394</c:v>
                </c:pt>
                <c:pt idx="2519">
                  <c:v>11.460515758152484</c:v>
                </c:pt>
                <c:pt idx="2520">
                  <c:v>11.460568447134703</c:v>
                </c:pt>
                <c:pt idx="2521">
                  <c:v>11.46062113334095</c:v>
                </c:pt>
                <c:pt idx="2522">
                  <c:v>11.460673816771486</c:v>
                </c:pt>
                <c:pt idx="2523">
                  <c:v>11.46072649742668</c:v>
                </c:pt>
                <c:pt idx="2524">
                  <c:v>11.460779175306717</c:v>
                </c:pt>
                <c:pt idx="2525">
                  <c:v>11.460831850411926</c:v>
                </c:pt>
                <c:pt idx="2526">
                  <c:v>11.460884522742681</c:v>
                </c:pt>
                <c:pt idx="2527">
                  <c:v>11.460937192299102</c:v>
                </c:pt>
                <c:pt idx="2528">
                  <c:v>11.460989859081721</c:v>
                </c:pt>
                <c:pt idx="2529">
                  <c:v>11.461042523090549</c:v>
                </c:pt>
                <c:pt idx="2530">
                  <c:v>11.4610951843261</c:v>
                </c:pt>
                <c:pt idx="2531">
                  <c:v>11.461147842788629</c:v>
                </c:pt>
                <c:pt idx="2532">
                  <c:v>11.461200498478314</c:v>
                </c:pt>
                <c:pt idx="2533">
                  <c:v>11.461253151395548</c:v>
                </c:pt>
                <c:pt idx="2534">
                  <c:v>11.461305801540622</c:v>
                </c:pt>
                <c:pt idx="2535">
                  <c:v>11.461358448913757</c:v>
                </c:pt>
                <c:pt idx="2536">
                  <c:v>11.461411093515364</c:v>
                </c:pt>
                <c:pt idx="2537">
                  <c:v>11.461463735345667</c:v>
                </c:pt>
                <c:pt idx="2538">
                  <c:v>11.461516374404876</c:v>
                </c:pt>
                <c:pt idx="2539">
                  <c:v>11.461569010693404</c:v>
                </c:pt>
                <c:pt idx="2540">
                  <c:v>11.46162164421145</c:v>
                </c:pt>
                <c:pt idx="2541">
                  <c:v>11.461674274959456</c:v>
                </c:pt>
                <c:pt idx="2542">
                  <c:v>11.461726902937531</c:v>
                </c:pt>
                <c:pt idx="2543">
                  <c:v>11.461779528146074</c:v>
                </c:pt>
                <c:pt idx="2544">
                  <c:v>11.461832150585376</c:v>
                </c:pt>
                <c:pt idx="2545">
                  <c:v>11.461884770255654</c:v>
                </c:pt>
                <c:pt idx="2546">
                  <c:v>11.461937387157256</c:v>
                </c:pt>
                <c:pt idx="2547">
                  <c:v>11.461990001290468</c:v>
                </c:pt>
                <c:pt idx="2548">
                  <c:v>11.462042612655658</c:v>
                </c:pt>
                <c:pt idx="2549">
                  <c:v>11.462095221252945</c:v>
                </c:pt>
                <c:pt idx="2550">
                  <c:v>11.462147827082754</c:v>
                </c:pt>
                <c:pt idx="2551">
                  <c:v>11.462200430145302</c:v>
                </c:pt>
                <c:pt idx="2552">
                  <c:v>11.462253030440882</c:v>
                </c:pt>
                <c:pt idx="2553">
                  <c:v>11.462305627969872</c:v>
                </c:pt>
                <c:pt idx="2554">
                  <c:v>11.462358222732488</c:v>
                </c:pt>
                <c:pt idx="2555">
                  <c:v>11.462410814729136</c:v>
                </c:pt>
                <c:pt idx="2556">
                  <c:v>11.462463403959839</c:v>
                </c:pt>
                <c:pt idx="2557">
                  <c:v>11.462515990425176</c:v>
                </c:pt>
                <c:pt idx="2558">
                  <c:v>11.462568574125328</c:v>
                </c:pt>
                <c:pt idx="2559">
                  <c:v>11.46262115506048</c:v>
                </c:pt>
                <c:pt idx="2560">
                  <c:v>11.462673733231087</c:v>
                </c:pt>
                <c:pt idx="2561">
                  <c:v>11.462726308637425</c:v>
                </c:pt>
                <c:pt idx="2562">
                  <c:v>11.462778881279636</c:v>
                </c:pt>
                <c:pt idx="2563">
                  <c:v>11.462831451158159</c:v>
                </c:pt>
                <c:pt idx="2564">
                  <c:v>11.46288401827332</c:v>
                </c:pt>
                <c:pt idx="2565">
                  <c:v>11.462936582625218</c:v>
                </c:pt>
                <c:pt idx="2566">
                  <c:v>11.462989144214253</c:v>
                </c:pt>
                <c:pt idx="2567">
                  <c:v>11.463041703040689</c:v>
                </c:pt>
                <c:pt idx="2568">
                  <c:v>11.463094259104974</c:v>
                </c:pt>
                <c:pt idx="2569">
                  <c:v>11.46314681240716</c:v>
                </c:pt>
                <c:pt idx="2570">
                  <c:v>11.463199362947575</c:v>
                </c:pt>
                <c:pt idx="2571">
                  <c:v>11.463251910726656</c:v>
                </c:pt>
                <c:pt idx="2572">
                  <c:v>11.463304455744659</c:v>
                </c:pt>
                <c:pt idx="2573">
                  <c:v>11.463356998001775</c:v>
                </c:pt>
                <c:pt idx="2574">
                  <c:v>11.463409537498398</c:v>
                </c:pt>
                <c:pt idx="2575">
                  <c:v>11.463462074234684</c:v>
                </c:pt>
                <c:pt idx="2576">
                  <c:v>11.463514608211026</c:v>
                </c:pt>
                <c:pt idx="2577">
                  <c:v>11.463567139427745</c:v>
                </c:pt>
                <c:pt idx="2578">
                  <c:v>11.463619667885036</c:v>
                </c:pt>
                <c:pt idx="2579">
                  <c:v>11.463672193583239</c:v>
                </c:pt>
                <c:pt idx="2580">
                  <c:v>11.463724716522655</c:v>
                </c:pt>
                <c:pt idx="2581">
                  <c:v>11.463777236703526</c:v>
                </c:pt>
                <c:pt idx="2582">
                  <c:v>11.463829754126166</c:v>
                </c:pt>
                <c:pt idx="2583">
                  <c:v>11.463882268790949</c:v>
                </c:pt>
                <c:pt idx="2584">
                  <c:v>11.463934780697986</c:v>
                </c:pt>
                <c:pt idx="2585">
                  <c:v>11.463987289847774</c:v>
                </c:pt>
                <c:pt idx="2586">
                  <c:v>11.464039796240421</c:v>
                </c:pt>
                <c:pt idx="2587">
                  <c:v>11.464092299876325</c:v>
                </c:pt>
                <c:pt idx="2588">
                  <c:v>11.464144800755674</c:v>
                </c:pt>
                <c:pt idx="2589">
                  <c:v>11.464197298878876</c:v>
                </c:pt>
                <c:pt idx="2590">
                  <c:v>11.464249794246172</c:v>
                </c:pt>
                <c:pt idx="2591">
                  <c:v>11.464302286857849</c:v>
                </c:pt>
                <c:pt idx="2592">
                  <c:v>11.464354776714195</c:v>
                </c:pt>
                <c:pt idx="2593">
                  <c:v>11.464407263815502</c:v>
                </c:pt>
                <c:pt idx="2594">
                  <c:v>11.464459748162072</c:v>
                </c:pt>
                <c:pt idx="2595">
                  <c:v>11.464512229754154</c:v>
                </c:pt>
                <c:pt idx="2596">
                  <c:v>11.464564708592073</c:v>
                </c:pt>
                <c:pt idx="2597">
                  <c:v>11.46461718467611</c:v>
                </c:pt>
                <c:pt idx="2598">
                  <c:v>11.464669658006574</c:v>
                </c:pt>
                <c:pt idx="2599">
                  <c:v>11.4647221285837</c:v>
                </c:pt>
                <c:pt idx="2600">
                  <c:v>11.464774596407826</c:v>
                </c:pt>
                <c:pt idx="2601">
                  <c:v>11.464827061479197</c:v>
                </c:pt>
                <c:pt idx="2602">
                  <c:v>11.46487952379815</c:v>
                </c:pt>
                <c:pt idx="2603">
                  <c:v>11.46493198336495</c:v>
                </c:pt>
                <c:pt idx="2604">
                  <c:v>11.464984440179888</c:v>
                </c:pt>
                <c:pt idx="2605">
                  <c:v>11.46503689424336</c:v>
                </c:pt>
                <c:pt idx="2606">
                  <c:v>11.465089345555388</c:v>
                </c:pt>
                <c:pt idx="2607">
                  <c:v>11.465141794116422</c:v>
                </c:pt>
                <c:pt idx="2608">
                  <c:v>11.465194239926884</c:v>
                </c:pt>
                <c:pt idx="2609">
                  <c:v>11.465246682986811</c:v>
                </c:pt>
                <c:pt idx="2610">
                  <c:v>11.465299123296589</c:v>
                </c:pt>
                <c:pt idx="2611">
                  <c:v>11.465351560856568</c:v>
                </c:pt>
                <c:pt idx="2612">
                  <c:v>11.465403995667078</c:v>
                </c:pt>
                <c:pt idx="2613">
                  <c:v>11.465456427728268</c:v>
                </c:pt>
                <c:pt idx="2614">
                  <c:v>11.465508857040431</c:v>
                </c:pt>
                <c:pt idx="2615">
                  <c:v>11.465561283603876</c:v>
                </c:pt>
                <c:pt idx="2616">
                  <c:v>11.465613707419006</c:v>
                </c:pt>
                <c:pt idx="2617">
                  <c:v>11.465666128486028</c:v>
                </c:pt>
                <c:pt idx="2618">
                  <c:v>11.465718546805173</c:v>
                </c:pt>
                <c:pt idx="2619">
                  <c:v>11.465770962376764</c:v>
                </c:pt>
                <c:pt idx="2620">
                  <c:v>11.46582337520115</c:v>
                </c:pt>
                <c:pt idx="2621">
                  <c:v>11.465875785278568</c:v>
                </c:pt>
                <c:pt idx="2622">
                  <c:v>11.46592819260932</c:v>
                </c:pt>
                <c:pt idx="2623">
                  <c:v>11.465980597193742</c:v>
                </c:pt>
                <c:pt idx="2624">
                  <c:v>11.466032999032004</c:v>
                </c:pt>
                <c:pt idx="2625">
                  <c:v>11.466085398124459</c:v>
                </c:pt>
                <c:pt idx="2626">
                  <c:v>11.466137794471354</c:v>
                </c:pt>
                <c:pt idx="2627">
                  <c:v>11.466190188073055</c:v>
                </c:pt>
                <c:pt idx="2628">
                  <c:v>11.466242578929876</c:v>
                </c:pt>
                <c:pt idx="2629">
                  <c:v>11.466294967041964</c:v>
                </c:pt>
                <c:pt idx="2630">
                  <c:v>11.466347352409702</c:v>
                </c:pt>
                <c:pt idx="2631">
                  <c:v>11.466399735033304</c:v>
                </c:pt>
                <c:pt idx="2632">
                  <c:v>11.466452114913174</c:v>
                </c:pt>
                <c:pt idx="2633">
                  <c:v>11.466504492049536</c:v>
                </c:pt>
                <c:pt idx="2634">
                  <c:v>11.466556866442689</c:v>
                </c:pt>
                <c:pt idx="2635">
                  <c:v>11.466609238092857</c:v>
                </c:pt>
                <c:pt idx="2636">
                  <c:v>11.466661607000352</c:v>
                </c:pt>
                <c:pt idx="2637">
                  <c:v>11.466713973165534</c:v>
                </c:pt>
                <c:pt idx="2638">
                  <c:v>11.466766336588726</c:v>
                </c:pt>
                <c:pt idx="2639">
                  <c:v>11.466818697270002</c:v>
                </c:pt>
                <c:pt idx="2640">
                  <c:v>11.466871055209809</c:v>
                </c:pt>
                <c:pt idx="2641">
                  <c:v>11.46692341040843</c:v>
                </c:pt>
                <c:pt idx="2642">
                  <c:v>11.466975762866118</c:v>
                </c:pt>
                <c:pt idx="2643">
                  <c:v>11.467028112583192</c:v>
                </c:pt>
                <c:pt idx="2644">
                  <c:v>11.467080459559956</c:v>
                </c:pt>
                <c:pt idx="2645">
                  <c:v>11.467132803796552</c:v>
                </c:pt>
                <c:pt idx="2646">
                  <c:v>11.467185145293428</c:v>
                </c:pt>
                <c:pt idx="2647">
                  <c:v>11.467237484050813</c:v>
                </c:pt>
                <c:pt idx="2648">
                  <c:v>11.467289820069045</c:v>
                </c:pt>
                <c:pt idx="2649">
                  <c:v>11.467342153348303</c:v>
                </c:pt>
                <c:pt idx="2650">
                  <c:v>11.467394483888906</c:v>
                </c:pt>
                <c:pt idx="2651">
                  <c:v>11.46744681169128</c:v>
                </c:pt>
                <c:pt idx="2652">
                  <c:v>11.467499136755476</c:v>
                </c:pt>
                <c:pt idx="2653">
                  <c:v>11.467551459081953</c:v>
                </c:pt>
                <c:pt idx="2654">
                  <c:v>11.467603778670902</c:v>
                </c:pt>
                <c:pt idx="2655">
                  <c:v>11.467645632371324</c:v>
                </c:pt>
                <c:pt idx="2656">
                  <c:v>11.467687484320034</c:v>
                </c:pt>
                <c:pt idx="2657">
                  <c:v>11.467729334517276</c:v>
                </c:pt>
                <c:pt idx="2658">
                  <c:v>11.467771182963098</c:v>
                </c:pt>
                <c:pt idx="2659">
                  <c:v>11.467813029657759</c:v>
                </c:pt>
                <c:pt idx="2660">
                  <c:v>11.467854874601379</c:v>
                </c:pt>
                <c:pt idx="2661">
                  <c:v>11.467896717794011</c:v>
                </c:pt>
                <c:pt idx="2662">
                  <c:v>11.467938559235836</c:v>
                </c:pt>
                <c:pt idx="2663">
                  <c:v>11.467980398927109</c:v>
                </c:pt>
                <c:pt idx="2664">
                  <c:v>11.468022236867824</c:v>
                </c:pt>
                <c:pt idx="2665">
                  <c:v>11.468064073058224</c:v>
                </c:pt>
                <c:pt idx="2666">
                  <c:v>11.468105907498414</c:v>
                </c:pt>
                <c:pt idx="2667">
                  <c:v>11.468147740188568</c:v>
                </c:pt>
                <c:pt idx="2668">
                  <c:v>11.468189571128876</c:v>
                </c:pt>
                <c:pt idx="2669">
                  <c:v>11.468231400319343</c:v>
                </c:pt>
                <c:pt idx="2670">
                  <c:v>11.468273227760244</c:v>
                </c:pt>
                <c:pt idx="2671">
                  <c:v>11.468315053451668</c:v>
                </c:pt>
                <c:pt idx="2672">
                  <c:v>11.468356877393802</c:v>
                </c:pt>
                <c:pt idx="2673">
                  <c:v>11.468398699586754</c:v>
                </c:pt>
                <c:pt idx="2674">
                  <c:v>11.468440520030684</c:v>
                </c:pt>
                <c:pt idx="2675">
                  <c:v>11.468482338725806</c:v>
                </c:pt>
                <c:pt idx="2676">
                  <c:v>11.468524155672062</c:v>
                </c:pt>
                <c:pt idx="2677">
                  <c:v>11.4685659708698</c:v>
                </c:pt>
                <c:pt idx="2678">
                  <c:v>11.468607784319103</c:v>
                </c:pt>
                <c:pt idx="2679">
                  <c:v>11.468649596020155</c:v>
                </c:pt>
                <c:pt idx="2680">
                  <c:v>11.468691405972978</c:v>
                </c:pt>
                <c:pt idx="2681">
                  <c:v>11.468733214177854</c:v>
                </c:pt>
                <c:pt idx="2682">
                  <c:v>11.468775020634848</c:v>
                </c:pt>
                <c:pt idx="2683">
                  <c:v>11.46881682534417</c:v>
                </c:pt>
                <c:pt idx="2684">
                  <c:v>11.46885862830592</c:v>
                </c:pt>
                <c:pt idx="2685">
                  <c:v>11.46890042952025</c:v>
                </c:pt>
                <c:pt idx="2686">
                  <c:v>11.468942228987357</c:v>
                </c:pt>
                <c:pt idx="2687">
                  <c:v>11.468984026707298</c:v>
                </c:pt>
                <c:pt idx="2688">
                  <c:v>11.469025822680226</c:v>
                </c:pt>
                <c:pt idx="2689">
                  <c:v>11.469067616906402</c:v>
                </c:pt>
                <c:pt idx="2690">
                  <c:v>11.469109409385824</c:v>
                </c:pt>
                <c:pt idx="2691">
                  <c:v>11.469151200118704</c:v>
                </c:pt>
                <c:pt idx="2692">
                  <c:v>11.469192989105277</c:v>
                </c:pt>
                <c:pt idx="2693">
                  <c:v>11.469234776345537</c:v>
                </c:pt>
                <c:pt idx="2694">
                  <c:v>11.469276561839672</c:v>
                </c:pt>
                <c:pt idx="2695">
                  <c:v>11.469318345587885</c:v>
                </c:pt>
                <c:pt idx="2696">
                  <c:v>11.469360127590292</c:v>
                </c:pt>
                <c:pt idx="2697">
                  <c:v>11.469401907847088</c:v>
                </c:pt>
                <c:pt idx="2698">
                  <c:v>11.469443686358314</c:v>
                </c:pt>
                <c:pt idx="2699">
                  <c:v>11.469485463124126</c:v>
                </c:pt>
                <c:pt idx="2700">
                  <c:v>11.469527238144824</c:v>
                </c:pt>
                <c:pt idx="2701">
                  <c:v>11.469569011420374</c:v>
                </c:pt>
                <c:pt idx="2702">
                  <c:v>11.46961078295093</c:v>
                </c:pt>
                <c:pt idx="2703">
                  <c:v>11.469652552736811</c:v>
                </c:pt>
                <c:pt idx="2704">
                  <c:v>11.469694320778002</c:v>
                </c:pt>
                <c:pt idx="2705">
                  <c:v>11.469736087074702</c:v>
                </c:pt>
                <c:pt idx="2706">
                  <c:v>11.469777851627038</c:v>
                </c:pt>
                <c:pt idx="2707">
                  <c:v>11.469819614435124</c:v>
                </c:pt>
                <c:pt idx="2708">
                  <c:v>11.469861375499224</c:v>
                </c:pt>
                <c:pt idx="2709">
                  <c:v>11.46990313481937</c:v>
                </c:pt>
                <c:pt idx="2710">
                  <c:v>11.469944892395807</c:v>
                </c:pt>
                <c:pt idx="2711">
                  <c:v>11.469986648228588</c:v>
                </c:pt>
                <c:pt idx="2712">
                  <c:v>11.470028402317798</c:v>
                </c:pt>
                <c:pt idx="2713">
                  <c:v>11.4700701546638</c:v>
                </c:pt>
                <c:pt idx="2714">
                  <c:v>11.470111905266569</c:v>
                </c:pt>
                <c:pt idx="2715">
                  <c:v>11.470153654126324</c:v>
                </c:pt>
                <c:pt idx="2716">
                  <c:v>11.470195401243165</c:v>
                </c:pt>
                <c:pt idx="2717">
                  <c:v>11.47023714661727</c:v>
                </c:pt>
                <c:pt idx="2718">
                  <c:v>11.470278890248755</c:v>
                </c:pt>
                <c:pt idx="2719">
                  <c:v>11.470320632137792</c:v>
                </c:pt>
                <c:pt idx="2720">
                  <c:v>11.470362372284514</c:v>
                </c:pt>
                <c:pt idx="2721">
                  <c:v>11.470404110689127</c:v>
                </c:pt>
                <c:pt idx="2722">
                  <c:v>11.470445847351648</c:v>
                </c:pt>
                <c:pt idx="2723">
                  <c:v>11.470487582272309</c:v>
                </c:pt>
                <c:pt idx="2724">
                  <c:v>11.470529315451227</c:v>
                </c:pt>
                <c:pt idx="2725">
                  <c:v>11.470571046888528</c:v>
                </c:pt>
                <c:pt idx="2726">
                  <c:v>11.470612776584456</c:v>
                </c:pt>
                <c:pt idx="2727">
                  <c:v>11.470654504539082</c:v>
                </c:pt>
                <c:pt idx="2728">
                  <c:v>11.470696230752536</c:v>
                </c:pt>
                <c:pt idx="2729">
                  <c:v>11.470737955225012</c:v>
                </c:pt>
                <c:pt idx="2730">
                  <c:v>11.470779677956537</c:v>
                </c:pt>
                <c:pt idx="2731">
                  <c:v>11.470821398947416</c:v>
                </c:pt>
                <c:pt idx="2732">
                  <c:v>11.470863118197729</c:v>
                </c:pt>
                <c:pt idx="2733">
                  <c:v>11.470904835707689</c:v>
                </c:pt>
                <c:pt idx="2734">
                  <c:v>11.470946551477288</c:v>
                </c:pt>
                <c:pt idx="2735">
                  <c:v>11.470988265506724</c:v>
                </c:pt>
                <c:pt idx="2736">
                  <c:v>11.471029977796192</c:v>
                </c:pt>
                <c:pt idx="2737">
                  <c:v>11.471071688345818</c:v>
                </c:pt>
                <c:pt idx="2738">
                  <c:v>11.471113397155788</c:v>
                </c:pt>
                <c:pt idx="2739">
                  <c:v>11.471155104226185</c:v>
                </c:pt>
                <c:pt idx="2740">
                  <c:v>11.471196809557176</c:v>
                </c:pt>
                <c:pt idx="2741">
                  <c:v>11.471238513148958</c:v>
                </c:pt>
                <c:pt idx="2742">
                  <c:v>11.471280215001524</c:v>
                </c:pt>
                <c:pt idx="2743">
                  <c:v>11.471321915115148</c:v>
                </c:pt>
                <c:pt idx="2744">
                  <c:v>11.47136361348997</c:v>
                </c:pt>
                <c:pt idx="2745">
                  <c:v>11.471405310126126</c:v>
                </c:pt>
                <c:pt idx="2746">
                  <c:v>11.471447005023734</c:v>
                </c:pt>
                <c:pt idx="2747">
                  <c:v>11.471488698182934</c:v>
                </c:pt>
                <c:pt idx="2748">
                  <c:v>11.471530389603856</c:v>
                </c:pt>
                <c:pt idx="2749">
                  <c:v>11.471572079286737</c:v>
                </c:pt>
                <c:pt idx="2750">
                  <c:v>11.471613767231545</c:v>
                </c:pt>
                <c:pt idx="2751">
                  <c:v>11.471655453438672</c:v>
                </c:pt>
                <c:pt idx="2752">
                  <c:v>11.47169713790813</c:v>
                </c:pt>
                <c:pt idx="2753">
                  <c:v>11.471738820639979</c:v>
                </c:pt>
                <c:pt idx="2754">
                  <c:v>11.471780501634496</c:v>
                </c:pt>
                <c:pt idx="2755">
                  <c:v>11.471822180891733</c:v>
                </c:pt>
                <c:pt idx="2756">
                  <c:v>11.47186385841197</c:v>
                </c:pt>
                <c:pt idx="2757">
                  <c:v>11.471905534195226</c:v>
                </c:pt>
                <c:pt idx="2758">
                  <c:v>11.471947208241676</c:v>
                </c:pt>
                <c:pt idx="2759">
                  <c:v>11.471988880551468</c:v>
                </c:pt>
                <c:pt idx="2760">
                  <c:v>11.472030551124822</c:v>
                </c:pt>
                <c:pt idx="2761">
                  <c:v>11.472072219961746</c:v>
                </c:pt>
                <c:pt idx="2762">
                  <c:v>11.472113887062386</c:v>
                </c:pt>
                <c:pt idx="2763">
                  <c:v>11.472155552427074</c:v>
                </c:pt>
                <c:pt idx="2764">
                  <c:v>11.472197216055774</c:v>
                </c:pt>
                <c:pt idx="2765">
                  <c:v>11.472238877948703</c:v>
                </c:pt>
                <c:pt idx="2766">
                  <c:v>11.472280538105995</c:v>
                </c:pt>
                <c:pt idx="2767">
                  <c:v>11.472322196527704</c:v>
                </c:pt>
                <c:pt idx="2768">
                  <c:v>11.472363853214105</c:v>
                </c:pt>
                <c:pt idx="2769">
                  <c:v>11.472405508165403</c:v>
                </c:pt>
                <c:pt idx="2770">
                  <c:v>11.472447161381504</c:v>
                </c:pt>
                <c:pt idx="2771">
                  <c:v>11.472488812862789</c:v>
                </c:pt>
                <c:pt idx="2772">
                  <c:v>11.472530462609232</c:v>
                </c:pt>
                <c:pt idx="2773">
                  <c:v>11.472572110621053</c:v>
                </c:pt>
                <c:pt idx="2774">
                  <c:v>11.472613756898372</c:v>
                </c:pt>
                <c:pt idx="2775">
                  <c:v>11.47265540144137</c:v>
                </c:pt>
                <c:pt idx="2776">
                  <c:v>11.472697044250184</c:v>
                </c:pt>
                <c:pt idx="2777">
                  <c:v>11.472738685324988</c:v>
                </c:pt>
                <c:pt idx="2778">
                  <c:v>11.472780324665845</c:v>
                </c:pt>
                <c:pt idx="2779">
                  <c:v>11.472821962272857</c:v>
                </c:pt>
                <c:pt idx="2780">
                  <c:v>11.472863598146416</c:v>
                </c:pt>
                <c:pt idx="2781">
                  <c:v>11.472905232286426</c:v>
                </c:pt>
                <c:pt idx="2782">
                  <c:v>11.472946864693085</c:v>
                </c:pt>
                <c:pt idx="2783">
                  <c:v>11.472988495366527</c:v>
                </c:pt>
                <c:pt idx="2784">
                  <c:v>11.473030124307016</c:v>
                </c:pt>
                <c:pt idx="2785">
                  <c:v>11.473071751514498</c:v>
                </c:pt>
                <c:pt idx="2786">
                  <c:v>11.473113376989359</c:v>
                </c:pt>
                <c:pt idx="2787">
                  <c:v>11.473155000731508</c:v>
                </c:pt>
                <c:pt idx="2788">
                  <c:v>11.47319662274128</c:v>
                </c:pt>
                <c:pt idx="2789">
                  <c:v>11.473238243018654</c:v>
                </c:pt>
                <c:pt idx="2790">
                  <c:v>11.473279861563867</c:v>
                </c:pt>
                <c:pt idx="2791">
                  <c:v>11.473321478377065</c:v>
                </c:pt>
                <c:pt idx="2792">
                  <c:v>11.473363093458373</c:v>
                </c:pt>
                <c:pt idx="2793">
                  <c:v>11.473404706808012</c:v>
                </c:pt>
                <c:pt idx="2794">
                  <c:v>11.473446318426021</c:v>
                </c:pt>
                <c:pt idx="2795">
                  <c:v>11.473487928312469</c:v>
                </c:pt>
                <c:pt idx="2796">
                  <c:v>11.473529536467714</c:v>
                </c:pt>
                <c:pt idx="2797">
                  <c:v>11.473571142891668</c:v>
                </c:pt>
                <c:pt idx="2798">
                  <c:v>11.473612747584706</c:v>
                </c:pt>
                <c:pt idx="2799">
                  <c:v>11.473654350546871</c:v>
                </c:pt>
                <c:pt idx="2800">
                  <c:v>11.473695951778275</c:v>
                </c:pt>
                <c:pt idx="2801">
                  <c:v>11.473737551279092</c:v>
                </c:pt>
                <c:pt idx="2802">
                  <c:v>11.473779149049404</c:v>
                </c:pt>
                <c:pt idx="2803">
                  <c:v>11.473820745089467</c:v>
                </c:pt>
                <c:pt idx="2804">
                  <c:v>11.47386233939941</c:v>
                </c:pt>
                <c:pt idx="2805">
                  <c:v>11.473903931979272</c:v>
                </c:pt>
                <c:pt idx="2806">
                  <c:v>11.473945522829331</c:v>
                </c:pt>
                <c:pt idx="2807">
                  <c:v>11.473987111949572</c:v>
                </c:pt>
                <c:pt idx="2808">
                  <c:v>11.474028699340282</c:v>
                </c:pt>
                <c:pt idx="2809">
                  <c:v>11.474070285001551</c:v>
                </c:pt>
                <c:pt idx="2810">
                  <c:v>11.474111868933518</c:v>
                </c:pt>
                <c:pt idx="2811">
                  <c:v>11.474153451136349</c:v>
                </c:pt>
                <c:pt idx="2812">
                  <c:v>11.474195031610165</c:v>
                </c:pt>
                <c:pt idx="2813">
                  <c:v>11.474236610355122</c:v>
                </c:pt>
                <c:pt idx="2814">
                  <c:v>11.474278187371306</c:v>
                </c:pt>
                <c:pt idx="2815">
                  <c:v>11.474319762658999</c:v>
                </c:pt>
                <c:pt idx="2816">
                  <c:v>11.474361336218225</c:v>
                </c:pt>
                <c:pt idx="2817">
                  <c:v>11.474402908049202</c:v>
                </c:pt>
                <c:pt idx="2818">
                  <c:v>11.474444478151987</c:v>
                </c:pt>
                <c:pt idx="2819">
                  <c:v>11.474486046526799</c:v>
                </c:pt>
                <c:pt idx="2820">
                  <c:v>11.47452761317367</c:v>
                </c:pt>
                <c:pt idx="2821">
                  <c:v>11.474569178092873</c:v>
                </c:pt>
                <c:pt idx="2822">
                  <c:v>11.474610741284518</c:v>
                </c:pt>
                <c:pt idx="2823">
                  <c:v>11.474652302748774</c:v>
                </c:pt>
                <c:pt idx="2824">
                  <c:v>11.474693862485672</c:v>
                </c:pt>
                <c:pt idx="2825">
                  <c:v>11.474735420495461</c:v>
                </c:pt>
                <c:pt idx="2826">
                  <c:v>11.474776976778276</c:v>
                </c:pt>
                <c:pt idx="2827">
                  <c:v>11.474818531334202</c:v>
                </c:pt>
                <c:pt idx="2828">
                  <c:v>11.474860084163437</c:v>
                </c:pt>
                <c:pt idx="2829">
                  <c:v>11.474901635266104</c:v>
                </c:pt>
                <c:pt idx="2830">
                  <c:v>11.474943184642351</c:v>
                </c:pt>
                <c:pt idx="2831">
                  <c:v>11.47498473229232</c:v>
                </c:pt>
                <c:pt idx="2832">
                  <c:v>11.475026278216191</c:v>
                </c:pt>
                <c:pt idx="2833">
                  <c:v>11.475067822414006</c:v>
                </c:pt>
                <c:pt idx="2834">
                  <c:v>11.475109364886029</c:v>
                </c:pt>
                <c:pt idx="2835">
                  <c:v>11.475150905632272</c:v>
                </c:pt>
                <c:pt idx="2836">
                  <c:v>11.475192444653</c:v>
                </c:pt>
                <c:pt idx="2837">
                  <c:v>11.475233981948326</c:v>
                </c:pt>
                <c:pt idx="2838">
                  <c:v>11.475275517518366</c:v>
                </c:pt>
                <c:pt idx="2839">
                  <c:v>11.475317051363266</c:v>
                </c:pt>
                <c:pt idx="2840">
                  <c:v>11.47535858348313</c:v>
                </c:pt>
                <c:pt idx="2841">
                  <c:v>11.47540011387826</c:v>
                </c:pt>
                <c:pt idx="2842">
                  <c:v>11.475441642548574</c:v>
                </c:pt>
                <c:pt idx="2843">
                  <c:v>11.475483169494376</c:v>
                </c:pt>
                <c:pt idx="2844">
                  <c:v>11.475524694715787</c:v>
                </c:pt>
                <c:pt idx="2845">
                  <c:v>11.475566218212936</c:v>
                </c:pt>
                <c:pt idx="2846">
                  <c:v>11.475607739985898</c:v>
                </c:pt>
                <c:pt idx="2847">
                  <c:v>11.475649260034874</c:v>
                </c:pt>
                <c:pt idx="2848">
                  <c:v>11.475690778360054</c:v>
                </c:pt>
                <c:pt idx="2849">
                  <c:v>11.475732294961526</c:v>
                </c:pt>
                <c:pt idx="2850">
                  <c:v>11.475773809839374</c:v>
                </c:pt>
                <c:pt idx="2851">
                  <c:v>11.475815322993846</c:v>
                </c:pt>
                <c:pt idx="2852">
                  <c:v>11.475856834425146</c:v>
                </c:pt>
                <c:pt idx="2853">
                  <c:v>11.475898344133151</c:v>
                </c:pt>
                <c:pt idx="2854">
                  <c:v>11.475939852118332</c:v>
                </c:pt>
                <c:pt idx="2855">
                  <c:v>11.475981358380524</c:v>
                </c:pt>
                <c:pt idx="2856">
                  <c:v>11.476022862920084</c:v>
                </c:pt>
                <c:pt idx="2857">
                  <c:v>11.4760643657371</c:v>
                </c:pt>
                <c:pt idx="2858">
                  <c:v>11.4761058668317</c:v>
                </c:pt>
                <c:pt idx="2859">
                  <c:v>11.476147366204026</c:v>
                </c:pt>
                <c:pt idx="2860">
                  <c:v>11.476188863854222</c:v>
                </c:pt>
                <c:pt idx="2861">
                  <c:v>11.476230359782484</c:v>
                </c:pt>
                <c:pt idx="2862">
                  <c:v>11.476271853988816</c:v>
                </c:pt>
                <c:pt idx="2863">
                  <c:v>11.476313346473495</c:v>
                </c:pt>
                <c:pt idx="2864">
                  <c:v>11.476354837236672</c:v>
                </c:pt>
                <c:pt idx="2865">
                  <c:v>11.476396326278373</c:v>
                </c:pt>
                <c:pt idx="2866">
                  <c:v>11.476437813598853</c:v>
                </c:pt>
                <c:pt idx="2867">
                  <c:v>11.476479299198145</c:v>
                </c:pt>
                <c:pt idx="2868">
                  <c:v>11.476520783076428</c:v>
                </c:pt>
                <c:pt idx="2869">
                  <c:v>11.476562265233964</c:v>
                </c:pt>
                <c:pt idx="2870">
                  <c:v>11.476603745670717</c:v>
                </c:pt>
                <c:pt idx="2871">
                  <c:v>11.476645224387022</c:v>
                </c:pt>
                <c:pt idx="2872">
                  <c:v>11.476686701382825</c:v>
                </c:pt>
                <c:pt idx="2873">
                  <c:v>11.476728176658344</c:v>
                </c:pt>
                <c:pt idx="2874">
                  <c:v>11.47676965021377</c:v>
                </c:pt>
                <c:pt idx="2875">
                  <c:v>11.47681112204922</c:v>
                </c:pt>
                <c:pt idx="2876">
                  <c:v>11.476852592164859</c:v>
                </c:pt>
                <c:pt idx="2877">
                  <c:v>11.476894060560726</c:v>
                </c:pt>
                <c:pt idx="2878">
                  <c:v>11.476935527237076</c:v>
                </c:pt>
                <c:pt idx="2879">
                  <c:v>11.476976992194007</c:v>
                </c:pt>
                <c:pt idx="2880">
                  <c:v>11.477018455431669</c:v>
                </c:pt>
                <c:pt idx="2881">
                  <c:v>11.477059916950246</c:v>
                </c:pt>
                <c:pt idx="2882">
                  <c:v>11.477101376749754</c:v>
                </c:pt>
                <c:pt idx="2883">
                  <c:v>11.477142834830456</c:v>
                </c:pt>
                <c:pt idx="2884">
                  <c:v>11.47718429119247</c:v>
                </c:pt>
                <c:pt idx="2885">
                  <c:v>11.477225745835861</c:v>
                </c:pt>
                <c:pt idx="2886">
                  <c:v>11.477267198760932</c:v>
                </c:pt>
                <c:pt idx="2887">
                  <c:v>11.477308649967686</c:v>
                </c:pt>
                <c:pt idx="2888">
                  <c:v>11.477350099456309</c:v>
                </c:pt>
                <c:pt idx="2889">
                  <c:v>11.477391547226954</c:v>
                </c:pt>
                <c:pt idx="2890">
                  <c:v>11.477432993279779</c:v>
                </c:pt>
                <c:pt idx="2891">
                  <c:v>11.477474437614816</c:v>
                </c:pt>
                <c:pt idx="2892">
                  <c:v>11.477515880232335</c:v>
                </c:pt>
                <c:pt idx="2893">
                  <c:v>11.477557321132437</c:v>
                </c:pt>
                <c:pt idx="2894">
                  <c:v>11.477598760315262</c:v>
                </c:pt>
                <c:pt idx="2895">
                  <c:v>11.477640197780994</c:v>
                </c:pt>
                <c:pt idx="2896">
                  <c:v>11.477681633529704</c:v>
                </c:pt>
                <c:pt idx="2897">
                  <c:v>11.477723067561499</c:v>
                </c:pt>
                <c:pt idx="2898">
                  <c:v>11.477764499876654</c:v>
                </c:pt>
                <c:pt idx="2899">
                  <c:v>11.47780593047522</c:v>
                </c:pt>
                <c:pt idx="2900">
                  <c:v>11.477847359357376</c:v>
                </c:pt>
                <c:pt idx="2901">
                  <c:v>11.477888786523234</c:v>
                </c:pt>
                <c:pt idx="2902">
                  <c:v>11.477930211973007</c:v>
                </c:pt>
                <c:pt idx="2903">
                  <c:v>11.4779716357067</c:v>
                </c:pt>
                <c:pt idx="2904">
                  <c:v>11.47801305772458</c:v>
                </c:pt>
                <c:pt idx="2905">
                  <c:v>11.478054478026754</c:v>
                </c:pt>
                <c:pt idx="2906">
                  <c:v>11.47809589661335</c:v>
                </c:pt>
                <c:pt idx="2907">
                  <c:v>11.47813731348452</c:v>
                </c:pt>
                <c:pt idx="2908">
                  <c:v>11.478178728640357</c:v>
                </c:pt>
                <c:pt idx="2909">
                  <c:v>11.478220142081089</c:v>
                </c:pt>
                <c:pt idx="2910">
                  <c:v>11.478261553806867</c:v>
                </c:pt>
                <c:pt idx="2911">
                  <c:v>11.478302963817743</c:v>
                </c:pt>
                <c:pt idx="2912">
                  <c:v>11.478344372113902</c:v>
                </c:pt>
                <c:pt idx="2913">
                  <c:v>11.478385778695483</c:v>
                </c:pt>
                <c:pt idx="2914">
                  <c:v>11.478427183562632</c:v>
                </c:pt>
                <c:pt idx="2915">
                  <c:v>11.478468586715488</c:v>
                </c:pt>
                <c:pt idx="2916">
                  <c:v>11.478509988154194</c:v>
                </c:pt>
                <c:pt idx="2917">
                  <c:v>11.478551387878891</c:v>
                </c:pt>
                <c:pt idx="2918">
                  <c:v>11.478592785889724</c:v>
                </c:pt>
                <c:pt idx="2919">
                  <c:v>11.478634182186832</c:v>
                </c:pt>
                <c:pt idx="2920">
                  <c:v>11.478675576770355</c:v>
                </c:pt>
                <c:pt idx="2921">
                  <c:v>11.478716969640439</c:v>
                </c:pt>
                <c:pt idx="2922">
                  <c:v>11.478758360797221</c:v>
                </c:pt>
                <c:pt idx="2923">
                  <c:v>11.478799750240853</c:v>
                </c:pt>
                <c:pt idx="2924">
                  <c:v>11.478841137971465</c:v>
                </c:pt>
                <c:pt idx="2925">
                  <c:v>11.478882523989265</c:v>
                </c:pt>
                <c:pt idx="2926">
                  <c:v>11.478923908294213</c:v>
                </c:pt>
                <c:pt idx="2927">
                  <c:v>11.478965290886634</c:v>
                </c:pt>
                <c:pt idx="2928">
                  <c:v>11.479006671766674</c:v>
                </c:pt>
                <c:pt idx="2929">
                  <c:v>11.479048050934272</c:v>
                </c:pt>
                <c:pt idx="2930">
                  <c:v>11.479089428389814</c:v>
                </c:pt>
                <c:pt idx="2931">
                  <c:v>11.479130804133286</c:v>
                </c:pt>
                <c:pt idx="2932">
                  <c:v>11.479172178164839</c:v>
                </c:pt>
                <c:pt idx="2933">
                  <c:v>11.479213550484706</c:v>
                </c:pt>
                <c:pt idx="2934">
                  <c:v>11.47925492109295</c:v>
                </c:pt>
                <c:pt idx="2935">
                  <c:v>11.479296289989815</c:v>
                </c:pt>
                <c:pt idx="2936">
                  <c:v>11.479337657175286</c:v>
                </c:pt>
                <c:pt idx="2937">
                  <c:v>11.47937902264955</c:v>
                </c:pt>
                <c:pt idx="2938">
                  <c:v>11.47942038641283</c:v>
                </c:pt>
                <c:pt idx="2939">
                  <c:v>11.479461748465226</c:v>
                </c:pt>
                <c:pt idx="2940">
                  <c:v>11.47950310880687</c:v>
                </c:pt>
                <c:pt idx="2941">
                  <c:v>11.479544467437952</c:v>
                </c:pt>
                <c:pt idx="2942">
                  <c:v>11.47958582435851</c:v>
                </c:pt>
                <c:pt idx="2943">
                  <c:v>11.479627179568757</c:v>
                </c:pt>
                <c:pt idx="2944">
                  <c:v>11.479668533068823</c:v>
                </c:pt>
                <c:pt idx="2945">
                  <c:v>11.479709884858806</c:v>
                </c:pt>
                <c:pt idx="2946">
                  <c:v>11.479751234938968</c:v>
                </c:pt>
                <c:pt idx="2947">
                  <c:v>11.479792583309349</c:v>
                </c:pt>
                <c:pt idx="2948">
                  <c:v>11.479833929970029</c:v>
                </c:pt>
                <c:pt idx="2949">
                  <c:v>11.479875274921326</c:v>
                </c:pt>
                <c:pt idx="2950">
                  <c:v>11.47991661816331</c:v>
                </c:pt>
                <c:pt idx="2951">
                  <c:v>11.479957959696018</c:v>
                </c:pt>
                <c:pt idx="2952">
                  <c:v>11.479999299519731</c:v>
                </c:pt>
                <c:pt idx="2953">
                  <c:v>11.480040637634454</c:v>
                </c:pt>
                <c:pt idx="2954">
                  <c:v>11.480081974040464</c:v>
                </c:pt>
                <c:pt idx="2955">
                  <c:v>11.480123308737848</c:v>
                </c:pt>
                <c:pt idx="2956">
                  <c:v>11.48016464172675</c:v>
                </c:pt>
                <c:pt idx="2957">
                  <c:v>11.480205973007306</c:v>
                </c:pt>
                <c:pt idx="2958">
                  <c:v>11.480247302579652</c:v>
                </c:pt>
                <c:pt idx="2959">
                  <c:v>11.480288630443956</c:v>
                </c:pt>
                <c:pt idx="2960">
                  <c:v>11.480329956600302</c:v>
                </c:pt>
                <c:pt idx="2961">
                  <c:v>11.480371281048868</c:v>
                </c:pt>
                <c:pt idx="2962">
                  <c:v>11.480412603789826</c:v>
                </c:pt>
                <c:pt idx="2963">
                  <c:v>11.480453924823276</c:v>
                </c:pt>
                <c:pt idx="2964">
                  <c:v>11.480495244149408</c:v>
                </c:pt>
                <c:pt idx="2965">
                  <c:v>11.480536561768316</c:v>
                </c:pt>
                <c:pt idx="2966">
                  <c:v>11.48057787768006</c:v>
                </c:pt>
                <c:pt idx="2967">
                  <c:v>11.480619191884884</c:v>
                </c:pt>
                <c:pt idx="2968">
                  <c:v>11.480660504382994</c:v>
                </c:pt>
                <c:pt idx="2969">
                  <c:v>11.48070181517437</c:v>
                </c:pt>
                <c:pt idx="2970">
                  <c:v>11.480743124259277</c:v>
                </c:pt>
                <c:pt idx="2971">
                  <c:v>11.48078443163782</c:v>
                </c:pt>
                <c:pt idx="2972">
                  <c:v>11.480825737310118</c:v>
                </c:pt>
                <c:pt idx="2973">
                  <c:v>11.480867041276339</c:v>
                </c:pt>
                <c:pt idx="2974">
                  <c:v>11.480908343536612</c:v>
                </c:pt>
                <c:pt idx="2975">
                  <c:v>11.480949644091078</c:v>
                </c:pt>
                <c:pt idx="2976">
                  <c:v>11.480990942939878</c:v>
                </c:pt>
                <c:pt idx="2977">
                  <c:v>11.481032240083154</c:v>
                </c:pt>
                <c:pt idx="2978">
                  <c:v>11.481073535521046</c:v>
                </c:pt>
                <c:pt idx="2979">
                  <c:v>11.4811148292537</c:v>
                </c:pt>
                <c:pt idx="2980">
                  <c:v>11.48115612128125</c:v>
                </c:pt>
                <c:pt idx="2981">
                  <c:v>11.48119741160383</c:v>
                </c:pt>
                <c:pt idx="2982">
                  <c:v>11.481238700221558</c:v>
                </c:pt>
                <c:pt idx="2983">
                  <c:v>11.481279987134668</c:v>
                </c:pt>
                <c:pt idx="2984">
                  <c:v>11.48132127234323</c:v>
                </c:pt>
                <c:pt idx="2985">
                  <c:v>11.481362555847404</c:v>
                </c:pt>
                <c:pt idx="2986">
                  <c:v>11.481403837647335</c:v>
                </c:pt>
                <c:pt idx="2987">
                  <c:v>11.481445117743089</c:v>
                </c:pt>
                <c:pt idx="2988">
                  <c:v>11.481486396134876</c:v>
                </c:pt>
                <c:pt idx="2989">
                  <c:v>11.481527672822812</c:v>
                </c:pt>
                <c:pt idx="2990">
                  <c:v>11.481568947807082</c:v>
                </c:pt>
                <c:pt idx="2991">
                  <c:v>11.4816102210878</c:v>
                </c:pt>
                <c:pt idx="2992">
                  <c:v>11.481651492665101</c:v>
                </c:pt>
                <c:pt idx="2993">
                  <c:v>11.481692762539128</c:v>
                </c:pt>
                <c:pt idx="2994">
                  <c:v>11.481734030710054</c:v>
                </c:pt>
                <c:pt idx="2995">
                  <c:v>11.481775297177936</c:v>
                </c:pt>
                <c:pt idx="2996">
                  <c:v>11.481816561943004</c:v>
                </c:pt>
                <c:pt idx="2997">
                  <c:v>11.481857825005354</c:v>
                </c:pt>
                <c:pt idx="2998">
                  <c:v>11.481899086365106</c:v>
                </c:pt>
                <c:pt idx="2999">
                  <c:v>11.48194034602245</c:v>
                </c:pt>
                <c:pt idx="3000">
                  <c:v>11.481981603977498</c:v>
                </c:pt>
                <c:pt idx="3001">
                  <c:v>11.482022860230412</c:v>
                </c:pt>
                <c:pt idx="3002">
                  <c:v>11.482064114781359</c:v>
                </c:pt>
                <c:pt idx="3003">
                  <c:v>11.482105367630346</c:v>
                </c:pt>
                <c:pt idx="3004">
                  <c:v>11.482146618777717</c:v>
                </c:pt>
                <c:pt idx="3005">
                  <c:v>11.482187868223415</c:v>
                </c:pt>
                <c:pt idx="3006">
                  <c:v>11.482229115967677</c:v>
                </c:pt>
                <c:pt idx="3007">
                  <c:v>11.482270362010551</c:v>
                </c:pt>
                <c:pt idx="3008">
                  <c:v>11.482311606352392</c:v>
                </c:pt>
                <c:pt idx="3009">
                  <c:v>11.482352848993164</c:v>
                </c:pt>
                <c:pt idx="3010">
                  <c:v>11.482394089933052</c:v>
                </c:pt>
                <c:pt idx="3011">
                  <c:v>11.482435329172256</c:v>
                </c:pt>
                <c:pt idx="3012">
                  <c:v>11.482476566710769</c:v>
                </c:pt>
                <c:pt idx="3013">
                  <c:v>11.482517802548852</c:v>
                </c:pt>
                <c:pt idx="3014">
                  <c:v>11.482559036686613</c:v>
                </c:pt>
                <c:pt idx="3015">
                  <c:v>11.482600269124164</c:v>
                </c:pt>
                <c:pt idx="3016">
                  <c:v>11.482641499861682</c:v>
                </c:pt>
                <c:pt idx="3017">
                  <c:v>11.482682728899308</c:v>
                </c:pt>
                <c:pt idx="3018">
                  <c:v>11.482723956237107</c:v>
                </c:pt>
                <c:pt idx="3019">
                  <c:v>11.482765181875337</c:v>
                </c:pt>
                <c:pt idx="3020">
                  <c:v>11.482806405814086</c:v>
                </c:pt>
                <c:pt idx="3021">
                  <c:v>11.4828476280535</c:v>
                </c:pt>
                <c:pt idx="3022">
                  <c:v>11.482888848593706</c:v>
                </c:pt>
                <c:pt idx="3023">
                  <c:v>11.482930067434827</c:v>
                </c:pt>
                <c:pt idx="3024">
                  <c:v>11.482971284577042</c:v>
                </c:pt>
                <c:pt idx="3025">
                  <c:v>11.483012500020475</c:v>
                </c:pt>
                <c:pt idx="3026">
                  <c:v>11.483053713765274</c:v>
                </c:pt>
                <c:pt idx="3027">
                  <c:v>11.483094925811551</c:v>
                </c:pt>
                <c:pt idx="3028">
                  <c:v>11.483136136159516</c:v>
                </c:pt>
                <c:pt idx="3029">
                  <c:v>11.483177344809178</c:v>
                </c:pt>
                <c:pt idx="3030">
                  <c:v>11.483218551760796</c:v>
                </c:pt>
                <c:pt idx="3031">
                  <c:v>11.483259757014471</c:v>
                </c:pt>
                <c:pt idx="3032">
                  <c:v>11.483300960570345</c:v>
                </c:pt>
                <c:pt idx="3033">
                  <c:v>11.483342162428555</c:v>
                </c:pt>
                <c:pt idx="3034">
                  <c:v>11.483383362589256</c:v>
                </c:pt>
                <c:pt idx="3035">
                  <c:v>11.483424561052544</c:v>
                </c:pt>
                <c:pt idx="3036">
                  <c:v>11.483465757818626</c:v>
                </c:pt>
                <c:pt idx="3037">
                  <c:v>11.483506952887618</c:v>
                </c:pt>
                <c:pt idx="3038">
                  <c:v>11.483548146259551</c:v>
                </c:pt>
                <c:pt idx="3039">
                  <c:v>11.483589337934776</c:v>
                </c:pt>
                <c:pt idx="3040">
                  <c:v>11.483630527913261</c:v>
                </c:pt>
                <c:pt idx="3041">
                  <c:v>11.483671716195143</c:v>
                </c:pt>
                <c:pt idx="3042">
                  <c:v>11.483712902780679</c:v>
                </c:pt>
                <c:pt idx="3043">
                  <c:v>11.483754087670002</c:v>
                </c:pt>
                <c:pt idx="3044">
                  <c:v>11.483795270863126</c:v>
                </c:pt>
                <c:pt idx="3045">
                  <c:v>11.483836452360306</c:v>
                </c:pt>
                <c:pt idx="3046">
                  <c:v>11.483877632161565</c:v>
                </c:pt>
                <c:pt idx="3047">
                  <c:v>11.483918810267173</c:v>
                </c:pt>
                <c:pt idx="3048">
                  <c:v>11.48395998667722</c:v>
                </c:pt>
                <c:pt idx="3049">
                  <c:v>11.484001161391776</c:v>
                </c:pt>
                <c:pt idx="3050">
                  <c:v>11.484042334411154</c:v>
                </c:pt>
                <c:pt idx="3051">
                  <c:v>11.484083505735336</c:v>
                </c:pt>
                <c:pt idx="3052">
                  <c:v>11.484124675364502</c:v>
                </c:pt>
                <c:pt idx="3053">
                  <c:v>11.484165843298801</c:v>
                </c:pt>
                <c:pt idx="3054">
                  <c:v>11.484207009538377</c:v>
                </c:pt>
                <c:pt idx="3055">
                  <c:v>11.48424817408336</c:v>
                </c:pt>
                <c:pt idx="3056">
                  <c:v>11.484289336933896</c:v>
                </c:pt>
                <c:pt idx="3057">
                  <c:v>11.484330498090115</c:v>
                </c:pt>
                <c:pt idx="3058">
                  <c:v>11.48437165755213</c:v>
                </c:pt>
                <c:pt idx="3059">
                  <c:v>11.484412815320249</c:v>
                </c:pt>
                <c:pt idx="3060">
                  <c:v>11.484453971394316</c:v>
                </c:pt>
                <c:pt idx="3061">
                  <c:v>11.484495125774696</c:v>
                </c:pt>
                <c:pt idx="3062">
                  <c:v>11.484536278461521</c:v>
                </c:pt>
                <c:pt idx="3063">
                  <c:v>11.48457742945474</c:v>
                </c:pt>
                <c:pt idx="3064">
                  <c:v>11.4846185787547</c:v>
                </c:pt>
                <c:pt idx="3065">
                  <c:v>11.484659726361452</c:v>
                </c:pt>
                <c:pt idx="3066">
                  <c:v>11.484700872275154</c:v>
                </c:pt>
                <c:pt idx="3067">
                  <c:v>11.484742016495984</c:v>
                </c:pt>
                <c:pt idx="3068">
                  <c:v>11.484783159023976</c:v>
                </c:pt>
                <c:pt idx="3069">
                  <c:v>11.484824299859326</c:v>
                </c:pt>
                <c:pt idx="3070">
                  <c:v>11.48486543900219</c:v>
                </c:pt>
                <c:pt idx="3071">
                  <c:v>11.484906576452724</c:v>
                </c:pt>
                <c:pt idx="3072">
                  <c:v>11.484947712210994</c:v>
                </c:pt>
                <c:pt idx="3073">
                  <c:v>11.484988846277206</c:v>
                </c:pt>
                <c:pt idx="3074">
                  <c:v>11.485029978651475</c:v>
                </c:pt>
                <c:pt idx="3075">
                  <c:v>11.485071109333942</c:v>
                </c:pt>
                <c:pt idx="3076">
                  <c:v>11.485112238324808</c:v>
                </c:pt>
                <c:pt idx="3077">
                  <c:v>11.485153365624024</c:v>
                </c:pt>
                <c:pt idx="3078">
                  <c:v>11.485194491231924</c:v>
                </c:pt>
                <c:pt idx="3079">
                  <c:v>11.485235615148612</c:v>
                </c:pt>
                <c:pt idx="3080">
                  <c:v>11.485276737374106</c:v>
                </c:pt>
                <c:pt idx="3081">
                  <c:v>11.485317857908736</c:v>
                </c:pt>
                <c:pt idx="3082">
                  <c:v>11.485358976752423</c:v>
                </c:pt>
                <c:pt idx="3083">
                  <c:v>11.485400093905529</c:v>
                </c:pt>
                <c:pt idx="3084">
                  <c:v>11.48544120936806</c:v>
                </c:pt>
                <c:pt idx="3085">
                  <c:v>11.485482323140127</c:v>
                </c:pt>
                <c:pt idx="3086">
                  <c:v>11.485523435221889</c:v>
                </c:pt>
                <c:pt idx="3087">
                  <c:v>11.485564545613576</c:v>
                </c:pt>
                <c:pt idx="3088">
                  <c:v>11.485605654315314</c:v>
                </c:pt>
                <c:pt idx="3089">
                  <c:v>11.485646761327139</c:v>
                </c:pt>
                <c:pt idx="3090">
                  <c:v>11.485687866649307</c:v>
                </c:pt>
                <c:pt idx="3091">
                  <c:v>11.485728970281757</c:v>
                </c:pt>
                <c:pt idx="3092">
                  <c:v>11.485770072224856</c:v>
                </c:pt>
                <c:pt idx="3093">
                  <c:v>11.485811172478657</c:v>
                </c:pt>
                <c:pt idx="3094">
                  <c:v>11.485852271043358</c:v>
                </c:pt>
                <c:pt idx="3095">
                  <c:v>11.485893367918926</c:v>
                </c:pt>
                <c:pt idx="3096">
                  <c:v>11.485934463105686</c:v>
                </c:pt>
                <c:pt idx="3097">
                  <c:v>11.485975556603679</c:v>
                </c:pt>
                <c:pt idx="3098">
                  <c:v>11.48601664841302</c:v>
                </c:pt>
                <c:pt idx="3099">
                  <c:v>11.486057738533924</c:v>
                </c:pt>
                <c:pt idx="3100">
                  <c:v>11.48609882696652</c:v>
                </c:pt>
                <c:pt idx="3101">
                  <c:v>11.486139913710954</c:v>
                </c:pt>
                <c:pt idx="3102">
                  <c:v>11.486180998767315</c:v>
                </c:pt>
                <c:pt idx="3103">
                  <c:v>11.486222082135678</c:v>
                </c:pt>
                <c:pt idx="3104">
                  <c:v>11.486263163816318</c:v>
                </c:pt>
                <c:pt idx="3105">
                  <c:v>11.486304243809403</c:v>
                </c:pt>
                <c:pt idx="3106">
                  <c:v>11.486345322114881</c:v>
                </c:pt>
                <c:pt idx="3107">
                  <c:v>11.486386398733076</c:v>
                </c:pt>
                <c:pt idx="3108">
                  <c:v>11.486427473664024</c:v>
                </c:pt>
                <c:pt idx="3109">
                  <c:v>11.48646854690787</c:v>
                </c:pt>
                <c:pt idx="3110">
                  <c:v>11.486509618464858</c:v>
                </c:pt>
                <c:pt idx="3111">
                  <c:v>11.486550688334924</c:v>
                </c:pt>
                <c:pt idx="3112">
                  <c:v>11.486591756518374</c:v>
                </c:pt>
                <c:pt idx="3113">
                  <c:v>11.486632823015356</c:v>
                </c:pt>
                <c:pt idx="3114">
                  <c:v>11.48667388782585</c:v>
                </c:pt>
                <c:pt idx="3115">
                  <c:v>11.486714950950144</c:v>
                </c:pt>
                <c:pt idx="3116">
                  <c:v>11.486756012388396</c:v>
                </c:pt>
                <c:pt idx="3117">
                  <c:v>11.486797072140536</c:v>
                </c:pt>
                <c:pt idx="3118">
                  <c:v>11.486838130206953</c:v>
                </c:pt>
                <c:pt idx="3119">
                  <c:v>11.48687918658759</c:v>
                </c:pt>
                <c:pt idx="3120">
                  <c:v>11.486920241282714</c:v>
                </c:pt>
                <c:pt idx="3121">
                  <c:v>11.486961294292419</c:v>
                </c:pt>
                <c:pt idx="3122">
                  <c:v>11.487002345616842</c:v>
                </c:pt>
                <c:pt idx="3123">
                  <c:v>11.487043395256125</c:v>
                </c:pt>
                <c:pt idx="3124">
                  <c:v>11.487084443210403</c:v>
                </c:pt>
                <c:pt idx="3125">
                  <c:v>11.487125489479798</c:v>
                </c:pt>
                <c:pt idx="3126">
                  <c:v>11.487166534064524</c:v>
                </c:pt>
                <c:pt idx="3127">
                  <c:v>11.487207576964638</c:v>
                </c:pt>
                <c:pt idx="3128">
                  <c:v>11.487248618180256</c:v>
                </c:pt>
                <c:pt idx="3129">
                  <c:v>11.48728965771158</c:v>
                </c:pt>
                <c:pt idx="3130">
                  <c:v>11.48733069555875</c:v>
                </c:pt>
                <c:pt idx="3131">
                  <c:v>11.487371731721819</c:v>
                </c:pt>
                <c:pt idx="3132">
                  <c:v>11.487412766201096</c:v>
                </c:pt>
                <c:pt idx="3133">
                  <c:v>11.487453798996558</c:v>
                </c:pt>
                <c:pt idx="3134">
                  <c:v>11.487494830108474</c:v>
                </c:pt>
                <c:pt idx="3135">
                  <c:v>11.487535859536816</c:v>
                </c:pt>
                <c:pt idx="3136">
                  <c:v>11.487576887281786</c:v>
                </c:pt>
                <c:pt idx="3137">
                  <c:v>11.487617913343637</c:v>
                </c:pt>
                <c:pt idx="3138">
                  <c:v>11.487658937722356</c:v>
                </c:pt>
                <c:pt idx="3139">
                  <c:v>11.487699960418153</c:v>
                </c:pt>
                <c:pt idx="3140">
                  <c:v>11.487740981431168</c:v>
                </c:pt>
                <c:pt idx="3141">
                  <c:v>11.487782000761539</c:v>
                </c:pt>
                <c:pt idx="3142">
                  <c:v>11.487823018409404</c:v>
                </c:pt>
                <c:pt idx="3143">
                  <c:v>11.487864034374857</c:v>
                </c:pt>
                <c:pt idx="3144">
                  <c:v>11.487905048658087</c:v>
                </c:pt>
                <c:pt idx="3145">
                  <c:v>11.487946061259224</c:v>
                </c:pt>
                <c:pt idx="3146">
                  <c:v>11.487987072178377</c:v>
                </c:pt>
                <c:pt idx="3147">
                  <c:v>11.488028081415672</c:v>
                </c:pt>
                <c:pt idx="3148">
                  <c:v>11.488069088971361</c:v>
                </c:pt>
                <c:pt idx="3149">
                  <c:v>11.488110094845458</c:v>
                </c:pt>
                <c:pt idx="3150">
                  <c:v>11.488151099038143</c:v>
                </c:pt>
                <c:pt idx="3151">
                  <c:v>11.488192101549553</c:v>
                </c:pt>
                <c:pt idx="3152">
                  <c:v>11.488233102379818</c:v>
                </c:pt>
                <c:pt idx="3153">
                  <c:v>11.488274101529099</c:v>
                </c:pt>
                <c:pt idx="3154">
                  <c:v>11.488315098997511</c:v>
                </c:pt>
                <c:pt idx="3155">
                  <c:v>11.488356094785226</c:v>
                </c:pt>
                <c:pt idx="3156">
                  <c:v>11.488397088892301</c:v>
                </c:pt>
                <c:pt idx="3157">
                  <c:v>11.488438081318957</c:v>
                </c:pt>
                <c:pt idx="3158">
                  <c:v>11.488479072065306</c:v>
                </c:pt>
                <c:pt idx="3159">
                  <c:v>11.488520061131448</c:v>
                </c:pt>
                <c:pt idx="3160">
                  <c:v>11.488561048517612</c:v>
                </c:pt>
                <c:pt idx="3161">
                  <c:v>11.488602034223852</c:v>
                </c:pt>
                <c:pt idx="3162">
                  <c:v>11.488643018250334</c:v>
                </c:pt>
                <c:pt idx="3163">
                  <c:v>11.488684000597194</c:v>
                </c:pt>
                <c:pt idx="3164">
                  <c:v>11.488724981264568</c:v>
                </c:pt>
                <c:pt idx="3165">
                  <c:v>11.488765960252545</c:v>
                </c:pt>
                <c:pt idx="3166">
                  <c:v>11.488806937561424</c:v>
                </c:pt>
                <c:pt idx="3167">
                  <c:v>11.488847913191169</c:v>
                </c:pt>
                <c:pt idx="3168">
                  <c:v>11.488888887141989</c:v>
                </c:pt>
                <c:pt idx="3169">
                  <c:v>11.488929859414007</c:v>
                </c:pt>
                <c:pt idx="3170">
                  <c:v>11.48897083000737</c:v>
                </c:pt>
                <c:pt idx="3171">
                  <c:v>11.48901179892222</c:v>
                </c:pt>
                <c:pt idx="3172">
                  <c:v>11.48905276615867</c:v>
                </c:pt>
                <c:pt idx="3173">
                  <c:v>11.489093731716883</c:v>
                </c:pt>
                <c:pt idx="3174">
                  <c:v>11.489134695597041</c:v>
                </c:pt>
                <c:pt idx="3175">
                  <c:v>11.489175657799121</c:v>
                </c:pt>
                <c:pt idx="3176">
                  <c:v>11.489216618323468</c:v>
                </c:pt>
                <c:pt idx="3177">
                  <c:v>11.489257577170026</c:v>
                </c:pt>
                <c:pt idx="3178">
                  <c:v>11.489298534339072</c:v>
                </c:pt>
                <c:pt idx="3179">
                  <c:v>11.4893394898307</c:v>
                </c:pt>
                <c:pt idx="3180">
                  <c:v>11.48938044364505</c:v>
                </c:pt>
                <c:pt idx="3181">
                  <c:v>11.489421395782275</c:v>
                </c:pt>
                <c:pt idx="3182">
                  <c:v>11.489462346242426</c:v>
                </c:pt>
                <c:pt idx="3183">
                  <c:v>11.489503295025788</c:v>
                </c:pt>
                <c:pt idx="3184">
                  <c:v>11.489544242132364</c:v>
                </c:pt>
                <c:pt idx="3185">
                  <c:v>11.489585187562326</c:v>
                </c:pt>
                <c:pt idx="3186">
                  <c:v>11.489626131315825</c:v>
                </c:pt>
                <c:pt idx="3187">
                  <c:v>11.489667073393029</c:v>
                </c:pt>
                <c:pt idx="3188">
                  <c:v>11.489708013794052</c:v>
                </c:pt>
                <c:pt idx="3189">
                  <c:v>11.489748952519022</c:v>
                </c:pt>
                <c:pt idx="3190">
                  <c:v>11.489789889568131</c:v>
                </c:pt>
                <c:pt idx="3191">
                  <c:v>11.489830824941407</c:v>
                </c:pt>
                <c:pt idx="3192">
                  <c:v>11.489871758639005</c:v>
                </c:pt>
                <c:pt idx="3193">
                  <c:v>11.489912690661155</c:v>
                </c:pt>
                <c:pt idx="3194">
                  <c:v>11.489953621007952</c:v>
                </c:pt>
                <c:pt idx="3195">
                  <c:v>11.489994549679524</c:v>
                </c:pt>
                <c:pt idx="3196">
                  <c:v>11.490035476675986</c:v>
                </c:pt>
                <c:pt idx="3197">
                  <c:v>11.490076401997499</c:v>
                </c:pt>
                <c:pt idx="3198">
                  <c:v>11.490117325644222</c:v>
                </c:pt>
                <c:pt idx="3199">
                  <c:v>11.490158247616256</c:v>
                </c:pt>
                <c:pt idx="3200">
                  <c:v>11.490199167913751</c:v>
                </c:pt>
                <c:pt idx="3201">
                  <c:v>11.490240086536845</c:v>
                </c:pt>
                <c:pt idx="3202">
                  <c:v>11.490281003485675</c:v>
                </c:pt>
                <c:pt idx="3203">
                  <c:v>11.490321918760371</c:v>
                </c:pt>
                <c:pt idx="3204">
                  <c:v>11.490362832361084</c:v>
                </c:pt>
                <c:pt idx="3205">
                  <c:v>11.490403744287956</c:v>
                </c:pt>
                <c:pt idx="3206">
                  <c:v>11.490444654541131</c:v>
                </c:pt>
                <c:pt idx="3207">
                  <c:v>11.490485563120682</c:v>
                </c:pt>
                <c:pt idx="3208">
                  <c:v>11.490526470026754</c:v>
                </c:pt>
                <c:pt idx="3209">
                  <c:v>11.490567375259557</c:v>
                </c:pt>
                <c:pt idx="3210">
                  <c:v>11.490608278819245</c:v>
                </c:pt>
                <c:pt idx="3211">
                  <c:v>11.4906491807058</c:v>
                </c:pt>
                <c:pt idx="3212">
                  <c:v>11.49069008091951</c:v>
                </c:pt>
                <c:pt idx="3213">
                  <c:v>11.490730979460476</c:v>
                </c:pt>
                <c:pt idx="3214">
                  <c:v>11.4907718763288</c:v>
                </c:pt>
                <c:pt idx="3215">
                  <c:v>11.490812771524634</c:v>
                </c:pt>
                <c:pt idx="3216">
                  <c:v>11.490853665048125</c:v>
                </c:pt>
                <c:pt idx="3217">
                  <c:v>11.490894556899455</c:v>
                </c:pt>
                <c:pt idx="3218">
                  <c:v>11.490935447078614</c:v>
                </c:pt>
                <c:pt idx="3219">
                  <c:v>11.490976335585882</c:v>
                </c:pt>
                <c:pt idx="3220">
                  <c:v>11.49101722242135</c:v>
                </c:pt>
                <c:pt idx="3221">
                  <c:v>11.491058107585149</c:v>
                </c:pt>
                <c:pt idx="3222">
                  <c:v>11.491098991077418</c:v>
                </c:pt>
                <c:pt idx="3223">
                  <c:v>11.491139872898346</c:v>
                </c:pt>
                <c:pt idx="3224">
                  <c:v>11.491180753047956</c:v>
                </c:pt>
                <c:pt idx="3225">
                  <c:v>11.491221631526441</c:v>
                </c:pt>
                <c:pt idx="3226">
                  <c:v>11.491262508333969</c:v>
                </c:pt>
                <c:pt idx="3227">
                  <c:v>11.491303383470648</c:v>
                </c:pt>
                <c:pt idx="3228">
                  <c:v>11.491344256936626</c:v>
                </c:pt>
                <c:pt idx="3229">
                  <c:v>11.491385128732018</c:v>
                </c:pt>
                <c:pt idx="3230">
                  <c:v>11.491425998857</c:v>
                </c:pt>
                <c:pt idx="3231">
                  <c:v>11.49146686731167</c:v>
                </c:pt>
                <c:pt idx="3232">
                  <c:v>11.491507734096164</c:v>
                </c:pt>
                <c:pt idx="3233">
                  <c:v>11.491548599210654</c:v>
                </c:pt>
                <c:pt idx="3234">
                  <c:v>11.491589462655234</c:v>
                </c:pt>
                <c:pt idx="3235">
                  <c:v>11.491630324430069</c:v>
                </c:pt>
                <c:pt idx="3236">
                  <c:v>11.491671184535253</c:v>
                </c:pt>
                <c:pt idx="3237">
                  <c:v>11.491712042971031</c:v>
                </c:pt>
                <c:pt idx="3238">
                  <c:v>11.491752899737429</c:v>
                </c:pt>
                <c:pt idx="3239">
                  <c:v>11.491793754834617</c:v>
                </c:pt>
                <c:pt idx="3240">
                  <c:v>11.491834608262756</c:v>
                </c:pt>
                <c:pt idx="3241">
                  <c:v>11.491875460021918</c:v>
                </c:pt>
                <c:pt idx="3242">
                  <c:v>11.491916310112307</c:v>
                </c:pt>
                <c:pt idx="3243">
                  <c:v>11.491957158534031</c:v>
                </c:pt>
                <c:pt idx="3244">
                  <c:v>11.491998005287234</c:v>
                </c:pt>
                <c:pt idx="3245">
                  <c:v>11.492038850372056</c:v>
                </c:pt>
                <c:pt idx="3246">
                  <c:v>11.492079693788638</c:v>
                </c:pt>
                <c:pt idx="3247">
                  <c:v>11.492120535537056</c:v>
                </c:pt>
                <c:pt idx="3248">
                  <c:v>11.492161375617501</c:v>
                </c:pt>
                <c:pt idx="3249">
                  <c:v>11.492202214030122</c:v>
                </c:pt>
                <c:pt idx="3250">
                  <c:v>11.492243050775025</c:v>
                </c:pt>
                <c:pt idx="3251">
                  <c:v>11.492283885852364</c:v>
                </c:pt>
                <c:pt idx="3252">
                  <c:v>11.492324719262276</c:v>
                </c:pt>
                <c:pt idx="3253">
                  <c:v>11.49236555100487</c:v>
                </c:pt>
                <c:pt idx="3254">
                  <c:v>11.492406381080357</c:v>
                </c:pt>
                <c:pt idx="3255">
                  <c:v>11.492447209488803</c:v>
                </c:pt>
                <c:pt idx="3256">
                  <c:v>11.492488036230295</c:v>
                </c:pt>
                <c:pt idx="3257">
                  <c:v>11.492528861305006</c:v>
                </c:pt>
                <c:pt idx="3258">
                  <c:v>11.492569684713155</c:v>
                </c:pt>
                <c:pt idx="3259">
                  <c:v>11.49261050645482</c:v>
                </c:pt>
                <c:pt idx="3260">
                  <c:v>11.492651326530138</c:v>
                </c:pt>
                <c:pt idx="3261">
                  <c:v>11.492692144939276</c:v>
                </c:pt>
                <c:pt idx="3262">
                  <c:v>11.492732961682329</c:v>
                </c:pt>
                <c:pt idx="3263">
                  <c:v>11.492773776759375</c:v>
                </c:pt>
                <c:pt idx="3264">
                  <c:v>11.492814590170672</c:v>
                </c:pt>
                <c:pt idx="3265">
                  <c:v>11.492855401916296</c:v>
                </c:pt>
                <c:pt idx="3266">
                  <c:v>11.492896211996452</c:v>
                </c:pt>
                <c:pt idx="3267">
                  <c:v>11.492937020411096</c:v>
                </c:pt>
                <c:pt idx="3268">
                  <c:v>11.492977827160532</c:v>
                </c:pt>
                <c:pt idx="3269">
                  <c:v>11.493018632244851</c:v>
                </c:pt>
                <c:pt idx="3270">
                  <c:v>11.493059435664184</c:v>
                </c:pt>
                <c:pt idx="3271">
                  <c:v>11.493100237418707</c:v>
                </c:pt>
                <c:pt idx="3272">
                  <c:v>11.493141037508456</c:v>
                </c:pt>
                <c:pt idx="3273">
                  <c:v>11.493181835933624</c:v>
                </c:pt>
                <c:pt idx="3274">
                  <c:v>11.49322263269436</c:v>
                </c:pt>
                <c:pt idx="3275">
                  <c:v>11.493263427790753</c:v>
                </c:pt>
                <c:pt idx="3276">
                  <c:v>11.49330422122307</c:v>
                </c:pt>
                <c:pt idx="3277">
                  <c:v>11.493345012991284</c:v>
                </c:pt>
                <c:pt idx="3278">
                  <c:v>11.49338580309562</c:v>
                </c:pt>
                <c:pt idx="3279">
                  <c:v>11.493426591536172</c:v>
                </c:pt>
                <c:pt idx="3280">
                  <c:v>11.493467378313106</c:v>
                </c:pt>
                <c:pt idx="3281">
                  <c:v>11.493508163426545</c:v>
                </c:pt>
                <c:pt idx="3282">
                  <c:v>11.493548946876626</c:v>
                </c:pt>
                <c:pt idx="3283">
                  <c:v>11.493589728663506</c:v>
                </c:pt>
                <c:pt idx="3284">
                  <c:v>11.493630508787337</c:v>
                </c:pt>
                <c:pt idx="3285">
                  <c:v>11.493671287248082</c:v>
                </c:pt>
                <c:pt idx="3286">
                  <c:v>11.4937120640461</c:v>
                </c:pt>
                <c:pt idx="3287">
                  <c:v>11.493752839181468</c:v>
                </c:pt>
                <c:pt idx="3288">
                  <c:v>11.493793612654224</c:v>
                </c:pt>
                <c:pt idx="3289">
                  <c:v>11.493834384464577</c:v>
                </c:pt>
                <c:pt idx="3290">
                  <c:v>11.493875154612681</c:v>
                </c:pt>
                <c:pt idx="3291">
                  <c:v>11.493915923098649</c:v>
                </c:pt>
                <c:pt idx="3292">
                  <c:v>11.493956689922626</c:v>
                </c:pt>
                <c:pt idx="3293">
                  <c:v>11.49399745508472</c:v>
                </c:pt>
                <c:pt idx="3294">
                  <c:v>11.494038218585123</c:v>
                </c:pt>
                <c:pt idx="3295">
                  <c:v>11.494078980423806</c:v>
                </c:pt>
                <c:pt idx="3296">
                  <c:v>11.494119740601148</c:v>
                </c:pt>
                <c:pt idx="3297">
                  <c:v>11.494160499117148</c:v>
                </c:pt>
                <c:pt idx="3298">
                  <c:v>11.49420125597195</c:v>
                </c:pt>
                <c:pt idx="3299">
                  <c:v>11.494242011165706</c:v>
                </c:pt>
                <c:pt idx="3300">
                  <c:v>11.494282764698518</c:v>
                </c:pt>
                <c:pt idx="3301">
                  <c:v>11.494323516570548</c:v>
                </c:pt>
                <c:pt idx="3302">
                  <c:v>11.494364266781966</c:v>
                </c:pt>
                <c:pt idx="3303">
                  <c:v>11.49440501533285</c:v>
                </c:pt>
                <c:pt idx="3304">
                  <c:v>11.494445762223357</c:v>
                </c:pt>
                <c:pt idx="3305">
                  <c:v>11.494486507453685</c:v>
                </c:pt>
                <c:pt idx="3306">
                  <c:v>11.494527251023786</c:v>
                </c:pt>
                <c:pt idx="3307">
                  <c:v>11.494567992933977</c:v>
                </c:pt>
                <c:pt idx="3308">
                  <c:v>11.494608733184332</c:v>
                </c:pt>
                <c:pt idx="3309">
                  <c:v>11.494649471774984</c:v>
                </c:pt>
                <c:pt idx="3310">
                  <c:v>11.494690208706112</c:v>
                </c:pt>
                <c:pt idx="3311">
                  <c:v>11.494730943977732</c:v>
                </c:pt>
                <c:pt idx="3312">
                  <c:v>11.494771677590093</c:v>
                </c:pt>
                <c:pt idx="3313">
                  <c:v>11.494812409543302</c:v>
                </c:pt>
                <c:pt idx="3314">
                  <c:v>11.494853139837481</c:v>
                </c:pt>
                <c:pt idx="3315">
                  <c:v>11.494893868472769</c:v>
                </c:pt>
                <c:pt idx="3316">
                  <c:v>11.494934595449374</c:v>
                </c:pt>
                <c:pt idx="3317">
                  <c:v>11.494975320767225</c:v>
                </c:pt>
                <c:pt idx="3318">
                  <c:v>11.495016044426711</c:v>
                </c:pt>
                <c:pt idx="3319">
                  <c:v>11.495056766427776</c:v>
                </c:pt>
                <c:pt idx="3320">
                  <c:v>11.495097486770616</c:v>
                </c:pt>
                <c:pt idx="3321">
                  <c:v>11.495138205455422</c:v>
                </c:pt>
                <c:pt idx="3322">
                  <c:v>11.495178922482257</c:v>
                </c:pt>
                <c:pt idx="3323">
                  <c:v>11.495219637851324</c:v>
                </c:pt>
                <c:pt idx="3324">
                  <c:v>11.495260351562672</c:v>
                </c:pt>
                <c:pt idx="3325">
                  <c:v>11.495301063616488</c:v>
                </c:pt>
                <c:pt idx="3326">
                  <c:v>11.495341774012912</c:v>
                </c:pt>
                <c:pt idx="3327">
                  <c:v>11.495382482752067</c:v>
                </c:pt>
                <c:pt idx="3328">
                  <c:v>11.495423189834087</c:v>
                </c:pt>
                <c:pt idx="3329">
                  <c:v>11.495463895259126</c:v>
                </c:pt>
                <c:pt idx="3330">
                  <c:v>11.495504599027363</c:v>
                </c:pt>
                <c:pt idx="3331">
                  <c:v>11.495545301138726</c:v>
                </c:pt>
                <c:pt idx="3332">
                  <c:v>11.495586001593564</c:v>
                </c:pt>
                <c:pt idx="3333">
                  <c:v>11.495626700391899</c:v>
                </c:pt>
                <c:pt idx="3334">
                  <c:v>11.495667397533976</c:v>
                </c:pt>
                <c:pt idx="3335">
                  <c:v>11.495708093019807</c:v>
                </c:pt>
                <c:pt idx="3336">
                  <c:v>11.495748786849624</c:v>
                </c:pt>
                <c:pt idx="3337">
                  <c:v>11.495789479023536</c:v>
                </c:pt>
                <c:pt idx="3338">
                  <c:v>11.49583016954163</c:v>
                </c:pt>
                <c:pt idx="3339">
                  <c:v>11.495870858404084</c:v>
                </c:pt>
                <c:pt idx="3340">
                  <c:v>11.495911545610969</c:v>
                </c:pt>
                <c:pt idx="3341">
                  <c:v>11.495952231162526</c:v>
                </c:pt>
                <c:pt idx="3342">
                  <c:v>11.495992915058824</c:v>
                </c:pt>
                <c:pt idx="3343">
                  <c:v>11.496033597300059</c:v>
                </c:pt>
                <c:pt idx="3344">
                  <c:v>11.496074277886285</c:v>
                </c:pt>
                <c:pt idx="3345">
                  <c:v>11.496114956817594</c:v>
                </c:pt>
                <c:pt idx="3346">
                  <c:v>11.496155634094254</c:v>
                </c:pt>
                <c:pt idx="3347">
                  <c:v>11.496196309716376</c:v>
                </c:pt>
                <c:pt idx="3348">
                  <c:v>11.496236983684026</c:v>
                </c:pt>
                <c:pt idx="3349">
                  <c:v>11.496277655997337</c:v>
                </c:pt>
                <c:pt idx="3350">
                  <c:v>11.496318326656498</c:v>
                </c:pt>
                <c:pt idx="3351">
                  <c:v>11.496358995661653</c:v>
                </c:pt>
                <c:pt idx="3352">
                  <c:v>11.496399663012893</c:v>
                </c:pt>
                <c:pt idx="3353">
                  <c:v>11.496440328710372</c:v>
                </c:pt>
                <c:pt idx="3354">
                  <c:v>11.496480992754259</c:v>
                </c:pt>
                <c:pt idx="3355">
                  <c:v>11.496521655144551</c:v>
                </c:pt>
                <c:pt idx="3356">
                  <c:v>11.496562315881556</c:v>
                </c:pt>
                <c:pt idx="3357">
                  <c:v>11.496602974965338</c:v>
                </c:pt>
                <c:pt idx="3358">
                  <c:v>11.496643632395974</c:v>
                </c:pt>
                <c:pt idx="3359">
                  <c:v>11.496684288173698</c:v>
                </c:pt>
                <c:pt idx="3360">
                  <c:v>11.496724942298519</c:v>
                </c:pt>
                <c:pt idx="3361">
                  <c:v>11.496765594770704</c:v>
                </c:pt>
                <c:pt idx="3362">
                  <c:v>11.496806245590356</c:v>
                </c:pt>
                <c:pt idx="3363">
                  <c:v>11.496846894757574</c:v>
                </c:pt>
                <c:pt idx="3364">
                  <c:v>11.496887542272455</c:v>
                </c:pt>
                <c:pt idx="3365">
                  <c:v>11.496928188135218</c:v>
                </c:pt>
                <c:pt idx="3366">
                  <c:v>11.496968832345972</c:v>
                </c:pt>
                <c:pt idx="3367">
                  <c:v>11.497009474904827</c:v>
                </c:pt>
                <c:pt idx="3368">
                  <c:v>11.497050115811939</c:v>
                </c:pt>
                <c:pt idx="3369">
                  <c:v>11.497090755067434</c:v>
                </c:pt>
                <c:pt idx="3370">
                  <c:v>11.497131392671445</c:v>
                </c:pt>
                <c:pt idx="3371">
                  <c:v>11.49717202862411</c:v>
                </c:pt>
                <c:pt idx="3372">
                  <c:v>11.497212662925561</c:v>
                </c:pt>
                <c:pt idx="3373">
                  <c:v>11.497253295575932</c:v>
                </c:pt>
                <c:pt idx="3374">
                  <c:v>11.49729392657536</c:v>
                </c:pt>
                <c:pt idx="3375">
                  <c:v>11.497334555924029</c:v>
                </c:pt>
                <c:pt idx="3376">
                  <c:v>11.497375183621866</c:v>
                </c:pt>
                <c:pt idx="3377">
                  <c:v>11.497415809669361</c:v>
                </c:pt>
                <c:pt idx="3378">
                  <c:v>11.497456434066354</c:v>
                </c:pt>
                <c:pt idx="3379">
                  <c:v>11.497497056813026</c:v>
                </c:pt>
                <c:pt idx="3380">
                  <c:v>11.497537677909646</c:v>
                </c:pt>
                <c:pt idx="3381">
                  <c:v>11.497578297356149</c:v>
                </c:pt>
                <c:pt idx="3382">
                  <c:v>11.49761891515284</c:v>
                </c:pt>
                <c:pt idx="3383">
                  <c:v>11.497659531299806</c:v>
                </c:pt>
                <c:pt idx="3384">
                  <c:v>11.497700145797145</c:v>
                </c:pt>
                <c:pt idx="3385">
                  <c:v>11.497740758645026</c:v>
                </c:pt>
                <c:pt idx="3386">
                  <c:v>11.497781369843569</c:v>
                </c:pt>
                <c:pt idx="3387">
                  <c:v>11.49782197939291</c:v>
                </c:pt>
                <c:pt idx="3388">
                  <c:v>11.497862587293183</c:v>
                </c:pt>
                <c:pt idx="3389">
                  <c:v>11.497903193544518</c:v>
                </c:pt>
                <c:pt idx="3390">
                  <c:v>11.497943798147057</c:v>
                </c:pt>
                <c:pt idx="3391">
                  <c:v>11.497984401100929</c:v>
                </c:pt>
                <c:pt idx="3392">
                  <c:v>11.498025002406266</c:v>
                </c:pt>
                <c:pt idx="3393">
                  <c:v>11.498065602063205</c:v>
                </c:pt>
                <c:pt idx="3394">
                  <c:v>11.498106200071868</c:v>
                </c:pt>
                <c:pt idx="3395">
                  <c:v>11.498146796432419</c:v>
                </c:pt>
                <c:pt idx="3396">
                  <c:v>11.49818739114497</c:v>
                </c:pt>
                <c:pt idx="3397">
                  <c:v>11.498227984209644</c:v>
                </c:pt>
                <c:pt idx="3398">
                  <c:v>11.498268575626595</c:v>
                </c:pt>
                <c:pt idx="3399">
                  <c:v>11.498309165395948</c:v>
                </c:pt>
                <c:pt idx="3400">
                  <c:v>11.498349753517841</c:v>
                </c:pt>
                <c:pt idx="3401">
                  <c:v>11.498390339992403</c:v>
                </c:pt>
                <c:pt idx="3402">
                  <c:v>11.498430924819772</c:v>
                </c:pt>
                <c:pt idx="3403">
                  <c:v>11.498471508000078</c:v>
                </c:pt>
                <c:pt idx="3404">
                  <c:v>11.498501944304499</c:v>
                </c:pt>
                <c:pt idx="3405">
                  <c:v>11.498532379682642</c:v>
                </c:pt>
                <c:pt idx="3406">
                  <c:v>11.498562814134402</c:v>
                </c:pt>
                <c:pt idx="3407">
                  <c:v>11.49859324765997</c:v>
                </c:pt>
                <c:pt idx="3408">
                  <c:v>11.498623680259348</c:v>
                </c:pt>
                <c:pt idx="3409">
                  <c:v>11.498654111932657</c:v>
                </c:pt>
                <c:pt idx="3410">
                  <c:v>11.498684542679886</c:v>
                </c:pt>
                <c:pt idx="3411">
                  <c:v>11.498714972501114</c:v>
                </c:pt>
                <c:pt idx="3412">
                  <c:v>11.498745401396395</c:v>
                </c:pt>
                <c:pt idx="3413">
                  <c:v>11.498775829365787</c:v>
                </c:pt>
                <c:pt idx="3414">
                  <c:v>11.498806256409399</c:v>
                </c:pt>
                <c:pt idx="3415">
                  <c:v>11.498836682527127</c:v>
                </c:pt>
                <c:pt idx="3416">
                  <c:v>11.498867107719168</c:v>
                </c:pt>
                <c:pt idx="3417">
                  <c:v>11.498897531985586</c:v>
                </c:pt>
                <c:pt idx="3418">
                  <c:v>11.498927955326375</c:v>
                </c:pt>
                <c:pt idx="3419">
                  <c:v>11.498958377741612</c:v>
                </c:pt>
                <c:pt idx="3420">
                  <c:v>11.498988799231348</c:v>
                </c:pt>
                <c:pt idx="3421">
                  <c:v>11.499019219795711</c:v>
                </c:pt>
                <c:pt idx="3422">
                  <c:v>11.499049639434586</c:v>
                </c:pt>
                <c:pt idx="3423">
                  <c:v>11.499080058148243</c:v>
                </c:pt>
                <c:pt idx="3424">
                  <c:v>11.499110475936501</c:v>
                </c:pt>
                <c:pt idx="3425">
                  <c:v>11.499140892799655</c:v>
                </c:pt>
                <c:pt idx="3426">
                  <c:v>11.499171308737548</c:v>
                </c:pt>
                <c:pt idx="3427">
                  <c:v>11.499201723750398</c:v>
                </c:pt>
                <c:pt idx="3428">
                  <c:v>11.499232137838273</c:v>
                </c:pt>
                <c:pt idx="3429">
                  <c:v>11.499262551001054</c:v>
                </c:pt>
                <c:pt idx="3430">
                  <c:v>11.499292963238934</c:v>
                </c:pt>
                <c:pt idx="3431">
                  <c:v>11.499323374551944</c:v>
                </c:pt>
                <c:pt idx="3432">
                  <c:v>11.499353784940118</c:v>
                </c:pt>
                <c:pt idx="3433">
                  <c:v>11.499384194403564</c:v>
                </c:pt>
                <c:pt idx="3434">
                  <c:v>11.499414602942331</c:v>
                </c:pt>
                <c:pt idx="3435">
                  <c:v>11.499445010556389</c:v>
                </c:pt>
                <c:pt idx="3436">
                  <c:v>11.499475417245824</c:v>
                </c:pt>
                <c:pt idx="3437">
                  <c:v>11.499505823010759</c:v>
                </c:pt>
                <c:pt idx="3438">
                  <c:v>11.499536227851289</c:v>
                </c:pt>
                <c:pt idx="3439">
                  <c:v>11.499566631767314</c:v>
                </c:pt>
                <c:pt idx="3440">
                  <c:v>11.499597034758958</c:v>
                </c:pt>
                <c:pt idx="3441">
                  <c:v>11.499627436826284</c:v>
                </c:pt>
                <c:pt idx="3442">
                  <c:v>11.4996578379694</c:v>
                </c:pt>
                <c:pt idx="3443">
                  <c:v>11.499688238188293</c:v>
                </c:pt>
                <c:pt idx="3444">
                  <c:v>11.499718637482976</c:v>
                </c:pt>
                <c:pt idx="3445">
                  <c:v>11.499749035853648</c:v>
                </c:pt>
                <c:pt idx="3446">
                  <c:v>11.499779433300224</c:v>
                </c:pt>
                <c:pt idx="3447">
                  <c:v>11.499809829822874</c:v>
                </c:pt>
                <c:pt idx="3448">
                  <c:v>11.499840225421574</c:v>
                </c:pt>
                <c:pt idx="3449">
                  <c:v>11.499870620096418</c:v>
                </c:pt>
                <c:pt idx="3450">
                  <c:v>11.499901013847476</c:v>
                </c:pt>
                <c:pt idx="3451">
                  <c:v>11.499931406674769</c:v>
                </c:pt>
                <c:pt idx="3452">
                  <c:v>11.499961798578369</c:v>
                </c:pt>
                <c:pt idx="3453">
                  <c:v>11.499992189558329</c:v>
                </c:pt>
                <c:pt idx="3454">
                  <c:v>11.500022579614704</c:v>
                </c:pt>
                <c:pt idx="3455">
                  <c:v>11.500052968747553</c:v>
                </c:pt>
                <c:pt idx="3456">
                  <c:v>11.500083356956956</c:v>
                </c:pt>
                <c:pt idx="3457">
                  <c:v>11.500113744242851</c:v>
                </c:pt>
                <c:pt idx="3458">
                  <c:v>11.5001441306055</c:v>
                </c:pt>
                <c:pt idx="3459">
                  <c:v>11.500174516044806</c:v>
                </c:pt>
                <c:pt idx="3460">
                  <c:v>11.500204900560847</c:v>
                </c:pt>
                <c:pt idx="3461">
                  <c:v>11.50023528415371</c:v>
                </c:pt>
                <c:pt idx="3462">
                  <c:v>11.500265666823438</c:v>
                </c:pt>
                <c:pt idx="3463">
                  <c:v>11.500296048570087</c:v>
                </c:pt>
                <c:pt idx="3464">
                  <c:v>11.500326429393713</c:v>
                </c:pt>
                <c:pt idx="3465">
                  <c:v>11.500356809294374</c:v>
                </c:pt>
                <c:pt idx="3466">
                  <c:v>11.500387188272118</c:v>
                </c:pt>
                <c:pt idx="3467">
                  <c:v>11.500417566327059</c:v>
                </c:pt>
                <c:pt idx="3468">
                  <c:v>11.500447943459116</c:v>
                </c:pt>
                <c:pt idx="3469">
                  <c:v>11.500478319668472</c:v>
                </c:pt>
                <c:pt idx="3470">
                  <c:v>11.50050869495514</c:v>
                </c:pt>
                <c:pt idx="3471">
                  <c:v>11.500539069319224</c:v>
                </c:pt>
                <c:pt idx="3472">
                  <c:v>11.500569442760646</c:v>
                </c:pt>
                <c:pt idx="3473">
                  <c:v>11.500599815279656</c:v>
                </c:pt>
                <c:pt idx="3474">
                  <c:v>11.500630186876077</c:v>
                </c:pt>
                <c:pt idx="3475">
                  <c:v>11.500660557550157</c:v>
                </c:pt>
                <c:pt idx="3476">
                  <c:v>11.500690927301886</c:v>
                </c:pt>
                <c:pt idx="3477">
                  <c:v>11.500721296131321</c:v>
                </c:pt>
                <c:pt idx="3478">
                  <c:v>11.500751664038518</c:v>
                </c:pt>
                <c:pt idx="3479">
                  <c:v>11.500782031023554</c:v>
                </c:pt>
                <c:pt idx="3480">
                  <c:v>11.500812397086426</c:v>
                </c:pt>
                <c:pt idx="3481">
                  <c:v>11.500842762227252</c:v>
                </c:pt>
                <c:pt idx="3482">
                  <c:v>11.500873126446049</c:v>
                </c:pt>
                <c:pt idx="3483">
                  <c:v>11.500903489742903</c:v>
                </c:pt>
                <c:pt idx="3484">
                  <c:v>11.50093385211785</c:v>
                </c:pt>
                <c:pt idx="3485">
                  <c:v>11.500964213570954</c:v>
                </c:pt>
                <c:pt idx="3486">
                  <c:v>11.500994574102311</c:v>
                </c:pt>
                <c:pt idx="3487">
                  <c:v>11.501024933711841</c:v>
                </c:pt>
                <c:pt idx="3488">
                  <c:v>11.501055292399744</c:v>
                </c:pt>
                <c:pt idx="3489">
                  <c:v>11.50108565016602</c:v>
                </c:pt>
                <c:pt idx="3490">
                  <c:v>11.501116007010731</c:v>
                </c:pt>
                <c:pt idx="3491">
                  <c:v>11.501146362933932</c:v>
                </c:pt>
                <c:pt idx="3492">
                  <c:v>11.50117671793568</c:v>
                </c:pt>
                <c:pt idx="3493">
                  <c:v>11.50120707201603</c:v>
                </c:pt>
                <c:pt idx="3494">
                  <c:v>11.501237425175038</c:v>
                </c:pt>
                <c:pt idx="3495">
                  <c:v>11.501267777412748</c:v>
                </c:pt>
                <c:pt idx="3496">
                  <c:v>11.50129812872925</c:v>
                </c:pt>
                <c:pt idx="3497">
                  <c:v>11.501328479124519</c:v>
                </c:pt>
                <c:pt idx="3498">
                  <c:v>11.501358828598763</c:v>
                </c:pt>
                <c:pt idx="3499">
                  <c:v>11.501389177151898</c:v>
                </c:pt>
                <c:pt idx="3500">
                  <c:v>11.501419524784026</c:v>
                </c:pt>
                <c:pt idx="3501">
                  <c:v>11.501449871495256</c:v>
                </c:pt>
                <c:pt idx="3502">
                  <c:v>11.501480217285538</c:v>
                </c:pt>
                <c:pt idx="3503">
                  <c:v>11.50151056215493</c:v>
                </c:pt>
                <c:pt idx="3504">
                  <c:v>11.501540906103592</c:v>
                </c:pt>
                <c:pt idx="3505">
                  <c:v>11.501571249131498</c:v>
                </c:pt>
                <c:pt idx="3506">
                  <c:v>11.501601591238785</c:v>
                </c:pt>
                <c:pt idx="3507">
                  <c:v>11.501631932425434</c:v>
                </c:pt>
                <c:pt idx="3508">
                  <c:v>11.501662272691517</c:v>
                </c:pt>
                <c:pt idx="3509">
                  <c:v>11.5016926120371</c:v>
                </c:pt>
                <c:pt idx="3510">
                  <c:v>11.501722950462234</c:v>
                </c:pt>
                <c:pt idx="3511">
                  <c:v>11.501753287966977</c:v>
                </c:pt>
                <c:pt idx="3512">
                  <c:v>11.501783624551383</c:v>
                </c:pt>
                <c:pt idx="3513">
                  <c:v>11.501813960215461</c:v>
                </c:pt>
                <c:pt idx="3514">
                  <c:v>11.501844294959422</c:v>
                </c:pt>
                <c:pt idx="3515">
                  <c:v>11.501874628783144</c:v>
                </c:pt>
                <c:pt idx="3516">
                  <c:v>11.501904961686764</c:v>
                </c:pt>
                <c:pt idx="3517">
                  <c:v>11.501935293670325</c:v>
                </c:pt>
                <c:pt idx="3518">
                  <c:v>11.50196562473384</c:v>
                </c:pt>
                <c:pt idx="3519">
                  <c:v>11.501995954877501</c:v>
                </c:pt>
                <c:pt idx="3520">
                  <c:v>11.502026284101275</c:v>
                </c:pt>
                <c:pt idx="3521">
                  <c:v>11.502056612405166</c:v>
                </c:pt>
                <c:pt idx="3522">
                  <c:v>11.502086939789333</c:v>
                </c:pt>
                <c:pt idx="3523">
                  <c:v>11.502117266253626</c:v>
                </c:pt>
                <c:pt idx="3524">
                  <c:v>11.502147591798376</c:v>
                </c:pt>
                <c:pt idx="3525">
                  <c:v>11.50217791642347</c:v>
                </c:pt>
                <c:pt idx="3526">
                  <c:v>11.502208240129024</c:v>
                </c:pt>
                <c:pt idx="3527">
                  <c:v>11.502238562915084</c:v>
                </c:pt>
                <c:pt idx="3528">
                  <c:v>11.502268884781699</c:v>
                </c:pt>
                <c:pt idx="3529">
                  <c:v>11.502299205728992</c:v>
                </c:pt>
                <c:pt idx="3530">
                  <c:v>11.502329525756823</c:v>
                </c:pt>
                <c:pt idx="3531">
                  <c:v>11.502359844865452</c:v>
                </c:pt>
                <c:pt idx="3532">
                  <c:v>11.502390163054843</c:v>
                </c:pt>
                <c:pt idx="3533">
                  <c:v>11.502420480325082</c:v>
                </c:pt>
                <c:pt idx="3534">
                  <c:v>11.502450796676252</c:v>
                </c:pt>
                <c:pt idx="3535">
                  <c:v>11.502481112108338</c:v>
                </c:pt>
                <c:pt idx="3536">
                  <c:v>11.502511426621355</c:v>
                </c:pt>
                <c:pt idx="3537">
                  <c:v>11.50254174021549</c:v>
                </c:pt>
                <c:pt idx="3538">
                  <c:v>11.502572052890736</c:v>
                </c:pt>
                <c:pt idx="3539">
                  <c:v>11.502602364647156</c:v>
                </c:pt>
                <c:pt idx="3540">
                  <c:v>11.502632675484852</c:v>
                </c:pt>
                <c:pt idx="3541">
                  <c:v>11.50266298540372</c:v>
                </c:pt>
                <c:pt idx="3542">
                  <c:v>11.502693294404034</c:v>
                </c:pt>
                <c:pt idx="3543">
                  <c:v>11.502723602485634</c:v>
                </c:pt>
                <c:pt idx="3544">
                  <c:v>11.502753909648771</c:v>
                </c:pt>
                <c:pt idx="3545">
                  <c:v>11.502784215893403</c:v>
                </c:pt>
                <c:pt idx="3546">
                  <c:v>11.5028145212195</c:v>
                </c:pt>
                <c:pt idx="3547">
                  <c:v>11.502844825627346</c:v>
                </c:pt>
                <c:pt idx="3548">
                  <c:v>11.502875129116719</c:v>
                </c:pt>
                <c:pt idx="3549">
                  <c:v>11.502905431687926</c:v>
                </c:pt>
                <c:pt idx="3550">
                  <c:v>11.502935733340864</c:v>
                </c:pt>
                <c:pt idx="3551">
                  <c:v>11.502966034075676</c:v>
                </c:pt>
                <c:pt idx="3552">
                  <c:v>11.502996333892376</c:v>
                </c:pt>
                <c:pt idx="3553">
                  <c:v>11.503026632790982</c:v>
                </c:pt>
                <c:pt idx="3554">
                  <c:v>11.503056930771622</c:v>
                </c:pt>
                <c:pt idx="3555">
                  <c:v>11.503087227834326</c:v>
                </c:pt>
                <c:pt idx="3556">
                  <c:v>11.503117523979142</c:v>
                </c:pt>
                <c:pt idx="3557">
                  <c:v>11.503147819206179</c:v>
                </c:pt>
                <c:pt idx="3558">
                  <c:v>11.503178113515348</c:v>
                </c:pt>
                <c:pt idx="3559">
                  <c:v>11.503208406906847</c:v>
                </c:pt>
                <c:pt idx="3560">
                  <c:v>11.503238699380686</c:v>
                </c:pt>
                <c:pt idx="3561">
                  <c:v>11.503268990936915</c:v>
                </c:pt>
                <c:pt idx="3562">
                  <c:v>11.503299281575597</c:v>
                </c:pt>
                <c:pt idx="3563">
                  <c:v>11.503329571296781</c:v>
                </c:pt>
                <c:pt idx="3564">
                  <c:v>11.503359860100518</c:v>
                </c:pt>
                <c:pt idx="3565">
                  <c:v>11.50339014798689</c:v>
                </c:pt>
                <c:pt idx="3566">
                  <c:v>11.503420434955924</c:v>
                </c:pt>
                <c:pt idx="3567">
                  <c:v>11.503450721007686</c:v>
                </c:pt>
                <c:pt idx="3568">
                  <c:v>11.503481006142277</c:v>
                </c:pt>
                <c:pt idx="3569">
                  <c:v>11.50351129035962</c:v>
                </c:pt>
                <c:pt idx="3570">
                  <c:v>11.503541573659927</c:v>
                </c:pt>
                <c:pt idx="3571">
                  <c:v>11.503571856043116</c:v>
                </c:pt>
                <c:pt idx="3572">
                  <c:v>11.503602137509398</c:v>
                </c:pt>
                <c:pt idx="3573">
                  <c:v>11.503632418058688</c:v>
                </c:pt>
                <c:pt idx="3574">
                  <c:v>11.50366269769105</c:v>
                </c:pt>
                <c:pt idx="3575">
                  <c:v>11.503692976406677</c:v>
                </c:pt>
                <c:pt idx="3576">
                  <c:v>11.503723254205429</c:v>
                </c:pt>
                <c:pt idx="3577">
                  <c:v>11.50375353108752</c:v>
                </c:pt>
                <c:pt idx="3578">
                  <c:v>11.503783807052956</c:v>
                </c:pt>
                <c:pt idx="3579">
                  <c:v>11.503814082101766</c:v>
                </c:pt>
                <c:pt idx="3580">
                  <c:v>11.503844356234056</c:v>
                </c:pt>
                <c:pt idx="3581">
                  <c:v>11.503874629449816</c:v>
                </c:pt>
                <c:pt idx="3582">
                  <c:v>11.50390490174915</c:v>
                </c:pt>
                <c:pt idx="3583">
                  <c:v>11.503935173132096</c:v>
                </c:pt>
                <c:pt idx="3584">
                  <c:v>11.503965443598718</c:v>
                </c:pt>
                <c:pt idx="3585">
                  <c:v>11.50399571314907</c:v>
                </c:pt>
                <c:pt idx="3586">
                  <c:v>11.504025981783156</c:v>
                </c:pt>
                <c:pt idx="3587">
                  <c:v>11.50405624950117</c:v>
                </c:pt>
                <c:pt idx="3588">
                  <c:v>11.504086516303085</c:v>
                </c:pt>
                <c:pt idx="3589">
                  <c:v>11.504116782188833</c:v>
                </c:pt>
                <c:pt idx="3590">
                  <c:v>11.504147047158646</c:v>
                </c:pt>
                <c:pt idx="3591">
                  <c:v>11.504177311212498</c:v>
                </c:pt>
                <c:pt idx="3592">
                  <c:v>11.504207574350501</c:v>
                </c:pt>
                <c:pt idx="3593">
                  <c:v>11.504237836572672</c:v>
                </c:pt>
                <c:pt idx="3594">
                  <c:v>11.504268097879045</c:v>
                </c:pt>
                <c:pt idx="3595">
                  <c:v>11.504298358269709</c:v>
                </c:pt>
                <c:pt idx="3596">
                  <c:v>11.50432861774471</c:v>
                </c:pt>
                <c:pt idx="3597">
                  <c:v>11.504358876304103</c:v>
                </c:pt>
                <c:pt idx="3598">
                  <c:v>11.504389133947956</c:v>
                </c:pt>
                <c:pt idx="3599">
                  <c:v>11.504419390676286</c:v>
                </c:pt>
                <c:pt idx="3600">
                  <c:v>11.504449646489235</c:v>
                </c:pt>
                <c:pt idx="3601">
                  <c:v>11.5044799013867</c:v>
                </c:pt>
                <c:pt idx="3602">
                  <c:v>11.504510155368882</c:v>
                </c:pt>
                <c:pt idx="3603">
                  <c:v>11.504540408435789</c:v>
                </c:pt>
                <c:pt idx="3604">
                  <c:v>11.504570660587468</c:v>
                </c:pt>
                <c:pt idx="3605">
                  <c:v>11.504600911824006</c:v>
                </c:pt>
                <c:pt idx="3606">
                  <c:v>11.504631162145408</c:v>
                </c:pt>
                <c:pt idx="3607">
                  <c:v>11.504661411551748</c:v>
                </c:pt>
                <c:pt idx="3608">
                  <c:v>11.504691660043118</c:v>
                </c:pt>
                <c:pt idx="3609">
                  <c:v>11.504721907619503</c:v>
                </c:pt>
                <c:pt idx="3610">
                  <c:v>11.50475215428107</c:v>
                </c:pt>
                <c:pt idx="3611">
                  <c:v>11.504782400027764</c:v>
                </c:pt>
                <c:pt idx="3612">
                  <c:v>11.504812644859678</c:v>
                </c:pt>
                <c:pt idx="3613">
                  <c:v>11.504842888776873</c:v>
                </c:pt>
                <c:pt idx="3614">
                  <c:v>11.504873131779398</c:v>
                </c:pt>
                <c:pt idx="3615">
                  <c:v>11.504903373867316</c:v>
                </c:pt>
                <c:pt idx="3616">
                  <c:v>11.504933615040676</c:v>
                </c:pt>
                <c:pt idx="3617">
                  <c:v>11.504963855299533</c:v>
                </c:pt>
                <c:pt idx="3618">
                  <c:v>11.504994094643974</c:v>
                </c:pt>
                <c:pt idx="3619">
                  <c:v>11.505024333073974</c:v>
                </c:pt>
                <c:pt idx="3620">
                  <c:v>11.505054570589724</c:v>
                </c:pt>
                <c:pt idx="3621">
                  <c:v>11.505084807191109</c:v>
                </c:pt>
                <c:pt idx="3622">
                  <c:v>11.505115042878252</c:v>
                </c:pt>
                <c:pt idx="3623">
                  <c:v>11.505145277651309</c:v>
                </c:pt>
                <c:pt idx="3624">
                  <c:v>11.505175511510167</c:v>
                </c:pt>
                <c:pt idx="3625">
                  <c:v>11.50520574445501</c:v>
                </c:pt>
                <c:pt idx="3626">
                  <c:v>11.505235976485856</c:v>
                </c:pt>
                <c:pt idx="3627">
                  <c:v>11.505266207602784</c:v>
                </c:pt>
                <c:pt idx="3628">
                  <c:v>11.505296437805784</c:v>
                </c:pt>
                <c:pt idx="3629">
                  <c:v>11.505326667094899</c:v>
                </c:pt>
                <c:pt idx="3630">
                  <c:v>11.505356895470316</c:v>
                </c:pt>
                <c:pt idx="3631">
                  <c:v>11.505387122931927</c:v>
                </c:pt>
                <c:pt idx="3632">
                  <c:v>11.505417349479957</c:v>
                </c:pt>
                <c:pt idx="3633">
                  <c:v>11.505447575114335</c:v>
                </c:pt>
                <c:pt idx="3634">
                  <c:v>11.50547779983507</c:v>
                </c:pt>
                <c:pt idx="3635">
                  <c:v>11.505508023642372</c:v>
                </c:pt>
                <c:pt idx="3636">
                  <c:v>11.505538246536268</c:v>
                </c:pt>
                <c:pt idx="3637">
                  <c:v>11.505568468516659</c:v>
                </c:pt>
                <c:pt idx="3638">
                  <c:v>11.505598689583772</c:v>
                </c:pt>
                <c:pt idx="3639">
                  <c:v>11.50562890973759</c:v>
                </c:pt>
                <c:pt idx="3640">
                  <c:v>11.505659128978182</c:v>
                </c:pt>
                <c:pt idx="3641">
                  <c:v>11.505689347305671</c:v>
                </c:pt>
                <c:pt idx="3642">
                  <c:v>11.505719564719938</c:v>
                </c:pt>
                <c:pt idx="3643">
                  <c:v>11.505749781221132</c:v>
                </c:pt>
                <c:pt idx="3644">
                  <c:v>11.505779996809402</c:v>
                </c:pt>
                <c:pt idx="3645">
                  <c:v>11.505810211484681</c:v>
                </c:pt>
                <c:pt idx="3646">
                  <c:v>11.505840425247024</c:v>
                </c:pt>
                <c:pt idx="3647">
                  <c:v>11.505870638096525</c:v>
                </c:pt>
                <c:pt idx="3648">
                  <c:v>11.505900850033274</c:v>
                </c:pt>
                <c:pt idx="3649">
                  <c:v>11.50593106105727</c:v>
                </c:pt>
                <c:pt idx="3650">
                  <c:v>11.505961271168596</c:v>
                </c:pt>
                <c:pt idx="3651">
                  <c:v>11.5059914803673</c:v>
                </c:pt>
                <c:pt idx="3652">
                  <c:v>11.506021688653398</c:v>
                </c:pt>
                <c:pt idx="3653">
                  <c:v>11.506051896027056</c:v>
                </c:pt>
                <c:pt idx="3654">
                  <c:v>11.506082102488264</c:v>
                </c:pt>
                <c:pt idx="3655">
                  <c:v>11.506112308036982</c:v>
                </c:pt>
                <c:pt idx="3656">
                  <c:v>11.506142512673406</c:v>
                </c:pt>
                <c:pt idx="3657">
                  <c:v>11.506172716397517</c:v>
                </c:pt>
                <c:pt idx="3658">
                  <c:v>11.506202919209441</c:v>
                </c:pt>
                <c:pt idx="3659">
                  <c:v>11.506233121109103</c:v>
                </c:pt>
                <c:pt idx="3660">
                  <c:v>11.506263322096668</c:v>
                </c:pt>
                <c:pt idx="3661">
                  <c:v>11.506293522172168</c:v>
                </c:pt>
                <c:pt idx="3662">
                  <c:v>11.50632372133563</c:v>
                </c:pt>
                <c:pt idx="3663">
                  <c:v>11.506353919587189</c:v>
                </c:pt>
                <c:pt idx="3664">
                  <c:v>11.506384116926824</c:v>
                </c:pt>
                <c:pt idx="3665">
                  <c:v>11.50641431335457</c:v>
                </c:pt>
                <c:pt idx="3666">
                  <c:v>11.506444508870556</c:v>
                </c:pt>
                <c:pt idx="3667">
                  <c:v>11.506474703474765</c:v>
                </c:pt>
                <c:pt idx="3668">
                  <c:v>11.506504897167382</c:v>
                </c:pt>
                <c:pt idx="3669">
                  <c:v>11.506535089948276</c:v>
                </c:pt>
                <c:pt idx="3670">
                  <c:v>11.506565281817545</c:v>
                </c:pt>
                <c:pt idx="3671">
                  <c:v>11.506595472775356</c:v>
                </c:pt>
                <c:pt idx="3672">
                  <c:v>11.506625662821701</c:v>
                </c:pt>
                <c:pt idx="3673">
                  <c:v>11.506655851956673</c:v>
                </c:pt>
                <c:pt idx="3674">
                  <c:v>11.506686040180261</c:v>
                </c:pt>
                <c:pt idx="3675">
                  <c:v>11.506716227492484</c:v>
                </c:pt>
                <c:pt idx="3676">
                  <c:v>11.506746413893516</c:v>
                </c:pt>
                <c:pt idx="3677">
                  <c:v>11.506776599383402</c:v>
                </c:pt>
                <c:pt idx="3678">
                  <c:v>11.506806783962052</c:v>
                </c:pt>
                <c:pt idx="3679">
                  <c:v>11.506836967629726</c:v>
                </c:pt>
                <c:pt idx="3680">
                  <c:v>11.50686715038627</c:v>
                </c:pt>
                <c:pt idx="3681">
                  <c:v>11.506897332231887</c:v>
                </c:pt>
                <c:pt idx="3682">
                  <c:v>11.506927513166596</c:v>
                </c:pt>
                <c:pt idx="3683">
                  <c:v>11.506957693190435</c:v>
                </c:pt>
                <c:pt idx="3684">
                  <c:v>11.506987872303474</c:v>
                </c:pt>
                <c:pt idx="3685">
                  <c:v>11.507018050505762</c:v>
                </c:pt>
                <c:pt idx="3686">
                  <c:v>11.507048227797352</c:v>
                </c:pt>
                <c:pt idx="3687">
                  <c:v>11.507078404178298</c:v>
                </c:pt>
                <c:pt idx="3688">
                  <c:v>11.507108579648676</c:v>
                </c:pt>
                <c:pt idx="3689">
                  <c:v>11.507138754208494</c:v>
                </c:pt>
                <c:pt idx="3690">
                  <c:v>11.507168927857848</c:v>
                </c:pt>
                <c:pt idx="3691">
                  <c:v>11.507199100596781</c:v>
                </c:pt>
                <c:pt idx="3692">
                  <c:v>11.50722927242535</c:v>
                </c:pt>
                <c:pt idx="3693">
                  <c:v>11.507259443343601</c:v>
                </c:pt>
                <c:pt idx="3694">
                  <c:v>11.507289613351599</c:v>
                </c:pt>
                <c:pt idx="3695">
                  <c:v>11.507319782449395</c:v>
                </c:pt>
                <c:pt idx="3696">
                  <c:v>11.507349950637042</c:v>
                </c:pt>
                <c:pt idx="3697">
                  <c:v>11.507380117914598</c:v>
                </c:pt>
                <c:pt idx="3698">
                  <c:v>11.50741028428212</c:v>
                </c:pt>
                <c:pt idx="3699">
                  <c:v>11.507440449739654</c:v>
                </c:pt>
                <c:pt idx="3700">
                  <c:v>11.507470614287305</c:v>
                </c:pt>
                <c:pt idx="3701">
                  <c:v>11.507500777925006</c:v>
                </c:pt>
                <c:pt idx="3702">
                  <c:v>11.507530940652922</c:v>
                </c:pt>
                <c:pt idx="3703">
                  <c:v>11.507561102471048</c:v>
                </c:pt>
                <c:pt idx="3704">
                  <c:v>11.507591263379521</c:v>
                </c:pt>
                <c:pt idx="3705">
                  <c:v>11.507621423378318</c:v>
                </c:pt>
                <c:pt idx="3706">
                  <c:v>11.507651582467521</c:v>
                </c:pt>
                <c:pt idx="3707">
                  <c:v>11.507681740647168</c:v>
                </c:pt>
                <c:pt idx="3708">
                  <c:v>11.507711897917346</c:v>
                </c:pt>
                <c:pt idx="3709">
                  <c:v>11.507742054278074</c:v>
                </c:pt>
                <c:pt idx="3710">
                  <c:v>11.507772209729429</c:v>
                </c:pt>
                <c:pt idx="3711">
                  <c:v>11.507802364271448</c:v>
                </c:pt>
                <c:pt idx="3712">
                  <c:v>11.507832517904292</c:v>
                </c:pt>
                <c:pt idx="3713">
                  <c:v>11.507862670627766</c:v>
                </c:pt>
                <c:pt idx="3714">
                  <c:v>11.507892822442154</c:v>
                </c:pt>
                <c:pt idx="3715">
                  <c:v>11.507922973347437</c:v>
                </c:pt>
                <c:pt idx="3716">
                  <c:v>11.507953123343668</c:v>
                </c:pt>
                <c:pt idx="3717">
                  <c:v>11.507983272430909</c:v>
                </c:pt>
                <c:pt idx="3718">
                  <c:v>11.508013420609208</c:v>
                </c:pt>
                <c:pt idx="3719">
                  <c:v>11.508043567878621</c:v>
                </c:pt>
                <c:pt idx="3720">
                  <c:v>11.508073714239201</c:v>
                </c:pt>
                <c:pt idx="3721">
                  <c:v>11.508103859691012</c:v>
                </c:pt>
                <c:pt idx="3722">
                  <c:v>11.508134004234099</c:v>
                </c:pt>
                <c:pt idx="3723">
                  <c:v>11.508164147868518</c:v>
                </c:pt>
                <c:pt idx="3724">
                  <c:v>11.508194290594327</c:v>
                </c:pt>
                <c:pt idx="3725">
                  <c:v>11.508224432411529</c:v>
                </c:pt>
                <c:pt idx="3726">
                  <c:v>11.508254573320334</c:v>
                </c:pt>
                <c:pt idx="3727">
                  <c:v>11.508284713320634</c:v>
                </c:pt>
                <c:pt idx="3728">
                  <c:v>11.508314852412543</c:v>
                </c:pt>
                <c:pt idx="3729">
                  <c:v>11.508344990596118</c:v>
                </c:pt>
                <c:pt idx="3730">
                  <c:v>11.508375127871346</c:v>
                </c:pt>
                <c:pt idx="3731">
                  <c:v>11.508405264238473</c:v>
                </c:pt>
                <c:pt idx="3732">
                  <c:v>11.508435399697374</c:v>
                </c:pt>
                <c:pt idx="3733">
                  <c:v>11.508465534248154</c:v>
                </c:pt>
                <c:pt idx="3734">
                  <c:v>11.508495667890843</c:v>
                </c:pt>
                <c:pt idx="3735">
                  <c:v>11.508525800625542</c:v>
                </c:pt>
                <c:pt idx="3736">
                  <c:v>11.508555932452285</c:v>
                </c:pt>
                <c:pt idx="3737">
                  <c:v>11.50858606337113</c:v>
                </c:pt>
                <c:pt idx="3738">
                  <c:v>11.50861619338213</c:v>
                </c:pt>
                <c:pt idx="3739">
                  <c:v>11.508646322485356</c:v>
                </c:pt>
                <c:pt idx="3740">
                  <c:v>11.508676450680813</c:v>
                </c:pt>
                <c:pt idx="3741">
                  <c:v>11.508706577968669</c:v>
                </c:pt>
                <c:pt idx="3742">
                  <c:v>11.508736704348774</c:v>
                </c:pt>
                <c:pt idx="3743">
                  <c:v>11.50876682982137</c:v>
                </c:pt>
                <c:pt idx="3744">
                  <c:v>11.508796954386456</c:v>
                </c:pt>
                <c:pt idx="3745">
                  <c:v>11.508827078044066</c:v>
                </c:pt>
                <c:pt idx="3746">
                  <c:v>11.508857200794273</c:v>
                </c:pt>
                <c:pt idx="3747">
                  <c:v>11.508887322637131</c:v>
                </c:pt>
                <c:pt idx="3748">
                  <c:v>11.508917443572646</c:v>
                </c:pt>
                <c:pt idx="3749">
                  <c:v>11.508947563601005</c:v>
                </c:pt>
                <c:pt idx="3750">
                  <c:v>11.508977682722088</c:v>
                </c:pt>
                <c:pt idx="3751">
                  <c:v>11.509007800936123</c:v>
                </c:pt>
                <c:pt idx="3752">
                  <c:v>11.509037918243088</c:v>
                </c:pt>
                <c:pt idx="3753">
                  <c:v>11.509068034642924</c:v>
                </c:pt>
                <c:pt idx="3754">
                  <c:v>11.509098150135841</c:v>
                </c:pt>
                <c:pt idx="3755">
                  <c:v>11.509128264721843</c:v>
                </c:pt>
                <c:pt idx="3756">
                  <c:v>11.509158378400986</c:v>
                </c:pt>
                <c:pt idx="3757">
                  <c:v>11.509188491173319</c:v>
                </c:pt>
                <c:pt idx="3758">
                  <c:v>11.509218603038901</c:v>
                </c:pt>
                <c:pt idx="3759">
                  <c:v>11.509248713997788</c:v>
                </c:pt>
                <c:pt idx="3760">
                  <c:v>11.509278824050018</c:v>
                </c:pt>
                <c:pt idx="3761">
                  <c:v>11.509308933195687</c:v>
                </c:pt>
                <c:pt idx="3762">
                  <c:v>11.509339041434808</c:v>
                </c:pt>
                <c:pt idx="3763">
                  <c:v>11.509369148767451</c:v>
                </c:pt>
                <c:pt idx="3764">
                  <c:v>11.509399255193674</c:v>
                </c:pt>
                <c:pt idx="3765">
                  <c:v>11.509429360713519</c:v>
                </c:pt>
                <c:pt idx="3766">
                  <c:v>11.509459465327074</c:v>
                </c:pt>
                <c:pt idx="3767">
                  <c:v>11.509489569034384</c:v>
                </c:pt>
                <c:pt idx="3768">
                  <c:v>11.509519671835402</c:v>
                </c:pt>
                <c:pt idx="3769">
                  <c:v>11.509549773730322</c:v>
                </c:pt>
                <c:pt idx="3770">
                  <c:v>11.509579874719154</c:v>
                </c:pt>
                <c:pt idx="3771">
                  <c:v>11.509609974801961</c:v>
                </c:pt>
                <c:pt idx="3772">
                  <c:v>11.509640073978726</c:v>
                </c:pt>
                <c:pt idx="3773">
                  <c:v>11.509670172249555</c:v>
                </c:pt>
                <c:pt idx="3774">
                  <c:v>11.509700269614534</c:v>
                </c:pt>
                <c:pt idx="3775">
                  <c:v>11.5097303660737</c:v>
                </c:pt>
                <c:pt idx="3776">
                  <c:v>11.509760461627073</c:v>
                </c:pt>
                <c:pt idx="3777">
                  <c:v>11.509790556274774</c:v>
                </c:pt>
                <c:pt idx="3778">
                  <c:v>11.509820650016749</c:v>
                </c:pt>
                <c:pt idx="3779">
                  <c:v>11.509850742853148</c:v>
                </c:pt>
                <c:pt idx="3780">
                  <c:v>11.509880834784061</c:v>
                </c:pt>
                <c:pt idx="3781">
                  <c:v>11.509910925809359</c:v>
                </c:pt>
                <c:pt idx="3782">
                  <c:v>11.509941015929316</c:v>
                </c:pt>
                <c:pt idx="3783">
                  <c:v>11.509971105143793</c:v>
                </c:pt>
                <c:pt idx="3784">
                  <c:v>11.510001193452981</c:v>
                </c:pt>
                <c:pt idx="3785">
                  <c:v>11.510031280856893</c:v>
                </c:pt>
                <c:pt idx="3786">
                  <c:v>11.510061367355535</c:v>
                </c:pt>
                <c:pt idx="3787">
                  <c:v>11.510091452949094</c:v>
                </c:pt>
                <c:pt idx="3788">
                  <c:v>11.510121537637493</c:v>
                </c:pt>
                <c:pt idx="3789">
                  <c:v>11.510151621420798</c:v>
                </c:pt>
                <c:pt idx="3790">
                  <c:v>11.510181704299161</c:v>
                </c:pt>
                <c:pt idx="3791">
                  <c:v>11.510211786272475</c:v>
                </c:pt>
                <c:pt idx="3792">
                  <c:v>11.510241867341025</c:v>
                </c:pt>
                <c:pt idx="3793">
                  <c:v>11.510271947504663</c:v>
                </c:pt>
                <c:pt idx="3794">
                  <c:v>11.510302026763515</c:v>
                </c:pt>
                <c:pt idx="3795">
                  <c:v>11.510332105117628</c:v>
                </c:pt>
                <c:pt idx="3796">
                  <c:v>11.510362182567063</c:v>
                </c:pt>
                <c:pt idx="3797">
                  <c:v>11.510392259111873</c:v>
                </c:pt>
                <c:pt idx="3798">
                  <c:v>11.510422334752112</c:v>
                </c:pt>
                <c:pt idx="3799">
                  <c:v>11.510452409487836</c:v>
                </c:pt>
                <c:pt idx="3800">
                  <c:v>11.510482483319089</c:v>
                </c:pt>
                <c:pt idx="3801">
                  <c:v>11.510512556246002</c:v>
                </c:pt>
                <c:pt idx="3802">
                  <c:v>11.510542628268475</c:v>
                </c:pt>
                <c:pt idx="3803">
                  <c:v>11.510572699386671</c:v>
                </c:pt>
                <c:pt idx="3804">
                  <c:v>11.510602769600583</c:v>
                </c:pt>
                <c:pt idx="3805">
                  <c:v>11.510632838910388</c:v>
                </c:pt>
                <c:pt idx="3806">
                  <c:v>11.51066290731597</c:v>
                </c:pt>
                <c:pt idx="3807">
                  <c:v>11.510692974817514</c:v>
                </c:pt>
                <c:pt idx="3808">
                  <c:v>11.510723041415018</c:v>
                </c:pt>
                <c:pt idx="3809">
                  <c:v>11.510753107108568</c:v>
                </c:pt>
                <c:pt idx="3810">
                  <c:v>11.510783171898195</c:v>
                </c:pt>
                <c:pt idx="3811">
                  <c:v>11.510813235783974</c:v>
                </c:pt>
                <c:pt idx="3812">
                  <c:v>11.510843298765955</c:v>
                </c:pt>
                <c:pt idx="3813">
                  <c:v>11.510873360844098</c:v>
                </c:pt>
                <c:pt idx="3814">
                  <c:v>11.510903422018544</c:v>
                </c:pt>
                <c:pt idx="3815">
                  <c:v>11.510933482289435</c:v>
                </c:pt>
                <c:pt idx="3816">
                  <c:v>11.510963541656688</c:v>
                </c:pt>
                <c:pt idx="3817">
                  <c:v>11.510993600120401</c:v>
                </c:pt>
                <c:pt idx="3818">
                  <c:v>11.511023657680632</c:v>
                </c:pt>
                <c:pt idx="3819">
                  <c:v>11.511053714337431</c:v>
                </c:pt>
                <c:pt idx="3820">
                  <c:v>11.511083770090817</c:v>
                </c:pt>
                <c:pt idx="3821">
                  <c:v>11.511113824940962</c:v>
                </c:pt>
                <c:pt idx="3822">
                  <c:v>11.5111438788878</c:v>
                </c:pt>
                <c:pt idx="3823">
                  <c:v>11.511173931931383</c:v>
                </c:pt>
                <c:pt idx="3824">
                  <c:v>11.511203984071821</c:v>
                </c:pt>
                <c:pt idx="3825">
                  <c:v>11.511234035309304</c:v>
                </c:pt>
                <c:pt idx="3826">
                  <c:v>11.511264085643548</c:v>
                </c:pt>
                <c:pt idx="3827">
                  <c:v>11.511294135074868</c:v>
                </c:pt>
                <c:pt idx="3828">
                  <c:v>11.511324183603248</c:v>
                </c:pt>
                <c:pt idx="3829">
                  <c:v>11.511354231228752</c:v>
                </c:pt>
                <c:pt idx="3830">
                  <c:v>11.5113842779514</c:v>
                </c:pt>
                <c:pt idx="3831">
                  <c:v>11.511414323771277</c:v>
                </c:pt>
                <c:pt idx="3832">
                  <c:v>11.511444368688469</c:v>
                </c:pt>
                <c:pt idx="3833">
                  <c:v>11.51147441270292</c:v>
                </c:pt>
                <c:pt idx="3834">
                  <c:v>11.511504455814782</c:v>
                </c:pt>
                <c:pt idx="3835">
                  <c:v>11.511534498024124</c:v>
                </c:pt>
                <c:pt idx="3836">
                  <c:v>11.511564539330887</c:v>
                </c:pt>
                <c:pt idx="3837">
                  <c:v>11.511594579735286</c:v>
                </c:pt>
                <c:pt idx="3838">
                  <c:v>11.51162461923718</c:v>
                </c:pt>
                <c:pt idx="3839">
                  <c:v>11.511654657836782</c:v>
                </c:pt>
                <c:pt idx="3840">
                  <c:v>11.5116846955341</c:v>
                </c:pt>
                <c:pt idx="3841">
                  <c:v>11.511714732329171</c:v>
                </c:pt>
                <c:pt idx="3842">
                  <c:v>11.511744768222066</c:v>
                </c:pt>
                <c:pt idx="3843">
                  <c:v>11.511774803212818</c:v>
                </c:pt>
                <c:pt idx="3844">
                  <c:v>11.511804837301526</c:v>
                </c:pt>
                <c:pt idx="3845">
                  <c:v>11.511834870488258</c:v>
                </c:pt>
                <c:pt idx="3846">
                  <c:v>11.511864902772908</c:v>
                </c:pt>
                <c:pt idx="3847">
                  <c:v>11.511894934155704</c:v>
                </c:pt>
                <c:pt idx="3848">
                  <c:v>11.511924964636645</c:v>
                </c:pt>
                <c:pt idx="3849">
                  <c:v>11.511954994215783</c:v>
                </c:pt>
                <c:pt idx="3850">
                  <c:v>11.511985022893148</c:v>
                </c:pt>
                <c:pt idx="3851">
                  <c:v>11.512015050668866</c:v>
                </c:pt>
                <c:pt idx="3852">
                  <c:v>11.512045077542972</c:v>
                </c:pt>
                <c:pt idx="3853">
                  <c:v>11.512075103515388</c:v>
                </c:pt>
                <c:pt idx="3854">
                  <c:v>11.512105128586326</c:v>
                </c:pt>
                <c:pt idx="3855">
                  <c:v>11.512135152755784</c:v>
                </c:pt>
                <c:pt idx="3856">
                  <c:v>11.512165176023819</c:v>
                </c:pt>
                <c:pt idx="3857">
                  <c:v>11.512195198390485</c:v>
                </c:pt>
                <c:pt idx="3858">
                  <c:v>11.512225219855836</c:v>
                </c:pt>
                <c:pt idx="3859">
                  <c:v>11.512255240419924</c:v>
                </c:pt>
                <c:pt idx="3860">
                  <c:v>11.512285260082805</c:v>
                </c:pt>
                <c:pt idx="3861">
                  <c:v>11.512315278844534</c:v>
                </c:pt>
                <c:pt idx="3862">
                  <c:v>11.51234529670517</c:v>
                </c:pt>
                <c:pt idx="3863">
                  <c:v>11.51237531366475</c:v>
                </c:pt>
                <c:pt idx="3864">
                  <c:v>11.512405329723386</c:v>
                </c:pt>
                <c:pt idx="3865">
                  <c:v>11.512435344881039</c:v>
                </c:pt>
                <c:pt idx="3866">
                  <c:v>11.512465359137774</c:v>
                </c:pt>
                <c:pt idx="3867">
                  <c:v>11.512495372493722</c:v>
                </c:pt>
                <c:pt idx="3868">
                  <c:v>11.512525384948889</c:v>
                </c:pt>
                <c:pt idx="3869">
                  <c:v>11.512555396503384</c:v>
                </c:pt>
                <c:pt idx="3870">
                  <c:v>11.512585407157124</c:v>
                </c:pt>
                <c:pt idx="3871">
                  <c:v>11.5126154169103</c:v>
                </c:pt>
                <c:pt idx="3872">
                  <c:v>11.512645425762924</c:v>
                </c:pt>
                <c:pt idx="3873">
                  <c:v>11.512675433715019</c:v>
                </c:pt>
                <c:pt idx="3874">
                  <c:v>11.512705440766679</c:v>
                </c:pt>
                <c:pt idx="3875">
                  <c:v>11.512735446917954</c:v>
                </c:pt>
                <c:pt idx="3876">
                  <c:v>11.512765452168862</c:v>
                </c:pt>
                <c:pt idx="3877">
                  <c:v>11.5127954565195</c:v>
                </c:pt>
                <c:pt idx="3878">
                  <c:v>11.512825459969894</c:v>
                </c:pt>
                <c:pt idx="3879">
                  <c:v>11.512855462520115</c:v>
                </c:pt>
                <c:pt idx="3880">
                  <c:v>11.512885464170207</c:v>
                </c:pt>
                <c:pt idx="3881">
                  <c:v>11.512915464920228</c:v>
                </c:pt>
                <c:pt idx="3882">
                  <c:v>11.512945464770231</c:v>
                </c:pt>
                <c:pt idx="3883">
                  <c:v>11.512975463720268</c:v>
                </c:pt>
                <c:pt idx="3884">
                  <c:v>11.513005461770398</c:v>
                </c:pt>
                <c:pt idx="3885">
                  <c:v>11.513035458920672</c:v>
                </c:pt>
                <c:pt idx="3886">
                  <c:v>11.513065455171143</c:v>
                </c:pt>
                <c:pt idx="3887">
                  <c:v>11.513095450521865</c:v>
                </c:pt>
                <c:pt idx="3888">
                  <c:v>11.513125444972841</c:v>
                </c:pt>
                <c:pt idx="3889">
                  <c:v>11.513155438524286</c:v>
                </c:pt>
                <c:pt idx="3890">
                  <c:v>11.513185431176085</c:v>
                </c:pt>
                <c:pt idx="3891">
                  <c:v>11.513215422928353</c:v>
                </c:pt>
                <c:pt idx="3892">
                  <c:v>11.513245413781149</c:v>
                </c:pt>
                <c:pt idx="3893">
                  <c:v>11.513275403734463</c:v>
                </c:pt>
                <c:pt idx="3894">
                  <c:v>11.513305392788514</c:v>
                </c:pt>
                <c:pt idx="3895">
                  <c:v>11.513335380943195</c:v>
                </c:pt>
                <c:pt idx="3896">
                  <c:v>11.513365368198613</c:v>
                </c:pt>
                <c:pt idx="3897">
                  <c:v>11.513395354554818</c:v>
                </c:pt>
                <c:pt idx="3898">
                  <c:v>11.513425340011848</c:v>
                </c:pt>
                <c:pt idx="3899">
                  <c:v>11.513455324569836</c:v>
                </c:pt>
                <c:pt idx="3900">
                  <c:v>11.513485308228786</c:v>
                </c:pt>
                <c:pt idx="3901">
                  <c:v>11.513515290988698</c:v>
                </c:pt>
                <c:pt idx="3902">
                  <c:v>11.513545272849699</c:v>
                </c:pt>
                <c:pt idx="3903">
                  <c:v>11.513575253811725</c:v>
                </c:pt>
                <c:pt idx="3904">
                  <c:v>11.513605233875024</c:v>
                </c:pt>
                <c:pt idx="3905">
                  <c:v>11.513635213039509</c:v>
                </c:pt>
                <c:pt idx="3906">
                  <c:v>11.513665191305229</c:v>
                </c:pt>
                <c:pt idx="3907">
                  <c:v>11.513695168672319</c:v>
                </c:pt>
                <c:pt idx="3908">
                  <c:v>11.513725145140793</c:v>
                </c:pt>
                <c:pt idx="3909">
                  <c:v>11.513755120710698</c:v>
                </c:pt>
                <c:pt idx="3910">
                  <c:v>11.51378509538212</c:v>
                </c:pt>
                <c:pt idx="3911">
                  <c:v>11.513815069155061</c:v>
                </c:pt>
                <c:pt idx="3912">
                  <c:v>11.513845042029622</c:v>
                </c:pt>
                <c:pt idx="3913">
                  <c:v>11.513875014005817</c:v>
                </c:pt>
                <c:pt idx="3914">
                  <c:v>11.513904985083729</c:v>
                </c:pt>
                <c:pt idx="3915">
                  <c:v>11.513934955263426</c:v>
                </c:pt>
                <c:pt idx="3916">
                  <c:v>11.51396492454489</c:v>
                </c:pt>
                <c:pt idx="3917">
                  <c:v>11.513994892928304</c:v>
                </c:pt>
                <c:pt idx="3918">
                  <c:v>11.514024860413498</c:v>
                </c:pt>
                <c:pt idx="3919">
                  <c:v>11.514054827000789</c:v>
                </c:pt>
                <c:pt idx="3920">
                  <c:v>11.514084792690069</c:v>
                </c:pt>
                <c:pt idx="3921">
                  <c:v>11.514114757481449</c:v>
                </c:pt>
                <c:pt idx="3922">
                  <c:v>11.514144721374958</c:v>
                </c:pt>
                <c:pt idx="3923">
                  <c:v>11.514174684370648</c:v>
                </c:pt>
                <c:pt idx="3924">
                  <c:v>11.51420464646862</c:v>
                </c:pt>
                <c:pt idx="3925">
                  <c:v>11.514234607668856</c:v>
                </c:pt>
                <c:pt idx="3926">
                  <c:v>11.514264567971448</c:v>
                </c:pt>
                <c:pt idx="3927">
                  <c:v>11.514294527376466</c:v>
                </c:pt>
                <c:pt idx="3928">
                  <c:v>11.514324485883931</c:v>
                </c:pt>
                <c:pt idx="3929">
                  <c:v>11.514354443493918</c:v>
                </c:pt>
                <c:pt idx="3930">
                  <c:v>11.514384400206469</c:v>
                </c:pt>
                <c:pt idx="3931">
                  <c:v>11.514414356021689</c:v>
                </c:pt>
                <c:pt idx="3932">
                  <c:v>11.514444310939504</c:v>
                </c:pt>
                <c:pt idx="3933">
                  <c:v>11.514474264960079</c:v>
                </c:pt>
                <c:pt idx="3934">
                  <c:v>11.514504218083495</c:v>
                </c:pt>
                <c:pt idx="3935">
                  <c:v>11.514534170309688</c:v>
                </c:pt>
                <c:pt idx="3936">
                  <c:v>11.514564121638735</c:v>
                </c:pt>
                <c:pt idx="3937">
                  <c:v>11.514594072070775</c:v>
                </c:pt>
                <c:pt idx="3938">
                  <c:v>11.51462402160581</c:v>
                </c:pt>
                <c:pt idx="3939">
                  <c:v>11.514653970243899</c:v>
                </c:pt>
                <c:pt idx="3940">
                  <c:v>11.514683917985106</c:v>
                </c:pt>
                <c:pt idx="3941">
                  <c:v>11.514713864829446</c:v>
                </c:pt>
                <c:pt idx="3942">
                  <c:v>11.514743810777016</c:v>
                </c:pt>
                <c:pt idx="3943">
                  <c:v>11.514773755827845</c:v>
                </c:pt>
                <c:pt idx="3944">
                  <c:v>11.514803699982</c:v>
                </c:pt>
                <c:pt idx="3945">
                  <c:v>11.514833643239518</c:v>
                </c:pt>
                <c:pt idx="3946">
                  <c:v>11.514863585600468</c:v>
                </c:pt>
                <c:pt idx="3947">
                  <c:v>11.514893527064929</c:v>
                </c:pt>
                <c:pt idx="3948">
                  <c:v>11.514923467632832</c:v>
                </c:pt>
                <c:pt idx="3949">
                  <c:v>11.514953407304461</c:v>
                </c:pt>
                <c:pt idx="3950">
                  <c:v>11.514983346079671</c:v>
                </c:pt>
                <c:pt idx="3951">
                  <c:v>11.515013283958568</c:v>
                </c:pt>
                <c:pt idx="3952">
                  <c:v>11.515043220941269</c:v>
                </c:pt>
                <c:pt idx="3953">
                  <c:v>11.5150731570277</c:v>
                </c:pt>
                <c:pt idx="3954">
                  <c:v>11.515103092218002</c:v>
                </c:pt>
                <c:pt idx="3955">
                  <c:v>11.515133026512229</c:v>
                </c:pt>
                <c:pt idx="3956">
                  <c:v>11.51516295991042</c:v>
                </c:pt>
                <c:pt idx="3957">
                  <c:v>11.515192892412669</c:v>
                </c:pt>
                <c:pt idx="3958">
                  <c:v>11.51522282401892</c:v>
                </c:pt>
                <c:pt idx="3959">
                  <c:v>11.515252754729326</c:v>
                </c:pt>
                <c:pt idx="3960">
                  <c:v>11.515282684543926</c:v>
                </c:pt>
                <c:pt idx="3961">
                  <c:v>11.515312613462727</c:v>
                </c:pt>
                <c:pt idx="3962">
                  <c:v>11.515342541485834</c:v>
                </c:pt>
                <c:pt idx="3963">
                  <c:v>11.515372468613281</c:v>
                </c:pt>
                <c:pt idx="3964">
                  <c:v>11.515402394845166</c:v>
                </c:pt>
                <c:pt idx="3965">
                  <c:v>11.515432320181453</c:v>
                </c:pt>
                <c:pt idx="3966">
                  <c:v>11.515462244622261</c:v>
                </c:pt>
                <c:pt idx="3967">
                  <c:v>11.515492168167556</c:v>
                </c:pt>
                <c:pt idx="3968">
                  <c:v>11.515522090817496</c:v>
                </c:pt>
                <c:pt idx="3969">
                  <c:v>11.515552012572122</c:v>
                </c:pt>
                <c:pt idx="3970">
                  <c:v>11.51558193343145</c:v>
                </c:pt>
                <c:pt idx="3971">
                  <c:v>11.515611853395535</c:v>
                </c:pt>
                <c:pt idx="3972">
                  <c:v>11.515641772464457</c:v>
                </c:pt>
                <c:pt idx="3973">
                  <c:v>11.515671690638253</c:v>
                </c:pt>
                <c:pt idx="3974">
                  <c:v>11.515701607916982</c:v>
                </c:pt>
                <c:pt idx="3975">
                  <c:v>11.515731524300724</c:v>
                </c:pt>
                <c:pt idx="3976">
                  <c:v>11.515761439789436</c:v>
                </c:pt>
                <c:pt idx="3977">
                  <c:v>11.515791354383312</c:v>
                </c:pt>
                <c:pt idx="3978">
                  <c:v>11.515821268082254</c:v>
                </c:pt>
                <c:pt idx="3979">
                  <c:v>11.515851180886433</c:v>
                </c:pt>
                <c:pt idx="3980">
                  <c:v>11.51588109279586</c:v>
                </c:pt>
                <c:pt idx="3981">
                  <c:v>11.515911003810551</c:v>
                </c:pt>
                <c:pt idx="3982">
                  <c:v>11.515940913930686</c:v>
                </c:pt>
                <c:pt idx="3983">
                  <c:v>11.515970823156188</c:v>
                </c:pt>
                <c:pt idx="3984">
                  <c:v>11.516000731487157</c:v>
                </c:pt>
                <c:pt idx="3985">
                  <c:v>11.516030638923699</c:v>
                </c:pt>
                <c:pt idx="3986">
                  <c:v>11.516060545465702</c:v>
                </c:pt>
                <c:pt idx="3987">
                  <c:v>11.516090451113385</c:v>
                </c:pt>
                <c:pt idx="3988">
                  <c:v>11.51612035586675</c:v>
                </c:pt>
                <c:pt idx="3989">
                  <c:v>11.516150259725856</c:v>
                </c:pt>
                <c:pt idx="3990">
                  <c:v>11.516180162690718</c:v>
                </c:pt>
                <c:pt idx="3991">
                  <c:v>11.516210064761445</c:v>
                </c:pt>
                <c:pt idx="3992">
                  <c:v>11.516239965938059</c:v>
                </c:pt>
                <c:pt idx="3993">
                  <c:v>11.51626986622062</c:v>
                </c:pt>
                <c:pt idx="3994">
                  <c:v>11.516299765609178</c:v>
                </c:pt>
                <c:pt idx="3995">
                  <c:v>11.516329664103791</c:v>
                </c:pt>
                <c:pt idx="3996">
                  <c:v>11.51635956170451</c:v>
                </c:pt>
                <c:pt idx="3997">
                  <c:v>11.516389458411394</c:v>
                </c:pt>
                <c:pt idx="3998">
                  <c:v>11.516419354224523</c:v>
                </c:pt>
                <c:pt idx="3999">
                  <c:v>11.516449249143887</c:v>
                </c:pt>
                <c:pt idx="4000">
                  <c:v>11.516479143169525</c:v>
                </c:pt>
                <c:pt idx="4001">
                  <c:v>11.516509036301626</c:v>
                </c:pt>
                <c:pt idx="4002">
                  <c:v>11.51653892854007</c:v>
                </c:pt>
                <c:pt idx="4003">
                  <c:v>11.516568819885073</c:v>
                </c:pt>
                <c:pt idx="4004">
                  <c:v>11.516598710336519</c:v>
                </c:pt>
                <c:pt idx="4005">
                  <c:v>11.516628599894609</c:v>
                </c:pt>
                <c:pt idx="4006">
                  <c:v>11.516658488559337</c:v>
                </c:pt>
                <c:pt idx="4007">
                  <c:v>11.516688376330757</c:v>
                </c:pt>
                <c:pt idx="4008">
                  <c:v>11.516718263208924</c:v>
                </c:pt>
                <c:pt idx="4009">
                  <c:v>11.516748149193893</c:v>
                </c:pt>
                <c:pt idx="4010">
                  <c:v>11.51677803428572</c:v>
                </c:pt>
                <c:pt idx="4011">
                  <c:v>11.516807918484472</c:v>
                </c:pt>
                <c:pt idx="4012">
                  <c:v>11.516837801790144</c:v>
                </c:pt>
                <c:pt idx="4013">
                  <c:v>11.516867684202849</c:v>
                </c:pt>
                <c:pt idx="4014">
                  <c:v>11.516897565722656</c:v>
                </c:pt>
                <c:pt idx="4015">
                  <c:v>11.516927446349518</c:v>
                </c:pt>
                <c:pt idx="4016">
                  <c:v>11.516957326083599</c:v>
                </c:pt>
                <c:pt idx="4017">
                  <c:v>11.516987204924952</c:v>
                </c:pt>
                <c:pt idx="4018">
                  <c:v>11.517017082873448</c:v>
                </c:pt>
                <c:pt idx="4019">
                  <c:v>11.517046959929452</c:v>
                </c:pt>
                <c:pt idx="4020">
                  <c:v>11.517076836092704</c:v>
                </c:pt>
                <c:pt idx="4021">
                  <c:v>11.517106711363452</c:v>
                </c:pt>
                <c:pt idx="4022">
                  <c:v>11.517136585741722</c:v>
                </c:pt>
                <c:pt idx="4023">
                  <c:v>11.517166459227482</c:v>
                </c:pt>
                <c:pt idx="4024">
                  <c:v>11.517196331820875</c:v>
                </c:pt>
                <c:pt idx="4025">
                  <c:v>11.51722620352192</c:v>
                </c:pt>
                <c:pt idx="4026">
                  <c:v>11.517256074330675</c:v>
                </c:pt>
                <c:pt idx="4027">
                  <c:v>11.51728594424719</c:v>
                </c:pt>
                <c:pt idx="4028">
                  <c:v>11.517315813271518</c:v>
                </c:pt>
                <c:pt idx="4029">
                  <c:v>11.517345681403718</c:v>
                </c:pt>
                <c:pt idx="4030">
                  <c:v>11.517375548643818</c:v>
                </c:pt>
                <c:pt idx="4031">
                  <c:v>11.517405414991934</c:v>
                </c:pt>
                <c:pt idx="4032">
                  <c:v>11.517435280448074</c:v>
                </c:pt>
                <c:pt idx="4033">
                  <c:v>11.51746514501226</c:v>
                </c:pt>
                <c:pt idx="4034">
                  <c:v>11.517495008684637</c:v>
                </c:pt>
                <c:pt idx="4035">
                  <c:v>11.517524871465124</c:v>
                </c:pt>
                <c:pt idx="4036">
                  <c:v>11.51755473335389</c:v>
                </c:pt>
                <c:pt idx="4037">
                  <c:v>11.517584594350991</c:v>
                </c:pt>
                <c:pt idx="4038">
                  <c:v>11.517614454456362</c:v>
                </c:pt>
                <c:pt idx="4039">
                  <c:v>11.51764431367017</c:v>
                </c:pt>
                <c:pt idx="4040">
                  <c:v>11.517674171992418</c:v>
                </c:pt>
                <c:pt idx="4041">
                  <c:v>11.517704029423241</c:v>
                </c:pt>
                <c:pt idx="4042">
                  <c:v>11.517733885962533</c:v>
                </c:pt>
                <c:pt idx="4043">
                  <c:v>11.517763741610416</c:v>
                </c:pt>
                <c:pt idx="4044">
                  <c:v>11.517793596367104</c:v>
                </c:pt>
                <c:pt idx="4045">
                  <c:v>11.517823450232372</c:v>
                </c:pt>
                <c:pt idx="4046">
                  <c:v>11.517853303206518</c:v>
                </c:pt>
                <c:pt idx="4047">
                  <c:v>11.517883155289457</c:v>
                </c:pt>
                <c:pt idx="4048">
                  <c:v>11.517913006481267</c:v>
                </c:pt>
                <c:pt idx="4049">
                  <c:v>11.517942856782026</c:v>
                </c:pt>
                <c:pt idx="4050">
                  <c:v>11.517972706191699</c:v>
                </c:pt>
                <c:pt idx="4051">
                  <c:v>11.518002554710511</c:v>
                </c:pt>
                <c:pt idx="4052">
                  <c:v>11.518032402338369</c:v>
                </c:pt>
                <c:pt idx="4053">
                  <c:v>11.518062249075381</c:v>
                </c:pt>
                <c:pt idx="4054">
                  <c:v>11.518092094921588</c:v>
                </c:pt>
                <c:pt idx="4055">
                  <c:v>11.518121939877043</c:v>
                </c:pt>
                <c:pt idx="4056">
                  <c:v>11.518151783941752</c:v>
                </c:pt>
                <c:pt idx="4057">
                  <c:v>11.518181627115933</c:v>
                </c:pt>
                <c:pt idx="4058">
                  <c:v>11.518211469399406</c:v>
                </c:pt>
                <c:pt idx="4059">
                  <c:v>11.518241310792448</c:v>
                </c:pt>
                <c:pt idx="4060">
                  <c:v>11.518271151294929</c:v>
                </c:pt>
                <c:pt idx="4061">
                  <c:v>11.518300990907068</c:v>
                </c:pt>
                <c:pt idx="4062">
                  <c:v>11.518330829628779</c:v>
                </c:pt>
                <c:pt idx="4063">
                  <c:v>11.518360667460126</c:v>
                </c:pt>
                <c:pt idx="4064">
                  <c:v>11.518390504401287</c:v>
                </c:pt>
                <c:pt idx="4065">
                  <c:v>11.518420340452145</c:v>
                </c:pt>
                <c:pt idx="4066">
                  <c:v>11.518450175612928</c:v>
                </c:pt>
                <c:pt idx="4067">
                  <c:v>11.518480009883557</c:v>
                </c:pt>
                <c:pt idx="4068">
                  <c:v>11.518509843264129</c:v>
                </c:pt>
                <c:pt idx="4069">
                  <c:v>11.518539675754704</c:v>
                </c:pt>
                <c:pt idx="4070">
                  <c:v>11.518569507355314</c:v>
                </c:pt>
                <c:pt idx="4071">
                  <c:v>11.518599338066076</c:v>
                </c:pt>
                <c:pt idx="4072">
                  <c:v>11.518629167886907</c:v>
                </c:pt>
                <c:pt idx="4073">
                  <c:v>11.518658996817988</c:v>
                </c:pt>
                <c:pt idx="4074">
                  <c:v>11.518688824859332</c:v>
                </c:pt>
                <c:pt idx="4075">
                  <c:v>11.518718652010991</c:v>
                </c:pt>
                <c:pt idx="4076">
                  <c:v>11.518748478273015</c:v>
                </c:pt>
                <c:pt idx="4077">
                  <c:v>11.518778303645448</c:v>
                </c:pt>
                <c:pt idx="4078">
                  <c:v>11.518808128128383</c:v>
                </c:pt>
                <c:pt idx="4079">
                  <c:v>11.518837951721832</c:v>
                </c:pt>
                <c:pt idx="4080">
                  <c:v>11.518867774425848</c:v>
                </c:pt>
                <c:pt idx="4081">
                  <c:v>11.518897596240517</c:v>
                </c:pt>
                <c:pt idx="4082">
                  <c:v>11.518927417165861</c:v>
                </c:pt>
                <c:pt idx="4083">
                  <c:v>11.518957237201954</c:v>
                </c:pt>
                <c:pt idx="4084">
                  <c:v>11.518987056348823</c:v>
                </c:pt>
                <c:pt idx="4085">
                  <c:v>11.519016874606574</c:v>
                </c:pt>
                <c:pt idx="4086">
                  <c:v>11.519046691975166</c:v>
                </c:pt>
                <c:pt idx="4087">
                  <c:v>11.519076508454734</c:v>
                </c:pt>
                <c:pt idx="4088">
                  <c:v>11.519106324045326</c:v>
                </c:pt>
                <c:pt idx="4089">
                  <c:v>11.519136138747008</c:v>
                </c:pt>
                <c:pt idx="4090">
                  <c:v>11.519165952559682</c:v>
                </c:pt>
                <c:pt idx="4091">
                  <c:v>11.519195765483568</c:v>
                </c:pt>
                <c:pt idx="4092">
                  <c:v>11.519225577518709</c:v>
                </c:pt>
                <c:pt idx="4093">
                  <c:v>11.519255388665099</c:v>
                </c:pt>
                <c:pt idx="4094">
                  <c:v>11.519285198922812</c:v>
                </c:pt>
                <c:pt idx="4095">
                  <c:v>11.519315008291898</c:v>
                </c:pt>
                <c:pt idx="4096">
                  <c:v>11.519344816772422</c:v>
                </c:pt>
                <c:pt idx="4097">
                  <c:v>11.519374624364408</c:v>
                </c:pt>
                <c:pt idx="4098">
                  <c:v>11.519404431067999</c:v>
                </c:pt>
                <c:pt idx="4099">
                  <c:v>11.519434236883138</c:v>
                </c:pt>
                <c:pt idx="4100">
                  <c:v>11.519464041809822</c:v>
                </c:pt>
                <c:pt idx="4101">
                  <c:v>11.519493845848315</c:v>
                </c:pt>
                <c:pt idx="4102">
                  <c:v>11.519523648998453</c:v>
                </c:pt>
                <c:pt idx="4103">
                  <c:v>11.51955345126045</c:v>
                </c:pt>
                <c:pt idx="4104">
                  <c:v>11.519583252634337</c:v>
                </c:pt>
                <c:pt idx="4105">
                  <c:v>11.51961305312005</c:v>
                </c:pt>
                <c:pt idx="4106">
                  <c:v>11.519642852717794</c:v>
                </c:pt>
                <c:pt idx="4107">
                  <c:v>11.51967265142747</c:v>
                </c:pt>
                <c:pt idx="4108">
                  <c:v>11.519702449249291</c:v>
                </c:pt>
                <c:pt idx="4109">
                  <c:v>11.519732246183176</c:v>
                </c:pt>
                <c:pt idx="4110">
                  <c:v>11.519762042229226</c:v>
                </c:pt>
                <c:pt idx="4111">
                  <c:v>11.519791837387524</c:v>
                </c:pt>
                <c:pt idx="4112">
                  <c:v>11.519821631658068</c:v>
                </c:pt>
                <c:pt idx="4113">
                  <c:v>11.519851425040962</c:v>
                </c:pt>
                <c:pt idx="4114">
                  <c:v>11.51988121753628</c:v>
                </c:pt>
                <c:pt idx="4115">
                  <c:v>11.51991100914395</c:v>
                </c:pt>
                <c:pt idx="4116">
                  <c:v>11.519940799864134</c:v>
                </c:pt>
                <c:pt idx="4117">
                  <c:v>11.519970589696863</c:v>
                </c:pt>
                <c:pt idx="4118">
                  <c:v>11.520000378642196</c:v>
                </c:pt>
                <c:pt idx="4119">
                  <c:v>11.52003016670016</c:v>
                </c:pt>
                <c:pt idx="4120">
                  <c:v>11.520059953870819</c:v>
                </c:pt>
                <c:pt idx="4121">
                  <c:v>11.520089740154246</c:v>
                </c:pt>
                <c:pt idx="4122">
                  <c:v>11.520119525550468</c:v>
                </c:pt>
                <c:pt idx="4123">
                  <c:v>11.52014931005955</c:v>
                </c:pt>
                <c:pt idx="4124">
                  <c:v>11.520179093681531</c:v>
                </c:pt>
                <c:pt idx="4125">
                  <c:v>11.520208876416488</c:v>
                </c:pt>
                <c:pt idx="4126">
                  <c:v>11.520238658264454</c:v>
                </c:pt>
                <c:pt idx="4127">
                  <c:v>11.520268439225488</c:v>
                </c:pt>
                <c:pt idx="4128">
                  <c:v>11.520298219299654</c:v>
                </c:pt>
                <c:pt idx="4129">
                  <c:v>11.52032799848697</c:v>
                </c:pt>
                <c:pt idx="4130">
                  <c:v>11.520357776787518</c:v>
                </c:pt>
                <c:pt idx="4131">
                  <c:v>11.520387554201372</c:v>
                </c:pt>
                <c:pt idx="4132">
                  <c:v>11.520417330728524</c:v>
                </c:pt>
                <c:pt idx="4133">
                  <c:v>11.520447106369074</c:v>
                </c:pt>
                <c:pt idx="4134">
                  <c:v>11.520476881123066</c:v>
                </c:pt>
                <c:pt idx="4135">
                  <c:v>11.520506654990546</c:v>
                </c:pt>
                <c:pt idx="4136">
                  <c:v>11.520536427971564</c:v>
                </c:pt>
                <c:pt idx="4137">
                  <c:v>11.520566200066186</c:v>
                </c:pt>
                <c:pt idx="4138">
                  <c:v>11.520595971274449</c:v>
                </c:pt>
                <c:pt idx="4139">
                  <c:v>11.520625741596398</c:v>
                </c:pt>
                <c:pt idx="4140">
                  <c:v>11.520655511032139</c:v>
                </c:pt>
                <c:pt idx="4141">
                  <c:v>11.520685279581718</c:v>
                </c:pt>
                <c:pt idx="4142">
                  <c:v>11.520715047245059</c:v>
                </c:pt>
                <c:pt idx="4143">
                  <c:v>11.520744814022409</c:v>
                </c:pt>
                <c:pt idx="4144">
                  <c:v>11.520774579913629</c:v>
                </c:pt>
                <c:pt idx="4145">
                  <c:v>11.52080434491892</c:v>
                </c:pt>
                <c:pt idx="4146">
                  <c:v>11.520834109038272</c:v>
                </c:pt>
                <c:pt idx="4147">
                  <c:v>11.520863872271748</c:v>
                </c:pt>
                <c:pt idx="4148">
                  <c:v>11.520893634619405</c:v>
                </c:pt>
                <c:pt idx="4149">
                  <c:v>11.52092339608129</c:v>
                </c:pt>
                <c:pt idx="4150">
                  <c:v>11.520953156657448</c:v>
                </c:pt>
                <c:pt idx="4151">
                  <c:v>11.520982916348009</c:v>
                </c:pt>
                <c:pt idx="4152">
                  <c:v>11.521012675152848</c:v>
                </c:pt>
                <c:pt idx="4153">
                  <c:v>11.521042433072168</c:v>
                </c:pt>
                <c:pt idx="4154">
                  <c:v>11.521072190105997</c:v>
                </c:pt>
                <c:pt idx="4155">
                  <c:v>11.521101946254348</c:v>
                </c:pt>
                <c:pt idx="4156">
                  <c:v>11.521131701517318</c:v>
                </c:pt>
                <c:pt idx="4157">
                  <c:v>11.521161455894941</c:v>
                </c:pt>
                <c:pt idx="4158">
                  <c:v>11.52119120938727</c:v>
                </c:pt>
                <c:pt idx="4159">
                  <c:v>11.52122096199429</c:v>
                </c:pt>
                <c:pt idx="4160">
                  <c:v>11.521250713716219</c:v>
                </c:pt>
                <c:pt idx="4161">
                  <c:v>11.521280464552961</c:v>
                </c:pt>
                <c:pt idx="4162">
                  <c:v>11.521310214504622</c:v>
                </c:pt>
                <c:pt idx="4163">
                  <c:v>11.521339963571247</c:v>
                </c:pt>
                <c:pt idx="4164">
                  <c:v>11.521369711752838</c:v>
                </c:pt>
                <c:pt idx="4165">
                  <c:v>11.52139945904962</c:v>
                </c:pt>
                <c:pt idx="4166">
                  <c:v>11.52142920546145</c:v>
                </c:pt>
                <c:pt idx="4167">
                  <c:v>11.521458950988469</c:v>
                </c:pt>
                <c:pt idx="4168">
                  <c:v>11.521488695630715</c:v>
                </c:pt>
                <c:pt idx="4169">
                  <c:v>11.521518439388252</c:v>
                </c:pt>
                <c:pt idx="4170">
                  <c:v>11.521548182261098</c:v>
                </c:pt>
                <c:pt idx="4171">
                  <c:v>11.521577924249367</c:v>
                </c:pt>
                <c:pt idx="4172">
                  <c:v>11.521607665353063</c:v>
                </c:pt>
                <c:pt idx="4173">
                  <c:v>11.52163740557225</c:v>
                </c:pt>
                <c:pt idx="4174">
                  <c:v>11.521667144906983</c:v>
                </c:pt>
                <c:pt idx="4175">
                  <c:v>11.52169688335732</c:v>
                </c:pt>
                <c:pt idx="4176">
                  <c:v>11.5217266209233</c:v>
                </c:pt>
                <c:pt idx="4177">
                  <c:v>11.521756357605023</c:v>
                </c:pt>
                <c:pt idx="4178">
                  <c:v>11.521786093402424</c:v>
                </c:pt>
                <c:pt idx="4179">
                  <c:v>11.521815828315669</c:v>
                </c:pt>
                <c:pt idx="4180">
                  <c:v>11.521845562344787</c:v>
                </c:pt>
                <c:pt idx="4181">
                  <c:v>11.521875295489814</c:v>
                </c:pt>
                <c:pt idx="4182">
                  <c:v>11.521905027750798</c:v>
                </c:pt>
                <c:pt idx="4183">
                  <c:v>11.52193475912782</c:v>
                </c:pt>
                <c:pt idx="4184">
                  <c:v>11.521964489620858</c:v>
                </c:pt>
                <c:pt idx="4185">
                  <c:v>11.521994219230105</c:v>
                </c:pt>
                <c:pt idx="4186">
                  <c:v>11.522023947955468</c:v>
                </c:pt>
                <c:pt idx="4187">
                  <c:v>11.5220536757971</c:v>
                </c:pt>
                <c:pt idx="4188">
                  <c:v>11.522083402754994</c:v>
                </c:pt>
                <c:pt idx="4189">
                  <c:v>11.522113128829222</c:v>
                </c:pt>
                <c:pt idx="4190">
                  <c:v>11.522142854019854</c:v>
                </c:pt>
                <c:pt idx="4191">
                  <c:v>11.522172578326936</c:v>
                </c:pt>
                <c:pt idx="4192">
                  <c:v>11.522202301750438</c:v>
                </c:pt>
                <c:pt idx="4193">
                  <c:v>11.522232024290528</c:v>
                </c:pt>
                <c:pt idx="4194">
                  <c:v>11.522261745947215</c:v>
                </c:pt>
                <c:pt idx="4195">
                  <c:v>11.522291466720548</c:v>
                </c:pt>
                <c:pt idx="4196">
                  <c:v>11.52232118661051</c:v>
                </c:pt>
                <c:pt idx="4197">
                  <c:v>11.522350905617383</c:v>
                </c:pt>
                <c:pt idx="4198">
                  <c:v>11.522380623740984</c:v>
                </c:pt>
                <c:pt idx="4199">
                  <c:v>11.522410340981446</c:v>
                </c:pt>
                <c:pt idx="4200">
                  <c:v>11.522440057338855</c:v>
                </c:pt>
                <c:pt idx="4201">
                  <c:v>11.52246977281315</c:v>
                </c:pt>
                <c:pt idx="4202">
                  <c:v>11.522499487404502</c:v>
                </c:pt>
                <c:pt idx="4203">
                  <c:v>11.522529201112922</c:v>
                </c:pt>
                <c:pt idx="4204">
                  <c:v>11.522558913938466</c:v>
                </c:pt>
                <c:pt idx="4205">
                  <c:v>11.522588625881184</c:v>
                </c:pt>
                <c:pt idx="4206">
                  <c:v>11.522618336941129</c:v>
                </c:pt>
                <c:pt idx="4207">
                  <c:v>11.522648047118352</c:v>
                </c:pt>
                <c:pt idx="4208">
                  <c:v>11.522677756412907</c:v>
                </c:pt>
                <c:pt idx="4209">
                  <c:v>11.522707464824846</c:v>
                </c:pt>
                <c:pt idx="4210">
                  <c:v>11.522737172354224</c:v>
                </c:pt>
                <c:pt idx="4211">
                  <c:v>11.522766879001132</c:v>
                </c:pt>
                <c:pt idx="4212">
                  <c:v>11.522796584765524</c:v>
                </c:pt>
                <c:pt idx="4213">
                  <c:v>11.522826289647504</c:v>
                </c:pt>
                <c:pt idx="4214">
                  <c:v>11.522855993647136</c:v>
                </c:pt>
                <c:pt idx="4215">
                  <c:v>11.522885696764504</c:v>
                </c:pt>
                <c:pt idx="4216">
                  <c:v>11.522915398999571</c:v>
                </c:pt>
                <c:pt idx="4217">
                  <c:v>11.522945100352468</c:v>
                </c:pt>
                <c:pt idx="4218">
                  <c:v>11.522974800823254</c:v>
                </c:pt>
                <c:pt idx="4219">
                  <c:v>11.523004500411894</c:v>
                </c:pt>
                <c:pt idx="4220">
                  <c:v>11.523034199118516</c:v>
                </c:pt>
                <c:pt idx="4221">
                  <c:v>11.523063896943153</c:v>
                </c:pt>
                <c:pt idx="4222">
                  <c:v>11.523093593885855</c:v>
                </c:pt>
                <c:pt idx="4223">
                  <c:v>11.523123289946675</c:v>
                </c:pt>
                <c:pt idx="4224">
                  <c:v>11.523152985125664</c:v>
                </c:pt>
                <c:pt idx="4225">
                  <c:v>11.523182679422877</c:v>
                </c:pt>
                <c:pt idx="4226">
                  <c:v>11.523212372838364</c:v>
                </c:pt>
                <c:pt idx="4227">
                  <c:v>11.523242065372168</c:v>
                </c:pt>
                <c:pt idx="4228">
                  <c:v>11.523271757024368</c:v>
                </c:pt>
                <c:pt idx="4229">
                  <c:v>11.523301447794998</c:v>
                </c:pt>
                <c:pt idx="4230">
                  <c:v>11.52333113768411</c:v>
                </c:pt>
                <c:pt idx="4231">
                  <c:v>11.523360826691748</c:v>
                </c:pt>
                <c:pt idx="4232">
                  <c:v>11.523390514818002</c:v>
                </c:pt>
                <c:pt idx="4233">
                  <c:v>11.523420202062869</c:v>
                </c:pt>
                <c:pt idx="4234">
                  <c:v>11.523449888426486</c:v>
                </c:pt>
                <c:pt idx="4235">
                  <c:v>11.523479573908801</c:v>
                </c:pt>
                <c:pt idx="4236">
                  <c:v>11.523509258509939</c:v>
                </c:pt>
                <c:pt idx="4237">
                  <c:v>11.523538942229839</c:v>
                </c:pt>
                <c:pt idx="4238">
                  <c:v>11.523568625068709</c:v>
                </c:pt>
                <c:pt idx="4239">
                  <c:v>11.523598307026532</c:v>
                </c:pt>
                <c:pt idx="4240">
                  <c:v>11.523627988103364</c:v>
                </c:pt>
                <c:pt idx="4241">
                  <c:v>11.523657668299256</c:v>
                </c:pt>
                <c:pt idx="4242">
                  <c:v>11.52368734761427</c:v>
                </c:pt>
                <c:pt idx="4243">
                  <c:v>11.523717026048427</c:v>
                </c:pt>
                <c:pt idx="4244">
                  <c:v>11.523746703601812</c:v>
                </c:pt>
                <c:pt idx="4245">
                  <c:v>11.523776380274461</c:v>
                </c:pt>
                <c:pt idx="4246">
                  <c:v>11.523806056066476</c:v>
                </c:pt>
                <c:pt idx="4247">
                  <c:v>11.523835730977789</c:v>
                </c:pt>
                <c:pt idx="4248">
                  <c:v>11.523865405008561</c:v>
                </c:pt>
                <c:pt idx="4249">
                  <c:v>11.523895078158814</c:v>
                </c:pt>
                <c:pt idx="4250">
                  <c:v>11.523924750428597</c:v>
                </c:pt>
                <c:pt idx="4251">
                  <c:v>11.523954421817962</c:v>
                </c:pt>
                <c:pt idx="4252">
                  <c:v>11.523984092327005</c:v>
                </c:pt>
                <c:pt idx="4253">
                  <c:v>11.524013761955606</c:v>
                </c:pt>
                <c:pt idx="4254">
                  <c:v>11.524043430704069</c:v>
                </c:pt>
                <c:pt idx="4255">
                  <c:v>11.524073098572293</c:v>
                </c:pt>
                <c:pt idx="4256">
                  <c:v>11.524102765560349</c:v>
                </c:pt>
                <c:pt idx="4257">
                  <c:v>11.52413243166832</c:v>
                </c:pt>
                <c:pt idx="4258">
                  <c:v>11.524162096896216</c:v>
                </c:pt>
                <c:pt idx="4259">
                  <c:v>11.524191761244081</c:v>
                </c:pt>
                <c:pt idx="4260">
                  <c:v>11.524221424712005</c:v>
                </c:pt>
                <c:pt idx="4261">
                  <c:v>11.524251087300099</c:v>
                </c:pt>
                <c:pt idx="4262">
                  <c:v>11.524280749008362</c:v>
                </c:pt>
                <c:pt idx="4263">
                  <c:v>11.524310409836749</c:v>
                </c:pt>
                <c:pt idx="4264">
                  <c:v>11.524340069785483</c:v>
                </c:pt>
                <c:pt idx="4265">
                  <c:v>11.52436972885444</c:v>
                </c:pt>
                <c:pt idx="4266">
                  <c:v>11.524399387043848</c:v>
                </c:pt>
                <c:pt idx="4267">
                  <c:v>11.524429044353644</c:v>
                </c:pt>
                <c:pt idx="4268">
                  <c:v>11.524458700783901</c:v>
                </c:pt>
                <c:pt idx="4269">
                  <c:v>11.524488356334682</c:v>
                </c:pt>
                <c:pt idx="4270">
                  <c:v>11.524518011006036</c:v>
                </c:pt>
                <c:pt idx="4271">
                  <c:v>11.524547664798016</c:v>
                </c:pt>
                <c:pt idx="4272">
                  <c:v>11.524577317710675</c:v>
                </c:pt>
                <c:pt idx="4273">
                  <c:v>11.52460696974407</c:v>
                </c:pt>
                <c:pt idx="4274">
                  <c:v>11.524636620898256</c:v>
                </c:pt>
                <c:pt idx="4275">
                  <c:v>11.524666271173254</c:v>
                </c:pt>
                <c:pt idx="4276">
                  <c:v>11.524695920569144</c:v>
                </c:pt>
                <c:pt idx="4277">
                  <c:v>11.524725569085978</c:v>
                </c:pt>
                <c:pt idx="4278">
                  <c:v>11.524755216723806</c:v>
                </c:pt>
                <c:pt idx="4279">
                  <c:v>11.524784863482676</c:v>
                </c:pt>
                <c:pt idx="4280">
                  <c:v>11.524814509362654</c:v>
                </c:pt>
                <c:pt idx="4281">
                  <c:v>11.524844154363755</c:v>
                </c:pt>
                <c:pt idx="4282">
                  <c:v>11.524873798486068</c:v>
                </c:pt>
                <c:pt idx="4283">
                  <c:v>11.524903441729633</c:v>
                </c:pt>
                <c:pt idx="4284">
                  <c:v>11.524933084094467</c:v>
                </c:pt>
                <c:pt idx="4285">
                  <c:v>11.524962725580718</c:v>
                </c:pt>
                <c:pt idx="4286">
                  <c:v>11.524992366188366</c:v>
                </c:pt>
                <c:pt idx="4287">
                  <c:v>11.525022005917462</c:v>
                </c:pt>
                <c:pt idx="4288">
                  <c:v>11.52505164476807</c:v>
                </c:pt>
                <c:pt idx="4289">
                  <c:v>11.525081282740254</c:v>
                </c:pt>
                <c:pt idx="4290">
                  <c:v>11.525110919834029</c:v>
                </c:pt>
                <c:pt idx="4291">
                  <c:v>11.525140556049534</c:v>
                </c:pt>
                <c:pt idx="4292">
                  <c:v>11.525170191386666</c:v>
                </c:pt>
                <c:pt idx="4293">
                  <c:v>11.525199825845664</c:v>
                </c:pt>
                <c:pt idx="4294">
                  <c:v>11.5252294594264</c:v>
                </c:pt>
                <c:pt idx="4295">
                  <c:v>11.525259092129074</c:v>
                </c:pt>
                <c:pt idx="4296">
                  <c:v>11.525288723953619</c:v>
                </c:pt>
                <c:pt idx="4297">
                  <c:v>11.52531835490019</c:v>
                </c:pt>
                <c:pt idx="4298">
                  <c:v>11.525347984968786</c:v>
                </c:pt>
                <c:pt idx="4299">
                  <c:v>11.525377614159467</c:v>
                </c:pt>
                <c:pt idx="4300">
                  <c:v>11.525407242472323</c:v>
                </c:pt>
                <c:pt idx="4301">
                  <c:v>11.52543686990739</c:v>
                </c:pt>
                <c:pt idx="4302">
                  <c:v>11.525466496464556</c:v>
                </c:pt>
                <c:pt idx="4303">
                  <c:v>11.525496122144119</c:v>
                </c:pt>
                <c:pt idx="4304">
                  <c:v>11.525525746945966</c:v>
                </c:pt>
                <c:pt idx="4305">
                  <c:v>11.525555370870254</c:v>
                </c:pt>
                <c:pt idx="4306">
                  <c:v>11.525584993917036</c:v>
                </c:pt>
                <c:pt idx="4307">
                  <c:v>11.525614616086285</c:v>
                </c:pt>
                <c:pt idx="4308">
                  <c:v>11.525644237378074</c:v>
                </c:pt>
                <c:pt idx="4309">
                  <c:v>11.5256738577924</c:v>
                </c:pt>
                <c:pt idx="4310">
                  <c:v>11.525703477329452</c:v>
                </c:pt>
                <c:pt idx="4311">
                  <c:v>11.525733095989269</c:v>
                </c:pt>
                <c:pt idx="4312">
                  <c:v>11.525762713771721</c:v>
                </c:pt>
                <c:pt idx="4313">
                  <c:v>11.525792330677056</c:v>
                </c:pt>
                <c:pt idx="4314">
                  <c:v>11.52582194670525</c:v>
                </c:pt>
                <c:pt idx="4315">
                  <c:v>11.525851561856362</c:v>
                </c:pt>
                <c:pt idx="4316">
                  <c:v>11.525881176130444</c:v>
                </c:pt>
                <c:pt idx="4317">
                  <c:v>11.525910789527547</c:v>
                </c:pt>
                <c:pt idx="4318">
                  <c:v>11.525940402047723</c:v>
                </c:pt>
                <c:pt idx="4319">
                  <c:v>11.525970013691023</c:v>
                </c:pt>
                <c:pt idx="4320">
                  <c:v>11.5259996244575</c:v>
                </c:pt>
                <c:pt idx="4321">
                  <c:v>11.526029234347257</c:v>
                </c:pt>
                <c:pt idx="4322">
                  <c:v>11.526058843360191</c:v>
                </c:pt>
                <c:pt idx="4323">
                  <c:v>11.526088451496499</c:v>
                </c:pt>
                <c:pt idx="4324">
                  <c:v>11.526118058756214</c:v>
                </c:pt>
                <c:pt idx="4325">
                  <c:v>11.52614766513935</c:v>
                </c:pt>
                <c:pt idx="4326">
                  <c:v>11.526177270645976</c:v>
                </c:pt>
                <c:pt idx="4327">
                  <c:v>11.52620687527615</c:v>
                </c:pt>
                <c:pt idx="4328">
                  <c:v>11.526236479029965</c:v>
                </c:pt>
                <c:pt idx="4329">
                  <c:v>11.526266081907302</c:v>
                </c:pt>
                <c:pt idx="4330">
                  <c:v>11.526295683908399</c:v>
                </c:pt>
                <c:pt idx="4331">
                  <c:v>11.526325285033245</c:v>
                </c:pt>
                <c:pt idx="4332">
                  <c:v>11.52635488528189</c:v>
                </c:pt>
                <c:pt idx="4333">
                  <c:v>11.526384484654383</c:v>
                </c:pt>
                <c:pt idx="4334">
                  <c:v>11.526414083150783</c:v>
                </c:pt>
                <c:pt idx="4335">
                  <c:v>11.526443680771131</c:v>
                </c:pt>
                <c:pt idx="4336">
                  <c:v>11.526473277515496</c:v>
                </c:pt>
                <c:pt idx="4337">
                  <c:v>11.526502873383976</c:v>
                </c:pt>
                <c:pt idx="4338">
                  <c:v>11.52653246837645</c:v>
                </c:pt>
                <c:pt idx="4339">
                  <c:v>11.526562062493138</c:v>
                </c:pt>
                <c:pt idx="4340">
                  <c:v>11.526591655734046</c:v>
                </c:pt>
                <c:pt idx="4341">
                  <c:v>11.526621248099216</c:v>
                </c:pt>
                <c:pt idx="4342">
                  <c:v>11.526650839588758</c:v>
                </c:pt>
                <c:pt idx="4343">
                  <c:v>11.526680430202564</c:v>
                </c:pt>
                <c:pt idx="4344">
                  <c:v>11.52671001994085</c:v>
                </c:pt>
                <c:pt idx="4345">
                  <c:v>11.526739608803648</c:v>
                </c:pt>
                <c:pt idx="4346">
                  <c:v>11.526769196790868</c:v>
                </c:pt>
                <c:pt idx="4347">
                  <c:v>11.526798783902731</c:v>
                </c:pt>
                <c:pt idx="4348">
                  <c:v>11.526828370139221</c:v>
                </c:pt>
                <c:pt idx="4349">
                  <c:v>11.526857955500386</c:v>
                </c:pt>
                <c:pt idx="4350">
                  <c:v>11.526887539986353</c:v>
                </c:pt>
                <c:pt idx="4351">
                  <c:v>11.526917123596965</c:v>
                </c:pt>
                <c:pt idx="4352">
                  <c:v>11.526946706332483</c:v>
                </c:pt>
                <c:pt idx="4353">
                  <c:v>11.526976288192888</c:v>
                </c:pt>
                <c:pt idx="4354">
                  <c:v>11.527005869178232</c:v>
                </c:pt>
                <c:pt idx="4355">
                  <c:v>11.527035449288569</c:v>
                </c:pt>
                <c:pt idx="4356">
                  <c:v>11.52706502852395</c:v>
                </c:pt>
                <c:pt idx="4357">
                  <c:v>11.527094606884422</c:v>
                </c:pt>
                <c:pt idx="4358">
                  <c:v>11.527124184369999</c:v>
                </c:pt>
                <c:pt idx="4359">
                  <c:v>11.527153760980802</c:v>
                </c:pt>
                <c:pt idx="4360">
                  <c:v>11.527183336716927</c:v>
                </c:pt>
                <c:pt idx="4361">
                  <c:v>11.5272129115783</c:v>
                </c:pt>
                <c:pt idx="4362">
                  <c:v>11.527242485565019</c:v>
                </c:pt>
                <c:pt idx="4363">
                  <c:v>11.527272058677148</c:v>
                </c:pt>
                <c:pt idx="4364">
                  <c:v>11.527301630914698</c:v>
                </c:pt>
                <c:pt idx="4365">
                  <c:v>11.527331202277818</c:v>
                </c:pt>
                <c:pt idx="4366">
                  <c:v>11.527360772766468</c:v>
                </c:pt>
                <c:pt idx="4367">
                  <c:v>11.527390342380748</c:v>
                </c:pt>
                <c:pt idx="4368">
                  <c:v>11.527419911120704</c:v>
                </c:pt>
                <c:pt idx="4369">
                  <c:v>11.527449478986373</c:v>
                </c:pt>
                <c:pt idx="4370">
                  <c:v>11.52747904597774</c:v>
                </c:pt>
                <c:pt idx="4371">
                  <c:v>11.527508612094971</c:v>
                </c:pt>
                <c:pt idx="4372">
                  <c:v>11.527538177338075</c:v>
                </c:pt>
                <c:pt idx="4373">
                  <c:v>11.527567741707099</c:v>
                </c:pt>
                <c:pt idx="4374">
                  <c:v>11.5275973052021</c:v>
                </c:pt>
                <c:pt idx="4375">
                  <c:v>11.527626867823122</c:v>
                </c:pt>
                <c:pt idx="4376">
                  <c:v>11.527656429570223</c:v>
                </c:pt>
                <c:pt idx="4377">
                  <c:v>11.527685990443453</c:v>
                </c:pt>
                <c:pt idx="4378">
                  <c:v>11.527715550442863</c:v>
                </c:pt>
                <c:pt idx="4379">
                  <c:v>11.527745109568507</c:v>
                </c:pt>
                <c:pt idx="4380">
                  <c:v>11.527774667820433</c:v>
                </c:pt>
                <c:pt idx="4381">
                  <c:v>11.5278042251987</c:v>
                </c:pt>
                <c:pt idx="4382">
                  <c:v>11.527833781703347</c:v>
                </c:pt>
                <c:pt idx="4383">
                  <c:v>11.527863337334431</c:v>
                </c:pt>
                <c:pt idx="4384">
                  <c:v>11.527892892092014</c:v>
                </c:pt>
                <c:pt idx="4385">
                  <c:v>11.52792244597609</c:v>
                </c:pt>
                <c:pt idx="4386">
                  <c:v>11.527951998986849</c:v>
                </c:pt>
                <c:pt idx="4387">
                  <c:v>11.527981551124222</c:v>
                </c:pt>
                <c:pt idx="4388">
                  <c:v>11.528011102388268</c:v>
                </c:pt>
                <c:pt idx="4389">
                  <c:v>11.528040652779071</c:v>
                </c:pt>
                <c:pt idx="4390">
                  <c:v>11.528070202296668</c:v>
                </c:pt>
                <c:pt idx="4391">
                  <c:v>11.52809975094114</c:v>
                </c:pt>
                <c:pt idx="4392">
                  <c:v>11.528129298712498</c:v>
                </c:pt>
                <c:pt idx="4393">
                  <c:v>11.528158845610768</c:v>
                </c:pt>
                <c:pt idx="4394">
                  <c:v>11.528188391636141</c:v>
                </c:pt>
                <c:pt idx="4395">
                  <c:v>11.528217936788518</c:v>
                </c:pt>
                <c:pt idx="4396">
                  <c:v>11.528247481068011</c:v>
                </c:pt>
                <c:pt idx="4397">
                  <c:v>11.528277024474628</c:v>
                </c:pt>
                <c:pt idx="4398">
                  <c:v>11.528306567008531</c:v>
                </c:pt>
                <c:pt idx="4399">
                  <c:v>11.52833610866967</c:v>
                </c:pt>
                <c:pt idx="4400">
                  <c:v>11.52836564945806</c:v>
                </c:pt>
                <c:pt idx="4401">
                  <c:v>11.528395189373867</c:v>
                </c:pt>
                <c:pt idx="4402">
                  <c:v>11.528424728417148</c:v>
                </c:pt>
                <c:pt idx="4403">
                  <c:v>11.528454266587856</c:v>
                </c:pt>
                <c:pt idx="4404">
                  <c:v>11.528483803886084</c:v>
                </c:pt>
                <c:pt idx="4405">
                  <c:v>11.528513340311816</c:v>
                </c:pt>
                <c:pt idx="4406">
                  <c:v>11.528542875865348</c:v>
                </c:pt>
                <c:pt idx="4407">
                  <c:v>11.528572410546403</c:v>
                </c:pt>
                <c:pt idx="4408">
                  <c:v>11.528601944355231</c:v>
                </c:pt>
                <c:pt idx="4409">
                  <c:v>11.528631477291841</c:v>
                </c:pt>
                <c:pt idx="4410">
                  <c:v>11.528661009356281</c:v>
                </c:pt>
                <c:pt idx="4411">
                  <c:v>11.52869054054862</c:v>
                </c:pt>
                <c:pt idx="4412">
                  <c:v>11.528720070868868</c:v>
                </c:pt>
                <c:pt idx="4413">
                  <c:v>11.528749600317115</c:v>
                </c:pt>
                <c:pt idx="4414">
                  <c:v>11.528779128893358</c:v>
                </c:pt>
                <c:pt idx="4415">
                  <c:v>11.528808656597763</c:v>
                </c:pt>
                <c:pt idx="4416">
                  <c:v>11.528838183430237</c:v>
                </c:pt>
                <c:pt idx="4417">
                  <c:v>11.528867709390948</c:v>
                </c:pt>
                <c:pt idx="4418">
                  <c:v>11.528897234479929</c:v>
                </c:pt>
                <c:pt idx="4419">
                  <c:v>11.528926758697168</c:v>
                </c:pt>
                <c:pt idx="4420">
                  <c:v>11.528956282042753</c:v>
                </c:pt>
                <c:pt idx="4421">
                  <c:v>11.528985804516742</c:v>
                </c:pt>
                <c:pt idx="4422">
                  <c:v>11.529015326119168</c:v>
                </c:pt>
                <c:pt idx="4423">
                  <c:v>11.529044846850114</c:v>
                </c:pt>
                <c:pt idx="4424">
                  <c:v>11.529074366709599</c:v>
                </c:pt>
                <c:pt idx="4425">
                  <c:v>11.52910388569769</c:v>
                </c:pt>
                <c:pt idx="4426">
                  <c:v>11.529133403814438</c:v>
                </c:pt>
                <c:pt idx="4427">
                  <c:v>11.529162921059868</c:v>
                </c:pt>
                <c:pt idx="4428">
                  <c:v>11.5291924374341</c:v>
                </c:pt>
                <c:pt idx="4429">
                  <c:v>11.529221952937098</c:v>
                </c:pt>
                <c:pt idx="4430">
                  <c:v>11.529251467569001</c:v>
                </c:pt>
                <c:pt idx="4431">
                  <c:v>11.529280981329794</c:v>
                </c:pt>
                <c:pt idx="4432">
                  <c:v>11.529310494219548</c:v>
                </c:pt>
                <c:pt idx="4433">
                  <c:v>11.529340006238323</c:v>
                </c:pt>
                <c:pt idx="4434">
                  <c:v>11.52936951738617</c:v>
                </c:pt>
                <c:pt idx="4435">
                  <c:v>11.52939902766312</c:v>
                </c:pt>
                <c:pt idx="4436">
                  <c:v>11.529428537069299</c:v>
                </c:pt>
                <c:pt idx="4437">
                  <c:v>11.529458045604589</c:v>
                </c:pt>
                <c:pt idx="4438">
                  <c:v>11.529487553269295</c:v>
                </c:pt>
                <c:pt idx="4439">
                  <c:v>11.529517060063149</c:v>
                </c:pt>
                <c:pt idx="4440">
                  <c:v>11.529546565986514</c:v>
                </c:pt>
                <c:pt idx="4441">
                  <c:v>11.529576071039248</c:v>
                </c:pt>
                <c:pt idx="4442">
                  <c:v>11.529605575221426</c:v>
                </c:pt>
                <c:pt idx="4443">
                  <c:v>11.529635078533175</c:v>
                </c:pt>
                <c:pt idx="4444">
                  <c:v>11.529664580974503</c:v>
                </c:pt>
                <c:pt idx="4445">
                  <c:v>11.52969408254547</c:v>
                </c:pt>
                <c:pt idx="4446">
                  <c:v>11.52972358324611</c:v>
                </c:pt>
                <c:pt idx="4447">
                  <c:v>11.529753083076468</c:v>
                </c:pt>
                <c:pt idx="4448">
                  <c:v>11.529782582036654</c:v>
                </c:pt>
                <c:pt idx="4449">
                  <c:v>11.529812080126652</c:v>
                </c:pt>
                <c:pt idx="4450">
                  <c:v>11.52984157734655</c:v>
                </c:pt>
                <c:pt idx="4451">
                  <c:v>11.529871073696368</c:v>
                </c:pt>
                <c:pt idx="4452">
                  <c:v>11.52990056917619</c:v>
                </c:pt>
                <c:pt idx="4453">
                  <c:v>11.529930063786052</c:v>
                </c:pt>
                <c:pt idx="4454">
                  <c:v>11.529959557526057</c:v>
                </c:pt>
                <c:pt idx="4455">
                  <c:v>11.529989050396109</c:v>
                </c:pt>
                <c:pt idx="4456">
                  <c:v>11.530018542396398</c:v>
                </c:pt>
                <c:pt idx="4457">
                  <c:v>11.530048033526954</c:v>
                </c:pt>
                <c:pt idx="4458">
                  <c:v>11.530077523787794</c:v>
                </c:pt>
                <c:pt idx="4459">
                  <c:v>11.530107013179</c:v>
                </c:pt>
                <c:pt idx="4460">
                  <c:v>11.530136501700582</c:v>
                </c:pt>
                <c:pt idx="4461">
                  <c:v>11.530165989352618</c:v>
                </c:pt>
                <c:pt idx="4462">
                  <c:v>11.530195476135168</c:v>
                </c:pt>
                <c:pt idx="4463">
                  <c:v>11.53022496204829</c:v>
                </c:pt>
                <c:pt idx="4464">
                  <c:v>11.530254447091998</c:v>
                </c:pt>
                <c:pt idx="4465">
                  <c:v>11.530283931266375</c:v>
                </c:pt>
                <c:pt idx="4466">
                  <c:v>11.53031341457141</c:v>
                </c:pt>
                <c:pt idx="4467">
                  <c:v>11.530342897007326</c:v>
                </c:pt>
                <c:pt idx="4468">
                  <c:v>11.530372378573949</c:v>
                </c:pt>
                <c:pt idx="4469">
                  <c:v>11.530401859271464</c:v>
                </c:pt>
                <c:pt idx="4470">
                  <c:v>11.530431339099932</c:v>
                </c:pt>
                <c:pt idx="4471">
                  <c:v>11.530460818059334</c:v>
                </c:pt>
                <c:pt idx="4472">
                  <c:v>11.530490296149754</c:v>
                </c:pt>
                <c:pt idx="4473">
                  <c:v>11.530519773371168</c:v>
                </c:pt>
                <c:pt idx="4474">
                  <c:v>11.530549249723817</c:v>
                </c:pt>
                <c:pt idx="4475">
                  <c:v>11.530578725207508</c:v>
                </c:pt>
                <c:pt idx="4476">
                  <c:v>11.530608199822533</c:v>
                </c:pt>
                <c:pt idx="4477">
                  <c:v>11.530637673568824</c:v>
                </c:pt>
                <c:pt idx="4478">
                  <c:v>11.530667146446385</c:v>
                </c:pt>
                <c:pt idx="4479">
                  <c:v>11.530696618455387</c:v>
                </c:pt>
                <c:pt idx="4480">
                  <c:v>11.530726089595735</c:v>
                </c:pt>
                <c:pt idx="4481">
                  <c:v>11.530755559867648</c:v>
                </c:pt>
                <c:pt idx="4482">
                  <c:v>11.530785029270994</c:v>
                </c:pt>
                <c:pt idx="4483">
                  <c:v>11.53081449780597</c:v>
                </c:pt>
                <c:pt idx="4484">
                  <c:v>11.530843965472533</c:v>
                </c:pt>
                <c:pt idx="4485">
                  <c:v>11.530873432270802</c:v>
                </c:pt>
                <c:pt idx="4486">
                  <c:v>11.530902898200882</c:v>
                </c:pt>
                <c:pt idx="4487">
                  <c:v>11.530932363262686</c:v>
                </c:pt>
                <c:pt idx="4488">
                  <c:v>11.530961827456318</c:v>
                </c:pt>
                <c:pt idx="4489">
                  <c:v>11.530991290781849</c:v>
                </c:pt>
                <c:pt idx="4490">
                  <c:v>11.531020753239318</c:v>
                </c:pt>
                <c:pt idx="4491">
                  <c:v>11.531050214828776</c:v>
                </c:pt>
                <c:pt idx="4492">
                  <c:v>11.531079675550268</c:v>
                </c:pt>
                <c:pt idx="4493">
                  <c:v>11.531109135403858</c:v>
                </c:pt>
                <c:pt idx="4494">
                  <c:v>11.531138594389587</c:v>
                </c:pt>
                <c:pt idx="4495">
                  <c:v>11.531168052507498</c:v>
                </c:pt>
                <c:pt idx="4496">
                  <c:v>11.531197509757677</c:v>
                </c:pt>
                <c:pt idx="4497">
                  <c:v>11.531226966140141</c:v>
                </c:pt>
                <c:pt idx="4498">
                  <c:v>11.531256421654948</c:v>
                </c:pt>
                <c:pt idx="4499">
                  <c:v>11.53128587630216</c:v>
                </c:pt>
                <c:pt idx="4500">
                  <c:v>11.531315330081798</c:v>
                </c:pt>
                <c:pt idx="4501">
                  <c:v>11.531344782993948</c:v>
                </c:pt>
                <c:pt idx="4502">
                  <c:v>11.531374235038689</c:v>
                </c:pt>
                <c:pt idx="4503">
                  <c:v>11.531403686216001</c:v>
                </c:pt>
                <c:pt idx="4504">
                  <c:v>11.531433136525974</c:v>
                </c:pt>
                <c:pt idx="4505">
                  <c:v>11.531462585968654</c:v>
                </c:pt>
                <c:pt idx="4506">
                  <c:v>11.531492034544074</c:v>
                </c:pt>
                <c:pt idx="4507">
                  <c:v>11.531521482252245</c:v>
                </c:pt>
                <c:pt idx="4508">
                  <c:v>11.531550929093394</c:v>
                </c:pt>
                <c:pt idx="4509">
                  <c:v>11.531580375067406</c:v>
                </c:pt>
                <c:pt idx="4510">
                  <c:v>11.531609820174355</c:v>
                </c:pt>
                <c:pt idx="4511">
                  <c:v>11.531639264414329</c:v>
                </c:pt>
                <c:pt idx="4512">
                  <c:v>11.531668707787365</c:v>
                </c:pt>
                <c:pt idx="4513">
                  <c:v>11.531698150293469</c:v>
                </c:pt>
                <c:pt idx="4514">
                  <c:v>11.531727591932798</c:v>
                </c:pt>
                <c:pt idx="4515">
                  <c:v>11.531757032705352</c:v>
                </c:pt>
                <c:pt idx="4516">
                  <c:v>11.531786472611147</c:v>
                </c:pt>
                <c:pt idx="4517">
                  <c:v>11.531815911650249</c:v>
                </c:pt>
                <c:pt idx="4518">
                  <c:v>11.531845349822738</c:v>
                </c:pt>
                <c:pt idx="4519">
                  <c:v>11.53187478712864</c:v>
                </c:pt>
                <c:pt idx="4520">
                  <c:v>11.531904223568009</c:v>
                </c:pt>
                <c:pt idx="4521">
                  <c:v>11.531933659140902</c:v>
                </c:pt>
                <c:pt idx="4522">
                  <c:v>11.531963093847367</c:v>
                </c:pt>
                <c:pt idx="4523">
                  <c:v>11.531992527687454</c:v>
                </c:pt>
                <c:pt idx="4524">
                  <c:v>11.532021960661217</c:v>
                </c:pt>
                <c:pt idx="4525">
                  <c:v>11.532051392768706</c:v>
                </c:pt>
                <c:pt idx="4526">
                  <c:v>11.532080824010002</c:v>
                </c:pt>
                <c:pt idx="4527">
                  <c:v>11.532110254385072</c:v>
                </c:pt>
                <c:pt idx="4528">
                  <c:v>11.532139683894032</c:v>
                </c:pt>
                <c:pt idx="4529">
                  <c:v>11.532169112536932</c:v>
                </c:pt>
                <c:pt idx="4530">
                  <c:v>11.532198540313813</c:v>
                </c:pt>
                <c:pt idx="4531">
                  <c:v>11.532227967224721</c:v>
                </c:pt>
                <c:pt idx="4532">
                  <c:v>11.53225739326972</c:v>
                </c:pt>
                <c:pt idx="4533">
                  <c:v>11.532286818448915</c:v>
                </c:pt>
                <c:pt idx="4534">
                  <c:v>11.53231624276216</c:v>
                </c:pt>
                <c:pt idx="4535">
                  <c:v>11.532345666209707</c:v>
                </c:pt>
                <c:pt idx="4536">
                  <c:v>11.532375088791488</c:v>
                </c:pt>
                <c:pt idx="4537">
                  <c:v>11.532404510507778</c:v>
                </c:pt>
                <c:pt idx="4538">
                  <c:v>11.532433931358316</c:v>
                </c:pt>
                <c:pt idx="4539">
                  <c:v>11.532463351343274</c:v>
                </c:pt>
                <c:pt idx="4540">
                  <c:v>11.53249277046277</c:v>
                </c:pt>
                <c:pt idx="4541">
                  <c:v>11.532522188716785</c:v>
                </c:pt>
                <c:pt idx="4542">
                  <c:v>11.532551606105406</c:v>
                </c:pt>
                <c:pt idx="4543">
                  <c:v>11.532581022628674</c:v>
                </c:pt>
                <c:pt idx="4544">
                  <c:v>11.532610438286666</c:v>
                </c:pt>
                <c:pt idx="4545">
                  <c:v>11.532639853079388</c:v>
                </c:pt>
                <c:pt idx="4546">
                  <c:v>11.532669267006824</c:v>
                </c:pt>
                <c:pt idx="4547">
                  <c:v>11.532698680069167</c:v>
                </c:pt>
                <c:pt idx="4548">
                  <c:v>11.532718288296781</c:v>
                </c:pt>
                <c:pt idx="4549">
                  <c:v>11.532737896139976</c:v>
                </c:pt>
                <c:pt idx="4550">
                  <c:v>11.532757503598596</c:v>
                </c:pt>
                <c:pt idx="4551">
                  <c:v>11.532777110672818</c:v>
                </c:pt>
                <c:pt idx="4552">
                  <c:v>11.532796717362686</c:v>
                </c:pt>
                <c:pt idx="4553">
                  <c:v>11.532816323668024</c:v>
                </c:pt>
                <c:pt idx="4554">
                  <c:v>11.532835929589053</c:v>
                </c:pt>
                <c:pt idx="4555">
                  <c:v>11.532855535125664</c:v>
                </c:pt>
                <c:pt idx="4556">
                  <c:v>11.532875140277806</c:v>
                </c:pt>
                <c:pt idx="4557">
                  <c:v>11.532894745045729</c:v>
                </c:pt>
                <c:pt idx="4558">
                  <c:v>11.532914349429308</c:v>
                </c:pt>
                <c:pt idx="4559">
                  <c:v>11.532933953428486</c:v>
                </c:pt>
                <c:pt idx="4560">
                  <c:v>11.532953557043404</c:v>
                </c:pt>
                <c:pt idx="4561">
                  <c:v>11.53297316027396</c:v>
                </c:pt>
                <c:pt idx="4562">
                  <c:v>11.53299276312034</c:v>
                </c:pt>
                <c:pt idx="4563">
                  <c:v>11.53301236558241</c:v>
                </c:pt>
                <c:pt idx="4564">
                  <c:v>11.53303196766023</c:v>
                </c:pt>
                <c:pt idx="4565">
                  <c:v>11.533051569353818</c:v>
                </c:pt>
                <c:pt idx="4566">
                  <c:v>11.533071170663142</c:v>
                </c:pt>
                <c:pt idx="4567">
                  <c:v>11.53309077158835</c:v>
                </c:pt>
                <c:pt idx="4568">
                  <c:v>11.533110372129325</c:v>
                </c:pt>
                <c:pt idx="4569">
                  <c:v>11.533129972286128</c:v>
                </c:pt>
                <c:pt idx="4570">
                  <c:v>11.533149572058772</c:v>
                </c:pt>
                <c:pt idx="4571">
                  <c:v>11.533169171447271</c:v>
                </c:pt>
                <c:pt idx="4572">
                  <c:v>11.533188770451643</c:v>
                </c:pt>
                <c:pt idx="4573">
                  <c:v>11.533208369071856</c:v>
                </c:pt>
                <c:pt idx="4574">
                  <c:v>11.53322796730806</c:v>
                </c:pt>
                <c:pt idx="4575">
                  <c:v>11.533247565160135</c:v>
                </c:pt>
                <c:pt idx="4576">
                  <c:v>11.533267162628141</c:v>
                </c:pt>
                <c:pt idx="4577">
                  <c:v>11.5332867597121</c:v>
                </c:pt>
                <c:pt idx="4578">
                  <c:v>11.533306356412014</c:v>
                </c:pt>
                <c:pt idx="4579">
                  <c:v>11.533325952727907</c:v>
                </c:pt>
                <c:pt idx="4580">
                  <c:v>11.533345548659792</c:v>
                </c:pt>
                <c:pt idx="4581">
                  <c:v>11.533365144207668</c:v>
                </c:pt>
                <c:pt idx="4582">
                  <c:v>11.533384739371598</c:v>
                </c:pt>
                <c:pt idx="4583">
                  <c:v>11.53340433415155</c:v>
                </c:pt>
                <c:pt idx="4584">
                  <c:v>11.533423928547553</c:v>
                </c:pt>
                <c:pt idx="4585">
                  <c:v>11.533443522559624</c:v>
                </c:pt>
                <c:pt idx="4586">
                  <c:v>11.533463116187777</c:v>
                </c:pt>
                <c:pt idx="4587">
                  <c:v>11.533482709432027</c:v>
                </c:pt>
                <c:pt idx="4588">
                  <c:v>11.533502302292389</c:v>
                </c:pt>
                <c:pt idx="4589">
                  <c:v>11.533521894768878</c:v>
                </c:pt>
                <c:pt idx="4590">
                  <c:v>11.533541486861511</c:v>
                </c:pt>
                <c:pt idx="4591">
                  <c:v>11.533561078570299</c:v>
                </c:pt>
                <c:pt idx="4592">
                  <c:v>11.533580669895272</c:v>
                </c:pt>
                <c:pt idx="4593">
                  <c:v>11.533600260836412</c:v>
                </c:pt>
                <c:pt idx="4594">
                  <c:v>11.533619851393764</c:v>
                </c:pt>
                <c:pt idx="4595">
                  <c:v>11.533639441567336</c:v>
                </c:pt>
                <c:pt idx="4596">
                  <c:v>11.533659031357136</c:v>
                </c:pt>
                <c:pt idx="4597">
                  <c:v>11.533678620763148</c:v>
                </c:pt>
                <c:pt idx="4598">
                  <c:v>11.5336982097855</c:v>
                </c:pt>
                <c:pt idx="4599">
                  <c:v>11.533717798424087</c:v>
                </c:pt>
                <c:pt idx="4600">
                  <c:v>11.53373738667897</c:v>
                </c:pt>
                <c:pt idx="4601">
                  <c:v>11.533756974550162</c:v>
                </c:pt>
                <c:pt idx="4602">
                  <c:v>11.533776562037675</c:v>
                </c:pt>
                <c:pt idx="4603">
                  <c:v>11.533796149141525</c:v>
                </c:pt>
                <c:pt idx="4604">
                  <c:v>11.533815735861731</c:v>
                </c:pt>
                <c:pt idx="4605">
                  <c:v>11.533835322198303</c:v>
                </c:pt>
                <c:pt idx="4606">
                  <c:v>11.533854908151259</c:v>
                </c:pt>
                <c:pt idx="4607">
                  <c:v>11.533874493720612</c:v>
                </c:pt>
                <c:pt idx="4608">
                  <c:v>11.533894078906416</c:v>
                </c:pt>
                <c:pt idx="4609">
                  <c:v>11.533913663708548</c:v>
                </c:pt>
                <c:pt idx="4610">
                  <c:v>11.533933248127251</c:v>
                </c:pt>
                <c:pt idx="4611">
                  <c:v>11.533952832162306</c:v>
                </c:pt>
                <c:pt idx="4612">
                  <c:v>11.533972415813848</c:v>
                </c:pt>
                <c:pt idx="4613">
                  <c:v>11.533991999081929</c:v>
                </c:pt>
                <c:pt idx="4614">
                  <c:v>11.534011581966451</c:v>
                </c:pt>
                <c:pt idx="4615">
                  <c:v>11.534031164467548</c:v>
                </c:pt>
                <c:pt idx="4616">
                  <c:v>11.534050746585168</c:v>
                </c:pt>
                <c:pt idx="4617">
                  <c:v>11.534070328319331</c:v>
                </c:pt>
                <c:pt idx="4618">
                  <c:v>11.534089909670058</c:v>
                </c:pt>
                <c:pt idx="4619">
                  <c:v>11.534109490637348</c:v>
                </c:pt>
                <c:pt idx="4620">
                  <c:v>11.534129071221251</c:v>
                </c:pt>
                <c:pt idx="4621">
                  <c:v>11.534148651421749</c:v>
                </c:pt>
                <c:pt idx="4622">
                  <c:v>11.534168231238848</c:v>
                </c:pt>
                <c:pt idx="4623">
                  <c:v>11.53418781067265</c:v>
                </c:pt>
                <c:pt idx="4624">
                  <c:v>11.534207389723058</c:v>
                </c:pt>
                <c:pt idx="4625">
                  <c:v>11.534226968390099</c:v>
                </c:pt>
                <c:pt idx="4626">
                  <c:v>11.534246546673916</c:v>
                </c:pt>
                <c:pt idx="4627">
                  <c:v>11.534266124574348</c:v>
                </c:pt>
                <c:pt idx="4628">
                  <c:v>11.534285702091498</c:v>
                </c:pt>
                <c:pt idx="4629">
                  <c:v>11.534305279225467</c:v>
                </c:pt>
                <c:pt idx="4630">
                  <c:v>11.534324855976118</c:v>
                </c:pt>
                <c:pt idx="4631">
                  <c:v>11.534344432343518</c:v>
                </c:pt>
                <c:pt idx="4632">
                  <c:v>11.534364008327712</c:v>
                </c:pt>
                <c:pt idx="4633">
                  <c:v>11.534383583928683</c:v>
                </c:pt>
                <c:pt idx="4634">
                  <c:v>11.534403159146459</c:v>
                </c:pt>
                <c:pt idx="4635">
                  <c:v>11.534422733981051</c:v>
                </c:pt>
                <c:pt idx="4636">
                  <c:v>11.534442308432478</c:v>
                </c:pt>
                <c:pt idx="4637">
                  <c:v>11.534461882500748</c:v>
                </c:pt>
                <c:pt idx="4638">
                  <c:v>11.534481456185892</c:v>
                </c:pt>
                <c:pt idx="4639">
                  <c:v>11.53450102948792</c:v>
                </c:pt>
                <c:pt idx="4640">
                  <c:v>11.534520602406818</c:v>
                </c:pt>
                <c:pt idx="4641">
                  <c:v>11.534540174942636</c:v>
                </c:pt>
                <c:pt idx="4642">
                  <c:v>11.534559747095368</c:v>
                </c:pt>
                <c:pt idx="4643">
                  <c:v>11.53457931886507</c:v>
                </c:pt>
                <c:pt idx="4644">
                  <c:v>11.534598890251692</c:v>
                </c:pt>
                <c:pt idx="4645">
                  <c:v>11.534618461255249</c:v>
                </c:pt>
                <c:pt idx="4646">
                  <c:v>11.534638031875868</c:v>
                </c:pt>
                <c:pt idx="4647">
                  <c:v>11.534657602113461</c:v>
                </c:pt>
                <c:pt idx="4648">
                  <c:v>11.534677171968058</c:v>
                </c:pt>
                <c:pt idx="4649">
                  <c:v>11.534696741439683</c:v>
                </c:pt>
                <c:pt idx="4650">
                  <c:v>11.534716310528356</c:v>
                </c:pt>
                <c:pt idx="4651">
                  <c:v>11.534735879234077</c:v>
                </c:pt>
                <c:pt idx="4652">
                  <c:v>11.534755447556835</c:v>
                </c:pt>
                <c:pt idx="4653">
                  <c:v>11.534775015496765</c:v>
                </c:pt>
                <c:pt idx="4654">
                  <c:v>11.534794583053753</c:v>
                </c:pt>
                <c:pt idx="4655">
                  <c:v>11.534814150227865</c:v>
                </c:pt>
                <c:pt idx="4656">
                  <c:v>11.534833717019108</c:v>
                </c:pt>
                <c:pt idx="4657">
                  <c:v>11.534853283427498</c:v>
                </c:pt>
                <c:pt idx="4658">
                  <c:v>11.534872849453048</c:v>
                </c:pt>
                <c:pt idx="4659">
                  <c:v>11.534892415095785</c:v>
                </c:pt>
                <c:pt idx="4660">
                  <c:v>11.534911980355652</c:v>
                </c:pt>
                <c:pt idx="4661">
                  <c:v>11.534931545232805</c:v>
                </c:pt>
                <c:pt idx="4662">
                  <c:v>11.534951109727198</c:v>
                </c:pt>
                <c:pt idx="4663">
                  <c:v>11.534970673838757</c:v>
                </c:pt>
                <c:pt idx="4664">
                  <c:v>11.534990237567674</c:v>
                </c:pt>
                <c:pt idx="4665">
                  <c:v>11.535009800913757</c:v>
                </c:pt>
                <c:pt idx="4666">
                  <c:v>11.535029363877149</c:v>
                </c:pt>
                <c:pt idx="4667">
                  <c:v>11.535048926457851</c:v>
                </c:pt>
                <c:pt idx="4668">
                  <c:v>11.535068488655817</c:v>
                </c:pt>
                <c:pt idx="4669">
                  <c:v>11.535088050471197</c:v>
                </c:pt>
                <c:pt idx="4670">
                  <c:v>11.535107611903877</c:v>
                </c:pt>
                <c:pt idx="4671">
                  <c:v>11.535127172953915</c:v>
                </c:pt>
                <c:pt idx="4672">
                  <c:v>11.535146733621326</c:v>
                </c:pt>
                <c:pt idx="4673">
                  <c:v>11.535166293906126</c:v>
                </c:pt>
                <c:pt idx="4674">
                  <c:v>11.535185853808377</c:v>
                </c:pt>
                <c:pt idx="4675">
                  <c:v>11.535205413327954</c:v>
                </c:pt>
                <c:pt idx="4676">
                  <c:v>11.535224972465</c:v>
                </c:pt>
                <c:pt idx="4677">
                  <c:v>11.535244531219504</c:v>
                </c:pt>
                <c:pt idx="4678">
                  <c:v>11.535264089591449</c:v>
                </c:pt>
                <c:pt idx="4679">
                  <c:v>11.535283647580895</c:v>
                </c:pt>
                <c:pt idx="4680">
                  <c:v>11.535303205187827</c:v>
                </c:pt>
                <c:pt idx="4681">
                  <c:v>11.535322762412248</c:v>
                </c:pt>
                <c:pt idx="4682">
                  <c:v>11.535342319254267</c:v>
                </c:pt>
                <c:pt idx="4683">
                  <c:v>11.535361875713718</c:v>
                </c:pt>
                <c:pt idx="4684">
                  <c:v>11.535381431790768</c:v>
                </c:pt>
                <c:pt idx="4685">
                  <c:v>11.535400987485406</c:v>
                </c:pt>
                <c:pt idx="4686">
                  <c:v>11.535420542797599</c:v>
                </c:pt>
                <c:pt idx="4687">
                  <c:v>11.535440097727454</c:v>
                </c:pt>
                <c:pt idx="4688">
                  <c:v>11.53545965227482</c:v>
                </c:pt>
                <c:pt idx="4689">
                  <c:v>11.535479206439852</c:v>
                </c:pt>
                <c:pt idx="4690">
                  <c:v>11.535498760222518</c:v>
                </c:pt>
                <c:pt idx="4691">
                  <c:v>11.535518313622864</c:v>
                </c:pt>
                <c:pt idx="4692">
                  <c:v>11.535537866640874</c:v>
                </c:pt>
                <c:pt idx="4693">
                  <c:v>11.53555741927657</c:v>
                </c:pt>
                <c:pt idx="4694">
                  <c:v>11.535576971530002</c:v>
                </c:pt>
                <c:pt idx="4695">
                  <c:v>11.535596523401129</c:v>
                </c:pt>
                <c:pt idx="4696">
                  <c:v>11.535616074889992</c:v>
                </c:pt>
                <c:pt idx="4697">
                  <c:v>11.53563562599652</c:v>
                </c:pt>
                <c:pt idx="4698">
                  <c:v>11.535655176720875</c:v>
                </c:pt>
                <c:pt idx="4699">
                  <c:v>11.535674727063007</c:v>
                </c:pt>
                <c:pt idx="4700">
                  <c:v>11.535694277023003</c:v>
                </c:pt>
                <c:pt idx="4701">
                  <c:v>11.535713826600659</c:v>
                </c:pt>
                <c:pt idx="4702">
                  <c:v>11.535733375796253</c:v>
                </c:pt>
                <c:pt idx="4703">
                  <c:v>11.535752924609637</c:v>
                </c:pt>
                <c:pt idx="4704">
                  <c:v>11.535772473040838</c:v>
                </c:pt>
                <c:pt idx="4705">
                  <c:v>11.535792021089986</c:v>
                </c:pt>
                <c:pt idx="4706">
                  <c:v>11.53581156875693</c:v>
                </c:pt>
                <c:pt idx="4707">
                  <c:v>11.535831116041814</c:v>
                </c:pt>
                <c:pt idx="4708">
                  <c:v>11.535850662944606</c:v>
                </c:pt>
                <c:pt idx="4709">
                  <c:v>11.535870209465326</c:v>
                </c:pt>
                <c:pt idx="4710">
                  <c:v>11.535889755604032</c:v>
                </c:pt>
                <c:pt idx="4711">
                  <c:v>11.535909301360604</c:v>
                </c:pt>
                <c:pt idx="4712">
                  <c:v>11.535928846735191</c:v>
                </c:pt>
                <c:pt idx="4713">
                  <c:v>11.535948391727764</c:v>
                </c:pt>
                <c:pt idx="4714">
                  <c:v>11.53596793633835</c:v>
                </c:pt>
                <c:pt idx="4715">
                  <c:v>11.535987480566929</c:v>
                </c:pt>
                <c:pt idx="4716">
                  <c:v>11.536007024413548</c:v>
                </c:pt>
                <c:pt idx="4717">
                  <c:v>11.536026567878222</c:v>
                </c:pt>
                <c:pt idx="4718">
                  <c:v>11.536046110960974</c:v>
                </c:pt>
                <c:pt idx="4719">
                  <c:v>11.536065653661744</c:v>
                </c:pt>
                <c:pt idx="4720">
                  <c:v>11.536085195980636</c:v>
                </c:pt>
                <c:pt idx="4721">
                  <c:v>11.536104737917634</c:v>
                </c:pt>
                <c:pt idx="4722">
                  <c:v>11.536124279472752</c:v>
                </c:pt>
                <c:pt idx="4723">
                  <c:v>11.536143820646004</c:v>
                </c:pt>
                <c:pt idx="4724">
                  <c:v>11.536163361437398</c:v>
                </c:pt>
                <c:pt idx="4725">
                  <c:v>11.536182901846974</c:v>
                </c:pt>
                <c:pt idx="4726">
                  <c:v>11.536202441874718</c:v>
                </c:pt>
                <c:pt idx="4727">
                  <c:v>11.536221981520622</c:v>
                </c:pt>
                <c:pt idx="4728">
                  <c:v>11.536241520784817</c:v>
                </c:pt>
                <c:pt idx="4729">
                  <c:v>11.536261059667192</c:v>
                </c:pt>
                <c:pt idx="4730">
                  <c:v>11.536280598167822</c:v>
                </c:pt>
                <c:pt idx="4731">
                  <c:v>11.536300136286679</c:v>
                </c:pt>
                <c:pt idx="4732">
                  <c:v>11.536319674023819</c:v>
                </c:pt>
                <c:pt idx="4733">
                  <c:v>11.536339211379286</c:v>
                </c:pt>
                <c:pt idx="4734">
                  <c:v>11.536358748352948</c:v>
                </c:pt>
                <c:pt idx="4735">
                  <c:v>11.536378284944998</c:v>
                </c:pt>
                <c:pt idx="4736">
                  <c:v>11.536397821155369</c:v>
                </c:pt>
                <c:pt idx="4737">
                  <c:v>11.536417356984106</c:v>
                </c:pt>
                <c:pt idx="4738">
                  <c:v>11.536436892431174</c:v>
                </c:pt>
                <c:pt idx="4739">
                  <c:v>11.536456427496594</c:v>
                </c:pt>
                <c:pt idx="4740">
                  <c:v>11.536475962180418</c:v>
                </c:pt>
                <c:pt idx="4741">
                  <c:v>11.53649549648267</c:v>
                </c:pt>
                <c:pt idx="4742">
                  <c:v>11.53651503040332</c:v>
                </c:pt>
                <c:pt idx="4743">
                  <c:v>11.536534563942441</c:v>
                </c:pt>
                <c:pt idx="4744">
                  <c:v>11.536554097099984</c:v>
                </c:pt>
                <c:pt idx="4745">
                  <c:v>11.536573629875935</c:v>
                </c:pt>
                <c:pt idx="4746">
                  <c:v>11.536593162270398</c:v>
                </c:pt>
                <c:pt idx="4747">
                  <c:v>11.536612694283384</c:v>
                </c:pt>
                <c:pt idx="4748">
                  <c:v>11.536632225914866</c:v>
                </c:pt>
                <c:pt idx="4749">
                  <c:v>11.536651757164861</c:v>
                </c:pt>
                <c:pt idx="4750">
                  <c:v>11.536671288033398</c:v>
                </c:pt>
                <c:pt idx="4751">
                  <c:v>11.536690818520524</c:v>
                </c:pt>
                <c:pt idx="4752">
                  <c:v>11.53671034862615</c:v>
                </c:pt>
                <c:pt idx="4753">
                  <c:v>11.536729878350389</c:v>
                </c:pt>
                <c:pt idx="4754">
                  <c:v>11.536749407693229</c:v>
                </c:pt>
                <c:pt idx="4755">
                  <c:v>11.536768936654678</c:v>
                </c:pt>
                <c:pt idx="4756">
                  <c:v>11.536788465234748</c:v>
                </c:pt>
                <c:pt idx="4757">
                  <c:v>11.536807993433468</c:v>
                </c:pt>
                <c:pt idx="4758">
                  <c:v>11.536827521250848</c:v>
                </c:pt>
                <c:pt idx="4759">
                  <c:v>11.536847048686926</c:v>
                </c:pt>
                <c:pt idx="4760">
                  <c:v>11.536866575741676</c:v>
                </c:pt>
                <c:pt idx="4761">
                  <c:v>11.536886102415071</c:v>
                </c:pt>
                <c:pt idx="4762">
                  <c:v>11.536905628707224</c:v>
                </c:pt>
                <c:pt idx="4763">
                  <c:v>11.536925154618098</c:v>
                </c:pt>
                <c:pt idx="4764">
                  <c:v>11.536944680147739</c:v>
                </c:pt>
                <c:pt idx="4765">
                  <c:v>11.536964205296131</c:v>
                </c:pt>
                <c:pt idx="4766">
                  <c:v>11.5369837300633</c:v>
                </c:pt>
                <c:pt idx="4767">
                  <c:v>11.537003254449274</c:v>
                </c:pt>
                <c:pt idx="4768">
                  <c:v>11.537022778454018</c:v>
                </c:pt>
                <c:pt idx="4769">
                  <c:v>11.537042302077607</c:v>
                </c:pt>
                <c:pt idx="4770">
                  <c:v>11.537061825320018</c:v>
                </c:pt>
                <c:pt idx="4771">
                  <c:v>11.537081348181299</c:v>
                </c:pt>
                <c:pt idx="4772">
                  <c:v>11.537100870661437</c:v>
                </c:pt>
                <c:pt idx="4773">
                  <c:v>11.537120392760448</c:v>
                </c:pt>
                <c:pt idx="4774">
                  <c:v>11.53713991447837</c:v>
                </c:pt>
                <c:pt idx="4775">
                  <c:v>11.537159435815168</c:v>
                </c:pt>
                <c:pt idx="4776">
                  <c:v>11.537178956770918</c:v>
                </c:pt>
                <c:pt idx="4777">
                  <c:v>11.537198477345619</c:v>
                </c:pt>
                <c:pt idx="4778">
                  <c:v>11.53721799753926</c:v>
                </c:pt>
                <c:pt idx="4779">
                  <c:v>11.537237517351871</c:v>
                </c:pt>
                <c:pt idx="4780">
                  <c:v>11.537257036783465</c:v>
                </c:pt>
                <c:pt idx="4781">
                  <c:v>11.53727655583406</c:v>
                </c:pt>
                <c:pt idx="4782">
                  <c:v>11.53729607450367</c:v>
                </c:pt>
                <c:pt idx="4783">
                  <c:v>11.537315592792298</c:v>
                </c:pt>
                <c:pt idx="4784">
                  <c:v>11.537335110699985</c:v>
                </c:pt>
                <c:pt idx="4785">
                  <c:v>11.537354628226725</c:v>
                </c:pt>
                <c:pt idx="4786">
                  <c:v>11.537374145372471</c:v>
                </c:pt>
                <c:pt idx="4787">
                  <c:v>11.537393662137394</c:v>
                </c:pt>
                <c:pt idx="4788">
                  <c:v>11.537413178521446</c:v>
                </c:pt>
                <c:pt idx="4789">
                  <c:v>11.53743269452457</c:v>
                </c:pt>
                <c:pt idx="4790">
                  <c:v>11.537452210146824</c:v>
                </c:pt>
                <c:pt idx="4791">
                  <c:v>11.537471725388228</c:v>
                </c:pt>
                <c:pt idx="4792">
                  <c:v>11.537491240248796</c:v>
                </c:pt>
                <c:pt idx="4793">
                  <c:v>11.53751075472854</c:v>
                </c:pt>
                <c:pt idx="4794">
                  <c:v>11.537530268827506</c:v>
                </c:pt>
                <c:pt idx="4795">
                  <c:v>11.537549782545621</c:v>
                </c:pt>
                <c:pt idx="4796">
                  <c:v>11.537569295883022</c:v>
                </c:pt>
                <c:pt idx="4797">
                  <c:v>11.537588808839592</c:v>
                </c:pt>
                <c:pt idx="4798">
                  <c:v>11.537608321415448</c:v>
                </c:pt>
                <c:pt idx="4799">
                  <c:v>11.537627833610568</c:v>
                </c:pt>
                <c:pt idx="4800">
                  <c:v>11.537647345424975</c:v>
                </c:pt>
                <c:pt idx="4801">
                  <c:v>11.537666856858676</c:v>
                </c:pt>
                <c:pt idx="4802">
                  <c:v>11.537686367911689</c:v>
                </c:pt>
                <c:pt idx="4803">
                  <c:v>11.537705878584026</c:v>
                </c:pt>
                <c:pt idx="4804">
                  <c:v>11.537725388875698</c:v>
                </c:pt>
                <c:pt idx="4805">
                  <c:v>11.537744898786785</c:v>
                </c:pt>
                <c:pt idx="4806">
                  <c:v>11.537764408317145</c:v>
                </c:pt>
                <c:pt idx="4807">
                  <c:v>11.537783917466976</c:v>
                </c:pt>
                <c:pt idx="4808">
                  <c:v>11.537803426236088</c:v>
                </c:pt>
                <c:pt idx="4809">
                  <c:v>11.537822934624739</c:v>
                </c:pt>
                <c:pt idx="4810">
                  <c:v>11.537842442632748</c:v>
                </c:pt>
                <c:pt idx="4811">
                  <c:v>11.537861950260258</c:v>
                </c:pt>
                <c:pt idx="4812">
                  <c:v>11.537881457507202</c:v>
                </c:pt>
                <c:pt idx="4813">
                  <c:v>11.537900964373618</c:v>
                </c:pt>
                <c:pt idx="4814">
                  <c:v>11.537920470859476</c:v>
                </c:pt>
                <c:pt idx="4815">
                  <c:v>11.537939976964974</c:v>
                </c:pt>
                <c:pt idx="4816">
                  <c:v>11.537959482689848</c:v>
                </c:pt>
                <c:pt idx="4817">
                  <c:v>11.537978988034283</c:v>
                </c:pt>
                <c:pt idx="4818">
                  <c:v>11.537998492998348</c:v>
                </c:pt>
                <c:pt idx="4819">
                  <c:v>11.538017997581925</c:v>
                </c:pt>
                <c:pt idx="4820">
                  <c:v>11.538037501785084</c:v>
                </c:pt>
                <c:pt idx="4821">
                  <c:v>11.538057005607833</c:v>
                </c:pt>
                <c:pt idx="4822">
                  <c:v>11.538076509050191</c:v>
                </c:pt>
                <c:pt idx="4823">
                  <c:v>11.538096012112169</c:v>
                </c:pt>
                <c:pt idx="4824">
                  <c:v>11.538115514793793</c:v>
                </c:pt>
                <c:pt idx="4825">
                  <c:v>11.538135017095064</c:v>
                </c:pt>
                <c:pt idx="4826">
                  <c:v>11.538154519016004</c:v>
                </c:pt>
                <c:pt idx="4827">
                  <c:v>11.538174020556585</c:v>
                </c:pt>
                <c:pt idx="4828">
                  <c:v>11.538193521716947</c:v>
                </c:pt>
                <c:pt idx="4829">
                  <c:v>11.538213022496935</c:v>
                </c:pt>
                <c:pt idx="4830">
                  <c:v>11.538232522896735</c:v>
                </c:pt>
                <c:pt idx="4831">
                  <c:v>11.538252022916238</c:v>
                </c:pt>
                <c:pt idx="4832">
                  <c:v>11.538271522555421</c:v>
                </c:pt>
                <c:pt idx="4833">
                  <c:v>11.538291021814459</c:v>
                </c:pt>
                <c:pt idx="4834">
                  <c:v>11.538310520693296</c:v>
                </c:pt>
                <c:pt idx="4835">
                  <c:v>11.538330019191955</c:v>
                </c:pt>
                <c:pt idx="4836">
                  <c:v>11.538349517310387</c:v>
                </c:pt>
                <c:pt idx="4837">
                  <c:v>11.53836901504865</c:v>
                </c:pt>
                <c:pt idx="4838">
                  <c:v>11.538388512406758</c:v>
                </c:pt>
                <c:pt idx="4839">
                  <c:v>11.538408009384728</c:v>
                </c:pt>
                <c:pt idx="4840">
                  <c:v>11.538427505982568</c:v>
                </c:pt>
                <c:pt idx="4841">
                  <c:v>11.538447002200305</c:v>
                </c:pt>
                <c:pt idx="4842">
                  <c:v>11.53846649803795</c:v>
                </c:pt>
                <c:pt idx="4843">
                  <c:v>11.538485993495501</c:v>
                </c:pt>
                <c:pt idx="4844">
                  <c:v>11.538505488572998</c:v>
                </c:pt>
                <c:pt idx="4845">
                  <c:v>11.538524983270397</c:v>
                </c:pt>
                <c:pt idx="4846">
                  <c:v>11.53854447758785</c:v>
                </c:pt>
                <c:pt idx="4847">
                  <c:v>11.538563971525233</c:v>
                </c:pt>
                <c:pt idx="4848">
                  <c:v>11.538583465082613</c:v>
                </c:pt>
                <c:pt idx="4849">
                  <c:v>11.538602958260002</c:v>
                </c:pt>
                <c:pt idx="4850">
                  <c:v>11.538622451057398</c:v>
                </c:pt>
                <c:pt idx="4851">
                  <c:v>11.538641943474817</c:v>
                </c:pt>
                <c:pt idx="4852">
                  <c:v>11.538661435512331</c:v>
                </c:pt>
                <c:pt idx="4853">
                  <c:v>11.538680927169954</c:v>
                </c:pt>
                <c:pt idx="4854">
                  <c:v>11.538700418447593</c:v>
                </c:pt>
                <c:pt idx="4855">
                  <c:v>11.538719909345344</c:v>
                </c:pt>
                <c:pt idx="4856">
                  <c:v>11.538739399863251</c:v>
                </c:pt>
                <c:pt idx="4857">
                  <c:v>11.538758890001198</c:v>
                </c:pt>
                <c:pt idx="4858">
                  <c:v>11.538778379759318</c:v>
                </c:pt>
                <c:pt idx="4859">
                  <c:v>11.538797869137621</c:v>
                </c:pt>
                <c:pt idx="4860">
                  <c:v>11.538817358136081</c:v>
                </c:pt>
                <c:pt idx="4861">
                  <c:v>11.53883684675473</c:v>
                </c:pt>
                <c:pt idx="4862">
                  <c:v>11.538856334993568</c:v>
                </c:pt>
                <c:pt idx="4863">
                  <c:v>11.538875822852601</c:v>
                </c:pt>
                <c:pt idx="4864">
                  <c:v>11.538895310331938</c:v>
                </c:pt>
                <c:pt idx="4865">
                  <c:v>11.538914797431435</c:v>
                </c:pt>
                <c:pt idx="4866">
                  <c:v>11.53893428415128</c:v>
                </c:pt>
                <c:pt idx="4867">
                  <c:v>11.538953770491299</c:v>
                </c:pt>
                <c:pt idx="4868">
                  <c:v>11.538973256451698</c:v>
                </c:pt>
                <c:pt idx="4869">
                  <c:v>11.538992742032345</c:v>
                </c:pt>
                <c:pt idx="4870">
                  <c:v>11.539012227233384</c:v>
                </c:pt>
                <c:pt idx="4871">
                  <c:v>11.539031712054708</c:v>
                </c:pt>
                <c:pt idx="4872">
                  <c:v>11.539051196496381</c:v>
                </c:pt>
                <c:pt idx="4873">
                  <c:v>11.539070680558398</c:v>
                </c:pt>
                <c:pt idx="4874">
                  <c:v>11.539090164240831</c:v>
                </c:pt>
                <c:pt idx="4875">
                  <c:v>11.539109647543652</c:v>
                </c:pt>
                <c:pt idx="4876">
                  <c:v>11.539129130466865</c:v>
                </c:pt>
                <c:pt idx="4877">
                  <c:v>11.539148613010498</c:v>
                </c:pt>
                <c:pt idx="4878">
                  <c:v>11.539168095174542</c:v>
                </c:pt>
                <c:pt idx="4879">
                  <c:v>11.539187576959122</c:v>
                </c:pt>
                <c:pt idx="4880">
                  <c:v>11.539207058364116</c:v>
                </c:pt>
                <c:pt idx="4881">
                  <c:v>11.539226539389652</c:v>
                </c:pt>
                <c:pt idx="4882">
                  <c:v>11.539246020035568</c:v>
                </c:pt>
                <c:pt idx="4883">
                  <c:v>11.539265500302069</c:v>
                </c:pt>
                <c:pt idx="4884">
                  <c:v>11.539284980189086</c:v>
                </c:pt>
                <c:pt idx="4885">
                  <c:v>11.53930445969665</c:v>
                </c:pt>
                <c:pt idx="4886">
                  <c:v>11.53932393882476</c:v>
                </c:pt>
                <c:pt idx="4887">
                  <c:v>11.539343417573445</c:v>
                </c:pt>
                <c:pt idx="4888">
                  <c:v>11.539362895942716</c:v>
                </c:pt>
                <c:pt idx="4889">
                  <c:v>11.53938237393259</c:v>
                </c:pt>
                <c:pt idx="4890">
                  <c:v>11.539401851543076</c:v>
                </c:pt>
                <c:pt idx="4891">
                  <c:v>11.539421328774193</c:v>
                </c:pt>
                <c:pt idx="4892">
                  <c:v>11.539440805626011</c:v>
                </c:pt>
                <c:pt idx="4893">
                  <c:v>11.539460282098378</c:v>
                </c:pt>
                <c:pt idx="4894">
                  <c:v>11.539479758191471</c:v>
                </c:pt>
                <c:pt idx="4895">
                  <c:v>11.539499233905332</c:v>
                </c:pt>
                <c:pt idx="4896">
                  <c:v>11.539518709239749</c:v>
                </c:pt>
                <c:pt idx="4897">
                  <c:v>11.539538184194955</c:v>
                </c:pt>
                <c:pt idx="4898">
                  <c:v>11.539557658770899</c:v>
                </c:pt>
                <c:pt idx="4899">
                  <c:v>11.539577132967588</c:v>
                </c:pt>
                <c:pt idx="4900">
                  <c:v>11.539596606785086</c:v>
                </c:pt>
                <c:pt idx="4901">
                  <c:v>11.539616080223272</c:v>
                </c:pt>
                <c:pt idx="4902">
                  <c:v>11.539635553282352</c:v>
                </c:pt>
                <c:pt idx="4903">
                  <c:v>11.539655025962125</c:v>
                </c:pt>
                <c:pt idx="4904">
                  <c:v>11.53967449826278</c:v>
                </c:pt>
                <c:pt idx="4905">
                  <c:v>11.53969397018427</c:v>
                </c:pt>
                <c:pt idx="4906">
                  <c:v>11.539713441726612</c:v>
                </c:pt>
                <c:pt idx="4907">
                  <c:v>11.539732912889859</c:v>
                </c:pt>
                <c:pt idx="4908">
                  <c:v>11.539752383673909</c:v>
                </c:pt>
                <c:pt idx="4909">
                  <c:v>11.539771854078893</c:v>
                </c:pt>
                <c:pt idx="4910">
                  <c:v>11.539791324104788</c:v>
                </c:pt>
                <c:pt idx="4911">
                  <c:v>11.539810793751611</c:v>
                </c:pt>
                <c:pt idx="4912">
                  <c:v>11.539830263019372</c:v>
                </c:pt>
                <c:pt idx="4913">
                  <c:v>11.539849731908102</c:v>
                </c:pt>
                <c:pt idx="4914">
                  <c:v>11.539869200417773</c:v>
                </c:pt>
                <c:pt idx="4915">
                  <c:v>11.539888668548446</c:v>
                </c:pt>
                <c:pt idx="4916">
                  <c:v>11.539908136300115</c:v>
                </c:pt>
                <c:pt idx="4917">
                  <c:v>11.539927603672798</c:v>
                </c:pt>
                <c:pt idx="4918">
                  <c:v>11.539947070666512</c:v>
                </c:pt>
                <c:pt idx="4919">
                  <c:v>11.539966537281316</c:v>
                </c:pt>
                <c:pt idx="4920">
                  <c:v>11.539986003517082</c:v>
                </c:pt>
                <c:pt idx="4921">
                  <c:v>11.540005469373968</c:v>
                </c:pt>
                <c:pt idx="4922">
                  <c:v>11.540024934851946</c:v>
                </c:pt>
                <c:pt idx="4923">
                  <c:v>11.540044399951023</c:v>
                </c:pt>
                <c:pt idx="4924">
                  <c:v>11.540063864671218</c:v>
                </c:pt>
                <c:pt idx="4925">
                  <c:v>11.540083329012543</c:v>
                </c:pt>
                <c:pt idx="4926">
                  <c:v>11.540102792975018</c:v>
                </c:pt>
                <c:pt idx="4927">
                  <c:v>11.540122256558655</c:v>
                </c:pt>
                <c:pt idx="4928">
                  <c:v>11.540141719763469</c:v>
                </c:pt>
                <c:pt idx="4929">
                  <c:v>11.540161182589426</c:v>
                </c:pt>
                <c:pt idx="4930">
                  <c:v>11.54018064503668</c:v>
                </c:pt>
                <c:pt idx="4931">
                  <c:v>11.540200107105099</c:v>
                </c:pt>
                <c:pt idx="4932">
                  <c:v>11.540219568794768</c:v>
                </c:pt>
                <c:pt idx="4933">
                  <c:v>11.540239030105704</c:v>
                </c:pt>
                <c:pt idx="4934">
                  <c:v>11.540258491037811</c:v>
                </c:pt>
                <c:pt idx="4935">
                  <c:v>11.540277951591298</c:v>
                </c:pt>
                <c:pt idx="4936">
                  <c:v>11.54029741176608</c:v>
                </c:pt>
                <c:pt idx="4937">
                  <c:v>11.54031687156214</c:v>
                </c:pt>
                <c:pt idx="4938">
                  <c:v>11.540336330979525</c:v>
                </c:pt>
                <c:pt idx="4939">
                  <c:v>11.540355790018248</c:v>
                </c:pt>
                <c:pt idx="4940">
                  <c:v>11.540375248678318</c:v>
                </c:pt>
                <c:pt idx="4941">
                  <c:v>11.540394706959768</c:v>
                </c:pt>
                <c:pt idx="4942">
                  <c:v>11.540414164862602</c:v>
                </c:pt>
                <c:pt idx="4943">
                  <c:v>11.540433622386827</c:v>
                </c:pt>
                <c:pt idx="4944">
                  <c:v>11.540453079532464</c:v>
                </c:pt>
                <c:pt idx="4945">
                  <c:v>11.540472536299529</c:v>
                </c:pt>
                <c:pt idx="4946">
                  <c:v>11.540491992688034</c:v>
                </c:pt>
                <c:pt idx="4947">
                  <c:v>11.540511448697995</c:v>
                </c:pt>
                <c:pt idx="4948">
                  <c:v>11.540530904329454</c:v>
                </c:pt>
                <c:pt idx="4949">
                  <c:v>11.540550359582356</c:v>
                </c:pt>
                <c:pt idx="4950">
                  <c:v>11.54056981445677</c:v>
                </c:pt>
                <c:pt idx="4951">
                  <c:v>11.540589268952704</c:v>
                </c:pt>
                <c:pt idx="4952">
                  <c:v>11.540608723070113</c:v>
                </c:pt>
                <c:pt idx="4953">
                  <c:v>11.540628176809168</c:v>
                </c:pt>
                <c:pt idx="4954">
                  <c:v>11.540647630169754</c:v>
                </c:pt>
                <c:pt idx="4955">
                  <c:v>11.540667083151842</c:v>
                </c:pt>
                <c:pt idx="4956">
                  <c:v>11.540686535755674</c:v>
                </c:pt>
                <c:pt idx="4957">
                  <c:v>11.540705987980955</c:v>
                </c:pt>
                <c:pt idx="4958">
                  <c:v>11.540725439827909</c:v>
                </c:pt>
                <c:pt idx="4959">
                  <c:v>11.540744891296496</c:v>
                </c:pt>
                <c:pt idx="4960">
                  <c:v>11.540764342386728</c:v>
                </c:pt>
                <c:pt idx="4961">
                  <c:v>11.540783793098623</c:v>
                </c:pt>
                <c:pt idx="4962">
                  <c:v>11.540803243432162</c:v>
                </c:pt>
                <c:pt idx="4963">
                  <c:v>11.540822693387465</c:v>
                </c:pt>
                <c:pt idx="4964">
                  <c:v>11.540842142964435</c:v>
                </c:pt>
                <c:pt idx="4965">
                  <c:v>11.540861592163131</c:v>
                </c:pt>
                <c:pt idx="4966">
                  <c:v>11.540881040983548</c:v>
                </c:pt>
                <c:pt idx="4967">
                  <c:v>11.54090048942574</c:v>
                </c:pt>
                <c:pt idx="4968">
                  <c:v>11.540919937489686</c:v>
                </c:pt>
                <c:pt idx="4969">
                  <c:v>11.540939385175411</c:v>
                </c:pt>
                <c:pt idx="4970">
                  <c:v>11.540958832482934</c:v>
                </c:pt>
                <c:pt idx="4971">
                  <c:v>11.540978279412263</c:v>
                </c:pt>
                <c:pt idx="4972">
                  <c:v>11.540997725963418</c:v>
                </c:pt>
                <c:pt idx="4973">
                  <c:v>11.541017172136398</c:v>
                </c:pt>
                <c:pt idx="4974">
                  <c:v>11.541036617931272</c:v>
                </c:pt>
                <c:pt idx="4975">
                  <c:v>11.541056063347975</c:v>
                </c:pt>
                <c:pt idx="4976">
                  <c:v>11.541075508386568</c:v>
                </c:pt>
                <c:pt idx="4977">
                  <c:v>11.541094953047072</c:v>
                </c:pt>
                <c:pt idx="4978">
                  <c:v>11.54111439732948</c:v>
                </c:pt>
                <c:pt idx="4979">
                  <c:v>11.541133841233798</c:v>
                </c:pt>
                <c:pt idx="4980">
                  <c:v>11.541153284760091</c:v>
                </c:pt>
                <c:pt idx="4981">
                  <c:v>11.541172727908318</c:v>
                </c:pt>
                <c:pt idx="4982">
                  <c:v>11.541192170678499</c:v>
                </c:pt>
                <c:pt idx="4983">
                  <c:v>11.541211613070683</c:v>
                </c:pt>
                <c:pt idx="4984">
                  <c:v>11.541231055084923</c:v>
                </c:pt>
                <c:pt idx="4985">
                  <c:v>11.541250496721098</c:v>
                </c:pt>
                <c:pt idx="4986">
                  <c:v>11.541269937979369</c:v>
                </c:pt>
                <c:pt idx="4987">
                  <c:v>11.541289378859654</c:v>
                </c:pt>
                <c:pt idx="4988">
                  <c:v>11.541308819361999</c:v>
                </c:pt>
                <c:pt idx="4989">
                  <c:v>11.541328259486415</c:v>
                </c:pt>
                <c:pt idx="4990">
                  <c:v>11.541347699232919</c:v>
                </c:pt>
                <c:pt idx="4991">
                  <c:v>11.541367138601498</c:v>
                </c:pt>
                <c:pt idx="4992">
                  <c:v>11.541386577592259</c:v>
                </c:pt>
                <c:pt idx="4993">
                  <c:v>11.541406016205126</c:v>
                </c:pt>
                <c:pt idx="4994">
                  <c:v>11.541425454440118</c:v>
                </c:pt>
                <c:pt idx="4995">
                  <c:v>11.541444892297324</c:v>
                </c:pt>
                <c:pt idx="4996">
                  <c:v>11.54146432977665</c:v>
                </c:pt>
                <c:pt idx="4997">
                  <c:v>11.541483766878168</c:v>
                </c:pt>
                <c:pt idx="4998">
                  <c:v>11.541503203601936</c:v>
                </c:pt>
                <c:pt idx="4999">
                  <c:v>11.541522639947924</c:v>
                </c:pt>
                <c:pt idx="5000">
                  <c:v>11.541542075916107</c:v>
                </c:pt>
                <c:pt idx="5001">
                  <c:v>11.541561511506561</c:v>
                </c:pt>
                <c:pt idx="5002">
                  <c:v>11.541580946719279</c:v>
                </c:pt>
                <c:pt idx="5003">
                  <c:v>11.541600381554268</c:v>
                </c:pt>
                <c:pt idx="5004">
                  <c:v>11.541619816011568</c:v>
                </c:pt>
                <c:pt idx="5005">
                  <c:v>11.541639250091173</c:v>
                </c:pt>
                <c:pt idx="5006">
                  <c:v>11.541658683793052</c:v>
                </c:pt>
                <c:pt idx="5007">
                  <c:v>11.541678117117348</c:v>
                </c:pt>
                <c:pt idx="5008">
                  <c:v>11.541697550063986</c:v>
                </c:pt>
                <c:pt idx="5009">
                  <c:v>11.541716982632968</c:v>
                </c:pt>
                <c:pt idx="5010">
                  <c:v>11.541736414824356</c:v>
                </c:pt>
                <c:pt idx="5011">
                  <c:v>11.541755846638099</c:v>
                </c:pt>
                <c:pt idx="5012">
                  <c:v>11.541775278074283</c:v>
                </c:pt>
                <c:pt idx="5013">
                  <c:v>11.541794709132851</c:v>
                </c:pt>
                <c:pt idx="5014">
                  <c:v>11.541814139813933</c:v>
                </c:pt>
                <c:pt idx="5015">
                  <c:v>11.541833570117435</c:v>
                </c:pt>
                <c:pt idx="5016">
                  <c:v>11.541853000043398</c:v>
                </c:pt>
                <c:pt idx="5017">
                  <c:v>11.541872429591802</c:v>
                </c:pt>
                <c:pt idx="5018">
                  <c:v>11.541891858762821</c:v>
                </c:pt>
                <c:pt idx="5019">
                  <c:v>11.541911287556298</c:v>
                </c:pt>
                <c:pt idx="5020">
                  <c:v>11.541930715972299</c:v>
                </c:pt>
                <c:pt idx="5021">
                  <c:v>11.541950144010778</c:v>
                </c:pt>
                <c:pt idx="5022">
                  <c:v>11.541969571671949</c:v>
                </c:pt>
                <c:pt idx="5023">
                  <c:v>11.541988998955619</c:v>
                </c:pt>
                <c:pt idx="5024">
                  <c:v>11.542008425861891</c:v>
                </c:pt>
                <c:pt idx="5025">
                  <c:v>11.542027852390762</c:v>
                </c:pt>
                <c:pt idx="5026">
                  <c:v>11.542047278542304</c:v>
                </c:pt>
                <c:pt idx="5027">
                  <c:v>11.542066704316365</c:v>
                </c:pt>
                <c:pt idx="5028">
                  <c:v>11.542086129713129</c:v>
                </c:pt>
                <c:pt idx="5029">
                  <c:v>11.542105554732553</c:v>
                </c:pt>
                <c:pt idx="5030">
                  <c:v>11.542124979374655</c:v>
                </c:pt>
                <c:pt idx="5031">
                  <c:v>11.542144403639449</c:v>
                </c:pt>
                <c:pt idx="5032">
                  <c:v>11.54216382752695</c:v>
                </c:pt>
                <c:pt idx="5033">
                  <c:v>11.542183251037164</c:v>
                </c:pt>
                <c:pt idx="5034">
                  <c:v>11.542202674170115</c:v>
                </c:pt>
                <c:pt idx="5035">
                  <c:v>11.542222096925816</c:v>
                </c:pt>
                <c:pt idx="5036">
                  <c:v>11.542241519304323</c:v>
                </c:pt>
                <c:pt idx="5037">
                  <c:v>11.542260941305518</c:v>
                </c:pt>
                <c:pt idx="5038">
                  <c:v>11.542280362929562</c:v>
                </c:pt>
                <c:pt idx="5039">
                  <c:v>11.542299784176398</c:v>
                </c:pt>
                <c:pt idx="5040">
                  <c:v>11.542319205046073</c:v>
                </c:pt>
                <c:pt idx="5041">
                  <c:v>11.542338625538568</c:v>
                </c:pt>
                <c:pt idx="5042">
                  <c:v>11.542358045653931</c:v>
                </c:pt>
                <c:pt idx="5043">
                  <c:v>11.542377465392097</c:v>
                </c:pt>
                <c:pt idx="5044">
                  <c:v>11.542396884753266</c:v>
                </c:pt>
                <c:pt idx="5045">
                  <c:v>11.542416303737276</c:v>
                </c:pt>
                <c:pt idx="5046">
                  <c:v>11.54243572234417</c:v>
                </c:pt>
                <c:pt idx="5047">
                  <c:v>11.542455140574003</c:v>
                </c:pt>
                <c:pt idx="5048">
                  <c:v>11.542474558426827</c:v>
                </c:pt>
                <c:pt idx="5049">
                  <c:v>11.542493975902509</c:v>
                </c:pt>
                <c:pt idx="5050">
                  <c:v>11.542513393001204</c:v>
                </c:pt>
                <c:pt idx="5051">
                  <c:v>11.542532809722953</c:v>
                </c:pt>
                <c:pt idx="5052">
                  <c:v>11.542552226067572</c:v>
                </c:pt>
                <c:pt idx="5053">
                  <c:v>11.542571642035258</c:v>
                </c:pt>
                <c:pt idx="5054">
                  <c:v>11.542591057626018</c:v>
                </c:pt>
                <c:pt idx="5055">
                  <c:v>11.542610472839742</c:v>
                </c:pt>
                <c:pt idx="5056">
                  <c:v>11.54262988767656</c:v>
                </c:pt>
                <c:pt idx="5057">
                  <c:v>11.54264930213645</c:v>
                </c:pt>
                <c:pt idx="5058">
                  <c:v>11.542668716219421</c:v>
                </c:pt>
                <c:pt idx="5059">
                  <c:v>11.542688129925503</c:v>
                </c:pt>
                <c:pt idx="5060">
                  <c:v>11.542707543254696</c:v>
                </c:pt>
                <c:pt idx="5061">
                  <c:v>11.542726956207026</c:v>
                </c:pt>
                <c:pt idx="5062">
                  <c:v>11.542746368782486</c:v>
                </c:pt>
                <c:pt idx="5063">
                  <c:v>11.542765780981098</c:v>
                </c:pt>
                <c:pt idx="5064">
                  <c:v>11.542785192802922</c:v>
                </c:pt>
                <c:pt idx="5065">
                  <c:v>11.542804604247939</c:v>
                </c:pt>
                <c:pt idx="5066">
                  <c:v>11.542824015316096</c:v>
                </c:pt>
                <c:pt idx="5067">
                  <c:v>11.542843426007501</c:v>
                </c:pt>
                <c:pt idx="5068">
                  <c:v>11.542862836322152</c:v>
                </c:pt>
                <c:pt idx="5069">
                  <c:v>11.542882246260056</c:v>
                </c:pt>
                <c:pt idx="5070">
                  <c:v>11.542901655821183</c:v>
                </c:pt>
                <c:pt idx="5071">
                  <c:v>11.54292106500561</c:v>
                </c:pt>
                <c:pt idx="5072">
                  <c:v>11.542940473813323</c:v>
                </c:pt>
                <c:pt idx="5073">
                  <c:v>11.54295988224435</c:v>
                </c:pt>
                <c:pt idx="5074">
                  <c:v>11.542979290298694</c:v>
                </c:pt>
                <c:pt idx="5075">
                  <c:v>11.542998697976371</c:v>
                </c:pt>
                <c:pt idx="5076">
                  <c:v>11.54301810527736</c:v>
                </c:pt>
                <c:pt idx="5077">
                  <c:v>11.543037512201806</c:v>
                </c:pt>
                <c:pt idx="5078">
                  <c:v>11.543056918749572</c:v>
                </c:pt>
                <c:pt idx="5079">
                  <c:v>11.543076324920721</c:v>
                </c:pt>
                <c:pt idx="5080">
                  <c:v>11.543095730715292</c:v>
                </c:pt>
                <c:pt idx="5081">
                  <c:v>11.543115136133283</c:v>
                </c:pt>
                <c:pt idx="5082">
                  <c:v>11.543134541174716</c:v>
                </c:pt>
                <c:pt idx="5083">
                  <c:v>11.543153945839556</c:v>
                </c:pt>
                <c:pt idx="5084">
                  <c:v>11.543173350127947</c:v>
                </c:pt>
                <c:pt idx="5085">
                  <c:v>11.543192754039771</c:v>
                </c:pt>
                <c:pt idx="5086">
                  <c:v>11.543212157575098</c:v>
                </c:pt>
                <c:pt idx="5087">
                  <c:v>11.543231560733933</c:v>
                </c:pt>
                <c:pt idx="5088">
                  <c:v>11.543250963516295</c:v>
                </c:pt>
                <c:pt idx="5089">
                  <c:v>11.543270365922149</c:v>
                </c:pt>
                <c:pt idx="5090">
                  <c:v>11.543289767951647</c:v>
                </c:pt>
                <c:pt idx="5091">
                  <c:v>11.543309169604669</c:v>
                </c:pt>
                <c:pt idx="5092">
                  <c:v>11.543328570881268</c:v>
                </c:pt>
                <c:pt idx="5093">
                  <c:v>11.543347971781468</c:v>
                </c:pt>
                <c:pt idx="5094">
                  <c:v>11.543367372305292</c:v>
                </c:pt>
                <c:pt idx="5095">
                  <c:v>11.543386772452733</c:v>
                </c:pt>
                <c:pt idx="5096">
                  <c:v>11.54340617222382</c:v>
                </c:pt>
                <c:pt idx="5097">
                  <c:v>11.543425571618553</c:v>
                </c:pt>
                <c:pt idx="5098">
                  <c:v>11.543444970636974</c:v>
                </c:pt>
                <c:pt idx="5099">
                  <c:v>11.543464369279064</c:v>
                </c:pt>
                <c:pt idx="5100">
                  <c:v>11.543483767544855</c:v>
                </c:pt>
                <c:pt idx="5101">
                  <c:v>11.543503165434363</c:v>
                </c:pt>
                <c:pt idx="5102">
                  <c:v>11.543522562947606</c:v>
                </c:pt>
                <c:pt idx="5103">
                  <c:v>11.543541960084568</c:v>
                </c:pt>
                <c:pt idx="5104">
                  <c:v>11.543561356845332</c:v>
                </c:pt>
                <c:pt idx="5105">
                  <c:v>11.54358075322985</c:v>
                </c:pt>
                <c:pt idx="5106">
                  <c:v>11.543600149238147</c:v>
                </c:pt>
                <c:pt idx="5107">
                  <c:v>11.543619544870252</c:v>
                </c:pt>
                <c:pt idx="5108">
                  <c:v>11.543638940126169</c:v>
                </c:pt>
                <c:pt idx="5109">
                  <c:v>11.543658335005926</c:v>
                </c:pt>
                <c:pt idx="5110">
                  <c:v>11.543677729509518</c:v>
                </c:pt>
                <c:pt idx="5111">
                  <c:v>11.543697123636981</c:v>
                </c:pt>
                <c:pt idx="5112">
                  <c:v>11.543716517388374</c:v>
                </c:pt>
                <c:pt idx="5113">
                  <c:v>11.543735910763539</c:v>
                </c:pt>
                <c:pt idx="5114">
                  <c:v>11.543755303762667</c:v>
                </c:pt>
                <c:pt idx="5115">
                  <c:v>11.543774696385714</c:v>
                </c:pt>
                <c:pt idx="5116">
                  <c:v>11.543794088632694</c:v>
                </c:pt>
                <c:pt idx="5117">
                  <c:v>11.543813480503582</c:v>
                </c:pt>
                <c:pt idx="5118">
                  <c:v>11.543832871998514</c:v>
                </c:pt>
                <c:pt idx="5119">
                  <c:v>11.543852263117381</c:v>
                </c:pt>
                <c:pt idx="5120">
                  <c:v>11.543871653860242</c:v>
                </c:pt>
                <c:pt idx="5121">
                  <c:v>11.543891044227108</c:v>
                </c:pt>
                <c:pt idx="5122">
                  <c:v>11.543910434217995</c:v>
                </c:pt>
                <c:pt idx="5123">
                  <c:v>11.543929823832919</c:v>
                </c:pt>
                <c:pt idx="5124">
                  <c:v>11.543949213071892</c:v>
                </c:pt>
                <c:pt idx="5125">
                  <c:v>11.543968601934891</c:v>
                </c:pt>
                <c:pt idx="5126">
                  <c:v>11.543987990422046</c:v>
                </c:pt>
                <c:pt idx="5127">
                  <c:v>11.544007378533257</c:v>
                </c:pt>
                <c:pt idx="5128">
                  <c:v>11.544026766268548</c:v>
                </c:pt>
                <c:pt idx="5129">
                  <c:v>11.54404615362802</c:v>
                </c:pt>
                <c:pt idx="5130">
                  <c:v>11.544065540611539</c:v>
                </c:pt>
                <c:pt idx="5131">
                  <c:v>11.54408492721933</c:v>
                </c:pt>
                <c:pt idx="5132">
                  <c:v>11.544104313451228</c:v>
                </c:pt>
                <c:pt idx="5133">
                  <c:v>11.54412369930731</c:v>
                </c:pt>
                <c:pt idx="5134">
                  <c:v>11.544143084787548</c:v>
                </c:pt>
                <c:pt idx="5135">
                  <c:v>11.544162469892029</c:v>
                </c:pt>
                <c:pt idx="5136">
                  <c:v>11.544181854620783</c:v>
                </c:pt>
                <c:pt idx="5137">
                  <c:v>11.544201238973733</c:v>
                </c:pt>
                <c:pt idx="5138">
                  <c:v>11.544220622950888</c:v>
                </c:pt>
                <c:pt idx="5139">
                  <c:v>11.544240006552398</c:v>
                </c:pt>
                <c:pt idx="5140">
                  <c:v>11.544259389778148</c:v>
                </c:pt>
                <c:pt idx="5141">
                  <c:v>11.544278772628218</c:v>
                </c:pt>
                <c:pt idx="5142">
                  <c:v>11.544298155102547</c:v>
                </c:pt>
                <c:pt idx="5143">
                  <c:v>11.544317537201286</c:v>
                </c:pt>
                <c:pt idx="5144">
                  <c:v>11.544336918924326</c:v>
                </c:pt>
                <c:pt idx="5145">
                  <c:v>11.544356300271698</c:v>
                </c:pt>
                <c:pt idx="5146">
                  <c:v>11.544375681243409</c:v>
                </c:pt>
                <c:pt idx="5147">
                  <c:v>11.544395061839618</c:v>
                </c:pt>
                <c:pt idx="5148">
                  <c:v>11.544414442060168</c:v>
                </c:pt>
                <c:pt idx="5149">
                  <c:v>11.544433821905134</c:v>
                </c:pt>
                <c:pt idx="5150">
                  <c:v>11.544453201374518</c:v>
                </c:pt>
                <c:pt idx="5151">
                  <c:v>11.544472580468359</c:v>
                </c:pt>
                <c:pt idx="5152">
                  <c:v>11.544491959186654</c:v>
                </c:pt>
                <c:pt idx="5153">
                  <c:v>11.544511337529414</c:v>
                </c:pt>
                <c:pt idx="5154">
                  <c:v>11.544530715496666</c:v>
                </c:pt>
                <c:pt idx="5155">
                  <c:v>11.54455009308842</c:v>
                </c:pt>
                <c:pt idx="5156">
                  <c:v>11.54456947030469</c:v>
                </c:pt>
                <c:pt idx="5157">
                  <c:v>11.544588847145492</c:v>
                </c:pt>
                <c:pt idx="5158">
                  <c:v>11.544608223610799</c:v>
                </c:pt>
                <c:pt idx="5159">
                  <c:v>11.544627599700744</c:v>
                </c:pt>
                <c:pt idx="5160">
                  <c:v>11.544646975415224</c:v>
                </c:pt>
                <c:pt idx="5161">
                  <c:v>11.544666350754294</c:v>
                </c:pt>
                <c:pt idx="5162">
                  <c:v>11.544685725717963</c:v>
                </c:pt>
                <c:pt idx="5163">
                  <c:v>11.544705100306253</c:v>
                </c:pt>
                <c:pt idx="5164">
                  <c:v>11.544724474519168</c:v>
                </c:pt>
                <c:pt idx="5165">
                  <c:v>11.544743848356747</c:v>
                </c:pt>
                <c:pt idx="5166">
                  <c:v>11.544763221818981</c:v>
                </c:pt>
                <c:pt idx="5167">
                  <c:v>11.544782594905927</c:v>
                </c:pt>
                <c:pt idx="5168">
                  <c:v>11.54480196761744</c:v>
                </c:pt>
                <c:pt idx="5169">
                  <c:v>11.544821339953751</c:v>
                </c:pt>
                <c:pt idx="5170">
                  <c:v>11.544840711914798</c:v>
                </c:pt>
                <c:pt idx="5171">
                  <c:v>11.544860083500522</c:v>
                </c:pt>
                <c:pt idx="5172">
                  <c:v>11.544879454711038</c:v>
                </c:pt>
                <c:pt idx="5173">
                  <c:v>11.544898825546353</c:v>
                </c:pt>
                <c:pt idx="5174">
                  <c:v>11.544918196006398</c:v>
                </c:pt>
                <c:pt idx="5175">
                  <c:v>11.544937566091244</c:v>
                </c:pt>
                <c:pt idx="5176">
                  <c:v>11.544956935800892</c:v>
                </c:pt>
                <c:pt idx="5177">
                  <c:v>11.544976305135361</c:v>
                </c:pt>
                <c:pt idx="5178">
                  <c:v>11.544995674094668</c:v>
                </c:pt>
                <c:pt idx="5179">
                  <c:v>11.545015042678818</c:v>
                </c:pt>
                <c:pt idx="5180">
                  <c:v>11.545034410887856</c:v>
                </c:pt>
                <c:pt idx="5181">
                  <c:v>11.54505377872175</c:v>
                </c:pt>
                <c:pt idx="5182">
                  <c:v>11.545073146180503</c:v>
                </c:pt>
                <c:pt idx="5183">
                  <c:v>11.545092513264315</c:v>
                </c:pt>
                <c:pt idx="5184">
                  <c:v>11.545111879972881</c:v>
                </c:pt>
                <c:pt idx="5185">
                  <c:v>11.54513124630645</c:v>
                </c:pt>
                <c:pt idx="5186">
                  <c:v>11.545150612264974</c:v>
                </c:pt>
                <c:pt idx="5187">
                  <c:v>11.545169977848452</c:v>
                </c:pt>
                <c:pt idx="5188">
                  <c:v>11.54518934305692</c:v>
                </c:pt>
                <c:pt idx="5189">
                  <c:v>11.545208707890348</c:v>
                </c:pt>
                <c:pt idx="5190">
                  <c:v>11.545228072348849</c:v>
                </c:pt>
                <c:pt idx="5191">
                  <c:v>11.545247436432353</c:v>
                </c:pt>
                <c:pt idx="5192">
                  <c:v>11.545266800140892</c:v>
                </c:pt>
                <c:pt idx="5193">
                  <c:v>11.545286163474483</c:v>
                </c:pt>
                <c:pt idx="5194">
                  <c:v>11.545305526433143</c:v>
                </c:pt>
                <c:pt idx="5195">
                  <c:v>11.545324889016888</c:v>
                </c:pt>
                <c:pt idx="5196">
                  <c:v>11.545344251225767</c:v>
                </c:pt>
                <c:pt idx="5197">
                  <c:v>11.545363613059683</c:v>
                </c:pt>
                <c:pt idx="5198">
                  <c:v>11.545382974518764</c:v>
                </c:pt>
                <c:pt idx="5199">
                  <c:v>11.545402335603038</c:v>
                </c:pt>
                <c:pt idx="5200">
                  <c:v>11.545421696312362</c:v>
                </c:pt>
                <c:pt idx="5201">
                  <c:v>11.545441056646965</c:v>
                </c:pt>
                <c:pt idx="5202">
                  <c:v>11.545460416606685</c:v>
                </c:pt>
                <c:pt idx="5203">
                  <c:v>11.545479776191568</c:v>
                </c:pt>
                <c:pt idx="5204">
                  <c:v>11.545499135401757</c:v>
                </c:pt>
                <c:pt idx="5205">
                  <c:v>11.54551849423709</c:v>
                </c:pt>
                <c:pt idx="5206">
                  <c:v>11.545537852697755</c:v>
                </c:pt>
                <c:pt idx="5207">
                  <c:v>11.545557210783622</c:v>
                </c:pt>
                <c:pt idx="5208">
                  <c:v>11.545576568494724</c:v>
                </c:pt>
                <c:pt idx="5209">
                  <c:v>11.545595925831153</c:v>
                </c:pt>
                <c:pt idx="5210">
                  <c:v>11.545615282792868</c:v>
                </c:pt>
                <c:pt idx="5211">
                  <c:v>11.545634639380003</c:v>
                </c:pt>
                <c:pt idx="5212">
                  <c:v>11.545653995592312</c:v>
                </c:pt>
                <c:pt idx="5213">
                  <c:v>11.545673351430031</c:v>
                </c:pt>
                <c:pt idx="5214">
                  <c:v>11.545692706893112</c:v>
                </c:pt>
                <c:pt idx="5215">
                  <c:v>11.545712061981565</c:v>
                </c:pt>
                <c:pt idx="5216">
                  <c:v>11.545731416695405</c:v>
                </c:pt>
                <c:pt idx="5217">
                  <c:v>11.545750771034649</c:v>
                </c:pt>
                <c:pt idx="5218">
                  <c:v>11.54577012499931</c:v>
                </c:pt>
                <c:pt idx="5219">
                  <c:v>11.545789478589441</c:v>
                </c:pt>
                <c:pt idx="5220">
                  <c:v>11.545808831804974</c:v>
                </c:pt>
                <c:pt idx="5221">
                  <c:v>11.545828184645933</c:v>
                </c:pt>
                <c:pt idx="5222">
                  <c:v>11.545847537112422</c:v>
                </c:pt>
                <c:pt idx="5223">
                  <c:v>11.545866889204374</c:v>
                </c:pt>
                <c:pt idx="5224">
                  <c:v>11.545886240921854</c:v>
                </c:pt>
                <c:pt idx="5225">
                  <c:v>11.54590559226482</c:v>
                </c:pt>
                <c:pt idx="5226">
                  <c:v>11.545924943233333</c:v>
                </c:pt>
                <c:pt idx="5227">
                  <c:v>11.545944293827439</c:v>
                </c:pt>
                <c:pt idx="5228">
                  <c:v>11.545963644047021</c:v>
                </c:pt>
                <c:pt idx="5229">
                  <c:v>11.545982993892229</c:v>
                </c:pt>
                <c:pt idx="5230">
                  <c:v>11.546002343363019</c:v>
                </c:pt>
                <c:pt idx="5231">
                  <c:v>11.546021692459398</c:v>
                </c:pt>
                <c:pt idx="5232">
                  <c:v>11.546041041181418</c:v>
                </c:pt>
                <c:pt idx="5233">
                  <c:v>11.546060389529087</c:v>
                </c:pt>
                <c:pt idx="5234">
                  <c:v>11.546079737502387</c:v>
                </c:pt>
                <c:pt idx="5235">
                  <c:v>11.546099085101352</c:v>
                </c:pt>
                <c:pt idx="5236">
                  <c:v>11.546118432325992</c:v>
                </c:pt>
                <c:pt idx="5237">
                  <c:v>11.546137779176325</c:v>
                </c:pt>
                <c:pt idx="5238">
                  <c:v>11.546157125652361</c:v>
                </c:pt>
                <c:pt idx="5239">
                  <c:v>11.546176471754118</c:v>
                </c:pt>
                <c:pt idx="5240">
                  <c:v>11.546195817481626</c:v>
                </c:pt>
                <c:pt idx="5241">
                  <c:v>11.546215162834805</c:v>
                </c:pt>
                <c:pt idx="5242">
                  <c:v>11.546234507813882</c:v>
                </c:pt>
                <c:pt idx="5243">
                  <c:v>11.546253852418673</c:v>
                </c:pt>
                <c:pt idx="5244">
                  <c:v>11.546273196649253</c:v>
                </c:pt>
                <c:pt idx="5245">
                  <c:v>11.54629254050565</c:v>
                </c:pt>
                <c:pt idx="5246">
                  <c:v>11.546311883987848</c:v>
                </c:pt>
                <c:pt idx="5247">
                  <c:v>11.546331227095914</c:v>
                </c:pt>
                <c:pt idx="5248">
                  <c:v>11.546350569829816</c:v>
                </c:pt>
                <c:pt idx="5249">
                  <c:v>11.546369912189585</c:v>
                </c:pt>
                <c:pt idx="5250">
                  <c:v>11.546389254175256</c:v>
                </c:pt>
                <c:pt idx="5251">
                  <c:v>11.546408595786776</c:v>
                </c:pt>
                <c:pt idx="5252">
                  <c:v>11.546427937024271</c:v>
                </c:pt>
                <c:pt idx="5253">
                  <c:v>11.546447277887676</c:v>
                </c:pt>
                <c:pt idx="5254">
                  <c:v>11.546466618376968</c:v>
                </c:pt>
                <c:pt idx="5255">
                  <c:v>11.546485958492189</c:v>
                </c:pt>
                <c:pt idx="5256">
                  <c:v>11.546505298233424</c:v>
                </c:pt>
                <c:pt idx="5257">
                  <c:v>11.546524637600672</c:v>
                </c:pt>
                <c:pt idx="5258">
                  <c:v>11.546543976593853</c:v>
                </c:pt>
                <c:pt idx="5259">
                  <c:v>11.546563315213071</c:v>
                </c:pt>
                <c:pt idx="5260">
                  <c:v>11.546582653458326</c:v>
                </c:pt>
                <c:pt idx="5261">
                  <c:v>11.54660199132962</c:v>
                </c:pt>
                <c:pt idx="5262">
                  <c:v>11.546621328826953</c:v>
                </c:pt>
                <c:pt idx="5263">
                  <c:v>11.546640665950363</c:v>
                </c:pt>
                <c:pt idx="5264">
                  <c:v>11.546660002699848</c:v>
                </c:pt>
                <c:pt idx="5265">
                  <c:v>11.54667933907545</c:v>
                </c:pt>
                <c:pt idx="5266">
                  <c:v>11.546698675077149</c:v>
                </c:pt>
                <c:pt idx="5267">
                  <c:v>11.546718010704978</c:v>
                </c:pt>
                <c:pt idx="5268">
                  <c:v>11.546737345958952</c:v>
                </c:pt>
                <c:pt idx="5269">
                  <c:v>11.546756680839071</c:v>
                </c:pt>
                <c:pt idx="5270">
                  <c:v>11.546776015345372</c:v>
                </c:pt>
                <c:pt idx="5271">
                  <c:v>11.546795349477843</c:v>
                </c:pt>
                <c:pt idx="5272">
                  <c:v>11.546814683236498</c:v>
                </c:pt>
                <c:pt idx="5273">
                  <c:v>11.546834016621426</c:v>
                </c:pt>
                <c:pt idx="5274">
                  <c:v>11.546853349632498</c:v>
                </c:pt>
                <c:pt idx="5275">
                  <c:v>11.546872682269868</c:v>
                </c:pt>
                <c:pt idx="5276">
                  <c:v>11.546892014533501</c:v>
                </c:pt>
                <c:pt idx="5277">
                  <c:v>11.546911346423368</c:v>
                </c:pt>
                <c:pt idx="5278">
                  <c:v>11.546930677939558</c:v>
                </c:pt>
                <c:pt idx="5279">
                  <c:v>11.54695000908203</c:v>
                </c:pt>
                <c:pt idx="5280">
                  <c:v>11.546969339850815</c:v>
                </c:pt>
                <c:pt idx="5281">
                  <c:v>11.546988670245929</c:v>
                </c:pt>
                <c:pt idx="5282">
                  <c:v>11.547008000267381</c:v>
                </c:pt>
                <c:pt idx="5283">
                  <c:v>11.547027329915201</c:v>
                </c:pt>
                <c:pt idx="5284">
                  <c:v>11.547046659189432</c:v>
                </c:pt>
                <c:pt idx="5285">
                  <c:v>11.54706598808996</c:v>
                </c:pt>
                <c:pt idx="5286">
                  <c:v>11.547085316616934</c:v>
                </c:pt>
                <c:pt idx="5287">
                  <c:v>11.547104644770318</c:v>
                </c:pt>
                <c:pt idx="5288">
                  <c:v>11.547123972550079</c:v>
                </c:pt>
                <c:pt idx="5289">
                  <c:v>11.547143299956403</c:v>
                </c:pt>
                <c:pt idx="5290">
                  <c:v>11.547162626989119</c:v>
                </c:pt>
                <c:pt idx="5291">
                  <c:v>11.54718195364832</c:v>
                </c:pt>
                <c:pt idx="5292">
                  <c:v>11.547201279934001</c:v>
                </c:pt>
                <c:pt idx="5293">
                  <c:v>11.547220605846148</c:v>
                </c:pt>
                <c:pt idx="5294">
                  <c:v>11.547239931384885</c:v>
                </c:pt>
                <c:pt idx="5295">
                  <c:v>11.547259256550115</c:v>
                </c:pt>
                <c:pt idx="5296">
                  <c:v>11.547278581341825</c:v>
                </c:pt>
                <c:pt idx="5297">
                  <c:v>11.547297905760225</c:v>
                </c:pt>
                <c:pt idx="5298">
                  <c:v>11.547317229805135</c:v>
                </c:pt>
                <c:pt idx="5299">
                  <c:v>11.547336553476654</c:v>
                </c:pt>
                <c:pt idx="5300">
                  <c:v>11.547355876774731</c:v>
                </c:pt>
                <c:pt idx="5301">
                  <c:v>11.547375199699408</c:v>
                </c:pt>
                <c:pt idx="5302">
                  <c:v>11.547394522250798</c:v>
                </c:pt>
                <c:pt idx="5303">
                  <c:v>11.547413844428801</c:v>
                </c:pt>
                <c:pt idx="5304">
                  <c:v>11.547433166233448</c:v>
                </c:pt>
                <c:pt idx="5305">
                  <c:v>11.54745248766479</c:v>
                </c:pt>
                <c:pt idx="5306">
                  <c:v>11.547471808722811</c:v>
                </c:pt>
                <c:pt idx="5307">
                  <c:v>11.547491129407538</c:v>
                </c:pt>
                <c:pt idx="5308">
                  <c:v>11.547510449718981</c:v>
                </c:pt>
                <c:pt idx="5309">
                  <c:v>11.547529769657148</c:v>
                </c:pt>
                <c:pt idx="5310">
                  <c:v>11.547549089222082</c:v>
                </c:pt>
                <c:pt idx="5311">
                  <c:v>11.547568408413731</c:v>
                </c:pt>
                <c:pt idx="5312">
                  <c:v>11.54758772723223</c:v>
                </c:pt>
                <c:pt idx="5313">
                  <c:v>11.547607045677481</c:v>
                </c:pt>
                <c:pt idx="5314">
                  <c:v>11.547626363749538</c:v>
                </c:pt>
                <c:pt idx="5315">
                  <c:v>11.547645681448415</c:v>
                </c:pt>
                <c:pt idx="5316">
                  <c:v>11.547664998774119</c:v>
                </c:pt>
                <c:pt idx="5317">
                  <c:v>11.54768431572673</c:v>
                </c:pt>
                <c:pt idx="5318">
                  <c:v>11.547703632306105</c:v>
                </c:pt>
                <c:pt idx="5319">
                  <c:v>11.547722948512398</c:v>
                </c:pt>
                <c:pt idx="5320">
                  <c:v>11.54774226434559</c:v>
                </c:pt>
                <c:pt idx="5321">
                  <c:v>11.547761579805686</c:v>
                </c:pt>
                <c:pt idx="5322">
                  <c:v>11.5477808948927</c:v>
                </c:pt>
                <c:pt idx="5323">
                  <c:v>11.547800209606654</c:v>
                </c:pt>
                <c:pt idx="5324">
                  <c:v>11.547819523947549</c:v>
                </c:pt>
                <c:pt idx="5325">
                  <c:v>11.54783883791541</c:v>
                </c:pt>
                <c:pt idx="5326">
                  <c:v>11.547858151510248</c:v>
                </c:pt>
                <c:pt idx="5327">
                  <c:v>11.547877464732018</c:v>
                </c:pt>
                <c:pt idx="5328">
                  <c:v>11.547896777580922</c:v>
                </c:pt>
                <c:pt idx="5329">
                  <c:v>11.547916090056781</c:v>
                </c:pt>
                <c:pt idx="5330">
                  <c:v>11.547935402159668</c:v>
                </c:pt>
                <c:pt idx="5331">
                  <c:v>11.547954713889624</c:v>
                </c:pt>
                <c:pt idx="5332">
                  <c:v>11.547974025246633</c:v>
                </c:pt>
                <c:pt idx="5333">
                  <c:v>11.547993336230718</c:v>
                </c:pt>
                <c:pt idx="5334">
                  <c:v>11.548012646841903</c:v>
                </c:pt>
                <c:pt idx="5335">
                  <c:v>11.548031957080191</c:v>
                </c:pt>
                <c:pt idx="5336">
                  <c:v>11.548051266945603</c:v>
                </c:pt>
                <c:pt idx="5337">
                  <c:v>11.548070576438148</c:v>
                </c:pt>
                <c:pt idx="5338">
                  <c:v>11.548089885557847</c:v>
                </c:pt>
                <c:pt idx="5339">
                  <c:v>11.548109194304711</c:v>
                </c:pt>
                <c:pt idx="5340">
                  <c:v>11.548128502678706</c:v>
                </c:pt>
                <c:pt idx="5341">
                  <c:v>11.548147810679989</c:v>
                </c:pt>
                <c:pt idx="5342">
                  <c:v>11.548167118308433</c:v>
                </c:pt>
                <c:pt idx="5343">
                  <c:v>11.548186425564101</c:v>
                </c:pt>
                <c:pt idx="5344">
                  <c:v>11.548205732446998</c:v>
                </c:pt>
                <c:pt idx="5345">
                  <c:v>11.548225038957119</c:v>
                </c:pt>
                <c:pt idx="5346">
                  <c:v>11.548244345094538</c:v>
                </c:pt>
                <c:pt idx="5347">
                  <c:v>11.548263650859248</c:v>
                </c:pt>
                <c:pt idx="5348">
                  <c:v>11.548282956251281</c:v>
                </c:pt>
                <c:pt idx="5349">
                  <c:v>11.548302261270518</c:v>
                </c:pt>
                <c:pt idx="5350">
                  <c:v>11.548321565917155</c:v>
                </c:pt>
                <c:pt idx="5351">
                  <c:v>11.54834087019114</c:v>
                </c:pt>
                <c:pt idx="5352">
                  <c:v>11.548360174092432</c:v>
                </c:pt>
                <c:pt idx="5353">
                  <c:v>11.548379477621136</c:v>
                </c:pt>
                <c:pt idx="5354">
                  <c:v>11.548398780777191</c:v>
                </c:pt>
                <c:pt idx="5355">
                  <c:v>11.548418083560698</c:v>
                </c:pt>
                <c:pt idx="5356">
                  <c:v>11.548437385971551</c:v>
                </c:pt>
                <c:pt idx="5357">
                  <c:v>11.548456688009884</c:v>
                </c:pt>
                <c:pt idx="5358">
                  <c:v>11.548475989675618</c:v>
                </c:pt>
                <c:pt idx="5359">
                  <c:v>11.548495290968805</c:v>
                </c:pt>
                <c:pt idx="5360">
                  <c:v>11.548514591889459</c:v>
                </c:pt>
                <c:pt idx="5361">
                  <c:v>11.548533892437597</c:v>
                </c:pt>
                <c:pt idx="5362">
                  <c:v>11.548553192613218</c:v>
                </c:pt>
                <c:pt idx="5363">
                  <c:v>11.548572492416348</c:v>
                </c:pt>
                <c:pt idx="5364">
                  <c:v>11.548591791847038</c:v>
                </c:pt>
                <c:pt idx="5365">
                  <c:v>11.548611090905245</c:v>
                </c:pt>
                <c:pt idx="5366">
                  <c:v>11.548630389591001</c:v>
                </c:pt>
                <c:pt idx="5367">
                  <c:v>11.548649687904334</c:v>
                </c:pt>
                <c:pt idx="5368">
                  <c:v>11.548668985845243</c:v>
                </c:pt>
                <c:pt idx="5369">
                  <c:v>11.548688283413748</c:v>
                </c:pt>
                <c:pt idx="5370">
                  <c:v>11.548707580609868</c:v>
                </c:pt>
                <c:pt idx="5371">
                  <c:v>11.548726877433612</c:v>
                </c:pt>
                <c:pt idx="5372">
                  <c:v>11.548746173885</c:v>
                </c:pt>
                <c:pt idx="5373">
                  <c:v>11.548765469963998</c:v>
                </c:pt>
                <c:pt idx="5374">
                  <c:v>11.548784765670701</c:v>
                </c:pt>
                <c:pt idx="5375">
                  <c:v>11.548804061005118</c:v>
                </c:pt>
                <c:pt idx="5376">
                  <c:v>11.548823355967214</c:v>
                </c:pt>
                <c:pt idx="5377">
                  <c:v>11.54884265055701</c:v>
                </c:pt>
                <c:pt idx="5378">
                  <c:v>11.548861944774458</c:v>
                </c:pt>
                <c:pt idx="5379">
                  <c:v>11.548881238619797</c:v>
                </c:pt>
                <c:pt idx="5380">
                  <c:v>11.548900532092818</c:v>
                </c:pt>
                <c:pt idx="5381">
                  <c:v>11.548919825193561</c:v>
                </c:pt>
                <c:pt idx="5382">
                  <c:v>11.548939117922171</c:v>
                </c:pt>
                <c:pt idx="5383">
                  <c:v>11.548958410278482</c:v>
                </c:pt>
                <c:pt idx="5384">
                  <c:v>11.548977702262672</c:v>
                </c:pt>
                <c:pt idx="5385">
                  <c:v>11.548996993874733</c:v>
                </c:pt>
                <c:pt idx="5386">
                  <c:v>11.549016285114583</c:v>
                </c:pt>
                <c:pt idx="5387">
                  <c:v>11.549035575982332</c:v>
                </c:pt>
                <c:pt idx="5388">
                  <c:v>11.54905486647786</c:v>
                </c:pt>
                <c:pt idx="5389">
                  <c:v>11.549074156601316</c:v>
                </c:pt>
                <c:pt idx="5390">
                  <c:v>11.549093446352668</c:v>
                </c:pt>
                <c:pt idx="5391">
                  <c:v>11.54911273573194</c:v>
                </c:pt>
                <c:pt idx="5392">
                  <c:v>11.549132024739135</c:v>
                </c:pt>
                <c:pt idx="5393">
                  <c:v>11.549151313374271</c:v>
                </c:pt>
                <c:pt idx="5394">
                  <c:v>11.549170601637361</c:v>
                </c:pt>
                <c:pt idx="5395">
                  <c:v>11.549189889528456</c:v>
                </c:pt>
                <c:pt idx="5396">
                  <c:v>11.549209177047475</c:v>
                </c:pt>
                <c:pt idx="5397">
                  <c:v>11.549228464194446</c:v>
                </c:pt>
                <c:pt idx="5398">
                  <c:v>11.549247750969569</c:v>
                </c:pt>
                <c:pt idx="5399">
                  <c:v>11.549267037372665</c:v>
                </c:pt>
                <c:pt idx="5400">
                  <c:v>11.5492863234038</c:v>
                </c:pt>
                <c:pt idx="5401">
                  <c:v>11.549305609062978</c:v>
                </c:pt>
                <c:pt idx="5402">
                  <c:v>11.549324894350233</c:v>
                </c:pt>
                <c:pt idx="5403">
                  <c:v>11.549344179265573</c:v>
                </c:pt>
                <c:pt idx="5404">
                  <c:v>11.549363463808998</c:v>
                </c:pt>
                <c:pt idx="5405">
                  <c:v>11.549382747980561</c:v>
                </c:pt>
                <c:pt idx="5406">
                  <c:v>11.549402031780287</c:v>
                </c:pt>
                <c:pt idx="5407">
                  <c:v>11.54942131520807</c:v>
                </c:pt>
                <c:pt idx="5408">
                  <c:v>11.549440598264102</c:v>
                </c:pt>
                <c:pt idx="5409">
                  <c:v>11.549459880948245</c:v>
                </c:pt>
                <c:pt idx="5410">
                  <c:v>11.549479163260518</c:v>
                </c:pt>
                <c:pt idx="5411">
                  <c:v>11.549498445201069</c:v>
                </c:pt>
                <c:pt idx="5412">
                  <c:v>11.549517726769817</c:v>
                </c:pt>
                <c:pt idx="5413">
                  <c:v>11.549537007966824</c:v>
                </c:pt>
                <c:pt idx="5414">
                  <c:v>11.54955628879202</c:v>
                </c:pt>
                <c:pt idx="5415">
                  <c:v>11.549575569245492</c:v>
                </c:pt>
                <c:pt idx="5416">
                  <c:v>11.549594849327306</c:v>
                </c:pt>
                <c:pt idx="5417">
                  <c:v>11.549614129037273</c:v>
                </c:pt>
                <c:pt idx="5418">
                  <c:v>11.549633408375607</c:v>
                </c:pt>
                <c:pt idx="5419">
                  <c:v>11.549652687342256</c:v>
                </c:pt>
                <c:pt idx="5420">
                  <c:v>11.549671965937231</c:v>
                </c:pt>
                <c:pt idx="5421">
                  <c:v>11.549691244160551</c:v>
                </c:pt>
                <c:pt idx="5422">
                  <c:v>11.549710522012228</c:v>
                </c:pt>
                <c:pt idx="5423">
                  <c:v>11.549729799492273</c:v>
                </c:pt>
                <c:pt idx="5424">
                  <c:v>11.549749076600722</c:v>
                </c:pt>
                <c:pt idx="5425">
                  <c:v>11.549768353337543</c:v>
                </c:pt>
                <c:pt idx="5426">
                  <c:v>11.5497876297028</c:v>
                </c:pt>
                <c:pt idx="5427">
                  <c:v>11.549806905696473</c:v>
                </c:pt>
                <c:pt idx="5428">
                  <c:v>11.549826181318549</c:v>
                </c:pt>
                <c:pt idx="5429">
                  <c:v>11.549845456569173</c:v>
                </c:pt>
                <c:pt idx="5430">
                  <c:v>11.549864731448224</c:v>
                </c:pt>
                <c:pt idx="5431">
                  <c:v>11.549884005955764</c:v>
                </c:pt>
                <c:pt idx="5432">
                  <c:v>11.549903280091758</c:v>
                </c:pt>
                <c:pt idx="5433">
                  <c:v>11.54992255385635</c:v>
                </c:pt>
                <c:pt idx="5434">
                  <c:v>11.549941827249432</c:v>
                </c:pt>
                <c:pt idx="5435">
                  <c:v>11.549961100270997</c:v>
                </c:pt>
                <c:pt idx="5436">
                  <c:v>11.549980372921254</c:v>
                </c:pt>
                <c:pt idx="5437">
                  <c:v>11.549999645199994</c:v>
                </c:pt>
                <c:pt idx="5438">
                  <c:v>11.550018917107375</c:v>
                </c:pt>
                <c:pt idx="5439">
                  <c:v>11.550038188643279</c:v>
                </c:pt>
                <c:pt idx="5440">
                  <c:v>11.550057459807856</c:v>
                </c:pt>
                <c:pt idx="5441">
                  <c:v>11.55007673060102</c:v>
                </c:pt>
                <c:pt idx="5442">
                  <c:v>11.550096001022856</c:v>
                </c:pt>
                <c:pt idx="5443">
                  <c:v>11.55011527107335</c:v>
                </c:pt>
                <c:pt idx="5444">
                  <c:v>11.5501345407525</c:v>
                </c:pt>
                <c:pt idx="5445">
                  <c:v>11.550153810060356</c:v>
                </c:pt>
                <c:pt idx="5446">
                  <c:v>11.550173078996895</c:v>
                </c:pt>
                <c:pt idx="5447">
                  <c:v>11.55019234756217</c:v>
                </c:pt>
                <c:pt idx="5448">
                  <c:v>11.550211615756151</c:v>
                </c:pt>
                <c:pt idx="5449">
                  <c:v>11.550230883578887</c:v>
                </c:pt>
                <c:pt idx="5450">
                  <c:v>11.550250151030383</c:v>
                </c:pt>
                <c:pt idx="5451">
                  <c:v>11.55026941811065</c:v>
                </c:pt>
                <c:pt idx="5452">
                  <c:v>11.550288684819703</c:v>
                </c:pt>
                <c:pt idx="5453">
                  <c:v>11.550307951157558</c:v>
                </c:pt>
                <c:pt idx="5454">
                  <c:v>11.550327217124279</c:v>
                </c:pt>
                <c:pt idx="5455">
                  <c:v>11.550346482719728</c:v>
                </c:pt>
                <c:pt idx="5456">
                  <c:v>11.550365747944069</c:v>
                </c:pt>
                <c:pt idx="5457">
                  <c:v>11.550385012797276</c:v>
                </c:pt>
                <c:pt idx="5458">
                  <c:v>11.550404277279426</c:v>
                </c:pt>
                <c:pt idx="5459">
                  <c:v>11.550423541390312</c:v>
                </c:pt>
                <c:pt idx="5460">
                  <c:v>11.550442805130176</c:v>
                </c:pt>
                <c:pt idx="5461">
                  <c:v>11.550462068498994</c:v>
                </c:pt>
                <c:pt idx="5462">
                  <c:v>11.550481331496707</c:v>
                </c:pt>
                <c:pt idx="5463">
                  <c:v>11.550500594123378</c:v>
                </c:pt>
                <c:pt idx="5464">
                  <c:v>11.550519856378992</c:v>
                </c:pt>
                <c:pt idx="5465">
                  <c:v>11.550539118263568</c:v>
                </c:pt>
                <c:pt idx="5466">
                  <c:v>11.550558379777106</c:v>
                </c:pt>
                <c:pt idx="5467">
                  <c:v>11.55057764091965</c:v>
                </c:pt>
                <c:pt idx="5468">
                  <c:v>11.550596901691284</c:v>
                </c:pt>
                <c:pt idx="5469">
                  <c:v>11.550616162091853</c:v>
                </c:pt>
                <c:pt idx="5470">
                  <c:v>11.550635422121516</c:v>
                </c:pt>
                <c:pt idx="5471">
                  <c:v>11.550654681780276</c:v>
                </c:pt>
                <c:pt idx="5472">
                  <c:v>11.550673941068027</c:v>
                </c:pt>
                <c:pt idx="5473">
                  <c:v>11.550693199984957</c:v>
                </c:pt>
                <c:pt idx="5474">
                  <c:v>11.550712458530887</c:v>
                </c:pt>
                <c:pt idx="5475">
                  <c:v>11.550731716706029</c:v>
                </c:pt>
                <c:pt idx="5476">
                  <c:v>11.550750974510224</c:v>
                </c:pt>
                <c:pt idx="5477">
                  <c:v>11.550770231943579</c:v>
                </c:pt>
                <c:pt idx="5478">
                  <c:v>11.550789489006124</c:v>
                </c:pt>
                <c:pt idx="5479">
                  <c:v>11.550808745697799</c:v>
                </c:pt>
                <c:pt idx="5480">
                  <c:v>11.550828002018696</c:v>
                </c:pt>
                <c:pt idx="5481">
                  <c:v>11.550847257968849</c:v>
                </c:pt>
                <c:pt idx="5482">
                  <c:v>11.550866513548156</c:v>
                </c:pt>
                <c:pt idx="5483">
                  <c:v>11.550885768756624</c:v>
                </c:pt>
                <c:pt idx="5484">
                  <c:v>11.550905023594403</c:v>
                </c:pt>
                <c:pt idx="5485">
                  <c:v>11.550924278061474</c:v>
                </c:pt>
                <c:pt idx="5486">
                  <c:v>11.550943532157754</c:v>
                </c:pt>
                <c:pt idx="5487">
                  <c:v>11.550962785883346</c:v>
                </c:pt>
                <c:pt idx="5488">
                  <c:v>11.550982039238312</c:v>
                </c:pt>
                <c:pt idx="5489">
                  <c:v>11.551001292222457</c:v>
                </c:pt>
                <c:pt idx="5490">
                  <c:v>11.551020544836</c:v>
                </c:pt>
                <c:pt idx="5491">
                  <c:v>11.551039797078886</c:v>
                </c:pt>
                <c:pt idx="5492">
                  <c:v>11.551059048951132</c:v>
                </c:pt>
                <c:pt idx="5493">
                  <c:v>11.551078300452748</c:v>
                </c:pt>
                <c:pt idx="5494">
                  <c:v>11.551097551583776</c:v>
                </c:pt>
                <c:pt idx="5495">
                  <c:v>11.551116802344159</c:v>
                </c:pt>
                <c:pt idx="5496">
                  <c:v>11.551136052734025</c:v>
                </c:pt>
                <c:pt idx="5497">
                  <c:v>11.551155302753232</c:v>
                </c:pt>
                <c:pt idx="5498">
                  <c:v>11.551174552401926</c:v>
                </c:pt>
                <c:pt idx="5499">
                  <c:v>11.551193801680078</c:v>
                </c:pt>
                <c:pt idx="5500">
                  <c:v>11.551213050587704</c:v>
                </c:pt>
                <c:pt idx="5501">
                  <c:v>11.551232299124859</c:v>
                </c:pt>
                <c:pt idx="5502">
                  <c:v>11.551251547291418</c:v>
                </c:pt>
                <c:pt idx="5503">
                  <c:v>11.551270795087548</c:v>
                </c:pt>
                <c:pt idx="5504">
                  <c:v>11.551290042513212</c:v>
                </c:pt>
                <c:pt idx="5505">
                  <c:v>11.551309289568422</c:v>
                </c:pt>
                <c:pt idx="5506">
                  <c:v>11.551328536253168</c:v>
                </c:pt>
                <c:pt idx="5507">
                  <c:v>11.551347782567499</c:v>
                </c:pt>
                <c:pt idx="5508">
                  <c:v>11.551367028511418</c:v>
                </c:pt>
                <c:pt idx="5509">
                  <c:v>11.551386274085006</c:v>
                </c:pt>
                <c:pt idx="5510">
                  <c:v>11.551405519288142</c:v>
                </c:pt>
                <c:pt idx="5511">
                  <c:v>11.551424764120839</c:v>
                </c:pt>
                <c:pt idx="5512">
                  <c:v>11.551444008583317</c:v>
                </c:pt>
                <c:pt idx="5513">
                  <c:v>11.551463252675322</c:v>
                </c:pt>
                <c:pt idx="5514">
                  <c:v>11.551482496397076</c:v>
                </c:pt>
                <c:pt idx="5515">
                  <c:v>11.55150173974847</c:v>
                </c:pt>
                <c:pt idx="5516">
                  <c:v>11.551520982729592</c:v>
                </c:pt>
                <c:pt idx="5517">
                  <c:v>11.551540225340469</c:v>
                </c:pt>
                <c:pt idx="5518">
                  <c:v>11.551559467581002</c:v>
                </c:pt>
                <c:pt idx="5519">
                  <c:v>11.551578709451308</c:v>
                </c:pt>
                <c:pt idx="5520">
                  <c:v>11.551597950951376</c:v>
                </c:pt>
                <c:pt idx="5521">
                  <c:v>11.551617192081222</c:v>
                </c:pt>
                <c:pt idx="5522">
                  <c:v>11.551636432840874</c:v>
                </c:pt>
                <c:pt idx="5523">
                  <c:v>11.551655673230266</c:v>
                </c:pt>
                <c:pt idx="5524">
                  <c:v>11.551674913249506</c:v>
                </c:pt>
                <c:pt idx="5525">
                  <c:v>11.551694152898577</c:v>
                </c:pt>
                <c:pt idx="5526">
                  <c:v>11.551713392177488</c:v>
                </c:pt>
                <c:pt idx="5527">
                  <c:v>11.551732631086322</c:v>
                </c:pt>
                <c:pt idx="5528">
                  <c:v>11.551751869624924</c:v>
                </c:pt>
                <c:pt idx="5529">
                  <c:v>11.551771107793398</c:v>
                </c:pt>
                <c:pt idx="5530">
                  <c:v>11.551790345591851</c:v>
                </c:pt>
                <c:pt idx="5531">
                  <c:v>11.551809583020194</c:v>
                </c:pt>
                <c:pt idx="5532">
                  <c:v>11.551828820078461</c:v>
                </c:pt>
                <c:pt idx="5533">
                  <c:v>11.551848056766676</c:v>
                </c:pt>
                <c:pt idx="5534">
                  <c:v>11.55186729308485</c:v>
                </c:pt>
                <c:pt idx="5535">
                  <c:v>11.551886529033032</c:v>
                </c:pt>
                <c:pt idx="5536">
                  <c:v>11.551905764611098</c:v>
                </c:pt>
                <c:pt idx="5537">
                  <c:v>11.551924999819256</c:v>
                </c:pt>
                <c:pt idx="5538">
                  <c:v>11.551944234657423</c:v>
                </c:pt>
                <c:pt idx="5539">
                  <c:v>11.551963469125543</c:v>
                </c:pt>
                <c:pt idx="5540">
                  <c:v>11.551982703223755</c:v>
                </c:pt>
                <c:pt idx="5541">
                  <c:v>11.552001936952022</c:v>
                </c:pt>
                <c:pt idx="5542">
                  <c:v>11.552021170310358</c:v>
                </c:pt>
                <c:pt idx="5543">
                  <c:v>11.552040403298784</c:v>
                </c:pt>
                <c:pt idx="5544">
                  <c:v>11.552059635917361</c:v>
                </c:pt>
                <c:pt idx="5545">
                  <c:v>11.552078868165976</c:v>
                </c:pt>
                <c:pt idx="5546">
                  <c:v>11.552098100044702</c:v>
                </c:pt>
                <c:pt idx="5547">
                  <c:v>11.552117331553626</c:v>
                </c:pt>
                <c:pt idx="5548">
                  <c:v>11.552136562692715</c:v>
                </c:pt>
                <c:pt idx="5549">
                  <c:v>11.552155793461926</c:v>
                </c:pt>
                <c:pt idx="5550">
                  <c:v>11.55217502386132</c:v>
                </c:pt>
                <c:pt idx="5551">
                  <c:v>11.552194253890992</c:v>
                </c:pt>
                <c:pt idx="5552">
                  <c:v>11.552213483550748</c:v>
                </c:pt>
                <c:pt idx="5553">
                  <c:v>11.552232712840826</c:v>
                </c:pt>
                <c:pt idx="5554">
                  <c:v>11.552251941761108</c:v>
                </c:pt>
                <c:pt idx="5555">
                  <c:v>11.552271170311661</c:v>
                </c:pt>
                <c:pt idx="5556">
                  <c:v>11.552290398492486</c:v>
                </c:pt>
                <c:pt idx="5557">
                  <c:v>11.552309626303629</c:v>
                </c:pt>
                <c:pt idx="5558">
                  <c:v>11.552328853745006</c:v>
                </c:pt>
                <c:pt idx="5559">
                  <c:v>11.552348080816712</c:v>
                </c:pt>
                <c:pt idx="5560">
                  <c:v>11.552367307518757</c:v>
                </c:pt>
                <c:pt idx="5561">
                  <c:v>11.552386533851186</c:v>
                </c:pt>
                <c:pt idx="5562">
                  <c:v>11.552405759813928</c:v>
                </c:pt>
                <c:pt idx="5563">
                  <c:v>11.552424985407049</c:v>
                </c:pt>
                <c:pt idx="5564">
                  <c:v>11.552444210630552</c:v>
                </c:pt>
                <c:pt idx="5565">
                  <c:v>11.552463435484425</c:v>
                </c:pt>
                <c:pt idx="5566">
                  <c:v>11.552482659968785</c:v>
                </c:pt>
                <c:pt idx="5567">
                  <c:v>11.552501884083426</c:v>
                </c:pt>
                <c:pt idx="5568">
                  <c:v>11.552521107828582</c:v>
                </c:pt>
                <c:pt idx="5569">
                  <c:v>11.552540331204293</c:v>
                </c:pt>
                <c:pt idx="5570">
                  <c:v>11.552559554210369</c:v>
                </c:pt>
                <c:pt idx="5571">
                  <c:v>11.552578776846882</c:v>
                </c:pt>
                <c:pt idx="5572">
                  <c:v>11.552597999114019</c:v>
                </c:pt>
                <c:pt idx="5573">
                  <c:v>11.55261722101155</c:v>
                </c:pt>
                <c:pt idx="5574">
                  <c:v>11.552636442539708</c:v>
                </c:pt>
                <c:pt idx="5575">
                  <c:v>11.552655663698324</c:v>
                </c:pt>
                <c:pt idx="5576">
                  <c:v>11.552674884487526</c:v>
                </c:pt>
                <c:pt idx="5577">
                  <c:v>11.552694104907353</c:v>
                </c:pt>
                <c:pt idx="5578">
                  <c:v>11.552713324957654</c:v>
                </c:pt>
                <c:pt idx="5579">
                  <c:v>11.552732544638664</c:v>
                </c:pt>
                <c:pt idx="5580">
                  <c:v>11.552751763950161</c:v>
                </c:pt>
                <c:pt idx="5581">
                  <c:v>11.552770982892351</c:v>
                </c:pt>
                <c:pt idx="5582">
                  <c:v>11.552790201465246</c:v>
                </c:pt>
                <c:pt idx="5583">
                  <c:v>11.552809419668739</c:v>
                </c:pt>
                <c:pt idx="5584">
                  <c:v>11.55282863750282</c:v>
                </c:pt>
                <c:pt idx="5585">
                  <c:v>11.55284785496773</c:v>
                </c:pt>
                <c:pt idx="5586">
                  <c:v>11.552867072063176</c:v>
                </c:pt>
                <c:pt idx="5587">
                  <c:v>11.552886288789496</c:v>
                </c:pt>
                <c:pt idx="5588">
                  <c:v>11.552905505146427</c:v>
                </c:pt>
                <c:pt idx="5589">
                  <c:v>11.552924721134081</c:v>
                </c:pt>
                <c:pt idx="5590">
                  <c:v>11.552943936752536</c:v>
                </c:pt>
                <c:pt idx="5591">
                  <c:v>11.552963152001759</c:v>
                </c:pt>
                <c:pt idx="5592">
                  <c:v>11.552982366881803</c:v>
                </c:pt>
                <c:pt idx="5593">
                  <c:v>11.553001581392563</c:v>
                </c:pt>
                <c:pt idx="5594">
                  <c:v>11.553020795534168</c:v>
                </c:pt>
                <c:pt idx="5595">
                  <c:v>11.553040009306665</c:v>
                </c:pt>
                <c:pt idx="5596">
                  <c:v>11.553059222709926</c:v>
                </c:pt>
                <c:pt idx="5597">
                  <c:v>11.553078435744</c:v>
                </c:pt>
                <c:pt idx="5598">
                  <c:v>11.553097648409038</c:v>
                </c:pt>
                <c:pt idx="5599">
                  <c:v>11.553116860704856</c:v>
                </c:pt>
                <c:pt idx="5600">
                  <c:v>11.553136072631668</c:v>
                </c:pt>
                <c:pt idx="5601">
                  <c:v>11.553155284189337</c:v>
                </c:pt>
                <c:pt idx="5602">
                  <c:v>11.553174495377892</c:v>
                </c:pt>
                <c:pt idx="5603">
                  <c:v>11.553193706197423</c:v>
                </c:pt>
                <c:pt idx="5604">
                  <c:v>11.553212916647972</c:v>
                </c:pt>
                <c:pt idx="5605">
                  <c:v>11.553232126729405</c:v>
                </c:pt>
                <c:pt idx="5606">
                  <c:v>11.5532513364418</c:v>
                </c:pt>
                <c:pt idx="5607">
                  <c:v>11.553270545785224</c:v>
                </c:pt>
                <c:pt idx="5608">
                  <c:v>11.553289754759676</c:v>
                </c:pt>
                <c:pt idx="5609">
                  <c:v>11.553308963365108</c:v>
                </c:pt>
                <c:pt idx="5610">
                  <c:v>11.553328171601601</c:v>
                </c:pt>
                <c:pt idx="5611">
                  <c:v>11.553347379469187</c:v>
                </c:pt>
                <c:pt idx="5612">
                  <c:v>11.553366586967774</c:v>
                </c:pt>
                <c:pt idx="5613">
                  <c:v>11.553385794097439</c:v>
                </c:pt>
                <c:pt idx="5614">
                  <c:v>11.553405000858266</c:v>
                </c:pt>
                <c:pt idx="5615">
                  <c:v>11.553424207250124</c:v>
                </c:pt>
                <c:pt idx="5616">
                  <c:v>11.55344341327312</c:v>
                </c:pt>
                <c:pt idx="5617">
                  <c:v>11.553462618927343</c:v>
                </c:pt>
                <c:pt idx="5618">
                  <c:v>11.553481824212557</c:v>
                </c:pt>
                <c:pt idx="5619">
                  <c:v>11.553501029129064</c:v>
                </c:pt>
                <c:pt idx="5620">
                  <c:v>11.553520233676698</c:v>
                </c:pt>
                <c:pt idx="5621">
                  <c:v>11.55353943785553</c:v>
                </c:pt>
                <c:pt idx="5622">
                  <c:v>11.55355864166552</c:v>
                </c:pt>
                <c:pt idx="5623">
                  <c:v>11.553577845106776</c:v>
                </c:pt>
                <c:pt idx="5624">
                  <c:v>11.553597048179322</c:v>
                </c:pt>
                <c:pt idx="5625">
                  <c:v>11.553616250883074</c:v>
                </c:pt>
                <c:pt idx="5626">
                  <c:v>11.553635453218057</c:v>
                </c:pt>
                <c:pt idx="5627">
                  <c:v>11.553654655184365</c:v>
                </c:pt>
                <c:pt idx="5628">
                  <c:v>11.55367385678187</c:v>
                </c:pt>
                <c:pt idx="5629">
                  <c:v>11.553693058010754</c:v>
                </c:pt>
                <c:pt idx="5630">
                  <c:v>11.553712258871002</c:v>
                </c:pt>
                <c:pt idx="5631">
                  <c:v>11.553731459362504</c:v>
                </c:pt>
                <c:pt idx="5632">
                  <c:v>11.553750659485415</c:v>
                </c:pt>
                <c:pt idx="5633">
                  <c:v>11.553769859239672</c:v>
                </c:pt>
                <c:pt idx="5634">
                  <c:v>11.553789058625316</c:v>
                </c:pt>
                <c:pt idx="5635">
                  <c:v>11.553808257642292</c:v>
                </c:pt>
                <c:pt idx="5636">
                  <c:v>11.553827456290653</c:v>
                </c:pt>
                <c:pt idx="5637">
                  <c:v>11.553846654570506</c:v>
                </c:pt>
                <c:pt idx="5638">
                  <c:v>11.553865852481756</c:v>
                </c:pt>
                <c:pt idx="5639">
                  <c:v>11.553885050024476</c:v>
                </c:pt>
                <c:pt idx="5640">
                  <c:v>11.553904247198689</c:v>
                </c:pt>
                <c:pt idx="5641">
                  <c:v>11.553923444004301</c:v>
                </c:pt>
                <c:pt idx="5642">
                  <c:v>11.55394264044145</c:v>
                </c:pt>
                <c:pt idx="5643">
                  <c:v>11.553961836510089</c:v>
                </c:pt>
                <c:pt idx="5644">
                  <c:v>11.553981032210254</c:v>
                </c:pt>
                <c:pt idx="5645">
                  <c:v>11.554000227541989</c:v>
                </c:pt>
                <c:pt idx="5646">
                  <c:v>11.55401942250519</c:v>
                </c:pt>
                <c:pt idx="5647">
                  <c:v>11.554038617100026</c:v>
                </c:pt>
                <c:pt idx="5648">
                  <c:v>11.554057811326416</c:v>
                </c:pt>
                <c:pt idx="5649">
                  <c:v>11.554077005184336</c:v>
                </c:pt>
                <c:pt idx="5650">
                  <c:v>11.554096198673946</c:v>
                </c:pt>
                <c:pt idx="5651">
                  <c:v>11.554115391795092</c:v>
                </c:pt>
                <c:pt idx="5652">
                  <c:v>11.554134584547972</c:v>
                </c:pt>
                <c:pt idx="5653">
                  <c:v>11.554153776932369</c:v>
                </c:pt>
                <c:pt idx="5654">
                  <c:v>11.554172968948492</c:v>
                </c:pt>
                <c:pt idx="5655">
                  <c:v>11.554192160596289</c:v>
                </c:pt>
                <c:pt idx="5656">
                  <c:v>11.554211351875768</c:v>
                </c:pt>
                <c:pt idx="5657">
                  <c:v>11.554230542786996</c:v>
                </c:pt>
                <c:pt idx="5658">
                  <c:v>11.554249733329859</c:v>
                </c:pt>
                <c:pt idx="5659">
                  <c:v>11.554268923504488</c:v>
                </c:pt>
                <c:pt idx="5660">
                  <c:v>11.554288113310863</c:v>
                </c:pt>
                <c:pt idx="5661">
                  <c:v>11.554307302749002</c:v>
                </c:pt>
                <c:pt idx="5662">
                  <c:v>11.554326491818903</c:v>
                </c:pt>
                <c:pt idx="5663">
                  <c:v>11.554345680520598</c:v>
                </c:pt>
                <c:pt idx="5664">
                  <c:v>11.554364868854092</c:v>
                </c:pt>
                <c:pt idx="5665">
                  <c:v>11.554384056819424</c:v>
                </c:pt>
                <c:pt idx="5666">
                  <c:v>11.554403244416537</c:v>
                </c:pt>
                <c:pt idx="5667">
                  <c:v>11.55442243164552</c:v>
                </c:pt>
                <c:pt idx="5668">
                  <c:v>11.554441618506411</c:v>
                </c:pt>
                <c:pt idx="5669">
                  <c:v>11.554460804999072</c:v>
                </c:pt>
                <c:pt idx="5670">
                  <c:v>11.554479991123674</c:v>
                </c:pt>
                <c:pt idx="5671">
                  <c:v>11.554499176880174</c:v>
                </c:pt>
                <c:pt idx="5672">
                  <c:v>11.554518362268565</c:v>
                </c:pt>
                <c:pt idx="5673">
                  <c:v>11.554537547288984</c:v>
                </c:pt>
                <c:pt idx="5674">
                  <c:v>11.554556731941226</c:v>
                </c:pt>
                <c:pt idx="5675">
                  <c:v>11.554575916225422</c:v>
                </c:pt>
                <c:pt idx="5676">
                  <c:v>11.55459510014162</c:v>
                </c:pt>
                <c:pt idx="5677">
                  <c:v>11.554614283689824</c:v>
                </c:pt>
                <c:pt idx="5678">
                  <c:v>11.554633466870001</c:v>
                </c:pt>
                <c:pt idx="5679">
                  <c:v>11.554652649682252</c:v>
                </c:pt>
                <c:pt idx="5680">
                  <c:v>11.554671832126427</c:v>
                </c:pt>
                <c:pt idx="5681">
                  <c:v>11.554691014202724</c:v>
                </c:pt>
                <c:pt idx="5682">
                  <c:v>11.554710195911019</c:v>
                </c:pt>
                <c:pt idx="5683">
                  <c:v>11.554729377251412</c:v>
                </c:pt>
                <c:pt idx="5684">
                  <c:v>11.554748558223938</c:v>
                </c:pt>
                <c:pt idx="5685">
                  <c:v>11.55476773882847</c:v>
                </c:pt>
                <c:pt idx="5686">
                  <c:v>11.554786919065213</c:v>
                </c:pt>
                <c:pt idx="5687">
                  <c:v>11.554806098933998</c:v>
                </c:pt>
                <c:pt idx="5688">
                  <c:v>11.554825278434906</c:v>
                </c:pt>
                <c:pt idx="5689">
                  <c:v>11.554844457568059</c:v>
                </c:pt>
                <c:pt idx="5690">
                  <c:v>11.554863636333282</c:v>
                </c:pt>
                <c:pt idx="5691">
                  <c:v>11.554882814730774</c:v>
                </c:pt>
                <c:pt idx="5692">
                  <c:v>11.554901992760385</c:v>
                </c:pt>
                <c:pt idx="5693">
                  <c:v>11.554921170422245</c:v>
                </c:pt>
                <c:pt idx="5694">
                  <c:v>11.554940347716329</c:v>
                </c:pt>
                <c:pt idx="5695">
                  <c:v>11.554959524642674</c:v>
                </c:pt>
                <c:pt idx="5696">
                  <c:v>11.554978701201218</c:v>
                </c:pt>
                <c:pt idx="5697">
                  <c:v>11.55499787739207</c:v>
                </c:pt>
                <c:pt idx="5698">
                  <c:v>11.555017053215241</c:v>
                </c:pt>
                <c:pt idx="5699">
                  <c:v>11.555036228670685</c:v>
                </c:pt>
                <c:pt idx="5700">
                  <c:v>11.555055403758336</c:v>
                </c:pt>
                <c:pt idx="5701">
                  <c:v>11.555074578478438</c:v>
                </c:pt>
                <c:pt idx="5702">
                  <c:v>11.555093752830773</c:v>
                </c:pt>
                <c:pt idx="5703">
                  <c:v>11.555112926815514</c:v>
                </c:pt>
                <c:pt idx="5704">
                  <c:v>11.555132100432624</c:v>
                </c:pt>
                <c:pt idx="5705">
                  <c:v>11.555151273682124</c:v>
                </c:pt>
                <c:pt idx="5706">
                  <c:v>11.555170446563974</c:v>
                </c:pt>
                <c:pt idx="5707">
                  <c:v>11.555189619078341</c:v>
                </c:pt>
                <c:pt idx="5708">
                  <c:v>11.55520879122497</c:v>
                </c:pt>
                <c:pt idx="5709">
                  <c:v>11.555227963004105</c:v>
                </c:pt>
                <c:pt idx="5710">
                  <c:v>11.555247134415724</c:v>
                </c:pt>
                <c:pt idx="5711">
                  <c:v>11.555266305459774</c:v>
                </c:pt>
                <c:pt idx="5712">
                  <c:v>11.555285476136326</c:v>
                </c:pt>
                <c:pt idx="5713">
                  <c:v>11.555304646445361</c:v>
                </c:pt>
                <c:pt idx="5714">
                  <c:v>11.555323816386856</c:v>
                </c:pt>
                <c:pt idx="5715">
                  <c:v>11.555342985960937</c:v>
                </c:pt>
                <c:pt idx="5716">
                  <c:v>11.555362155167504</c:v>
                </c:pt>
                <c:pt idx="5717">
                  <c:v>11.55538132400666</c:v>
                </c:pt>
                <c:pt idx="5718">
                  <c:v>11.555400492478366</c:v>
                </c:pt>
                <c:pt idx="5719">
                  <c:v>11.555419660582642</c:v>
                </c:pt>
                <c:pt idx="5720">
                  <c:v>11.555438828319518</c:v>
                </c:pt>
                <c:pt idx="5721">
                  <c:v>11.55545799568902</c:v>
                </c:pt>
                <c:pt idx="5722">
                  <c:v>11.555477162691021</c:v>
                </c:pt>
                <c:pt idx="5723">
                  <c:v>11.55549632932583</c:v>
                </c:pt>
                <c:pt idx="5724">
                  <c:v>11.55551549559312</c:v>
                </c:pt>
                <c:pt idx="5725">
                  <c:v>11.555534661493176</c:v>
                </c:pt>
                <c:pt idx="5726">
                  <c:v>11.555553827025895</c:v>
                </c:pt>
                <c:pt idx="5727">
                  <c:v>11.555572992191276</c:v>
                </c:pt>
                <c:pt idx="5728">
                  <c:v>11.55559215698943</c:v>
                </c:pt>
                <c:pt idx="5729">
                  <c:v>11.555611321420164</c:v>
                </c:pt>
                <c:pt idx="5730">
                  <c:v>11.555630485483759</c:v>
                </c:pt>
                <c:pt idx="5731">
                  <c:v>11.555649649180069</c:v>
                </c:pt>
                <c:pt idx="5732">
                  <c:v>11.555668812509122</c:v>
                </c:pt>
                <c:pt idx="5733">
                  <c:v>11.555687975470953</c:v>
                </c:pt>
                <c:pt idx="5734">
                  <c:v>11.555707138065554</c:v>
                </c:pt>
                <c:pt idx="5735">
                  <c:v>11.555726300292926</c:v>
                </c:pt>
                <c:pt idx="5736">
                  <c:v>11.555745462153157</c:v>
                </c:pt>
                <c:pt idx="5737">
                  <c:v>11.555764623646281</c:v>
                </c:pt>
                <c:pt idx="5738">
                  <c:v>11.55578378477213</c:v>
                </c:pt>
                <c:pt idx="5739">
                  <c:v>11.555802945530896</c:v>
                </c:pt>
                <c:pt idx="5740">
                  <c:v>11.555822105922534</c:v>
                </c:pt>
                <c:pt idx="5741">
                  <c:v>11.555841265947105</c:v>
                </c:pt>
                <c:pt idx="5742">
                  <c:v>11.555860425604486</c:v>
                </c:pt>
                <c:pt idx="5743">
                  <c:v>11.555879584894827</c:v>
                </c:pt>
                <c:pt idx="5744">
                  <c:v>11.555898743818096</c:v>
                </c:pt>
                <c:pt idx="5745">
                  <c:v>11.555917902374309</c:v>
                </c:pt>
                <c:pt idx="5746">
                  <c:v>11.555937060563476</c:v>
                </c:pt>
                <c:pt idx="5747">
                  <c:v>11.555956218385713</c:v>
                </c:pt>
                <c:pt idx="5748">
                  <c:v>11.555975375840752</c:v>
                </c:pt>
                <c:pt idx="5749">
                  <c:v>11.555994532928944</c:v>
                </c:pt>
                <c:pt idx="5750">
                  <c:v>11.556013689650001</c:v>
                </c:pt>
                <c:pt idx="5751">
                  <c:v>11.556032846004223</c:v>
                </c:pt>
                <c:pt idx="5752">
                  <c:v>11.556052001991366</c:v>
                </c:pt>
                <c:pt idx="5753">
                  <c:v>11.556071157611623</c:v>
                </c:pt>
                <c:pt idx="5754">
                  <c:v>11.556090312865019</c:v>
                </c:pt>
                <c:pt idx="5755">
                  <c:v>11.556109467751369</c:v>
                </c:pt>
                <c:pt idx="5756">
                  <c:v>11.556128622270835</c:v>
                </c:pt>
                <c:pt idx="5757">
                  <c:v>11.556147776423504</c:v>
                </c:pt>
                <c:pt idx="5758">
                  <c:v>11.556166930209308</c:v>
                </c:pt>
                <c:pt idx="5759">
                  <c:v>11.556186083628177</c:v>
                </c:pt>
                <c:pt idx="5760">
                  <c:v>11.556205236680174</c:v>
                </c:pt>
                <c:pt idx="5761">
                  <c:v>11.556224389365376</c:v>
                </c:pt>
                <c:pt idx="5762">
                  <c:v>11.55624354168377</c:v>
                </c:pt>
                <c:pt idx="5763">
                  <c:v>11.55626269363535</c:v>
                </c:pt>
                <c:pt idx="5764">
                  <c:v>11.55628184522015</c:v>
                </c:pt>
                <c:pt idx="5765">
                  <c:v>11.556300996438162</c:v>
                </c:pt>
                <c:pt idx="5766">
                  <c:v>11.556320147289417</c:v>
                </c:pt>
                <c:pt idx="5767">
                  <c:v>11.556339297773984</c:v>
                </c:pt>
                <c:pt idx="5768">
                  <c:v>11.556358447891698</c:v>
                </c:pt>
                <c:pt idx="5769">
                  <c:v>11.556377597642754</c:v>
                </c:pt>
                <c:pt idx="5770">
                  <c:v>11.556396747027106</c:v>
                </c:pt>
                <c:pt idx="5771">
                  <c:v>11.556415896044808</c:v>
                </c:pt>
                <c:pt idx="5772">
                  <c:v>11.556435044695776</c:v>
                </c:pt>
                <c:pt idx="5773">
                  <c:v>11.556454192980089</c:v>
                </c:pt>
                <c:pt idx="5774">
                  <c:v>11.556473340897714</c:v>
                </c:pt>
                <c:pt idx="5775">
                  <c:v>11.556492488448791</c:v>
                </c:pt>
                <c:pt idx="5776">
                  <c:v>11.55651163563315</c:v>
                </c:pt>
                <c:pt idx="5777">
                  <c:v>11.556530782450952</c:v>
                </c:pt>
                <c:pt idx="5778">
                  <c:v>11.556549928902202</c:v>
                </c:pt>
                <c:pt idx="5779">
                  <c:v>11.556569074986834</c:v>
                </c:pt>
                <c:pt idx="5780">
                  <c:v>11.556588220704874</c:v>
                </c:pt>
                <c:pt idx="5781">
                  <c:v>11.556607366056356</c:v>
                </c:pt>
                <c:pt idx="5782">
                  <c:v>11.556626511041385</c:v>
                </c:pt>
                <c:pt idx="5783">
                  <c:v>11.556645655659814</c:v>
                </c:pt>
                <c:pt idx="5784">
                  <c:v>11.55666479991172</c:v>
                </c:pt>
                <c:pt idx="5785">
                  <c:v>11.556683943797154</c:v>
                </c:pt>
                <c:pt idx="5786">
                  <c:v>11.556703087316116</c:v>
                </c:pt>
                <c:pt idx="5787">
                  <c:v>11.556722230468676</c:v>
                </c:pt>
                <c:pt idx="5788">
                  <c:v>11.556741373254654</c:v>
                </c:pt>
                <c:pt idx="5789">
                  <c:v>11.556760515674307</c:v>
                </c:pt>
                <c:pt idx="5790">
                  <c:v>11.556779657727478</c:v>
                </c:pt>
                <c:pt idx="5791">
                  <c:v>11.556798799414199</c:v>
                </c:pt>
                <c:pt idx="5792">
                  <c:v>11.556817940734568</c:v>
                </c:pt>
                <c:pt idx="5793">
                  <c:v>11.556837081688554</c:v>
                </c:pt>
                <c:pt idx="5794">
                  <c:v>11.556856222276172</c:v>
                </c:pt>
                <c:pt idx="5795">
                  <c:v>11.556875362497431</c:v>
                </c:pt>
                <c:pt idx="5796">
                  <c:v>11.556894502352376</c:v>
                </c:pt>
                <c:pt idx="5797">
                  <c:v>11.556913641840946</c:v>
                </c:pt>
                <c:pt idx="5798">
                  <c:v>11.556932780963226</c:v>
                </c:pt>
                <c:pt idx="5799">
                  <c:v>11.556951919719252</c:v>
                </c:pt>
                <c:pt idx="5800">
                  <c:v>11.556971058108926</c:v>
                </c:pt>
                <c:pt idx="5801">
                  <c:v>11.556990196132329</c:v>
                </c:pt>
                <c:pt idx="5802">
                  <c:v>11.557009333789539</c:v>
                </c:pt>
                <c:pt idx="5803">
                  <c:v>11.557028471080418</c:v>
                </c:pt>
                <c:pt idx="5804">
                  <c:v>11.557047608005124</c:v>
                </c:pt>
                <c:pt idx="5805">
                  <c:v>11.557066744563604</c:v>
                </c:pt>
                <c:pt idx="5806">
                  <c:v>11.557085880755883</c:v>
                </c:pt>
                <c:pt idx="5807">
                  <c:v>11.557105016582016</c:v>
                </c:pt>
                <c:pt idx="5808">
                  <c:v>11.557124152041899</c:v>
                </c:pt>
                <c:pt idx="5809">
                  <c:v>11.557143287135666</c:v>
                </c:pt>
                <c:pt idx="5810">
                  <c:v>11.557162421863278</c:v>
                </c:pt>
                <c:pt idx="5811">
                  <c:v>11.557181556224776</c:v>
                </c:pt>
                <c:pt idx="5812">
                  <c:v>11.557200690220135</c:v>
                </c:pt>
                <c:pt idx="5813">
                  <c:v>11.557219823849406</c:v>
                </c:pt>
                <c:pt idx="5814">
                  <c:v>11.557238957112581</c:v>
                </c:pt>
                <c:pt idx="5815">
                  <c:v>11.557258090009686</c:v>
                </c:pt>
                <c:pt idx="5816">
                  <c:v>11.557277222540728</c:v>
                </c:pt>
                <c:pt idx="5817">
                  <c:v>11.557296354705773</c:v>
                </c:pt>
                <c:pt idx="5818">
                  <c:v>11.557315486504688</c:v>
                </c:pt>
                <c:pt idx="5819">
                  <c:v>11.557334617937684</c:v>
                </c:pt>
                <c:pt idx="5820">
                  <c:v>11.557353749004568</c:v>
                </c:pt>
                <c:pt idx="5821">
                  <c:v>11.557372879705524</c:v>
                </c:pt>
                <c:pt idx="5822">
                  <c:v>11.5573920100405</c:v>
                </c:pt>
                <c:pt idx="5823">
                  <c:v>11.557411140009505</c:v>
                </c:pt>
                <c:pt idx="5824">
                  <c:v>11.557430269612572</c:v>
                </c:pt>
                <c:pt idx="5825">
                  <c:v>11.557449398849773</c:v>
                </c:pt>
                <c:pt idx="5826">
                  <c:v>11.557468527720939</c:v>
                </c:pt>
                <c:pt idx="5827">
                  <c:v>11.55748765622628</c:v>
                </c:pt>
                <c:pt idx="5828">
                  <c:v>11.557506784365646</c:v>
                </c:pt>
                <c:pt idx="5829">
                  <c:v>11.557525912139134</c:v>
                </c:pt>
                <c:pt idx="5830">
                  <c:v>11.557545039546852</c:v>
                </c:pt>
                <c:pt idx="5831">
                  <c:v>11.557564166588651</c:v>
                </c:pt>
                <c:pt idx="5832">
                  <c:v>11.557583293264646</c:v>
                </c:pt>
                <c:pt idx="5833">
                  <c:v>11.557602419574756</c:v>
                </c:pt>
                <c:pt idx="5834">
                  <c:v>11.557621545519082</c:v>
                </c:pt>
                <c:pt idx="5835">
                  <c:v>11.557640671097669</c:v>
                </c:pt>
                <c:pt idx="5836">
                  <c:v>11.5576597963104</c:v>
                </c:pt>
                <c:pt idx="5837">
                  <c:v>11.557678921157398</c:v>
                </c:pt>
                <c:pt idx="5838">
                  <c:v>11.55769804563865</c:v>
                </c:pt>
                <c:pt idx="5839">
                  <c:v>11.557717169754158</c:v>
                </c:pt>
                <c:pt idx="5840">
                  <c:v>11.557736293504027</c:v>
                </c:pt>
                <c:pt idx="5841">
                  <c:v>11.557755416888059</c:v>
                </c:pt>
                <c:pt idx="5842">
                  <c:v>11.557774539906452</c:v>
                </c:pt>
                <c:pt idx="5843">
                  <c:v>11.557793662559092</c:v>
                </c:pt>
                <c:pt idx="5844">
                  <c:v>11.557812784846119</c:v>
                </c:pt>
                <c:pt idx="5845">
                  <c:v>11.5578319067675</c:v>
                </c:pt>
                <c:pt idx="5846">
                  <c:v>11.557851028323222</c:v>
                </c:pt>
                <c:pt idx="5847">
                  <c:v>11.557870149513318</c:v>
                </c:pt>
                <c:pt idx="5848">
                  <c:v>11.557889270337824</c:v>
                </c:pt>
                <c:pt idx="5849">
                  <c:v>11.557908390796705</c:v>
                </c:pt>
                <c:pt idx="5850">
                  <c:v>11.557927510890012</c:v>
                </c:pt>
                <c:pt idx="5851">
                  <c:v>11.557946630617772</c:v>
                </c:pt>
                <c:pt idx="5852">
                  <c:v>11.557965749979928</c:v>
                </c:pt>
                <c:pt idx="5853">
                  <c:v>11.55798486897657</c:v>
                </c:pt>
                <c:pt idx="5854">
                  <c:v>11.55800398760767</c:v>
                </c:pt>
                <c:pt idx="5855">
                  <c:v>11.558023105873261</c:v>
                </c:pt>
                <c:pt idx="5856">
                  <c:v>11.558042223773352</c:v>
                </c:pt>
                <c:pt idx="5857">
                  <c:v>11.558061341307955</c:v>
                </c:pt>
                <c:pt idx="5858">
                  <c:v>11.558080458477084</c:v>
                </c:pt>
                <c:pt idx="5859">
                  <c:v>11.558099575280774</c:v>
                </c:pt>
                <c:pt idx="5860">
                  <c:v>11.558118691718981</c:v>
                </c:pt>
                <c:pt idx="5861">
                  <c:v>11.558137807791777</c:v>
                </c:pt>
                <c:pt idx="5862">
                  <c:v>11.558156923499153</c:v>
                </c:pt>
                <c:pt idx="5863">
                  <c:v>11.558176038841127</c:v>
                </c:pt>
                <c:pt idx="5864">
                  <c:v>11.558195153817712</c:v>
                </c:pt>
                <c:pt idx="5865">
                  <c:v>11.55821426842896</c:v>
                </c:pt>
                <c:pt idx="5866">
                  <c:v>11.558233382674768</c:v>
                </c:pt>
                <c:pt idx="5867">
                  <c:v>11.558252496555271</c:v>
                </c:pt>
                <c:pt idx="5868">
                  <c:v>11.558271610070394</c:v>
                </c:pt>
                <c:pt idx="5869">
                  <c:v>11.558290723220285</c:v>
                </c:pt>
                <c:pt idx="5870">
                  <c:v>11.558309836004829</c:v>
                </c:pt>
                <c:pt idx="5871">
                  <c:v>11.558328948424068</c:v>
                </c:pt>
                <c:pt idx="5872">
                  <c:v>11.558348060478048</c:v>
                </c:pt>
                <c:pt idx="5873">
                  <c:v>11.558367172166761</c:v>
                </c:pt>
                <c:pt idx="5874">
                  <c:v>11.55838628349022</c:v>
                </c:pt>
                <c:pt idx="5875">
                  <c:v>11.558405394448474</c:v>
                </c:pt>
                <c:pt idx="5876">
                  <c:v>11.558424505041454</c:v>
                </c:pt>
                <c:pt idx="5877">
                  <c:v>11.558443615269306</c:v>
                </c:pt>
                <c:pt idx="5878">
                  <c:v>11.558462725131841</c:v>
                </c:pt>
                <c:pt idx="5879">
                  <c:v>11.558481834629328</c:v>
                </c:pt>
                <c:pt idx="5880">
                  <c:v>11.558500943761517</c:v>
                </c:pt>
                <c:pt idx="5881">
                  <c:v>11.558520052528626</c:v>
                </c:pt>
                <c:pt idx="5882">
                  <c:v>11.558539160930581</c:v>
                </c:pt>
                <c:pt idx="5883">
                  <c:v>11.558558268967426</c:v>
                </c:pt>
                <c:pt idx="5884">
                  <c:v>11.558577376639157</c:v>
                </c:pt>
                <c:pt idx="5885">
                  <c:v>11.5585964839458</c:v>
                </c:pt>
                <c:pt idx="5886">
                  <c:v>11.558615590887356</c:v>
                </c:pt>
                <c:pt idx="5887">
                  <c:v>11.558634697463873</c:v>
                </c:pt>
                <c:pt idx="5888">
                  <c:v>11.558653803675259</c:v>
                </c:pt>
                <c:pt idx="5889">
                  <c:v>11.55867290952165</c:v>
                </c:pt>
                <c:pt idx="5890">
                  <c:v>11.558692015003061</c:v>
                </c:pt>
                <c:pt idx="5891">
                  <c:v>11.558711120119348</c:v>
                </c:pt>
                <c:pt idx="5892">
                  <c:v>11.558730224870716</c:v>
                </c:pt>
                <c:pt idx="5893">
                  <c:v>11.558749329257084</c:v>
                </c:pt>
                <c:pt idx="5894">
                  <c:v>11.558768433278468</c:v>
                </c:pt>
                <c:pt idx="5895">
                  <c:v>11.558787536934972</c:v>
                </c:pt>
                <c:pt idx="5896">
                  <c:v>11.558806640226416</c:v>
                </c:pt>
                <c:pt idx="5897">
                  <c:v>11.558825743152948</c:v>
                </c:pt>
                <c:pt idx="5898">
                  <c:v>11.558844845714654</c:v>
                </c:pt>
                <c:pt idx="5899">
                  <c:v>11.558863947911393</c:v>
                </c:pt>
                <c:pt idx="5900">
                  <c:v>11.558883049743272</c:v>
                </c:pt>
                <c:pt idx="5901">
                  <c:v>11.558902151210253</c:v>
                </c:pt>
                <c:pt idx="5902">
                  <c:v>11.558921252312388</c:v>
                </c:pt>
                <c:pt idx="5903">
                  <c:v>11.558940353049676</c:v>
                </c:pt>
                <c:pt idx="5904">
                  <c:v>11.558959453422133</c:v>
                </c:pt>
                <c:pt idx="5905">
                  <c:v>11.558978553429775</c:v>
                </c:pt>
                <c:pt idx="5906">
                  <c:v>11.558997653072614</c:v>
                </c:pt>
                <c:pt idx="5907">
                  <c:v>11.55901675235067</c:v>
                </c:pt>
                <c:pt idx="5908">
                  <c:v>11.559035851264007</c:v>
                </c:pt>
                <c:pt idx="5909">
                  <c:v>11.559054949812452</c:v>
                </c:pt>
                <c:pt idx="5910">
                  <c:v>11.559074047996226</c:v>
                </c:pt>
                <c:pt idx="5911">
                  <c:v>11.559093145815236</c:v>
                </c:pt>
                <c:pt idx="5912">
                  <c:v>11.559112243269556</c:v>
                </c:pt>
                <c:pt idx="5913">
                  <c:v>11.55913134035915</c:v>
                </c:pt>
                <c:pt idx="5914">
                  <c:v>11.559150437084076</c:v>
                </c:pt>
                <c:pt idx="5915">
                  <c:v>11.559169533444356</c:v>
                </c:pt>
                <c:pt idx="5916">
                  <c:v>11.559188629439866</c:v>
                </c:pt>
                <c:pt idx="5917">
                  <c:v>11.559207725070785</c:v>
                </c:pt>
                <c:pt idx="5918">
                  <c:v>11.55922682033707</c:v>
                </c:pt>
                <c:pt idx="5919">
                  <c:v>11.559245915238773</c:v>
                </c:pt>
                <c:pt idx="5920">
                  <c:v>11.559265009775785</c:v>
                </c:pt>
                <c:pt idx="5921">
                  <c:v>11.559284103948304</c:v>
                </c:pt>
                <c:pt idx="5922">
                  <c:v>11.559303197756121</c:v>
                </c:pt>
                <c:pt idx="5923">
                  <c:v>11.559322291199436</c:v>
                </c:pt>
                <c:pt idx="5924">
                  <c:v>11.559341384278195</c:v>
                </c:pt>
                <c:pt idx="5925">
                  <c:v>11.559360476992417</c:v>
                </c:pt>
                <c:pt idx="5926">
                  <c:v>11.559379569342116</c:v>
                </c:pt>
                <c:pt idx="5927">
                  <c:v>11.5593986613273</c:v>
                </c:pt>
                <c:pt idx="5928">
                  <c:v>11.559417752948038</c:v>
                </c:pt>
                <c:pt idx="5929">
                  <c:v>11.559436844204296</c:v>
                </c:pt>
                <c:pt idx="5930">
                  <c:v>11.559455935095984</c:v>
                </c:pt>
                <c:pt idx="5931">
                  <c:v>11.559475025623259</c:v>
                </c:pt>
                <c:pt idx="5932">
                  <c:v>11.559494115786126</c:v>
                </c:pt>
                <c:pt idx="5933">
                  <c:v>11.559513205584476</c:v>
                </c:pt>
                <c:pt idx="5934">
                  <c:v>11.559532295018524</c:v>
                </c:pt>
                <c:pt idx="5935">
                  <c:v>11.559551384088072</c:v>
                </c:pt>
                <c:pt idx="5936">
                  <c:v>11.559570472793272</c:v>
                </c:pt>
                <c:pt idx="5937">
                  <c:v>11.559589561134155</c:v>
                </c:pt>
                <c:pt idx="5938">
                  <c:v>11.559608649110599</c:v>
                </c:pt>
                <c:pt idx="5939">
                  <c:v>11.559627736722756</c:v>
                </c:pt>
                <c:pt idx="5940">
                  <c:v>11.559646823970574</c:v>
                </c:pt>
                <c:pt idx="5941">
                  <c:v>11.559665910854052</c:v>
                </c:pt>
                <c:pt idx="5942">
                  <c:v>11.559684997373306</c:v>
                </c:pt>
                <c:pt idx="5943">
                  <c:v>11.559704083528176</c:v>
                </c:pt>
                <c:pt idx="5944">
                  <c:v>11.559723169318769</c:v>
                </c:pt>
                <c:pt idx="5945">
                  <c:v>11.559742254745203</c:v>
                </c:pt>
                <c:pt idx="5946">
                  <c:v>11.559761339807311</c:v>
                </c:pt>
                <c:pt idx="5947">
                  <c:v>11.559780424505156</c:v>
                </c:pt>
                <c:pt idx="5948">
                  <c:v>11.559799508838868</c:v>
                </c:pt>
                <c:pt idx="5949">
                  <c:v>11.559818592808334</c:v>
                </c:pt>
                <c:pt idx="5950">
                  <c:v>11.55983767641357</c:v>
                </c:pt>
                <c:pt idx="5951">
                  <c:v>11.559856759654707</c:v>
                </c:pt>
                <c:pt idx="5952">
                  <c:v>11.559875842531595</c:v>
                </c:pt>
                <c:pt idx="5953">
                  <c:v>11.559894925044429</c:v>
                </c:pt>
                <c:pt idx="5954">
                  <c:v>11.559914007193036</c:v>
                </c:pt>
                <c:pt idx="5955">
                  <c:v>11.55993308897756</c:v>
                </c:pt>
                <c:pt idx="5956">
                  <c:v>11.559952170397986</c:v>
                </c:pt>
                <c:pt idx="5957">
                  <c:v>11.559971251454312</c:v>
                </c:pt>
                <c:pt idx="5958">
                  <c:v>11.559990332146572</c:v>
                </c:pt>
                <c:pt idx="5959">
                  <c:v>11.56000941247475</c:v>
                </c:pt>
                <c:pt idx="5960">
                  <c:v>11.560028492438848</c:v>
                </c:pt>
                <c:pt idx="5961">
                  <c:v>11.560047572039011</c:v>
                </c:pt>
                <c:pt idx="5962">
                  <c:v>11.560066651275054</c:v>
                </c:pt>
                <c:pt idx="5963">
                  <c:v>11.560085730147104</c:v>
                </c:pt>
                <c:pt idx="5964">
                  <c:v>11.560104808655154</c:v>
                </c:pt>
                <c:pt idx="5965">
                  <c:v>11.560123886799229</c:v>
                </c:pt>
                <c:pt idx="5966">
                  <c:v>11.560142964579352</c:v>
                </c:pt>
                <c:pt idx="5967">
                  <c:v>11.560162041995495</c:v>
                </c:pt>
                <c:pt idx="5968">
                  <c:v>11.560181119047726</c:v>
                </c:pt>
                <c:pt idx="5969">
                  <c:v>11.560200195735996</c:v>
                </c:pt>
                <c:pt idx="5970">
                  <c:v>11.560219272060372</c:v>
                </c:pt>
                <c:pt idx="5971">
                  <c:v>11.560238348020846</c:v>
                </c:pt>
                <c:pt idx="5972">
                  <c:v>11.560257423617433</c:v>
                </c:pt>
                <c:pt idx="5973">
                  <c:v>11.560276498850151</c:v>
                </c:pt>
                <c:pt idx="5974">
                  <c:v>11.560295573719022</c:v>
                </c:pt>
                <c:pt idx="5975">
                  <c:v>11.560314648224034</c:v>
                </c:pt>
                <c:pt idx="5976">
                  <c:v>11.56033372236522</c:v>
                </c:pt>
                <c:pt idx="5977">
                  <c:v>11.560352796142592</c:v>
                </c:pt>
                <c:pt idx="5978">
                  <c:v>11.560371869556148</c:v>
                </c:pt>
                <c:pt idx="5979">
                  <c:v>11.560390942605952</c:v>
                </c:pt>
                <c:pt idx="5980">
                  <c:v>11.560410015291989</c:v>
                </c:pt>
                <c:pt idx="5981">
                  <c:v>11.560429087614196</c:v>
                </c:pt>
                <c:pt idx="5982">
                  <c:v>11.560448159572704</c:v>
                </c:pt>
                <c:pt idx="5983">
                  <c:v>11.560467231167511</c:v>
                </c:pt>
                <c:pt idx="5984">
                  <c:v>11.560486302398553</c:v>
                </c:pt>
                <c:pt idx="5985">
                  <c:v>11.560505373265856</c:v>
                </c:pt>
                <c:pt idx="5986">
                  <c:v>11.560524443769507</c:v>
                </c:pt>
                <c:pt idx="5987">
                  <c:v>11.560543513909538</c:v>
                </c:pt>
                <c:pt idx="5988">
                  <c:v>11.560562583685806</c:v>
                </c:pt>
                <c:pt idx="5989">
                  <c:v>11.56058165309847</c:v>
                </c:pt>
                <c:pt idx="5990">
                  <c:v>11.560600722147484</c:v>
                </c:pt>
                <c:pt idx="5991">
                  <c:v>11.56061979083289</c:v>
                </c:pt>
                <c:pt idx="5992">
                  <c:v>11.560638859154734</c:v>
                </c:pt>
                <c:pt idx="5993">
                  <c:v>11.56065792711289</c:v>
                </c:pt>
                <c:pt idx="5994">
                  <c:v>11.560676994707524</c:v>
                </c:pt>
                <c:pt idx="5995">
                  <c:v>11.560696061938572</c:v>
                </c:pt>
                <c:pt idx="5996">
                  <c:v>11.560715128806077</c:v>
                </c:pt>
                <c:pt idx="5997">
                  <c:v>11.560734195310054</c:v>
                </c:pt>
                <c:pt idx="5998">
                  <c:v>11.560753261450483</c:v>
                </c:pt>
                <c:pt idx="5999">
                  <c:v>11.56077232722742</c:v>
                </c:pt>
                <c:pt idx="6000">
                  <c:v>11.56079139264085</c:v>
                </c:pt>
                <c:pt idx="6001">
                  <c:v>11.560810457690801</c:v>
                </c:pt>
                <c:pt idx="6002">
                  <c:v>11.560829522377286</c:v>
                </c:pt>
                <c:pt idx="6003">
                  <c:v>11.56084858670032</c:v>
                </c:pt>
                <c:pt idx="6004">
                  <c:v>11.560867650659894</c:v>
                </c:pt>
                <c:pt idx="6005">
                  <c:v>11.560886714256091</c:v>
                </c:pt>
                <c:pt idx="6006">
                  <c:v>11.5609057774888</c:v>
                </c:pt>
                <c:pt idx="6007">
                  <c:v>11.560924840358139</c:v>
                </c:pt>
                <c:pt idx="6008">
                  <c:v>11.560943902864096</c:v>
                </c:pt>
                <c:pt idx="6009">
                  <c:v>11.560962965006684</c:v>
                </c:pt>
                <c:pt idx="6010">
                  <c:v>11.560982026785961</c:v>
                </c:pt>
                <c:pt idx="6011">
                  <c:v>11.561001088201792</c:v>
                </c:pt>
                <c:pt idx="6012">
                  <c:v>11.561020149254343</c:v>
                </c:pt>
                <c:pt idx="6013">
                  <c:v>11.561039209943631</c:v>
                </c:pt>
                <c:pt idx="6014">
                  <c:v>11.561058270269514</c:v>
                </c:pt>
                <c:pt idx="6015">
                  <c:v>11.561077330232148</c:v>
                </c:pt>
                <c:pt idx="6016">
                  <c:v>11.561096389831521</c:v>
                </c:pt>
                <c:pt idx="6017">
                  <c:v>11.561115449067628</c:v>
                </c:pt>
                <c:pt idx="6018">
                  <c:v>11.561134507940524</c:v>
                </c:pt>
                <c:pt idx="6019">
                  <c:v>11.561153566450113</c:v>
                </c:pt>
                <c:pt idx="6020">
                  <c:v>11.561172624596518</c:v>
                </c:pt>
                <c:pt idx="6021">
                  <c:v>11.561191682379715</c:v>
                </c:pt>
                <c:pt idx="6022">
                  <c:v>11.561210739799723</c:v>
                </c:pt>
                <c:pt idx="6023">
                  <c:v>11.561229796856548</c:v>
                </c:pt>
                <c:pt idx="6024">
                  <c:v>11.561248853550216</c:v>
                </c:pt>
                <c:pt idx="6025">
                  <c:v>11.56126790988073</c:v>
                </c:pt>
                <c:pt idx="6026">
                  <c:v>11.561286965848106</c:v>
                </c:pt>
                <c:pt idx="6027">
                  <c:v>11.56130602145236</c:v>
                </c:pt>
                <c:pt idx="6028">
                  <c:v>11.561325076693498</c:v>
                </c:pt>
                <c:pt idx="6029">
                  <c:v>11.561344131571548</c:v>
                </c:pt>
                <c:pt idx="6030">
                  <c:v>11.561363186086483</c:v>
                </c:pt>
                <c:pt idx="6031">
                  <c:v>11.561382240238423</c:v>
                </c:pt>
                <c:pt idx="6032">
                  <c:v>11.561401294027318</c:v>
                </c:pt>
                <c:pt idx="6033">
                  <c:v>11.561420347453073</c:v>
                </c:pt>
                <c:pt idx="6034">
                  <c:v>11.561439400515857</c:v>
                </c:pt>
                <c:pt idx="6035">
                  <c:v>11.561458453215625</c:v>
                </c:pt>
                <c:pt idx="6036">
                  <c:v>11.561477505552396</c:v>
                </c:pt>
                <c:pt idx="6037">
                  <c:v>11.561496557526274</c:v>
                </c:pt>
                <c:pt idx="6038">
                  <c:v>11.561515609137</c:v>
                </c:pt>
                <c:pt idx="6039">
                  <c:v>11.561534660384854</c:v>
                </c:pt>
                <c:pt idx="6040">
                  <c:v>11.56155371126977</c:v>
                </c:pt>
                <c:pt idx="6041">
                  <c:v>11.561572761791748</c:v>
                </c:pt>
                <c:pt idx="6042">
                  <c:v>11.561591811950819</c:v>
                </c:pt>
                <c:pt idx="6043">
                  <c:v>11.561610861747004</c:v>
                </c:pt>
                <c:pt idx="6044">
                  <c:v>11.561629911180274</c:v>
                </c:pt>
                <c:pt idx="6045">
                  <c:v>11.561648960250668</c:v>
                </c:pt>
                <c:pt idx="6046">
                  <c:v>11.56166800895822</c:v>
                </c:pt>
                <c:pt idx="6047">
                  <c:v>11.561687057302978</c:v>
                </c:pt>
                <c:pt idx="6048">
                  <c:v>11.561706105284784</c:v>
                </c:pt>
                <c:pt idx="6049">
                  <c:v>11.561725152903833</c:v>
                </c:pt>
                <c:pt idx="6050">
                  <c:v>11.561744200160076</c:v>
                </c:pt>
                <c:pt idx="6051">
                  <c:v>11.561763247053518</c:v>
                </c:pt>
                <c:pt idx="6052">
                  <c:v>11.561782293584269</c:v>
                </c:pt>
                <c:pt idx="6053">
                  <c:v>11.561801339752115</c:v>
                </c:pt>
                <c:pt idx="6054">
                  <c:v>11.561820385557278</c:v>
                </c:pt>
                <c:pt idx="6055">
                  <c:v>11.561839430999704</c:v>
                </c:pt>
                <c:pt idx="6056">
                  <c:v>11.561858476079408</c:v>
                </c:pt>
                <c:pt idx="6057">
                  <c:v>11.561877520796401</c:v>
                </c:pt>
                <c:pt idx="6058">
                  <c:v>11.561896565150706</c:v>
                </c:pt>
                <c:pt idx="6059">
                  <c:v>11.561915609142327</c:v>
                </c:pt>
                <c:pt idx="6060">
                  <c:v>11.561934652771304</c:v>
                </c:pt>
                <c:pt idx="6061">
                  <c:v>11.561953696037568</c:v>
                </c:pt>
                <c:pt idx="6062">
                  <c:v>11.56197273894125</c:v>
                </c:pt>
                <c:pt idx="6063">
                  <c:v>11.561991781482281</c:v>
                </c:pt>
                <c:pt idx="6064">
                  <c:v>11.562010823660724</c:v>
                </c:pt>
                <c:pt idx="6065">
                  <c:v>11.562029865476536</c:v>
                </c:pt>
                <c:pt idx="6066">
                  <c:v>11.562048906929819</c:v>
                </c:pt>
                <c:pt idx="6067">
                  <c:v>11.562067948020456</c:v>
                </c:pt>
                <c:pt idx="6068">
                  <c:v>11.562086988748637</c:v>
                </c:pt>
                <c:pt idx="6069">
                  <c:v>11.562106029114156</c:v>
                </c:pt>
                <c:pt idx="6070">
                  <c:v>11.562125069117196</c:v>
                </c:pt>
                <c:pt idx="6071">
                  <c:v>11.562144108757767</c:v>
                </c:pt>
                <c:pt idx="6072">
                  <c:v>11.56216314803576</c:v>
                </c:pt>
                <c:pt idx="6073">
                  <c:v>11.562182186951302</c:v>
                </c:pt>
                <c:pt idx="6074">
                  <c:v>11.562201225504374</c:v>
                </c:pt>
                <c:pt idx="6075">
                  <c:v>11.562220263694984</c:v>
                </c:pt>
                <c:pt idx="6076">
                  <c:v>11.562239301523174</c:v>
                </c:pt>
                <c:pt idx="6077">
                  <c:v>11.562258338988928</c:v>
                </c:pt>
                <c:pt idx="6078">
                  <c:v>11.562277376092197</c:v>
                </c:pt>
                <c:pt idx="6079">
                  <c:v>11.56229641283312</c:v>
                </c:pt>
                <c:pt idx="6080">
                  <c:v>11.562315449211628</c:v>
                </c:pt>
                <c:pt idx="6081">
                  <c:v>11.562334485227774</c:v>
                </c:pt>
                <c:pt idx="6082">
                  <c:v>11.562353520881551</c:v>
                </c:pt>
                <c:pt idx="6083">
                  <c:v>11.562372556173004</c:v>
                </c:pt>
                <c:pt idx="6084">
                  <c:v>11.562391591102077</c:v>
                </c:pt>
                <c:pt idx="6085">
                  <c:v>11.562410625668891</c:v>
                </c:pt>
                <c:pt idx="6086">
                  <c:v>11.562429659873368</c:v>
                </c:pt>
                <c:pt idx="6087">
                  <c:v>11.562448693715504</c:v>
                </c:pt>
                <c:pt idx="6088">
                  <c:v>11.562467727195386</c:v>
                </c:pt>
                <c:pt idx="6089">
                  <c:v>11.562486760313048</c:v>
                </c:pt>
                <c:pt idx="6090">
                  <c:v>11.562505793068427</c:v>
                </c:pt>
                <c:pt idx="6091">
                  <c:v>11.562524825461526</c:v>
                </c:pt>
                <c:pt idx="6092">
                  <c:v>11.562543857492468</c:v>
                </c:pt>
                <c:pt idx="6093">
                  <c:v>11.562562889161159</c:v>
                </c:pt>
                <c:pt idx="6094">
                  <c:v>11.562581920467668</c:v>
                </c:pt>
                <c:pt idx="6095">
                  <c:v>11.562600951411978</c:v>
                </c:pt>
                <c:pt idx="6096">
                  <c:v>11.56261998199408</c:v>
                </c:pt>
                <c:pt idx="6097">
                  <c:v>11.562639012214129</c:v>
                </c:pt>
                <c:pt idx="6098">
                  <c:v>11.56265804207192</c:v>
                </c:pt>
                <c:pt idx="6099">
                  <c:v>11.562677071567686</c:v>
                </c:pt>
                <c:pt idx="6100">
                  <c:v>11.562696100701299</c:v>
                </c:pt>
                <c:pt idx="6101">
                  <c:v>11.562715129472744</c:v>
                </c:pt>
                <c:pt idx="6102">
                  <c:v>11.562734157882224</c:v>
                </c:pt>
                <c:pt idx="6103">
                  <c:v>11.562753185929502</c:v>
                </c:pt>
                <c:pt idx="6104">
                  <c:v>11.562772213614824</c:v>
                </c:pt>
                <c:pt idx="6105">
                  <c:v>11.562791240938022</c:v>
                </c:pt>
                <c:pt idx="6106">
                  <c:v>11.562810267899273</c:v>
                </c:pt>
                <c:pt idx="6107">
                  <c:v>11.562829294498426</c:v>
                </c:pt>
                <c:pt idx="6108">
                  <c:v>11.562848320735593</c:v>
                </c:pt>
                <c:pt idx="6109">
                  <c:v>11.562867346610785</c:v>
                </c:pt>
                <c:pt idx="6110">
                  <c:v>11.562886372124071</c:v>
                </c:pt>
                <c:pt idx="6111">
                  <c:v>11.562905397275276</c:v>
                </c:pt>
                <c:pt idx="6112">
                  <c:v>11.562924422064551</c:v>
                </c:pt>
                <c:pt idx="6113">
                  <c:v>11.562943446491916</c:v>
                </c:pt>
                <c:pt idx="6114">
                  <c:v>11.562962470557359</c:v>
                </c:pt>
                <c:pt idx="6115">
                  <c:v>11.562981494260894</c:v>
                </c:pt>
                <c:pt idx="6116">
                  <c:v>11.56300051760258</c:v>
                </c:pt>
                <c:pt idx="6117">
                  <c:v>11.563019540582324</c:v>
                </c:pt>
                <c:pt idx="6118">
                  <c:v>11.563038563200189</c:v>
                </c:pt>
                <c:pt idx="6119">
                  <c:v>11.563057585456267</c:v>
                </c:pt>
                <c:pt idx="6120">
                  <c:v>11.563076607350428</c:v>
                </c:pt>
                <c:pt idx="6121">
                  <c:v>11.563095628882804</c:v>
                </c:pt>
                <c:pt idx="6122">
                  <c:v>11.56311465005337</c:v>
                </c:pt>
                <c:pt idx="6123">
                  <c:v>11.563133670862134</c:v>
                </c:pt>
                <c:pt idx="6124">
                  <c:v>11.563152691309122</c:v>
                </c:pt>
                <c:pt idx="6125">
                  <c:v>11.563171711394318</c:v>
                </c:pt>
                <c:pt idx="6126">
                  <c:v>11.563190731117778</c:v>
                </c:pt>
                <c:pt idx="6127">
                  <c:v>11.563209750479489</c:v>
                </c:pt>
                <c:pt idx="6128">
                  <c:v>11.563228769479448</c:v>
                </c:pt>
                <c:pt idx="6129">
                  <c:v>11.563247788117737</c:v>
                </c:pt>
                <c:pt idx="6130">
                  <c:v>11.563266806394306</c:v>
                </c:pt>
                <c:pt idx="6131">
                  <c:v>11.563285824309222</c:v>
                </c:pt>
                <c:pt idx="6132">
                  <c:v>11.563304841862379</c:v>
                </c:pt>
                <c:pt idx="6133">
                  <c:v>11.563323859053922</c:v>
                </c:pt>
                <c:pt idx="6134">
                  <c:v>11.563342875883826</c:v>
                </c:pt>
                <c:pt idx="6135">
                  <c:v>11.563361892352068</c:v>
                </c:pt>
                <c:pt idx="6136">
                  <c:v>11.563380908458722</c:v>
                </c:pt>
                <c:pt idx="6137">
                  <c:v>11.563399924203759</c:v>
                </c:pt>
                <c:pt idx="6138">
                  <c:v>11.563418939587272</c:v>
                </c:pt>
                <c:pt idx="6139">
                  <c:v>11.563437954609146</c:v>
                </c:pt>
                <c:pt idx="6140">
                  <c:v>11.563456969269438</c:v>
                </c:pt>
                <c:pt idx="6141">
                  <c:v>11.56347598356813</c:v>
                </c:pt>
                <c:pt idx="6142">
                  <c:v>11.563494997505417</c:v>
                </c:pt>
                <c:pt idx="6143">
                  <c:v>11.563514011081088</c:v>
                </c:pt>
                <c:pt idx="6144">
                  <c:v>11.563533024295268</c:v>
                </c:pt>
                <c:pt idx="6145">
                  <c:v>11.563552037147996</c:v>
                </c:pt>
                <c:pt idx="6146">
                  <c:v>11.563571049639121</c:v>
                </c:pt>
                <c:pt idx="6147">
                  <c:v>11.56359006176887</c:v>
                </c:pt>
                <c:pt idx="6148">
                  <c:v>11.563609073537156</c:v>
                </c:pt>
                <c:pt idx="6149">
                  <c:v>11.563628084943989</c:v>
                </c:pt>
                <c:pt idx="6150">
                  <c:v>11.563647095989468</c:v>
                </c:pt>
                <c:pt idx="6151">
                  <c:v>11.563666106673416</c:v>
                </c:pt>
                <c:pt idx="6152">
                  <c:v>11.563685116996059</c:v>
                </c:pt>
                <c:pt idx="6153">
                  <c:v>11.563704126957274</c:v>
                </c:pt>
                <c:pt idx="6154">
                  <c:v>11.563723136557087</c:v>
                </c:pt>
                <c:pt idx="6155">
                  <c:v>11.563742145795578</c:v>
                </c:pt>
                <c:pt idx="6156">
                  <c:v>11.563761154672719</c:v>
                </c:pt>
                <c:pt idx="6157">
                  <c:v>11.56378016318855</c:v>
                </c:pt>
                <c:pt idx="6158">
                  <c:v>11.563799171343074</c:v>
                </c:pt>
                <c:pt idx="6159">
                  <c:v>11.563818179136234</c:v>
                </c:pt>
                <c:pt idx="6160">
                  <c:v>11.563837186568152</c:v>
                </c:pt>
                <c:pt idx="6161">
                  <c:v>11.563856193638772</c:v>
                </c:pt>
                <c:pt idx="6162">
                  <c:v>11.563875200348146</c:v>
                </c:pt>
                <c:pt idx="6163">
                  <c:v>11.563894206696315</c:v>
                </c:pt>
                <c:pt idx="6164">
                  <c:v>11.563913212683152</c:v>
                </c:pt>
                <c:pt idx="6165">
                  <c:v>11.563932218308882</c:v>
                </c:pt>
                <c:pt idx="6166">
                  <c:v>11.563951223573273</c:v>
                </c:pt>
                <c:pt idx="6167">
                  <c:v>11.563970228476538</c:v>
                </c:pt>
                <c:pt idx="6168">
                  <c:v>11.563989233018685</c:v>
                </c:pt>
                <c:pt idx="6169">
                  <c:v>11.56400823719955</c:v>
                </c:pt>
                <c:pt idx="6170">
                  <c:v>11.564027241019312</c:v>
                </c:pt>
                <c:pt idx="6171">
                  <c:v>11.564046244477986</c:v>
                </c:pt>
                <c:pt idx="6172">
                  <c:v>11.564065247575449</c:v>
                </c:pt>
                <c:pt idx="6173">
                  <c:v>11.564084250311852</c:v>
                </c:pt>
                <c:pt idx="6174">
                  <c:v>11.564103252687152</c:v>
                </c:pt>
                <c:pt idx="6175">
                  <c:v>11.564122254701354</c:v>
                </c:pt>
                <c:pt idx="6176">
                  <c:v>11.5641412563545</c:v>
                </c:pt>
                <c:pt idx="6177">
                  <c:v>11.564160257646627</c:v>
                </c:pt>
                <c:pt idx="6178">
                  <c:v>11.564179258577656</c:v>
                </c:pt>
                <c:pt idx="6179">
                  <c:v>11.564198259147691</c:v>
                </c:pt>
                <c:pt idx="6180">
                  <c:v>11.564217259356656</c:v>
                </c:pt>
                <c:pt idx="6181">
                  <c:v>11.564236259204728</c:v>
                </c:pt>
                <c:pt idx="6182">
                  <c:v>11.56425525869167</c:v>
                </c:pt>
                <c:pt idx="6183">
                  <c:v>11.56427425781772</c:v>
                </c:pt>
                <c:pt idx="6184">
                  <c:v>11.5642932565828</c:v>
                </c:pt>
                <c:pt idx="6185">
                  <c:v>11.564312254986971</c:v>
                </c:pt>
                <c:pt idx="6186">
                  <c:v>11.564331253030128</c:v>
                </c:pt>
                <c:pt idx="6187">
                  <c:v>11.564350250712412</c:v>
                </c:pt>
                <c:pt idx="6188">
                  <c:v>11.56436924803379</c:v>
                </c:pt>
                <c:pt idx="6189">
                  <c:v>11.564388244994277</c:v>
                </c:pt>
                <c:pt idx="6190">
                  <c:v>11.564407241593885</c:v>
                </c:pt>
                <c:pt idx="6191">
                  <c:v>11.564426237832686</c:v>
                </c:pt>
                <c:pt idx="6192">
                  <c:v>11.564445233710527</c:v>
                </c:pt>
                <c:pt idx="6193">
                  <c:v>11.564464229227646</c:v>
                </c:pt>
                <c:pt idx="6194">
                  <c:v>11.564483224383824</c:v>
                </c:pt>
                <c:pt idx="6195">
                  <c:v>11.564502219179325</c:v>
                </c:pt>
                <c:pt idx="6196">
                  <c:v>11.56452121361388</c:v>
                </c:pt>
                <c:pt idx="6197">
                  <c:v>11.564540207687784</c:v>
                </c:pt>
                <c:pt idx="6198">
                  <c:v>11.56455920140082</c:v>
                </c:pt>
                <c:pt idx="6199">
                  <c:v>11.564578194753118</c:v>
                </c:pt>
                <c:pt idx="6200">
                  <c:v>11.564597187744724</c:v>
                </c:pt>
                <c:pt idx="6201">
                  <c:v>11.564616180375568</c:v>
                </c:pt>
                <c:pt idx="6202">
                  <c:v>11.564635172645756</c:v>
                </c:pt>
                <c:pt idx="6203">
                  <c:v>11.564654164555169</c:v>
                </c:pt>
                <c:pt idx="6204">
                  <c:v>11.56467315610395</c:v>
                </c:pt>
                <c:pt idx="6205">
                  <c:v>11.564692147292028</c:v>
                </c:pt>
                <c:pt idx="6206">
                  <c:v>11.564711138119458</c:v>
                </c:pt>
                <c:pt idx="6207">
                  <c:v>11.564730128586287</c:v>
                </c:pt>
                <c:pt idx="6208">
                  <c:v>11.564749118692404</c:v>
                </c:pt>
                <c:pt idx="6209">
                  <c:v>11.564768108437939</c:v>
                </c:pt>
                <c:pt idx="6210">
                  <c:v>11.564787097822872</c:v>
                </c:pt>
                <c:pt idx="6211">
                  <c:v>11.564806086847264</c:v>
                </c:pt>
                <c:pt idx="6212">
                  <c:v>11.564825075510985</c:v>
                </c:pt>
                <c:pt idx="6213">
                  <c:v>11.564844063814192</c:v>
                </c:pt>
                <c:pt idx="6214">
                  <c:v>11.564863051756848</c:v>
                </c:pt>
                <c:pt idx="6215">
                  <c:v>11.564882039339018</c:v>
                </c:pt>
                <c:pt idx="6216">
                  <c:v>11.564901026560568</c:v>
                </c:pt>
                <c:pt idx="6217">
                  <c:v>11.564920013421666</c:v>
                </c:pt>
                <c:pt idx="6218">
                  <c:v>11.564938999922274</c:v>
                </c:pt>
                <c:pt idx="6219">
                  <c:v>11.56495798606238</c:v>
                </c:pt>
                <c:pt idx="6220">
                  <c:v>11.564976971842032</c:v>
                </c:pt>
                <c:pt idx="6221">
                  <c:v>11.564995957261269</c:v>
                </c:pt>
                <c:pt idx="6222">
                  <c:v>11.565014942320024</c:v>
                </c:pt>
                <c:pt idx="6223">
                  <c:v>11.565033927018362</c:v>
                </c:pt>
                <c:pt idx="6224">
                  <c:v>11.565052911356299</c:v>
                </c:pt>
                <c:pt idx="6225">
                  <c:v>11.565071895333769</c:v>
                </c:pt>
                <c:pt idx="6226">
                  <c:v>11.565090878950972</c:v>
                </c:pt>
                <c:pt idx="6227">
                  <c:v>11.565109862207727</c:v>
                </c:pt>
                <c:pt idx="6228">
                  <c:v>11.565128845104089</c:v>
                </c:pt>
                <c:pt idx="6229">
                  <c:v>11.565147827640176</c:v>
                </c:pt>
                <c:pt idx="6230">
                  <c:v>11.565166809815953</c:v>
                </c:pt>
                <c:pt idx="6231">
                  <c:v>11.56518579163132</c:v>
                </c:pt>
                <c:pt idx="6232">
                  <c:v>11.565204773086471</c:v>
                </c:pt>
                <c:pt idx="6233">
                  <c:v>11.565223754181266</c:v>
                </c:pt>
                <c:pt idx="6234">
                  <c:v>11.56524273491582</c:v>
                </c:pt>
                <c:pt idx="6235">
                  <c:v>11.565261715290111</c:v>
                </c:pt>
                <c:pt idx="6236">
                  <c:v>11.565280695304176</c:v>
                </c:pt>
                <c:pt idx="6237">
                  <c:v>11.565299674958016</c:v>
                </c:pt>
                <c:pt idx="6238">
                  <c:v>11.565318654251548</c:v>
                </c:pt>
                <c:pt idx="6239">
                  <c:v>11.565337633185008</c:v>
                </c:pt>
                <c:pt idx="6240">
                  <c:v>11.565356611758174</c:v>
                </c:pt>
                <c:pt idx="6241">
                  <c:v>11.565375589971147</c:v>
                </c:pt>
                <c:pt idx="6242">
                  <c:v>11.565394567824049</c:v>
                </c:pt>
                <c:pt idx="6243">
                  <c:v>11.565413545316726</c:v>
                </c:pt>
                <c:pt idx="6244">
                  <c:v>11.565432522449345</c:v>
                </c:pt>
                <c:pt idx="6245">
                  <c:v>11.565451499221718</c:v>
                </c:pt>
                <c:pt idx="6246">
                  <c:v>11.565470475634006</c:v>
                </c:pt>
                <c:pt idx="6247">
                  <c:v>11.565489451686307</c:v>
                </c:pt>
                <c:pt idx="6248">
                  <c:v>11.565508427378356</c:v>
                </c:pt>
                <c:pt idx="6249">
                  <c:v>11.565527402710423</c:v>
                </c:pt>
                <c:pt idx="6250">
                  <c:v>11.565546377682518</c:v>
                </c:pt>
                <c:pt idx="6251">
                  <c:v>11.565565352294422</c:v>
                </c:pt>
                <c:pt idx="6252">
                  <c:v>11.56558432654643</c:v>
                </c:pt>
                <c:pt idx="6253">
                  <c:v>11.565603300438276</c:v>
                </c:pt>
                <c:pt idx="6254">
                  <c:v>11.565622273970249</c:v>
                </c:pt>
                <c:pt idx="6255">
                  <c:v>11.565641247142171</c:v>
                </c:pt>
                <c:pt idx="6256">
                  <c:v>11.565660219954149</c:v>
                </c:pt>
                <c:pt idx="6257">
                  <c:v>11.565679192406106</c:v>
                </c:pt>
                <c:pt idx="6258">
                  <c:v>11.56569816449815</c:v>
                </c:pt>
                <c:pt idx="6259">
                  <c:v>11.565717136230274</c:v>
                </c:pt>
                <c:pt idx="6260">
                  <c:v>11.565736107602518</c:v>
                </c:pt>
                <c:pt idx="6261">
                  <c:v>11.565755078614774</c:v>
                </c:pt>
                <c:pt idx="6262">
                  <c:v>11.565774049267176</c:v>
                </c:pt>
                <c:pt idx="6263">
                  <c:v>11.565793019559742</c:v>
                </c:pt>
                <c:pt idx="6264">
                  <c:v>11.565811989492342</c:v>
                </c:pt>
                <c:pt idx="6265">
                  <c:v>11.56583095906521</c:v>
                </c:pt>
                <c:pt idx="6266">
                  <c:v>11.565849928278126</c:v>
                </c:pt>
                <c:pt idx="6267">
                  <c:v>11.565868897131272</c:v>
                </c:pt>
                <c:pt idx="6268">
                  <c:v>11.565887865624656</c:v>
                </c:pt>
                <c:pt idx="6269">
                  <c:v>11.565906833758184</c:v>
                </c:pt>
                <c:pt idx="6270">
                  <c:v>11.565925801531881</c:v>
                </c:pt>
                <c:pt idx="6271">
                  <c:v>11.565944768945872</c:v>
                </c:pt>
                <c:pt idx="6272">
                  <c:v>11.565963736000096</c:v>
                </c:pt>
                <c:pt idx="6273">
                  <c:v>11.565982702694578</c:v>
                </c:pt>
                <c:pt idx="6274">
                  <c:v>11.566001669029356</c:v>
                </c:pt>
                <c:pt idx="6275">
                  <c:v>11.566020635004374</c:v>
                </c:pt>
                <c:pt idx="6276">
                  <c:v>11.566039600619726</c:v>
                </c:pt>
                <c:pt idx="6277">
                  <c:v>11.56605856587537</c:v>
                </c:pt>
                <c:pt idx="6278">
                  <c:v>11.56607753077135</c:v>
                </c:pt>
                <c:pt idx="6279">
                  <c:v>11.566096495307718</c:v>
                </c:pt>
                <c:pt idx="6280">
                  <c:v>11.566115459484354</c:v>
                </c:pt>
                <c:pt idx="6281">
                  <c:v>11.566134423301374</c:v>
                </c:pt>
                <c:pt idx="6282">
                  <c:v>11.56615338675879</c:v>
                </c:pt>
                <c:pt idx="6283">
                  <c:v>11.566172349856602</c:v>
                </c:pt>
                <c:pt idx="6284">
                  <c:v>11.566191312594821</c:v>
                </c:pt>
                <c:pt idx="6285">
                  <c:v>11.566210274973464</c:v>
                </c:pt>
                <c:pt idx="6286">
                  <c:v>11.566229236992539</c:v>
                </c:pt>
                <c:pt idx="6287">
                  <c:v>11.566248198652064</c:v>
                </c:pt>
                <c:pt idx="6288">
                  <c:v>11.566267159952051</c:v>
                </c:pt>
                <c:pt idx="6289">
                  <c:v>11.566286120892515</c:v>
                </c:pt>
                <c:pt idx="6290">
                  <c:v>11.566305081473468</c:v>
                </c:pt>
                <c:pt idx="6291">
                  <c:v>11.566324041694923</c:v>
                </c:pt>
                <c:pt idx="6292">
                  <c:v>11.566343001556897</c:v>
                </c:pt>
                <c:pt idx="6293">
                  <c:v>11.566361961059398</c:v>
                </c:pt>
                <c:pt idx="6294">
                  <c:v>11.566380920202446</c:v>
                </c:pt>
                <c:pt idx="6295">
                  <c:v>11.566399878986104</c:v>
                </c:pt>
                <c:pt idx="6296">
                  <c:v>11.566418837410277</c:v>
                </c:pt>
                <c:pt idx="6297">
                  <c:v>11.566437795475034</c:v>
                </c:pt>
                <c:pt idx="6298">
                  <c:v>11.566456753180402</c:v>
                </c:pt>
                <c:pt idx="6299">
                  <c:v>11.566475710526326</c:v>
                </c:pt>
                <c:pt idx="6300">
                  <c:v>11.566494667512968</c:v>
                </c:pt>
                <c:pt idx="6301">
                  <c:v>11.566513624140157</c:v>
                </c:pt>
                <c:pt idx="6302">
                  <c:v>11.566532580408111</c:v>
                </c:pt>
                <c:pt idx="6303">
                  <c:v>11.566551536316656</c:v>
                </c:pt>
                <c:pt idx="6304">
                  <c:v>11.566570491865846</c:v>
                </c:pt>
                <c:pt idx="6305">
                  <c:v>11.566589447055774</c:v>
                </c:pt>
                <c:pt idx="6306">
                  <c:v>11.566608401886414</c:v>
                </c:pt>
                <c:pt idx="6307">
                  <c:v>11.566627356357774</c:v>
                </c:pt>
                <c:pt idx="6308">
                  <c:v>11.566646310469949</c:v>
                </c:pt>
                <c:pt idx="6309">
                  <c:v>11.566665264222722</c:v>
                </c:pt>
                <c:pt idx="6310">
                  <c:v>11.566684217616404</c:v>
                </c:pt>
                <c:pt idx="6311">
                  <c:v>11.566703170650699</c:v>
                </c:pt>
                <c:pt idx="6312">
                  <c:v>11.566722123325871</c:v>
                </c:pt>
                <c:pt idx="6313">
                  <c:v>11.566741075641852</c:v>
                </c:pt>
                <c:pt idx="6314">
                  <c:v>11.566760027598654</c:v>
                </c:pt>
                <c:pt idx="6315">
                  <c:v>11.566778979196254</c:v>
                </c:pt>
                <c:pt idx="6316">
                  <c:v>11.566797930434722</c:v>
                </c:pt>
                <c:pt idx="6317">
                  <c:v>11.56681688131405</c:v>
                </c:pt>
                <c:pt idx="6318">
                  <c:v>11.566835831834286</c:v>
                </c:pt>
                <c:pt idx="6319">
                  <c:v>11.566854781995309</c:v>
                </c:pt>
                <c:pt idx="6320">
                  <c:v>11.566873731797283</c:v>
                </c:pt>
                <c:pt idx="6321">
                  <c:v>11.566892681240171</c:v>
                </c:pt>
                <c:pt idx="6322">
                  <c:v>11.566911630323984</c:v>
                </c:pt>
                <c:pt idx="6323">
                  <c:v>11.566930579048803</c:v>
                </c:pt>
                <c:pt idx="6324">
                  <c:v>11.566949527414454</c:v>
                </c:pt>
                <c:pt idx="6325">
                  <c:v>11.56696847542111</c:v>
                </c:pt>
                <c:pt idx="6326">
                  <c:v>11.56698742306877</c:v>
                </c:pt>
                <c:pt idx="6327">
                  <c:v>11.567006370357404</c:v>
                </c:pt>
                <c:pt idx="6328">
                  <c:v>11.567025317287056</c:v>
                </c:pt>
                <c:pt idx="6329">
                  <c:v>11.567044263857724</c:v>
                </c:pt>
                <c:pt idx="6330">
                  <c:v>11.567063210069454</c:v>
                </c:pt>
                <c:pt idx="6331">
                  <c:v>11.567082155922186</c:v>
                </c:pt>
                <c:pt idx="6332">
                  <c:v>11.567101101415998</c:v>
                </c:pt>
                <c:pt idx="6333">
                  <c:v>11.567120046550851</c:v>
                </c:pt>
                <c:pt idx="6334">
                  <c:v>11.567138991326869</c:v>
                </c:pt>
                <c:pt idx="6335">
                  <c:v>11.567157935743976</c:v>
                </c:pt>
                <c:pt idx="6336">
                  <c:v>11.567176879802156</c:v>
                </c:pt>
                <c:pt idx="6337">
                  <c:v>11.567195823501471</c:v>
                </c:pt>
                <c:pt idx="6338">
                  <c:v>11.567214766841939</c:v>
                </c:pt>
                <c:pt idx="6339">
                  <c:v>11.567233709823565</c:v>
                </c:pt>
                <c:pt idx="6340">
                  <c:v>11.567252652446372</c:v>
                </c:pt>
                <c:pt idx="6341">
                  <c:v>11.567271594710341</c:v>
                </c:pt>
                <c:pt idx="6342">
                  <c:v>11.56729053661552</c:v>
                </c:pt>
                <c:pt idx="6343">
                  <c:v>11.567309478161922</c:v>
                </c:pt>
                <c:pt idx="6344">
                  <c:v>11.567328419349518</c:v>
                </c:pt>
                <c:pt idx="6345">
                  <c:v>11.567347360178371</c:v>
                </c:pt>
                <c:pt idx="6346">
                  <c:v>11.567366300648475</c:v>
                </c:pt>
                <c:pt idx="6347">
                  <c:v>11.567385240759844</c:v>
                </c:pt>
                <c:pt idx="6348">
                  <c:v>11.56740418051249</c:v>
                </c:pt>
                <c:pt idx="6349">
                  <c:v>11.567423119906454</c:v>
                </c:pt>
                <c:pt idx="6350">
                  <c:v>11.567442058941738</c:v>
                </c:pt>
                <c:pt idx="6351">
                  <c:v>11.567460997618285</c:v>
                </c:pt>
                <c:pt idx="6352">
                  <c:v>11.56747993593615</c:v>
                </c:pt>
                <c:pt idx="6353">
                  <c:v>11.567498873895406</c:v>
                </c:pt>
                <c:pt idx="6354">
                  <c:v>11.567517811496026</c:v>
                </c:pt>
                <c:pt idx="6355">
                  <c:v>11.567536748738023</c:v>
                </c:pt>
                <c:pt idx="6356">
                  <c:v>11.56755568562135</c:v>
                </c:pt>
                <c:pt idx="6357">
                  <c:v>11.567574622146116</c:v>
                </c:pt>
                <c:pt idx="6358">
                  <c:v>11.567593558312337</c:v>
                </c:pt>
                <c:pt idx="6359">
                  <c:v>11.567612494119922</c:v>
                </c:pt>
                <c:pt idx="6360">
                  <c:v>11.567631429568976</c:v>
                </c:pt>
                <c:pt idx="6361">
                  <c:v>11.567650364659475</c:v>
                </c:pt>
                <c:pt idx="6362">
                  <c:v>11.567669299391454</c:v>
                </c:pt>
                <c:pt idx="6363">
                  <c:v>11.567688233764978</c:v>
                </c:pt>
                <c:pt idx="6364">
                  <c:v>11.567707167779869</c:v>
                </c:pt>
                <c:pt idx="6365">
                  <c:v>11.567726101436344</c:v>
                </c:pt>
                <c:pt idx="6366">
                  <c:v>11.567745034734354</c:v>
                </c:pt>
                <c:pt idx="6367">
                  <c:v>11.567763967673848</c:v>
                </c:pt>
                <c:pt idx="6368">
                  <c:v>11.567782900254954</c:v>
                </c:pt>
                <c:pt idx="6369">
                  <c:v>11.567801832477587</c:v>
                </c:pt>
                <c:pt idx="6370">
                  <c:v>11.567820764341798</c:v>
                </c:pt>
                <c:pt idx="6371">
                  <c:v>11.567839695847679</c:v>
                </c:pt>
                <c:pt idx="6372">
                  <c:v>11.567858626995038</c:v>
                </c:pt>
                <c:pt idx="6373">
                  <c:v>11.567877557784074</c:v>
                </c:pt>
                <c:pt idx="6374">
                  <c:v>11.567896488214744</c:v>
                </c:pt>
                <c:pt idx="6375">
                  <c:v>11.567915418287056</c:v>
                </c:pt>
                <c:pt idx="6376">
                  <c:v>11.567934348001067</c:v>
                </c:pt>
                <c:pt idx="6377">
                  <c:v>11.567953277356672</c:v>
                </c:pt>
                <c:pt idx="6378">
                  <c:v>11.567972206354005</c:v>
                </c:pt>
                <c:pt idx="6379">
                  <c:v>11.567991134993035</c:v>
                </c:pt>
                <c:pt idx="6380">
                  <c:v>11.568010063273768</c:v>
                </c:pt>
                <c:pt idx="6381">
                  <c:v>11.568028991196249</c:v>
                </c:pt>
                <c:pt idx="6382">
                  <c:v>11.56804791876047</c:v>
                </c:pt>
                <c:pt idx="6383">
                  <c:v>11.568066845966436</c:v>
                </c:pt>
                <c:pt idx="6384">
                  <c:v>11.568085772814165</c:v>
                </c:pt>
                <c:pt idx="6385">
                  <c:v>11.568104699303706</c:v>
                </c:pt>
                <c:pt idx="6386">
                  <c:v>11.568123625434991</c:v>
                </c:pt>
                <c:pt idx="6387">
                  <c:v>11.568142551208124</c:v>
                </c:pt>
                <c:pt idx="6388">
                  <c:v>11.568161476623049</c:v>
                </c:pt>
                <c:pt idx="6389">
                  <c:v>11.568180401679818</c:v>
                </c:pt>
                <c:pt idx="6390">
                  <c:v>11.568199326378449</c:v>
                </c:pt>
                <c:pt idx="6391">
                  <c:v>11.568218250718937</c:v>
                </c:pt>
                <c:pt idx="6392">
                  <c:v>11.5682371747013</c:v>
                </c:pt>
                <c:pt idx="6393">
                  <c:v>11.568256098325554</c:v>
                </c:pt>
                <c:pt idx="6394">
                  <c:v>11.568275021591667</c:v>
                </c:pt>
                <c:pt idx="6395">
                  <c:v>11.568293944499768</c:v>
                </c:pt>
                <c:pt idx="6396">
                  <c:v>11.568312867049787</c:v>
                </c:pt>
                <c:pt idx="6397">
                  <c:v>11.568331789241718</c:v>
                </c:pt>
                <c:pt idx="6398">
                  <c:v>11.568350711075638</c:v>
                </c:pt>
                <c:pt idx="6399">
                  <c:v>11.568369632551498</c:v>
                </c:pt>
                <c:pt idx="6400">
                  <c:v>11.568388553669374</c:v>
                </c:pt>
                <c:pt idx="6401">
                  <c:v>11.568407474429279</c:v>
                </c:pt>
                <c:pt idx="6402">
                  <c:v>11.568426394831102</c:v>
                </c:pt>
                <c:pt idx="6403">
                  <c:v>11.568445314875024</c:v>
                </c:pt>
                <c:pt idx="6404">
                  <c:v>11.568464234560988</c:v>
                </c:pt>
                <c:pt idx="6405">
                  <c:v>11.568483153888966</c:v>
                </c:pt>
                <c:pt idx="6406">
                  <c:v>11.568502072858974</c:v>
                </c:pt>
                <c:pt idx="6407">
                  <c:v>11.568520991471098</c:v>
                </c:pt>
                <c:pt idx="6408">
                  <c:v>11.568539909725377</c:v>
                </c:pt>
                <c:pt idx="6409">
                  <c:v>11.568558827621654</c:v>
                </c:pt>
                <c:pt idx="6410">
                  <c:v>11.568577745160098</c:v>
                </c:pt>
                <c:pt idx="6411">
                  <c:v>11.568596662340704</c:v>
                </c:pt>
                <c:pt idx="6412">
                  <c:v>11.568615579163422</c:v>
                </c:pt>
                <c:pt idx="6413">
                  <c:v>11.568634495628361</c:v>
                </c:pt>
                <c:pt idx="6414">
                  <c:v>11.568653411735378</c:v>
                </c:pt>
                <c:pt idx="6415">
                  <c:v>11.568672327484634</c:v>
                </c:pt>
                <c:pt idx="6416">
                  <c:v>11.568691242876085</c:v>
                </c:pt>
                <c:pt idx="6417">
                  <c:v>11.568710157909756</c:v>
                </c:pt>
                <c:pt idx="6418">
                  <c:v>11.568729072585652</c:v>
                </c:pt>
                <c:pt idx="6419">
                  <c:v>11.568747986903794</c:v>
                </c:pt>
                <c:pt idx="6420">
                  <c:v>11.568766900864187</c:v>
                </c:pt>
                <c:pt idx="6421">
                  <c:v>11.568785814466874</c:v>
                </c:pt>
                <c:pt idx="6422">
                  <c:v>11.568804727711797</c:v>
                </c:pt>
                <c:pt idx="6423">
                  <c:v>11.568823640599001</c:v>
                </c:pt>
                <c:pt idx="6424">
                  <c:v>11.568842553128638</c:v>
                </c:pt>
                <c:pt idx="6425">
                  <c:v>11.568861465300419</c:v>
                </c:pt>
                <c:pt idx="6426">
                  <c:v>11.568880377114676</c:v>
                </c:pt>
                <c:pt idx="6427">
                  <c:v>11.568899288571236</c:v>
                </c:pt>
                <c:pt idx="6428">
                  <c:v>11.568918199670113</c:v>
                </c:pt>
                <c:pt idx="6429">
                  <c:v>11.568937110411461</c:v>
                </c:pt>
                <c:pt idx="6430">
                  <c:v>11.568956020795151</c:v>
                </c:pt>
                <c:pt idx="6431">
                  <c:v>11.56897493082125</c:v>
                </c:pt>
                <c:pt idx="6432">
                  <c:v>11.568993840489764</c:v>
                </c:pt>
                <c:pt idx="6433">
                  <c:v>11.569012749800709</c:v>
                </c:pt>
                <c:pt idx="6434">
                  <c:v>11.569031658754104</c:v>
                </c:pt>
                <c:pt idx="6435">
                  <c:v>11.569050567350002</c:v>
                </c:pt>
                <c:pt idx="6436">
                  <c:v>11.569069475588316</c:v>
                </c:pt>
                <c:pt idx="6437">
                  <c:v>11.569088383469074</c:v>
                </c:pt>
                <c:pt idx="6438">
                  <c:v>11.569107290992379</c:v>
                </c:pt>
                <c:pt idx="6439">
                  <c:v>11.569126198158196</c:v>
                </c:pt>
                <c:pt idx="6440">
                  <c:v>11.569145104966536</c:v>
                </c:pt>
                <c:pt idx="6441">
                  <c:v>11.569164011417422</c:v>
                </c:pt>
                <c:pt idx="6442">
                  <c:v>11.569182917510854</c:v>
                </c:pt>
                <c:pt idx="6443">
                  <c:v>11.569201823246853</c:v>
                </c:pt>
                <c:pt idx="6444">
                  <c:v>11.569220728625433</c:v>
                </c:pt>
                <c:pt idx="6445">
                  <c:v>11.569239633646676</c:v>
                </c:pt>
                <c:pt idx="6446">
                  <c:v>11.5692585383104</c:v>
                </c:pt>
                <c:pt idx="6447">
                  <c:v>11.569277442616791</c:v>
                </c:pt>
                <c:pt idx="6448">
                  <c:v>11.569296346565826</c:v>
                </c:pt>
                <c:pt idx="6449">
                  <c:v>11.569315250157509</c:v>
                </c:pt>
                <c:pt idx="6450">
                  <c:v>11.569334153391853</c:v>
                </c:pt>
                <c:pt idx="6451">
                  <c:v>11.569353056268872</c:v>
                </c:pt>
                <c:pt idx="6452">
                  <c:v>11.569371958788578</c:v>
                </c:pt>
                <c:pt idx="6453">
                  <c:v>11.569390860950985</c:v>
                </c:pt>
                <c:pt idx="6454">
                  <c:v>11.569409762756109</c:v>
                </c:pt>
                <c:pt idx="6455">
                  <c:v>11.56942866420397</c:v>
                </c:pt>
                <c:pt idx="6456">
                  <c:v>11.569447565294556</c:v>
                </c:pt>
                <c:pt idx="6457">
                  <c:v>11.569466466027961</c:v>
                </c:pt>
                <c:pt idx="6458">
                  <c:v>11.569485366404072</c:v>
                </c:pt>
                <c:pt idx="6459">
                  <c:v>11.569504266422996</c:v>
                </c:pt>
                <c:pt idx="6460">
                  <c:v>11.56952316608462</c:v>
                </c:pt>
                <c:pt idx="6461">
                  <c:v>11.569542065389173</c:v>
                </c:pt>
                <c:pt idx="6462">
                  <c:v>11.569560964336453</c:v>
                </c:pt>
                <c:pt idx="6463">
                  <c:v>11.569579862926666</c:v>
                </c:pt>
                <c:pt idx="6464">
                  <c:v>11.569598761159636</c:v>
                </c:pt>
                <c:pt idx="6465">
                  <c:v>11.56961765903552</c:v>
                </c:pt>
                <c:pt idx="6466">
                  <c:v>11.569636556554357</c:v>
                </c:pt>
                <c:pt idx="6467">
                  <c:v>11.569655453715924</c:v>
                </c:pt>
                <c:pt idx="6468">
                  <c:v>11.56967435052047</c:v>
                </c:pt>
                <c:pt idx="6469">
                  <c:v>11.569693246968002</c:v>
                </c:pt>
                <c:pt idx="6470">
                  <c:v>11.569712143058336</c:v>
                </c:pt>
                <c:pt idx="6471">
                  <c:v>11.569731038791719</c:v>
                </c:pt>
                <c:pt idx="6472">
                  <c:v>11.569749934168057</c:v>
                </c:pt>
                <c:pt idx="6473">
                  <c:v>11.569768829187302</c:v>
                </c:pt>
                <c:pt idx="6474">
                  <c:v>11.569787723849522</c:v>
                </c:pt>
                <c:pt idx="6475">
                  <c:v>11.569806618154818</c:v>
                </c:pt>
                <c:pt idx="6476">
                  <c:v>11.569825512103074</c:v>
                </c:pt>
                <c:pt idx="6477">
                  <c:v>11.569844405694354</c:v>
                </c:pt>
                <c:pt idx="6478">
                  <c:v>11.569863298928716</c:v>
                </c:pt>
                <c:pt idx="6479">
                  <c:v>11.569882191806094</c:v>
                </c:pt>
                <c:pt idx="6480">
                  <c:v>11.569901084326505</c:v>
                </c:pt>
                <c:pt idx="6481">
                  <c:v>11.569919976490036</c:v>
                </c:pt>
                <c:pt idx="6482">
                  <c:v>11.569938868296672</c:v>
                </c:pt>
                <c:pt idx="6483">
                  <c:v>11.569957759746424</c:v>
                </c:pt>
                <c:pt idx="6484">
                  <c:v>11.569976650839276</c:v>
                </c:pt>
                <c:pt idx="6485">
                  <c:v>11.569995541575224</c:v>
                </c:pt>
                <c:pt idx="6486">
                  <c:v>11.570014431954355</c:v>
                </c:pt>
                <c:pt idx="6487">
                  <c:v>11.57003332197665</c:v>
                </c:pt>
                <c:pt idx="6488">
                  <c:v>11.570052211642126</c:v>
                </c:pt>
                <c:pt idx="6489">
                  <c:v>11.570071100950715</c:v>
                </c:pt>
                <c:pt idx="6490">
                  <c:v>11.570089989902659</c:v>
                </c:pt>
                <c:pt idx="6491">
                  <c:v>11.570108878497686</c:v>
                </c:pt>
                <c:pt idx="6492">
                  <c:v>11.570127766735968</c:v>
                </c:pt>
                <c:pt idx="6493">
                  <c:v>11.57014665461752</c:v>
                </c:pt>
                <c:pt idx="6494">
                  <c:v>11.570165542142304</c:v>
                </c:pt>
                <c:pt idx="6495">
                  <c:v>11.570184429310364</c:v>
                </c:pt>
                <c:pt idx="6496">
                  <c:v>11.570203316121702</c:v>
                </c:pt>
                <c:pt idx="6497">
                  <c:v>11.570222202576337</c:v>
                </c:pt>
                <c:pt idx="6498">
                  <c:v>11.570241088674281</c:v>
                </c:pt>
                <c:pt idx="6499">
                  <c:v>11.570259974415547</c:v>
                </c:pt>
                <c:pt idx="6500">
                  <c:v>11.570278859800149</c:v>
                </c:pt>
                <c:pt idx="6501">
                  <c:v>11.5702977448281</c:v>
                </c:pt>
                <c:pt idx="6502">
                  <c:v>11.570316629499414</c:v>
                </c:pt>
                <c:pt idx="6503">
                  <c:v>11.570335513814102</c:v>
                </c:pt>
                <c:pt idx="6504">
                  <c:v>11.570354397772178</c:v>
                </c:pt>
                <c:pt idx="6505">
                  <c:v>11.570373281373648</c:v>
                </c:pt>
                <c:pt idx="6506">
                  <c:v>11.570392164618548</c:v>
                </c:pt>
                <c:pt idx="6507">
                  <c:v>11.570411047506884</c:v>
                </c:pt>
                <c:pt idx="6508">
                  <c:v>11.570429930038674</c:v>
                </c:pt>
                <c:pt idx="6509">
                  <c:v>11.570448812213884</c:v>
                </c:pt>
                <c:pt idx="6510">
                  <c:v>11.57046769403258</c:v>
                </c:pt>
                <c:pt idx="6511">
                  <c:v>11.570486575494824</c:v>
                </c:pt>
                <c:pt idx="6512">
                  <c:v>11.570505456600452</c:v>
                </c:pt>
                <c:pt idx="6513">
                  <c:v>11.570524337349688</c:v>
                </c:pt>
                <c:pt idx="6514">
                  <c:v>11.570543217742403</c:v>
                </c:pt>
                <c:pt idx="6515">
                  <c:v>11.570562097778589</c:v>
                </c:pt>
                <c:pt idx="6516">
                  <c:v>11.570580977458436</c:v>
                </c:pt>
                <c:pt idx="6517">
                  <c:v>11.570599856781815</c:v>
                </c:pt>
                <c:pt idx="6518">
                  <c:v>11.570618735748702</c:v>
                </c:pt>
                <c:pt idx="6519">
                  <c:v>11.570637614359299</c:v>
                </c:pt>
                <c:pt idx="6520">
                  <c:v>11.570656492613374</c:v>
                </c:pt>
                <c:pt idx="6521">
                  <c:v>11.570675370511131</c:v>
                </c:pt>
                <c:pt idx="6522">
                  <c:v>11.570694248052522</c:v>
                </c:pt>
                <c:pt idx="6523">
                  <c:v>11.570713125237548</c:v>
                </c:pt>
                <c:pt idx="6524">
                  <c:v>11.570732002066304</c:v>
                </c:pt>
                <c:pt idx="6525">
                  <c:v>11.570750878538664</c:v>
                </c:pt>
                <c:pt idx="6526">
                  <c:v>11.570769754654666</c:v>
                </c:pt>
                <c:pt idx="6527">
                  <c:v>11.570788630414416</c:v>
                </c:pt>
                <c:pt idx="6528">
                  <c:v>11.570807505817879</c:v>
                </c:pt>
                <c:pt idx="6529">
                  <c:v>11.570826380865066</c:v>
                </c:pt>
                <c:pt idx="6530">
                  <c:v>11.570845255556026</c:v>
                </c:pt>
                <c:pt idx="6531">
                  <c:v>11.570864129890673</c:v>
                </c:pt>
                <c:pt idx="6532">
                  <c:v>11.57088300386912</c:v>
                </c:pt>
                <c:pt idx="6533">
                  <c:v>11.570901877491346</c:v>
                </c:pt>
                <c:pt idx="6534">
                  <c:v>11.570920750757367</c:v>
                </c:pt>
                <c:pt idx="6535">
                  <c:v>11.570939623667238</c:v>
                </c:pt>
                <c:pt idx="6536">
                  <c:v>11.570958496220838</c:v>
                </c:pt>
                <c:pt idx="6537">
                  <c:v>11.570977368418317</c:v>
                </c:pt>
                <c:pt idx="6538">
                  <c:v>11.570996240259674</c:v>
                </c:pt>
                <c:pt idx="6539">
                  <c:v>11.571015111744828</c:v>
                </c:pt>
                <c:pt idx="6540">
                  <c:v>11.571033982873891</c:v>
                </c:pt>
                <c:pt idx="6541">
                  <c:v>11.571052853646854</c:v>
                </c:pt>
                <c:pt idx="6542">
                  <c:v>11.571071724063668</c:v>
                </c:pt>
                <c:pt idx="6543">
                  <c:v>11.571090594124454</c:v>
                </c:pt>
                <c:pt idx="6544">
                  <c:v>11.571109463829137</c:v>
                </c:pt>
                <c:pt idx="6545">
                  <c:v>11.571128333177768</c:v>
                </c:pt>
                <c:pt idx="6546">
                  <c:v>11.571147202170353</c:v>
                </c:pt>
                <c:pt idx="6547">
                  <c:v>11.571166070806926</c:v>
                </c:pt>
                <c:pt idx="6548">
                  <c:v>11.571184939087484</c:v>
                </c:pt>
                <c:pt idx="6549">
                  <c:v>11.571203807011969</c:v>
                </c:pt>
                <c:pt idx="6550">
                  <c:v>11.571222674580499</c:v>
                </c:pt>
                <c:pt idx="6551">
                  <c:v>11.571241541793063</c:v>
                </c:pt>
                <c:pt idx="6552">
                  <c:v>11.571260408649659</c:v>
                </c:pt>
                <c:pt idx="6553">
                  <c:v>11.5712792751503</c:v>
                </c:pt>
                <c:pt idx="6554">
                  <c:v>11.571298141294998</c:v>
                </c:pt>
                <c:pt idx="6555">
                  <c:v>11.571317007083783</c:v>
                </c:pt>
                <c:pt idx="6556">
                  <c:v>11.57133587251665</c:v>
                </c:pt>
                <c:pt idx="6557">
                  <c:v>11.571354737593621</c:v>
                </c:pt>
                <c:pt idx="6558">
                  <c:v>11.57137360231466</c:v>
                </c:pt>
                <c:pt idx="6559">
                  <c:v>11.571392466679921</c:v>
                </c:pt>
                <c:pt idx="6560">
                  <c:v>11.571411330689306</c:v>
                </c:pt>
                <c:pt idx="6561">
                  <c:v>11.571430194342804</c:v>
                </c:pt>
                <c:pt idx="6562">
                  <c:v>11.571449057640512</c:v>
                </c:pt>
                <c:pt idx="6563">
                  <c:v>11.571467920582339</c:v>
                </c:pt>
                <c:pt idx="6564">
                  <c:v>11.571486783168424</c:v>
                </c:pt>
                <c:pt idx="6565">
                  <c:v>11.57150564539867</c:v>
                </c:pt>
                <c:pt idx="6566">
                  <c:v>11.571524507273164</c:v>
                </c:pt>
                <c:pt idx="6567">
                  <c:v>11.571543368791895</c:v>
                </c:pt>
                <c:pt idx="6568">
                  <c:v>11.571562229954875</c:v>
                </c:pt>
                <c:pt idx="6569">
                  <c:v>11.57158109076212</c:v>
                </c:pt>
                <c:pt idx="6570">
                  <c:v>11.571599951213654</c:v>
                </c:pt>
                <c:pt idx="6571">
                  <c:v>11.571618811309452</c:v>
                </c:pt>
                <c:pt idx="6572">
                  <c:v>11.571637671049572</c:v>
                </c:pt>
                <c:pt idx="6573">
                  <c:v>11.571656530434026</c:v>
                </c:pt>
                <c:pt idx="6574">
                  <c:v>11.571675389462751</c:v>
                </c:pt>
                <c:pt idx="6575">
                  <c:v>11.571694248135856</c:v>
                </c:pt>
                <c:pt idx="6576">
                  <c:v>11.571713106453315</c:v>
                </c:pt>
                <c:pt idx="6577">
                  <c:v>11.571731964415148</c:v>
                </c:pt>
                <c:pt idx="6578">
                  <c:v>11.571750822021366</c:v>
                </c:pt>
                <c:pt idx="6579">
                  <c:v>11.571769679271979</c:v>
                </c:pt>
                <c:pt idx="6580">
                  <c:v>11.571788536167052</c:v>
                </c:pt>
                <c:pt idx="6581">
                  <c:v>11.57180739270645</c:v>
                </c:pt>
                <c:pt idx="6582">
                  <c:v>11.571826248890337</c:v>
                </c:pt>
                <c:pt idx="6583">
                  <c:v>11.571845104718673</c:v>
                </c:pt>
                <c:pt idx="6584">
                  <c:v>11.571863960191425</c:v>
                </c:pt>
                <c:pt idx="6585">
                  <c:v>11.571882815308806</c:v>
                </c:pt>
                <c:pt idx="6586">
                  <c:v>11.571901670070485</c:v>
                </c:pt>
                <c:pt idx="6587">
                  <c:v>11.571920524476798</c:v>
                </c:pt>
                <c:pt idx="6588">
                  <c:v>11.571939378527645</c:v>
                </c:pt>
                <c:pt idx="6589">
                  <c:v>11.57195823222292</c:v>
                </c:pt>
                <c:pt idx="6590">
                  <c:v>11.571977085562768</c:v>
                </c:pt>
                <c:pt idx="6591">
                  <c:v>11.571995938547261</c:v>
                </c:pt>
                <c:pt idx="6592">
                  <c:v>11.572014791176224</c:v>
                </c:pt>
                <c:pt idx="6593">
                  <c:v>11.572033643449824</c:v>
                </c:pt>
                <c:pt idx="6594">
                  <c:v>11.57205249536803</c:v>
                </c:pt>
                <c:pt idx="6595">
                  <c:v>11.572071346930768</c:v>
                </c:pt>
                <c:pt idx="6596">
                  <c:v>11.572090198138241</c:v>
                </c:pt>
                <c:pt idx="6597">
                  <c:v>11.572109048990272</c:v>
                </c:pt>
                <c:pt idx="6598">
                  <c:v>11.572127899487024</c:v>
                </c:pt>
                <c:pt idx="6599">
                  <c:v>11.572146749628402</c:v>
                </c:pt>
                <c:pt idx="6600">
                  <c:v>11.572165599414404</c:v>
                </c:pt>
                <c:pt idx="6601">
                  <c:v>11.572184448845174</c:v>
                </c:pt>
                <c:pt idx="6602">
                  <c:v>11.572203297920648</c:v>
                </c:pt>
                <c:pt idx="6603">
                  <c:v>11.572222146640771</c:v>
                </c:pt>
                <c:pt idx="6604">
                  <c:v>11.572240995005725</c:v>
                </c:pt>
                <c:pt idx="6605">
                  <c:v>11.572259843015352</c:v>
                </c:pt>
                <c:pt idx="6606">
                  <c:v>11.572278690669744</c:v>
                </c:pt>
                <c:pt idx="6607">
                  <c:v>11.572297537969003</c:v>
                </c:pt>
                <c:pt idx="6608">
                  <c:v>11.572316384912893</c:v>
                </c:pt>
                <c:pt idx="6609">
                  <c:v>11.572335231501711</c:v>
                </c:pt>
                <c:pt idx="6610">
                  <c:v>11.572354077735286</c:v>
                </c:pt>
                <c:pt idx="6611">
                  <c:v>11.572372923613649</c:v>
                </c:pt>
                <c:pt idx="6612">
                  <c:v>11.572391769136891</c:v>
                </c:pt>
                <c:pt idx="6613">
                  <c:v>11.572410614305062</c:v>
                </c:pt>
                <c:pt idx="6614">
                  <c:v>11.572429459118011</c:v>
                </c:pt>
                <c:pt idx="6615">
                  <c:v>11.572448303575806</c:v>
                </c:pt>
                <c:pt idx="6616">
                  <c:v>11.572467147678546</c:v>
                </c:pt>
                <c:pt idx="6617">
                  <c:v>11.572485991426266</c:v>
                </c:pt>
                <c:pt idx="6618">
                  <c:v>11.572504834818822</c:v>
                </c:pt>
                <c:pt idx="6619">
                  <c:v>11.572523677856276</c:v>
                </c:pt>
                <c:pt idx="6620">
                  <c:v>11.572542520538748</c:v>
                </c:pt>
                <c:pt idx="6621">
                  <c:v>11.572561362866102</c:v>
                </c:pt>
                <c:pt idx="6622">
                  <c:v>11.572580204838529</c:v>
                </c:pt>
                <c:pt idx="6623">
                  <c:v>11.572599046455856</c:v>
                </c:pt>
                <c:pt idx="6624">
                  <c:v>11.572617887718261</c:v>
                </c:pt>
                <c:pt idx="6625">
                  <c:v>11.57263672862566</c:v>
                </c:pt>
                <c:pt idx="6626">
                  <c:v>11.572655569178037</c:v>
                </c:pt>
                <c:pt idx="6627">
                  <c:v>11.57267440937545</c:v>
                </c:pt>
                <c:pt idx="6628">
                  <c:v>11.572693249217991</c:v>
                </c:pt>
                <c:pt idx="6629">
                  <c:v>11.572712088705506</c:v>
                </c:pt>
                <c:pt idx="6630">
                  <c:v>11.572730927838156</c:v>
                </c:pt>
                <c:pt idx="6631">
                  <c:v>11.572749766615894</c:v>
                </c:pt>
                <c:pt idx="6632">
                  <c:v>11.572768605038744</c:v>
                </c:pt>
                <c:pt idx="6633">
                  <c:v>11.572787443106726</c:v>
                </c:pt>
                <c:pt idx="6634">
                  <c:v>11.572806280819822</c:v>
                </c:pt>
                <c:pt idx="6635">
                  <c:v>11.572825118178066</c:v>
                </c:pt>
                <c:pt idx="6636">
                  <c:v>11.572843955181472</c:v>
                </c:pt>
                <c:pt idx="6637">
                  <c:v>11.572862791830055</c:v>
                </c:pt>
                <c:pt idx="6638">
                  <c:v>11.572881628123827</c:v>
                </c:pt>
                <c:pt idx="6639">
                  <c:v>11.572900464062799</c:v>
                </c:pt>
                <c:pt idx="6640">
                  <c:v>11.572919299647049</c:v>
                </c:pt>
                <c:pt idx="6641">
                  <c:v>11.5729381348764</c:v>
                </c:pt>
                <c:pt idx="6642">
                  <c:v>11.572956969751054</c:v>
                </c:pt>
                <c:pt idx="6643">
                  <c:v>11.572975804270962</c:v>
                </c:pt>
                <c:pt idx="6644">
                  <c:v>11.572994638436176</c:v>
                </c:pt>
                <c:pt idx="6645">
                  <c:v>11.573013472246595</c:v>
                </c:pt>
                <c:pt idx="6646">
                  <c:v>11.573032305702387</c:v>
                </c:pt>
                <c:pt idx="6647">
                  <c:v>11.573051138803406</c:v>
                </c:pt>
                <c:pt idx="6648">
                  <c:v>11.573069971549804</c:v>
                </c:pt>
                <c:pt idx="6649">
                  <c:v>11.5730888039415</c:v>
                </c:pt>
                <c:pt idx="6650">
                  <c:v>11.573107635978564</c:v>
                </c:pt>
                <c:pt idx="6651">
                  <c:v>11.573126467660986</c:v>
                </c:pt>
                <c:pt idx="6652">
                  <c:v>11.573145298988829</c:v>
                </c:pt>
                <c:pt idx="6653">
                  <c:v>11.57316412996197</c:v>
                </c:pt>
                <c:pt idx="6654">
                  <c:v>11.573182960580555</c:v>
                </c:pt>
                <c:pt idx="6655">
                  <c:v>11.573201790844548</c:v>
                </c:pt>
                <c:pt idx="6656">
                  <c:v>11.573220620753983</c:v>
                </c:pt>
                <c:pt idx="6657">
                  <c:v>11.573239450308854</c:v>
                </c:pt>
                <c:pt idx="6658">
                  <c:v>11.573258279509179</c:v>
                </c:pt>
                <c:pt idx="6659">
                  <c:v>11.573277108354969</c:v>
                </c:pt>
                <c:pt idx="6660">
                  <c:v>11.573295936846288</c:v>
                </c:pt>
                <c:pt idx="6661">
                  <c:v>11.573314764983012</c:v>
                </c:pt>
                <c:pt idx="6662">
                  <c:v>11.573333592765326</c:v>
                </c:pt>
                <c:pt idx="6663">
                  <c:v>11.573352420193068</c:v>
                </c:pt>
                <c:pt idx="6664">
                  <c:v>11.573371247266417</c:v>
                </c:pt>
                <c:pt idx="6665">
                  <c:v>11.573390073985324</c:v>
                </c:pt>
                <c:pt idx="6666">
                  <c:v>11.573408900349754</c:v>
                </c:pt>
                <c:pt idx="6667">
                  <c:v>11.573427726359755</c:v>
                </c:pt>
                <c:pt idx="6668">
                  <c:v>11.573446552015424</c:v>
                </c:pt>
                <c:pt idx="6669">
                  <c:v>11.573465377316564</c:v>
                </c:pt>
                <c:pt idx="6670">
                  <c:v>11.573484202263453</c:v>
                </c:pt>
                <c:pt idx="6671">
                  <c:v>11.573503026855832</c:v>
                </c:pt>
                <c:pt idx="6672">
                  <c:v>11.573521851093922</c:v>
                </c:pt>
                <c:pt idx="6673">
                  <c:v>11.573540674977709</c:v>
                </c:pt>
                <c:pt idx="6674">
                  <c:v>11.573559498507125</c:v>
                </c:pt>
                <c:pt idx="6675">
                  <c:v>11.573578321682168</c:v>
                </c:pt>
                <c:pt idx="6676">
                  <c:v>11.573597144502974</c:v>
                </c:pt>
                <c:pt idx="6677">
                  <c:v>11.573615966969459</c:v>
                </c:pt>
                <c:pt idx="6678">
                  <c:v>11.573634789081714</c:v>
                </c:pt>
                <c:pt idx="6679">
                  <c:v>11.573653610839656</c:v>
                </c:pt>
                <c:pt idx="6680">
                  <c:v>11.573672432243329</c:v>
                </c:pt>
                <c:pt idx="6681">
                  <c:v>11.5736912532928</c:v>
                </c:pt>
                <c:pt idx="6682">
                  <c:v>11.573710073988067</c:v>
                </c:pt>
                <c:pt idx="6683">
                  <c:v>11.573728894329054</c:v>
                </c:pt>
                <c:pt idx="6684">
                  <c:v>11.57374771431588</c:v>
                </c:pt>
                <c:pt idx="6685">
                  <c:v>11.573766533948568</c:v>
                </c:pt>
                <c:pt idx="6686">
                  <c:v>11.573785353227045</c:v>
                </c:pt>
                <c:pt idx="6687">
                  <c:v>11.573804172151302</c:v>
                </c:pt>
                <c:pt idx="6688">
                  <c:v>11.573822990721467</c:v>
                </c:pt>
                <c:pt idx="6689">
                  <c:v>11.573841808937502</c:v>
                </c:pt>
                <c:pt idx="6690">
                  <c:v>11.573860626799416</c:v>
                </c:pt>
                <c:pt idx="6691">
                  <c:v>11.573879444307225</c:v>
                </c:pt>
                <c:pt idx="6692">
                  <c:v>11.57389826146095</c:v>
                </c:pt>
                <c:pt idx="6693">
                  <c:v>11.573917078260584</c:v>
                </c:pt>
                <c:pt idx="6694">
                  <c:v>11.573935894706176</c:v>
                </c:pt>
                <c:pt idx="6695">
                  <c:v>11.573954710797679</c:v>
                </c:pt>
                <c:pt idx="6696">
                  <c:v>11.573973526535163</c:v>
                </c:pt>
                <c:pt idx="6697">
                  <c:v>11.57399234191862</c:v>
                </c:pt>
                <c:pt idx="6698">
                  <c:v>11.574011156948067</c:v>
                </c:pt>
                <c:pt idx="6699">
                  <c:v>11.574029971623514</c:v>
                </c:pt>
                <c:pt idx="6700">
                  <c:v>11.574048785944973</c:v>
                </c:pt>
                <c:pt idx="6701">
                  <c:v>11.574067599912466</c:v>
                </c:pt>
                <c:pt idx="6702">
                  <c:v>11.574086413526048</c:v>
                </c:pt>
                <c:pt idx="6703">
                  <c:v>11.574105226785584</c:v>
                </c:pt>
                <c:pt idx="6704">
                  <c:v>11.574124039691236</c:v>
                </c:pt>
                <c:pt idx="6705">
                  <c:v>11.574142852243014</c:v>
                </c:pt>
                <c:pt idx="6706">
                  <c:v>11.574161664440798</c:v>
                </c:pt>
                <c:pt idx="6707">
                  <c:v>11.57418047628475</c:v>
                </c:pt>
                <c:pt idx="6708">
                  <c:v>11.5741992877748</c:v>
                </c:pt>
                <c:pt idx="6709">
                  <c:v>11.574218098910992</c:v>
                </c:pt>
                <c:pt idx="6710">
                  <c:v>11.574236909693354</c:v>
                </c:pt>
                <c:pt idx="6711">
                  <c:v>11.574255720121798</c:v>
                </c:pt>
                <c:pt idx="6712">
                  <c:v>11.574274530196512</c:v>
                </c:pt>
                <c:pt idx="6713">
                  <c:v>11.574293339917375</c:v>
                </c:pt>
                <c:pt idx="6714">
                  <c:v>11.57431214928444</c:v>
                </c:pt>
                <c:pt idx="6715">
                  <c:v>11.57433095829772</c:v>
                </c:pt>
                <c:pt idx="6716">
                  <c:v>11.574349766957228</c:v>
                </c:pt>
                <c:pt idx="6717">
                  <c:v>11.574368575262977</c:v>
                </c:pt>
                <c:pt idx="6718">
                  <c:v>11.57438738321498</c:v>
                </c:pt>
                <c:pt idx="6719">
                  <c:v>11.574406190813272</c:v>
                </c:pt>
                <c:pt idx="6720">
                  <c:v>11.5744249980578</c:v>
                </c:pt>
                <c:pt idx="6721">
                  <c:v>11.574443804948698</c:v>
                </c:pt>
                <c:pt idx="6722">
                  <c:v>11.574462611485806</c:v>
                </c:pt>
                <c:pt idx="6723">
                  <c:v>11.574481417669325</c:v>
                </c:pt>
                <c:pt idx="6724">
                  <c:v>11.574500223499079</c:v>
                </c:pt>
                <c:pt idx="6725">
                  <c:v>11.574519028975256</c:v>
                </c:pt>
                <c:pt idx="6726">
                  <c:v>11.574537834097791</c:v>
                </c:pt>
                <c:pt idx="6727">
                  <c:v>11.574556638866712</c:v>
                </c:pt>
                <c:pt idx="6728">
                  <c:v>11.574575443281917</c:v>
                </c:pt>
                <c:pt idx="6729">
                  <c:v>11.574594247343654</c:v>
                </c:pt>
                <c:pt idx="6730">
                  <c:v>11.574613051051688</c:v>
                </c:pt>
                <c:pt idx="6731">
                  <c:v>11.574631854406269</c:v>
                </c:pt>
                <c:pt idx="6732">
                  <c:v>11.574650657407172</c:v>
                </c:pt>
                <c:pt idx="6733">
                  <c:v>11.574669460054537</c:v>
                </c:pt>
                <c:pt idx="6734">
                  <c:v>11.574688262348459</c:v>
                </c:pt>
                <c:pt idx="6735">
                  <c:v>11.574707064288821</c:v>
                </c:pt>
                <c:pt idx="6736">
                  <c:v>11.574725865875671</c:v>
                </c:pt>
                <c:pt idx="6737">
                  <c:v>11.574744667109076</c:v>
                </c:pt>
                <c:pt idx="6738">
                  <c:v>11.57476346798892</c:v>
                </c:pt>
                <c:pt idx="6739">
                  <c:v>11.574782268515373</c:v>
                </c:pt>
                <c:pt idx="6740">
                  <c:v>11.5748010686883</c:v>
                </c:pt>
                <c:pt idx="6741">
                  <c:v>11.57481986850782</c:v>
                </c:pt>
                <c:pt idx="6742">
                  <c:v>11.574838667973914</c:v>
                </c:pt>
                <c:pt idx="6743">
                  <c:v>11.574857467086597</c:v>
                </c:pt>
                <c:pt idx="6744">
                  <c:v>11.574876265845878</c:v>
                </c:pt>
                <c:pt idx="6745">
                  <c:v>11.574895064251768</c:v>
                </c:pt>
                <c:pt idx="6746">
                  <c:v>11.574913862304296</c:v>
                </c:pt>
                <c:pt idx="6747">
                  <c:v>11.574932660003459</c:v>
                </c:pt>
                <c:pt idx="6748">
                  <c:v>11.574951457349274</c:v>
                </c:pt>
                <c:pt idx="6749">
                  <c:v>11.574970254341755</c:v>
                </c:pt>
                <c:pt idx="6750">
                  <c:v>11.574989050980959</c:v>
                </c:pt>
                <c:pt idx="6751">
                  <c:v>11.575007847266818</c:v>
                </c:pt>
                <c:pt idx="6752">
                  <c:v>11.575026643199354</c:v>
                </c:pt>
                <c:pt idx="6753">
                  <c:v>11.575045438778661</c:v>
                </c:pt>
                <c:pt idx="6754">
                  <c:v>11.575064234004699</c:v>
                </c:pt>
                <c:pt idx="6755">
                  <c:v>11.575083028877406</c:v>
                </c:pt>
                <c:pt idx="6756">
                  <c:v>11.575101823396906</c:v>
                </c:pt>
                <c:pt idx="6757">
                  <c:v>11.575120617563245</c:v>
                </c:pt>
                <c:pt idx="6758">
                  <c:v>11.575139411376322</c:v>
                </c:pt>
                <c:pt idx="6759">
                  <c:v>11.57515820483615</c:v>
                </c:pt>
                <c:pt idx="6760">
                  <c:v>11.575176997942854</c:v>
                </c:pt>
                <c:pt idx="6761">
                  <c:v>11.575195790696354</c:v>
                </c:pt>
                <c:pt idx="6762">
                  <c:v>11.575214583096709</c:v>
                </c:pt>
                <c:pt idx="6763">
                  <c:v>11.575233375143965</c:v>
                </c:pt>
                <c:pt idx="6764">
                  <c:v>11.575252166837984</c:v>
                </c:pt>
                <c:pt idx="6765">
                  <c:v>11.575270958178956</c:v>
                </c:pt>
                <c:pt idx="6766">
                  <c:v>11.575289749166817</c:v>
                </c:pt>
                <c:pt idx="6767">
                  <c:v>11.575308539801526</c:v>
                </c:pt>
                <c:pt idx="6768">
                  <c:v>11.575327330083194</c:v>
                </c:pt>
                <c:pt idx="6769">
                  <c:v>11.575346120011792</c:v>
                </c:pt>
                <c:pt idx="6770">
                  <c:v>11.57536490958738</c:v>
                </c:pt>
                <c:pt idx="6771">
                  <c:v>11.575383698809874</c:v>
                </c:pt>
                <c:pt idx="6772">
                  <c:v>11.575402487679353</c:v>
                </c:pt>
                <c:pt idx="6773">
                  <c:v>11.575421276195772</c:v>
                </c:pt>
                <c:pt idx="6774">
                  <c:v>11.575440064359288</c:v>
                </c:pt>
                <c:pt idx="6775">
                  <c:v>11.575458852169765</c:v>
                </c:pt>
                <c:pt idx="6776">
                  <c:v>11.575477639627273</c:v>
                </c:pt>
                <c:pt idx="6777">
                  <c:v>11.575496426731764</c:v>
                </c:pt>
                <c:pt idx="6778">
                  <c:v>11.575515213483376</c:v>
                </c:pt>
                <c:pt idx="6779">
                  <c:v>11.575533999882026</c:v>
                </c:pt>
                <c:pt idx="6780">
                  <c:v>11.575552785927727</c:v>
                </c:pt>
                <c:pt idx="6781">
                  <c:v>11.5755715716205</c:v>
                </c:pt>
                <c:pt idx="6782">
                  <c:v>11.575590356960474</c:v>
                </c:pt>
                <c:pt idx="6783">
                  <c:v>11.575609141947472</c:v>
                </c:pt>
                <c:pt idx="6784">
                  <c:v>11.575627926581667</c:v>
                </c:pt>
                <c:pt idx="6785">
                  <c:v>11.575646710863017</c:v>
                </c:pt>
                <c:pt idx="6786">
                  <c:v>11.575665494791414</c:v>
                </c:pt>
                <c:pt idx="6787">
                  <c:v>11.575684278367151</c:v>
                </c:pt>
                <c:pt idx="6788">
                  <c:v>11.575703061589882</c:v>
                </c:pt>
                <c:pt idx="6789">
                  <c:v>11.575721844459906</c:v>
                </c:pt>
                <c:pt idx="6790">
                  <c:v>11.575740626977154</c:v>
                </c:pt>
                <c:pt idx="6791">
                  <c:v>11.575759409141636</c:v>
                </c:pt>
                <c:pt idx="6792">
                  <c:v>11.57577819095329</c:v>
                </c:pt>
                <c:pt idx="6793">
                  <c:v>11.575796972412288</c:v>
                </c:pt>
                <c:pt idx="6794">
                  <c:v>11.575815753518444</c:v>
                </c:pt>
                <c:pt idx="6795">
                  <c:v>11.575834534271999</c:v>
                </c:pt>
                <c:pt idx="6796">
                  <c:v>11.575853314672704</c:v>
                </c:pt>
                <c:pt idx="6797">
                  <c:v>11.575872094720777</c:v>
                </c:pt>
                <c:pt idx="6798">
                  <c:v>11.575890874416174</c:v>
                </c:pt>
                <c:pt idx="6799">
                  <c:v>11.575909653758945</c:v>
                </c:pt>
                <c:pt idx="6800">
                  <c:v>11.57592843274897</c:v>
                </c:pt>
                <c:pt idx="6801">
                  <c:v>11.575947211386449</c:v>
                </c:pt>
                <c:pt idx="6802">
                  <c:v>11.575965989671168</c:v>
                </c:pt>
                <c:pt idx="6803">
                  <c:v>11.575984767603376</c:v>
                </c:pt>
                <c:pt idx="6804">
                  <c:v>11.576003545182926</c:v>
                </c:pt>
                <c:pt idx="6805">
                  <c:v>11.576022322409926</c:v>
                </c:pt>
                <c:pt idx="6806">
                  <c:v>11.576041099284344</c:v>
                </c:pt>
                <c:pt idx="6807">
                  <c:v>11.576059875806186</c:v>
                </c:pt>
                <c:pt idx="6808">
                  <c:v>11.576078651975418</c:v>
                </c:pt>
                <c:pt idx="6809">
                  <c:v>11.576097427792169</c:v>
                </c:pt>
                <c:pt idx="6810">
                  <c:v>11.576116203256404</c:v>
                </c:pt>
                <c:pt idx="6811">
                  <c:v>11.576134978368172</c:v>
                </c:pt>
                <c:pt idx="6812">
                  <c:v>11.576153753127327</c:v>
                </c:pt>
                <c:pt idx="6813">
                  <c:v>11.576172527534057</c:v>
                </c:pt>
                <c:pt idx="6814">
                  <c:v>11.57619130158832</c:v>
                </c:pt>
                <c:pt idx="6815">
                  <c:v>11.576210075290113</c:v>
                </c:pt>
                <c:pt idx="6816">
                  <c:v>11.576228848639467</c:v>
                </c:pt>
                <c:pt idx="6817">
                  <c:v>11.576247621636389</c:v>
                </c:pt>
                <c:pt idx="6818">
                  <c:v>11.576266394280896</c:v>
                </c:pt>
                <c:pt idx="6819">
                  <c:v>11.576285166572989</c:v>
                </c:pt>
                <c:pt idx="6820">
                  <c:v>11.576303938512694</c:v>
                </c:pt>
                <c:pt idx="6821">
                  <c:v>11.576322710100021</c:v>
                </c:pt>
                <c:pt idx="6822">
                  <c:v>11.576341481334968</c:v>
                </c:pt>
                <c:pt idx="6823">
                  <c:v>11.576360252217588</c:v>
                </c:pt>
                <c:pt idx="6824">
                  <c:v>11.576379022747853</c:v>
                </c:pt>
                <c:pt idx="6825">
                  <c:v>11.5763977929258</c:v>
                </c:pt>
                <c:pt idx="6826">
                  <c:v>11.576416562751426</c:v>
                </c:pt>
                <c:pt idx="6827">
                  <c:v>11.576435332224811</c:v>
                </c:pt>
                <c:pt idx="6828">
                  <c:v>11.576454101345806</c:v>
                </c:pt>
                <c:pt idx="6829">
                  <c:v>11.57647287011457</c:v>
                </c:pt>
                <c:pt idx="6830">
                  <c:v>11.576491638531076</c:v>
                </c:pt>
                <c:pt idx="6831">
                  <c:v>11.576510406595339</c:v>
                </c:pt>
                <c:pt idx="6832">
                  <c:v>11.576529174307376</c:v>
                </c:pt>
                <c:pt idx="6833">
                  <c:v>11.576547941667176</c:v>
                </c:pt>
                <c:pt idx="6834">
                  <c:v>11.576566708674777</c:v>
                </c:pt>
                <c:pt idx="6835">
                  <c:v>11.576585475330184</c:v>
                </c:pt>
                <c:pt idx="6836">
                  <c:v>11.576604241633422</c:v>
                </c:pt>
                <c:pt idx="6837">
                  <c:v>11.57662300758447</c:v>
                </c:pt>
                <c:pt idx="6838">
                  <c:v>11.576641773183376</c:v>
                </c:pt>
                <c:pt idx="6839">
                  <c:v>11.576660538430152</c:v>
                </c:pt>
                <c:pt idx="6840">
                  <c:v>11.576679303324774</c:v>
                </c:pt>
                <c:pt idx="6841">
                  <c:v>11.576698067867326</c:v>
                </c:pt>
                <c:pt idx="6842">
                  <c:v>11.576716832057761</c:v>
                </c:pt>
                <c:pt idx="6843">
                  <c:v>11.576735595896087</c:v>
                </c:pt>
                <c:pt idx="6844">
                  <c:v>11.576754359382365</c:v>
                </c:pt>
                <c:pt idx="6845">
                  <c:v>11.576773122516459</c:v>
                </c:pt>
                <c:pt idx="6846">
                  <c:v>11.57679188529865</c:v>
                </c:pt>
                <c:pt idx="6847">
                  <c:v>11.576810647728752</c:v>
                </c:pt>
                <c:pt idx="6848">
                  <c:v>11.576829409806844</c:v>
                </c:pt>
                <c:pt idx="6849">
                  <c:v>11.576848171532921</c:v>
                </c:pt>
                <c:pt idx="6850">
                  <c:v>11.576866932907055</c:v>
                </c:pt>
                <c:pt idx="6851">
                  <c:v>11.576885693929126</c:v>
                </c:pt>
                <c:pt idx="6852">
                  <c:v>11.576904454599276</c:v>
                </c:pt>
                <c:pt idx="6853">
                  <c:v>11.576923214917414</c:v>
                </c:pt>
                <c:pt idx="6854">
                  <c:v>11.576941974883654</c:v>
                </c:pt>
                <c:pt idx="6855">
                  <c:v>11.57696073449795</c:v>
                </c:pt>
                <c:pt idx="6856">
                  <c:v>11.576979493760334</c:v>
                </c:pt>
                <c:pt idx="6857">
                  <c:v>11.576998252670817</c:v>
                </c:pt>
                <c:pt idx="6858">
                  <c:v>11.577017011229422</c:v>
                </c:pt>
                <c:pt idx="6859">
                  <c:v>11.577035769436121</c:v>
                </c:pt>
                <c:pt idx="6860">
                  <c:v>11.577054527290979</c:v>
                </c:pt>
                <c:pt idx="6861">
                  <c:v>11.577073284793981</c:v>
                </c:pt>
                <c:pt idx="6862">
                  <c:v>11.577092041945146</c:v>
                </c:pt>
                <c:pt idx="6863">
                  <c:v>11.577110798744485</c:v>
                </c:pt>
                <c:pt idx="6864">
                  <c:v>11.577129555192014</c:v>
                </c:pt>
                <c:pt idx="6865">
                  <c:v>11.57714831128775</c:v>
                </c:pt>
                <c:pt idx="6866">
                  <c:v>11.577167067031693</c:v>
                </c:pt>
                <c:pt idx="6867">
                  <c:v>11.57718582242387</c:v>
                </c:pt>
                <c:pt idx="6868">
                  <c:v>11.577204577464338</c:v>
                </c:pt>
                <c:pt idx="6869">
                  <c:v>11.577223332152958</c:v>
                </c:pt>
                <c:pt idx="6870">
                  <c:v>11.577242086489926</c:v>
                </c:pt>
                <c:pt idx="6871">
                  <c:v>11.577260840475118</c:v>
                </c:pt>
                <c:pt idx="6872">
                  <c:v>11.577279594108656</c:v>
                </c:pt>
                <c:pt idx="6873">
                  <c:v>11.577298347390448</c:v>
                </c:pt>
                <c:pt idx="6874">
                  <c:v>11.577317100320611</c:v>
                </c:pt>
                <c:pt idx="6875">
                  <c:v>11.5773358528991</c:v>
                </c:pt>
                <c:pt idx="6876">
                  <c:v>11.577354605125922</c:v>
                </c:pt>
                <c:pt idx="6877">
                  <c:v>11.577373357001099</c:v>
                </c:pt>
                <c:pt idx="6878">
                  <c:v>11.57739210852467</c:v>
                </c:pt>
                <c:pt idx="6879">
                  <c:v>11.577410859696665</c:v>
                </c:pt>
                <c:pt idx="6880">
                  <c:v>11.577429610516974</c:v>
                </c:pt>
                <c:pt idx="6881">
                  <c:v>11.577448360985729</c:v>
                </c:pt>
                <c:pt idx="6882">
                  <c:v>11.577467111102926</c:v>
                </c:pt>
                <c:pt idx="6883">
                  <c:v>11.577485860868554</c:v>
                </c:pt>
                <c:pt idx="6884">
                  <c:v>11.577504610282679</c:v>
                </c:pt>
                <c:pt idx="6885">
                  <c:v>11.577523359345173</c:v>
                </c:pt>
                <c:pt idx="6886">
                  <c:v>11.577542108056226</c:v>
                </c:pt>
                <c:pt idx="6887">
                  <c:v>11.577560856415722</c:v>
                </c:pt>
                <c:pt idx="6888">
                  <c:v>11.57757960442375</c:v>
                </c:pt>
                <c:pt idx="6889">
                  <c:v>11.577598352080306</c:v>
                </c:pt>
                <c:pt idx="6890">
                  <c:v>11.577617099385376</c:v>
                </c:pt>
                <c:pt idx="6891">
                  <c:v>11.577635846339023</c:v>
                </c:pt>
                <c:pt idx="6892">
                  <c:v>11.577654592941172</c:v>
                </c:pt>
                <c:pt idx="6893">
                  <c:v>11.577673339191914</c:v>
                </c:pt>
                <c:pt idx="6894">
                  <c:v>11.57769208509125</c:v>
                </c:pt>
                <c:pt idx="6895">
                  <c:v>11.577710830639182</c:v>
                </c:pt>
                <c:pt idx="6896">
                  <c:v>11.577729575835725</c:v>
                </c:pt>
                <c:pt idx="6897">
                  <c:v>11.577748320680893</c:v>
                </c:pt>
                <c:pt idx="6898">
                  <c:v>11.577767065174699</c:v>
                </c:pt>
                <c:pt idx="6899">
                  <c:v>11.577785809317154</c:v>
                </c:pt>
                <c:pt idx="6900">
                  <c:v>11.577804553108335</c:v>
                </c:pt>
                <c:pt idx="6901">
                  <c:v>11.577823296548072</c:v>
                </c:pt>
                <c:pt idx="6902">
                  <c:v>11.577842039636559</c:v>
                </c:pt>
                <c:pt idx="6903">
                  <c:v>11.57786078237371</c:v>
                </c:pt>
                <c:pt idx="6904">
                  <c:v>11.577879524759654</c:v>
                </c:pt>
                <c:pt idx="6905">
                  <c:v>11.577898266794289</c:v>
                </c:pt>
                <c:pt idx="6906">
                  <c:v>11.577917008477669</c:v>
                </c:pt>
                <c:pt idx="6907">
                  <c:v>11.577935749809804</c:v>
                </c:pt>
                <c:pt idx="6908">
                  <c:v>11.577954490790701</c:v>
                </c:pt>
                <c:pt idx="6909">
                  <c:v>11.577973231420392</c:v>
                </c:pt>
                <c:pt idx="6910">
                  <c:v>11.577991971698868</c:v>
                </c:pt>
                <c:pt idx="6911">
                  <c:v>11.578010711626163</c:v>
                </c:pt>
                <c:pt idx="6912">
                  <c:v>11.578029451202275</c:v>
                </c:pt>
                <c:pt idx="6913">
                  <c:v>11.57804819042722</c:v>
                </c:pt>
                <c:pt idx="6914">
                  <c:v>11.578066929301016</c:v>
                </c:pt>
                <c:pt idx="6915">
                  <c:v>11.57808566782367</c:v>
                </c:pt>
                <c:pt idx="6916">
                  <c:v>11.5781044059952</c:v>
                </c:pt>
                <c:pt idx="6917">
                  <c:v>11.578123143815558</c:v>
                </c:pt>
                <c:pt idx="6918">
                  <c:v>11.578141881284935</c:v>
                </c:pt>
                <c:pt idx="6919">
                  <c:v>11.578160618403167</c:v>
                </c:pt>
                <c:pt idx="6920">
                  <c:v>11.578179355170318</c:v>
                </c:pt>
                <c:pt idx="6921">
                  <c:v>11.578198091586421</c:v>
                </c:pt>
                <c:pt idx="6922">
                  <c:v>11.578216827651469</c:v>
                </c:pt>
                <c:pt idx="6923">
                  <c:v>11.578235563365496</c:v>
                </c:pt>
                <c:pt idx="6924">
                  <c:v>11.578254298728504</c:v>
                </c:pt>
                <c:pt idx="6925">
                  <c:v>11.578273033740468</c:v>
                </c:pt>
                <c:pt idx="6926">
                  <c:v>11.578291768401439</c:v>
                </c:pt>
                <c:pt idx="6927">
                  <c:v>11.57831050271146</c:v>
                </c:pt>
                <c:pt idx="6928">
                  <c:v>11.578329236670545</c:v>
                </c:pt>
                <c:pt idx="6929">
                  <c:v>11.578347970278639</c:v>
                </c:pt>
                <c:pt idx="6930">
                  <c:v>11.578366703535753</c:v>
                </c:pt>
                <c:pt idx="6931">
                  <c:v>11.578385436442014</c:v>
                </c:pt>
                <c:pt idx="6932">
                  <c:v>11.578404168997322</c:v>
                </c:pt>
                <c:pt idx="6933">
                  <c:v>11.57842290120173</c:v>
                </c:pt>
                <c:pt idx="6934">
                  <c:v>11.578441633055252</c:v>
                </c:pt>
                <c:pt idx="6935">
                  <c:v>11.578460364557888</c:v>
                </c:pt>
                <c:pt idx="6936">
                  <c:v>11.578479095709676</c:v>
                </c:pt>
                <c:pt idx="6937">
                  <c:v>11.578497826510597</c:v>
                </c:pt>
                <c:pt idx="6938">
                  <c:v>11.578516556960734</c:v>
                </c:pt>
                <c:pt idx="6939">
                  <c:v>11.578535287059974</c:v>
                </c:pt>
                <c:pt idx="6940">
                  <c:v>11.578554016808466</c:v>
                </c:pt>
                <c:pt idx="6941">
                  <c:v>11.578572746206083</c:v>
                </c:pt>
                <c:pt idx="6942">
                  <c:v>11.578591475252964</c:v>
                </c:pt>
                <c:pt idx="6943">
                  <c:v>11.578610203949072</c:v>
                </c:pt>
                <c:pt idx="6944">
                  <c:v>11.578628932294418</c:v>
                </c:pt>
                <c:pt idx="6945">
                  <c:v>11.578647660289029</c:v>
                </c:pt>
                <c:pt idx="6946">
                  <c:v>11.578666387932905</c:v>
                </c:pt>
                <c:pt idx="6947">
                  <c:v>11.578685115226072</c:v>
                </c:pt>
                <c:pt idx="6948">
                  <c:v>11.578703842168515</c:v>
                </c:pt>
                <c:pt idx="6949">
                  <c:v>11.578722568760277</c:v>
                </c:pt>
                <c:pt idx="6950">
                  <c:v>11.578741295001359</c:v>
                </c:pt>
                <c:pt idx="6951">
                  <c:v>11.578760020891748</c:v>
                </c:pt>
                <c:pt idx="6952">
                  <c:v>11.578778746431468</c:v>
                </c:pt>
                <c:pt idx="6953">
                  <c:v>11.578797471620664</c:v>
                </c:pt>
                <c:pt idx="6954">
                  <c:v>11.578816196459163</c:v>
                </c:pt>
                <c:pt idx="6955">
                  <c:v>11.578834920947052</c:v>
                </c:pt>
                <c:pt idx="6956">
                  <c:v>11.578853645084335</c:v>
                </c:pt>
                <c:pt idx="6957">
                  <c:v>11.578872368871018</c:v>
                </c:pt>
                <c:pt idx="6958">
                  <c:v>11.57889109230716</c:v>
                </c:pt>
                <c:pt idx="6959">
                  <c:v>11.578909815392725</c:v>
                </c:pt>
                <c:pt idx="6960">
                  <c:v>11.578928538127744</c:v>
                </c:pt>
                <c:pt idx="6961">
                  <c:v>11.578947260512225</c:v>
                </c:pt>
                <c:pt idx="6962">
                  <c:v>11.578965982546151</c:v>
                </c:pt>
                <c:pt idx="6963">
                  <c:v>11.578984704229654</c:v>
                </c:pt>
                <c:pt idx="6964">
                  <c:v>11.579003425562602</c:v>
                </c:pt>
                <c:pt idx="6965">
                  <c:v>11.57902214654508</c:v>
                </c:pt>
                <c:pt idx="6966">
                  <c:v>11.579040867177104</c:v>
                </c:pt>
                <c:pt idx="6967">
                  <c:v>11.579059587458676</c:v>
                </c:pt>
                <c:pt idx="6968">
                  <c:v>11.579078307389754</c:v>
                </c:pt>
                <c:pt idx="6969">
                  <c:v>11.579097026970436</c:v>
                </c:pt>
                <c:pt idx="6970">
                  <c:v>11.579115746200701</c:v>
                </c:pt>
                <c:pt idx="6971">
                  <c:v>11.579134465080564</c:v>
                </c:pt>
                <c:pt idx="6972">
                  <c:v>11.579153183610018</c:v>
                </c:pt>
                <c:pt idx="6973">
                  <c:v>11.579171901789133</c:v>
                </c:pt>
                <c:pt idx="6974">
                  <c:v>11.57919061961787</c:v>
                </c:pt>
                <c:pt idx="6975">
                  <c:v>11.579209337096287</c:v>
                </c:pt>
                <c:pt idx="6976">
                  <c:v>11.5792280542243</c:v>
                </c:pt>
                <c:pt idx="6977">
                  <c:v>11.579246771002024</c:v>
                </c:pt>
                <c:pt idx="6978">
                  <c:v>11.579265487429421</c:v>
                </c:pt>
                <c:pt idx="6979">
                  <c:v>11.579284203506573</c:v>
                </c:pt>
                <c:pt idx="6980">
                  <c:v>11.579302919233356</c:v>
                </c:pt>
                <c:pt idx="6981">
                  <c:v>11.57932163460992</c:v>
                </c:pt>
                <c:pt idx="6982">
                  <c:v>11.579340349636206</c:v>
                </c:pt>
                <c:pt idx="6983">
                  <c:v>11.579359064312255</c:v>
                </c:pt>
                <c:pt idx="6984">
                  <c:v>11.579377778638069</c:v>
                </c:pt>
                <c:pt idx="6985">
                  <c:v>11.57939649261367</c:v>
                </c:pt>
                <c:pt idx="6986">
                  <c:v>11.579415206239076</c:v>
                </c:pt>
                <c:pt idx="6987">
                  <c:v>11.579433919514324</c:v>
                </c:pt>
                <c:pt idx="6988">
                  <c:v>11.579452632439338</c:v>
                </c:pt>
                <c:pt idx="6989">
                  <c:v>11.579471345014118</c:v>
                </c:pt>
                <c:pt idx="6990">
                  <c:v>11.579490057238871</c:v>
                </c:pt>
                <c:pt idx="6991">
                  <c:v>11.579508769113382</c:v>
                </c:pt>
                <c:pt idx="6992">
                  <c:v>11.579527480637799</c:v>
                </c:pt>
                <c:pt idx="6993">
                  <c:v>11.579546191812124</c:v>
                </c:pt>
                <c:pt idx="6994">
                  <c:v>11.579564902636356</c:v>
                </c:pt>
                <c:pt idx="6995">
                  <c:v>11.57958361311047</c:v>
                </c:pt>
                <c:pt idx="6996">
                  <c:v>11.579592968216286</c:v>
                </c:pt>
                <c:pt idx="6997">
                  <c:v>11.579602323234509</c:v>
                </c:pt>
                <c:pt idx="6998">
                  <c:v>11.579611678165302</c:v>
                </c:pt>
                <c:pt idx="6999">
                  <c:v>11.5796210330085</c:v>
                </c:pt>
                <c:pt idx="7000">
                  <c:v>11.579630387764277</c:v>
                </c:pt>
                <c:pt idx="7001">
                  <c:v>11.579639742432432</c:v>
                </c:pt>
                <c:pt idx="7002">
                  <c:v>11.579649097013156</c:v>
                </c:pt>
                <c:pt idx="7003">
                  <c:v>11.579658451506354</c:v>
                </c:pt>
                <c:pt idx="7004">
                  <c:v>11.579667805912026</c:v>
                </c:pt>
                <c:pt idx="7005">
                  <c:v>11.579677160230212</c:v>
                </c:pt>
                <c:pt idx="7006">
                  <c:v>11.579686514460999</c:v>
                </c:pt>
                <c:pt idx="7007">
                  <c:v>11.579695868604121</c:v>
                </c:pt>
                <c:pt idx="7008">
                  <c:v>11.57970522265977</c:v>
                </c:pt>
                <c:pt idx="7009">
                  <c:v>11.579714576628028</c:v>
                </c:pt>
                <c:pt idx="7010">
                  <c:v>11.579723930508656</c:v>
                </c:pt>
                <c:pt idx="7011">
                  <c:v>11.579733284301852</c:v>
                </c:pt>
                <c:pt idx="7012">
                  <c:v>11.579742638007595</c:v>
                </c:pt>
                <c:pt idx="7013">
                  <c:v>11.579751991625759</c:v>
                </c:pt>
                <c:pt idx="7014">
                  <c:v>11.579761345156481</c:v>
                </c:pt>
                <c:pt idx="7015">
                  <c:v>11.57977069859972</c:v>
                </c:pt>
                <c:pt idx="7016">
                  <c:v>11.579780051955472</c:v>
                </c:pt>
                <c:pt idx="7017">
                  <c:v>11.579789405223774</c:v>
                </c:pt>
                <c:pt idx="7018">
                  <c:v>11.57979875840452</c:v>
                </c:pt>
                <c:pt idx="7019">
                  <c:v>11.579808111497821</c:v>
                </c:pt>
                <c:pt idx="7020">
                  <c:v>11.579817464503646</c:v>
                </c:pt>
                <c:pt idx="7021">
                  <c:v>11.579826817422049</c:v>
                </c:pt>
                <c:pt idx="7022">
                  <c:v>11.579836170252856</c:v>
                </c:pt>
                <c:pt idx="7023">
                  <c:v>11.579845522996274</c:v>
                </c:pt>
                <c:pt idx="7024">
                  <c:v>11.57985487565217</c:v>
                </c:pt>
                <c:pt idx="7025">
                  <c:v>11.579864228220666</c:v>
                </c:pt>
                <c:pt idx="7026">
                  <c:v>11.579873580701598</c:v>
                </c:pt>
                <c:pt idx="7027">
                  <c:v>11.579882933095124</c:v>
                </c:pt>
                <c:pt idx="7028">
                  <c:v>11.579892285401154</c:v>
                </c:pt>
                <c:pt idx="7029">
                  <c:v>11.579901637619734</c:v>
                </c:pt>
                <c:pt idx="7030">
                  <c:v>11.579910989750848</c:v>
                </c:pt>
                <c:pt idx="7031">
                  <c:v>11.579920341794498</c:v>
                </c:pt>
                <c:pt idx="7032">
                  <c:v>11.579929693750703</c:v>
                </c:pt>
                <c:pt idx="7033">
                  <c:v>11.579939045619454</c:v>
                </c:pt>
                <c:pt idx="7034">
                  <c:v>11.57994839740072</c:v>
                </c:pt>
                <c:pt idx="7035">
                  <c:v>11.579957749094545</c:v>
                </c:pt>
                <c:pt idx="7036">
                  <c:v>11.57996710070092</c:v>
                </c:pt>
                <c:pt idx="7037">
                  <c:v>11.579976452219839</c:v>
                </c:pt>
                <c:pt idx="7038">
                  <c:v>11.57998580365132</c:v>
                </c:pt>
                <c:pt idx="7039">
                  <c:v>11.579995154995332</c:v>
                </c:pt>
                <c:pt idx="7040">
                  <c:v>11.580004506251926</c:v>
                </c:pt>
                <c:pt idx="7041">
                  <c:v>11.580013857421052</c:v>
                </c:pt>
                <c:pt idx="7042">
                  <c:v>11.580023208502723</c:v>
                </c:pt>
                <c:pt idx="7043">
                  <c:v>11.580032559497027</c:v>
                </c:pt>
                <c:pt idx="7044">
                  <c:v>11.580041910403772</c:v>
                </c:pt>
                <c:pt idx="7045">
                  <c:v>11.580051261223137</c:v>
                </c:pt>
                <c:pt idx="7046">
                  <c:v>11.580060611955066</c:v>
                </c:pt>
                <c:pt idx="7047">
                  <c:v>11.580069962599548</c:v>
                </c:pt>
                <c:pt idx="7048">
                  <c:v>11.58007931315662</c:v>
                </c:pt>
                <c:pt idx="7049">
                  <c:v>11.580088663626254</c:v>
                </c:pt>
                <c:pt idx="7050">
                  <c:v>11.580098014008454</c:v>
                </c:pt>
                <c:pt idx="7051">
                  <c:v>11.58010736430322</c:v>
                </c:pt>
                <c:pt idx="7052">
                  <c:v>11.580116714510551</c:v>
                </c:pt>
                <c:pt idx="7053">
                  <c:v>11.580126064630463</c:v>
                </c:pt>
                <c:pt idx="7054">
                  <c:v>11.580135414662974</c:v>
                </c:pt>
                <c:pt idx="7055">
                  <c:v>11.580144764608027</c:v>
                </c:pt>
                <c:pt idx="7056">
                  <c:v>11.580154114465676</c:v>
                </c:pt>
                <c:pt idx="7057">
                  <c:v>11.580163464235856</c:v>
                </c:pt>
                <c:pt idx="7058">
                  <c:v>11.58017281391872</c:v>
                </c:pt>
                <c:pt idx="7059">
                  <c:v>11.580182163514113</c:v>
                </c:pt>
                <c:pt idx="7060">
                  <c:v>11.5801915130221</c:v>
                </c:pt>
                <c:pt idx="7061">
                  <c:v>11.580200862442666</c:v>
                </c:pt>
                <c:pt idx="7062">
                  <c:v>11.580210211775825</c:v>
                </c:pt>
                <c:pt idx="7063">
                  <c:v>11.580219561021568</c:v>
                </c:pt>
                <c:pt idx="7064">
                  <c:v>11.580228910179917</c:v>
                </c:pt>
                <c:pt idx="7065">
                  <c:v>11.580238259250853</c:v>
                </c:pt>
                <c:pt idx="7066">
                  <c:v>11.580247608234384</c:v>
                </c:pt>
                <c:pt idx="7067">
                  <c:v>11.580256957130514</c:v>
                </c:pt>
                <c:pt idx="7068">
                  <c:v>11.580266305939254</c:v>
                </c:pt>
                <c:pt idx="7069">
                  <c:v>11.580275654660568</c:v>
                </c:pt>
                <c:pt idx="7070">
                  <c:v>11.580285003294501</c:v>
                </c:pt>
                <c:pt idx="7071">
                  <c:v>11.580294351841054</c:v>
                </c:pt>
                <c:pt idx="7072">
                  <c:v>11.580303700300135</c:v>
                </c:pt>
                <c:pt idx="7073">
                  <c:v>11.580313048671918</c:v>
                </c:pt>
                <c:pt idx="7074">
                  <c:v>11.58032239695628</c:v>
                </c:pt>
                <c:pt idx="7075">
                  <c:v>11.580331745153247</c:v>
                </c:pt>
                <c:pt idx="7076">
                  <c:v>11.580341093262819</c:v>
                </c:pt>
                <c:pt idx="7077">
                  <c:v>11.580350441285018</c:v>
                </c:pt>
                <c:pt idx="7078">
                  <c:v>11.580359789219818</c:v>
                </c:pt>
                <c:pt idx="7079">
                  <c:v>11.580369137067256</c:v>
                </c:pt>
                <c:pt idx="7080">
                  <c:v>11.580378484827293</c:v>
                </c:pt>
                <c:pt idx="7081">
                  <c:v>11.580387832499976</c:v>
                </c:pt>
                <c:pt idx="7082">
                  <c:v>11.580397180085242</c:v>
                </c:pt>
                <c:pt idx="7083">
                  <c:v>11.580406527583202</c:v>
                </c:pt>
                <c:pt idx="7084">
                  <c:v>11.580415874993706</c:v>
                </c:pt>
                <c:pt idx="7085">
                  <c:v>11.580425222316844</c:v>
                </c:pt>
                <c:pt idx="7086">
                  <c:v>11.580434569552688</c:v>
                </c:pt>
                <c:pt idx="7087">
                  <c:v>11.580443916701091</c:v>
                </c:pt>
                <c:pt idx="7088">
                  <c:v>11.580453263762102</c:v>
                </c:pt>
                <c:pt idx="7089">
                  <c:v>11.580462610735786</c:v>
                </c:pt>
                <c:pt idx="7090">
                  <c:v>11.580471957622104</c:v>
                </c:pt>
                <c:pt idx="7091">
                  <c:v>11.58048130442107</c:v>
                </c:pt>
                <c:pt idx="7092">
                  <c:v>11.580490651132656</c:v>
                </c:pt>
                <c:pt idx="7093">
                  <c:v>11.580499997756929</c:v>
                </c:pt>
                <c:pt idx="7094">
                  <c:v>11.580509344293759</c:v>
                </c:pt>
                <c:pt idx="7095">
                  <c:v>11.580518690743277</c:v>
                </c:pt>
                <c:pt idx="7096">
                  <c:v>11.58052803710545</c:v>
                </c:pt>
                <c:pt idx="7097">
                  <c:v>11.580537383380276</c:v>
                </c:pt>
                <c:pt idx="7098">
                  <c:v>11.580546729567756</c:v>
                </c:pt>
                <c:pt idx="7099">
                  <c:v>11.580556075667861</c:v>
                </c:pt>
                <c:pt idx="7100">
                  <c:v>11.580565421680568</c:v>
                </c:pt>
                <c:pt idx="7101">
                  <c:v>11.580574767605979</c:v>
                </c:pt>
                <c:pt idx="7102">
                  <c:v>11.580584113444099</c:v>
                </c:pt>
                <c:pt idx="7103">
                  <c:v>11.580593459194764</c:v>
                </c:pt>
                <c:pt idx="7104">
                  <c:v>11.580602804858152</c:v>
                </c:pt>
                <c:pt idx="7105">
                  <c:v>11.580612150434181</c:v>
                </c:pt>
                <c:pt idx="7106">
                  <c:v>11.580621495922868</c:v>
                </c:pt>
                <c:pt idx="7107">
                  <c:v>11.580630841324295</c:v>
                </c:pt>
                <c:pt idx="7108">
                  <c:v>11.58064018663827</c:v>
                </c:pt>
                <c:pt idx="7109">
                  <c:v>11.580649531865024</c:v>
                </c:pt>
                <c:pt idx="7110">
                  <c:v>11.580658877004359</c:v>
                </c:pt>
                <c:pt idx="7111">
                  <c:v>11.580668222056349</c:v>
                </c:pt>
                <c:pt idx="7112">
                  <c:v>11.58067756702105</c:v>
                </c:pt>
                <c:pt idx="7113">
                  <c:v>11.580686911898466</c:v>
                </c:pt>
                <c:pt idx="7114">
                  <c:v>11.580696256688531</c:v>
                </c:pt>
                <c:pt idx="7115">
                  <c:v>11.580705601391168</c:v>
                </c:pt>
                <c:pt idx="7116">
                  <c:v>11.580714946006585</c:v>
                </c:pt>
                <c:pt idx="7117">
                  <c:v>11.58072429053467</c:v>
                </c:pt>
                <c:pt idx="7118">
                  <c:v>11.580733634975422</c:v>
                </c:pt>
                <c:pt idx="7119">
                  <c:v>11.580742979328905</c:v>
                </c:pt>
                <c:pt idx="7120">
                  <c:v>11.580752323594989</c:v>
                </c:pt>
                <c:pt idx="7121">
                  <c:v>11.580761667773798</c:v>
                </c:pt>
                <c:pt idx="7122">
                  <c:v>11.5807710118653</c:v>
                </c:pt>
                <c:pt idx="7123">
                  <c:v>11.580780355869528</c:v>
                </c:pt>
                <c:pt idx="7124">
                  <c:v>11.580789699786418</c:v>
                </c:pt>
                <c:pt idx="7125">
                  <c:v>11.580799043615929</c:v>
                </c:pt>
                <c:pt idx="7126">
                  <c:v>11.580808387358188</c:v>
                </c:pt>
                <c:pt idx="7127">
                  <c:v>11.580817731013147</c:v>
                </c:pt>
                <c:pt idx="7128">
                  <c:v>11.580827074580801</c:v>
                </c:pt>
                <c:pt idx="7129">
                  <c:v>11.580836418061176</c:v>
                </c:pt>
                <c:pt idx="7130">
                  <c:v>11.580845761454208</c:v>
                </c:pt>
                <c:pt idx="7131">
                  <c:v>11.580855104759962</c:v>
                </c:pt>
                <c:pt idx="7132">
                  <c:v>11.580864447978421</c:v>
                </c:pt>
                <c:pt idx="7133">
                  <c:v>11.580873791109568</c:v>
                </c:pt>
                <c:pt idx="7134">
                  <c:v>11.580883134153455</c:v>
                </c:pt>
                <c:pt idx="7135">
                  <c:v>11.580892477110034</c:v>
                </c:pt>
                <c:pt idx="7136">
                  <c:v>11.580901819979324</c:v>
                </c:pt>
                <c:pt idx="7137">
                  <c:v>11.580911162761318</c:v>
                </c:pt>
                <c:pt idx="7138">
                  <c:v>11.580920505456037</c:v>
                </c:pt>
                <c:pt idx="7139">
                  <c:v>11.580929848063464</c:v>
                </c:pt>
                <c:pt idx="7140">
                  <c:v>11.580939190583624</c:v>
                </c:pt>
                <c:pt idx="7141">
                  <c:v>11.580948533016473</c:v>
                </c:pt>
                <c:pt idx="7142">
                  <c:v>11.580957875362056</c:v>
                </c:pt>
                <c:pt idx="7143">
                  <c:v>11.580967217620374</c:v>
                </c:pt>
                <c:pt idx="7144">
                  <c:v>11.580976559791386</c:v>
                </c:pt>
                <c:pt idx="7145">
                  <c:v>11.580985901875138</c:v>
                </c:pt>
                <c:pt idx="7146">
                  <c:v>11.580995243871616</c:v>
                </c:pt>
                <c:pt idx="7147">
                  <c:v>11.581004585780823</c:v>
                </c:pt>
                <c:pt idx="7148">
                  <c:v>11.581013927602758</c:v>
                </c:pt>
                <c:pt idx="7149">
                  <c:v>11.581023269337418</c:v>
                </c:pt>
                <c:pt idx="7150">
                  <c:v>11.581032610984824</c:v>
                </c:pt>
                <c:pt idx="7151">
                  <c:v>11.581041952544959</c:v>
                </c:pt>
                <c:pt idx="7152">
                  <c:v>11.581051294017819</c:v>
                </c:pt>
                <c:pt idx="7153">
                  <c:v>11.581060635403437</c:v>
                </c:pt>
                <c:pt idx="7154">
                  <c:v>11.581069976701784</c:v>
                </c:pt>
                <c:pt idx="7155">
                  <c:v>11.581079317912868</c:v>
                </c:pt>
                <c:pt idx="7156">
                  <c:v>11.581088659036702</c:v>
                </c:pt>
                <c:pt idx="7157">
                  <c:v>11.581098000073268</c:v>
                </c:pt>
                <c:pt idx="7158">
                  <c:v>11.581107341022598</c:v>
                </c:pt>
                <c:pt idx="7159">
                  <c:v>11.581116681884666</c:v>
                </c:pt>
                <c:pt idx="7160">
                  <c:v>11.581126022659483</c:v>
                </c:pt>
                <c:pt idx="7161">
                  <c:v>11.581135363347052</c:v>
                </c:pt>
                <c:pt idx="7162">
                  <c:v>11.581144703947372</c:v>
                </c:pt>
                <c:pt idx="7163">
                  <c:v>11.581154044460447</c:v>
                </c:pt>
                <c:pt idx="7164">
                  <c:v>11.581163384886278</c:v>
                </c:pt>
                <c:pt idx="7165">
                  <c:v>11.581172725224848</c:v>
                </c:pt>
                <c:pt idx="7166">
                  <c:v>11.58118206547622</c:v>
                </c:pt>
                <c:pt idx="7167">
                  <c:v>11.581191405640315</c:v>
                </c:pt>
                <c:pt idx="7168">
                  <c:v>11.581200745717148</c:v>
                </c:pt>
                <c:pt idx="7169">
                  <c:v>11.581210085706818</c:v>
                </c:pt>
                <c:pt idx="7170">
                  <c:v>11.581219425609216</c:v>
                </c:pt>
                <c:pt idx="7171">
                  <c:v>11.581228765424338</c:v>
                </c:pt>
                <c:pt idx="7172">
                  <c:v>11.581238105152313</c:v>
                </c:pt>
                <c:pt idx="7173">
                  <c:v>11.581247444793018</c:v>
                </c:pt>
                <c:pt idx="7174">
                  <c:v>11.581256784346495</c:v>
                </c:pt>
                <c:pt idx="7175">
                  <c:v>11.581266123812743</c:v>
                </c:pt>
                <c:pt idx="7176">
                  <c:v>11.581275463191705</c:v>
                </c:pt>
                <c:pt idx="7177">
                  <c:v>11.581284802483571</c:v>
                </c:pt>
                <c:pt idx="7178">
                  <c:v>11.581294141688153</c:v>
                </c:pt>
                <c:pt idx="7179">
                  <c:v>11.581303480805463</c:v>
                </c:pt>
                <c:pt idx="7180">
                  <c:v>11.581312819835654</c:v>
                </c:pt>
                <c:pt idx="7181">
                  <c:v>11.581322158778548</c:v>
                </c:pt>
                <c:pt idx="7182">
                  <c:v>11.581331497634288</c:v>
                </c:pt>
                <c:pt idx="7183">
                  <c:v>11.581340836402786</c:v>
                </c:pt>
                <c:pt idx="7184">
                  <c:v>11.581350175084069</c:v>
                </c:pt>
                <c:pt idx="7185">
                  <c:v>11.581359513678144</c:v>
                </c:pt>
                <c:pt idx="7186">
                  <c:v>11.581368852185012</c:v>
                </c:pt>
                <c:pt idx="7187">
                  <c:v>11.581378190604648</c:v>
                </c:pt>
                <c:pt idx="7188">
                  <c:v>11.581387528937125</c:v>
                </c:pt>
                <c:pt idx="7189">
                  <c:v>11.581396867182375</c:v>
                </c:pt>
                <c:pt idx="7190">
                  <c:v>11.581406205340466</c:v>
                </c:pt>
                <c:pt idx="7191">
                  <c:v>11.581415543411271</c:v>
                </c:pt>
                <c:pt idx="7192">
                  <c:v>11.58142488139492</c:v>
                </c:pt>
                <c:pt idx="7193">
                  <c:v>11.581434219291429</c:v>
                </c:pt>
                <c:pt idx="7194">
                  <c:v>11.581443557100677</c:v>
                </c:pt>
                <c:pt idx="7195">
                  <c:v>11.581452894822736</c:v>
                </c:pt>
                <c:pt idx="7196">
                  <c:v>11.581462232457564</c:v>
                </c:pt>
                <c:pt idx="7197">
                  <c:v>11.581471570005252</c:v>
                </c:pt>
                <c:pt idx="7198">
                  <c:v>11.581480907465773</c:v>
                </c:pt>
                <c:pt idx="7199">
                  <c:v>11.581490244839054</c:v>
                </c:pt>
                <c:pt idx="7200">
                  <c:v>11.581499582125154</c:v>
                </c:pt>
                <c:pt idx="7201">
                  <c:v>11.581508919324104</c:v>
                </c:pt>
                <c:pt idx="7202">
                  <c:v>11.581518256435842</c:v>
                </c:pt>
                <c:pt idx="7203">
                  <c:v>11.581527593460414</c:v>
                </c:pt>
                <c:pt idx="7204">
                  <c:v>11.581536930397824</c:v>
                </c:pt>
                <c:pt idx="7205">
                  <c:v>11.581546267248074</c:v>
                </c:pt>
                <c:pt idx="7206">
                  <c:v>11.581555604011053</c:v>
                </c:pt>
                <c:pt idx="7207">
                  <c:v>11.581564940686922</c:v>
                </c:pt>
                <c:pt idx="7208">
                  <c:v>11.581574277275624</c:v>
                </c:pt>
                <c:pt idx="7209">
                  <c:v>11.581583613777127</c:v>
                </c:pt>
                <c:pt idx="7210">
                  <c:v>11.581592950191475</c:v>
                </c:pt>
                <c:pt idx="7211">
                  <c:v>11.58160228651867</c:v>
                </c:pt>
                <c:pt idx="7212">
                  <c:v>11.581611622758668</c:v>
                </c:pt>
                <c:pt idx="7213">
                  <c:v>11.581620958911518</c:v>
                </c:pt>
                <c:pt idx="7214">
                  <c:v>11.581630294977264</c:v>
                </c:pt>
                <c:pt idx="7215">
                  <c:v>11.581639630955754</c:v>
                </c:pt>
                <c:pt idx="7216">
                  <c:v>11.58164896684711</c:v>
                </c:pt>
                <c:pt idx="7217">
                  <c:v>11.581658302651318</c:v>
                </c:pt>
                <c:pt idx="7218">
                  <c:v>11.581667638368376</c:v>
                </c:pt>
                <c:pt idx="7219">
                  <c:v>11.581676973998272</c:v>
                </c:pt>
                <c:pt idx="7220">
                  <c:v>11.581686309541064</c:v>
                </c:pt>
                <c:pt idx="7221">
                  <c:v>11.581695644996612</c:v>
                </c:pt>
                <c:pt idx="7222">
                  <c:v>11.581704980365053</c:v>
                </c:pt>
                <c:pt idx="7223">
                  <c:v>11.581714315646376</c:v>
                </c:pt>
                <c:pt idx="7224">
                  <c:v>11.581723650840498</c:v>
                </c:pt>
                <c:pt idx="7225">
                  <c:v>11.581732985947502</c:v>
                </c:pt>
                <c:pt idx="7226">
                  <c:v>11.58174232096737</c:v>
                </c:pt>
                <c:pt idx="7227">
                  <c:v>11.581751655900081</c:v>
                </c:pt>
                <c:pt idx="7228">
                  <c:v>11.581760990745659</c:v>
                </c:pt>
                <c:pt idx="7229">
                  <c:v>11.581770325504099</c:v>
                </c:pt>
                <c:pt idx="7230">
                  <c:v>11.581779660175398</c:v>
                </c:pt>
                <c:pt idx="7231">
                  <c:v>11.581788994759568</c:v>
                </c:pt>
                <c:pt idx="7232">
                  <c:v>11.581798329256603</c:v>
                </c:pt>
                <c:pt idx="7233">
                  <c:v>11.581807663666503</c:v>
                </c:pt>
                <c:pt idx="7234">
                  <c:v>11.581816997989323</c:v>
                </c:pt>
                <c:pt idx="7235">
                  <c:v>11.581826332224924</c:v>
                </c:pt>
                <c:pt idx="7236">
                  <c:v>11.581835666373435</c:v>
                </c:pt>
                <c:pt idx="7237">
                  <c:v>11.581845000434818</c:v>
                </c:pt>
                <c:pt idx="7238">
                  <c:v>11.581854334409106</c:v>
                </c:pt>
                <c:pt idx="7239">
                  <c:v>11.581863668296235</c:v>
                </c:pt>
                <c:pt idx="7240">
                  <c:v>11.581873002096261</c:v>
                </c:pt>
                <c:pt idx="7241">
                  <c:v>11.581882335809174</c:v>
                </c:pt>
                <c:pt idx="7242">
                  <c:v>11.581891669434951</c:v>
                </c:pt>
                <c:pt idx="7243">
                  <c:v>11.581901002973618</c:v>
                </c:pt>
                <c:pt idx="7244">
                  <c:v>11.58191033642518</c:v>
                </c:pt>
                <c:pt idx="7245">
                  <c:v>11.581919669789624</c:v>
                </c:pt>
                <c:pt idx="7246">
                  <c:v>11.581929003066959</c:v>
                </c:pt>
                <c:pt idx="7247">
                  <c:v>11.581938336257183</c:v>
                </c:pt>
                <c:pt idx="7248">
                  <c:v>11.5819476693603</c:v>
                </c:pt>
                <c:pt idx="7249">
                  <c:v>11.58195700237631</c:v>
                </c:pt>
                <c:pt idx="7250">
                  <c:v>11.581966335305257</c:v>
                </c:pt>
                <c:pt idx="7251">
                  <c:v>11.581975668147019</c:v>
                </c:pt>
                <c:pt idx="7252">
                  <c:v>11.581985000901723</c:v>
                </c:pt>
                <c:pt idx="7253">
                  <c:v>11.581994333569366</c:v>
                </c:pt>
                <c:pt idx="7254">
                  <c:v>11.582003666149832</c:v>
                </c:pt>
                <c:pt idx="7255">
                  <c:v>11.582012998643295</c:v>
                </c:pt>
                <c:pt idx="7256">
                  <c:v>11.582022331049554</c:v>
                </c:pt>
                <c:pt idx="7257">
                  <c:v>11.582031663368776</c:v>
                </c:pt>
                <c:pt idx="7258">
                  <c:v>11.582040995600957</c:v>
                </c:pt>
                <c:pt idx="7259">
                  <c:v>11.582050327745987</c:v>
                </c:pt>
                <c:pt idx="7260">
                  <c:v>11.582059659803965</c:v>
                </c:pt>
                <c:pt idx="7261">
                  <c:v>11.582068991774765</c:v>
                </c:pt>
                <c:pt idx="7262">
                  <c:v>11.582078323658545</c:v>
                </c:pt>
                <c:pt idx="7263">
                  <c:v>11.582087655455299</c:v>
                </c:pt>
                <c:pt idx="7264">
                  <c:v>11.582096987164872</c:v>
                </c:pt>
                <c:pt idx="7265">
                  <c:v>11.582106318787462</c:v>
                </c:pt>
                <c:pt idx="7266">
                  <c:v>11.582115650322852</c:v>
                </c:pt>
                <c:pt idx="7267">
                  <c:v>11.582124981771234</c:v>
                </c:pt>
                <c:pt idx="7268">
                  <c:v>11.582134313132554</c:v>
                </c:pt>
                <c:pt idx="7269">
                  <c:v>11.58214364440677</c:v>
                </c:pt>
                <c:pt idx="7270">
                  <c:v>11.582152975593971</c:v>
                </c:pt>
                <c:pt idx="7271">
                  <c:v>11.582162306694022</c:v>
                </c:pt>
                <c:pt idx="7272">
                  <c:v>11.58217163770705</c:v>
                </c:pt>
                <c:pt idx="7273">
                  <c:v>11.582180968633002</c:v>
                </c:pt>
                <c:pt idx="7274">
                  <c:v>11.582190299471886</c:v>
                </c:pt>
                <c:pt idx="7275">
                  <c:v>11.582199630223753</c:v>
                </c:pt>
                <c:pt idx="7276">
                  <c:v>11.582208960888471</c:v>
                </c:pt>
                <c:pt idx="7277">
                  <c:v>11.582218291466178</c:v>
                </c:pt>
                <c:pt idx="7278">
                  <c:v>11.582227621956818</c:v>
                </c:pt>
                <c:pt idx="7279">
                  <c:v>11.582236952360457</c:v>
                </c:pt>
                <c:pt idx="7280">
                  <c:v>11.582246282676984</c:v>
                </c:pt>
                <c:pt idx="7281">
                  <c:v>11.582255612906422</c:v>
                </c:pt>
                <c:pt idx="7282">
                  <c:v>11.582264943048846</c:v>
                </c:pt>
                <c:pt idx="7283">
                  <c:v>11.582274273104264</c:v>
                </c:pt>
                <c:pt idx="7284">
                  <c:v>11.58228360307254</c:v>
                </c:pt>
                <c:pt idx="7285">
                  <c:v>11.58229293295382</c:v>
                </c:pt>
                <c:pt idx="7286">
                  <c:v>11.582302262748074</c:v>
                </c:pt>
                <c:pt idx="7287">
                  <c:v>11.582311592455236</c:v>
                </c:pt>
                <c:pt idx="7288">
                  <c:v>11.582320922075381</c:v>
                </c:pt>
                <c:pt idx="7289">
                  <c:v>11.58233025160853</c:v>
                </c:pt>
                <c:pt idx="7290">
                  <c:v>11.58233958105455</c:v>
                </c:pt>
                <c:pt idx="7291">
                  <c:v>11.582348910413568</c:v>
                </c:pt>
                <c:pt idx="7292">
                  <c:v>11.58235823968557</c:v>
                </c:pt>
                <c:pt idx="7293">
                  <c:v>11.582367568870518</c:v>
                </c:pt>
                <c:pt idx="7294">
                  <c:v>11.582376897968476</c:v>
                </c:pt>
                <c:pt idx="7295">
                  <c:v>11.582386226979388</c:v>
                </c:pt>
                <c:pt idx="7296">
                  <c:v>11.582395555903252</c:v>
                </c:pt>
                <c:pt idx="7297">
                  <c:v>11.582404884740084</c:v>
                </c:pt>
                <c:pt idx="7298">
                  <c:v>11.582414213489921</c:v>
                </c:pt>
                <c:pt idx="7299">
                  <c:v>11.582423542152622</c:v>
                </c:pt>
                <c:pt idx="7300">
                  <c:v>11.58243287072847</c:v>
                </c:pt>
                <c:pt idx="7301">
                  <c:v>11.582442199217159</c:v>
                </c:pt>
                <c:pt idx="7302">
                  <c:v>11.582451527618852</c:v>
                </c:pt>
                <c:pt idx="7303">
                  <c:v>11.582460855933554</c:v>
                </c:pt>
                <c:pt idx="7304">
                  <c:v>11.582470184161222</c:v>
                </c:pt>
                <c:pt idx="7305">
                  <c:v>11.582479512301957</c:v>
                </c:pt>
                <c:pt idx="7306">
                  <c:v>11.58248884035555</c:v>
                </c:pt>
                <c:pt idx="7307">
                  <c:v>11.582498168322189</c:v>
                </c:pt>
                <c:pt idx="7308">
                  <c:v>11.582507496201822</c:v>
                </c:pt>
                <c:pt idx="7309">
                  <c:v>11.582516823994474</c:v>
                </c:pt>
                <c:pt idx="7310">
                  <c:v>11.582526151700074</c:v>
                </c:pt>
                <c:pt idx="7311">
                  <c:v>11.582535479318727</c:v>
                </c:pt>
                <c:pt idx="7312">
                  <c:v>11.582544806850342</c:v>
                </c:pt>
                <c:pt idx="7313">
                  <c:v>11.582554134294938</c:v>
                </c:pt>
                <c:pt idx="7314">
                  <c:v>11.582563461652498</c:v>
                </c:pt>
                <c:pt idx="7315">
                  <c:v>11.582572788923105</c:v>
                </c:pt>
                <c:pt idx="7316">
                  <c:v>11.582582116106781</c:v>
                </c:pt>
                <c:pt idx="7317">
                  <c:v>11.582591443203334</c:v>
                </c:pt>
                <c:pt idx="7318">
                  <c:v>11.582600770212952</c:v>
                </c:pt>
                <c:pt idx="7319">
                  <c:v>11.58261009713558</c:v>
                </c:pt>
                <c:pt idx="7320">
                  <c:v>11.58261942397122</c:v>
                </c:pt>
                <c:pt idx="7321">
                  <c:v>11.582628750719865</c:v>
                </c:pt>
                <c:pt idx="7322">
                  <c:v>11.582638077381556</c:v>
                </c:pt>
                <c:pt idx="7323">
                  <c:v>11.582647403956226</c:v>
                </c:pt>
                <c:pt idx="7324">
                  <c:v>11.582656730443954</c:v>
                </c:pt>
                <c:pt idx="7325">
                  <c:v>11.582666056844674</c:v>
                </c:pt>
                <c:pt idx="7326">
                  <c:v>11.582675383158332</c:v>
                </c:pt>
                <c:pt idx="7327">
                  <c:v>11.582684709385134</c:v>
                </c:pt>
                <c:pt idx="7328">
                  <c:v>11.582694035524906</c:v>
                </c:pt>
                <c:pt idx="7329">
                  <c:v>11.582703361577646</c:v>
                </c:pt>
                <c:pt idx="7330">
                  <c:v>11.58271268754347</c:v>
                </c:pt>
                <c:pt idx="7331">
                  <c:v>11.582722013422357</c:v>
                </c:pt>
                <c:pt idx="7332">
                  <c:v>11.582731339214238</c:v>
                </c:pt>
                <c:pt idx="7333">
                  <c:v>11.5827406649191</c:v>
                </c:pt>
                <c:pt idx="7334">
                  <c:v>11.582749990537074</c:v>
                </c:pt>
                <c:pt idx="7335">
                  <c:v>11.582759316068074</c:v>
                </c:pt>
                <c:pt idx="7336">
                  <c:v>11.582768641512017</c:v>
                </c:pt>
                <c:pt idx="7337">
                  <c:v>11.58277796686907</c:v>
                </c:pt>
                <c:pt idx="7338">
                  <c:v>11.582787292139187</c:v>
                </c:pt>
                <c:pt idx="7339">
                  <c:v>11.58279661732235</c:v>
                </c:pt>
                <c:pt idx="7340">
                  <c:v>11.582805942418434</c:v>
                </c:pt>
                <c:pt idx="7341">
                  <c:v>11.582815267427685</c:v>
                </c:pt>
                <c:pt idx="7342">
                  <c:v>11.582824592349958</c:v>
                </c:pt>
                <c:pt idx="7343">
                  <c:v>11.582833917185264</c:v>
                </c:pt>
                <c:pt idx="7344">
                  <c:v>11.582843241933544</c:v>
                </c:pt>
                <c:pt idx="7345">
                  <c:v>11.582852566594974</c:v>
                </c:pt>
                <c:pt idx="7346">
                  <c:v>11.582861891169404</c:v>
                </c:pt>
                <c:pt idx="7347">
                  <c:v>11.582871215656896</c:v>
                </c:pt>
                <c:pt idx="7348">
                  <c:v>11.582880540057452</c:v>
                </c:pt>
                <c:pt idx="7349">
                  <c:v>11.58288986437107</c:v>
                </c:pt>
                <c:pt idx="7350">
                  <c:v>11.582899188597739</c:v>
                </c:pt>
                <c:pt idx="7351">
                  <c:v>11.58290851273747</c:v>
                </c:pt>
                <c:pt idx="7352">
                  <c:v>11.582917836790276</c:v>
                </c:pt>
                <c:pt idx="7353">
                  <c:v>11.582927160756118</c:v>
                </c:pt>
                <c:pt idx="7354">
                  <c:v>11.58293648463505</c:v>
                </c:pt>
                <c:pt idx="7355">
                  <c:v>11.582945808427073</c:v>
                </c:pt>
                <c:pt idx="7356">
                  <c:v>11.58295513213208</c:v>
                </c:pt>
                <c:pt idx="7357">
                  <c:v>11.582964455750204</c:v>
                </c:pt>
                <c:pt idx="7358">
                  <c:v>11.582973779281399</c:v>
                </c:pt>
                <c:pt idx="7359">
                  <c:v>11.58298310272567</c:v>
                </c:pt>
                <c:pt idx="7360">
                  <c:v>11.582992426083004</c:v>
                </c:pt>
                <c:pt idx="7361">
                  <c:v>11.583001749353418</c:v>
                </c:pt>
                <c:pt idx="7362">
                  <c:v>11.583011072536916</c:v>
                </c:pt>
                <c:pt idx="7363">
                  <c:v>11.58302039563349</c:v>
                </c:pt>
                <c:pt idx="7364">
                  <c:v>11.58302971864315</c:v>
                </c:pt>
                <c:pt idx="7365">
                  <c:v>11.583039041565884</c:v>
                </c:pt>
                <c:pt idx="7366">
                  <c:v>11.5830483644017</c:v>
                </c:pt>
                <c:pt idx="7367">
                  <c:v>11.583057687150607</c:v>
                </c:pt>
                <c:pt idx="7368">
                  <c:v>11.583067009812599</c:v>
                </c:pt>
                <c:pt idx="7369">
                  <c:v>11.583076332387719</c:v>
                </c:pt>
                <c:pt idx="7370">
                  <c:v>11.583085654875854</c:v>
                </c:pt>
                <c:pt idx="7371">
                  <c:v>11.583094977277122</c:v>
                </c:pt>
                <c:pt idx="7372">
                  <c:v>11.583104299591476</c:v>
                </c:pt>
                <c:pt idx="7373">
                  <c:v>11.583113621818928</c:v>
                </c:pt>
                <c:pt idx="7374">
                  <c:v>11.583122943959468</c:v>
                </c:pt>
                <c:pt idx="7375">
                  <c:v>11.583132266013127</c:v>
                </c:pt>
                <c:pt idx="7376">
                  <c:v>11.583141587979869</c:v>
                </c:pt>
                <c:pt idx="7377">
                  <c:v>11.583150909859725</c:v>
                </c:pt>
                <c:pt idx="7378">
                  <c:v>11.583160231652679</c:v>
                </c:pt>
                <c:pt idx="7379">
                  <c:v>11.583169553358752</c:v>
                </c:pt>
                <c:pt idx="7380">
                  <c:v>11.583178874977904</c:v>
                </c:pt>
                <c:pt idx="7381">
                  <c:v>11.583188196510168</c:v>
                </c:pt>
                <c:pt idx="7382">
                  <c:v>11.58319751795557</c:v>
                </c:pt>
                <c:pt idx="7383">
                  <c:v>11.583206839314096</c:v>
                </c:pt>
                <c:pt idx="7384">
                  <c:v>11.583216160585662</c:v>
                </c:pt>
                <c:pt idx="7385">
                  <c:v>11.583225481770333</c:v>
                </c:pt>
                <c:pt idx="7386">
                  <c:v>11.583234802868285</c:v>
                </c:pt>
                <c:pt idx="7387">
                  <c:v>11.583244123879181</c:v>
                </c:pt>
                <c:pt idx="7388">
                  <c:v>11.583253444803258</c:v>
                </c:pt>
                <c:pt idx="7389">
                  <c:v>11.583262765640448</c:v>
                </c:pt>
                <c:pt idx="7390">
                  <c:v>11.583272086390748</c:v>
                </c:pt>
                <c:pt idx="7391">
                  <c:v>11.583281407054221</c:v>
                </c:pt>
                <c:pt idx="7392">
                  <c:v>11.583290727630791</c:v>
                </c:pt>
                <c:pt idx="7393">
                  <c:v>11.58330004812049</c:v>
                </c:pt>
                <c:pt idx="7394">
                  <c:v>11.58330936852332</c:v>
                </c:pt>
                <c:pt idx="7395">
                  <c:v>11.583318688839269</c:v>
                </c:pt>
                <c:pt idx="7396">
                  <c:v>11.583328009068369</c:v>
                </c:pt>
                <c:pt idx="7397">
                  <c:v>11.583337329210593</c:v>
                </c:pt>
                <c:pt idx="7398">
                  <c:v>11.583346649265996</c:v>
                </c:pt>
                <c:pt idx="7399">
                  <c:v>11.583355969234448</c:v>
                </c:pt>
                <c:pt idx="7400">
                  <c:v>11.583365289116092</c:v>
                </c:pt>
                <c:pt idx="7401">
                  <c:v>11.583374608910868</c:v>
                </c:pt>
                <c:pt idx="7402">
                  <c:v>11.58338392861879</c:v>
                </c:pt>
                <c:pt idx="7403">
                  <c:v>11.583393248239855</c:v>
                </c:pt>
                <c:pt idx="7404">
                  <c:v>11.583402567774074</c:v>
                </c:pt>
                <c:pt idx="7405">
                  <c:v>11.583411887221422</c:v>
                </c:pt>
                <c:pt idx="7406">
                  <c:v>11.583421206581926</c:v>
                </c:pt>
                <c:pt idx="7407">
                  <c:v>11.583430525855627</c:v>
                </c:pt>
                <c:pt idx="7408">
                  <c:v>11.583439845042449</c:v>
                </c:pt>
                <c:pt idx="7409">
                  <c:v>11.583449164142356</c:v>
                </c:pt>
                <c:pt idx="7410">
                  <c:v>11.583458483155468</c:v>
                </c:pt>
                <c:pt idx="7411">
                  <c:v>11.583467802081756</c:v>
                </c:pt>
                <c:pt idx="7412">
                  <c:v>11.583477120921168</c:v>
                </c:pt>
                <c:pt idx="7413">
                  <c:v>11.583486439673814</c:v>
                </c:pt>
                <c:pt idx="7414">
                  <c:v>11.58349575833952</c:v>
                </c:pt>
                <c:pt idx="7415">
                  <c:v>11.583505076918454</c:v>
                </c:pt>
                <c:pt idx="7416">
                  <c:v>11.58351439541052</c:v>
                </c:pt>
                <c:pt idx="7417">
                  <c:v>11.583523713815765</c:v>
                </c:pt>
                <c:pt idx="7418">
                  <c:v>11.583533032134184</c:v>
                </c:pt>
                <c:pt idx="7419">
                  <c:v>11.583542350365811</c:v>
                </c:pt>
                <c:pt idx="7420">
                  <c:v>11.583551668510518</c:v>
                </c:pt>
                <c:pt idx="7421">
                  <c:v>11.583560986568456</c:v>
                </c:pt>
                <c:pt idx="7422">
                  <c:v>11.58357030453956</c:v>
                </c:pt>
                <c:pt idx="7423">
                  <c:v>11.583579622423844</c:v>
                </c:pt>
                <c:pt idx="7424">
                  <c:v>11.583588940221302</c:v>
                </c:pt>
                <c:pt idx="7425">
                  <c:v>11.583598257931984</c:v>
                </c:pt>
                <c:pt idx="7426">
                  <c:v>11.583607575555774</c:v>
                </c:pt>
                <c:pt idx="7427">
                  <c:v>11.583616893092772</c:v>
                </c:pt>
                <c:pt idx="7428">
                  <c:v>11.583626210543004</c:v>
                </c:pt>
                <c:pt idx="7429">
                  <c:v>11.583635527906379</c:v>
                </c:pt>
                <c:pt idx="7430">
                  <c:v>11.583644845182928</c:v>
                </c:pt>
                <c:pt idx="7431">
                  <c:v>11.58365416237263</c:v>
                </c:pt>
                <c:pt idx="7432">
                  <c:v>11.583663479475568</c:v>
                </c:pt>
                <c:pt idx="7433">
                  <c:v>11.583672796491703</c:v>
                </c:pt>
                <c:pt idx="7434">
                  <c:v>11.583682113421073</c:v>
                </c:pt>
                <c:pt idx="7435">
                  <c:v>11.583691430263551</c:v>
                </c:pt>
                <c:pt idx="7436">
                  <c:v>11.58370074701927</c:v>
                </c:pt>
                <c:pt idx="7437">
                  <c:v>11.583710063688189</c:v>
                </c:pt>
                <c:pt idx="7438">
                  <c:v>11.583719380270308</c:v>
                </c:pt>
                <c:pt idx="7439">
                  <c:v>11.583728696765629</c:v>
                </c:pt>
                <c:pt idx="7440">
                  <c:v>11.583738013174154</c:v>
                </c:pt>
                <c:pt idx="7441">
                  <c:v>11.583747329495884</c:v>
                </c:pt>
                <c:pt idx="7442">
                  <c:v>11.583756645730819</c:v>
                </c:pt>
                <c:pt idx="7443">
                  <c:v>11.583765961878965</c:v>
                </c:pt>
                <c:pt idx="7444">
                  <c:v>11.583775277940322</c:v>
                </c:pt>
                <c:pt idx="7445">
                  <c:v>11.583784593914938</c:v>
                </c:pt>
                <c:pt idx="7446">
                  <c:v>11.583793909802672</c:v>
                </c:pt>
                <c:pt idx="7447">
                  <c:v>11.58380322560367</c:v>
                </c:pt>
                <c:pt idx="7448">
                  <c:v>11.583812541317878</c:v>
                </c:pt>
                <c:pt idx="7449">
                  <c:v>11.58382185694532</c:v>
                </c:pt>
                <c:pt idx="7450">
                  <c:v>11.58383117248597</c:v>
                </c:pt>
                <c:pt idx="7451">
                  <c:v>11.583840487939831</c:v>
                </c:pt>
                <c:pt idx="7452">
                  <c:v>11.583849803306981</c:v>
                </c:pt>
                <c:pt idx="7453">
                  <c:v>11.583859118587302</c:v>
                </c:pt>
                <c:pt idx="7454">
                  <c:v>11.583868433780793</c:v>
                </c:pt>
                <c:pt idx="7455">
                  <c:v>11.583877748887568</c:v>
                </c:pt>
                <c:pt idx="7456">
                  <c:v>11.583887063907572</c:v>
                </c:pt>
                <c:pt idx="7457">
                  <c:v>11.583896378840826</c:v>
                </c:pt>
                <c:pt idx="7458">
                  <c:v>11.583905693687276</c:v>
                </c:pt>
                <c:pt idx="7459">
                  <c:v>11.583915008446979</c:v>
                </c:pt>
                <c:pt idx="7460">
                  <c:v>11.583924323119916</c:v>
                </c:pt>
                <c:pt idx="7461">
                  <c:v>11.583933637706124</c:v>
                </c:pt>
                <c:pt idx="7462">
                  <c:v>11.58394295220552</c:v>
                </c:pt>
                <c:pt idx="7463">
                  <c:v>11.583952266618166</c:v>
                </c:pt>
                <c:pt idx="7464">
                  <c:v>11.583961580944065</c:v>
                </c:pt>
                <c:pt idx="7465">
                  <c:v>11.583970895183224</c:v>
                </c:pt>
                <c:pt idx="7466">
                  <c:v>11.583980209335596</c:v>
                </c:pt>
                <c:pt idx="7467">
                  <c:v>11.583989523401279</c:v>
                </c:pt>
                <c:pt idx="7468">
                  <c:v>11.58399883738012</c:v>
                </c:pt>
                <c:pt idx="7469">
                  <c:v>11.584008151272251</c:v>
                </c:pt>
                <c:pt idx="7470">
                  <c:v>11.584017465077642</c:v>
                </c:pt>
                <c:pt idx="7471">
                  <c:v>11.584026778796284</c:v>
                </c:pt>
                <c:pt idx="7472">
                  <c:v>11.584036092428239</c:v>
                </c:pt>
                <c:pt idx="7473">
                  <c:v>11.584045405973335</c:v>
                </c:pt>
                <c:pt idx="7474">
                  <c:v>11.58405471943175</c:v>
                </c:pt>
                <c:pt idx="7475">
                  <c:v>11.584064032803422</c:v>
                </c:pt>
                <c:pt idx="7476">
                  <c:v>11.584073346088358</c:v>
                </c:pt>
                <c:pt idx="7477">
                  <c:v>11.584082659286556</c:v>
                </c:pt>
                <c:pt idx="7478">
                  <c:v>11.584091972398021</c:v>
                </c:pt>
                <c:pt idx="7479">
                  <c:v>11.584101285422751</c:v>
                </c:pt>
                <c:pt idx="7480">
                  <c:v>11.58411059836075</c:v>
                </c:pt>
                <c:pt idx="7481">
                  <c:v>11.584119911212019</c:v>
                </c:pt>
                <c:pt idx="7482">
                  <c:v>11.584129223976561</c:v>
                </c:pt>
                <c:pt idx="7483">
                  <c:v>11.584138536654374</c:v>
                </c:pt>
                <c:pt idx="7484">
                  <c:v>11.58414784924547</c:v>
                </c:pt>
                <c:pt idx="7485">
                  <c:v>11.584157161749818</c:v>
                </c:pt>
                <c:pt idx="7486">
                  <c:v>11.584166474167471</c:v>
                </c:pt>
                <c:pt idx="7487">
                  <c:v>11.584175786498353</c:v>
                </c:pt>
                <c:pt idx="7488">
                  <c:v>11.584185098742624</c:v>
                </c:pt>
                <c:pt idx="7489">
                  <c:v>11.584194410900087</c:v>
                </c:pt>
                <c:pt idx="7490">
                  <c:v>11.584203722970798</c:v>
                </c:pt>
                <c:pt idx="7491">
                  <c:v>11.584213034954917</c:v>
                </c:pt>
                <c:pt idx="7492">
                  <c:v>11.584222346852263</c:v>
                </c:pt>
                <c:pt idx="7493">
                  <c:v>11.584231658662899</c:v>
                </c:pt>
                <c:pt idx="7494">
                  <c:v>11.584240970386823</c:v>
                </c:pt>
                <c:pt idx="7495">
                  <c:v>11.584250282024042</c:v>
                </c:pt>
                <c:pt idx="7496">
                  <c:v>11.584259593574551</c:v>
                </c:pt>
                <c:pt idx="7497">
                  <c:v>11.584268905038348</c:v>
                </c:pt>
                <c:pt idx="7498">
                  <c:v>11.584278216415468</c:v>
                </c:pt>
                <c:pt idx="7499">
                  <c:v>11.584287527705875</c:v>
                </c:pt>
                <c:pt idx="7500">
                  <c:v>11.584296838909635</c:v>
                </c:pt>
                <c:pt idx="7501">
                  <c:v>11.58430615002659</c:v>
                </c:pt>
                <c:pt idx="7502">
                  <c:v>11.584315461056836</c:v>
                </c:pt>
                <c:pt idx="7503">
                  <c:v>11.584324772000498</c:v>
                </c:pt>
                <c:pt idx="7504">
                  <c:v>11.584334082857444</c:v>
                </c:pt>
                <c:pt idx="7505">
                  <c:v>11.584343393627677</c:v>
                </c:pt>
                <c:pt idx="7506">
                  <c:v>11.584352704311218</c:v>
                </c:pt>
                <c:pt idx="7507">
                  <c:v>11.584362014908077</c:v>
                </c:pt>
                <c:pt idx="7508">
                  <c:v>11.584371325418243</c:v>
                </c:pt>
                <c:pt idx="7509">
                  <c:v>11.584380635841732</c:v>
                </c:pt>
                <c:pt idx="7510">
                  <c:v>11.584389946178533</c:v>
                </c:pt>
                <c:pt idx="7511">
                  <c:v>11.584399256428695</c:v>
                </c:pt>
                <c:pt idx="7512">
                  <c:v>11.584408566592092</c:v>
                </c:pt>
                <c:pt idx="7513">
                  <c:v>11.584417876668876</c:v>
                </c:pt>
                <c:pt idx="7514">
                  <c:v>11.584427186658939</c:v>
                </c:pt>
                <c:pt idx="7515">
                  <c:v>11.584436496562402</c:v>
                </c:pt>
                <c:pt idx="7516">
                  <c:v>11.584445806379104</c:v>
                </c:pt>
                <c:pt idx="7517">
                  <c:v>11.584455116109154</c:v>
                </c:pt>
                <c:pt idx="7518">
                  <c:v>11.584464425752545</c:v>
                </c:pt>
                <c:pt idx="7519">
                  <c:v>11.58447373530927</c:v>
                </c:pt>
                <c:pt idx="7520">
                  <c:v>11.584483044779327</c:v>
                </c:pt>
                <c:pt idx="7521">
                  <c:v>11.58449235416276</c:v>
                </c:pt>
                <c:pt idx="7522">
                  <c:v>11.584501663459449</c:v>
                </c:pt>
                <c:pt idx="7523">
                  <c:v>11.58451097266952</c:v>
                </c:pt>
                <c:pt idx="7524">
                  <c:v>11.584520281792923</c:v>
                </c:pt>
                <c:pt idx="7525">
                  <c:v>11.58452959082971</c:v>
                </c:pt>
                <c:pt idx="7526">
                  <c:v>11.584538899779774</c:v>
                </c:pt>
                <c:pt idx="7527">
                  <c:v>11.584548208643238</c:v>
                </c:pt>
                <c:pt idx="7528">
                  <c:v>11.584557517420025</c:v>
                </c:pt>
                <c:pt idx="7529">
                  <c:v>11.584566826110104</c:v>
                </c:pt>
                <c:pt idx="7530">
                  <c:v>11.584576134713581</c:v>
                </c:pt>
                <c:pt idx="7531">
                  <c:v>11.584585443230408</c:v>
                </c:pt>
                <c:pt idx="7532">
                  <c:v>11.584594751660589</c:v>
                </c:pt>
                <c:pt idx="7533">
                  <c:v>11.584604060004121</c:v>
                </c:pt>
                <c:pt idx="7534">
                  <c:v>11.584613368261012</c:v>
                </c:pt>
                <c:pt idx="7535">
                  <c:v>11.584622676431257</c:v>
                </c:pt>
                <c:pt idx="7536">
                  <c:v>11.584631984514861</c:v>
                </c:pt>
                <c:pt idx="7537">
                  <c:v>11.584641292511828</c:v>
                </c:pt>
                <c:pt idx="7538">
                  <c:v>11.584650600422155</c:v>
                </c:pt>
                <c:pt idx="7539">
                  <c:v>11.58465990824585</c:v>
                </c:pt>
                <c:pt idx="7540">
                  <c:v>11.584669215982958</c:v>
                </c:pt>
                <c:pt idx="7541">
                  <c:v>11.584678523633318</c:v>
                </c:pt>
                <c:pt idx="7542">
                  <c:v>11.584687831197122</c:v>
                </c:pt>
                <c:pt idx="7543">
                  <c:v>11.584697138674304</c:v>
                </c:pt>
                <c:pt idx="7544">
                  <c:v>11.584706446064814</c:v>
                </c:pt>
                <c:pt idx="7545">
                  <c:v>11.584715753368721</c:v>
                </c:pt>
                <c:pt idx="7546">
                  <c:v>11.584725060586003</c:v>
                </c:pt>
                <c:pt idx="7547">
                  <c:v>11.584734367716672</c:v>
                </c:pt>
                <c:pt idx="7548">
                  <c:v>11.5847436747607</c:v>
                </c:pt>
                <c:pt idx="7549">
                  <c:v>11.584752981718113</c:v>
                </c:pt>
                <c:pt idx="7550">
                  <c:v>11.584762288588953</c:v>
                </c:pt>
                <c:pt idx="7551">
                  <c:v>11.584771595373091</c:v>
                </c:pt>
                <c:pt idx="7552">
                  <c:v>11.584780902070657</c:v>
                </c:pt>
                <c:pt idx="7553">
                  <c:v>11.584790208681648</c:v>
                </c:pt>
                <c:pt idx="7554">
                  <c:v>11.584799515206008</c:v>
                </c:pt>
                <c:pt idx="7555">
                  <c:v>11.584808821643675</c:v>
                </c:pt>
                <c:pt idx="7556">
                  <c:v>11.584818127994753</c:v>
                </c:pt>
                <c:pt idx="7557">
                  <c:v>11.584827434259307</c:v>
                </c:pt>
                <c:pt idx="7558">
                  <c:v>11.58483674043722</c:v>
                </c:pt>
                <c:pt idx="7559">
                  <c:v>11.58484604652852</c:v>
                </c:pt>
                <c:pt idx="7560">
                  <c:v>11.584855352533214</c:v>
                </c:pt>
                <c:pt idx="7561">
                  <c:v>11.584864658451314</c:v>
                </c:pt>
                <c:pt idx="7562">
                  <c:v>11.584873964282798</c:v>
                </c:pt>
                <c:pt idx="7563">
                  <c:v>11.584883270027722</c:v>
                </c:pt>
                <c:pt idx="7564">
                  <c:v>11.584892575686061</c:v>
                </c:pt>
                <c:pt idx="7565">
                  <c:v>11.584901881257718</c:v>
                </c:pt>
                <c:pt idx="7566">
                  <c:v>11.584911186742806</c:v>
                </c:pt>
                <c:pt idx="7567">
                  <c:v>11.584920492141368</c:v>
                </c:pt>
                <c:pt idx="7568">
                  <c:v>11.584929797453313</c:v>
                </c:pt>
                <c:pt idx="7569">
                  <c:v>11.584939102678662</c:v>
                </c:pt>
                <c:pt idx="7570">
                  <c:v>11.584948407817418</c:v>
                </c:pt>
                <c:pt idx="7571">
                  <c:v>11.584957712869604</c:v>
                </c:pt>
                <c:pt idx="7572">
                  <c:v>11.584967017835199</c:v>
                </c:pt>
                <c:pt idx="7573">
                  <c:v>11.584976322714212</c:v>
                </c:pt>
                <c:pt idx="7574">
                  <c:v>11.584985627506654</c:v>
                </c:pt>
                <c:pt idx="7575">
                  <c:v>11.584994932212501</c:v>
                </c:pt>
                <c:pt idx="7576">
                  <c:v>11.585004236831825</c:v>
                </c:pt>
                <c:pt idx="7577">
                  <c:v>11.585013541364482</c:v>
                </c:pt>
                <c:pt idx="7578">
                  <c:v>11.58502284581062</c:v>
                </c:pt>
                <c:pt idx="7579">
                  <c:v>11.58503215017017</c:v>
                </c:pt>
                <c:pt idx="7580">
                  <c:v>11.585041454443157</c:v>
                </c:pt>
                <c:pt idx="7581">
                  <c:v>11.585050758629576</c:v>
                </c:pt>
                <c:pt idx="7582">
                  <c:v>11.585060062729427</c:v>
                </c:pt>
                <c:pt idx="7583">
                  <c:v>11.58506936674272</c:v>
                </c:pt>
                <c:pt idx="7584">
                  <c:v>11.585078670669436</c:v>
                </c:pt>
                <c:pt idx="7585">
                  <c:v>11.585087974509664</c:v>
                </c:pt>
                <c:pt idx="7586">
                  <c:v>11.585097278263277</c:v>
                </c:pt>
                <c:pt idx="7587">
                  <c:v>11.585106581930274</c:v>
                </c:pt>
                <c:pt idx="7588">
                  <c:v>11.585115885510719</c:v>
                </c:pt>
                <c:pt idx="7589">
                  <c:v>11.585125189004646</c:v>
                </c:pt>
                <c:pt idx="7590">
                  <c:v>11.585134492412022</c:v>
                </c:pt>
                <c:pt idx="7591">
                  <c:v>11.58514379573284</c:v>
                </c:pt>
                <c:pt idx="7592">
                  <c:v>11.585153098967124</c:v>
                </c:pt>
                <c:pt idx="7593">
                  <c:v>11.585162402114818</c:v>
                </c:pt>
                <c:pt idx="7594">
                  <c:v>11.585171705175998</c:v>
                </c:pt>
                <c:pt idx="7595">
                  <c:v>11.585181008150627</c:v>
                </c:pt>
                <c:pt idx="7596">
                  <c:v>11.585190311038724</c:v>
                </c:pt>
                <c:pt idx="7597">
                  <c:v>11.585199613840308</c:v>
                </c:pt>
                <c:pt idx="7598">
                  <c:v>11.585208916555256</c:v>
                </c:pt>
                <c:pt idx="7599">
                  <c:v>11.585218219183744</c:v>
                </c:pt>
                <c:pt idx="7600">
                  <c:v>11.585227521725622</c:v>
                </c:pt>
                <c:pt idx="7601">
                  <c:v>11.585236824181065</c:v>
                </c:pt>
                <c:pt idx="7602">
                  <c:v>11.585246126549874</c:v>
                </c:pt>
                <c:pt idx="7603">
                  <c:v>11.585255428832168</c:v>
                </c:pt>
                <c:pt idx="7604">
                  <c:v>11.585264731027976</c:v>
                </c:pt>
                <c:pt idx="7605">
                  <c:v>11.585274033137226</c:v>
                </c:pt>
                <c:pt idx="7606">
                  <c:v>11.585283335159977</c:v>
                </c:pt>
                <c:pt idx="7607">
                  <c:v>11.585292637096154</c:v>
                </c:pt>
                <c:pt idx="7608">
                  <c:v>11.585301938945802</c:v>
                </c:pt>
                <c:pt idx="7609">
                  <c:v>11.585311240708952</c:v>
                </c:pt>
                <c:pt idx="7610">
                  <c:v>11.585320542385578</c:v>
                </c:pt>
                <c:pt idx="7611">
                  <c:v>11.585329843975686</c:v>
                </c:pt>
                <c:pt idx="7612">
                  <c:v>11.585339145479274</c:v>
                </c:pt>
                <c:pt idx="7613">
                  <c:v>11.585348446896345</c:v>
                </c:pt>
                <c:pt idx="7614">
                  <c:v>11.585357748226899</c:v>
                </c:pt>
                <c:pt idx="7615">
                  <c:v>11.585367049470944</c:v>
                </c:pt>
                <c:pt idx="7616">
                  <c:v>11.58537635062847</c:v>
                </c:pt>
                <c:pt idx="7617">
                  <c:v>11.5853856516995</c:v>
                </c:pt>
                <c:pt idx="7618">
                  <c:v>11.585394952684039</c:v>
                </c:pt>
                <c:pt idx="7619">
                  <c:v>11.58540425358208</c:v>
                </c:pt>
                <c:pt idx="7620">
                  <c:v>11.585413554393504</c:v>
                </c:pt>
                <c:pt idx="7621">
                  <c:v>11.585422855118532</c:v>
                </c:pt>
                <c:pt idx="7622">
                  <c:v>11.585432155757038</c:v>
                </c:pt>
                <c:pt idx="7623">
                  <c:v>11.585441456309024</c:v>
                </c:pt>
                <c:pt idx="7624">
                  <c:v>11.585450756774454</c:v>
                </c:pt>
                <c:pt idx="7625">
                  <c:v>11.585460057153472</c:v>
                </c:pt>
                <c:pt idx="7626">
                  <c:v>11.585469357446017</c:v>
                </c:pt>
                <c:pt idx="7627">
                  <c:v>11.585478657651954</c:v>
                </c:pt>
                <c:pt idx="7628">
                  <c:v>11.585487957771486</c:v>
                </c:pt>
                <c:pt idx="7629">
                  <c:v>11.585497257804532</c:v>
                </c:pt>
                <c:pt idx="7630">
                  <c:v>11.585506557751057</c:v>
                </c:pt>
                <c:pt idx="7631">
                  <c:v>11.58551585761106</c:v>
                </c:pt>
                <c:pt idx="7632">
                  <c:v>11.585525157384572</c:v>
                </c:pt>
                <c:pt idx="7633">
                  <c:v>11.585534457071695</c:v>
                </c:pt>
                <c:pt idx="7634">
                  <c:v>11.585543756672259</c:v>
                </c:pt>
                <c:pt idx="7635">
                  <c:v>11.585553056186376</c:v>
                </c:pt>
                <c:pt idx="7636">
                  <c:v>11.585562355613986</c:v>
                </c:pt>
                <c:pt idx="7637">
                  <c:v>11.585571654955082</c:v>
                </c:pt>
                <c:pt idx="7638">
                  <c:v>11.585580954209819</c:v>
                </c:pt>
                <c:pt idx="7639">
                  <c:v>11.585590253378006</c:v>
                </c:pt>
                <c:pt idx="7640">
                  <c:v>11.585599552459721</c:v>
                </c:pt>
                <c:pt idx="7641">
                  <c:v>11.585608851454896</c:v>
                </c:pt>
                <c:pt idx="7642">
                  <c:v>11.58561815036367</c:v>
                </c:pt>
                <c:pt idx="7643">
                  <c:v>11.585627449185974</c:v>
                </c:pt>
                <c:pt idx="7644">
                  <c:v>11.585636747921855</c:v>
                </c:pt>
                <c:pt idx="7645">
                  <c:v>11.585646046571226</c:v>
                </c:pt>
                <c:pt idx="7646">
                  <c:v>11.585655345134089</c:v>
                </c:pt>
                <c:pt idx="7647">
                  <c:v>11.585664643610533</c:v>
                </c:pt>
                <c:pt idx="7648">
                  <c:v>11.585673942000517</c:v>
                </c:pt>
                <c:pt idx="7649">
                  <c:v>11.585683240304085</c:v>
                </c:pt>
                <c:pt idx="7650">
                  <c:v>11.585692538521174</c:v>
                </c:pt>
                <c:pt idx="7651">
                  <c:v>11.585701836651722</c:v>
                </c:pt>
                <c:pt idx="7652">
                  <c:v>11.585711134695869</c:v>
                </c:pt>
                <c:pt idx="7653">
                  <c:v>11.585720432653568</c:v>
                </c:pt>
                <c:pt idx="7654">
                  <c:v>11.585729730524832</c:v>
                </c:pt>
                <c:pt idx="7655">
                  <c:v>11.585739028309714</c:v>
                </c:pt>
                <c:pt idx="7656">
                  <c:v>11.585748326008034</c:v>
                </c:pt>
                <c:pt idx="7657">
                  <c:v>11.585757623619926</c:v>
                </c:pt>
                <c:pt idx="7658">
                  <c:v>11.585766921145376</c:v>
                </c:pt>
                <c:pt idx="7659">
                  <c:v>11.585776218584449</c:v>
                </c:pt>
                <c:pt idx="7660">
                  <c:v>11.585785515937026</c:v>
                </c:pt>
                <c:pt idx="7661">
                  <c:v>11.585794813203169</c:v>
                </c:pt>
                <c:pt idx="7662">
                  <c:v>11.585804110382806</c:v>
                </c:pt>
                <c:pt idx="7663">
                  <c:v>11.585813407476065</c:v>
                </c:pt>
                <c:pt idx="7664">
                  <c:v>11.585822704482894</c:v>
                </c:pt>
                <c:pt idx="7665">
                  <c:v>11.585832001403341</c:v>
                </c:pt>
                <c:pt idx="7666">
                  <c:v>11.585841298237295</c:v>
                </c:pt>
                <c:pt idx="7667">
                  <c:v>11.58585059498483</c:v>
                </c:pt>
                <c:pt idx="7668">
                  <c:v>11.585859891645953</c:v>
                </c:pt>
                <c:pt idx="7669">
                  <c:v>11.585869188220567</c:v>
                </c:pt>
                <c:pt idx="7670">
                  <c:v>11.585878484708818</c:v>
                </c:pt>
                <c:pt idx="7671">
                  <c:v>11.585887781110646</c:v>
                </c:pt>
                <c:pt idx="7672">
                  <c:v>11.585897077426104</c:v>
                </c:pt>
                <c:pt idx="7673">
                  <c:v>11.585906373655074</c:v>
                </c:pt>
                <c:pt idx="7674">
                  <c:v>11.585915669797602</c:v>
                </c:pt>
                <c:pt idx="7675">
                  <c:v>11.585924965853749</c:v>
                </c:pt>
                <c:pt idx="7676">
                  <c:v>11.585934261823521</c:v>
                </c:pt>
                <c:pt idx="7677">
                  <c:v>11.585943557706839</c:v>
                </c:pt>
                <c:pt idx="7678">
                  <c:v>11.585952853503757</c:v>
                </c:pt>
                <c:pt idx="7679">
                  <c:v>11.5859621492142</c:v>
                </c:pt>
                <c:pt idx="7680">
                  <c:v>11.585971444838281</c:v>
                </c:pt>
                <c:pt idx="7681">
                  <c:v>11.585980740375962</c:v>
                </c:pt>
                <c:pt idx="7682">
                  <c:v>11.585990035827303</c:v>
                </c:pt>
                <c:pt idx="7683">
                  <c:v>11.585999331192102</c:v>
                </c:pt>
                <c:pt idx="7684">
                  <c:v>11.586008626470548</c:v>
                </c:pt>
                <c:pt idx="7685">
                  <c:v>11.586017921662625</c:v>
                </c:pt>
                <c:pt idx="7686">
                  <c:v>11.586027216768342</c:v>
                </c:pt>
                <c:pt idx="7687">
                  <c:v>11.586036511787624</c:v>
                </c:pt>
                <c:pt idx="7688">
                  <c:v>11.586045806720422</c:v>
                </c:pt>
                <c:pt idx="7689">
                  <c:v>11.586055101566892</c:v>
                </c:pt>
                <c:pt idx="7690">
                  <c:v>11.586064396327014</c:v>
                </c:pt>
                <c:pt idx="7691">
                  <c:v>11.586073691000658</c:v>
                </c:pt>
                <c:pt idx="7692">
                  <c:v>11.586082985587998</c:v>
                </c:pt>
                <c:pt idx="7693">
                  <c:v>11.58609228008887</c:v>
                </c:pt>
                <c:pt idx="7694">
                  <c:v>11.586101574503386</c:v>
                </c:pt>
                <c:pt idx="7695">
                  <c:v>11.586110868831518</c:v>
                </c:pt>
                <c:pt idx="7696">
                  <c:v>11.586120163073268</c:v>
                </c:pt>
                <c:pt idx="7697">
                  <c:v>11.586129457228656</c:v>
                </c:pt>
                <c:pt idx="7698">
                  <c:v>11.586138751297634</c:v>
                </c:pt>
                <c:pt idx="7699">
                  <c:v>11.58614804528025</c:v>
                </c:pt>
                <c:pt idx="7700">
                  <c:v>11.586157339176479</c:v>
                </c:pt>
                <c:pt idx="7701">
                  <c:v>11.586166632986384</c:v>
                </c:pt>
                <c:pt idx="7702">
                  <c:v>11.586175926709821</c:v>
                </c:pt>
                <c:pt idx="7703">
                  <c:v>11.586185220346978</c:v>
                </c:pt>
                <c:pt idx="7704">
                  <c:v>11.586194513897722</c:v>
                </c:pt>
                <c:pt idx="7705">
                  <c:v>11.58620380736205</c:v>
                </c:pt>
                <c:pt idx="7706">
                  <c:v>11.586213100740048</c:v>
                </c:pt>
                <c:pt idx="7707">
                  <c:v>11.586222394031685</c:v>
                </c:pt>
                <c:pt idx="7708">
                  <c:v>11.586231687236959</c:v>
                </c:pt>
                <c:pt idx="7709">
                  <c:v>11.586240980355868</c:v>
                </c:pt>
                <c:pt idx="7710">
                  <c:v>11.586250273388426</c:v>
                </c:pt>
                <c:pt idx="7711">
                  <c:v>11.586259566334606</c:v>
                </c:pt>
                <c:pt idx="7712">
                  <c:v>11.586268859194439</c:v>
                </c:pt>
                <c:pt idx="7713">
                  <c:v>11.586278151967912</c:v>
                </c:pt>
                <c:pt idx="7714">
                  <c:v>11.586287444655033</c:v>
                </c:pt>
                <c:pt idx="7715">
                  <c:v>11.5862967372558</c:v>
                </c:pt>
                <c:pt idx="7716">
                  <c:v>11.586306029770222</c:v>
                </c:pt>
                <c:pt idx="7717">
                  <c:v>11.58631532219828</c:v>
                </c:pt>
                <c:pt idx="7718">
                  <c:v>11.586324614540002</c:v>
                </c:pt>
                <c:pt idx="7719">
                  <c:v>11.586333906795366</c:v>
                </c:pt>
                <c:pt idx="7720">
                  <c:v>11.586343198964396</c:v>
                </c:pt>
                <c:pt idx="7721">
                  <c:v>11.586352491047071</c:v>
                </c:pt>
                <c:pt idx="7722">
                  <c:v>11.586361783043369</c:v>
                </c:pt>
                <c:pt idx="7723">
                  <c:v>11.586371074953398</c:v>
                </c:pt>
                <c:pt idx="7724">
                  <c:v>11.586380366777069</c:v>
                </c:pt>
                <c:pt idx="7725">
                  <c:v>11.586389658514404</c:v>
                </c:pt>
                <c:pt idx="7726">
                  <c:v>11.586398950165378</c:v>
                </c:pt>
                <c:pt idx="7727">
                  <c:v>11.586408241730032</c:v>
                </c:pt>
                <c:pt idx="7728">
                  <c:v>11.586417533208419</c:v>
                </c:pt>
                <c:pt idx="7729">
                  <c:v>11.586426824600386</c:v>
                </c:pt>
                <c:pt idx="7730">
                  <c:v>11.586436115906084</c:v>
                </c:pt>
                <c:pt idx="7731">
                  <c:v>11.586445407125376</c:v>
                </c:pt>
                <c:pt idx="7732">
                  <c:v>11.586454698258398</c:v>
                </c:pt>
                <c:pt idx="7733">
                  <c:v>11.586463989305027</c:v>
                </c:pt>
                <c:pt idx="7734">
                  <c:v>11.586473280265389</c:v>
                </c:pt>
                <c:pt idx="7735">
                  <c:v>11.586482571139479</c:v>
                </c:pt>
                <c:pt idx="7736">
                  <c:v>11.586491861927152</c:v>
                </c:pt>
                <c:pt idx="7737">
                  <c:v>11.586501152628546</c:v>
                </c:pt>
                <c:pt idx="7738">
                  <c:v>11.586510443243634</c:v>
                </c:pt>
                <c:pt idx="7739">
                  <c:v>11.586519733772404</c:v>
                </c:pt>
                <c:pt idx="7740">
                  <c:v>11.58652902421486</c:v>
                </c:pt>
                <c:pt idx="7741">
                  <c:v>11.586538314571024</c:v>
                </c:pt>
                <c:pt idx="7742">
                  <c:v>11.586547604840852</c:v>
                </c:pt>
                <c:pt idx="7743">
                  <c:v>11.586556895024431</c:v>
                </c:pt>
                <c:pt idx="7744">
                  <c:v>11.58656618512159</c:v>
                </c:pt>
                <c:pt idx="7745">
                  <c:v>11.586575475132499</c:v>
                </c:pt>
                <c:pt idx="7746">
                  <c:v>11.58658476505712</c:v>
                </c:pt>
                <c:pt idx="7747">
                  <c:v>11.586594054895468</c:v>
                </c:pt>
                <c:pt idx="7748">
                  <c:v>11.58660334464745</c:v>
                </c:pt>
                <c:pt idx="7749">
                  <c:v>11.58661263431315</c:v>
                </c:pt>
                <c:pt idx="7750">
                  <c:v>11.586621923892528</c:v>
                </c:pt>
                <c:pt idx="7751">
                  <c:v>11.586631213385745</c:v>
                </c:pt>
                <c:pt idx="7752">
                  <c:v>11.586640502792509</c:v>
                </c:pt>
                <c:pt idx="7753">
                  <c:v>11.58664979211305</c:v>
                </c:pt>
                <c:pt idx="7754">
                  <c:v>11.586659081347323</c:v>
                </c:pt>
                <c:pt idx="7755">
                  <c:v>11.586668370495239</c:v>
                </c:pt>
                <c:pt idx="7756">
                  <c:v>11.586677659556926</c:v>
                </c:pt>
                <c:pt idx="7757">
                  <c:v>11.586686948532329</c:v>
                </c:pt>
                <c:pt idx="7758">
                  <c:v>11.586696237421449</c:v>
                </c:pt>
                <c:pt idx="7759">
                  <c:v>11.586705526224234</c:v>
                </c:pt>
                <c:pt idx="7760">
                  <c:v>11.586714814940768</c:v>
                </c:pt>
                <c:pt idx="7761">
                  <c:v>11.586724103570971</c:v>
                </c:pt>
                <c:pt idx="7762">
                  <c:v>11.586733392114954</c:v>
                </c:pt>
                <c:pt idx="7763">
                  <c:v>11.586742680572646</c:v>
                </c:pt>
                <c:pt idx="7764">
                  <c:v>11.586751968944069</c:v>
                </c:pt>
                <c:pt idx="7765">
                  <c:v>11.586761257229272</c:v>
                </c:pt>
                <c:pt idx="7766">
                  <c:v>11.5867705454281</c:v>
                </c:pt>
                <c:pt idx="7767">
                  <c:v>11.586779833540724</c:v>
                </c:pt>
                <c:pt idx="7768">
                  <c:v>11.586789121567056</c:v>
                </c:pt>
                <c:pt idx="7769">
                  <c:v>11.586798409507123</c:v>
                </c:pt>
                <c:pt idx="7770">
                  <c:v>11.586807697360971</c:v>
                </c:pt>
                <c:pt idx="7771">
                  <c:v>11.586816985128479</c:v>
                </c:pt>
                <c:pt idx="7772">
                  <c:v>11.586826272809807</c:v>
                </c:pt>
                <c:pt idx="7773">
                  <c:v>11.586835560404786</c:v>
                </c:pt>
                <c:pt idx="7774">
                  <c:v>11.586844847913552</c:v>
                </c:pt>
                <c:pt idx="7775">
                  <c:v>11.586854135336059</c:v>
                </c:pt>
                <c:pt idx="7776">
                  <c:v>11.586863422672311</c:v>
                </c:pt>
                <c:pt idx="7777">
                  <c:v>11.586872709922314</c:v>
                </c:pt>
                <c:pt idx="7778">
                  <c:v>11.586881997086072</c:v>
                </c:pt>
                <c:pt idx="7779">
                  <c:v>11.586891284163555</c:v>
                </c:pt>
                <c:pt idx="7780">
                  <c:v>11.586900571154802</c:v>
                </c:pt>
                <c:pt idx="7781">
                  <c:v>11.586909858059824</c:v>
                </c:pt>
                <c:pt idx="7782">
                  <c:v>11.586919144878548</c:v>
                </c:pt>
                <c:pt idx="7783">
                  <c:v>11.586928431611048</c:v>
                </c:pt>
                <c:pt idx="7784">
                  <c:v>11.586937718257371</c:v>
                </c:pt>
                <c:pt idx="7785">
                  <c:v>11.586947004817359</c:v>
                </c:pt>
                <c:pt idx="7786">
                  <c:v>11.58695629129115</c:v>
                </c:pt>
                <c:pt idx="7787">
                  <c:v>11.586965577678702</c:v>
                </c:pt>
                <c:pt idx="7788">
                  <c:v>11.586974863980005</c:v>
                </c:pt>
                <c:pt idx="7789">
                  <c:v>11.586984150195084</c:v>
                </c:pt>
                <c:pt idx="7790">
                  <c:v>11.586993436323954</c:v>
                </c:pt>
                <c:pt idx="7791">
                  <c:v>11.587002722366543</c:v>
                </c:pt>
                <c:pt idx="7792">
                  <c:v>11.587012008322926</c:v>
                </c:pt>
                <c:pt idx="7793">
                  <c:v>11.587021294193081</c:v>
                </c:pt>
                <c:pt idx="7794">
                  <c:v>11.587030579977055</c:v>
                </c:pt>
                <c:pt idx="7795">
                  <c:v>11.58703986567472</c:v>
                </c:pt>
                <c:pt idx="7796">
                  <c:v>11.587049151286196</c:v>
                </c:pt>
                <c:pt idx="7797">
                  <c:v>11.587058436811448</c:v>
                </c:pt>
                <c:pt idx="7798">
                  <c:v>11.587067722250451</c:v>
                </c:pt>
                <c:pt idx="7799">
                  <c:v>11.587077007603314</c:v>
                </c:pt>
                <c:pt idx="7800">
                  <c:v>11.587086292869992</c:v>
                </c:pt>
                <c:pt idx="7801">
                  <c:v>11.587095578050306</c:v>
                </c:pt>
                <c:pt idx="7802">
                  <c:v>11.58710486314448</c:v>
                </c:pt>
                <c:pt idx="7803">
                  <c:v>11.587114148152441</c:v>
                </c:pt>
                <c:pt idx="7804">
                  <c:v>11.587123433074149</c:v>
                </c:pt>
                <c:pt idx="7805">
                  <c:v>11.58713271790978</c:v>
                </c:pt>
                <c:pt idx="7806">
                  <c:v>11.587142002659071</c:v>
                </c:pt>
                <c:pt idx="7807">
                  <c:v>11.5871512873222</c:v>
                </c:pt>
                <c:pt idx="7808">
                  <c:v>11.587160571899123</c:v>
                </c:pt>
                <c:pt idx="7809">
                  <c:v>11.587169856389854</c:v>
                </c:pt>
                <c:pt idx="7810">
                  <c:v>11.587179140794348</c:v>
                </c:pt>
                <c:pt idx="7811">
                  <c:v>11.587188425112691</c:v>
                </c:pt>
                <c:pt idx="7812">
                  <c:v>11.587197709344816</c:v>
                </c:pt>
                <c:pt idx="7813">
                  <c:v>11.587206993490744</c:v>
                </c:pt>
                <c:pt idx="7814">
                  <c:v>11.587216277550478</c:v>
                </c:pt>
                <c:pt idx="7815">
                  <c:v>11.587225561524019</c:v>
                </c:pt>
                <c:pt idx="7816">
                  <c:v>11.58723484541137</c:v>
                </c:pt>
                <c:pt idx="7817">
                  <c:v>11.587244129212518</c:v>
                </c:pt>
                <c:pt idx="7818">
                  <c:v>11.587253412927499</c:v>
                </c:pt>
                <c:pt idx="7819">
                  <c:v>11.587262696556284</c:v>
                </c:pt>
                <c:pt idx="7820">
                  <c:v>11.587271980098812</c:v>
                </c:pt>
                <c:pt idx="7821">
                  <c:v>11.587281263555301</c:v>
                </c:pt>
                <c:pt idx="7822">
                  <c:v>11.587290546925535</c:v>
                </c:pt>
                <c:pt idx="7823">
                  <c:v>11.587299830209634</c:v>
                </c:pt>
                <c:pt idx="7824">
                  <c:v>11.587309113407466</c:v>
                </c:pt>
                <c:pt idx="7825">
                  <c:v>11.587318396519148</c:v>
                </c:pt>
                <c:pt idx="7826">
                  <c:v>11.587327679544689</c:v>
                </c:pt>
                <c:pt idx="7827">
                  <c:v>11.58733696248405</c:v>
                </c:pt>
                <c:pt idx="7828">
                  <c:v>11.587346245337224</c:v>
                </c:pt>
                <c:pt idx="7829">
                  <c:v>11.587355528104224</c:v>
                </c:pt>
                <c:pt idx="7830">
                  <c:v>11.58736481078507</c:v>
                </c:pt>
                <c:pt idx="7831">
                  <c:v>11.587374093379733</c:v>
                </c:pt>
                <c:pt idx="7832">
                  <c:v>11.587383375888272</c:v>
                </c:pt>
                <c:pt idx="7833">
                  <c:v>11.587392658310568</c:v>
                </c:pt>
                <c:pt idx="7834">
                  <c:v>11.587401940646757</c:v>
                </c:pt>
                <c:pt idx="7835">
                  <c:v>11.587411222896773</c:v>
                </c:pt>
                <c:pt idx="7836">
                  <c:v>11.587420505060654</c:v>
                </c:pt>
                <c:pt idx="7837">
                  <c:v>11.587429787138333</c:v>
                </c:pt>
                <c:pt idx="7838">
                  <c:v>11.587439069129935</c:v>
                </c:pt>
                <c:pt idx="7839">
                  <c:v>11.58744835103527</c:v>
                </c:pt>
                <c:pt idx="7840">
                  <c:v>11.587457632854504</c:v>
                </c:pt>
                <c:pt idx="7841">
                  <c:v>11.587466914587653</c:v>
                </c:pt>
                <c:pt idx="7842">
                  <c:v>11.587476196234523</c:v>
                </c:pt>
                <c:pt idx="7843">
                  <c:v>11.587485477795322</c:v>
                </c:pt>
                <c:pt idx="7844">
                  <c:v>11.587494759270006</c:v>
                </c:pt>
                <c:pt idx="7845">
                  <c:v>11.58750404065845</c:v>
                </c:pt>
                <c:pt idx="7846">
                  <c:v>11.587513321960801</c:v>
                </c:pt>
                <c:pt idx="7847">
                  <c:v>11.587522603177012</c:v>
                </c:pt>
                <c:pt idx="7848">
                  <c:v>11.587531884307086</c:v>
                </c:pt>
                <c:pt idx="7849">
                  <c:v>11.587541165351015</c:v>
                </c:pt>
                <c:pt idx="7850">
                  <c:v>11.587550446308809</c:v>
                </c:pt>
                <c:pt idx="7851">
                  <c:v>11.587559727180469</c:v>
                </c:pt>
                <c:pt idx="7852">
                  <c:v>11.587569007966026</c:v>
                </c:pt>
                <c:pt idx="7853">
                  <c:v>11.587578288665387</c:v>
                </c:pt>
                <c:pt idx="7854">
                  <c:v>11.587587569278689</c:v>
                </c:pt>
                <c:pt idx="7855">
                  <c:v>11.587596849805836</c:v>
                </c:pt>
                <c:pt idx="7856">
                  <c:v>11.587606130246806</c:v>
                </c:pt>
                <c:pt idx="7857">
                  <c:v>11.587615410601673</c:v>
                </c:pt>
                <c:pt idx="7858">
                  <c:v>11.587624690870419</c:v>
                </c:pt>
                <c:pt idx="7859">
                  <c:v>11.587633971053062</c:v>
                </c:pt>
                <c:pt idx="7860">
                  <c:v>11.587643251149576</c:v>
                </c:pt>
                <c:pt idx="7861">
                  <c:v>11.587652531160009</c:v>
                </c:pt>
                <c:pt idx="7862">
                  <c:v>11.587661811084256</c:v>
                </c:pt>
                <c:pt idx="7863">
                  <c:v>11.587671090922401</c:v>
                </c:pt>
                <c:pt idx="7864">
                  <c:v>11.58768037067445</c:v>
                </c:pt>
                <c:pt idx="7865">
                  <c:v>11.587689650340421</c:v>
                </c:pt>
                <c:pt idx="7866">
                  <c:v>11.587698929920204</c:v>
                </c:pt>
                <c:pt idx="7867">
                  <c:v>11.58770820941392</c:v>
                </c:pt>
                <c:pt idx="7868">
                  <c:v>11.587717488821513</c:v>
                </c:pt>
                <c:pt idx="7869">
                  <c:v>11.587726768143012</c:v>
                </c:pt>
                <c:pt idx="7870">
                  <c:v>11.587736047378424</c:v>
                </c:pt>
                <c:pt idx="7871">
                  <c:v>11.587745326527704</c:v>
                </c:pt>
                <c:pt idx="7872">
                  <c:v>11.587754605590868</c:v>
                </c:pt>
                <c:pt idx="7873">
                  <c:v>11.587763884567964</c:v>
                </c:pt>
                <c:pt idx="7874">
                  <c:v>11.587773163458948</c:v>
                </c:pt>
                <c:pt idx="7875">
                  <c:v>11.58778244226384</c:v>
                </c:pt>
                <c:pt idx="7876">
                  <c:v>11.587791720982635</c:v>
                </c:pt>
                <c:pt idx="7877">
                  <c:v>11.587800999615336</c:v>
                </c:pt>
                <c:pt idx="7878">
                  <c:v>11.587810278161976</c:v>
                </c:pt>
                <c:pt idx="7879">
                  <c:v>11.58781955662247</c:v>
                </c:pt>
                <c:pt idx="7880">
                  <c:v>11.587828834996891</c:v>
                </c:pt>
                <c:pt idx="7881">
                  <c:v>11.587838113285256</c:v>
                </c:pt>
                <c:pt idx="7882">
                  <c:v>11.5878473914875</c:v>
                </c:pt>
                <c:pt idx="7883">
                  <c:v>11.587856669603672</c:v>
                </c:pt>
                <c:pt idx="7884">
                  <c:v>11.587865947633748</c:v>
                </c:pt>
                <c:pt idx="7885">
                  <c:v>11.587875225577751</c:v>
                </c:pt>
                <c:pt idx="7886">
                  <c:v>11.587884503435706</c:v>
                </c:pt>
                <c:pt idx="7887">
                  <c:v>11.587893781207518</c:v>
                </c:pt>
                <c:pt idx="7888">
                  <c:v>11.587903058893309</c:v>
                </c:pt>
                <c:pt idx="7889">
                  <c:v>11.587912336493007</c:v>
                </c:pt>
                <c:pt idx="7890">
                  <c:v>11.587921614006634</c:v>
                </c:pt>
                <c:pt idx="7891">
                  <c:v>11.587930891434189</c:v>
                </c:pt>
                <c:pt idx="7892">
                  <c:v>11.587940168775669</c:v>
                </c:pt>
                <c:pt idx="7893">
                  <c:v>11.587949446031091</c:v>
                </c:pt>
                <c:pt idx="7894">
                  <c:v>11.587958723200403</c:v>
                </c:pt>
                <c:pt idx="7895">
                  <c:v>11.587968000283718</c:v>
                </c:pt>
                <c:pt idx="7896">
                  <c:v>11.587977277280952</c:v>
                </c:pt>
                <c:pt idx="7897">
                  <c:v>11.587986554192122</c:v>
                </c:pt>
                <c:pt idx="7898">
                  <c:v>11.587995831017206</c:v>
                </c:pt>
                <c:pt idx="7899">
                  <c:v>11.588005107756247</c:v>
                </c:pt>
                <c:pt idx="7900">
                  <c:v>11.588014384409234</c:v>
                </c:pt>
                <c:pt idx="7901">
                  <c:v>11.588023660976098</c:v>
                </c:pt>
                <c:pt idx="7902">
                  <c:v>11.588032937457054</c:v>
                </c:pt>
                <c:pt idx="7903">
                  <c:v>11.588042213851855</c:v>
                </c:pt>
                <c:pt idx="7904">
                  <c:v>11.588051490160618</c:v>
                </c:pt>
                <c:pt idx="7905">
                  <c:v>11.588060766383348</c:v>
                </c:pt>
                <c:pt idx="7906">
                  <c:v>11.588070042520018</c:v>
                </c:pt>
                <c:pt idx="7907">
                  <c:v>11.588079318570653</c:v>
                </c:pt>
                <c:pt idx="7908">
                  <c:v>11.58808859453525</c:v>
                </c:pt>
                <c:pt idx="7909">
                  <c:v>11.58809787041378</c:v>
                </c:pt>
                <c:pt idx="7910">
                  <c:v>11.58810714620628</c:v>
                </c:pt>
                <c:pt idx="7911">
                  <c:v>11.588116421912741</c:v>
                </c:pt>
                <c:pt idx="7912">
                  <c:v>11.588125697533126</c:v>
                </c:pt>
                <c:pt idx="7913">
                  <c:v>11.58813497306755</c:v>
                </c:pt>
                <c:pt idx="7914">
                  <c:v>11.588144248515906</c:v>
                </c:pt>
                <c:pt idx="7915">
                  <c:v>11.588153523878221</c:v>
                </c:pt>
                <c:pt idx="7916">
                  <c:v>11.588162799154498</c:v>
                </c:pt>
                <c:pt idx="7917">
                  <c:v>11.588172074344767</c:v>
                </c:pt>
                <c:pt idx="7918">
                  <c:v>11.588181349448996</c:v>
                </c:pt>
                <c:pt idx="7919">
                  <c:v>11.588190624467197</c:v>
                </c:pt>
                <c:pt idx="7920">
                  <c:v>11.588199899399374</c:v>
                </c:pt>
                <c:pt idx="7921">
                  <c:v>11.588209174245518</c:v>
                </c:pt>
                <c:pt idx="7922">
                  <c:v>11.588218449005661</c:v>
                </c:pt>
                <c:pt idx="7923">
                  <c:v>11.588227723679726</c:v>
                </c:pt>
                <c:pt idx="7924">
                  <c:v>11.58823699826787</c:v>
                </c:pt>
                <c:pt idx="7925">
                  <c:v>11.588246272769991</c:v>
                </c:pt>
                <c:pt idx="7926">
                  <c:v>11.588255547186</c:v>
                </c:pt>
                <c:pt idx="7927">
                  <c:v>11.588264821516043</c:v>
                </c:pt>
                <c:pt idx="7928">
                  <c:v>11.588274095760069</c:v>
                </c:pt>
                <c:pt idx="7929">
                  <c:v>11.588283369918098</c:v>
                </c:pt>
                <c:pt idx="7930">
                  <c:v>11.588292643990098</c:v>
                </c:pt>
                <c:pt idx="7931">
                  <c:v>11.588301917976118</c:v>
                </c:pt>
                <c:pt idx="7932">
                  <c:v>11.588311191876059</c:v>
                </c:pt>
                <c:pt idx="7933">
                  <c:v>11.588320465690042</c:v>
                </c:pt>
                <c:pt idx="7934">
                  <c:v>11.588329739418098</c:v>
                </c:pt>
                <c:pt idx="7935">
                  <c:v>11.5883390130601</c:v>
                </c:pt>
                <c:pt idx="7936">
                  <c:v>11.588348286616068</c:v>
                </c:pt>
                <c:pt idx="7937">
                  <c:v>11.588357560086081</c:v>
                </c:pt>
                <c:pt idx="7938">
                  <c:v>11.588366833470078</c:v>
                </c:pt>
                <c:pt idx="7939">
                  <c:v>11.588376106768081</c:v>
                </c:pt>
                <c:pt idx="7940">
                  <c:v>11.588385379980089</c:v>
                </c:pt>
                <c:pt idx="7941">
                  <c:v>11.588394653106107</c:v>
                </c:pt>
                <c:pt idx="7942">
                  <c:v>11.588403926146134</c:v>
                </c:pt>
                <c:pt idx="7943">
                  <c:v>11.588413199100168</c:v>
                </c:pt>
                <c:pt idx="7944">
                  <c:v>11.588422471968224</c:v>
                </c:pt>
                <c:pt idx="7945">
                  <c:v>11.588431744750292</c:v>
                </c:pt>
                <c:pt idx="7946">
                  <c:v>11.588441017446376</c:v>
                </c:pt>
                <c:pt idx="7947">
                  <c:v>11.588450290056475</c:v>
                </c:pt>
                <c:pt idx="7948">
                  <c:v>11.588459562580594</c:v>
                </c:pt>
                <c:pt idx="7949">
                  <c:v>11.588468835018736</c:v>
                </c:pt>
                <c:pt idx="7950">
                  <c:v>11.588478107370845</c:v>
                </c:pt>
                <c:pt idx="7951">
                  <c:v>11.588487379637106</c:v>
                </c:pt>
                <c:pt idx="7952">
                  <c:v>11.588496651817326</c:v>
                </c:pt>
                <c:pt idx="7953">
                  <c:v>11.588505923911541</c:v>
                </c:pt>
                <c:pt idx="7954">
                  <c:v>11.588515195919815</c:v>
                </c:pt>
                <c:pt idx="7955">
                  <c:v>11.588524467842117</c:v>
                </c:pt>
                <c:pt idx="7956">
                  <c:v>11.58853373967845</c:v>
                </c:pt>
                <c:pt idx="7957">
                  <c:v>11.58854301142882</c:v>
                </c:pt>
                <c:pt idx="7958">
                  <c:v>11.58855228309322</c:v>
                </c:pt>
                <c:pt idx="7959">
                  <c:v>11.58856155467166</c:v>
                </c:pt>
                <c:pt idx="7960">
                  <c:v>11.588570826164139</c:v>
                </c:pt>
                <c:pt idx="7961">
                  <c:v>11.588580097570659</c:v>
                </c:pt>
                <c:pt idx="7962">
                  <c:v>11.58858936889122</c:v>
                </c:pt>
                <c:pt idx="7963">
                  <c:v>11.588598640125818</c:v>
                </c:pt>
                <c:pt idx="7964">
                  <c:v>11.588607911274471</c:v>
                </c:pt>
                <c:pt idx="7965">
                  <c:v>11.58861718233713</c:v>
                </c:pt>
                <c:pt idx="7966">
                  <c:v>11.588626453313912</c:v>
                </c:pt>
                <c:pt idx="7967">
                  <c:v>11.588635724204703</c:v>
                </c:pt>
                <c:pt idx="7968">
                  <c:v>11.588644995009552</c:v>
                </c:pt>
                <c:pt idx="7969">
                  <c:v>11.588654265728454</c:v>
                </c:pt>
                <c:pt idx="7970">
                  <c:v>11.5886635363614</c:v>
                </c:pt>
                <c:pt idx="7971">
                  <c:v>11.588672806908409</c:v>
                </c:pt>
                <c:pt idx="7972">
                  <c:v>11.588682077369514</c:v>
                </c:pt>
                <c:pt idx="7973">
                  <c:v>11.5886913477446</c:v>
                </c:pt>
                <c:pt idx="7974">
                  <c:v>11.588700618033787</c:v>
                </c:pt>
                <c:pt idx="7975">
                  <c:v>11.588709888237037</c:v>
                </c:pt>
                <c:pt idx="7976">
                  <c:v>11.588719158354349</c:v>
                </c:pt>
                <c:pt idx="7977">
                  <c:v>11.588728428385718</c:v>
                </c:pt>
                <c:pt idx="7978">
                  <c:v>11.588737698331173</c:v>
                </c:pt>
                <c:pt idx="7979">
                  <c:v>11.588746968190692</c:v>
                </c:pt>
                <c:pt idx="7980">
                  <c:v>11.588756237964335</c:v>
                </c:pt>
                <c:pt idx="7981">
                  <c:v>11.588765507651935</c:v>
                </c:pt>
                <c:pt idx="7982">
                  <c:v>11.588774777253667</c:v>
                </c:pt>
                <c:pt idx="7983">
                  <c:v>11.588784046769474</c:v>
                </c:pt>
                <c:pt idx="7984">
                  <c:v>11.588793316199357</c:v>
                </c:pt>
                <c:pt idx="7985">
                  <c:v>11.58880258554332</c:v>
                </c:pt>
                <c:pt idx="7986">
                  <c:v>11.588811854801362</c:v>
                </c:pt>
                <c:pt idx="7987">
                  <c:v>11.588821123973416</c:v>
                </c:pt>
                <c:pt idx="7988">
                  <c:v>11.5888303930597</c:v>
                </c:pt>
                <c:pt idx="7989">
                  <c:v>11.588839662059984</c:v>
                </c:pt>
                <c:pt idx="7990">
                  <c:v>11.588848930974363</c:v>
                </c:pt>
                <c:pt idx="7991">
                  <c:v>11.588858199802818</c:v>
                </c:pt>
                <c:pt idx="7992">
                  <c:v>11.588867468545383</c:v>
                </c:pt>
                <c:pt idx="7993">
                  <c:v>11.588876737202034</c:v>
                </c:pt>
                <c:pt idx="7994">
                  <c:v>11.588886005772773</c:v>
                </c:pt>
                <c:pt idx="7995">
                  <c:v>11.588895274257609</c:v>
                </c:pt>
                <c:pt idx="7996">
                  <c:v>11.588904542656538</c:v>
                </c:pt>
                <c:pt idx="7997">
                  <c:v>11.588913810969567</c:v>
                </c:pt>
                <c:pt idx="7998">
                  <c:v>11.588923079196693</c:v>
                </c:pt>
                <c:pt idx="7999">
                  <c:v>11.588932347337922</c:v>
                </c:pt>
                <c:pt idx="8000">
                  <c:v>11.588941615393251</c:v>
                </c:pt>
                <c:pt idx="8001">
                  <c:v>11.588950883362687</c:v>
                </c:pt>
                <c:pt idx="8002">
                  <c:v>11.588960151246225</c:v>
                </c:pt>
                <c:pt idx="8003">
                  <c:v>11.588969419043869</c:v>
                </c:pt>
                <c:pt idx="8004">
                  <c:v>11.588978686755574</c:v>
                </c:pt>
                <c:pt idx="8005">
                  <c:v>11.588987954381494</c:v>
                </c:pt>
                <c:pt idx="8006">
                  <c:v>11.588997221921471</c:v>
                </c:pt>
                <c:pt idx="8007">
                  <c:v>11.589006489375564</c:v>
                </c:pt>
                <c:pt idx="8008">
                  <c:v>11.58901575674377</c:v>
                </c:pt>
                <c:pt idx="8009">
                  <c:v>11.589025024026094</c:v>
                </c:pt>
                <c:pt idx="8010">
                  <c:v>11.58903429122258</c:v>
                </c:pt>
                <c:pt idx="8011">
                  <c:v>11.589043558333104</c:v>
                </c:pt>
                <c:pt idx="8012">
                  <c:v>11.589052825357779</c:v>
                </c:pt>
                <c:pt idx="8013">
                  <c:v>11.589062092296585</c:v>
                </c:pt>
                <c:pt idx="8014">
                  <c:v>11.589071359149516</c:v>
                </c:pt>
                <c:pt idx="8015">
                  <c:v>11.589080625916573</c:v>
                </c:pt>
                <c:pt idx="8016">
                  <c:v>11.589089892597798</c:v>
                </c:pt>
                <c:pt idx="8017">
                  <c:v>11.58909915919307</c:v>
                </c:pt>
                <c:pt idx="8018">
                  <c:v>11.589108425702515</c:v>
                </c:pt>
                <c:pt idx="8019">
                  <c:v>11.5891176921261</c:v>
                </c:pt>
                <c:pt idx="8020">
                  <c:v>11.589126958463806</c:v>
                </c:pt>
                <c:pt idx="8021">
                  <c:v>11.589136224715704</c:v>
                </c:pt>
                <c:pt idx="8022">
                  <c:v>11.58914549088165</c:v>
                </c:pt>
                <c:pt idx="8023">
                  <c:v>11.58915475696177</c:v>
                </c:pt>
                <c:pt idx="8024">
                  <c:v>11.589164022956027</c:v>
                </c:pt>
                <c:pt idx="8025">
                  <c:v>11.589173288864432</c:v>
                </c:pt>
                <c:pt idx="8026">
                  <c:v>11.589182554687049</c:v>
                </c:pt>
                <c:pt idx="8027">
                  <c:v>11.589191820423679</c:v>
                </c:pt>
                <c:pt idx="8028">
                  <c:v>11.589201086074498</c:v>
                </c:pt>
                <c:pt idx="8029">
                  <c:v>11.589210351639512</c:v>
                </c:pt>
                <c:pt idx="8030">
                  <c:v>11.589219617118674</c:v>
                </c:pt>
                <c:pt idx="8031">
                  <c:v>11.589228882511945</c:v>
                </c:pt>
                <c:pt idx="8032">
                  <c:v>11.589238147819392</c:v>
                </c:pt>
                <c:pt idx="8033">
                  <c:v>11.589247413041004</c:v>
                </c:pt>
                <c:pt idx="8034">
                  <c:v>11.589256678176756</c:v>
                </c:pt>
                <c:pt idx="8035">
                  <c:v>11.589265943226666</c:v>
                </c:pt>
                <c:pt idx="8036">
                  <c:v>11.589275208190742</c:v>
                </c:pt>
                <c:pt idx="8037">
                  <c:v>11.589284473069025</c:v>
                </c:pt>
                <c:pt idx="8038">
                  <c:v>11.589293737861377</c:v>
                </c:pt>
                <c:pt idx="8039">
                  <c:v>11.58930300256795</c:v>
                </c:pt>
                <c:pt idx="8040">
                  <c:v>11.589312267188674</c:v>
                </c:pt>
                <c:pt idx="8041">
                  <c:v>11.589321531723565</c:v>
                </c:pt>
                <c:pt idx="8042">
                  <c:v>11.589330796172634</c:v>
                </c:pt>
                <c:pt idx="8043">
                  <c:v>11.589340060535868</c:v>
                </c:pt>
                <c:pt idx="8044">
                  <c:v>11.589349324813282</c:v>
                </c:pt>
                <c:pt idx="8045">
                  <c:v>11.589358589004863</c:v>
                </c:pt>
                <c:pt idx="8046">
                  <c:v>11.589367853110623</c:v>
                </c:pt>
                <c:pt idx="8047">
                  <c:v>11.589377117130548</c:v>
                </c:pt>
                <c:pt idx="8048">
                  <c:v>11.589386381064674</c:v>
                </c:pt>
                <c:pt idx="8049">
                  <c:v>11.589395644912969</c:v>
                </c:pt>
                <c:pt idx="8050">
                  <c:v>11.589404908675474</c:v>
                </c:pt>
                <c:pt idx="8051">
                  <c:v>11.589414172352107</c:v>
                </c:pt>
                <c:pt idx="8052">
                  <c:v>11.589423435942956</c:v>
                </c:pt>
                <c:pt idx="8053">
                  <c:v>11.58943269944807</c:v>
                </c:pt>
                <c:pt idx="8054">
                  <c:v>11.589441962867248</c:v>
                </c:pt>
                <c:pt idx="8055">
                  <c:v>11.589451226200659</c:v>
                </c:pt>
                <c:pt idx="8056">
                  <c:v>11.589460489448259</c:v>
                </c:pt>
                <c:pt idx="8057">
                  <c:v>11.589469752610016</c:v>
                </c:pt>
                <c:pt idx="8058">
                  <c:v>11.589479015686058</c:v>
                </c:pt>
                <c:pt idx="8059">
                  <c:v>11.589488278676257</c:v>
                </c:pt>
                <c:pt idx="8060">
                  <c:v>11.589497541580574</c:v>
                </c:pt>
                <c:pt idx="8061">
                  <c:v>11.589506804399198</c:v>
                </c:pt>
                <c:pt idx="8062">
                  <c:v>11.589516067131974</c:v>
                </c:pt>
                <c:pt idx="8063">
                  <c:v>11.589525329778954</c:v>
                </c:pt>
                <c:pt idx="8064">
                  <c:v>11.589534592340176</c:v>
                </c:pt>
                <c:pt idx="8065">
                  <c:v>11.589543854815522</c:v>
                </c:pt>
                <c:pt idx="8066">
                  <c:v>11.589553117205122</c:v>
                </c:pt>
                <c:pt idx="8067">
                  <c:v>11.589562379508999</c:v>
                </c:pt>
                <c:pt idx="8068">
                  <c:v>11.589571641726955</c:v>
                </c:pt>
                <c:pt idx="8069">
                  <c:v>11.589580903859238</c:v>
                </c:pt>
                <c:pt idx="8070">
                  <c:v>11.589590165905674</c:v>
                </c:pt>
                <c:pt idx="8071">
                  <c:v>11.589599427866354</c:v>
                </c:pt>
                <c:pt idx="8072">
                  <c:v>11.589608689741185</c:v>
                </c:pt>
                <c:pt idx="8073">
                  <c:v>11.589617951530286</c:v>
                </c:pt>
                <c:pt idx="8074">
                  <c:v>11.589627213233626</c:v>
                </c:pt>
                <c:pt idx="8075">
                  <c:v>11.589636474851154</c:v>
                </c:pt>
                <c:pt idx="8076">
                  <c:v>11.589645736382961</c:v>
                </c:pt>
                <c:pt idx="8077">
                  <c:v>11.589654997828971</c:v>
                </c:pt>
                <c:pt idx="8078">
                  <c:v>11.589664259189178</c:v>
                </c:pt>
                <c:pt idx="8079">
                  <c:v>11.589673520463561</c:v>
                </c:pt>
                <c:pt idx="8080">
                  <c:v>11.589682781652236</c:v>
                </c:pt>
                <c:pt idx="8081">
                  <c:v>11.589692042755146</c:v>
                </c:pt>
                <c:pt idx="8082">
                  <c:v>11.589701303772278</c:v>
                </c:pt>
                <c:pt idx="8083">
                  <c:v>11.589710564703656</c:v>
                </c:pt>
                <c:pt idx="8084">
                  <c:v>11.589719825549315</c:v>
                </c:pt>
                <c:pt idx="8085">
                  <c:v>11.589729086309104</c:v>
                </c:pt>
                <c:pt idx="8086">
                  <c:v>11.589738346983189</c:v>
                </c:pt>
                <c:pt idx="8087">
                  <c:v>11.589747607571512</c:v>
                </c:pt>
                <c:pt idx="8088">
                  <c:v>11.589756868074106</c:v>
                </c:pt>
                <c:pt idx="8089">
                  <c:v>11.589766128490892</c:v>
                </c:pt>
                <c:pt idx="8090">
                  <c:v>11.58977538882195</c:v>
                </c:pt>
                <c:pt idx="8091">
                  <c:v>11.589784649067319</c:v>
                </c:pt>
                <c:pt idx="8092">
                  <c:v>11.589793909226806</c:v>
                </c:pt>
                <c:pt idx="8093">
                  <c:v>11.589803169300609</c:v>
                </c:pt>
                <c:pt idx="8094">
                  <c:v>11.589812429288672</c:v>
                </c:pt>
                <c:pt idx="8095">
                  <c:v>11.589821689190968</c:v>
                </c:pt>
                <c:pt idx="8096">
                  <c:v>11.589830949007554</c:v>
                </c:pt>
                <c:pt idx="8097">
                  <c:v>11.589840208738394</c:v>
                </c:pt>
                <c:pt idx="8098">
                  <c:v>11.589849468383434</c:v>
                </c:pt>
                <c:pt idx="8099">
                  <c:v>11.589858727942769</c:v>
                </c:pt>
                <c:pt idx="8100">
                  <c:v>11.589867987416369</c:v>
                </c:pt>
                <c:pt idx="8101">
                  <c:v>11.589877246804269</c:v>
                </c:pt>
                <c:pt idx="8102">
                  <c:v>11.589886506106422</c:v>
                </c:pt>
                <c:pt idx="8103">
                  <c:v>11.589895765322749</c:v>
                </c:pt>
                <c:pt idx="8104">
                  <c:v>11.58990502445341</c:v>
                </c:pt>
                <c:pt idx="8105">
                  <c:v>11.58991428349835</c:v>
                </c:pt>
                <c:pt idx="8106">
                  <c:v>11.589923542457518</c:v>
                </c:pt>
                <c:pt idx="8107">
                  <c:v>11.58993280133102</c:v>
                </c:pt>
                <c:pt idx="8108">
                  <c:v>11.58994206011876</c:v>
                </c:pt>
                <c:pt idx="8109">
                  <c:v>11.589951318820782</c:v>
                </c:pt>
                <c:pt idx="8110">
                  <c:v>11.589960577437084</c:v>
                </c:pt>
                <c:pt idx="8111">
                  <c:v>11.589969835967711</c:v>
                </c:pt>
                <c:pt idx="8112">
                  <c:v>11.589979094412518</c:v>
                </c:pt>
                <c:pt idx="8113">
                  <c:v>11.589988352771664</c:v>
                </c:pt>
                <c:pt idx="8114">
                  <c:v>11.589997611045106</c:v>
                </c:pt>
                <c:pt idx="8115">
                  <c:v>11.5900068692328</c:v>
                </c:pt>
                <c:pt idx="8116">
                  <c:v>11.590016127334792</c:v>
                </c:pt>
                <c:pt idx="8117">
                  <c:v>11.590025385351048</c:v>
                </c:pt>
                <c:pt idx="8118">
                  <c:v>11.590034643281674</c:v>
                </c:pt>
                <c:pt idx="8119">
                  <c:v>11.590043901126519</c:v>
                </c:pt>
                <c:pt idx="8120">
                  <c:v>11.590053158885677</c:v>
                </c:pt>
                <c:pt idx="8121">
                  <c:v>11.590062416559132</c:v>
                </c:pt>
                <c:pt idx="8122">
                  <c:v>11.590071674146881</c:v>
                </c:pt>
                <c:pt idx="8123">
                  <c:v>11.590080931648981</c:v>
                </c:pt>
                <c:pt idx="8124">
                  <c:v>11.590090189065279</c:v>
                </c:pt>
                <c:pt idx="8125">
                  <c:v>11.590099446395927</c:v>
                </c:pt>
                <c:pt idx="8126">
                  <c:v>11.590108703640848</c:v>
                </c:pt>
                <c:pt idx="8127">
                  <c:v>11.590117960800118</c:v>
                </c:pt>
                <c:pt idx="8128">
                  <c:v>11.5901272178737</c:v>
                </c:pt>
                <c:pt idx="8129">
                  <c:v>11.590136474861566</c:v>
                </c:pt>
                <c:pt idx="8130">
                  <c:v>11.590145731763744</c:v>
                </c:pt>
                <c:pt idx="8131">
                  <c:v>11.590154988580229</c:v>
                </c:pt>
                <c:pt idx="8132">
                  <c:v>11.59016424531103</c:v>
                </c:pt>
                <c:pt idx="8133">
                  <c:v>11.590173501956141</c:v>
                </c:pt>
                <c:pt idx="8134">
                  <c:v>11.590182758515573</c:v>
                </c:pt>
                <c:pt idx="8135">
                  <c:v>11.590192014989366</c:v>
                </c:pt>
                <c:pt idx="8136">
                  <c:v>11.590201271377385</c:v>
                </c:pt>
                <c:pt idx="8137">
                  <c:v>11.590210527679771</c:v>
                </c:pt>
                <c:pt idx="8138">
                  <c:v>11.590219783896448</c:v>
                </c:pt>
                <c:pt idx="8139">
                  <c:v>11.590229040027499</c:v>
                </c:pt>
                <c:pt idx="8140">
                  <c:v>11.590238296072862</c:v>
                </c:pt>
                <c:pt idx="8141">
                  <c:v>11.590247552032542</c:v>
                </c:pt>
                <c:pt idx="8142">
                  <c:v>11.590256807906552</c:v>
                </c:pt>
                <c:pt idx="8143">
                  <c:v>11.590266063694891</c:v>
                </c:pt>
                <c:pt idx="8144">
                  <c:v>11.590275319397561</c:v>
                </c:pt>
                <c:pt idx="8145">
                  <c:v>11.590284575014564</c:v>
                </c:pt>
                <c:pt idx="8146">
                  <c:v>11.590293830545924</c:v>
                </c:pt>
                <c:pt idx="8147">
                  <c:v>11.590303085991522</c:v>
                </c:pt>
                <c:pt idx="8148">
                  <c:v>11.590312341351536</c:v>
                </c:pt>
                <c:pt idx="8149">
                  <c:v>11.590321596625932</c:v>
                </c:pt>
                <c:pt idx="8150">
                  <c:v>11.590330851814624</c:v>
                </c:pt>
                <c:pt idx="8151">
                  <c:v>11.590340106917655</c:v>
                </c:pt>
                <c:pt idx="8152">
                  <c:v>11.590349361935033</c:v>
                </c:pt>
                <c:pt idx="8153">
                  <c:v>11.590358616866753</c:v>
                </c:pt>
                <c:pt idx="8154">
                  <c:v>11.590367871712818</c:v>
                </c:pt>
                <c:pt idx="8155">
                  <c:v>11.590377126473241</c:v>
                </c:pt>
                <c:pt idx="8156">
                  <c:v>11.59038638114802</c:v>
                </c:pt>
                <c:pt idx="8157">
                  <c:v>11.590395635737128</c:v>
                </c:pt>
                <c:pt idx="8158">
                  <c:v>11.590404890240654</c:v>
                </c:pt>
                <c:pt idx="8159">
                  <c:v>11.590414144658428</c:v>
                </c:pt>
                <c:pt idx="8160">
                  <c:v>11.590423398990612</c:v>
                </c:pt>
                <c:pt idx="8161">
                  <c:v>11.590432653237174</c:v>
                </c:pt>
                <c:pt idx="8162">
                  <c:v>11.590441907398057</c:v>
                </c:pt>
                <c:pt idx="8163">
                  <c:v>11.590451161473318</c:v>
                </c:pt>
                <c:pt idx="8164">
                  <c:v>11.590460415462974</c:v>
                </c:pt>
                <c:pt idx="8165">
                  <c:v>11.590469669366984</c:v>
                </c:pt>
                <c:pt idx="8166">
                  <c:v>11.590478923185294</c:v>
                </c:pt>
                <c:pt idx="8167">
                  <c:v>11.59048817691802</c:v>
                </c:pt>
                <c:pt idx="8168">
                  <c:v>11.59049743056512</c:v>
                </c:pt>
                <c:pt idx="8169">
                  <c:v>11.590506684126577</c:v>
                </c:pt>
                <c:pt idx="8170">
                  <c:v>11.59051593760242</c:v>
                </c:pt>
                <c:pt idx="8171">
                  <c:v>11.590525190992619</c:v>
                </c:pt>
                <c:pt idx="8172">
                  <c:v>11.590534444297226</c:v>
                </c:pt>
                <c:pt idx="8173">
                  <c:v>11.590543697516175</c:v>
                </c:pt>
                <c:pt idx="8174">
                  <c:v>11.590552950649522</c:v>
                </c:pt>
                <c:pt idx="8175">
                  <c:v>11.590562203697274</c:v>
                </c:pt>
                <c:pt idx="8176">
                  <c:v>11.590571456659344</c:v>
                </c:pt>
                <c:pt idx="8177">
                  <c:v>11.590580709535832</c:v>
                </c:pt>
                <c:pt idx="8178">
                  <c:v>11.590589962326726</c:v>
                </c:pt>
                <c:pt idx="8179">
                  <c:v>11.590599215032015</c:v>
                </c:pt>
                <c:pt idx="8180">
                  <c:v>11.590608467651613</c:v>
                </c:pt>
                <c:pt idx="8181">
                  <c:v>11.590617720185652</c:v>
                </c:pt>
                <c:pt idx="8182">
                  <c:v>11.59062697263408</c:v>
                </c:pt>
                <c:pt idx="8183">
                  <c:v>11.590636224996965</c:v>
                </c:pt>
                <c:pt idx="8184">
                  <c:v>11.590645477274119</c:v>
                </c:pt>
                <c:pt idx="8185">
                  <c:v>11.590654729465736</c:v>
                </c:pt>
                <c:pt idx="8186">
                  <c:v>11.590663981571705</c:v>
                </c:pt>
                <c:pt idx="8187">
                  <c:v>11.590673233592153</c:v>
                </c:pt>
                <c:pt idx="8188">
                  <c:v>11.590682485526974</c:v>
                </c:pt>
                <c:pt idx="8189">
                  <c:v>11.590691737376178</c:v>
                </c:pt>
                <c:pt idx="8190">
                  <c:v>11.590700989139796</c:v>
                </c:pt>
                <c:pt idx="8191">
                  <c:v>11.590710240817819</c:v>
                </c:pt>
                <c:pt idx="8192">
                  <c:v>11.590719492410249</c:v>
                </c:pt>
                <c:pt idx="8193">
                  <c:v>11.590728743917046</c:v>
                </c:pt>
                <c:pt idx="8194">
                  <c:v>11.590737995338356</c:v>
                </c:pt>
                <c:pt idx="8195">
                  <c:v>11.590747246674002</c:v>
                </c:pt>
                <c:pt idx="8196">
                  <c:v>11.590756497924074</c:v>
                </c:pt>
                <c:pt idx="8197">
                  <c:v>11.590765749088565</c:v>
                </c:pt>
                <c:pt idx="8198">
                  <c:v>11.590775000167469</c:v>
                </c:pt>
                <c:pt idx="8199">
                  <c:v>11.590784251160839</c:v>
                </c:pt>
                <c:pt idx="8200">
                  <c:v>11.590793502068546</c:v>
                </c:pt>
                <c:pt idx="8201">
                  <c:v>11.59080275289071</c:v>
                </c:pt>
                <c:pt idx="8202">
                  <c:v>11.590812003627304</c:v>
                </c:pt>
                <c:pt idx="8203">
                  <c:v>11.590821254278314</c:v>
                </c:pt>
                <c:pt idx="8204">
                  <c:v>11.590830504843774</c:v>
                </c:pt>
                <c:pt idx="8205">
                  <c:v>11.590839755323662</c:v>
                </c:pt>
                <c:pt idx="8206">
                  <c:v>11.590849005717924</c:v>
                </c:pt>
                <c:pt idx="8207">
                  <c:v>11.590858256026674</c:v>
                </c:pt>
                <c:pt idx="8208">
                  <c:v>11.59086750624982</c:v>
                </c:pt>
                <c:pt idx="8209">
                  <c:v>11.590876756387409</c:v>
                </c:pt>
                <c:pt idx="8210">
                  <c:v>11.590886006439456</c:v>
                </c:pt>
                <c:pt idx="8211">
                  <c:v>11.590895256405961</c:v>
                </c:pt>
                <c:pt idx="8212">
                  <c:v>11.590904506286822</c:v>
                </c:pt>
                <c:pt idx="8213">
                  <c:v>11.590913756082163</c:v>
                </c:pt>
                <c:pt idx="8214">
                  <c:v>11.590923005791948</c:v>
                </c:pt>
                <c:pt idx="8215">
                  <c:v>11.590932255416236</c:v>
                </c:pt>
                <c:pt idx="8216">
                  <c:v>11.590941504954868</c:v>
                </c:pt>
                <c:pt idx="8217">
                  <c:v>11.590950754408</c:v>
                </c:pt>
                <c:pt idx="8218">
                  <c:v>11.590960003775548</c:v>
                </c:pt>
                <c:pt idx="8219">
                  <c:v>11.590969253057594</c:v>
                </c:pt>
                <c:pt idx="8220">
                  <c:v>11.590978502254048</c:v>
                </c:pt>
                <c:pt idx="8221">
                  <c:v>11.590987751365002</c:v>
                </c:pt>
                <c:pt idx="8222">
                  <c:v>11.590997000390383</c:v>
                </c:pt>
                <c:pt idx="8223">
                  <c:v>11.591006249330224</c:v>
                </c:pt>
                <c:pt idx="8224">
                  <c:v>11.591015498184518</c:v>
                </c:pt>
                <c:pt idx="8225">
                  <c:v>11.591024746953281</c:v>
                </c:pt>
                <c:pt idx="8226">
                  <c:v>11.591033995636499</c:v>
                </c:pt>
                <c:pt idx="8227">
                  <c:v>11.591043244234168</c:v>
                </c:pt>
                <c:pt idx="8228">
                  <c:v>11.591052492746327</c:v>
                </c:pt>
                <c:pt idx="8229">
                  <c:v>11.591061741172885</c:v>
                </c:pt>
                <c:pt idx="8230">
                  <c:v>11.591070989513998</c:v>
                </c:pt>
                <c:pt idx="8231">
                  <c:v>11.591080237769576</c:v>
                </c:pt>
                <c:pt idx="8232">
                  <c:v>11.591089485939568</c:v>
                </c:pt>
                <c:pt idx="8233">
                  <c:v>11.591098734024071</c:v>
                </c:pt>
                <c:pt idx="8234">
                  <c:v>11.591107982023038</c:v>
                </c:pt>
                <c:pt idx="8235">
                  <c:v>11.591117229936478</c:v>
                </c:pt>
                <c:pt idx="8236">
                  <c:v>11.591126477764394</c:v>
                </c:pt>
                <c:pt idx="8237">
                  <c:v>11.591135725506788</c:v>
                </c:pt>
                <c:pt idx="8238">
                  <c:v>11.59114497316367</c:v>
                </c:pt>
                <c:pt idx="8239">
                  <c:v>11.591154220735021</c:v>
                </c:pt>
                <c:pt idx="8240">
                  <c:v>11.591163468220811</c:v>
                </c:pt>
                <c:pt idx="8241">
                  <c:v>11.591172715621168</c:v>
                </c:pt>
                <c:pt idx="8242">
                  <c:v>11.591181962935995</c:v>
                </c:pt>
                <c:pt idx="8243">
                  <c:v>11.591191210165302</c:v>
                </c:pt>
                <c:pt idx="8244">
                  <c:v>11.591200457309084</c:v>
                </c:pt>
                <c:pt idx="8245">
                  <c:v>11.591209704367364</c:v>
                </c:pt>
                <c:pt idx="8246">
                  <c:v>11.591218951340098</c:v>
                </c:pt>
                <c:pt idx="8247">
                  <c:v>11.591228198227398</c:v>
                </c:pt>
                <c:pt idx="8248">
                  <c:v>11.591237445029165</c:v>
                </c:pt>
                <c:pt idx="8249">
                  <c:v>11.591246691745425</c:v>
                </c:pt>
                <c:pt idx="8250">
                  <c:v>11.591255938376181</c:v>
                </c:pt>
                <c:pt idx="8251">
                  <c:v>11.591265184921399</c:v>
                </c:pt>
                <c:pt idx="8252">
                  <c:v>11.591274431381205</c:v>
                </c:pt>
                <c:pt idx="8253">
                  <c:v>11.591283677755468</c:v>
                </c:pt>
                <c:pt idx="8254">
                  <c:v>11.59129292404425</c:v>
                </c:pt>
                <c:pt idx="8255">
                  <c:v>11.591302170247518</c:v>
                </c:pt>
                <c:pt idx="8256">
                  <c:v>11.591311416365301</c:v>
                </c:pt>
                <c:pt idx="8257">
                  <c:v>11.591320662397541</c:v>
                </c:pt>
                <c:pt idx="8258">
                  <c:v>11.591329908344408</c:v>
                </c:pt>
                <c:pt idx="8259">
                  <c:v>11.591339154205732</c:v>
                </c:pt>
                <c:pt idx="8260">
                  <c:v>11.591348399981568</c:v>
                </c:pt>
                <c:pt idx="8261">
                  <c:v>11.591357645671918</c:v>
                </c:pt>
                <c:pt idx="8262">
                  <c:v>11.591366891276792</c:v>
                </c:pt>
                <c:pt idx="8263">
                  <c:v>11.591376136796168</c:v>
                </c:pt>
                <c:pt idx="8264">
                  <c:v>11.591385382230049</c:v>
                </c:pt>
                <c:pt idx="8265">
                  <c:v>11.591394627578518</c:v>
                </c:pt>
                <c:pt idx="8266">
                  <c:v>11.591403872841486</c:v>
                </c:pt>
                <c:pt idx="8267">
                  <c:v>11.59141311801897</c:v>
                </c:pt>
                <c:pt idx="8268">
                  <c:v>11.591422363110981</c:v>
                </c:pt>
                <c:pt idx="8269">
                  <c:v>11.591431608117523</c:v>
                </c:pt>
                <c:pt idx="8270">
                  <c:v>11.591440853038632</c:v>
                </c:pt>
                <c:pt idx="8271">
                  <c:v>11.591450097874199</c:v>
                </c:pt>
                <c:pt idx="8272">
                  <c:v>11.591459342624336</c:v>
                </c:pt>
                <c:pt idx="8273">
                  <c:v>11.591468587289009</c:v>
                </c:pt>
                <c:pt idx="8274">
                  <c:v>11.591477831868266</c:v>
                </c:pt>
                <c:pt idx="8275">
                  <c:v>11.591487076362014</c:v>
                </c:pt>
                <c:pt idx="8276">
                  <c:v>11.591496320770256</c:v>
                </c:pt>
                <c:pt idx="8277">
                  <c:v>11.591505565093085</c:v>
                </c:pt>
                <c:pt idx="8278">
                  <c:v>11.591514809330459</c:v>
                </c:pt>
                <c:pt idx="8279">
                  <c:v>11.591524053482377</c:v>
                </c:pt>
                <c:pt idx="8280">
                  <c:v>11.591533297548876</c:v>
                </c:pt>
                <c:pt idx="8281">
                  <c:v>11.591542541529856</c:v>
                </c:pt>
                <c:pt idx="8282">
                  <c:v>11.591551785425418</c:v>
                </c:pt>
                <c:pt idx="8283">
                  <c:v>11.591561029235518</c:v>
                </c:pt>
                <c:pt idx="8284">
                  <c:v>11.591570272960197</c:v>
                </c:pt>
                <c:pt idx="8285">
                  <c:v>11.59157951659942</c:v>
                </c:pt>
                <c:pt idx="8286">
                  <c:v>11.591588760153151</c:v>
                </c:pt>
                <c:pt idx="8287">
                  <c:v>11.591598003621518</c:v>
                </c:pt>
                <c:pt idx="8288">
                  <c:v>11.591607247004424</c:v>
                </c:pt>
                <c:pt idx="8289">
                  <c:v>11.591616490301869</c:v>
                </c:pt>
                <c:pt idx="8290">
                  <c:v>11.591625733513851</c:v>
                </c:pt>
                <c:pt idx="8291">
                  <c:v>11.591634976640474</c:v>
                </c:pt>
                <c:pt idx="8292">
                  <c:v>11.591644219681681</c:v>
                </c:pt>
                <c:pt idx="8293">
                  <c:v>11.591653462637318</c:v>
                </c:pt>
                <c:pt idx="8294">
                  <c:v>11.591662705507614</c:v>
                </c:pt>
                <c:pt idx="8295">
                  <c:v>11.591671948292417</c:v>
                </c:pt>
                <c:pt idx="8296">
                  <c:v>11.591681190991848</c:v>
                </c:pt>
                <c:pt idx="8297">
                  <c:v>11.591690433605883</c:v>
                </c:pt>
                <c:pt idx="8298">
                  <c:v>11.591699676134454</c:v>
                </c:pt>
                <c:pt idx="8299">
                  <c:v>11.5917089185776</c:v>
                </c:pt>
                <c:pt idx="8300">
                  <c:v>11.591718160935285</c:v>
                </c:pt>
                <c:pt idx="8301">
                  <c:v>11.591727403207631</c:v>
                </c:pt>
                <c:pt idx="8302">
                  <c:v>11.591736645394517</c:v>
                </c:pt>
                <c:pt idx="8303">
                  <c:v>11.591745887495987</c:v>
                </c:pt>
                <c:pt idx="8304">
                  <c:v>11.591755129512041</c:v>
                </c:pt>
                <c:pt idx="8305">
                  <c:v>11.591764371442682</c:v>
                </c:pt>
                <c:pt idx="8306">
                  <c:v>11.591773613287907</c:v>
                </c:pt>
                <c:pt idx="8307">
                  <c:v>11.591782855047772</c:v>
                </c:pt>
                <c:pt idx="8308">
                  <c:v>11.591792096722129</c:v>
                </c:pt>
                <c:pt idx="8309">
                  <c:v>11.591801338311118</c:v>
                </c:pt>
                <c:pt idx="8310">
                  <c:v>11.591810579814721</c:v>
                </c:pt>
                <c:pt idx="8311">
                  <c:v>11.591819821232908</c:v>
                </c:pt>
                <c:pt idx="8312">
                  <c:v>11.591829062565694</c:v>
                </c:pt>
                <c:pt idx="8313">
                  <c:v>11.591838303813068</c:v>
                </c:pt>
                <c:pt idx="8314">
                  <c:v>11.591847544975062</c:v>
                </c:pt>
                <c:pt idx="8315">
                  <c:v>11.591856786051647</c:v>
                </c:pt>
                <c:pt idx="8316">
                  <c:v>11.591866027042837</c:v>
                </c:pt>
                <c:pt idx="8317">
                  <c:v>11.59187526794863</c:v>
                </c:pt>
                <c:pt idx="8318">
                  <c:v>11.591884508769079</c:v>
                </c:pt>
                <c:pt idx="8319">
                  <c:v>11.591893749504038</c:v>
                </c:pt>
                <c:pt idx="8320">
                  <c:v>11.591902990153653</c:v>
                </c:pt>
                <c:pt idx="8321">
                  <c:v>11.591912230717885</c:v>
                </c:pt>
                <c:pt idx="8322">
                  <c:v>11.591921471196676</c:v>
                </c:pt>
                <c:pt idx="8323">
                  <c:v>11.591930711590168</c:v>
                </c:pt>
                <c:pt idx="8324">
                  <c:v>11.591939951898254</c:v>
                </c:pt>
                <c:pt idx="8325">
                  <c:v>11.591949192120946</c:v>
                </c:pt>
                <c:pt idx="8326">
                  <c:v>11.591958432258251</c:v>
                </c:pt>
                <c:pt idx="8327">
                  <c:v>11.591967672310139</c:v>
                </c:pt>
                <c:pt idx="8328">
                  <c:v>11.591976912276733</c:v>
                </c:pt>
                <c:pt idx="8329">
                  <c:v>11.59198615215792</c:v>
                </c:pt>
                <c:pt idx="8330">
                  <c:v>11.591995391953708</c:v>
                </c:pt>
                <c:pt idx="8331">
                  <c:v>11.592004631664174</c:v>
                </c:pt>
                <c:pt idx="8332">
                  <c:v>11.592013871289236</c:v>
                </c:pt>
                <c:pt idx="8333">
                  <c:v>11.592023110828878</c:v>
                </c:pt>
                <c:pt idx="8334">
                  <c:v>11.592032350283262</c:v>
                </c:pt>
                <c:pt idx="8335">
                  <c:v>11.592041589652149</c:v>
                </c:pt>
                <c:pt idx="8336">
                  <c:v>11.592050828935736</c:v>
                </c:pt>
                <c:pt idx="8337">
                  <c:v>11.592060068133955</c:v>
                </c:pt>
                <c:pt idx="8338">
                  <c:v>11.59206930724682</c:v>
                </c:pt>
                <c:pt idx="8339">
                  <c:v>11.592078546274315</c:v>
                </c:pt>
                <c:pt idx="8340">
                  <c:v>11.592087785216458</c:v>
                </c:pt>
                <c:pt idx="8341">
                  <c:v>11.592097024073254</c:v>
                </c:pt>
                <c:pt idx="8342">
                  <c:v>11.592106262844714</c:v>
                </c:pt>
                <c:pt idx="8343">
                  <c:v>11.592115501530744</c:v>
                </c:pt>
                <c:pt idx="8344">
                  <c:v>11.592124740131448</c:v>
                </c:pt>
                <c:pt idx="8345">
                  <c:v>11.592133978646856</c:v>
                </c:pt>
                <c:pt idx="8346">
                  <c:v>11.59214321707687</c:v>
                </c:pt>
                <c:pt idx="8347">
                  <c:v>11.59215245542153</c:v>
                </c:pt>
                <c:pt idx="8348">
                  <c:v>11.592161693680858</c:v>
                </c:pt>
                <c:pt idx="8349">
                  <c:v>11.59217093185484</c:v>
                </c:pt>
                <c:pt idx="8350">
                  <c:v>11.592180169943482</c:v>
                </c:pt>
                <c:pt idx="8351">
                  <c:v>11.592189407946806</c:v>
                </c:pt>
                <c:pt idx="8352">
                  <c:v>11.592198645864736</c:v>
                </c:pt>
                <c:pt idx="8353">
                  <c:v>11.592207883697355</c:v>
                </c:pt>
                <c:pt idx="8354">
                  <c:v>11.592217121444639</c:v>
                </c:pt>
                <c:pt idx="8355">
                  <c:v>11.592226359106586</c:v>
                </c:pt>
                <c:pt idx="8356">
                  <c:v>11.592235596683265</c:v>
                </c:pt>
                <c:pt idx="8357">
                  <c:v>11.592244834174506</c:v>
                </c:pt>
                <c:pt idx="8358">
                  <c:v>11.592254071580436</c:v>
                </c:pt>
                <c:pt idx="8359">
                  <c:v>11.592263308901058</c:v>
                </c:pt>
                <c:pt idx="8360">
                  <c:v>11.592272546136353</c:v>
                </c:pt>
                <c:pt idx="8361">
                  <c:v>11.592281783286323</c:v>
                </c:pt>
                <c:pt idx="8362">
                  <c:v>11.592291020350968</c:v>
                </c:pt>
                <c:pt idx="8363">
                  <c:v>11.592300257330304</c:v>
                </c:pt>
                <c:pt idx="8364">
                  <c:v>11.592309494224304</c:v>
                </c:pt>
                <c:pt idx="8365">
                  <c:v>11.592318731032968</c:v>
                </c:pt>
                <c:pt idx="8366">
                  <c:v>11.592327967756342</c:v>
                </c:pt>
                <c:pt idx="8367">
                  <c:v>11.592337204394402</c:v>
                </c:pt>
                <c:pt idx="8368">
                  <c:v>11.592346440947123</c:v>
                </c:pt>
                <c:pt idx="8369">
                  <c:v>11.592355677414545</c:v>
                </c:pt>
                <c:pt idx="8370">
                  <c:v>11.592364913796654</c:v>
                </c:pt>
                <c:pt idx="8371">
                  <c:v>11.592374150093448</c:v>
                </c:pt>
                <c:pt idx="8372">
                  <c:v>11.592383386304952</c:v>
                </c:pt>
                <c:pt idx="8373">
                  <c:v>11.592392622431118</c:v>
                </c:pt>
                <c:pt idx="8374">
                  <c:v>11.592401858472048</c:v>
                </c:pt>
                <c:pt idx="8375">
                  <c:v>11.592411094427582</c:v>
                </c:pt>
                <c:pt idx="8376">
                  <c:v>11.592420330297855</c:v>
                </c:pt>
                <c:pt idx="8377">
                  <c:v>11.592429566082854</c:v>
                </c:pt>
                <c:pt idx="8378">
                  <c:v>11.592438801782524</c:v>
                </c:pt>
                <c:pt idx="8379">
                  <c:v>11.592448037396879</c:v>
                </c:pt>
                <c:pt idx="8380">
                  <c:v>11.592457272926026</c:v>
                </c:pt>
                <c:pt idx="8381">
                  <c:v>11.592466508369817</c:v>
                </c:pt>
                <c:pt idx="8382">
                  <c:v>11.592475743728254</c:v>
                </c:pt>
                <c:pt idx="8383">
                  <c:v>11.592484979001508</c:v>
                </c:pt>
                <c:pt idx="8384">
                  <c:v>11.59249421418945</c:v>
                </c:pt>
                <c:pt idx="8385">
                  <c:v>11.592503449291979</c:v>
                </c:pt>
                <c:pt idx="8386">
                  <c:v>11.592512684309359</c:v>
                </c:pt>
                <c:pt idx="8387">
                  <c:v>11.592521919241372</c:v>
                </c:pt>
                <c:pt idx="8388">
                  <c:v>11.592531154088174</c:v>
                </c:pt>
                <c:pt idx="8389">
                  <c:v>11.592540388849692</c:v>
                </c:pt>
                <c:pt idx="8390">
                  <c:v>11.592549623525874</c:v>
                </c:pt>
                <c:pt idx="8391">
                  <c:v>11.592558858116774</c:v>
                </c:pt>
                <c:pt idx="8392">
                  <c:v>11.592568092622425</c:v>
                </c:pt>
                <c:pt idx="8393">
                  <c:v>11.592577327042804</c:v>
                </c:pt>
                <c:pt idx="8394">
                  <c:v>11.592586561377974</c:v>
                </c:pt>
                <c:pt idx="8395">
                  <c:v>11.592595795627776</c:v>
                </c:pt>
                <c:pt idx="8396">
                  <c:v>11.592605029792304</c:v>
                </c:pt>
                <c:pt idx="8397">
                  <c:v>11.592614263871596</c:v>
                </c:pt>
                <c:pt idx="8398">
                  <c:v>11.592623497865622</c:v>
                </c:pt>
                <c:pt idx="8399">
                  <c:v>11.592632731774406</c:v>
                </c:pt>
                <c:pt idx="8400">
                  <c:v>11.592641965597878</c:v>
                </c:pt>
                <c:pt idx="8401">
                  <c:v>11.59265119933611</c:v>
                </c:pt>
                <c:pt idx="8402">
                  <c:v>11.592660432989106</c:v>
                </c:pt>
                <c:pt idx="8403">
                  <c:v>11.592669666556796</c:v>
                </c:pt>
                <c:pt idx="8404">
                  <c:v>11.59267890003925</c:v>
                </c:pt>
                <c:pt idx="8405">
                  <c:v>11.59268813343645</c:v>
                </c:pt>
                <c:pt idx="8406">
                  <c:v>11.592697366748434</c:v>
                </c:pt>
                <c:pt idx="8407">
                  <c:v>11.592706599975131</c:v>
                </c:pt>
                <c:pt idx="8408">
                  <c:v>11.592715833116516</c:v>
                </c:pt>
                <c:pt idx="8409">
                  <c:v>11.592725066172703</c:v>
                </c:pt>
                <c:pt idx="8410">
                  <c:v>11.592734299143727</c:v>
                </c:pt>
                <c:pt idx="8411">
                  <c:v>11.592743532029395</c:v>
                </c:pt>
                <c:pt idx="8412">
                  <c:v>11.592752764829784</c:v>
                </c:pt>
                <c:pt idx="8413">
                  <c:v>11.592761997544986</c:v>
                </c:pt>
                <c:pt idx="8414">
                  <c:v>11.59277123017495</c:v>
                </c:pt>
                <c:pt idx="8415">
                  <c:v>11.592780462719666</c:v>
                </c:pt>
                <c:pt idx="8416">
                  <c:v>11.592789695179174</c:v>
                </c:pt>
                <c:pt idx="8417">
                  <c:v>11.592798927553392</c:v>
                </c:pt>
                <c:pt idx="8418">
                  <c:v>11.5928081598424</c:v>
                </c:pt>
                <c:pt idx="8419">
                  <c:v>11.592817392046173</c:v>
                </c:pt>
                <c:pt idx="8420">
                  <c:v>11.59282662416472</c:v>
                </c:pt>
                <c:pt idx="8421">
                  <c:v>11.592835856198068</c:v>
                </c:pt>
                <c:pt idx="8422">
                  <c:v>11.592845088146102</c:v>
                </c:pt>
                <c:pt idx="8423">
                  <c:v>11.592854320008994</c:v>
                </c:pt>
                <c:pt idx="8424">
                  <c:v>11.592863551786579</c:v>
                </c:pt>
                <c:pt idx="8425">
                  <c:v>11.592872783478978</c:v>
                </c:pt>
                <c:pt idx="8426">
                  <c:v>11.592882015086213</c:v>
                </c:pt>
                <c:pt idx="8427">
                  <c:v>11.59289124660812</c:v>
                </c:pt>
                <c:pt idx="8428">
                  <c:v>11.59290047804485</c:v>
                </c:pt>
                <c:pt idx="8429">
                  <c:v>11.592909709396364</c:v>
                </c:pt>
                <c:pt idx="8430">
                  <c:v>11.59291894066266</c:v>
                </c:pt>
                <c:pt idx="8431">
                  <c:v>11.592928171843743</c:v>
                </c:pt>
                <c:pt idx="8432">
                  <c:v>11.59293740293962</c:v>
                </c:pt>
                <c:pt idx="8433">
                  <c:v>11.592946633950309</c:v>
                </c:pt>
                <c:pt idx="8434">
                  <c:v>11.592955864875719</c:v>
                </c:pt>
                <c:pt idx="8435">
                  <c:v>11.592965095715954</c:v>
                </c:pt>
                <c:pt idx="8436">
                  <c:v>11.592974326470983</c:v>
                </c:pt>
                <c:pt idx="8437">
                  <c:v>11.592983557140824</c:v>
                </c:pt>
                <c:pt idx="8438">
                  <c:v>11.592992787725427</c:v>
                </c:pt>
                <c:pt idx="8439">
                  <c:v>11.593002018224874</c:v>
                </c:pt>
                <c:pt idx="8440">
                  <c:v>11.593011248639058</c:v>
                </c:pt>
                <c:pt idx="8441">
                  <c:v>11.593020478968073</c:v>
                </c:pt>
                <c:pt idx="8442">
                  <c:v>11.593029709211891</c:v>
                </c:pt>
                <c:pt idx="8443">
                  <c:v>11.59303893937051</c:v>
                </c:pt>
                <c:pt idx="8444">
                  <c:v>11.593048169443936</c:v>
                </c:pt>
                <c:pt idx="8445">
                  <c:v>11.593057399432167</c:v>
                </c:pt>
                <c:pt idx="8446">
                  <c:v>11.593066629335206</c:v>
                </c:pt>
                <c:pt idx="8447">
                  <c:v>11.593075859153057</c:v>
                </c:pt>
                <c:pt idx="8448">
                  <c:v>11.59308508888572</c:v>
                </c:pt>
                <c:pt idx="8449">
                  <c:v>11.593094318533236</c:v>
                </c:pt>
                <c:pt idx="8450">
                  <c:v>11.593103548095478</c:v>
                </c:pt>
                <c:pt idx="8451">
                  <c:v>11.593112777572568</c:v>
                </c:pt>
                <c:pt idx="8452">
                  <c:v>11.593122006964505</c:v>
                </c:pt>
                <c:pt idx="8453">
                  <c:v>11.593131236271256</c:v>
                </c:pt>
                <c:pt idx="8454">
                  <c:v>11.593140465492798</c:v>
                </c:pt>
                <c:pt idx="8455">
                  <c:v>11.593149694629238</c:v>
                </c:pt>
                <c:pt idx="8456">
                  <c:v>11.593158923680399</c:v>
                </c:pt>
                <c:pt idx="8457">
                  <c:v>11.593168152646431</c:v>
                </c:pt>
                <c:pt idx="8458">
                  <c:v>11.59317738152729</c:v>
                </c:pt>
                <c:pt idx="8459">
                  <c:v>11.593186610323029</c:v>
                </c:pt>
                <c:pt idx="8460">
                  <c:v>11.5931958390335</c:v>
                </c:pt>
                <c:pt idx="8461">
                  <c:v>11.593205067658849</c:v>
                </c:pt>
                <c:pt idx="8462">
                  <c:v>11.593214296199054</c:v>
                </c:pt>
                <c:pt idx="8463">
                  <c:v>11.593223524654048</c:v>
                </c:pt>
                <c:pt idx="8464">
                  <c:v>11.593232753023926</c:v>
                </c:pt>
                <c:pt idx="8465">
                  <c:v>11.593241981308598</c:v>
                </c:pt>
                <c:pt idx="8466">
                  <c:v>11.593251209508129</c:v>
                </c:pt>
                <c:pt idx="8467">
                  <c:v>11.593260437622503</c:v>
                </c:pt>
                <c:pt idx="8468">
                  <c:v>11.593269665651718</c:v>
                </c:pt>
                <c:pt idx="8469">
                  <c:v>11.593278893595768</c:v>
                </c:pt>
                <c:pt idx="8470">
                  <c:v>11.593288121454668</c:v>
                </c:pt>
                <c:pt idx="8471">
                  <c:v>11.59329734922845</c:v>
                </c:pt>
                <c:pt idx="8472">
                  <c:v>11.593306576917056</c:v>
                </c:pt>
                <c:pt idx="8473">
                  <c:v>11.593315804520493</c:v>
                </c:pt>
                <c:pt idx="8474">
                  <c:v>11.593325032038798</c:v>
                </c:pt>
                <c:pt idx="8475">
                  <c:v>11.593334259472002</c:v>
                </c:pt>
                <c:pt idx="8476">
                  <c:v>11.593343486819968</c:v>
                </c:pt>
                <c:pt idx="8477">
                  <c:v>11.593352714082844</c:v>
                </c:pt>
                <c:pt idx="8478">
                  <c:v>11.593361941260518</c:v>
                </c:pt>
                <c:pt idx="8479">
                  <c:v>11.593371168353096</c:v>
                </c:pt>
                <c:pt idx="8480">
                  <c:v>11.59338039536062</c:v>
                </c:pt>
                <c:pt idx="8481">
                  <c:v>11.593389622282926</c:v>
                </c:pt>
                <c:pt idx="8482">
                  <c:v>11.593398849120105</c:v>
                </c:pt>
                <c:pt idx="8483">
                  <c:v>11.59340807587215</c:v>
                </c:pt>
                <c:pt idx="8484">
                  <c:v>11.593417302539066</c:v>
                </c:pt>
                <c:pt idx="8485">
                  <c:v>11.593426529120856</c:v>
                </c:pt>
                <c:pt idx="8486">
                  <c:v>11.593435755617502</c:v>
                </c:pt>
                <c:pt idx="8487">
                  <c:v>11.593444982029068</c:v>
                </c:pt>
                <c:pt idx="8488">
                  <c:v>11.593454208355462</c:v>
                </c:pt>
                <c:pt idx="8489">
                  <c:v>11.5934634345967</c:v>
                </c:pt>
                <c:pt idx="8490">
                  <c:v>11.593472660752848</c:v>
                </c:pt>
                <c:pt idx="8491">
                  <c:v>11.593481886823884</c:v>
                </c:pt>
                <c:pt idx="8492">
                  <c:v>11.593491112809804</c:v>
                </c:pt>
                <c:pt idx="8493">
                  <c:v>11.593500338710589</c:v>
                </c:pt>
                <c:pt idx="8494">
                  <c:v>11.593509564526318</c:v>
                </c:pt>
                <c:pt idx="8495">
                  <c:v>11.593518790256818</c:v>
                </c:pt>
                <c:pt idx="8496">
                  <c:v>11.593528015902304</c:v>
                </c:pt>
                <c:pt idx="8497">
                  <c:v>11.593537241462665</c:v>
                </c:pt>
                <c:pt idx="8498">
                  <c:v>11.59354646693785</c:v>
                </c:pt>
                <c:pt idx="8499">
                  <c:v>11.593555692328003</c:v>
                </c:pt>
                <c:pt idx="8500">
                  <c:v>11.593564917632976</c:v>
                </c:pt>
                <c:pt idx="8501">
                  <c:v>11.593574142852868</c:v>
                </c:pt>
                <c:pt idx="8502">
                  <c:v>11.593583367987723</c:v>
                </c:pt>
                <c:pt idx="8503">
                  <c:v>11.593592593037425</c:v>
                </c:pt>
                <c:pt idx="8504">
                  <c:v>11.593601818002028</c:v>
                </c:pt>
                <c:pt idx="8505">
                  <c:v>11.593611042881481</c:v>
                </c:pt>
                <c:pt idx="8506">
                  <c:v>11.593620267675885</c:v>
                </c:pt>
                <c:pt idx="8507">
                  <c:v>11.59362949238519</c:v>
                </c:pt>
                <c:pt idx="8508">
                  <c:v>11.593638717009426</c:v>
                </c:pt>
                <c:pt idx="8509">
                  <c:v>11.593647941548522</c:v>
                </c:pt>
                <c:pt idx="8510">
                  <c:v>11.593657166002549</c:v>
                </c:pt>
                <c:pt idx="8511">
                  <c:v>11.593666390371487</c:v>
                </c:pt>
                <c:pt idx="8512">
                  <c:v>11.593675614655337</c:v>
                </c:pt>
                <c:pt idx="8513">
                  <c:v>11.593684838854154</c:v>
                </c:pt>
                <c:pt idx="8514">
                  <c:v>11.593694062967804</c:v>
                </c:pt>
                <c:pt idx="8515">
                  <c:v>11.593703286996373</c:v>
                </c:pt>
                <c:pt idx="8516">
                  <c:v>11.593712510939886</c:v>
                </c:pt>
                <c:pt idx="8517">
                  <c:v>11.593721734798319</c:v>
                </c:pt>
                <c:pt idx="8518">
                  <c:v>11.593730958571674</c:v>
                </c:pt>
                <c:pt idx="8519">
                  <c:v>11.59374018225995</c:v>
                </c:pt>
                <c:pt idx="8520">
                  <c:v>11.59374940586315</c:v>
                </c:pt>
                <c:pt idx="8521">
                  <c:v>11.593758629381275</c:v>
                </c:pt>
                <c:pt idx="8522">
                  <c:v>11.593767852814329</c:v>
                </c:pt>
                <c:pt idx="8523">
                  <c:v>11.59377707616232</c:v>
                </c:pt>
                <c:pt idx="8524">
                  <c:v>11.593786299425316</c:v>
                </c:pt>
                <c:pt idx="8525">
                  <c:v>11.593795522603072</c:v>
                </c:pt>
                <c:pt idx="8526">
                  <c:v>11.593804745695849</c:v>
                </c:pt>
                <c:pt idx="8527">
                  <c:v>11.593813968703563</c:v>
                </c:pt>
                <c:pt idx="8528">
                  <c:v>11.593823191626219</c:v>
                </c:pt>
                <c:pt idx="8529">
                  <c:v>11.593832414463822</c:v>
                </c:pt>
                <c:pt idx="8530">
                  <c:v>11.59384163721635</c:v>
                </c:pt>
                <c:pt idx="8531">
                  <c:v>11.593850859883824</c:v>
                </c:pt>
                <c:pt idx="8532">
                  <c:v>11.593860082466227</c:v>
                </c:pt>
                <c:pt idx="8533">
                  <c:v>11.593869304963588</c:v>
                </c:pt>
                <c:pt idx="8534">
                  <c:v>11.593878527375891</c:v>
                </c:pt>
                <c:pt idx="8535">
                  <c:v>11.59388774970315</c:v>
                </c:pt>
                <c:pt idx="8536">
                  <c:v>11.593896971945391</c:v>
                </c:pt>
                <c:pt idx="8537">
                  <c:v>11.593906194102507</c:v>
                </c:pt>
                <c:pt idx="8538">
                  <c:v>11.593915416174614</c:v>
                </c:pt>
                <c:pt idx="8539">
                  <c:v>11.593924638161676</c:v>
                </c:pt>
                <c:pt idx="8540">
                  <c:v>11.5939338600637</c:v>
                </c:pt>
                <c:pt idx="8541">
                  <c:v>11.593943081880669</c:v>
                </c:pt>
                <c:pt idx="8542">
                  <c:v>11.593952303612602</c:v>
                </c:pt>
                <c:pt idx="8543">
                  <c:v>11.593961525259497</c:v>
                </c:pt>
                <c:pt idx="8544">
                  <c:v>11.593970746821348</c:v>
                </c:pt>
                <c:pt idx="8545">
                  <c:v>11.593979968298168</c:v>
                </c:pt>
                <c:pt idx="8546">
                  <c:v>11.593989189689974</c:v>
                </c:pt>
                <c:pt idx="8547">
                  <c:v>11.593998410996708</c:v>
                </c:pt>
                <c:pt idx="8548">
                  <c:v>11.594007632218425</c:v>
                </c:pt>
                <c:pt idx="8549">
                  <c:v>11.594016853355116</c:v>
                </c:pt>
                <c:pt idx="8550">
                  <c:v>11.594026074406777</c:v>
                </c:pt>
                <c:pt idx="8551">
                  <c:v>11.594035295373414</c:v>
                </c:pt>
                <c:pt idx="8552">
                  <c:v>11.59404451625506</c:v>
                </c:pt>
                <c:pt idx="8553">
                  <c:v>11.594053737051603</c:v>
                </c:pt>
                <c:pt idx="8554">
                  <c:v>11.594062957763169</c:v>
                </c:pt>
                <c:pt idx="8555">
                  <c:v>11.594072178389709</c:v>
                </c:pt>
                <c:pt idx="8556">
                  <c:v>11.594081398931232</c:v>
                </c:pt>
                <c:pt idx="8557">
                  <c:v>11.594090619387774</c:v>
                </c:pt>
                <c:pt idx="8558">
                  <c:v>11.594099839759279</c:v>
                </c:pt>
                <c:pt idx="8559">
                  <c:v>11.5941090600457</c:v>
                </c:pt>
                <c:pt idx="8560">
                  <c:v>11.594118280247161</c:v>
                </c:pt>
                <c:pt idx="8561">
                  <c:v>11.59412750036361</c:v>
                </c:pt>
                <c:pt idx="8562">
                  <c:v>11.594136720395051</c:v>
                </c:pt>
                <c:pt idx="8563">
                  <c:v>11.594145940341468</c:v>
                </c:pt>
                <c:pt idx="8564">
                  <c:v>11.594155160202908</c:v>
                </c:pt>
                <c:pt idx="8565">
                  <c:v>11.594164379979329</c:v>
                </c:pt>
                <c:pt idx="8566">
                  <c:v>11.594173599670745</c:v>
                </c:pt>
                <c:pt idx="8567">
                  <c:v>11.594182819277172</c:v>
                </c:pt>
                <c:pt idx="8568">
                  <c:v>11.594192038798575</c:v>
                </c:pt>
                <c:pt idx="8569">
                  <c:v>11.594201258234992</c:v>
                </c:pt>
                <c:pt idx="8570">
                  <c:v>11.594210477586412</c:v>
                </c:pt>
                <c:pt idx="8571">
                  <c:v>11.594219696852818</c:v>
                </c:pt>
                <c:pt idx="8572">
                  <c:v>11.594228916034263</c:v>
                </c:pt>
                <c:pt idx="8573">
                  <c:v>11.594238135130698</c:v>
                </c:pt>
                <c:pt idx="8574">
                  <c:v>11.594247354142144</c:v>
                </c:pt>
                <c:pt idx="8575">
                  <c:v>11.594256573068645</c:v>
                </c:pt>
                <c:pt idx="8576">
                  <c:v>11.594265791910018</c:v>
                </c:pt>
                <c:pt idx="8577">
                  <c:v>11.594275010666548</c:v>
                </c:pt>
                <c:pt idx="8578">
                  <c:v>11.594284229338054</c:v>
                </c:pt>
                <c:pt idx="8579">
                  <c:v>11.594293447924548</c:v>
                </c:pt>
                <c:pt idx="8580">
                  <c:v>11.594302666426096</c:v>
                </c:pt>
                <c:pt idx="8581">
                  <c:v>11.594311884842648</c:v>
                </c:pt>
                <c:pt idx="8582">
                  <c:v>11.594321103174158</c:v>
                </c:pt>
                <c:pt idx="8583">
                  <c:v>11.594330321420818</c:v>
                </c:pt>
                <c:pt idx="8584">
                  <c:v>11.594339539582474</c:v>
                </c:pt>
                <c:pt idx="8585">
                  <c:v>11.594348757659091</c:v>
                </c:pt>
                <c:pt idx="8586">
                  <c:v>11.594357975650761</c:v>
                </c:pt>
                <c:pt idx="8587">
                  <c:v>11.594367193557433</c:v>
                </c:pt>
                <c:pt idx="8588">
                  <c:v>11.594376411379208</c:v>
                </c:pt>
                <c:pt idx="8589">
                  <c:v>11.594385629115978</c:v>
                </c:pt>
                <c:pt idx="8590">
                  <c:v>11.594394846767782</c:v>
                </c:pt>
                <c:pt idx="8591">
                  <c:v>11.59440406433462</c:v>
                </c:pt>
                <c:pt idx="8592">
                  <c:v>11.594413281816497</c:v>
                </c:pt>
                <c:pt idx="8593">
                  <c:v>11.594422499213412</c:v>
                </c:pt>
                <c:pt idx="8594">
                  <c:v>11.594431716525374</c:v>
                </c:pt>
                <c:pt idx="8595">
                  <c:v>11.59444093375237</c:v>
                </c:pt>
                <c:pt idx="8596">
                  <c:v>11.594450150894405</c:v>
                </c:pt>
                <c:pt idx="8597">
                  <c:v>11.59445936795149</c:v>
                </c:pt>
                <c:pt idx="8598">
                  <c:v>11.594468584923623</c:v>
                </c:pt>
                <c:pt idx="8599">
                  <c:v>11.594477801810799</c:v>
                </c:pt>
                <c:pt idx="8600">
                  <c:v>11.594487018613075</c:v>
                </c:pt>
                <c:pt idx="8601">
                  <c:v>11.594496235330364</c:v>
                </c:pt>
                <c:pt idx="8602">
                  <c:v>11.594505451962652</c:v>
                </c:pt>
                <c:pt idx="8603">
                  <c:v>11.59451466851004</c:v>
                </c:pt>
                <c:pt idx="8604">
                  <c:v>11.594523884972448</c:v>
                </c:pt>
                <c:pt idx="8605">
                  <c:v>11.594533101350001</c:v>
                </c:pt>
                <c:pt idx="8606">
                  <c:v>11.594542317642556</c:v>
                </c:pt>
                <c:pt idx="8607">
                  <c:v>11.594551533850169</c:v>
                </c:pt>
                <c:pt idx="8608">
                  <c:v>11.594560749972848</c:v>
                </c:pt>
                <c:pt idx="8609">
                  <c:v>11.594569966010608</c:v>
                </c:pt>
                <c:pt idx="8610">
                  <c:v>11.594579181963418</c:v>
                </c:pt>
                <c:pt idx="8611">
                  <c:v>11.594588397831304</c:v>
                </c:pt>
                <c:pt idx="8612">
                  <c:v>11.594597613614274</c:v>
                </c:pt>
                <c:pt idx="8613">
                  <c:v>11.594606829312276</c:v>
                </c:pt>
                <c:pt idx="8614">
                  <c:v>11.59461604492537</c:v>
                </c:pt>
                <c:pt idx="8615">
                  <c:v>11.594625260453498</c:v>
                </c:pt>
                <c:pt idx="8616">
                  <c:v>11.59463447589677</c:v>
                </c:pt>
                <c:pt idx="8617">
                  <c:v>11.594643691255087</c:v>
                </c:pt>
                <c:pt idx="8618">
                  <c:v>11.594652906528482</c:v>
                </c:pt>
                <c:pt idx="8619">
                  <c:v>11.594662121716953</c:v>
                </c:pt>
                <c:pt idx="8620">
                  <c:v>11.594671336820499</c:v>
                </c:pt>
                <c:pt idx="8621">
                  <c:v>11.594680551839152</c:v>
                </c:pt>
                <c:pt idx="8622">
                  <c:v>11.594689766772868</c:v>
                </c:pt>
                <c:pt idx="8623">
                  <c:v>11.594698981621669</c:v>
                </c:pt>
                <c:pt idx="8624">
                  <c:v>11.594708196385568</c:v>
                </c:pt>
                <c:pt idx="8625">
                  <c:v>11.594717411064551</c:v>
                </c:pt>
                <c:pt idx="8626">
                  <c:v>11.594726625658629</c:v>
                </c:pt>
                <c:pt idx="8627">
                  <c:v>11.5947358401678</c:v>
                </c:pt>
                <c:pt idx="8628">
                  <c:v>11.594745054592055</c:v>
                </c:pt>
                <c:pt idx="8629">
                  <c:v>11.594754268931409</c:v>
                </c:pt>
                <c:pt idx="8630">
                  <c:v>11.594763483185822</c:v>
                </c:pt>
                <c:pt idx="8631">
                  <c:v>11.594772697355411</c:v>
                </c:pt>
                <c:pt idx="8632">
                  <c:v>11.594781911440062</c:v>
                </c:pt>
                <c:pt idx="8633">
                  <c:v>11.594791125439798</c:v>
                </c:pt>
                <c:pt idx="8634">
                  <c:v>11.594800339354666</c:v>
                </c:pt>
                <c:pt idx="8635">
                  <c:v>11.594809553184664</c:v>
                </c:pt>
                <c:pt idx="8636">
                  <c:v>11.59481876692969</c:v>
                </c:pt>
                <c:pt idx="8637">
                  <c:v>11.594827980589848</c:v>
                </c:pt>
                <c:pt idx="8638">
                  <c:v>11.594837194165144</c:v>
                </c:pt>
                <c:pt idx="8639">
                  <c:v>11.594846407655535</c:v>
                </c:pt>
                <c:pt idx="8640">
                  <c:v>11.594855621061042</c:v>
                </c:pt>
                <c:pt idx="8641">
                  <c:v>11.594864834381672</c:v>
                </c:pt>
                <c:pt idx="8642">
                  <c:v>11.594874047617395</c:v>
                </c:pt>
                <c:pt idx="8643">
                  <c:v>11.594883260768254</c:v>
                </c:pt>
                <c:pt idx="8644">
                  <c:v>11.59489247383422</c:v>
                </c:pt>
                <c:pt idx="8645">
                  <c:v>11.594901686815298</c:v>
                </c:pt>
                <c:pt idx="8646">
                  <c:v>11.594910899711518</c:v>
                </c:pt>
                <c:pt idx="8647">
                  <c:v>11.594920112522848</c:v>
                </c:pt>
                <c:pt idx="8648">
                  <c:v>11.594929325249316</c:v>
                </c:pt>
                <c:pt idx="8649">
                  <c:v>11.594938537890902</c:v>
                </c:pt>
                <c:pt idx="8650">
                  <c:v>11.59494775044762</c:v>
                </c:pt>
                <c:pt idx="8651">
                  <c:v>11.594956962919463</c:v>
                </c:pt>
                <c:pt idx="8652">
                  <c:v>11.594966175306437</c:v>
                </c:pt>
                <c:pt idx="8653">
                  <c:v>11.594975387608541</c:v>
                </c:pt>
                <c:pt idx="8654">
                  <c:v>11.594984599825834</c:v>
                </c:pt>
                <c:pt idx="8655">
                  <c:v>11.594993811958167</c:v>
                </c:pt>
                <c:pt idx="8656">
                  <c:v>11.595003024005686</c:v>
                </c:pt>
                <c:pt idx="8657">
                  <c:v>11.595012235968406</c:v>
                </c:pt>
                <c:pt idx="8658">
                  <c:v>11.595021447846133</c:v>
                </c:pt>
                <c:pt idx="8659">
                  <c:v>11.595030659639116</c:v>
                </c:pt>
                <c:pt idx="8660">
                  <c:v>11.595039871347209</c:v>
                </c:pt>
                <c:pt idx="8661">
                  <c:v>11.595049082970379</c:v>
                </c:pt>
                <c:pt idx="8662">
                  <c:v>11.595058294508776</c:v>
                </c:pt>
                <c:pt idx="8663">
                  <c:v>11.595067505962314</c:v>
                </c:pt>
                <c:pt idx="8664">
                  <c:v>11.595076717330954</c:v>
                </c:pt>
                <c:pt idx="8665">
                  <c:v>11.59508592861477</c:v>
                </c:pt>
                <c:pt idx="8666">
                  <c:v>11.595095139813752</c:v>
                </c:pt>
                <c:pt idx="8667">
                  <c:v>11.595104350927874</c:v>
                </c:pt>
                <c:pt idx="8668">
                  <c:v>11.595113561957158</c:v>
                </c:pt>
                <c:pt idx="8669">
                  <c:v>11.595122772901604</c:v>
                </c:pt>
                <c:pt idx="8670">
                  <c:v>11.595131983761206</c:v>
                </c:pt>
                <c:pt idx="8671">
                  <c:v>11.595141194535971</c:v>
                </c:pt>
                <c:pt idx="8672">
                  <c:v>11.595150405225899</c:v>
                </c:pt>
                <c:pt idx="8673">
                  <c:v>11.595159615831006</c:v>
                </c:pt>
                <c:pt idx="8674">
                  <c:v>11.595168826351244</c:v>
                </c:pt>
                <c:pt idx="8675">
                  <c:v>11.59517803678667</c:v>
                </c:pt>
                <c:pt idx="8676">
                  <c:v>11.595187247137311</c:v>
                </c:pt>
                <c:pt idx="8677">
                  <c:v>11.595196457403068</c:v>
                </c:pt>
                <c:pt idx="8678">
                  <c:v>11.595205667583956</c:v>
                </c:pt>
                <c:pt idx="8679">
                  <c:v>11.595214877680105</c:v>
                </c:pt>
                <c:pt idx="8680">
                  <c:v>11.595224087691346</c:v>
                </c:pt>
                <c:pt idx="8681">
                  <c:v>11.595233297617806</c:v>
                </c:pt>
                <c:pt idx="8682">
                  <c:v>11.595242507459472</c:v>
                </c:pt>
                <c:pt idx="8683">
                  <c:v>11.595251717216259</c:v>
                </c:pt>
                <c:pt idx="8684">
                  <c:v>11.595260926888256</c:v>
                </c:pt>
                <c:pt idx="8685">
                  <c:v>11.595270136475435</c:v>
                </c:pt>
                <c:pt idx="8686">
                  <c:v>11.595279345977801</c:v>
                </c:pt>
                <c:pt idx="8687">
                  <c:v>11.595288555395356</c:v>
                </c:pt>
                <c:pt idx="8688">
                  <c:v>11.595297764728089</c:v>
                </c:pt>
                <c:pt idx="8689">
                  <c:v>11.595306973976022</c:v>
                </c:pt>
                <c:pt idx="8690">
                  <c:v>11.595316183139133</c:v>
                </c:pt>
                <c:pt idx="8691">
                  <c:v>11.595325392217443</c:v>
                </c:pt>
                <c:pt idx="8692">
                  <c:v>11.595334601210952</c:v>
                </c:pt>
                <c:pt idx="8693">
                  <c:v>11.595343810119656</c:v>
                </c:pt>
                <c:pt idx="8694">
                  <c:v>11.595353018943539</c:v>
                </c:pt>
                <c:pt idx="8695">
                  <c:v>11.595362227682656</c:v>
                </c:pt>
                <c:pt idx="8696">
                  <c:v>11.595371436336919</c:v>
                </c:pt>
                <c:pt idx="8697">
                  <c:v>11.595380644906422</c:v>
                </c:pt>
                <c:pt idx="8698">
                  <c:v>11.59538985339112</c:v>
                </c:pt>
                <c:pt idx="8699">
                  <c:v>11.595399061791021</c:v>
                </c:pt>
                <c:pt idx="8700">
                  <c:v>11.595408270106171</c:v>
                </c:pt>
                <c:pt idx="8701">
                  <c:v>11.595417478336454</c:v>
                </c:pt>
                <c:pt idx="8702">
                  <c:v>11.595426686482014</c:v>
                </c:pt>
                <c:pt idx="8703">
                  <c:v>11.595435894542774</c:v>
                </c:pt>
                <c:pt idx="8704">
                  <c:v>11.595445102518672</c:v>
                </c:pt>
                <c:pt idx="8705">
                  <c:v>11.595454310409881</c:v>
                </c:pt>
                <c:pt idx="8706">
                  <c:v>11.595463518216262</c:v>
                </c:pt>
                <c:pt idx="8707">
                  <c:v>11.595472725937794</c:v>
                </c:pt>
                <c:pt idx="8708">
                  <c:v>11.595481933574654</c:v>
                </c:pt>
                <c:pt idx="8709">
                  <c:v>11.595491141126654</c:v>
                </c:pt>
                <c:pt idx="8710">
                  <c:v>11.595500348593937</c:v>
                </c:pt>
                <c:pt idx="8711">
                  <c:v>11.595509555976438</c:v>
                </c:pt>
                <c:pt idx="8712">
                  <c:v>11.595518763274081</c:v>
                </c:pt>
                <c:pt idx="8713">
                  <c:v>11.595527970487026</c:v>
                </c:pt>
                <c:pt idx="8714">
                  <c:v>11.595537177615174</c:v>
                </c:pt>
                <c:pt idx="8715">
                  <c:v>11.59554638465857</c:v>
                </c:pt>
                <c:pt idx="8716">
                  <c:v>11.595555591617179</c:v>
                </c:pt>
                <c:pt idx="8717">
                  <c:v>11.595564798491036</c:v>
                </c:pt>
                <c:pt idx="8718">
                  <c:v>11.59557400528012</c:v>
                </c:pt>
                <c:pt idx="8719">
                  <c:v>11.595583211984502</c:v>
                </c:pt>
                <c:pt idx="8720">
                  <c:v>11.595592418604062</c:v>
                </c:pt>
                <c:pt idx="8721">
                  <c:v>11.5956016251388</c:v>
                </c:pt>
                <c:pt idx="8722">
                  <c:v>11.595610831588882</c:v>
                </c:pt>
                <c:pt idx="8723">
                  <c:v>11.59562003795412</c:v>
                </c:pt>
                <c:pt idx="8724">
                  <c:v>11.595629244234654</c:v>
                </c:pt>
                <c:pt idx="8725">
                  <c:v>11.595638450430412</c:v>
                </c:pt>
                <c:pt idx="8726">
                  <c:v>11.595647656541477</c:v>
                </c:pt>
                <c:pt idx="8727">
                  <c:v>11.595656862567752</c:v>
                </c:pt>
                <c:pt idx="8728">
                  <c:v>11.595666068509276</c:v>
                </c:pt>
                <c:pt idx="8729">
                  <c:v>11.595675274366021</c:v>
                </c:pt>
                <c:pt idx="8730">
                  <c:v>11.595684480138004</c:v>
                </c:pt>
                <c:pt idx="8731">
                  <c:v>11.595693685825276</c:v>
                </c:pt>
                <c:pt idx="8732">
                  <c:v>11.595702891427837</c:v>
                </c:pt>
                <c:pt idx="8733">
                  <c:v>11.595712096945586</c:v>
                </c:pt>
                <c:pt idx="8734">
                  <c:v>11.59572130237863</c:v>
                </c:pt>
                <c:pt idx="8735">
                  <c:v>11.595730507727014</c:v>
                </c:pt>
                <c:pt idx="8736">
                  <c:v>11.595739712990509</c:v>
                </c:pt>
                <c:pt idx="8737">
                  <c:v>11.595748918169395</c:v>
                </c:pt>
                <c:pt idx="8738">
                  <c:v>11.59575812326344</c:v>
                </c:pt>
                <c:pt idx="8739">
                  <c:v>11.595767328272807</c:v>
                </c:pt>
                <c:pt idx="8740">
                  <c:v>11.595776533197474</c:v>
                </c:pt>
                <c:pt idx="8741">
                  <c:v>11.595785738037376</c:v>
                </c:pt>
                <c:pt idx="8742">
                  <c:v>11.595794942792523</c:v>
                </c:pt>
                <c:pt idx="8743">
                  <c:v>11.595804147462974</c:v>
                </c:pt>
                <c:pt idx="8744">
                  <c:v>11.595813352048706</c:v>
                </c:pt>
                <c:pt idx="8745">
                  <c:v>11.595822556549752</c:v>
                </c:pt>
                <c:pt idx="8746">
                  <c:v>11.595831760965977</c:v>
                </c:pt>
                <c:pt idx="8747">
                  <c:v>11.595840965297537</c:v>
                </c:pt>
                <c:pt idx="8748">
                  <c:v>11.595850169544375</c:v>
                </c:pt>
                <c:pt idx="8749">
                  <c:v>11.595859373706524</c:v>
                </c:pt>
                <c:pt idx="8750">
                  <c:v>11.595868577783945</c:v>
                </c:pt>
                <c:pt idx="8751">
                  <c:v>11.595877781776553</c:v>
                </c:pt>
                <c:pt idx="8752">
                  <c:v>11.595886985684576</c:v>
                </c:pt>
                <c:pt idx="8753">
                  <c:v>11.595896189507856</c:v>
                </c:pt>
                <c:pt idx="8754">
                  <c:v>11.595905393246404</c:v>
                </c:pt>
                <c:pt idx="8755">
                  <c:v>11.595914596900304</c:v>
                </c:pt>
                <c:pt idx="8756">
                  <c:v>11.5959238004694</c:v>
                </c:pt>
                <c:pt idx="8757">
                  <c:v>11.595933003953837</c:v>
                </c:pt>
                <c:pt idx="8758">
                  <c:v>11.595942207353573</c:v>
                </c:pt>
                <c:pt idx="8759">
                  <c:v>11.595951410668606</c:v>
                </c:pt>
                <c:pt idx="8760">
                  <c:v>11.595960613898956</c:v>
                </c:pt>
                <c:pt idx="8761">
                  <c:v>11.595969817044576</c:v>
                </c:pt>
                <c:pt idx="8762">
                  <c:v>11.595979020105514</c:v>
                </c:pt>
                <c:pt idx="8763">
                  <c:v>11.595988223081756</c:v>
                </c:pt>
                <c:pt idx="8764">
                  <c:v>11.595997425973305</c:v>
                </c:pt>
                <c:pt idx="8765">
                  <c:v>11.59600662878017</c:v>
                </c:pt>
                <c:pt idx="8766">
                  <c:v>11.596015831502326</c:v>
                </c:pt>
                <c:pt idx="8767">
                  <c:v>11.596025034139803</c:v>
                </c:pt>
                <c:pt idx="8768">
                  <c:v>11.596034236692645</c:v>
                </c:pt>
                <c:pt idx="8769">
                  <c:v>11.596043439160702</c:v>
                </c:pt>
                <c:pt idx="8770">
                  <c:v>11.596052641544112</c:v>
                </c:pt>
                <c:pt idx="8771">
                  <c:v>11.596061843842845</c:v>
                </c:pt>
                <c:pt idx="8772">
                  <c:v>11.596071046056856</c:v>
                </c:pt>
                <c:pt idx="8773">
                  <c:v>11.596080248186324</c:v>
                </c:pt>
                <c:pt idx="8774">
                  <c:v>11.596089450230966</c:v>
                </c:pt>
                <c:pt idx="8775">
                  <c:v>11.596098652190982</c:v>
                </c:pt>
                <c:pt idx="8776">
                  <c:v>11.596107854066371</c:v>
                </c:pt>
                <c:pt idx="8777">
                  <c:v>11.596117055857</c:v>
                </c:pt>
                <c:pt idx="8778">
                  <c:v>11.596126257563034</c:v>
                </c:pt>
                <c:pt idx="8779">
                  <c:v>11.596135459184326</c:v>
                </c:pt>
                <c:pt idx="8780">
                  <c:v>11.596144660720972</c:v>
                </c:pt>
                <c:pt idx="8781">
                  <c:v>11.596153862172962</c:v>
                </c:pt>
                <c:pt idx="8782">
                  <c:v>11.596163063540285</c:v>
                </c:pt>
                <c:pt idx="8783">
                  <c:v>11.59617226482295</c:v>
                </c:pt>
                <c:pt idx="8784">
                  <c:v>11.596181466020939</c:v>
                </c:pt>
                <c:pt idx="8785">
                  <c:v>11.596190667134273</c:v>
                </c:pt>
                <c:pt idx="8786">
                  <c:v>11.596199868162989</c:v>
                </c:pt>
                <c:pt idx="8787">
                  <c:v>11.596209069106974</c:v>
                </c:pt>
                <c:pt idx="8788">
                  <c:v>11.596218269966325</c:v>
                </c:pt>
                <c:pt idx="8789">
                  <c:v>11.596227470741031</c:v>
                </c:pt>
                <c:pt idx="8790">
                  <c:v>11.596236671431082</c:v>
                </c:pt>
                <c:pt idx="8791">
                  <c:v>11.596245872036484</c:v>
                </c:pt>
                <c:pt idx="8792">
                  <c:v>11.596255072557232</c:v>
                </c:pt>
                <c:pt idx="8793">
                  <c:v>11.596264272993334</c:v>
                </c:pt>
                <c:pt idx="8794">
                  <c:v>11.596273473344768</c:v>
                </c:pt>
                <c:pt idx="8795">
                  <c:v>11.596282673611595</c:v>
                </c:pt>
                <c:pt idx="8796">
                  <c:v>11.596291873793758</c:v>
                </c:pt>
                <c:pt idx="8797">
                  <c:v>11.596301073891278</c:v>
                </c:pt>
                <c:pt idx="8798">
                  <c:v>11.596310273904159</c:v>
                </c:pt>
                <c:pt idx="8799">
                  <c:v>11.596319473832398</c:v>
                </c:pt>
                <c:pt idx="8800">
                  <c:v>11.596328673675998</c:v>
                </c:pt>
                <c:pt idx="8801">
                  <c:v>11.596337873434972</c:v>
                </c:pt>
                <c:pt idx="8802">
                  <c:v>11.596347073109326</c:v>
                </c:pt>
                <c:pt idx="8803">
                  <c:v>11.596356272699024</c:v>
                </c:pt>
                <c:pt idx="8804">
                  <c:v>11.596365472204067</c:v>
                </c:pt>
                <c:pt idx="8805">
                  <c:v>11.596374671624503</c:v>
                </c:pt>
                <c:pt idx="8806">
                  <c:v>11.59638387096032</c:v>
                </c:pt>
                <c:pt idx="8807">
                  <c:v>11.596393070211491</c:v>
                </c:pt>
                <c:pt idx="8808">
                  <c:v>11.596402269378087</c:v>
                </c:pt>
                <c:pt idx="8809">
                  <c:v>11.596411468459978</c:v>
                </c:pt>
                <c:pt idx="8810">
                  <c:v>11.5964206674573</c:v>
                </c:pt>
                <c:pt idx="8811">
                  <c:v>11.596429866370002</c:v>
                </c:pt>
                <c:pt idx="8812">
                  <c:v>11.596439065198076</c:v>
                </c:pt>
                <c:pt idx="8813">
                  <c:v>11.5964482639415</c:v>
                </c:pt>
                <c:pt idx="8814">
                  <c:v>11.596457462600334</c:v>
                </c:pt>
                <c:pt idx="8815">
                  <c:v>11.596466661174555</c:v>
                </c:pt>
                <c:pt idx="8816">
                  <c:v>11.596475859664174</c:v>
                </c:pt>
                <c:pt idx="8817">
                  <c:v>11.596485058069224</c:v>
                </c:pt>
                <c:pt idx="8818">
                  <c:v>11.596494256389619</c:v>
                </c:pt>
                <c:pt idx="8819">
                  <c:v>11.596503454625324</c:v>
                </c:pt>
                <c:pt idx="8820">
                  <c:v>11.5965126527765</c:v>
                </c:pt>
                <c:pt idx="8821">
                  <c:v>11.596521850843066</c:v>
                </c:pt>
                <c:pt idx="8822">
                  <c:v>11.596531048825026</c:v>
                </c:pt>
                <c:pt idx="8823">
                  <c:v>11.59654024672243</c:v>
                </c:pt>
                <c:pt idx="8824">
                  <c:v>11.596549444535146</c:v>
                </c:pt>
                <c:pt idx="8825">
                  <c:v>11.596558642263307</c:v>
                </c:pt>
                <c:pt idx="8826">
                  <c:v>11.596567839906923</c:v>
                </c:pt>
                <c:pt idx="8827">
                  <c:v>11.596577037465854</c:v>
                </c:pt>
                <c:pt idx="8828">
                  <c:v>11.596586234940307</c:v>
                </c:pt>
                <c:pt idx="8829">
                  <c:v>11.596595432330002</c:v>
                </c:pt>
                <c:pt idx="8830">
                  <c:v>11.596604629635184</c:v>
                </c:pt>
                <c:pt idx="8831">
                  <c:v>11.596613826855783</c:v>
                </c:pt>
                <c:pt idx="8832">
                  <c:v>11.596623023991793</c:v>
                </c:pt>
                <c:pt idx="8833">
                  <c:v>11.596632221043281</c:v>
                </c:pt>
                <c:pt idx="8834">
                  <c:v>11.59664141801006</c:v>
                </c:pt>
                <c:pt idx="8835">
                  <c:v>11.596650614892322</c:v>
                </c:pt>
                <c:pt idx="8836">
                  <c:v>11.596659811690024</c:v>
                </c:pt>
                <c:pt idx="8837">
                  <c:v>11.596669008403104</c:v>
                </c:pt>
                <c:pt idx="8838">
                  <c:v>11.596678205031603</c:v>
                </c:pt>
                <c:pt idx="8839">
                  <c:v>11.596687401575542</c:v>
                </c:pt>
                <c:pt idx="8840">
                  <c:v>11.596696598034972</c:v>
                </c:pt>
                <c:pt idx="8841">
                  <c:v>11.596705794409704</c:v>
                </c:pt>
                <c:pt idx="8842">
                  <c:v>11.596714990699924</c:v>
                </c:pt>
                <c:pt idx="8843">
                  <c:v>11.596724186905558</c:v>
                </c:pt>
                <c:pt idx="8844">
                  <c:v>11.596733383026654</c:v>
                </c:pt>
                <c:pt idx="8845">
                  <c:v>11.596742579063186</c:v>
                </c:pt>
                <c:pt idx="8846">
                  <c:v>11.596751775015083</c:v>
                </c:pt>
                <c:pt idx="8847">
                  <c:v>11.59676097088246</c:v>
                </c:pt>
                <c:pt idx="8848">
                  <c:v>11.596770166665275</c:v>
                </c:pt>
                <c:pt idx="8849">
                  <c:v>11.596779362363518</c:v>
                </c:pt>
                <c:pt idx="8850">
                  <c:v>11.596788557977266</c:v>
                </c:pt>
                <c:pt idx="8851">
                  <c:v>11.596797753506356</c:v>
                </c:pt>
                <c:pt idx="8852">
                  <c:v>11.596806948950936</c:v>
                </c:pt>
                <c:pt idx="8853">
                  <c:v>11.596816144310951</c:v>
                </c:pt>
                <c:pt idx="8854">
                  <c:v>11.59682533958642</c:v>
                </c:pt>
                <c:pt idx="8855">
                  <c:v>11.596834534777388</c:v>
                </c:pt>
                <c:pt idx="8856">
                  <c:v>11.5968437298837</c:v>
                </c:pt>
                <c:pt idx="8857">
                  <c:v>11.596852924905514</c:v>
                </c:pt>
                <c:pt idx="8858">
                  <c:v>11.596862119842784</c:v>
                </c:pt>
                <c:pt idx="8859">
                  <c:v>11.596871314695498</c:v>
                </c:pt>
                <c:pt idx="8860">
                  <c:v>11.596880509463729</c:v>
                </c:pt>
                <c:pt idx="8861">
                  <c:v>11.596889704147324</c:v>
                </c:pt>
                <c:pt idx="8862">
                  <c:v>11.596898898746424</c:v>
                </c:pt>
                <c:pt idx="8863">
                  <c:v>11.596908093260959</c:v>
                </c:pt>
                <c:pt idx="8864">
                  <c:v>11.596917287690975</c:v>
                </c:pt>
                <c:pt idx="8865">
                  <c:v>11.596926482036448</c:v>
                </c:pt>
                <c:pt idx="8866">
                  <c:v>11.596935676297402</c:v>
                </c:pt>
                <c:pt idx="8867">
                  <c:v>11.596944870473802</c:v>
                </c:pt>
                <c:pt idx="8868">
                  <c:v>11.596954064565679</c:v>
                </c:pt>
                <c:pt idx="8869">
                  <c:v>11.596963258573025</c:v>
                </c:pt>
                <c:pt idx="8870">
                  <c:v>11.596972452495843</c:v>
                </c:pt>
                <c:pt idx="8871">
                  <c:v>11.596981646334131</c:v>
                </c:pt>
                <c:pt idx="8872">
                  <c:v>11.596990840087896</c:v>
                </c:pt>
                <c:pt idx="8873">
                  <c:v>11.597000033757135</c:v>
                </c:pt>
                <c:pt idx="8874">
                  <c:v>11.597009227341852</c:v>
                </c:pt>
                <c:pt idx="8875">
                  <c:v>11.597018420842048</c:v>
                </c:pt>
                <c:pt idx="8876">
                  <c:v>11.597027614257723</c:v>
                </c:pt>
                <c:pt idx="8877">
                  <c:v>11.597036807588941</c:v>
                </c:pt>
                <c:pt idx="8878">
                  <c:v>11.597046000835523</c:v>
                </c:pt>
                <c:pt idx="8879">
                  <c:v>11.597055193997647</c:v>
                </c:pt>
                <c:pt idx="8880">
                  <c:v>11.59706438707526</c:v>
                </c:pt>
                <c:pt idx="8881">
                  <c:v>11.597073580068361</c:v>
                </c:pt>
                <c:pt idx="8882">
                  <c:v>11.597082772976952</c:v>
                </c:pt>
                <c:pt idx="8883">
                  <c:v>11.597091965801033</c:v>
                </c:pt>
                <c:pt idx="8884">
                  <c:v>11.597101158540609</c:v>
                </c:pt>
                <c:pt idx="8885">
                  <c:v>11.597110351195671</c:v>
                </c:pt>
                <c:pt idx="8886">
                  <c:v>11.597119543766254</c:v>
                </c:pt>
                <c:pt idx="8887">
                  <c:v>11.597128736252298</c:v>
                </c:pt>
                <c:pt idx="8888">
                  <c:v>11.597137928653863</c:v>
                </c:pt>
                <c:pt idx="8889">
                  <c:v>11.597147120970918</c:v>
                </c:pt>
                <c:pt idx="8890">
                  <c:v>11.5971563132035</c:v>
                </c:pt>
                <c:pt idx="8891">
                  <c:v>11.597165505351548</c:v>
                </c:pt>
                <c:pt idx="8892">
                  <c:v>11.597174697415118</c:v>
                </c:pt>
                <c:pt idx="8893">
                  <c:v>11.597183889394207</c:v>
                </c:pt>
                <c:pt idx="8894">
                  <c:v>11.597193081288795</c:v>
                </c:pt>
                <c:pt idx="8895">
                  <c:v>11.597202273098892</c:v>
                </c:pt>
                <c:pt idx="8896">
                  <c:v>11.597211464824456</c:v>
                </c:pt>
                <c:pt idx="8897">
                  <c:v>11.597220656465623</c:v>
                </c:pt>
                <c:pt idx="8898">
                  <c:v>11.597229848022259</c:v>
                </c:pt>
                <c:pt idx="8899">
                  <c:v>11.59723903949442</c:v>
                </c:pt>
                <c:pt idx="8900">
                  <c:v>11.59724823088208</c:v>
                </c:pt>
                <c:pt idx="8901">
                  <c:v>11.597257422185269</c:v>
                </c:pt>
                <c:pt idx="8902">
                  <c:v>11.597266613403979</c:v>
                </c:pt>
                <c:pt idx="8903">
                  <c:v>11.597275804538212</c:v>
                </c:pt>
                <c:pt idx="8904">
                  <c:v>11.597284995588009</c:v>
                </c:pt>
                <c:pt idx="8905">
                  <c:v>11.597294186553249</c:v>
                </c:pt>
                <c:pt idx="8906">
                  <c:v>11.597303377434049</c:v>
                </c:pt>
                <c:pt idx="8907">
                  <c:v>11.597312568230393</c:v>
                </c:pt>
                <c:pt idx="8908">
                  <c:v>11.597321758942249</c:v>
                </c:pt>
                <c:pt idx="8909">
                  <c:v>11.59733094956967</c:v>
                </c:pt>
                <c:pt idx="8910">
                  <c:v>11.597340140112525</c:v>
                </c:pt>
                <c:pt idx="8911">
                  <c:v>11.597349330571053</c:v>
                </c:pt>
                <c:pt idx="8912">
                  <c:v>11.597358520945058</c:v>
                </c:pt>
                <c:pt idx="8913">
                  <c:v>11.597367711234552</c:v>
                </c:pt>
                <c:pt idx="8914">
                  <c:v>11.597376901439668</c:v>
                </c:pt>
                <c:pt idx="8915">
                  <c:v>11.597386091560304</c:v>
                </c:pt>
                <c:pt idx="8916">
                  <c:v>11.597395281596448</c:v>
                </c:pt>
                <c:pt idx="8917">
                  <c:v>11.59740447154817</c:v>
                </c:pt>
                <c:pt idx="8918">
                  <c:v>11.597413661415418</c:v>
                </c:pt>
                <c:pt idx="8919">
                  <c:v>11.597422851198226</c:v>
                </c:pt>
                <c:pt idx="8920">
                  <c:v>11.597432040896567</c:v>
                </c:pt>
                <c:pt idx="8921">
                  <c:v>11.597441230510466</c:v>
                </c:pt>
                <c:pt idx="8922">
                  <c:v>11.597450420039916</c:v>
                </c:pt>
                <c:pt idx="8923">
                  <c:v>11.597459609484966</c:v>
                </c:pt>
                <c:pt idx="8924">
                  <c:v>11.597468798845478</c:v>
                </c:pt>
                <c:pt idx="8925">
                  <c:v>11.597477988121593</c:v>
                </c:pt>
                <c:pt idx="8926">
                  <c:v>11.597487177313274</c:v>
                </c:pt>
                <c:pt idx="8927">
                  <c:v>11.597496366420502</c:v>
                </c:pt>
                <c:pt idx="8928">
                  <c:v>11.597505555443336</c:v>
                </c:pt>
                <c:pt idx="8929">
                  <c:v>11.59751474438165</c:v>
                </c:pt>
                <c:pt idx="8930">
                  <c:v>11.597523933235568</c:v>
                </c:pt>
                <c:pt idx="8931">
                  <c:v>11.597533122005053</c:v>
                </c:pt>
                <c:pt idx="8932">
                  <c:v>11.597542310690107</c:v>
                </c:pt>
                <c:pt idx="8933">
                  <c:v>11.597551499290718</c:v>
                </c:pt>
                <c:pt idx="8934">
                  <c:v>11.597560687806922</c:v>
                </c:pt>
                <c:pt idx="8935">
                  <c:v>11.597569876238706</c:v>
                </c:pt>
                <c:pt idx="8936">
                  <c:v>11.597579064586025</c:v>
                </c:pt>
                <c:pt idx="8937">
                  <c:v>11.597588252848992</c:v>
                </c:pt>
                <c:pt idx="8938">
                  <c:v>11.597597441027427</c:v>
                </c:pt>
                <c:pt idx="8939">
                  <c:v>11.597606629121502</c:v>
                </c:pt>
                <c:pt idx="8940">
                  <c:v>11.597615817131144</c:v>
                </c:pt>
                <c:pt idx="8941">
                  <c:v>11.597625005056369</c:v>
                </c:pt>
                <c:pt idx="8942">
                  <c:v>11.597634192897182</c:v>
                </c:pt>
                <c:pt idx="8943">
                  <c:v>11.597643380653537</c:v>
                </c:pt>
                <c:pt idx="8944">
                  <c:v>11.597652568325564</c:v>
                </c:pt>
                <c:pt idx="8945">
                  <c:v>11.597661755913098</c:v>
                </c:pt>
                <c:pt idx="8946">
                  <c:v>11.597670943416288</c:v>
                </c:pt>
                <c:pt idx="8947">
                  <c:v>11.597680130835037</c:v>
                </c:pt>
                <c:pt idx="8948">
                  <c:v>11.597689318169442</c:v>
                </c:pt>
                <c:pt idx="8949">
                  <c:v>11.597698505419316</c:v>
                </c:pt>
                <c:pt idx="8950">
                  <c:v>11.597707692584844</c:v>
                </c:pt>
                <c:pt idx="8951">
                  <c:v>11.597716879666025</c:v>
                </c:pt>
                <c:pt idx="8952">
                  <c:v>11.597726066662696</c:v>
                </c:pt>
                <c:pt idx="8953">
                  <c:v>11.597735253575022</c:v>
                </c:pt>
                <c:pt idx="8954">
                  <c:v>11.59774444040295</c:v>
                </c:pt>
                <c:pt idx="8955">
                  <c:v>11.597753627146473</c:v>
                </c:pt>
                <c:pt idx="8956">
                  <c:v>11.597762813805652</c:v>
                </c:pt>
                <c:pt idx="8957">
                  <c:v>11.597772000380347</c:v>
                </c:pt>
                <c:pt idx="8958">
                  <c:v>11.597781186870693</c:v>
                </c:pt>
                <c:pt idx="8959">
                  <c:v>11.59779037327665</c:v>
                </c:pt>
                <c:pt idx="8960">
                  <c:v>11.597799559598275</c:v>
                </c:pt>
                <c:pt idx="8961">
                  <c:v>11.597808745835398</c:v>
                </c:pt>
                <c:pt idx="8962">
                  <c:v>11.597817931988192</c:v>
                </c:pt>
                <c:pt idx="8963">
                  <c:v>11.5978271180566</c:v>
                </c:pt>
                <c:pt idx="8964">
                  <c:v>11.597836304040626</c:v>
                </c:pt>
                <c:pt idx="8965">
                  <c:v>11.597845489940269</c:v>
                </c:pt>
                <c:pt idx="8966">
                  <c:v>11.597854675755533</c:v>
                </c:pt>
                <c:pt idx="8967">
                  <c:v>11.597863861486418</c:v>
                </c:pt>
                <c:pt idx="8968">
                  <c:v>11.597873047132918</c:v>
                </c:pt>
                <c:pt idx="8969">
                  <c:v>11.597882232695072</c:v>
                </c:pt>
                <c:pt idx="8970">
                  <c:v>11.597891418172818</c:v>
                </c:pt>
                <c:pt idx="8971">
                  <c:v>11.59790060356622</c:v>
                </c:pt>
                <c:pt idx="8972">
                  <c:v>11.597909788875223</c:v>
                </c:pt>
                <c:pt idx="8973">
                  <c:v>11.597918974099848</c:v>
                </c:pt>
                <c:pt idx="8974">
                  <c:v>11.597928159240148</c:v>
                </c:pt>
                <c:pt idx="8975">
                  <c:v>11.597937344296067</c:v>
                </c:pt>
                <c:pt idx="8976">
                  <c:v>11.597946529267668</c:v>
                </c:pt>
                <c:pt idx="8977">
                  <c:v>11.597955714154798</c:v>
                </c:pt>
                <c:pt idx="8978">
                  <c:v>11.597964898957629</c:v>
                </c:pt>
                <c:pt idx="8979">
                  <c:v>11.597974083676093</c:v>
                </c:pt>
                <c:pt idx="8980">
                  <c:v>11.597983268310202</c:v>
                </c:pt>
                <c:pt idx="8981">
                  <c:v>11.597992452859952</c:v>
                </c:pt>
                <c:pt idx="8982">
                  <c:v>11.59800163732535</c:v>
                </c:pt>
                <c:pt idx="8983">
                  <c:v>11.598010821706389</c:v>
                </c:pt>
                <c:pt idx="8984">
                  <c:v>11.598020006003068</c:v>
                </c:pt>
                <c:pt idx="8985">
                  <c:v>11.598029190215398</c:v>
                </c:pt>
                <c:pt idx="8986">
                  <c:v>11.598038374343409</c:v>
                </c:pt>
                <c:pt idx="8987">
                  <c:v>11.598047558387076</c:v>
                </c:pt>
                <c:pt idx="8988">
                  <c:v>11.598056742346349</c:v>
                </c:pt>
                <c:pt idx="8989">
                  <c:v>11.598065926221301</c:v>
                </c:pt>
                <c:pt idx="8990">
                  <c:v>11.598075110011859</c:v>
                </c:pt>
                <c:pt idx="8991">
                  <c:v>11.598084293718179</c:v>
                </c:pt>
                <c:pt idx="8992">
                  <c:v>11.598093477340099</c:v>
                </c:pt>
                <c:pt idx="8993">
                  <c:v>11.598102660877695</c:v>
                </c:pt>
                <c:pt idx="8994">
                  <c:v>11.598111844330948</c:v>
                </c:pt>
                <c:pt idx="8995">
                  <c:v>11.598121027699818</c:v>
                </c:pt>
                <c:pt idx="8996">
                  <c:v>11.598130210984456</c:v>
                </c:pt>
                <c:pt idx="8997">
                  <c:v>11.59813939418472</c:v>
                </c:pt>
                <c:pt idx="8998">
                  <c:v>11.598148577300632</c:v>
                </c:pt>
                <c:pt idx="8999">
                  <c:v>11.598157760332178</c:v>
                </c:pt>
                <c:pt idx="9000">
                  <c:v>11.598166943279493</c:v>
                </c:pt>
                <c:pt idx="9001">
                  <c:v>11.598176126142418</c:v>
                </c:pt>
                <c:pt idx="9002">
                  <c:v>11.598185308921051</c:v>
                </c:pt>
                <c:pt idx="9003">
                  <c:v>11.598194491615347</c:v>
                </c:pt>
                <c:pt idx="9004">
                  <c:v>11.598203674225319</c:v>
                </c:pt>
                <c:pt idx="9005">
                  <c:v>11.598212856750973</c:v>
                </c:pt>
                <c:pt idx="9006">
                  <c:v>11.59822203919231</c:v>
                </c:pt>
                <c:pt idx="9007">
                  <c:v>11.598231221549328</c:v>
                </c:pt>
                <c:pt idx="9008">
                  <c:v>11.598240403822031</c:v>
                </c:pt>
                <c:pt idx="9009">
                  <c:v>11.598249586010418</c:v>
                </c:pt>
                <c:pt idx="9010">
                  <c:v>11.598258768114439</c:v>
                </c:pt>
                <c:pt idx="9011">
                  <c:v>11.598267950134268</c:v>
                </c:pt>
                <c:pt idx="9012">
                  <c:v>11.598277132069731</c:v>
                </c:pt>
                <c:pt idx="9013">
                  <c:v>11.598286313920886</c:v>
                </c:pt>
                <c:pt idx="9014">
                  <c:v>11.598295495687733</c:v>
                </c:pt>
                <c:pt idx="9015">
                  <c:v>11.598304677370271</c:v>
                </c:pt>
                <c:pt idx="9016">
                  <c:v>11.598313858968517</c:v>
                </c:pt>
                <c:pt idx="9017">
                  <c:v>11.598323040482397</c:v>
                </c:pt>
                <c:pt idx="9018">
                  <c:v>11.598332221912097</c:v>
                </c:pt>
                <c:pt idx="9019">
                  <c:v>11.598341403257386</c:v>
                </c:pt>
                <c:pt idx="9020">
                  <c:v>11.59835058451845</c:v>
                </c:pt>
                <c:pt idx="9021">
                  <c:v>11.598359765695218</c:v>
                </c:pt>
                <c:pt idx="9022">
                  <c:v>11.598368946787691</c:v>
                </c:pt>
                <c:pt idx="9023">
                  <c:v>11.598378127795785</c:v>
                </c:pt>
                <c:pt idx="9024">
                  <c:v>11.598387308719738</c:v>
                </c:pt>
                <c:pt idx="9025">
                  <c:v>11.598396489559319</c:v>
                </c:pt>
                <c:pt idx="9026">
                  <c:v>11.598405670314628</c:v>
                </c:pt>
                <c:pt idx="9027">
                  <c:v>11.598414850985685</c:v>
                </c:pt>
                <c:pt idx="9028">
                  <c:v>11.598424031572375</c:v>
                </c:pt>
                <c:pt idx="9029">
                  <c:v>11.598433212074823</c:v>
                </c:pt>
                <c:pt idx="9030">
                  <c:v>11.598442392493</c:v>
                </c:pt>
                <c:pt idx="9031">
                  <c:v>11.59845157282688</c:v>
                </c:pt>
                <c:pt idx="9032">
                  <c:v>11.598460753076491</c:v>
                </c:pt>
                <c:pt idx="9033">
                  <c:v>11.598469933241827</c:v>
                </c:pt>
                <c:pt idx="9034">
                  <c:v>11.598479113322885</c:v>
                </c:pt>
                <c:pt idx="9035">
                  <c:v>11.598488293319674</c:v>
                </c:pt>
                <c:pt idx="9036">
                  <c:v>11.598497473232188</c:v>
                </c:pt>
                <c:pt idx="9037">
                  <c:v>11.598506653060436</c:v>
                </c:pt>
                <c:pt idx="9038">
                  <c:v>11.598515832804416</c:v>
                </c:pt>
                <c:pt idx="9039">
                  <c:v>11.598525012464121</c:v>
                </c:pt>
                <c:pt idx="9040">
                  <c:v>11.598534192039565</c:v>
                </c:pt>
                <c:pt idx="9041">
                  <c:v>11.598543371530747</c:v>
                </c:pt>
                <c:pt idx="9042">
                  <c:v>11.59855255093767</c:v>
                </c:pt>
                <c:pt idx="9043">
                  <c:v>11.598561730260318</c:v>
                </c:pt>
                <c:pt idx="9044">
                  <c:v>11.598570909498719</c:v>
                </c:pt>
                <c:pt idx="9045">
                  <c:v>11.598580088652863</c:v>
                </c:pt>
                <c:pt idx="9046">
                  <c:v>11.598589267722756</c:v>
                </c:pt>
                <c:pt idx="9047">
                  <c:v>11.598598446708378</c:v>
                </c:pt>
                <c:pt idx="9048">
                  <c:v>11.598607625609755</c:v>
                </c:pt>
                <c:pt idx="9049">
                  <c:v>11.598616804426882</c:v>
                </c:pt>
                <c:pt idx="9050">
                  <c:v>11.598625983159748</c:v>
                </c:pt>
                <c:pt idx="9051">
                  <c:v>11.598635161808385</c:v>
                </c:pt>
                <c:pt idx="9052">
                  <c:v>11.598644340372767</c:v>
                </c:pt>
                <c:pt idx="9053">
                  <c:v>11.598653518852904</c:v>
                </c:pt>
                <c:pt idx="9054">
                  <c:v>11.5986626972488</c:v>
                </c:pt>
                <c:pt idx="9055">
                  <c:v>11.598671875560443</c:v>
                </c:pt>
                <c:pt idx="9056">
                  <c:v>11.598681053787852</c:v>
                </c:pt>
                <c:pt idx="9057">
                  <c:v>11.598690231931021</c:v>
                </c:pt>
                <c:pt idx="9058">
                  <c:v>11.598699409989974</c:v>
                </c:pt>
                <c:pt idx="9059">
                  <c:v>11.598708587964651</c:v>
                </c:pt>
                <c:pt idx="9060">
                  <c:v>11.598717765855076</c:v>
                </c:pt>
                <c:pt idx="9061">
                  <c:v>11.598726943661342</c:v>
                </c:pt>
                <c:pt idx="9062">
                  <c:v>11.59873612138335</c:v>
                </c:pt>
                <c:pt idx="9063">
                  <c:v>11.598745299021109</c:v>
                </c:pt>
                <c:pt idx="9064">
                  <c:v>11.598754476574646</c:v>
                </c:pt>
                <c:pt idx="9065">
                  <c:v>11.59876365404396</c:v>
                </c:pt>
                <c:pt idx="9066">
                  <c:v>11.59877283142905</c:v>
                </c:pt>
                <c:pt idx="9067">
                  <c:v>11.598782008729957</c:v>
                </c:pt>
                <c:pt idx="9068">
                  <c:v>11.598791185946514</c:v>
                </c:pt>
                <c:pt idx="9069">
                  <c:v>11.598800363078968</c:v>
                </c:pt>
                <c:pt idx="9070">
                  <c:v>11.598809540127178</c:v>
                </c:pt>
                <c:pt idx="9071">
                  <c:v>11.598818717091115</c:v>
                </c:pt>
                <c:pt idx="9072">
                  <c:v>11.598827893970931</c:v>
                </c:pt>
                <c:pt idx="9073">
                  <c:v>11.598837070766487</c:v>
                </c:pt>
                <c:pt idx="9074">
                  <c:v>11.598846247477828</c:v>
                </c:pt>
                <c:pt idx="9075">
                  <c:v>11.59885542410496</c:v>
                </c:pt>
                <c:pt idx="9076">
                  <c:v>11.598864600647881</c:v>
                </c:pt>
                <c:pt idx="9077">
                  <c:v>11.598873777106549</c:v>
                </c:pt>
                <c:pt idx="9078">
                  <c:v>11.5988829534811</c:v>
                </c:pt>
                <c:pt idx="9079">
                  <c:v>11.598892129771398</c:v>
                </c:pt>
                <c:pt idx="9080">
                  <c:v>11.598901305977458</c:v>
                </c:pt>
                <c:pt idx="9081">
                  <c:v>11.598910482099347</c:v>
                </c:pt>
                <c:pt idx="9082">
                  <c:v>11.59891965813709</c:v>
                </c:pt>
                <c:pt idx="9083">
                  <c:v>11.598928834090533</c:v>
                </c:pt>
                <c:pt idx="9084">
                  <c:v>11.598938009959868</c:v>
                </c:pt>
                <c:pt idx="9085">
                  <c:v>11.598947185744988</c:v>
                </c:pt>
                <c:pt idx="9086">
                  <c:v>11.598956361445897</c:v>
                </c:pt>
                <c:pt idx="9087">
                  <c:v>11.598965537062616</c:v>
                </c:pt>
                <c:pt idx="9088">
                  <c:v>11.598974712595101</c:v>
                </c:pt>
                <c:pt idx="9089">
                  <c:v>11.598983888043469</c:v>
                </c:pt>
                <c:pt idx="9090">
                  <c:v>11.598993063407621</c:v>
                </c:pt>
                <c:pt idx="9091">
                  <c:v>11.59900223868765</c:v>
                </c:pt>
                <c:pt idx="9092">
                  <c:v>11.599011413883357</c:v>
                </c:pt>
                <c:pt idx="9093">
                  <c:v>11.59902058899495</c:v>
                </c:pt>
                <c:pt idx="9094">
                  <c:v>11.59902976402236</c:v>
                </c:pt>
                <c:pt idx="9095">
                  <c:v>11.599038938965636</c:v>
                </c:pt>
                <c:pt idx="9096">
                  <c:v>11.599048113824654</c:v>
                </c:pt>
                <c:pt idx="9097">
                  <c:v>11.599057288599516</c:v>
                </c:pt>
                <c:pt idx="9098">
                  <c:v>11.599066463290214</c:v>
                </c:pt>
                <c:pt idx="9099">
                  <c:v>11.599075637896737</c:v>
                </c:pt>
                <c:pt idx="9100">
                  <c:v>11.599084812419138</c:v>
                </c:pt>
                <c:pt idx="9101">
                  <c:v>11.59909398685727</c:v>
                </c:pt>
                <c:pt idx="9102">
                  <c:v>11.599103161211268</c:v>
                </c:pt>
                <c:pt idx="9103">
                  <c:v>11.599112335481124</c:v>
                </c:pt>
                <c:pt idx="9104">
                  <c:v>11.5991215096668</c:v>
                </c:pt>
                <c:pt idx="9105">
                  <c:v>11.599130683768324</c:v>
                </c:pt>
                <c:pt idx="9106">
                  <c:v>11.599139857785728</c:v>
                </c:pt>
                <c:pt idx="9107">
                  <c:v>11.59914903171885</c:v>
                </c:pt>
                <c:pt idx="9108">
                  <c:v>11.599158205567871</c:v>
                </c:pt>
                <c:pt idx="9109">
                  <c:v>11.599167379332739</c:v>
                </c:pt>
                <c:pt idx="9110">
                  <c:v>11.59917655301345</c:v>
                </c:pt>
                <c:pt idx="9111">
                  <c:v>11.599185726610003</c:v>
                </c:pt>
                <c:pt idx="9112">
                  <c:v>11.599194900122404</c:v>
                </c:pt>
                <c:pt idx="9113">
                  <c:v>11.599204073550652</c:v>
                </c:pt>
                <c:pt idx="9114">
                  <c:v>11.599213246894749</c:v>
                </c:pt>
                <c:pt idx="9115">
                  <c:v>11.599222420154693</c:v>
                </c:pt>
                <c:pt idx="9116">
                  <c:v>11.599231593330495</c:v>
                </c:pt>
                <c:pt idx="9117">
                  <c:v>11.599240766422149</c:v>
                </c:pt>
                <c:pt idx="9118">
                  <c:v>11.599249939429715</c:v>
                </c:pt>
                <c:pt idx="9119">
                  <c:v>11.599259112353021</c:v>
                </c:pt>
                <c:pt idx="9120">
                  <c:v>11.599268285192245</c:v>
                </c:pt>
                <c:pt idx="9121">
                  <c:v>11.599277457947327</c:v>
                </c:pt>
                <c:pt idx="9122">
                  <c:v>11.599286630618316</c:v>
                </c:pt>
                <c:pt idx="9123">
                  <c:v>11.599295803205079</c:v>
                </c:pt>
                <c:pt idx="9124">
                  <c:v>11.599304975707756</c:v>
                </c:pt>
                <c:pt idx="9125">
                  <c:v>11.5993141481263</c:v>
                </c:pt>
                <c:pt idx="9126">
                  <c:v>11.599323320460693</c:v>
                </c:pt>
                <c:pt idx="9127">
                  <c:v>11.599332492710969</c:v>
                </c:pt>
                <c:pt idx="9128">
                  <c:v>11.599341664877111</c:v>
                </c:pt>
                <c:pt idx="9129">
                  <c:v>11.599350836959129</c:v>
                </c:pt>
                <c:pt idx="9130">
                  <c:v>11.599360008957019</c:v>
                </c:pt>
                <c:pt idx="9131">
                  <c:v>11.599369180870738</c:v>
                </c:pt>
                <c:pt idx="9132">
                  <c:v>11.599378352700418</c:v>
                </c:pt>
                <c:pt idx="9133">
                  <c:v>11.599387524445989</c:v>
                </c:pt>
                <c:pt idx="9134">
                  <c:v>11.599396696107389</c:v>
                </c:pt>
                <c:pt idx="9135">
                  <c:v>11.599405867684681</c:v>
                </c:pt>
                <c:pt idx="9136">
                  <c:v>11.599415039177806</c:v>
                </c:pt>
                <c:pt idx="9137">
                  <c:v>11.599424210586887</c:v>
                </c:pt>
                <c:pt idx="9138">
                  <c:v>11.599433381911782</c:v>
                </c:pt>
                <c:pt idx="9139">
                  <c:v>11.599442553152661</c:v>
                </c:pt>
                <c:pt idx="9140">
                  <c:v>11.59945172430932</c:v>
                </c:pt>
                <c:pt idx="9141">
                  <c:v>11.599460895381972</c:v>
                </c:pt>
                <c:pt idx="9142">
                  <c:v>11.599470066370415</c:v>
                </c:pt>
                <c:pt idx="9143">
                  <c:v>11.599479237274824</c:v>
                </c:pt>
                <c:pt idx="9144">
                  <c:v>11.599488408095089</c:v>
                </c:pt>
                <c:pt idx="9145">
                  <c:v>11.599497578831325</c:v>
                </c:pt>
                <c:pt idx="9146">
                  <c:v>11.599506749483389</c:v>
                </c:pt>
                <c:pt idx="9147">
                  <c:v>11.599515920051321</c:v>
                </c:pt>
                <c:pt idx="9148">
                  <c:v>11.599525090535209</c:v>
                </c:pt>
                <c:pt idx="9149">
                  <c:v>11.599534260935036</c:v>
                </c:pt>
                <c:pt idx="9150">
                  <c:v>11.599543431250678</c:v>
                </c:pt>
                <c:pt idx="9151">
                  <c:v>11.599552601482312</c:v>
                </c:pt>
                <c:pt idx="9152">
                  <c:v>11.599561771629775</c:v>
                </c:pt>
                <c:pt idx="9153">
                  <c:v>11.599570941693168</c:v>
                </c:pt>
                <c:pt idx="9154">
                  <c:v>11.599580111672507</c:v>
                </c:pt>
                <c:pt idx="9155">
                  <c:v>11.599589281567791</c:v>
                </c:pt>
                <c:pt idx="9156">
                  <c:v>11.59959845137889</c:v>
                </c:pt>
                <c:pt idx="9157">
                  <c:v>11.599607621105974</c:v>
                </c:pt>
                <c:pt idx="9158">
                  <c:v>11.599616790748978</c:v>
                </c:pt>
                <c:pt idx="9159">
                  <c:v>11.599625960307831</c:v>
                </c:pt>
                <c:pt idx="9160">
                  <c:v>11.599635129782676</c:v>
                </c:pt>
                <c:pt idx="9161">
                  <c:v>11.599644299173438</c:v>
                </c:pt>
                <c:pt idx="9162">
                  <c:v>11.599653468480053</c:v>
                </c:pt>
                <c:pt idx="9163">
                  <c:v>11.599662637702684</c:v>
                </c:pt>
                <c:pt idx="9164">
                  <c:v>11.599671806841155</c:v>
                </c:pt>
                <c:pt idx="9165">
                  <c:v>11.599680975895634</c:v>
                </c:pt>
                <c:pt idx="9166">
                  <c:v>11.599690144865972</c:v>
                </c:pt>
                <c:pt idx="9167">
                  <c:v>11.599699313752309</c:v>
                </c:pt>
                <c:pt idx="9168">
                  <c:v>11.599708482554464</c:v>
                </c:pt>
                <c:pt idx="9169">
                  <c:v>11.59971765127267</c:v>
                </c:pt>
                <c:pt idx="9170">
                  <c:v>11.599726819906826</c:v>
                </c:pt>
                <c:pt idx="9171">
                  <c:v>11.599735988456812</c:v>
                </c:pt>
                <c:pt idx="9172">
                  <c:v>11.599745156922802</c:v>
                </c:pt>
                <c:pt idx="9173">
                  <c:v>11.599754325304724</c:v>
                </c:pt>
                <c:pt idx="9174">
                  <c:v>11.599763493602563</c:v>
                </c:pt>
                <c:pt idx="9175">
                  <c:v>11.599772661816369</c:v>
                </c:pt>
                <c:pt idx="9176">
                  <c:v>11.599781829946124</c:v>
                </c:pt>
                <c:pt idx="9177">
                  <c:v>11.599790997991812</c:v>
                </c:pt>
                <c:pt idx="9178">
                  <c:v>11.599800165953448</c:v>
                </c:pt>
                <c:pt idx="9179">
                  <c:v>11.59980933383105</c:v>
                </c:pt>
                <c:pt idx="9180">
                  <c:v>11.599818501624583</c:v>
                </c:pt>
                <c:pt idx="9181">
                  <c:v>11.599827669334069</c:v>
                </c:pt>
                <c:pt idx="9182">
                  <c:v>11.599836836959575</c:v>
                </c:pt>
                <c:pt idx="9183">
                  <c:v>11.599846004500975</c:v>
                </c:pt>
                <c:pt idx="9184">
                  <c:v>11.599855171958287</c:v>
                </c:pt>
                <c:pt idx="9185">
                  <c:v>11.599864339331624</c:v>
                </c:pt>
                <c:pt idx="9186">
                  <c:v>11.599873506620883</c:v>
                </c:pt>
                <c:pt idx="9187">
                  <c:v>11.599882673826126</c:v>
                </c:pt>
                <c:pt idx="9188">
                  <c:v>11.599891840947327</c:v>
                </c:pt>
                <c:pt idx="9189">
                  <c:v>11.599901007984496</c:v>
                </c:pt>
                <c:pt idx="9190">
                  <c:v>11.59991017493763</c:v>
                </c:pt>
                <c:pt idx="9191">
                  <c:v>11.599919341806732</c:v>
                </c:pt>
                <c:pt idx="9192">
                  <c:v>11.599928508591798</c:v>
                </c:pt>
                <c:pt idx="9193">
                  <c:v>11.599937675292844</c:v>
                </c:pt>
                <c:pt idx="9194">
                  <c:v>11.599946841909874</c:v>
                </c:pt>
                <c:pt idx="9195">
                  <c:v>11.599956008442852</c:v>
                </c:pt>
                <c:pt idx="9196">
                  <c:v>11.599965174891798</c:v>
                </c:pt>
                <c:pt idx="9197">
                  <c:v>11.599974341256749</c:v>
                </c:pt>
                <c:pt idx="9198">
                  <c:v>11.59998350753767</c:v>
                </c:pt>
                <c:pt idx="9199">
                  <c:v>11.599992673734569</c:v>
                </c:pt>
                <c:pt idx="9200">
                  <c:v>11.600001839847454</c:v>
                </c:pt>
                <c:pt idx="9201">
                  <c:v>11.600011005876313</c:v>
                </c:pt>
                <c:pt idx="9202">
                  <c:v>11.600020171821161</c:v>
                </c:pt>
                <c:pt idx="9203">
                  <c:v>11.600029337682004</c:v>
                </c:pt>
                <c:pt idx="9204">
                  <c:v>11.600038503458819</c:v>
                </c:pt>
                <c:pt idx="9205">
                  <c:v>11.600047669151632</c:v>
                </c:pt>
                <c:pt idx="9206">
                  <c:v>11.600056834760473</c:v>
                </c:pt>
                <c:pt idx="9207">
                  <c:v>11.600066000285254</c:v>
                </c:pt>
                <c:pt idx="9208">
                  <c:v>11.600075165726018</c:v>
                </c:pt>
                <c:pt idx="9209">
                  <c:v>11.600084331082806</c:v>
                </c:pt>
                <c:pt idx="9210">
                  <c:v>11.600093496355568</c:v>
                </c:pt>
                <c:pt idx="9211">
                  <c:v>11.600102661544364</c:v>
                </c:pt>
                <c:pt idx="9212">
                  <c:v>11.600111826649144</c:v>
                </c:pt>
                <c:pt idx="9213">
                  <c:v>11.600120991669925</c:v>
                </c:pt>
                <c:pt idx="9214">
                  <c:v>11.600130156606722</c:v>
                </c:pt>
                <c:pt idx="9215">
                  <c:v>11.600139321459501</c:v>
                </c:pt>
                <c:pt idx="9216">
                  <c:v>11.600148486228296</c:v>
                </c:pt>
                <c:pt idx="9217">
                  <c:v>11.600157650913101</c:v>
                </c:pt>
                <c:pt idx="9218">
                  <c:v>11.600166815513926</c:v>
                </c:pt>
                <c:pt idx="9219">
                  <c:v>11.600175980030686</c:v>
                </c:pt>
                <c:pt idx="9220">
                  <c:v>11.600185144463568</c:v>
                </c:pt>
                <c:pt idx="9221">
                  <c:v>11.600194308812423</c:v>
                </c:pt>
                <c:pt idx="9222">
                  <c:v>11.60020347307729</c:v>
                </c:pt>
                <c:pt idx="9223">
                  <c:v>11.600212637258171</c:v>
                </c:pt>
                <c:pt idx="9224">
                  <c:v>11.600221801355048</c:v>
                </c:pt>
                <c:pt idx="9225">
                  <c:v>11.600230965368</c:v>
                </c:pt>
                <c:pt idx="9226">
                  <c:v>11.600240129296937</c:v>
                </c:pt>
                <c:pt idx="9227">
                  <c:v>11.600249293141944</c:v>
                </c:pt>
                <c:pt idx="9228">
                  <c:v>11.600258456902893</c:v>
                </c:pt>
                <c:pt idx="9229">
                  <c:v>11.600267620579912</c:v>
                </c:pt>
                <c:pt idx="9230">
                  <c:v>11.600276784172948</c:v>
                </c:pt>
                <c:pt idx="9231">
                  <c:v>11.60028594768203</c:v>
                </c:pt>
                <c:pt idx="9232">
                  <c:v>11.600295111107135</c:v>
                </c:pt>
                <c:pt idx="9233">
                  <c:v>11.600304274448318</c:v>
                </c:pt>
                <c:pt idx="9234">
                  <c:v>11.600313437705445</c:v>
                </c:pt>
                <c:pt idx="9235">
                  <c:v>11.600322600878648</c:v>
                </c:pt>
                <c:pt idx="9236">
                  <c:v>11.600331763967858</c:v>
                </c:pt>
                <c:pt idx="9237">
                  <c:v>11.600340926973168</c:v>
                </c:pt>
                <c:pt idx="9238">
                  <c:v>11.600350089894498</c:v>
                </c:pt>
                <c:pt idx="9239">
                  <c:v>11.600359252731865</c:v>
                </c:pt>
                <c:pt idx="9240">
                  <c:v>11.600368415485271</c:v>
                </c:pt>
                <c:pt idx="9241">
                  <c:v>11.600377578154719</c:v>
                </c:pt>
                <c:pt idx="9242">
                  <c:v>11.600386740740223</c:v>
                </c:pt>
                <c:pt idx="9243">
                  <c:v>11.600395903241768</c:v>
                </c:pt>
                <c:pt idx="9244">
                  <c:v>11.600405065659364</c:v>
                </c:pt>
                <c:pt idx="9245">
                  <c:v>11.600414227993022</c:v>
                </c:pt>
                <c:pt idx="9246">
                  <c:v>11.60042339024271</c:v>
                </c:pt>
                <c:pt idx="9247">
                  <c:v>11.600432552408526</c:v>
                </c:pt>
                <c:pt idx="9248">
                  <c:v>11.600441714490271</c:v>
                </c:pt>
                <c:pt idx="9249">
                  <c:v>11.600450876488182</c:v>
                </c:pt>
                <c:pt idx="9250">
                  <c:v>11.600460038402074</c:v>
                </c:pt>
                <c:pt idx="9251">
                  <c:v>11.600469200232046</c:v>
                </c:pt>
                <c:pt idx="9252">
                  <c:v>11.600478361978068</c:v>
                </c:pt>
                <c:pt idx="9253">
                  <c:v>11.600487523640252</c:v>
                </c:pt>
                <c:pt idx="9254">
                  <c:v>11.600496685218372</c:v>
                </c:pt>
                <c:pt idx="9255">
                  <c:v>11.60050584671262</c:v>
                </c:pt>
                <c:pt idx="9256">
                  <c:v>11.600515008122922</c:v>
                </c:pt>
                <c:pt idx="9257">
                  <c:v>11.600524169449304</c:v>
                </c:pt>
                <c:pt idx="9258">
                  <c:v>11.600533330691746</c:v>
                </c:pt>
                <c:pt idx="9259">
                  <c:v>11.600542491850264</c:v>
                </c:pt>
                <c:pt idx="9260">
                  <c:v>11.600551652924858</c:v>
                </c:pt>
                <c:pt idx="9261">
                  <c:v>11.600560813915529</c:v>
                </c:pt>
                <c:pt idx="9262">
                  <c:v>11.600569974822276</c:v>
                </c:pt>
                <c:pt idx="9263">
                  <c:v>11.6005791356451</c:v>
                </c:pt>
                <c:pt idx="9264">
                  <c:v>11.600588296384048</c:v>
                </c:pt>
                <c:pt idx="9265">
                  <c:v>11.600597457039004</c:v>
                </c:pt>
                <c:pt idx="9266">
                  <c:v>11.600606617610072</c:v>
                </c:pt>
                <c:pt idx="9267">
                  <c:v>11.600615778097216</c:v>
                </c:pt>
                <c:pt idx="9268">
                  <c:v>11.600624938500459</c:v>
                </c:pt>
                <c:pt idx="9269">
                  <c:v>11.600634098819826</c:v>
                </c:pt>
                <c:pt idx="9270">
                  <c:v>11.600643259055252</c:v>
                </c:pt>
                <c:pt idx="9271">
                  <c:v>11.600652419206726</c:v>
                </c:pt>
                <c:pt idx="9272">
                  <c:v>11.600661579274314</c:v>
                </c:pt>
                <c:pt idx="9273">
                  <c:v>11.60067073925801</c:v>
                </c:pt>
                <c:pt idx="9274">
                  <c:v>11.600679899157802</c:v>
                </c:pt>
                <c:pt idx="9275">
                  <c:v>11.600689058973726</c:v>
                </c:pt>
                <c:pt idx="9276">
                  <c:v>11.600698218705723</c:v>
                </c:pt>
                <c:pt idx="9277">
                  <c:v>11.600707378353762</c:v>
                </c:pt>
                <c:pt idx="9278">
                  <c:v>11.600716537918002</c:v>
                </c:pt>
                <c:pt idx="9279">
                  <c:v>11.600725697398246</c:v>
                </c:pt>
                <c:pt idx="9280">
                  <c:v>11.600734856794688</c:v>
                </c:pt>
                <c:pt idx="9281">
                  <c:v>11.600744016107184</c:v>
                </c:pt>
                <c:pt idx="9282">
                  <c:v>11.600753175335749</c:v>
                </c:pt>
                <c:pt idx="9283">
                  <c:v>11.60076233448047</c:v>
                </c:pt>
                <c:pt idx="9284">
                  <c:v>11.600771493541298</c:v>
                </c:pt>
                <c:pt idx="9285">
                  <c:v>11.600780652518274</c:v>
                </c:pt>
                <c:pt idx="9286">
                  <c:v>11.600789811411326</c:v>
                </c:pt>
                <c:pt idx="9287">
                  <c:v>11.600798970220469</c:v>
                </c:pt>
                <c:pt idx="9288">
                  <c:v>11.600808128945753</c:v>
                </c:pt>
                <c:pt idx="9289">
                  <c:v>11.600817287587164</c:v>
                </c:pt>
                <c:pt idx="9290">
                  <c:v>11.600826446144692</c:v>
                </c:pt>
                <c:pt idx="9291">
                  <c:v>11.600835604618339</c:v>
                </c:pt>
                <c:pt idx="9292">
                  <c:v>11.600844763008112</c:v>
                </c:pt>
                <c:pt idx="9293">
                  <c:v>11.600853921313998</c:v>
                </c:pt>
                <c:pt idx="9294">
                  <c:v>11.600863079536031</c:v>
                </c:pt>
                <c:pt idx="9295">
                  <c:v>11.600872237674182</c:v>
                </c:pt>
                <c:pt idx="9296">
                  <c:v>11.600881395728464</c:v>
                </c:pt>
                <c:pt idx="9297">
                  <c:v>11.600890553698873</c:v>
                </c:pt>
                <c:pt idx="9298">
                  <c:v>11.600899711585416</c:v>
                </c:pt>
                <c:pt idx="9299">
                  <c:v>11.600908869388094</c:v>
                </c:pt>
                <c:pt idx="9300">
                  <c:v>11.600918027106905</c:v>
                </c:pt>
                <c:pt idx="9301">
                  <c:v>11.60092718474181</c:v>
                </c:pt>
                <c:pt idx="9302">
                  <c:v>11.60093634229295</c:v>
                </c:pt>
                <c:pt idx="9303">
                  <c:v>11.600945499760169</c:v>
                </c:pt>
                <c:pt idx="9304">
                  <c:v>11.600954657143539</c:v>
                </c:pt>
                <c:pt idx="9305">
                  <c:v>11.600963814443052</c:v>
                </c:pt>
                <c:pt idx="9306">
                  <c:v>11.600972971658708</c:v>
                </c:pt>
                <c:pt idx="9307">
                  <c:v>11.600982128790511</c:v>
                </c:pt>
                <c:pt idx="9308">
                  <c:v>11.600991285838463</c:v>
                </c:pt>
                <c:pt idx="9309">
                  <c:v>11.601000442802526</c:v>
                </c:pt>
                <c:pt idx="9310">
                  <c:v>11.60100959968282</c:v>
                </c:pt>
                <c:pt idx="9311">
                  <c:v>11.601018756479217</c:v>
                </c:pt>
                <c:pt idx="9312">
                  <c:v>11.601027913191768</c:v>
                </c:pt>
                <c:pt idx="9313">
                  <c:v>11.601037069820487</c:v>
                </c:pt>
                <c:pt idx="9314">
                  <c:v>11.601046226365376</c:v>
                </c:pt>
                <c:pt idx="9315">
                  <c:v>11.601055382826383</c:v>
                </c:pt>
                <c:pt idx="9316">
                  <c:v>11.601064539203572</c:v>
                </c:pt>
                <c:pt idx="9317">
                  <c:v>11.601073695496918</c:v>
                </c:pt>
                <c:pt idx="9318">
                  <c:v>11.601082851706456</c:v>
                </c:pt>
                <c:pt idx="9319">
                  <c:v>11.601092007832111</c:v>
                </c:pt>
                <c:pt idx="9320">
                  <c:v>11.601101163873912</c:v>
                </c:pt>
                <c:pt idx="9321">
                  <c:v>11.601110319831964</c:v>
                </c:pt>
                <c:pt idx="9322">
                  <c:v>11.601119475706145</c:v>
                </c:pt>
                <c:pt idx="9323">
                  <c:v>11.601128631496451</c:v>
                </c:pt>
                <c:pt idx="9324">
                  <c:v>11.601137787203019</c:v>
                </c:pt>
                <c:pt idx="9325">
                  <c:v>11.601146942825716</c:v>
                </c:pt>
                <c:pt idx="9326">
                  <c:v>11.601156098364587</c:v>
                </c:pt>
                <c:pt idx="9327">
                  <c:v>11.601165253819637</c:v>
                </c:pt>
                <c:pt idx="9328">
                  <c:v>11.601174409190817</c:v>
                </c:pt>
                <c:pt idx="9329">
                  <c:v>11.601183564478271</c:v>
                </c:pt>
                <c:pt idx="9330">
                  <c:v>11.60119271968186</c:v>
                </c:pt>
                <c:pt idx="9331">
                  <c:v>11.601201874801632</c:v>
                </c:pt>
                <c:pt idx="9332">
                  <c:v>11.601211029837536</c:v>
                </c:pt>
                <c:pt idx="9333">
                  <c:v>11.601220184789698</c:v>
                </c:pt>
                <c:pt idx="9334">
                  <c:v>11.601229339658062</c:v>
                </c:pt>
                <c:pt idx="9335">
                  <c:v>11.601238494442548</c:v>
                </c:pt>
                <c:pt idx="9336">
                  <c:v>11.601247649143296</c:v>
                </c:pt>
                <c:pt idx="9337">
                  <c:v>11.601256803760194</c:v>
                </c:pt>
                <c:pt idx="9338">
                  <c:v>11.60126595829329</c:v>
                </c:pt>
                <c:pt idx="9339">
                  <c:v>11.601275112742536</c:v>
                </c:pt>
                <c:pt idx="9340">
                  <c:v>11.60128426710807</c:v>
                </c:pt>
                <c:pt idx="9341">
                  <c:v>11.601293421389748</c:v>
                </c:pt>
                <c:pt idx="9342">
                  <c:v>11.601302575587654</c:v>
                </c:pt>
                <c:pt idx="9343">
                  <c:v>11.601311729701687</c:v>
                </c:pt>
                <c:pt idx="9344">
                  <c:v>11.601320883731981</c:v>
                </c:pt>
                <c:pt idx="9345">
                  <c:v>11.601330037678515</c:v>
                </c:pt>
                <c:pt idx="9346">
                  <c:v>11.601339191541216</c:v>
                </c:pt>
                <c:pt idx="9347">
                  <c:v>11.601348345320098</c:v>
                </c:pt>
                <c:pt idx="9348">
                  <c:v>11.601357499015243</c:v>
                </c:pt>
                <c:pt idx="9349">
                  <c:v>11.601366652626568</c:v>
                </c:pt>
                <c:pt idx="9350">
                  <c:v>11.601375806154072</c:v>
                </c:pt>
                <c:pt idx="9351">
                  <c:v>11.601384959597867</c:v>
                </c:pt>
                <c:pt idx="9352">
                  <c:v>11.601394112957831</c:v>
                </c:pt>
                <c:pt idx="9353">
                  <c:v>11.601403266234023</c:v>
                </c:pt>
                <c:pt idx="9354">
                  <c:v>11.601412419426429</c:v>
                </c:pt>
                <c:pt idx="9355">
                  <c:v>11.601421572535051</c:v>
                </c:pt>
                <c:pt idx="9356">
                  <c:v>11.601430725559899</c:v>
                </c:pt>
                <c:pt idx="9357">
                  <c:v>11.601439878501028</c:v>
                </c:pt>
                <c:pt idx="9358">
                  <c:v>11.601449031358303</c:v>
                </c:pt>
                <c:pt idx="9359">
                  <c:v>11.601458184131737</c:v>
                </c:pt>
                <c:pt idx="9360">
                  <c:v>11.601467336821527</c:v>
                </c:pt>
                <c:pt idx="9361">
                  <c:v>11.601476489427503</c:v>
                </c:pt>
                <c:pt idx="9362">
                  <c:v>11.60148564194972</c:v>
                </c:pt>
                <c:pt idx="9363">
                  <c:v>11.601494794388152</c:v>
                </c:pt>
                <c:pt idx="9364">
                  <c:v>11.601503946742818</c:v>
                </c:pt>
                <c:pt idx="9365">
                  <c:v>11.601513099013721</c:v>
                </c:pt>
                <c:pt idx="9366">
                  <c:v>11.601522251200871</c:v>
                </c:pt>
                <c:pt idx="9367">
                  <c:v>11.601531403304254</c:v>
                </c:pt>
                <c:pt idx="9368">
                  <c:v>11.601540555323874</c:v>
                </c:pt>
                <c:pt idx="9369">
                  <c:v>11.601549707259737</c:v>
                </c:pt>
                <c:pt idx="9370">
                  <c:v>11.601558859111844</c:v>
                </c:pt>
                <c:pt idx="9371">
                  <c:v>11.601568010880195</c:v>
                </c:pt>
                <c:pt idx="9372">
                  <c:v>11.601577162564791</c:v>
                </c:pt>
                <c:pt idx="9373">
                  <c:v>11.601586314165699</c:v>
                </c:pt>
                <c:pt idx="9374">
                  <c:v>11.601595465682728</c:v>
                </c:pt>
                <c:pt idx="9375">
                  <c:v>11.60160461711607</c:v>
                </c:pt>
                <c:pt idx="9376">
                  <c:v>11.601613768465667</c:v>
                </c:pt>
                <c:pt idx="9377">
                  <c:v>11.601622919731515</c:v>
                </c:pt>
                <c:pt idx="9378">
                  <c:v>11.60163207091362</c:v>
                </c:pt>
                <c:pt idx="9379">
                  <c:v>11.601641222011978</c:v>
                </c:pt>
                <c:pt idx="9380">
                  <c:v>11.601650373026599</c:v>
                </c:pt>
                <c:pt idx="9381">
                  <c:v>11.601659523957478</c:v>
                </c:pt>
                <c:pt idx="9382">
                  <c:v>11.601668674804619</c:v>
                </c:pt>
                <c:pt idx="9383">
                  <c:v>11.60167782556802</c:v>
                </c:pt>
                <c:pt idx="9384">
                  <c:v>11.601686976247738</c:v>
                </c:pt>
                <c:pt idx="9385">
                  <c:v>11.601696126843622</c:v>
                </c:pt>
                <c:pt idx="9386">
                  <c:v>11.601705277355819</c:v>
                </c:pt>
                <c:pt idx="9387">
                  <c:v>11.601714427784287</c:v>
                </c:pt>
                <c:pt idx="9388">
                  <c:v>11.601723578129027</c:v>
                </c:pt>
                <c:pt idx="9389">
                  <c:v>11.601732728390038</c:v>
                </c:pt>
                <c:pt idx="9390">
                  <c:v>11.601741878567324</c:v>
                </c:pt>
                <c:pt idx="9391">
                  <c:v>11.601751028660868</c:v>
                </c:pt>
                <c:pt idx="9392">
                  <c:v>11.601760178670718</c:v>
                </c:pt>
                <c:pt idx="9393">
                  <c:v>11.601769328596831</c:v>
                </c:pt>
                <c:pt idx="9394">
                  <c:v>11.601778478439218</c:v>
                </c:pt>
                <c:pt idx="9395">
                  <c:v>11.601787628197902</c:v>
                </c:pt>
                <c:pt idx="9396">
                  <c:v>11.601796777872861</c:v>
                </c:pt>
                <c:pt idx="9397">
                  <c:v>11.601805927464103</c:v>
                </c:pt>
                <c:pt idx="9398">
                  <c:v>11.601815076971631</c:v>
                </c:pt>
                <c:pt idx="9399">
                  <c:v>11.601824226395445</c:v>
                </c:pt>
                <c:pt idx="9400">
                  <c:v>11.601833375735549</c:v>
                </c:pt>
                <c:pt idx="9401">
                  <c:v>11.601842524991946</c:v>
                </c:pt>
                <c:pt idx="9402">
                  <c:v>11.60185167416463</c:v>
                </c:pt>
                <c:pt idx="9403">
                  <c:v>11.60186082325361</c:v>
                </c:pt>
                <c:pt idx="9404">
                  <c:v>11.601869972258868</c:v>
                </c:pt>
                <c:pt idx="9405">
                  <c:v>11.601879121180414</c:v>
                </c:pt>
                <c:pt idx="9406">
                  <c:v>11.601888270018323</c:v>
                </c:pt>
                <c:pt idx="9407">
                  <c:v>11.601897418772491</c:v>
                </c:pt>
                <c:pt idx="9408">
                  <c:v>11.60190656744297</c:v>
                </c:pt>
                <c:pt idx="9409">
                  <c:v>11.601915716029733</c:v>
                </c:pt>
                <c:pt idx="9410">
                  <c:v>11.601924864532798</c:v>
                </c:pt>
                <c:pt idx="9411">
                  <c:v>11.601934012952192</c:v>
                </c:pt>
                <c:pt idx="9412">
                  <c:v>11.601943161287839</c:v>
                </c:pt>
                <c:pt idx="9413">
                  <c:v>11.601952309539868</c:v>
                </c:pt>
                <c:pt idx="9414">
                  <c:v>11.601961457708168</c:v>
                </c:pt>
                <c:pt idx="9415">
                  <c:v>11.601970605792761</c:v>
                </c:pt>
                <c:pt idx="9416">
                  <c:v>11.601979753793703</c:v>
                </c:pt>
                <c:pt idx="9417">
                  <c:v>11.601988901710968</c:v>
                </c:pt>
                <c:pt idx="9418">
                  <c:v>11.601998049544548</c:v>
                </c:pt>
                <c:pt idx="9419">
                  <c:v>11.602007197294435</c:v>
                </c:pt>
                <c:pt idx="9420">
                  <c:v>11.602016344960656</c:v>
                </c:pt>
                <c:pt idx="9421">
                  <c:v>11.602025492543158</c:v>
                </c:pt>
                <c:pt idx="9422">
                  <c:v>11.602034640042024</c:v>
                </c:pt>
                <c:pt idx="9423">
                  <c:v>11.602043787457168</c:v>
                </c:pt>
                <c:pt idx="9424">
                  <c:v>11.602052934788716</c:v>
                </c:pt>
                <c:pt idx="9425">
                  <c:v>11.60206208203649</c:v>
                </c:pt>
                <c:pt idx="9426">
                  <c:v>11.602071229200646</c:v>
                </c:pt>
                <c:pt idx="9427">
                  <c:v>11.602080376281124</c:v>
                </c:pt>
                <c:pt idx="9428">
                  <c:v>11.60208952327798</c:v>
                </c:pt>
                <c:pt idx="9429">
                  <c:v>11.602098670191078</c:v>
                </c:pt>
                <c:pt idx="9430">
                  <c:v>11.60210781702057</c:v>
                </c:pt>
                <c:pt idx="9431">
                  <c:v>11.602116963766376</c:v>
                </c:pt>
                <c:pt idx="9432">
                  <c:v>11.60212611042853</c:v>
                </c:pt>
                <c:pt idx="9433">
                  <c:v>11.602135257007081</c:v>
                </c:pt>
                <c:pt idx="9434">
                  <c:v>11.602144403501859</c:v>
                </c:pt>
                <c:pt idx="9435">
                  <c:v>11.602153549913035</c:v>
                </c:pt>
                <c:pt idx="9436">
                  <c:v>11.602162696240557</c:v>
                </c:pt>
                <c:pt idx="9437">
                  <c:v>11.602171842484418</c:v>
                </c:pt>
                <c:pt idx="9438">
                  <c:v>11.602180988644674</c:v>
                </c:pt>
                <c:pt idx="9439">
                  <c:v>11.602190134721226</c:v>
                </c:pt>
                <c:pt idx="9440">
                  <c:v>11.60219928071411</c:v>
                </c:pt>
                <c:pt idx="9441">
                  <c:v>11.602208426623369</c:v>
                </c:pt>
                <c:pt idx="9442">
                  <c:v>11.602217572449026</c:v>
                </c:pt>
                <c:pt idx="9443">
                  <c:v>11.602226718190964</c:v>
                </c:pt>
                <c:pt idx="9444">
                  <c:v>11.602235863849334</c:v>
                </c:pt>
                <c:pt idx="9445">
                  <c:v>11.602245009423974</c:v>
                </c:pt>
                <c:pt idx="9446">
                  <c:v>11.60225415491502</c:v>
                </c:pt>
                <c:pt idx="9447">
                  <c:v>11.602263300322418</c:v>
                </c:pt>
                <c:pt idx="9448">
                  <c:v>11.602272445646191</c:v>
                </c:pt>
                <c:pt idx="9449">
                  <c:v>11.602281590886324</c:v>
                </c:pt>
                <c:pt idx="9450">
                  <c:v>11.60229073604282</c:v>
                </c:pt>
                <c:pt idx="9451">
                  <c:v>11.602299881115682</c:v>
                </c:pt>
                <c:pt idx="9452">
                  <c:v>11.602309026104924</c:v>
                </c:pt>
                <c:pt idx="9453">
                  <c:v>11.602318171010467</c:v>
                </c:pt>
                <c:pt idx="9454">
                  <c:v>11.60232731583249</c:v>
                </c:pt>
                <c:pt idx="9455">
                  <c:v>11.602336460570831</c:v>
                </c:pt>
                <c:pt idx="9456">
                  <c:v>11.602345605225555</c:v>
                </c:pt>
                <c:pt idx="9457">
                  <c:v>11.602354749796653</c:v>
                </c:pt>
                <c:pt idx="9458">
                  <c:v>11.602363894284125</c:v>
                </c:pt>
                <c:pt idx="9459">
                  <c:v>11.602373038687984</c:v>
                </c:pt>
                <c:pt idx="9460">
                  <c:v>11.602382183008222</c:v>
                </c:pt>
                <c:pt idx="9461">
                  <c:v>11.602391327244831</c:v>
                </c:pt>
                <c:pt idx="9462">
                  <c:v>11.60240047139783</c:v>
                </c:pt>
                <c:pt idx="9463">
                  <c:v>11.602409615467298</c:v>
                </c:pt>
                <c:pt idx="9464">
                  <c:v>11.602418759453</c:v>
                </c:pt>
                <c:pt idx="9465">
                  <c:v>11.602427903355149</c:v>
                </c:pt>
                <c:pt idx="9466">
                  <c:v>11.602437047173726</c:v>
                </c:pt>
                <c:pt idx="9467">
                  <c:v>11.602446190908706</c:v>
                </c:pt>
                <c:pt idx="9468">
                  <c:v>11.602455334560023</c:v>
                </c:pt>
                <c:pt idx="9469">
                  <c:v>11.602464478127755</c:v>
                </c:pt>
                <c:pt idx="9470">
                  <c:v>11.602473621611818</c:v>
                </c:pt>
                <c:pt idx="9471">
                  <c:v>11.602482765012352</c:v>
                </c:pt>
                <c:pt idx="9472">
                  <c:v>11.602491908329322</c:v>
                </c:pt>
                <c:pt idx="9473">
                  <c:v>11.602501051562594</c:v>
                </c:pt>
                <c:pt idx="9474">
                  <c:v>11.602510194712316</c:v>
                </c:pt>
                <c:pt idx="9475">
                  <c:v>11.602519337778476</c:v>
                </c:pt>
                <c:pt idx="9476">
                  <c:v>11.602528480760968</c:v>
                </c:pt>
                <c:pt idx="9477">
                  <c:v>11.602537623659964</c:v>
                </c:pt>
                <c:pt idx="9478">
                  <c:v>11.602546766475276</c:v>
                </c:pt>
                <c:pt idx="9479">
                  <c:v>11.602555909207059</c:v>
                </c:pt>
                <c:pt idx="9480">
                  <c:v>11.602565051855187</c:v>
                </c:pt>
                <c:pt idx="9481">
                  <c:v>11.60257419441977</c:v>
                </c:pt>
                <c:pt idx="9482">
                  <c:v>11.602583336900805</c:v>
                </c:pt>
                <c:pt idx="9483">
                  <c:v>11.602592479298174</c:v>
                </c:pt>
                <c:pt idx="9484">
                  <c:v>11.602601621612003</c:v>
                </c:pt>
                <c:pt idx="9485">
                  <c:v>11.60261076384225</c:v>
                </c:pt>
                <c:pt idx="9486">
                  <c:v>11.602619905988968</c:v>
                </c:pt>
                <c:pt idx="9487">
                  <c:v>11.602629048052007</c:v>
                </c:pt>
                <c:pt idx="9488">
                  <c:v>11.602638190031518</c:v>
                </c:pt>
                <c:pt idx="9489">
                  <c:v>11.602647331927502</c:v>
                </c:pt>
                <c:pt idx="9490">
                  <c:v>11.602656473739822</c:v>
                </c:pt>
                <c:pt idx="9491">
                  <c:v>11.602665615468664</c:v>
                </c:pt>
                <c:pt idx="9492">
                  <c:v>11.602674757113837</c:v>
                </c:pt>
                <c:pt idx="9493">
                  <c:v>11.602683898675506</c:v>
                </c:pt>
                <c:pt idx="9494">
                  <c:v>11.602693040153568</c:v>
                </c:pt>
                <c:pt idx="9495">
                  <c:v>11.602702181548096</c:v>
                </c:pt>
                <c:pt idx="9496">
                  <c:v>11.602711322859051</c:v>
                </c:pt>
                <c:pt idx="9497">
                  <c:v>11.602720464086444</c:v>
                </c:pt>
                <c:pt idx="9498">
                  <c:v>11.602729605230275</c:v>
                </c:pt>
                <c:pt idx="9499">
                  <c:v>11.602738746290543</c:v>
                </c:pt>
                <c:pt idx="9500">
                  <c:v>11.602747887267311</c:v>
                </c:pt>
                <c:pt idx="9501">
                  <c:v>11.60275702816042</c:v>
                </c:pt>
                <c:pt idx="9502">
                  <c:v>11.602766168970017</c:v>
                </c:pt>
                <c:pt idx="9503">
                  <c:v>11.602775309696066</c:v>
                </c:pt>
                <c:pt idx="9504">
                  <c:v>11.602784450338564</c:v>
                </c:pt>
                <c:pt idx="9505">
                  <c:v>11.602793590897507</c:v>
                </c:pt>
                <c:pt idx="9506">
                  <c:v>11.602802731372902</c:v>
                </c:pt>
                <c:pt idx="9507">
                  <c:v>11.602811871764752</c:v>
                </c:pt>
                <c:pt idx="9508">
                  <c:v>11.602821012073051</c:v>
                </c:pt>
                <c:pt idx="9509">
                  <c:v>11.602830152297814</c:v>
                </c:pt>
                <c:pt idx="9510">
                  <c:v>11.602839292439075</c:v>
                </c:pt>
                <c:pt idx="9511">
                  <c:v>11.602848432496701</c:v>
                </c:pt>
                <c:pt idx="9512">
                  <c:v>11.602857572470835</c:v>
                </c:pt>
                <c:pt idx="9513">
                  <c:v>11.602866712361434</c:v>
                </c:pt>
                <c:pt idx="9514">
                  <c:v>11.6028758521685</c:v>
                </c:pt>
                <c:pt idx="9515">
                  <c:v>11.60288499189202</c:v>
                </c:pt>
                <c:pt idx="9516">
                  <c:v>11.602894131532002</c:v>
                </c:pt>
                <c:pt idx="9517">
                  <c:v>11.60290327108847</c:v>
                </c:pt>
                <c:pt idx="9518">
                  <c:v>11.602912410561387</c:v>
                </c:pt>
                <c:pt idx="9519">
                  <c:v>11.602921549950768</c:v>
                </c:pt>
                <c:pt idx="9520">
                  <c:v>11.602930689256654</c:v>
                </c:pt>
                <c:pt idx="9521">
                  <c:v>11.602939828479039</c:v>
                </c:pt>
                <c:pt idx="9522">
                  <c:v>11.602948967617817</c:v>
                </c:pt>
                <c:pt idx="9523">
                  <c:v>11.602958106673098</c:v>
                </c:pt>
                <c:pt idx="9524">
                  <c:v>11.602967245644887</c:v>
                </c:pt>
                <c:pt idx="9525">
                  <c:v>11.602976384533141</c:v>
                </c:pt>
                <c:pt idx="9526">
                  <c:v>11.602985523337875</c:v>
                </c:pt>
                <c:pt idx="9527">
                  <c:v>11.602994662059096</c:v>
                </c:pt>
                <c:pt idx="9528">
                  <c:v>11.603003800696799</c:v>
                </c:pt>
                <c:pt idx="9529">
                  <c:v>11.603012939251</c:v>
                </c:pt>
                <c:pt idx="9530">
                  <c:v>11.60302207772167</c:v>
                </c:pt>
                <c:pt idx="9531">
                  <c:v>11.603031216108871</c:v>
                </c:pt>
                <c:pt idx="9532">
                  <c:v>11.603040354412489</c:v>
                </c:pt>
                <c:pt idx="9533">
                  <c:v>11.603049492632637</c:v>
                </c:pt>
                <c:pt idx="9534">
                  <c:v>11.603058630769286</c:v>
                </c:pt>
                <c:pt idx="9535">
                  <c:v>11.603067768822418</c:v>
                </c:pt>
                <c:pt idx="9536">
                  <c:v>11.603076906792053</c:v>
                </c:pt>
                <c:pt idx="9537">
                  <c:v>11.603086044678186</c:v>
                </c:pt>
                <c:pt idx="9538">
                  <c:v>11.603095182480818</c:v>
                </c:pt>
                <c:pt idx="9539">
                  <c:v>11.603104320199952</c:v>
                </c:pt>
                <c:pt idx="9540">
                  <c:v>11.603113457835551</c:v>
                </c:pt>
                <c:pt idx="9541">
                  <c:v>11.603122595387736</c:v>
                </c:pt>
                <c:pt idx="9542">
                  <c:v>11.603131732856378</c:v>
                </c:pt>
                <c:pt idx="9543">
                  <c:v>11.603140870241532</c:v>
                </c:pt>
                <c:pt idx="9544">
                  <c:v>11.603150007543196</c:v>
                </c:pt>
                <c:pt idx="9545">
                  <c:v>11.603159144761369</c:v>
                </c:pt>
                <c:pt idx="9546">
                  <c:v>11.603168281896048</c:v>
                </c:pt>
                <c:pt idx="9547">
                  <c:v>11.603177418947254</c:v>
                </c:pt>
                <c:pt idx="9548">
                  <c:v>11.603186555915016</c:v>
                </c:pt>
                <c:pt idx="9549">
                  <c:v>11.603195692799202</c:v>
                </c:pt>
                <c:pt idx="9550">
                  <c:v>11.603204829599974</c:v>
                </c:pt>
                <c:pt idx="9551">
                  <c:v>11.603213966317218</c:v>
                </c:pt>
                <c:pt idx="9552">
                  <c:v>11.603223102950961</c:v>
                </c:pt>
                <c:pt idx="9553">
                  <c:v>11.603232239501375</c:v>
                </c:pt>
                <c:pt idx="9554">
                  <c:v>11.603241375968159</c:v>
                </c:pt>
                <c:pt idx="9555">
                  <c:v>11.603250512351519</c:v>
                </c:pt>
                <c:pt idx="9556">
                  <c:v>11.603259648651411</c:v>
                </c:pt>
                <c:pt idx="9557">
                  <c:v>11.603268784867787</c:v>
                </c:pt>
                <c:pt idx="9558">
                  <c:v>11.603277921000748</c:v>
                </c:pt>
                <c:pt idx="9559">
                  <c:v>11.60328705705027</c:v>
                </c:pt>
                <c:pt idx="9560">
                  <c:v>11.603296193016275</c:v>
                </c:pt>
                <c:pt idx="9561">
                  <c:v>11.603305328898818</c:v>
                </c:pt>
                <c:pt idx="9562">
                  <c:v>11.60331446469791</c:v>
                </c:pt>
                <c:pt idx="9563">
                  <c:v>11.603323600413468</c:v>
                </c:pt>
                <c:pt idx="9564">
                  <c:v>11.603332736045704</c:v>
                </c:pt>
                <c:pt idx="9565">
                  <c:v>11.603341871594399</c:v>
                </c:pt>
                <c:pt idx="9566">
                  <c:v>11.603351007059645</c:v>
                </c:pt>
                <c:pt idx="9567">
                  <c:v>11.603360142441399</c:v>
                </c:pt>
                <c:pt idx="9568">
                  <c:v>11.603369277739773</c:v>
                </c:pt>
                <c:pt idx="9569">
                  <c:v>11.603378412954648</c:v>
                </c:pt>
                <c:pt idx="9570">
                  <c:v>11.603387548086102</c:v>
                </c:pt>
                <c:pt idx="9571">
                  <c:v>11.603396683134068</c:v>
                </c:pt>
                <c:pt idx="9572">
                  <c:v>11.603405818098658</c:v>
                </c:pt>
                <c:pt idx="9573">
                  <c:v>11.603414952979724</c:v>
                </c:pt>
                <c:pt idx="9574">
                  <c:v>11.603424087777332</c:v>
                </c:pt>
                <c:pt idx="9575">
                  <c:v>11.603433222491528</c:v>
                </c:pt>
                <c:pt idx="9576">
                  <c:v>11.603442357122349</c:v>
                </c:pt>
                <c:pt idx="9577">
                  <c:v>11.603451491669599</c:v>
                </c:pt>
                <c:pt idx="9578">
                  <c:v>11.603460626133471</c:v>
                </c:pt>
                <c:pt idx="9579">
                  <c:v>11.603469760513912</c:v>
                </c:pt>
                <c:pt idx="9580">
                  <c:v>11.603478894810914</c:v>
                </c:pt>
                <c:pt idx="9581">
                  <c:v>11.603488029024486</c:v>
                </c:pt>
                <c:pt idx="9582">
                  <c:v>11.603497163154616</c:v>
                </c:pt>
                <c:pt idx="9583">
                  <c:v>11.603506297201378</c:v>
                </c:pt>
                <c:pt idx="9584">
                  <c:v>11.60351543116459</c:v>
                </c:pt>
                <c:pt idx="9585">
                  <c:v>11.603524565044436</c:v>
                </c:pt>
                <c:pt idx="9586">
                  <c:v>11.603533698840852</c:v>
                </c:pt>
                <c:pt idx="9587">
                  <c:v>11.603542832553854</c:v>
                </c:pt>
                <c:pt idx="9588">
                  <c:v>11.60355196618341</c:v>
                </c:pt>
                <c:pt idx="9589">
                  <c:v>11.603561099729555</c:v>
                </c:pt>
                <c:pt idx="9590">
                  <c:v>11.603570233192279</c:v>
                </c:pt>
                <c:pt idx="9591">
                  <c:v>11.603579366571568</c:v>
                </c:pt>
                <c:pt idx="9592">
                  <c:v>11.60358849986747</c:v>
                </c:pt>
                <c:pt idx="9593">
                  <c:v>11.603597633079985</c:v>
                </c:pt>
                <c:pt idx="9594">
                  <c:v>11.603606766209024</c:v>
                </c:pt>
                <c:pt idx="9595">
                  <c:v>11.603615899254654</c:v>
                </c:pt>
                <c:pt idx="9596">
                  <c:v>11.603625032216868</c:v>
                </c:pt>
                <c:pt idx="9597">
                  <c:v>11.6036341650957</c:v>
                </c:pt>
                <c:pt idx="9598">
                  <c:v>11.603643297891102</c:v>
                </c:pt>
                <c:pt idx="9599">
                  <c:v>11.603652430603107</c:v>
                </c:pt>
                <c:pt idx="9600">
                  <c:v>11.603661563231698</c:v>
                </c:pt>
                <c:pt idx="9601">
                  <c:v>11.6036706957769</c:v>
                </c:pt>
                <c:pt idx="9602">
                  <c:v>11.6036798282387</c:v>
                </c:pt>
                <c:pt idx="9603">
                  <c:v>11.603688960617083</c:v>
                </c:pt>
                <c:pt idx="9604">
                  <c:v>11.603698092912071</c:v>
                </c:pt>
                <c:pt idx="9605">
                  <c:v>11.603707225123674</c:v>
                </c:pt>
                <c:pt idx="9606">
                  <c:v>11.603716357251866</c:v>
                </c:pt>
                <c:pt idx="9607">
                  <c:v>11.603725489296668</c:v>
                </c:pt>
                <c:pt idx="9608">
                  <c:v>11.603734621258075</c:v>
                </c:pt>
                <c:pt idx="9609">
                  <c:v>11.603743753136092</c:v>
                </c:pt>
                <c:pt idx="9610">
                  <c:v>11.603752884930717</c:v>
                </c:pt>
                <c:pt idx="9611">
                  <c:v>11.603762016641976</c:v>
                </c:pt>
                <c:pt idx="9612">
                  <c:v>11.603771148269798</c:v>
                </c:pt>
                <c:pt idx="9613">
                  <c:v>11.603780279814316</c:v>
                </c:pt>
                <c:pt idx="9614">
                  <c:v>11.603789411275352</c:v>
                </c:pt>
                <c:pt idx="9615">
                  <c:v>11.603798542653045</c:v>
                </c:pt>
                <c:pt idx="9616">
                  <c:v>11.603807673947372</c:v>
                </c:pt>
                <c:pt idx="9617">
                  <c:v>11.603816805158306</c:v>
                </c:pt>
                <c:pt idx="9618">
                  <c:v>11.603825936285853</c:v>
                </c:pt>
                <c:pt idx="9619">
                  <c:v>11.603835067330033</c:v>
                </c:pt>
                <c:pt idx="9620">
                  <c:v>11.603844198290838</c:v>
                </c:pt>
                <c:pt idx="9621">
                  <c:v>11.60385332916827</c:v>
                </c:pt>
                <c:pt idx="9622">
                  <c:v>11.603862459962334</c:v>
                </c:pt>
                <c:pt idx="9623">
                  <c:v>11.603871590673018</c:v>
                </c:pt>
                <c:pt idx="9624">
                  <c:v>11.603880721300339</c:v>
                </c:pt>
                <c:pt idx="9625">
                  <c:v>11.603889851844345</c:v>
                </c:pt>
                <c:pt idx="9626">
                  <c:v>11.603898982304868</c:v>
                </c:pt>
                <c:pt idx="9627">
                  <c:v>11.603908112682099</c:v>
                </c:pt>
                <c:pt idx="9628">
                  <c:v>11.603917242975959</c:v>
                </c:pt>
                <c:pt idx="9629">
                  <c:v>11.603926373186455</c:v>
                </c:pt>
                <c:pt idx="9630">
                  <c:v>11.603935503313592</c:v>
                </c:pt>
                <c:pt idx="9631">
                  <c:v>11.60394463335737</c:v>
                </c:pt>
                <c:pt idx="9632">
                  <c:v>11.603953763317747</c:v>
                </c:pt>
                <c:pt idx="9633">
                  <c:v>11.603962893194858</c:v>
                </c:pt>
                <c:pt idx="9634">
                  <c:v>11.603972022988568</c:v>
                </c:pt>
                <c:pt idx="9635">
                  <c:v>11.60398115269893</c:v>
                </c:pt>
                <c:pt idx="9636">
                  <c:v>11.603990282325952</c:v>
                </c:pt>
                <c:pt idx="9637">
                  <c:v>11.603999411869626</c:v>
                </c:pt>
                <c:pt idx="9638">
                  <c:v>11.604008541329916</c:v>
                </c:pt>
                <c:pt idx="9639">
                  <c:v>11.604017670706869</c:v>
                </c:pt>
                <c:pt idx="9640">
                  <c:v>11.604026800000499</c:v>
                </c:pt>
                <c:pt idx="9641">
                  <c:v>11.604035929210768</c:v>
                </c:pt>
                <c:pt idx="9642">
                  <c:v>11.604045058337714</c:v>
                </c:pt>
                <c:pt idx="9643">
                  <c:v>11.604054187381308</c:v>
                </c:pt>
                <c:pt idx="9644">
                  <c:v>11.604063316341565</c:v>
                </c:pt>
                <c:pt idx="9645">
                  <c:v>11.604072445218442</c:v>
                </c:pt>
                <c:pt idx="9646">
                  <c:v>11.604081574012069</c:v>
                </c:pt>
                <c:pt idx="9647">
                  <c:v>11.604090702722321</c:v>
                </c:pt>
                <c:pt idx="9648">
                  <c:v>11.604099831349291</c:v>
                </c:pt>
                <c:pt idx="9649">
                  <c:v>11.604108959892818</c:v>
                </c:pt>
                <c:pt idx="9650">
                  <c:v>11.604118088353038</c:v>
                </c:pt>
                <c:pt idx="9651">
                  <c:v>11.60412721673001</c:v>
                </c:pt>
                <c:pt idx="9652">
                  <c:v>11.604136345023624</c:v>
                </c:pt>
                <c:pt idx="9653">
                  <c:v>11.604145473233849</c:v>
                </c:pt>
                <c:pt idx="9654">
                  <c:v>11.604154601360845</c:v>
                </c:pt>
                <c:pt idx="9655">
                  <c:v>11.604163729404448</c:v>
                </c:pt>
                <c:pt idx="9656">
                  <c:v>11.604172857364787</c:v>
                </c:pt>
                <c:pt idx="9657">
                  <c:v>11.604181985241768</c:v>
                </c:pt>
                <c:pt idx="9658">
                  <c:v>11.604191113035448</c:v>
                </c:pt>
                <c:pt idx="9659">
                  <c:v>11.604200240745815</c:v>
                </c:pt>
                <c:pt idx="9660">
                  <c:v>11.604209368372848</c:v>
                </c:pt>
                <c:pt idx="9661">
                  <c:v>11.604218495916532</c:v>
                </c:pt>
                <c:pt idx="9662">
                  <c:v>11.604227623376998</c:v>
                </c:pt>
                <c:pt idx="9663">
                  <c:v>11.604236750754119</c:v>
                </c:pt>
                <c:pt idx="9664">
                  <c:v>11.604245878047967</c:v>
                </c:pt>
                <c:pt idx="9665">
                  <c:v>11.604255005258418</c:v>
                </c:pt>
                <c:pt idx="9666">
                  <c:v>11.604264132385616</c:v>
                </c:pt>
                <c:pt idx="9667">
                  <c:v>11.604273259429505</c:v>
                </c:pt>
                <c:pt idx="9668">
                  <c:v>11.604282386390068</c:v>
                </c:pt>
                <c:pt idx="9669">
                  <c:v>11.604291513267373</c:v>
                </c:pt>
                <c:pt idx="9670">
                  <c:v>11.604300640061348</c:v>
                </c:pt>
                <c:pt idx="9671">
                  <c:v>11.60430976677201</c:v>
                </c:pt>
                <c:pt idx="9672">
                  <c:v>11.604318893399418</c:v>
                </c:pt>
                <c:pt idx="9673">
                  <c:v>11.604328019943518</c:v>
                </c:pt>
                <c:pt idx="9674">
                  <c:v>11.60433714640434</c:v>
                </c:pt>
                <c:pt idx="9675">
                  <c:v>11.604346272781854</c:v>
                </c:pt>
                <c:pt idx="9676">
                  <c:v>11.604355399076068</c:v>
                </c:pt>
                <c:pt idx="9677">
                  <c:v>11.604364525287012</c:v>
                </c:pt>
                <c:pt idx="9678">
                  <c:v>11.604373651414617</c:v>
                </c:pt>
                <c:pt idx="9679">
                  <c:v>11.604382777459019</c:v>
                </c:pt>
                <c:pt idx="9680">
                  <c:v>11.604391903420098</c:v>
                </c:pt>
                <c:pt idx="9681">
                  <c:v>11.604401029297891</c:v>
                </c:pt>
                <c:pt idx="9682">
                  <c:v>11.604410155092403</c:v>
                </c:pt>
                <c:pt idx="9683">
                  <c:v>11.604419280803652</c:v>
                </c:pt>
                <c:pt idx="9684">
                  <c:v>11.604428406431545</c:v>
                </c:pt>
                <c:pt idx="9685">
                  <c:v>11.604437531976329</c:v>
                </c:pt>
                <c:pt idx="9686">
                  <c:v>11.604446657437732</c:v>
                </c:pt>
                <c:pt idx="9687">
                  <c:v>11.604455782815798</c:v>
                </c:pt>
                <c:pt idx="9688">
                  <c:v>11.60446490811068</c:v>
                </c:pt>
                <c:pt idx="9689">
                  <c:v>11.604474033322274</c:v>
                </c:pt>
                <c:pt idx="9690">
                  <c:v>11.604483158450593</c:v>
                </c:pt>
                <c:pt idx="9691">
                  <c:v>11.604492283495652</c:v>
                </c:pt>
                <c:pt idx="9692">
                  <c:v>11.604501408457438</c:v>
                </c:pt>
                <c:pt idx="9693">
                  <c:v>11.60451053333597</c:v>
                </c:pt>
                <c:pt idx="9694">
                  <c:v>11.604519658131226</c:v>
                </c:pt>
                <c:pt idx="9695">
                  <c:v>11.604528782843218</c:v>
                </c:pt>
                <c:pt idx="9696">
                  <c:v>11.60453790747197</c:v>
                </c:pt>
                <c:pt idx="9697">
                  <c:v>11.604547032017452</c:v>
                </c:pt>
                <c:pt idx="9698">
                  <c:v>11.604556156479704</c:v>
                </c:pt>
                <c:pt idx="9699">
                  <c:v>11.604565280858651</c:v>
                </c:pt>
                <c:pt idx="9700">
                  <c:v>11.604574405154368</c:v>
                </c:pt>
                <c:pt idx="9701">
                  <c:v>11.604583529366836</c:v>
                </c:pt>
                <c:pt idx="9702">
                  <c:v>11.604592653496052</c:v>
                </c:pt>
                <c:pt idx="9703">
                  <c:v>11.604601777542019</c:v>
                </c:pt>
                <c:pt idx="9704">
                  <c:v>11.604610901504739</c:v>
                </c:pt>
                <c:pt idx="9705">
                  <c:v>11.604620025384214</c:v>
                </c:pt>
                <c:pt idx="9706">
                  <c:v>11.604629149180441</c:v>
                </c:pt>
                <c:pt idx="9707">
                  <c:v>11.604638272893428</c:v>
                </c:pt>
                <c:pt idx="9708">
                  <c:v>11.604647396523173</c:v>
                </c:pt>
                <c:pt idx="9709">
                  <c:v>11.604656520069717</c:v>
                </c:pt>
                <c:pt idx="9710">
                  <c:v>11.604665643532945</c:v>
                </c:pt>
                <c:pt idx="9711">
                  <c:v>11.604674766912968</c:v>
                </c:pt>
                <c:pt idx="9712">
                  <c:v>11.60468389020977</c:v>
                </c:pt>
                <c:pt idx="9713">
                  <c:v>11.604693013423329</c:v>
                </c:pt>
                <c:pt idx="9714">
                  <c:v>11.604702136553659</c:v>
                </c:pt>
                <c:pt idx="9715">
                  <c:v>11.604711259600757</c:v>
                </c:pt>
                <c:pt idx="9716">
                  <c:v>11.604720382564619</c:v>
                </c:pt>
                <c:pt idx="9717">
                  <c:v>11.60472950544527</c:v>
                </c:pt>
                <c:pt idx="9718">
                  <c:v>11.60473862824268</c:v>
                </c:pt>
                <c:pt idx="9719">
                  <c:v>11.604747750956868</c:v>
                </c:pt>
                <c:pt idx="9720">
                  <c:v>11.604756873587856</c:v>
                </c:pt>
                <c:pt idx="9721">
                  <c:v>11.604765996135548</c:v>
                </c:pt>
                <c:pt idx="9722">
                  <c:v>11.604775118600108</c:v>
                </c:pt>
                <c:pt idx="9723">
                  <c:v>11.60478424098142</c:v>
                </c:pt>
                <c:pt idx="9724">
                  <c:v>11.604793363279498</c:v>
                </c:pt>
                <c:pt idx="9725">
                  <c:v>11.604802485494368</c:v>
                </c:pt>
                <c:pt idx="9726">
                  <c:v>11.604811607626035</c:v>
                </c:pt>
                <c:pt idx="9727">
                  <c:v>11.604820729674442</c:v>
                </c:pt>
                <c:pt idx="9728">
                  <c:v>11.604829851639721</c:v>
                </c:pt>
                <c:pt idx="9729">
                  <c:v>11.604838973521749</c:v>
                </c:pt>
                <c:pt idx="9730">
                  <c:v>11.604848095320563</c:v>
                </c:pt>
                <c:pt idx="9731">
                  <c:v>11.604857217036178</c:v>
                </c:pt>
                <c:pt idx="9732">
                  <c:v>11.604866338668586</c:v>
                </c:pt>
                <c:pt idx="9733">
                  <c:v>11.604875460217725</c:v>
                </c:pt>
                <c:pt idx="9734">
                  <c:v>11.604884581683796</c:v>
                </c:pt>
                <c:pt idx="9735">
                  <c:v>11.604893703066557</c:v>
                </c:pt>
                <c:pt idx="9736">
                  <c:v>11.604902824366196</c:v>
                </c:pt>
                <c:pt idx="9737">
                  <c:v>11.604911945582552</c:v>
                </c:pt>
                <c:pt idx="9738">
                  <c:v>11.604921066715752</c:v>
                </c:pt>
                <c:pt idx="9739">
                  <c:v>11.604930187765818</c:v>
                </c:pt>
                <c:pt idx="9740">
                  <c:v>11.60493930873265</c:v>
                </c:pt>
                <c:pt idx="9741">
                  <c:v>11.604948429616281</c:v>
                </c:pt>
                <c:pt idx="9742">
                  <c:v>11.604957550416723</c:v>
                </c:pt>
                <c:pt idx="9743">
                  <c:v>11.604966671133973</c:v>
                </c:pt>
                <c:pt idx="9744">
                  <c:v>11.604975791768043</c:v>
                </c:pt>
                <c:pt idx="9745">
                  <c:v>11.604984912318924</c:v>
                </c:pt>
                <c:pt idx="9746">
                  <c:v>11.604994032786626</c:v>
                </c:pt>
                <c:pt idx="9747">
                  <c:v>11.605003153171133</c:v>
                </c:pt>
                <c:pt idx="9748">
                  <c:v>11.605012273472472</c:v>
                </c:pt>
                <c:pt idx="9749">
                  <c:v>11.605021393690619</c:v>
                </c:pt>
                <c:pt idx="9750">
                  <c:v>11.605030513825678</c:v>
                </c:pt>
                <c:pt idx="9751">
                  <c:v>11.605039633877448</c:v>
                </c:pt>
                <c:pt idx="9752">
                  <c:v>11.605048753846036</c:v>
                </c:pt>
                <c:pt idx="9753">
                  <c:v>11.605057873731489</c:v>
                </c:pt>
                <c:pt idx="9754">
                  <c:v>11.605066993533772</c:v>
                </c:pt>
                <c:pt idx="9755">
                  <c:v>11.605076113252885</c:v>
                </c:pt>
                <c:pt idx="9756">
                  <c:v>11.605085232888879</c:v>
                </c:pt>
                <c:pt idx="9757">
                  <c:v>11.605094352441657</c:v>
                </c:pt>
                <c:pt idx="9758">
                  <c:v>11.605103471911217</c:v>
                </c:pt>
                <c:pt idx="9759">
                  <c:v>11.60511259129767</c:v>
                </c:pt>
                <c:pt idx="9760">
                  <c:v>11.605121710600951</c:v>
                </c:pt>
                <c:pt idx="9761">
                  <c:v>11.605130829821114</c:v>
                </c:pt>
                <c:pt idx="9762">
                  <c:v>11.605139948958056</c:v>
                </c:pt>
                <c:pt idx="9763">
                  <c:v>11.605149068011846</c:v>
                </c:pt>
                <c:pt idx="9764">
                  <c:v>11.605158186982495</c:v>
                </c:pt>
                <c:pt idx="9765">
                  <c:v>11.605167305870001</c:v>
                </c:pt>
                <c:pt idx="9766">
                  <c:v>11.605176424674335</c:v>
                </c:pt>
                <c:pt idx="9767">
                  <c:v>11.605185543395525</c:v>
                </c:pt>
                <c:pt idx="9768">
                  <c:v>11.605194662033567</c:v>
                </c:pt>
                <c:pt idx="9769">
                  <c:v>11.605203780588448</c:v>
                </c:pt>
                <c:pt idx="9770">
                  <c:v>11.605212899060252</c:v>
                </c:pt>
                <c:pt idx="9771">
                  <c:v>11.605222017448806</c:v>
                </c:pt>
                <c:pt idx="9772">
                  <c:v>11.605231135754254</c:v>
                </c:pt>
                <c:pt idx="9773">
                  <c:v>11.605240253976566</c:v>
                </c:pt>
                <c:pt idx="9774">
                  <c:v>11.605249372115736</c:v>
                </c:pt>
                <c:pt idx="9775">
                  <c:v>11.605258490171748</c:v>
                </c:pt>
                <c:pt idx="9776">
                  <c:v>11.60526760814467</c:v>
                </c:pt>
                <c:pt idx="9777">
                  <c:v>11.605276726034415</c:v>
                </c:pt>
                <c:pt idx="9778">
                  <c:v>11.605285843841036</c:v>
                </c:pt>
                <c:pt idx="9779">
                  <c:v>11.605294961564523</c:v>
                </c:pt>
                <c:pt idx="9780">
                  <c:v>11.605304079204879</c:v>
                </c:pt>
                <c:pt idx="9781">
                  <c:v>11.605313196762101</c:v>
                </c:pt>
                <c:pt idx="9782">
                  <c:v>11.605322314236195</c:v>
                </c:pt>
                <c:pt idx="9783">
                  <c:v>11.605331431627164</c:v>
                </c:pt>
                <c:pt idx="9784">
                  <c:v>11.605340548935004</c:v>
                </c:pt>
                <c:pt idx="9785">
                  <c:v>11.605349666159722</c:v>
                </c:pt>
                <c:pt idx="9786">
                  <c:v>11.605358783301313</c:v>
                </c:pt>
                <c:pt idx="9787">
                  <c:v>11.605367900359788</c:v>
                </c:pt>
                <c:pt idx="9788">
                  <c:v>11.60537701733514</c:v>
                </c:pt>
                <c:pt idx="9789">
                  <c:v>11.605386134227421</c:v>
                </c:pt>
                <c:pt idx="9790">
                  <c:v>11.605395251036494</c:v>
                </c:pt>
                <c:pt idx="9791">
                  <c:v>11.605404367762524</c:v>
                </c:pt>
                <c:pt idx="9792">
                  <c:v>11.60541348440538</c:v>
                </c:pt>
                <c:pt idx="9793">
                  <c:v>11.605422600965156</c:v>
                </c:pt>
                <c:pt idx="9794">
                  <c:v>11.605431717441824</c:v>
                </c:pt>
                <c:pt idx="9795">
                  <c:v>11.605440833835425</c:v>
                </c:pt>
                <c:pt idx="9796">
                  <c:v>11.605449950145866</c:v>
                </c:pt>
                <c:pt idx="9797">
                  <c:v>11.605459066373164</c:v>
                </c:pt>
                <c:pt idx="9798">
                  <c:v>11.605468182517397</c:v>
                </c:pt>
                <c:pt idx="9799">
                  <c:v>11.605477298578529</c:v>
                </c:pt>
                <c:pt idx="9800">
                  <c:v>11.605486414556605</c:v>
                </c:pt>
                <c:pt idx="9801">
                  <c:v>11.605495530451504</c:v>
                </c:pt>
                <c:pt idx="9802">
                  <c:v>11.605504646263368</c:v>
                </c:pt>
                <c:pt idx="9803">
                  <c:v>11.605513761992048</c:v>
                </c:pt>
                <c:pt idx="9804">
                  <c:v>11.605522877637737</c:v>
                </c:pt>
                <c:pt idx="9805">
                  <c:v>11.605531993200284</c:v>
                </c:pt>
                <c:pt idx="9806">
                  <c:v>11.6055411086797</c:v>
                </c:pt>
                <c:pt idx="9807">
                  <c:v>11.605550224076056</c:v>
                </c:pt>
                <c:pt idx="9808">
                  <c:v>11.6055593393894</c:v>
                </c:pt>
                <c:pt idx="9809">
                  <c:v>11.605568454619503</c:v>
                </c:pt>
                <c:pt idx="9810">
                  <c:v>11.605577569766645</c:v>
                </c:pt>
                <c:pt idx="9811">
                  <c:v>11.605586684830651</c:v>
                </c:pt>
                <c:pt idx="9812">
                  <c:v>11.605595799811537</c:v>
                </c:pt>
                <c:pt idx="9813">
                  <c:v>11.605604914709446</c:v>
                </c:pt>
                <c:pt idx="9814">
                  <c:v>11.605614029524174</c:v>
                </c:pt>
                <c:pt idx="9815">
                  <c:v>11.605623144255818</c:v>
                </c:pt>
                <c:pt idx="9816">
                  <c:v>11.605632258904514</c:v>
                </c:pt>
                <c:pt idx="9817">
                  <c:v>11.605641373470002</c:v>
                </c:pt>
                <c:pt idx="9818">
                  <c:v>11.605650487952428</c:v>
                </c:pt>
                <c:pt idx="9819">
                  <c:v>11.60565960235181</c:v>
                </c:pt>
                <c:pt idx="9820">
                  <c:v>11.605668716668124</c:v>
                </c:pt>
                <c:pt idx="9821">
                  <c:v>11.605677830901374</c:v>
                </c:pt>
                <c:pt idx="9822">
                  <c:v>11.60568694505155</c:v>
                </c:pt>
                <c:pt idx="9823">
                  <c:v>11.605696059118712</c:v>
                </c:pt>
                <c:pt idx="9824">
                  <c:v>11.605705173102702</c:v>
                </c:pt>
                <c:pt idx="9825">
                  <c:v>11.605714287003707</c:v>
                </c:pt>
                <c:pt idx="9826">
                  <c:v>11.605723400821548</c:v>
                </c:pt>
                <c:pt idx="9827">
                  <c:v>11.605732514556488</c:v>
                </c:pt>
                <c:pt idx="9828">
                  <c:v>11.605741628208275</c:v>
                </c:pt>
                <c:pt idx="9829">
                  <c:v>11.605750741776966</c:v>
                </c:pt>
                <c:pt idx="9830">
                  <c:v>11.605759855262706</c:v>
                </c:pt>
                <c:pt idx="9831">
                  <c:v>11.605768968665272</c:v>
                </c:pt>
                <c:pt idx="9832">
                  <c:v>11.605778081984845</c:v>
                </c:pt>
                <c:pt idx="9833">
                  <c:v>11.605787195221374</c:v>
                </c:pt>
                <c:pt idx="9834">
                  <c:v>11.605796308374854</c:v>
                </c:pt>
                <c:pt idx="9835">
                  <c:v>11.605805421445259</c:v>
                </c:pt>
                <c:pt idx="9836">
                  <c:v>11.605814534432671</c:v>
                </c:pt>
                <c:pt idx="9837">
                  <c:v>11.605823647336958</c:v>
                </c:pt>
                <c:pt idx="9838">
                  <c:v>11.60583276015825</c:v>
                </c:pt>
                <c:pt idx="9839">
                  <c:v>11.605841872896484</c:v>
                </c:pt>
                <c:pt idx="9840">
                  <c:v>11.605850985551685</c:v>
                </c:pt>
                <c:pt idx="9841">
                  <c:v>11.60586009812385</c:v>
                </c:pt>
                <c:pt idx="9842">
                  <c:v>11.605869210612974</c:v>
                </c:pt>
                <c:pt idx="9843">
                  <c:v>11.605878323019049</c:v>
                </c:pt>
                <c:pt idx="9844">
                  <c:v>11.605887435342106</c:v>
                </c:pt>
                <c:pt idx="9845">
                  <c:v>11.60589654758216</c:v>
                </c:pt>
                <c:pt idx="9846">
                  <c:v>11.605905659739102</c:v>
                </c:pt>
                <c:pt idx="9847">
                  <c:v>11.605914771813055</c:v>
                </c:pt>
                <c:pt idx="9848">
                  <c:v>11.60592388380398</c:v>
                </c:pt>
                <c:pt idx="9849">
                  <c:v>11.605932995711878</c:v>
                </c:pt>
                <c:pt idx="9850">
                  <c:v>11.60594210753675</c:v>
                </c:pt>
                <c:pt idx="9851">
                  <c:v>11.605951219278596</c:v>
                </c:pt>
                <c:pt idx="9852">
                  <c:v>11.605960330937419</c:v>
                </c:pt>
                <c:pt idx="9853">
                  <c:v>11.605969442513219</c:v>
                </c:pt>
                <c:pt idx="9854">
                  <c:v>11.605978554006002</c:v>
                </c:pt>
                <c:pt idx="9855">
                  <c:v>11.605987665415764</c:v>
                </c:pt>
                <c:pt idx="9856">
                  <c:v>11.60599677674252</c:v>
                </c:pt>
                <c:pt idx="9857">
                  <c:v>11.606005887986274</c:v>
                </c:pt>
                <c:pt idx="9858">
                  <c:v>11.606014999147002</c:v>
                </c:pt>
                <c:pt idx="9859">
                  <c:v>11.606024110224666</c:v>
                </c:pt>
                <c:pt idx="9860">
                  <c:v>11.606033221219354</c:v>
                </c:pt>
                <c:pt idx="9861">
                  <c:v>11.606042332131036</c:v>
                </c:pt>
                <c:pt idx="9862">
                  <c:v>11.606051442959711</c:v>
                </c:pt>
                <c:pt idx="9863">
                  <c:v>11.606060553705404</c:v>
                </c:pt>
                <c:pt idx="9864">
                  <c:v>11.60606966436805</c:v>
                </c:pt>
                <c:pt idx="9865">
                  <c:v>11.606078774947703</c:v>
                </c:pt>
                <c:pt idx="9866">
                  <c:v>11.606087885444374</c:v>
                </c:pt>
                <c:pt idx="9867">
                  <c:v>11.606096995858024</c:v>
                </c:pt>
                <c:pt idx="9868">
                  <c:v>11.606106106188706</c:v>
                </c:pt>
                <c:pt idx="9869">
                  <c:v>11.606115216436352</c:v>
                </c:pt>
                <c:pt idx="9870">
                  <c:v>11.606124326601012</c:v>
                </c:pt>
                <c:pt idx="9871">
                  <c:v>11.606133436682684</c:v>
                </c:pt>
                <c:pt idx="9872">
                  <c:v>11.606142546681372</c:v>
                </c:pt>
                <c:pt idx="9873">
                  <c:v>11.606151656597049</c:v>
                </c:pt>
                <c:pt idx="9874">
                  <c:v>11.606160766429747</c:v>
                </c:pt>
                <c:pt idx="9875">
                  <c:v>11.606169876179457</c:v>
                </c:pt>
                <c:pt idx="9876">
                  <c:v>11.606178985846148</c:v>
                </c:pt>
                <c:pt idx="9877">
                  <c:v>11.606188095429959</c:v>
                </c:pt>
                <c:pt idx="9878">
                  <c:v>11.606197204930671</c:v>
                </c:pt>
                <c:pt idx="9879">
                  <c:v>11.606206314348476</c:v>
                </c:pt>
                <c:pt idx="9880">
                  <c:v>11.606215423683235</c:v>
                </c:pt>
                <c:pt idx="9881">
                  <c:v>11.606224532935046</c:v>
                </c:pt>
                <c:pt idx="9882">
                  <c:v>11.606233642103881</c:v>
                </c:pt>
                <c:pt idx="9883">
                  <c:v>11.60624275118975</c:v>
                </c:pt>
                <c:pt idx="9884">
                  <c:v>11.606251860192618</c:v>
                </c:pt>
                <c:pt idx="9885">
                  <c:v>11.606260969112498</c:v>
                </c:pt>
                <c:pt idx="9886">
                  <c:v>11.606270077949469</c:v>
                </c:pt>
                <c:pt idx="9887">
                  <c:v>11.606279186703418</c:v>
                </c:pt>
                <c:pt idx="9888">
                  <c:v>11.606288295374437</c:v>
                </c:pt>
                <c:pt idx="9889">
                  <c:v>11.606297403962468</c:v>
                </c:pt>
                <c:pt idx="9890">
                  <c:v>11.606306512467556</c:v>
                </c:pt>
                <c:pt idx="9891">
                  <c:v>11.606315620889639</c:v>
                </c:pt>
                <c:pt idx="9892">
                  <c:v>11.606324729228778</c:v>
                </c:pt>
                <c:pt idx="9893">
                  <c:v>11.606333837484998</c:v>
                </c:pt>
                <c:pt idx="9894">
                  <c:v>11.606342945658168</c:v>
                </c:pt>
                <c:pt idx="9895">
                  <c:v>11.60635205374845</c:v>
                </c:pt>
                <c:pt idx="9896">
                  <c:v>11.606361161755689</c:v>
                </c:pt>
                <c:pt idx="9897">
                  <c:v>11.606370269680092</c:v>
                </c:pt>
                <c:pt idx="9898">
                  <c:v>11.606379377521488</c:v>
                </c:pt>
                <c:pt idx="9899">
                  <c:v>11.606388485279933</c:v>
                </c:pt>
                <c:pt idx="9900">
                  <c:v>11.606397592955425</c:v>
                </c:pt>
                <c:pt idx="9901">
                  <c:v>11.60640670054801</c:v>
                </c:pt>
                <c:pt idx="9902">
                  <c:v>11.606415808057569</c:v>
                </c:pt>
                <c:pt idx="9903">
                  <c:v>11.606424915484276</c:v>
                </c:pt>
                <c:pt idx="9904">
                  <c:v>11.606434022827992</c:v>
                </c:pt>
                <c:pt idx="9905">
                  <c:v>11.606443130088724</c:v>
                </c:pt>
                <c:pt idx="9906">
                  <c:v>11.606452237266565</c:v>
                </c:pt>
                <c:pt idx="9907">
                  <c:v>11.606461344361394</c:v>
                </c:pt>
                <c:pt idx="9908">
                  <c:v>11.606470451373337</c:v>
                </c:pt>
                <c:pt idx="9909">
                  <c:v>11.606479558302395</c:v>
                </c:pt>
                <c:pt idx="9910">
                  <c:v>11.60648866514842</c:v>
                </c:pt>
                <c:pt idx="9911">
                  <c:v>11.606497771911553</c:v>
                </c:pt>
                <c:pt idx="9912">
                  <c:v>11.606506878591802</c:v>
                </c:pt>
                <c:pt idx="9913">
                  <c:v>11.606515985189034</c:v>
                </c:pt>
                <c:pt idx="9914">
                  <c:v>11.606525091703379</c:v>
                </c:pt>
                <c:pt idx="9915">
                  <c:v>11.606534198134804</c:v>
                </c:pt>
                <c:pt idx="9916">
                  <c:v>11.606543304483306</c:v>
                </c:pt>
                <c:pt idx="9917">
                  <c:v>11.606552410748852</c:v>
                </c:pt>
                <c:pt idx="9918">
                  <c:v>11.606561516931496</c:v>
                </c:pt>
                <c:pt idx="9919">
                  <c:v>11.606570623031217</c:v>
                </c:pt>
                <c:pt idx="9920">
                  <c:v>11.60657972904802</c:v>
                </c:pt>
                <c:pt idx="9921">
                  <c:v>11.606588834981956</c:v>
                </c:pt>
                <c:pt idx="9922">
                  <c:v>11.606597940832863</c:v>
                </c:pt>
                <c:pt idx="9923">
                  <c:v>11.606607046600924</c:v>
                </c:pt>
                <c:pt idx="9924">
                  <c:v>11.606616152286056</c:v>
                </c:pt>
                <c:pt idx="9925">
                  <c:v>11.606625257888316</c:v>
                </c:pt>
                <c:pt idx="9926">
                  <c:v>11.606634363407579</c:v>
                </c:pt>
                <c:pt idx="9927">
                  <c:v>11.606643468843982</c:v>
                </c:pt>
                <c:pt idx="9928">
                  <c:v>11.606652574197472</c:v>
                </c:pt>
                <c:pt idx="9929">
                  <c:v>11.606661679468059</c:v>
                </c:pt>
                <c:pt idx="9930">
                  <c:v>11.606670784655718</c:v>
                </c:pt>
                <c:pt idx="9931">
                  <c:v>11.606679889760517</c:v>
                </c:pt>
                <c:pt idx="9932">
                  <c:v>11.606688994782402</c:v>
                </c:pt>
                <c:pt idx="9933">
                  <c:v>11.60669809972137</c:v>
                </c:pt>
                <c:pt idx="9934">
                  <c:v>11.60670720457745</c:v>
                </c:pt>
                <c:pt idx="9935">
                  <c:v>11.60671630935062</c:v>
                </c:pt>
                <c:pt idx="9936">
                  <c:v>11.6067254140409</c:v>
                </c:pt>
                <c:pt idx="9937">
                  <c:v>11.606734518648373</c:v>
                </c:pt>
                <c:pt idx="9938">
                  <c:v>11.606743623172768</c:v>
                </c:pt>
                <c:pt idx="9939">
                  <c:v>11.606752727614381</c:v>
                </c:pt>
                <c:pt idx="9940">
                  <c:v>11.606761831973094</c:v>
                </c:pt>
                <c:pt idx="9941">
                  <c:v>11.606770936248926</c:v>
                </c:pt>
                <c:pt idx="9942">
                  <c:v>11.606780040441853</c:v>
                </c:pt>
                <c:pt idx="9943">
                  <c:v>11.606789144551904</c:v>
                </c:pt>
                <c:pt idx="9944">
                  <c:v>11.60679824857907</c:v>
                </c:pt>
                <c:pt idx="9945">
                  <c:v>11.606807352523354</c:v>
                </c:pt>
                <c:pt idx="9946">
                  <c:v>11.606816456384756</c:v>
                </c:pt>
                <c:pt idx="9947">
                  <c:v>11.60682556016328</c:v>
                </c:pt>
                <c:pt idx="9948">
                  <c:v>11.606834663858924</c:v>
                </c:pt>
                <c:pt idx="9949">
                  <c:v>11.606843767471695</c:v>
                </c:pt>
                <c:pt idx="9950">
                  <c:v>11.606852871001587</c:v>
                </c:pt>
                <c:pt idx="9951">
                  <c:v>11.606861974448607</c:v>
                </c:pt>
                <c:pt idx="9952">
                  <c:v>11.606871077812748</c:v>
                </c:pt>
                <c:pt idx="9953">
                  <c:v>11.606880181094033</c:v>
                </c:pt>
                <c:pt idx="9954">
                  <c:v>11.606889284292444</c:v>
                </c:pt>
                <c:pt idx="9955">
                  <c:v>11.606898387407984</c:v>
                </c:pt>
                <c:pt idx="9956">
                  <c:v>11.60690749044066</c:v>
                </c:pt>
                <c:pt idx="9957">
                  <c:v>11.606916593390471</c:v>
                </c:pt>
                <c:pt idx="9958">
                  <c:v>11.606925696257418</c:v>
                </c:pt>
                <c:pt idx="9959">
                  <c:v>11.606934799041506</c:v>
                </c:pt>
                <c:pt idx="9960">
                  <c:v>11.606943901742731</c:v>
                </c:pt>
                <c:pt idx="9961">
                  <c:v>11.606953004361101</c:v>
                </c:pt>
                <c:pt idx="9962">
                  <c:v>11.606962106896612</c:v>
                </c:pt>
                <c:pt idx="9963">
                  <c:v>11.60697120934927</c:v>
                </c:pt>
                <c:pt idx="9964">
                  <c:v>11.60698031171907</c:v>
                </c:pt>
                <c:pt idx="9965">
                  <c:v>11.606989414006026</c:v>
                </c:pt>
                <c:pt idx="9966">
                  <c:v>11.606998516210117</c:v>
                </c:pt>
                <c:pt idx="9967">
                  <c:v>11.60700761833137</c:v>
                </c:pt>
                <c:pt idx="9968">
                  <c:v>11.607016720369769</c:v>
                </c:pt>
                <c:pt idx="9969">
                  <c:v>11.607025822325323</c:v>
                </c:pt>
                <c:pt idx="9970">
                  <c:v>11.607034924198034</c:v>
                </c:pt>
                <c:pt idx="9971">
                  <c:v>11.607044025987941</c:v>
                </c:pt>
                <c:pt idx="9972">
                  <c:v>11.607053127694918</c:v>
                </c:pt>
                <c:pt idx="9973">
                  <c:v>11.607062229319112</c:v>
                </c:pt>
                <c:pt idx="9974">
                  <c:v>11.607071330860448</c:v>
                </c:pt>
                <c:pt idx="9975">
                  <c:v>11.607080432318966</c:v>
                </c:pt>
                <c:pt idx="9976">
                  <c:v>11.607089533694674</c:v>
                </c:pt>
                <c:pt idx="9977">
                  <c:v>11.607098634987478</c:v>
                </c:pt>
                <c:pt idx="9978">
                  <c:v>11.607107736197483</c:v>
                </c:pt>
                <c:pt idx="9979">
                  <c:v>11.607116837324702</c:v>
                </c:pt>
                <c:pt idx="9980">
                  <c:v>11.607125938369004</c:v>
                </c:pt>
                <c:pt idx="9981">
                  <c:v>11.607135039330521</c:v>
                </c:pt>
                <c:pt idx="9982">
                  <c:v>11.607144140209209</c:v>
                </c:pt>
                <c:pt idx="9983">
                  <c:v>11.607153241005069</c:v>
                </c:pt>
                <c:pt idx="9984">
                  <c:v>11.607162341718098</c:v>
                </c:pt>
                <c:pt idx="9985">
                  <c:v>11.607171442348298</c:v>
                </c:pt>
                <c:pt idx="9986">
                  <c:v>11.607180542895733</c:v>
                </c:pt>
                <c:pt idx="9987">
                  <c:v>11.607189643360314</c:v>
                </c:pt>
                <c:pt idx="9988">
                  <c:v>11.607198743742048</c:v>
                </c:pt>
                <c:pt idx="9989">
                  <c:v>11.607207844041017</c:v>
                </c:pt>
                <c:pt idx="9990">
                  <c:v>11.607216944257148</c:v>
                </c:pt>
                <c:pt idx="9991">
                  <c:v>11.607226044390448</c:v>
                </c:pt>
                <c:pt idx="9992">
                  <c:v>11.607235144440969</c:v>
                </c:pt>
                <c:pt idx="9993">
                  <c:v>11.607244244408674</c:v>
                </c:pt>
                <c:pt idx="9994">
                  <c:v>11.607253344293497</c:v>
                </c:pt>
                <c:pt idx="9995">
                  <c:v>11.607262444095618</c:v>
                </c:pt>
                <c:pt idx="9996">
                  <c:v>11.607271543814848</c:v>
                </c:pt>
                <c:pt idx="9997">
                  <c:v>11.607280643451368</c:v>
                </c:pt>
                <c:pt idx="9998">
                  <c:v>11.60728974300504</c:v>
                </c:pt>
                <c:pt idx="9999">
                  <c:v>11.607298842475901</c:v>
                </c:pt>
                <c:pt idx="10000">
                  <c:v>11.607307941863969</c:v>
                </c:pt>
                <c:pt idx="10001">
                  <c:v>11.607317041169242</c:v>
                </c:pt>
                <c:pt idx="10002">
                  <c:v>11.607326140391665</c:v>
                </c:pt>
                <c:pt idx="10003">
                  <c:v>11.607335239531389</c:v>
                </c:pt>
                <c:pt idx="10004">
                  <c:v>11.607344338588316</c:v>
                </c:pt>
                <c:pt idx="10005">
                  <c:v>11.607353437562363</c:v>
                </c:pt>
                <c:pt idx="10006">
                  <c:v>11.607362536453662</c:v>
                </c:pt>
                <c:pt idx="10007">
                  <c:v>11.607371635262135</c:v>
                </c:pt>
                <c:pt idx="10008">
                  <c:v>11.607380733987897</c:v>
                </c:pt>
                <c:pt idx="10009">
                  <c:v>11.607389832630835</c:v>
                </c:pt>
                <c:pt idx="10010">
                  <c:v>11.607398931190968</c:v>
                </c:pt>
                <c:pt idx="10011">
                  <c:v>11.60740802966837</c:v>
                </c:pt>
                <c:pt idx="10012">
                  <c:v>11.60741712806295</c:v>
                </c:pt>
                <c:pt idx="10013">
                  <c:v>11.607426226374754</c:v>
                </c:pt>
                <c:pt idx="10014">
                  <c:v>11.607435324603784</c:v>
                </c:pt>
                <c:pt idx="10015">
                  <c:v>11.607444422750037</c:v>
                </c:pt>
                <c:pt idx="10016">
                  <c:v>11.607453520813515</c:v>
                </c:pt>
                <c:pt idx="10017">
                  <c:v>11.607462618794226</c:v>
                </c:pt>
                <c:pt idx="10018">
                  <c:v>11.607471716692148</c:v>
                </c:pt>
                <c:pt idx="10019">
                  <c:v>11.607480814507374</c:v>
                </c:pt>
                <c:pt idx="10020">
                  <c:v>11.607489912239739</c:v>
                </c:pt>
                <c:pt idx="10021">
                  <c:v>11.607499009889372</c:v>
                </c:pt>
                <c:pt idx="10022">
                  <c:v>11.607508107456168</c:v>
                </c:pt>
                <c:pt idx="10023">
                  <c:v>11.607517204940272</c:v>
                </c:pt>
                <c:pt idx="10024">
                  <c:v>11.607526302341595</c:v>
                </c:pt>
                <c:pt idx="10025">
                  <c:v>11.60753539966017</c:v>
                </c:pt>
                <c:pt idx="10026">
                  <c:v>11.60754449689597</c:v>
                </c:pt>
                <c:pt idx="10027">
                  <c:v>11.607553594049024</c:v>
                </c:pt>
                <c:pt idx="10028">
                  <c:v>11.6075626911193</c:v>
                </c:pt>
                <c:pt idx="10029">
                  <c:v>11.607571788106798</c:v>
                </c:pt>
                <c:pt idx="10030">
                  <c:v>11.607580885011616</c:v>
                </c:pt>
                <c:pt idx="10031">
                  <c:v>11.607589981833636</c:v>
                </c:pt>
                <c:pt idx="10032">
                  <c:v>11.607599078572926</c:v>
                </c:pt>
                <c:pt idx="10033">
                  <c:v>11.607608175229434</c:v>
                </c:pt>
                <c:pt idx="10034">
                  <c:v>11.607617271803226</c:v>
                </c:pt>
                <c:pt idx="10035">
                  <c:v>11.607626368294239</c:v>
                </c:pt>
                <c:pt idx="10036">
                  <c:v>11.607635464702518</c:v>
                </c:pt>
                <c:pt idx="10037">
                  <c:v>11.607644561028074</c:v>
                </c:pt>
                <c:pt idx="10038">
                  <c:v>11.607653657270848</c:v>
                </c:pt>
                <c:pt idx="10039">
                  <c:v>11.607662753430914</c:v>
                </c:pt>
                <c:pt idx="10040">
                  <c:v>11.607671849508232</c:v>
                </c:pt>
                <c:pt idx="10041">
                  <c:v>11.607680945502809</c:v>
                </c:pt>
                <c:pt idx="10042">
                  <c:v>11.607690041414651</c:v>
                </c:pt>
                <c:pt idx="10043">
                  <c:v>11.60769913724377</c:v>
                </c:pt>
                <c:pt idx="10044">
                  <c:v>11.607708232990133</c:v>
                </c:pt>
                <c:pt idx="10045">
                  <c:v>11.607717328653768</c:v>
                </c:pt>
                <c:pt idx="10046">
                  <c:v>11.607726424234688</c:v>
                </c:pt>
                <c:pt idx="10047">
                  <c:v>11.607735519732872</c:v>
                </c:pt>
                <c:pt idx="10048">
                  <c:v>11.607744615148377</c:v>
                </c:pt>
                <c:pt idx="10049">
                  <c:v>11.607753710481058</c:v>
                </c:pt>
                <c:pt idx="10050">
                  <c:v>11.607762805731063</c:v>
                </c:pt>
                <c:pt idx="10051">
                  <c:v>11.607771900898308</c:v>
                </c:pt>
                <c:pt idx="10052">
                  <c:v>11.607780995982926</c:v>
                </c:pt>
                <c:pt idx="10053">
                  <c:v>11.60779009098475</c:v>
                </c:pt>
                <c:pt idx="10054">
                  <c:v>11.607799185903868</c:v>
                </c:pt>
                <c:pt idx="10055">
                  <c:v>11.607808280740278</c:v>
                </c:pt>
                <c:pt idx="10056">
                  <c:v>11.607817375493971</c:v>
                </c:pt>
                <c:pt idx="10057">
                  <c:v>11.60782647016495</c:v>
                </c:pt>
                <c:pt idx="10058">
                  <c:v>11.607835564753216</c:v>
                </c:pt>
                <c:pt idx="10059">
                  <c:v>11.60784465925877</c:v>
                </c:pt>
                <c:pt idx="10060">
                  <c:v>11.607853753681614</c:v>
                </c:pt>
                <c:pt idx="10061">
                  <c:v>11.607862848021751</c:v>
                </c:pt>
                <c:pt idx="10062">
                  <c:v>11.607871942279125</c:v>
                </c:pt>
                <c:pt idx="10063">
                  <c:v>11.607881036453909</c:v>
                </c:pt>
                <c:pt idx="10064">
                  <c:v>11.607890130545934</c:v>
                </c:pt>
                <c:pt idx="10065">
                  <c:v>11.607899224555252</c:v>
                </c:pt>
                <c:pt idx="10066">
                  <c:v>11.607908318481869</c:v>
                </c:pt>
                <c:pt idx="10067">
                  <c:v>11.607917412325797</c:v>
                </c:pt>
                <c:pt idx="10068">
                  <c:v>11.607926506087022</c:v>
                </c:pt>
                <c:pt idx="10069">
                  <c:v>11.60793559976555</c:v>
                </c:pt>
                <c:pt idx="10070">
                  <c:v>11.607944693361386</c:v>
                </c:pt>
                <c:pt idx="10071">
                  <c:v>11.607953786874466</c:v>
                </c:pt>
                <c:pt idx="10072">
                  <c:v>11.60796288030498</c:v>
                </c:pt>
                <c:pt idx="10073">
                  <c:v>11.607971973652697</c:v>
                </c:pt>
                <c:pt idx="10074">
                  <c:v>11.607981066917811</c:v>
                </c:pt>
                <c:pt idx="10075">
                  <c:v>11.607990160100201</c:v>
                </c:pt>
                <c:pt idx="10076">
                  <c:v>11.607999253199926</c:v>
                </c:pt>
                <c:pt idx="10077">
                  <c:v>11.608008346216918</c:v>
                </c:pt>
                <c:pt idx="10078">
                  <c:v>11.608017439151253</c:v>
                </c:pt>
                <c:pt idx="10079">
                  <c:v>11.608026532002922</c:v>
                </c:pt>
                <c:pt idx="10080">
                  <c:v>11.608035624771849</c:v>
                </c:pt>
                <c:pt idx="10081">
                  <c:v>11.608044717458185</c:v>
                </c:pt>
                <c:pt idx="10082">
                  <c:v>11.608053810061801</c:v>
                </c:pt>
                <c:pt idx="10083">
                  <c:v>11.608062902582748</c:v>
                </c:pt>
                <c:pt idx="10084">
                  <c:v>11.608071995020998</c:v>
                </c:pt>
                <c:pt idx="10085">
                  <c:v>11.608081087376618</c:v>
                </c:pt>
                <c:pt idx="10086">
                  <c:v>11.60809017964956</c:v>
                </c:pt>
                <c:pt idx="10087">
                  <c:v>11.608099271839823</c:v>
                </c:pt>
                <c:pt idx="10088">
                  <c:v>11.608108363947418</c:v>
                </c:pt>
                <c:pt idx="10089">
                  <c:v>11.608117455972348</c:v>
                </c:pt>
                <c:pt idx="10090">
                  <c:v>11.608126547914617</c:v>
                </c:pt>
                <c:pt idx="10091">
                  <c:v>11.60813563977422</c:v>
                </c:pt>
                <c:pt idx="10092">
                  <c:v>11.608144731551148</c:v>
                </c:pt>
                <c:pt idx="10093">
                  <c:v>11.608153823245445</c:v>
                </c:pt>
                <c:pt idx="10094">
                  <c:v>11.608162914857068</c:v>
                </c:pt>
                <c:pt idx="10095">
                  <c:v>11.608172006386038</c:v>
                </c:pt>
                <c:pt idx="10096">
                  <c:v>11.608181097832349</c:v>
                </c:pt>
                <c:pt idx="10097">
                  <c:v>11.608190189195998</c:v>
                </c:pt>
                <c:pt idx="10098">
                  <c:v>11.608199280477017</c:v>
                </c:pt>
                <c:pt idx="10099">
                  <c:v>11.608208371675348</c:v>
                </c:pt>
                <c:pt idx="10100">
                  <c:v>11.608217462791012</c:v>
                </c:pt>
                <c:pt idx="10101">
                  <c:v>11.60822655382414</c:v>
                </c:pt>
                <c:pt idx="10102">
                  <c:v>11.60823564477451</c:v>
                </c:pt>
                <c:pt idx="10103">
                  <c:v>11.608244735642321</c:v>
                </c:pt>
                <c:pt idx="10104">
                  <c:v>11.608253826427449</c:v>
                </c:pt>
                <c:pt idx="10105">
                  <c:v>11.608262917129936</c:v>
                </c:pt>
                <c:pt idx="10106">
                  <c:v>11.608272007749768</c:v>
                </c:pt>
                <c:pt idx="10107">
                  <c:v>11.608281098286982</c:v>
                </c:pt>
                <c:pt idx="10108">
                  <c:v>11.608290188741506</c:v>
                </c:pt>
                <c:pt idx="10109">
                  <c:v>11.608299279113481</c:v>
                </c:pt>
                <c:pt idx="10110">
                  <c:v>11.608308369402748</c:v>
                </c:pt>
                <c:pt idx="10111">
                  <c:v>11.608317459609447</c:v>
                </c:pt>
                <c:pt idx="10112">
                  <c:v>11.608326549733468</c:v>
                </c:pt>
                <c:pt idx="10113">
                  <c:v>11.608335639774868</c:v>
                </c:pt>
                <c:pt idx="10114">
                  <c:v>11.608344729733663</c:v>
                </c:pt>
                <c:pt idx="10115">
                  <c:v>11.608353819609814</c:v>
                </c:pt>
                <c:pt idx="10116">
                  <c:v>11.60836290940334</c:v>
                </c:pt>
                <c:pt idx="10117">
                  <c:v>11.608371999114201</c:v>
                </c:pt>
                <c:pt idx="10118">
                  <c:v>11.608381088742483</c:v>
                </c:pt>
                <c:pt idx="10119">
                  <c:v>11.608390178288181</c:v>
                </c:pt>
                <c:pt idx="10120">
                  <c:v>11.608399267751221</c:v>
                </c:pt>
                <c:pt idx="10121">
                  <c:v>11.608408357131642</c:v>
                </c:pt>
                <c:pt idx="10122">
                  <c:v>11.608417446429449</c:v>
                </c:pt>
                <c:pt idx="10123">
                  <c:v>11.608426535644686</c:v>
                </c:pt>
                <c:pt idx="10124">
                  <c:v>11.60843562477722</c:v>
                </c:pt>
                <c:pt idx="10125">
                  <c:v>11.608444713827186</c:v>
                </c:pt>
                <c:pt idx="10126">
                  <c:v>11.608453802794545</c:v>
                </c:pt>
                <c:pt idx="10127">
                  <c:v>11.6084628916793</c:v>
                </c:pt>
                <c:pt idx="10128">
                  <c:v>11.608471980481388</c:v>
                </c:pt>
                <c:pt idx="10129">
                  <c:v>11.60848106920097</c:v>
                </c:pt>
                <c:pt idx="10130">
                  <c:v>11.608490157837904</c:v>
                </c:pt>
                <c:pt idx="10131">
                  <c:v>11.608499246392229</c:v>
                </c:pt>
                <c:pt idx="10132">
                  <c:v>11.608508334863959</c:v>
                </c:pt>
                <c:pt idx="10133">
                  <c:v>11.608517423253049</c:v>
                </c:pt>
                <c:pt idx="10134">
                  <c:v>11.608526511559624</c:v>
                </c:pt>
                <c:pt idx="10135">
                  <c:v>11.608535599783552</c:v>
                </c:pt>
                <c:pt idx="10136">
                  <c:v>11.608544687924892</c:v>
                </c:pt>
                <c:pt idx="10137">
                  <c:v>11.608553775983635</c:v>
                </c:pt>
                <c:pt idx="10138">
                  <c:v>11.608562863959788</c:v>
                </c:pt>
                <c:pt idx="10139">
                  <c:v>11.608571951853348</c:v>
                </c:pt>
                <c:pt idx="10140">
                  <c:v>11.608581039664324</c:v>
                </c:pt>
                <c:pt idx="10141">
                  <c:v>11.608590127392711</c:v>
                </c:pt>
                <c:pt idx="10142">
                  <c:v>11.60859921503852</c:v>
                </c:pt>
                <c:pt idx="10143">
                  <c:v>11.608608302601718</c:v>
                </c:pt>
                <c:pt idx="10144">
                  <c:v>11.608617390082358</c:v>
                </c:pt>
                <c:pt idx="10145">
                  <c:v>11.60862647748041</c:v>
                </c:pt>
                <c:pt idx="10146">
                  <c:v>11.608635564795881</c:v>
                </c:pt>
                <c:pt idx="10147">
                  <c:v>11.608644652028772</c:v>
                </c:pt>
                <c:pt idx="10148">
                  <c:v>11.608653739179088</c:v>
                </c:pt>
                <c:pt idx="10149">
                  <c:v>11.608662826246825</c:v>
                </c:pt>
                <c:pt idx="10150">
                  <c:v>11.608671913231991</c:v>
                </c:pt>
                <c:pt idx="10151">
                  <c:v>11.608681000134542</c:v>
                </c:pt>
                <c:pt idx="10152">
                  <c:v>11.608690086954608</c:v>
                </c:pt>
                <c:pt idx="10153">
                  <c:v>11.60869917369206</c:v>
                </c:pt>
                <c:pt idx="10154">
                  <c:v>11.608708260346944</c:v>
                </c:pt>
                <c:pt idx="10155">
                  <c:v>11.608717346919262</c:v>
                </c:pt>
                <c:pt idx="10156">
                  <c:v>11.608726433409014</c:v>
                </c:pt>
                <c:pt idx="10157">
                  <c:v>11.608735519816245</c:v>
                </c:pt>
                <c:pt idx="10158">
                  <c:v>11.608744606140831</c:v>
                </c:pt>
                <c:pt idx="10159">
                  <c:v>11.608753692382898</c:v>
                </c:pt>
                <c:pt idx="10160">
                  <c:v>11.608762778542403</c:v>
                </c:pt>
                <c:pt idx="10161">
                  <c:v>11.608771864619348</c:v>
                </c:pt>
                <c:pt idx="10162">
                  <c:v>11.608780950613749</c:v>
                </c:pt>
                <c:pt idx="10163">
                  <c:v>11.608790036525589</c:v>
                </c:pt>
                <c:pt idx="10164">
                  <c:v>11.608799122354835</c:v>
                </c:pt>
                <c:pt idx="10165">
                  <c:v>11.60880820810161</c:v>
                </c:pt>
                <c:pt idx="10166">
                  <c:v>11.608817293765796</c:v>
                </c:pt>
                <c:pt idx="10167">
                  <c:v>11.608826379347432</c:v>
                </c:pt>
                <c:pt idx="10168">
                  <c:v>11.608835464846518</c:v>
                </c:pt>
                <c:pt idx="10169">
                  <c:v>11.60884455026307</c:v>
                </c:pt>
                <c:pt idx="10170">
                  <c:v>11.608853635597065</c:v>
                </c:pt>
                <c:pt idx="10171">
                  <c:v>11.608862720848498</c:v>
                </c:pt>
                <c:pt idx="10172">
                  <c:v>11.608871806017396</c:v>
                </c:pt>
                <c:pt idx="10173">
                  <c:v>11.608880891103814</c:v>
                </c:pt>
                <c:pt idx="10174">
                  <c:v>11.608889976107656</c:v>
                </c:pt>
                <c:pt idx="10175">
                  <c:v>11.608899061028954</c:v>
                </c:pt>
                <c:pt idx="10176">
                  <c:v>11.608908145867698</c:v>
                </c:pt>
                <c:pt idx="10177">
                  <c:v>11.608917230623955</c:v>
                </c:pt>
                <c:pt idx="10178">
                  <c:v>11.608926315297657</c:v>
                </c:pt>
                <c:pt idx="10179">
                  <c:v>11.608935399888827</c:v>
                </c:pt>
                <c:pt idx="10180">
                  <c:v>11.608944484397448</c:v>
                </c:pt>
                <c:pt idx="10181">
                  <c:v>11.608953568823548</c:v>
                </c:pt>
                <c:pt idx="10182">
                  <c:v>11.608962653167168</c:v>
                </c:pt>
                <c:pt idx="10183">
                  <c:v>11.608971737428233</c:v>
                </c:pt>
                <c:pt idx="10184">
                  <c:v>11.608980821606773</c:v>
                </c:pt>
                <c:pt idx="10185">
                  <c:v>11.608989905702794</c:v>
                </c:pt>
                <c:pt idx="10186">
                  <c:v>11.608998989716293</c:v>
                </c:pt>
                <c:pt idx="10187">
                  <c:v>11.609008073647272</c:v>
                </c:pt>
                <c:pt idx="10188">
                  <c:v>11.609017157495737</c:v>
                </c:pt>
                <c:pt idx="10189">
                  <c:v>11.609026241261684</c:v>
                </c:pt>
                <c:pt idx="10190">
                  <c:v>11.60903532494512</c:v>
                </c:pt>
                <c:pt idx="10191">
                  <c:v>11.609044408546056</c:v>
                </c:pt>
                <c:pt idx="10192">
                  <c:v>11.609053492064449</c:v>
                </c:pt>
                <c:pt idx="10193">
                  <c:v>11.609062575500356</c:v>
                </c:pt>
                <c:pt idx="10194">
                  <c:v>11.609071658853741</c:v>
                </c:pt>
                <c:pt idx="10195">
                  <c:v>11.609080742124627</c:v>
                </c:pt>
                <c:pt idx="10196">
                  <c:v>11.609089825313022</c:v>
                </c:pt>
                <c:pt idx="10197">
                  <c:v>11.609098908418883</c:v>
                </c:pt>
                <c:pt idx="10198">
                  <c:v>11.60910799144227</c:v>
                </c:pt>
                <c:pt idx="10199">
                  <c:v>11.609117074383136</c:v>
                </c:pt>
                <c:pt idx="10200">
                  <c:v>11.609126157241512</c:v>
                </c:pt>
                <c:pt idx="10201">
                  <c:v>11.609135240017389</c:v>
                </c:pt>
                <c:pt idx="10202">
                  <c:v>11.609144322710771</c:v>
                </c:pt>
                <c:pt idx="10203">
                  <c:v>11.609153405321658</c:v>
                </c:pt>
                <c:pt idx="10204">
                  <c:v>11.609162487850048</c:v>
                </c:pt>
                <c:pt idx="10205">
                  <c:v>11.609171570295953</c:v>
                </c:pt>
                <c:pt idx="10206">
                  <c:v>11.60918065265937</c:v>
                </c:pt>
                <c:pt idx="10207">
                  <c:v>11.609189734940324</c:v>
                </c:pt>
                <c:pt idx="10208">
                  <c:v>11.609198817138729</c:v>
                </c:pt>
                <c:pt idx="10209">
                  <c:v>11.609207899254686</c:v>
                </c:pt>
                <c:pt idx="10210">
                  <c:v>11.609216981288149</c:v>
                </c:pt>
                <c:pt idx="10211">
                  <c:v>11.609226063239133</c:v>
                </c:pt>
                <c:pt idx="10212">
                  <c:v>11.609235145107636</c:v>
                </c:pt>
                <c:pt idx="10213">
                  <c:v>11.60924422689367</c:v>
                </c:pt>
                <c:pt idx="10214">
                  <c:v>11.609253308597207</c:v>
                </c:pt>
                <c:pt idx="10215">
                  <c:v>11.609262390218277</c:v>
                </c:pt>
                <c:pt idx="10216">
                  <c:v>11.609271471756816</c:v>
                </c:pt>
                <c:pt idx="10217">
                  <c:v>11.609280553213004</c:v>
                </c:pt>
                <c:pt idx="10218">
                  <c:v>11.609289634586688</c:v>
                </c:pt>
                <c:pt idx="10219">
                  <c:v>11.609298715877818</c:v>
                </c:pt>
                <c:pt idx="10220">
                  <c:v>11.609307797086528</c:v>
                </c:pt>
                <c:pt idx="10221">
                  <c:v>11.60931687821277</c:v>
                </c:pt>
                <c:pt idx="10222">
                  <c:v>11.609325959256543</c:v>
                </c:pt>
                <c:pt idx="10223">
                  <c:v>11.609335040217848</c:v>
                </c:pt>
                <c:pt idx="10224">
                  <c:v>11.609344121096703</c:v>
                </c:pt>
                <c:pt idx="10225">
                  <c:v>11.609353201893088</c:v>
                </c:pt>
                <c:pt idx="10226">
                  <c:v>11.609362282607014</c:v>
                </c:pt>
                <c:pt idx="10227">
                  <c:v>11.609371363238431</c:v>
                </c:pt>
                <c:pt idx="10228">
                  <c:v>11.60938044378749</c:v>
                </c:pt>
                <c:pt idx="10229">
                  <c:v>11.60938952425405</c:v>
                </c:pt>
                <c:pt idx="10230">
                  <c:v>11.609398604638145</c:v>
                </c:pt>
                <c:pt idx="10231">
                  <c:v>11.609407684939796</c:v>
                </c:pt>
                <c:pt idx="10232">
                  <c:v>11.609416765159002</c:v>
                </c:pt>
                <c:pt idx="10233">
                  <c:v>11.609425845295737</c:v>
                </c:pt>
                <c:pt idx="10234">
                  <c:v>11.609434925350056</c:v>
                </c:pt>
                <c:pt idx="10235">
                  <c:v>11.609444005321938</c:v>
                </c:pt>
                <c:pt idx="10236">
                  <c:v>11.609453085211294</c:v>
                </c:pt>
                <c:pt idx="10237">
                  <c:v>11.609462165018257</c:v>
                </c:pt>
                <c:pt idx="10238">
                  <c:v>11.60947124474278</c:v>
                </c:pt>
                <c:pt idx="10239">
                  <c:v>11.609480324384872</c:v>
                </c:pt>
                <c:pt idx="10240">
                  <c:v>11.609489403944504</c:v>
                </c:pt>
                <c:pt idx="10241">
                  <c:v>11.609498483421705</c:v>
                </c:pt>
                <c:pt idx="10242">
                  <c:v>11.609507562816473</c:v>
                </c:pt>
                <c:pt idx="10243">
                  <c:v>11.609516642128806</c:v>
                </c:pt>
                <c:pt idx="10244">
                  <c:v>11.609525721358699</c:v>
                </c:pt>
                <c:pt idx="10245">
                  <c:v>11.60953480050623</c:v>
                </c:pt>
                <c:pt idx="10246">
                  <c:v>11.609543879571257</c:v>
                </c:pt>
                <c:pt idx="10247">
                  <c:v>11.60955295855382</c:v>
                </c:pt>
                <c:pt idx="10248">
                  <c:v>11.609562037454022</c:v>
                </c:pt>
                <c:pt idx="10249">
                  <c:v>11.609571116271749</c:v>
                </c:pt>
                <c:pt idx="10250">
                  <c:v>11.609580195007124</c:v>
                </c:pt>
                <c:pt idx="10251">
                  <c:v>11.609589273660065</c:v>
                </c:pt>
                <c:pt idx="10252">
                  <c:v>11.609598352230488</c:v>
                </c:pt>
                <c:pt idx="10253">
                  <c:v>11.609607430718558</c:v>
                </c:pt>
                <c:pt idx="10254">
                  <c:v>11.609616509124274</c:v>
                </c:pt>
                <c:pt idx="10255">
                  <c:v>11.60962558744745</c:v>
                </c:pt>
                <c:pt idx="10256">
                  <c:v>11.609634665688322</c:v>
                </c:pt>
                <c:pt idx="10257">
                  <c:v>11.609643743846666</c:v>
                </c:pt>
                <c:pt idx="10258">
                  <c:v>11.609652821922674</c:v>
                </c:pt>
                <c:pt idx="10259">
                  <c:v>11.609661899916254</c:v>
                </c:pt>
                <c:pt idx="10260">
                  <c:v>11.60967097782742</c:v>
                </c:pt>
                <c:pt idx="10261">
                  <c:v>11.609680055656177</c:v>
                </c:pt>
                <c:pt idx="10262">
                  <c:v>11.609689133402536</c:v>
                </c:pt>
                <c:pt idx="10263">
                  <c:v>11.609698211066506</c:v>
                </c:pt>
                <c:pt idx="10264">
                  <c:v>11.609707288648076</c:v>
                </c:pt>
                <c:pt idx="10265">
                  <c:v>11.609716366147229</c:v>
                </c:pt>
                <c:pt idx="10266">
                  <c:v>11.609725443563939</c:v>
                </c:pt>
                <c:pt idx="10267">
                  <c:v>11.609734520898334</c:v>
                </c:pt>
                <c:pt idx="10268">
                  <c:v>11.609743598150256</c:v>
                </c:pt>
                <c:pt idx="10269">
                  <c:v>11.6097526753198</c:v>
                </c:pt>
                <c:pt idx="10270">
                  <c:v>11.609761752406962</c:v>
                </c:pt>
                <c:pt idx="10271">
                  <c:v>11.609770829411731</c:v>
                </c:pt>
                <c:pt idx="10272">
                  <c:v>11.609779906334111</c:v>
                </c:pt>
                <c:pt idx="10273">
                  <c:v>11.609788983174099</c:v>
                </c:pt>
                <c:pt idx="10274">
                  <c:v>11.6097980599317</c:v>
                </c:pt>
                <c:pt idx="10275">
                  <c:v>11.609807136606955</c:v>
                </c:pt>
                <c:pt idx="10276">
                  <c:v>11.609816213199776</c:v>
                </c:pt>
                <c:pt idx="10277">
                  <c:v>11.609825289710168</c:v>
                </c:pt>
                <c:pt idx="10278">
                  <c:v>11.609834366138276</c:v>
                </c:pt>
                <c:pt idx="10279">
                  <c:v>11.609843442483932</c:v>
                </c:pt>
                <c:pt idx="10280">
                  <c:v>11.609852518747307</c:v>
                </c:pt>
                <c:pt idx="10281">
                  <c:v>11.609861594928159</c:v>
                </c:pt>
                <c:pt idx="10282">
                  <c:v>11.609870671026707</c:v>
                </c:pt>
                <c:pt idx="10283">
                  <c:v>11.609879747042868</c:v>
                </c:pt>
                <c:pt idx="10284">
                  <c:v>11.609888822976682</c:v>
                </c:pt>
                <c:pt idx="10285">
                  <c:v>11.609897898828152</c:v>
                </c:pt>
                <c:pt idx="10286">
                  <c:v>11.60990697459717</c:v>
                </c:pt>
                <c:pt idx="10287">
                  <c:v>11.609916050283857</c:v>
                </c:pt>
                <c:pt idx="10288">
                  <c:v>11.609925125888168</c:v>
                </c:pt>
                <c:pt idx="10289">
                  <c:v>11.609934201410134</c:v>
                </c:pt>
                <c:pt idx="10290">
                  <c:v>11.609943276849766</c:v>
                </c:pt>
                <c:pt idx="10291">
                  <c:v>11.609952352206976</c:v>
                </c:pt>
                <c:pt idx="10292">
                  <c:v>11.609961427481798</c:v>
                </c:pt>
                <c:pt idx="10293">
                  <c:v>11.609970502674328</c:v>
                </c:pt>
                <c:pt idx="10294">
                  <c:v>11.609979577784479</c:v>
                </c:pt>
                <c:pt idx="10295">
                  <c:v>11.609988652812271</c:v>
                </c:pt>
                <c:pt idx="10296">
                  <c:v>11.609997727757708</c:v>
                </c:pt>
                <c:pt idx="10297">
                  <c:v>11.6100068026208</c:v>
                </c:pt>
                <c:pt idx="10298">
                  <c:v>11.610015877401523</c:v>
                </c:pt>
                <c:pt idx="10299">
                  <c:v>11.610024952099902</c:v>
                </c:pt>
                <c:pt idx="10300">
                  <c:v>11.610034026715956</c:v>
                </c:pt>
                <c:pt idx="10301">
                  <c:v>11.610043101249616</c:v>
                </c:pt>
                <c:pt idx="10302">
                  <c:v>11.610052175700952</c:v>
                </c:pt>
                <c:pt idx="10303">
                  <c:v>11.61006125006995</c:v>
                </c:pt>
                <c:pt idx="10304">
                  <c:v>11.610070324356546</c:v>
                </c:pt>
                <c:pt idx="10305">
                  <c:v>11.610079398560895</c:v>
                </c:pt>
                <c:pt idx="10306">
                  <c:v>11.610088472682861</c:v>
                </c:pt>
                <c:pt idx="10307">
                  <c:v>11.610097546722487</c:v>
                </c:pt>
                <c:pt idx="10308">
                  <c:v>11.610106620679773</c:v>
                </c:pt>
                <c:pt idx="10309">
                  <c:v>11.610115694554718</c:v>
                </c:pt>
                <c:pt idx="10310">
                  <c:v>11.610124768347347</c:v>
                </c:pt>
                <c:pt idx="10311">
                  <c:v>11.610133842057634</c:v>
                </c:pt>
                <c:pt idx="10312">
                  <c:v>11.610142915685589</c:v>
                </c:pt>
                <c:pt idx="10313">
                  <c:v>11.610151989231213</c:v>
                </c:pt>
                <c:pt idx="10314">
                  <c:v>11.610161062694447</c:v>
                </c:pt>
                <c:pt idx="10315">
                  <c:v>11.610170136075448</c:v>
                </c:pt>
                <c:pt idx="10316">
                  <c:v>11.610179209374119</c:v>
                </c:pt>
                <c:pt idx="10317">
                  <c:v>11.610188282590418</c:v>
                </c:pt>
                <c:pt idx="10318">
                  <c:v>11.610197355724434</c:v>
                </c:pt>
                <c:pt idx="10319">
                  <c:v>11.610206428776111</c:v>
                </c:pt>
                <c:pt idx="10320">
                  <c:v>11.610215501745467</c:v>
                </c:pt>
                <c:pt idx="10321">
                  <c:v>11.610224574632499</c:v>
                </c:pt>
                <c:pt idx="10322">
                  <c:v>11.610233647437227</c:v>
                </c:pt>
                <c:pt idx="10323">
                  <c:v>11.610242720159633</c:v>
                </c:pt>
                <c:pt idx="10324">
                  <c:v>11.610251792799698</c:v>
                </c:pt>
                <c:pt idx="10325">
                  <c:v>11.610260865357498</c:v>
                </c:pt>
                <c:pt idx="10326">
                  <c:v>11.610269937832975</c:v>
                </c:pt>
                <c:pt idx="10327">
                  <c:v>11.610279010226138</c:v>
                </c:pt>
                <c:pt idx="10328">
                  <c:v>11.610288082536993</c:v>
                </c:pt>
                <c:pt idx="10329">
                  <c:v>11.61029715476554</c:v>
                </c:pt>
                <c:pt idx="10330">
                  <c:v>11.610306226911783</c:v>
                </c:pt>
                <c:pt idx="10331">
                  <c:v>11.610315298975721</c:v>
                </c:pt>
                <c:pt idx="10332">
                  <c:v>11.610324370957361</c:v>
                </c:pt>
                <c:pt idx="10333">
                  <c:v>11.610333442856698</c:v>
                </c:pt>
                <c:pt idx="10334">
                  <c:v>11.610342514673739</c:v>
                </c:pt>
                <c:pt idx="10335">
                  <c:v>11.610351586408481</c:v>
                </c:pt>
                <c:pt idx="10336">
                  <c:v>11.610360658060928</c:v>
                </c:pt>
                <c:pt idx="10337">
                  <c:v>11.610369729631048</c:v>
                </c:pt>
                <c:pt idx="10338">
                  <c:v>11.610378801118941</c:v>
                </c:pt>
                <c:pt idx="10339">
                  <c:v>11.610387872524512</c:v>
                </c:pt>
                <c:pt idx="10340">
                  <c:v>11.610396943847789</c:v>
                </c:pt>
                <c:pt idx="10341">
                  <c:v>11.610406015088836</c:v>
                </c:pt>
                <c:pt idx="10342">
                  <c:v>11.610415086247485</c:v>
                </c:pt>
                <c:pt idx="10343">
                  <c:v>11.610424157323926</c:v>
                </c:pt>
                <c:pt idx="10344">
                  <c:v>11.610433228318056</c:v>
                </c:pt>
                <c:pt idx="10345">
                  <c:v>11.610442299229973</c:v>
                </c:pt>
                <c:pt idx="10346">
                  <c:v>11.610451370059467</c:v>
                </c:pt>
                <c:pt idx="10347">
                  <c:v>11.61046044080676</c:v>
                </c:pt>
                <c:pt idx="10348">
                  <c:v>11.610469511471777</c:v>
                </c:pt>
                <c:pt idx="10349">
                  <c:v>11.610478582054498</c:v>
                </c:pt>
                <c:pt idx="10350">
                  <c:v>11.610487652555006</c:v>
                </c:pt>
                <c:pt idx="10351">
                  <c:v>11.610496722973171</c:v>
                </c:pt>
                <c:pt idx="10352">
                  <c:v>11.610505793309096</c:v>
                </c:pt>
                <c:pt idx="10353">
                  <c:v>11.61051486356275</c:v>
                </c:pt>
                <c:pt idx="10354">
                  <c:v>11.610523933734118</c:v>
                </c:pt>
                <c:pt idx="10355">
                  <c:v>11.610533003823274</c:v>
                </c:pt>
                <c:pt idx="10356">
                  <c:v>11.610542073830084</c:v>
                </c:pt>
                <c:pt idx="10357">
                  <c:v>11.610551143754668</c:v>
                </c:pt>
                <c:pt idx="10358">
                  <c:v>11.610560213597006</c:v>
                </c:pt>
                <c:pt idx="10359">
                  <c:v>11.61056928335705</c:v>
                </c:pt>
                <c:pt idx="10360">
                  <c:v>11.610578353034848</c:v>
                </c:pt>
                <c:pt idx="10361">
                  <c:v>11.61058742263039</c:v>
                </c:pt>
                <c:pt idx="10362">
                  <c:v>11.610596492143674</c:v>
                </c:pt>
                <c:pt idx="10363">
                  <c:v>11.610605561574705</c:v>
                </c:pt>
                <c:pt idx="10364">
                  <c:v>11.610614630923479</c:v>
                </c:pt>
                <c:pt idx="10365">
                  <c:v>11.610623700189999</c:v>
                </c:pt>
                <c:pt idx="10366">
                  <c:v>11.610632769374275</c:v>
                </c:pt>
                <c:pt idx="10367">
                  <c:v>11.610641838476306</c:v>
                </c:pt>
                <c:pt idx="10368">
                  <c:v>11.610650907496073</c:v>
                </c:pt>
                <c:pt idx="10369">
                  <c:v>11.610659976433602</c:v>
                </c:pt>
                <c:pt idx="10370">
                  <c:v>11.610669045288885</c:v>
                </c:pt>
                <c:pt idx="10371">
                  <c:v>11.610678114061923</c:v>
                </c:pt>
                <c:pt idx="10372">
                  <c:v>11.610687182752718</c:v>
                </c:pt>
                <c:pt idx="10373">
                  <c:v>11.610696251361336</c:v>
                </c:pt>
                <c:pt idx="10374">
                  <c:v>11.610705319887645</c:v>
                </c:pt>
                <c:pt idx="10375">
                  <c:v>11.610714388331683</c:v>
                </c:pt>
                <c:pt idx="10376">
                  <c:v>11.610723456693487</c:v>
                </c:pt>
                <c:pt idx="10377">
                  <c:v>11.610732524973146</c:v>
                </c:pt>
                <c:pt idx="10378">
                  <c:v>11.610741593170518</c:v>
                </c:pt>
                <c:pt idx="10379">
                  <c:v>11.610750661285666</c:v>
                </c:pt>
                <c:pt idx="10380">
                  <c:v>11.610759729318568</c:v>
                </c:pt>
                <c:pt idx="10381">
                  <c:v>11.610768797269271</c:v>
                </c:pt>
                <c:pt idx="10382">
                  <c:v>11.610777865137733</c:v>
                </c:pt>
                <c:pt idx="10383">
                  <c:v>11.610786932924018</c:v>
                </c:pt>
                <c:pt idx="10384">
                  <c:v>11.610796000628021</c:v>
                </c:pt>
                <c:pt idx="10385">
                  <c:v>11.610805068249771</c:v>
                </c:pt>
                <c:pt idx="10386">
                  <c:v>11.610814135789354</c:v>
                </c:pt>
                <c:pt idx="10387">
                  <c:v>11.610823203246689</c:v>
                </c:pt>
                <c:pt idx="10388">
                  <c:v>11.61083227062182</c:v>
                </c:pt>
                <c:pt idx="10389">
                  <c:v>11.610841337914733</c:v>
                </c:pt>
                <c:pt idx="10390">
                  <c:v>11.610850405125433</c:v>
                </c:pt>
                <c:pt idx="10391">
                  <c:v>11.610859472253919</c:v>
                </c:pt>
                <c:pt idx="10392">
                  <c:v>11.610868539300192</c:v>
                </c:pt>
                <c:pt idx="10393">
                  <c:v>11.610877606264255</c:v>
                </c:pt>
                <c:pt idx="10394">
                  <c:v>11.610886673146124</c:v>
                </c:pt>
                <c:pt idx="10395">
                  <c:v>11.610895739945756</c:v>
                </c:pt>
                <c:pt idx="10396">
                  <c:v>11.610904806663196</c:v>
                </c:pt>
                <c:pt idx="10397">
                  <c:v>11.610913873298433</c:v>
                </c:pt>
                <c:pt idx="10398">
                  <c:v>11.610922939851465</c:v>
                </c:pt>
                <c:pt idx="10399">
                  <c:v>11.610932006322304</c:v>
                </c:pt>
                <c:pt idx="10400">
                  <c:v>11.610941072710919</c:v>
                </c:pt>
                <c:pt idx="10401">
                  <c:v>11.610950139017358</c:v>
                </c:pt>
                <c:pt idx="10402">
                  <c:v>11.610959205241594</c:v>
                </c:pt>
                <c:pt idx="10403">
                  <c:v>11.610968271383634</c:v>
                </c:pt>
                <c:pt idx="10404">
                  <c:v>11.610977337443478</c:v>
                </c:pt>
                <c:pt idx="10405">
                  <c:v>11.61098640342113</c:v>
                </c:pt>
                <c:pt idx="10406">
                  <c:v>11.610995469316547</c:v>
                </c:pt>
                <c:pt idx="10407">
                  <c:v>11.611004535129872</c:v>
                </c:pt>
                <c:pt idx="10408">
                  <c:v>11.611013600860947</c:v>
                </c:pt>
                <c:pt idx="10409">
                  <c:v>11.611022666509843</c:v>
                </c:pt>
                <c:pt idx="10410">
                  <c:v>11.611031732076517</c:v>
                </c:pt>
                <c:pt idx="10411">
                  <c:v>11.611040797561083</c:v>
                </c:pt>
                <c:pt idx="10412">
                  <c:v>11.611049862963428</c:v>
                </c:pt>
                <c:pt idx="10413">
                  <c:v>11.611058928283555</c:v>
                </c:pt>
                <c:pt idx="10414">
                  <c:v>11.611067993521548</c:v>
                </c:pt>
                <c:pt idx="10415">
                  <c:v>11.611077058677385</c:v>
                </c:pt>
                <c:pt idx="10416">
                  <c:v>11.611086123751015</c:v>
                </c:pt>
                <c:pt idx="10417">
                  <c:v>11.611095188742468</c:v>
                </c:pt>
                <c:pt idx="10418">
                  <c:v>11.611104253651755</c:v>
                </c:pt>
                <c:pt idx="10419">
                  <c:v>11.611113318478861</c:v>
                </c:pt>
                <c:pt idx="10420">
                  <c:v>11.611122383223798</c:v>
                </c:pt>
                <c:pt idx="10421">
                  <c:v>11.611131447886548</c:v>
                </c:pt>
                <c:pt idx="10422">
                  <c:v>11.611140512467184</c:v>
                </c:pt>
                <c:pt idx="10423">
                  <c:v>11.611149576965662</c:v>
                </c:pt>
                <c:pt idx="10424">
                  <c:v>11.611158641381843</c:v>
                </c:pt>
                <c:pt idx="10425">
                  <c:v>11.611167705715998</c:v>
                </c:pt>
                <c:pt idx="10426">
                  <c:v>11.611176769967958</c:v>
                </c:pt>
                <c:pt idx="10427">
                  <c:v>11.61118583413775</c:v>
                </c:pt>
                <c:pt idx="10428">
                  <c:v>11.611194898225406</c:v>
                </c:pt>
                <c:pt idx="10429">
                  <c:v>11.611203962230789</c:v>
                </c:pt>
                <c:pt idx="10430">
                  <c:v>11.611213026154118</c:v>
                </c:pt>
                <c:pt idx="10431">
                  <c:v>11.611222089995318</c:v>
                </c:pt>
                <c:pt idx="10432">
                  <c:v>11.611231153754348</c:v>
                </c:pt>
                <c:pt idx="10433">
                  <c:v>11.61124021743122</c:v>
                </c:pt>
                <c:pt idx="10434">
                  <c:v>11.611249281025925</c:v>
                </c:pt>
                <c:pt idx="10435">
                  <c:v>11.61125834453844</c:v>
                </c:pt>
                <c:pt idx="10436">
                  <c:v>11.611267407968908</c:v>
                </c:pt>
                <c:pt idx="10437">
                  <c:v>11.611276471317138</c:v>
                </c:pt>
                <c:pt idx="10438">
                  <c:v>11.61128553458332</c:v>
                </c:pt>
                <c:pt idx="10439">
                  <c:v>11.611294597767326</c:v>
                </c:pt>
                <c:pt idx="10440">
                  <c:v>11.611303660869103</c:v>
                </c:pt>
                <c:pt idx="10441">
                  <c:v>11.611312723888814</c:v>
                </c:pt>
                <c:pt idx="10442">
                  <c:v>11.611321786826361</c:v>
                </c:pt>
                <c:pt idx="10443">
                  <c:v>11.611330849681853</c:v>
                </c:pt>
                <c:pt idx="10444">
                  <c:v>11.611339912455151</c:v>
                </c:pt>
                <c:pt idx="10445">
                  <c:v>11.611348975146321</c:v>
                </c:pt>
                <c:pt idx="10446">
                  <c:v>11.611358037755348</c:v>
                </c:pt>
                <c:pt idx="10447">
                  <c:v>11.611367100282248</c:v>
                </c:pt>
                <c:pt idx="10448">
                  <c:v>11.611376162727018</c:v>
                </c:pt>
                <c:pt idx="10449">
                  <c:v>11.611385225089684</c:v>
                </c:pt>
                <c:pt idx="10450">
                  <c:v>11.611394287370208</c:v>
                </c:pt>
                <c:pt idx="10451">
                  <c:v>11.611403349568606</c:v>
                </c:pt>
                <c:pt idx="10452">
                  <c:v>11.611412411684883</c:v>
                </c:pt>
                <c:pt idx="10453">
                  <c:v>11.611421473719018</c:v>
                </c:pt>
                <c:pt idx="10454">
                  <c:v>11.611430535671072</c:v>
                </c:pt>
                <c:pt idx="10455">
                  <c:v>11.611439597541045</c:v>
                </c:pt>
                <c:pt idx="10456">
                  <c:v>11.611448659328802</c:v>
                </c:pt>
                <c:pt idx="10457">
                  <c:v>11.611457721034448</c:v>
                </c:pt>
                <c:pt idx="10458">
                  <c:v>11.611466782658045</c:v>
                </c:pt>
                <c:pt idx="10459">
                  <c:v>11.611475844199498</c:v>
                </c:pt>
                <c:pt idx="10460">
                  <c:v>11.611484905658852</c:v>
                </c:pt>
                <c:pt idx="10461">
                  <c:v>11.611493967036091</c:v>
                </c:pt>
                <c:pt idx="10462">
                  <c:v>11.611503028331223</c:v>
                </c:pt>
                <c:pt idx="10463">
                  <c:v>11.611512089544252</c:v>
                </c:pt>
                <c:pt idx="10464">
                  <c:v>11.611521150675117</c:v>
                </c:pt>
                <c:pt idx="10465">
                  <c:v>11.611530211724029</c:v>
                </c:pt>
                <c:pt idx="10466">
                  <c:v>11.611539272690704</c:v>
                </c:pt>
                <c:pt idx="10467">
                  <c:v>11.611548333575312</c:v>
                </c:pt>
                <c:pt idx="10468">
                  <c:v>11.611557394377828</c:v>
                </c:pt>
                <c:pt idx="10469">
                  <c:v>11.61156645509825</c:v>
                </c:pt>
                <c:pt idx="10470">
                  <c:v>11.611575515736568</c:v>
                </c:pt>
                <c:pt idx="10471">
                  <c:v>11.611584576292802</c:v>
                </c:pt>
                <c:pt idx="10472">
                  <c:v>11.611593636766969</c:v>
                </c:pt>
                <c:pt idx="10473">
                  <c:v>11.611602697158974</c:v>
                </c:pt>
                <c:pt idx="10474">
                  <c:v>11.611611757468927</c:v>
                </c:pt>
                <c:pt idx="10475">
                  <c:v>11.611620817696792</c:v>
                </c:pt>
                <c:pt idx="10476">
                  <c:v>11.611629877842569</c:v>
                </c:pt>
                <c:pt idx="10477">
                  <c:v>11.611638937906276</c:v>
                </c:pt>
                <c:pt idx="10478">
                  <c:v>11.61164799788787</c:v>
                </c:pt>
                <c:pt idx="10479">
                  <c:v>11.611657057787404</c:v>
                </c:pt>
                <c:pt idx="10480">
                  <c:v>11.611666117604839</c:v>
                </c:pt>
                <c:pt idx="10481">
                  <c:v>11.611675177340205</c:v>
                </c:pt>
                <c:pt idx="10482">
                  <c:v>11.611684236993502</c:v>
                </c:pt>
                <c:pt idx="10483">
                  <c:v>11.611693296564702</c:v>
                </c:pt>
                <c:pt idx="10484">
                  <c:v>11.611702356053838</c:v>
                </c:pt>
                <c:pt idx="10485">
                  <c:v>11.611711415460901</c:v>
                </c:pt>
                <c:pt idx="10486">
                  <c:v>11.611720474785891</c:v>
                </c:pt>
                <c:pt idx="10487">
                  <c:v>11.611729534028809</c:v>
                </c:pt>
                <c:pt idx="10488">
                  <c:v>11.611738593189672</c:v>
                </c:pt>
                <c:pt idx="10489">
                  <c:v>11.61174765226845</c:v>
                </c:pt>
                <c:pt idx="10490">
                  <c:v>11.611756711265157</c:v>
                </c:pt>
                <c:pt idx="10491">
                  <c:v>11.611765770179771</c:v>
                </c:pt>
                <c:pt idx="10492">
                  <c:v>11.611774829012397</c:v>
                </c:pt>
                <c:pt idx="10493">
                  <c:v>11.611783887762924</c:v>
                </c:pt>
                <c:pt idx="10494">
                  <c:v>11.61179294643139</c:v>
                </c:pt>
                <c:pt idx="10495">
                  <c:v>11.611802005017799</c:v>
                </c:pt>
                <c:pt idx="10496">
                  <c:v>11.611811063522106</c:v>
                </c:pt>
                <c:pt idx="10497">
                  <c:v>11.611820121944401</c:v>
                </c:pt>
                <c:pt idx="10498">
                  <c:v>11.611829180284648</c:v>
                </c:pt>
                <c:pt idx="10499">
                  <c:v>11.611838238542871</c:v>
                </c:pt>
                <c:pt idx="10500">
                  <c:v>11.611847296719009</c:v>
                </c:pt>
                <c:pt idx="10501">
                  <c:v>11.611856354813094</c:v>
                </c:pt>
                <c:pt idx="10502">
                  <c:v>11.611865412825118</c:v>
                </c:pt>
                <c:pt idx="10503">
                  <c:v>11.611874470755083</c:v>
                </c:pt>
                <c:pt idx="10504">
                  <c:v>11.611883528603069</c:v>
                </c:pt>
                <c:pt idx="10505">
                  <c:v>11.611892586368972</c:v>
                </c:pt>
                <c:pt idx="10506">
                  <c:v>11.611901644052768</c:v>
                </c:pt>
                <c:pt idx="10507">
                  <c:v>11.61191070165461</c:v>
                </c:pt>
                <c:pt idx="10508">
                  <c:v>11.611919759174418</c:v>
                </c:pt>
                <c:pt idx="10509">
                  <c:v>11.611928816612133</c:v>
                </c:pt>
                <c:pt idx="10510">
                  <c:v>11.611937873967875</c:v>
                </c:pt>
                <c:pt idx="10511">
                  <c:v>11.611946931241546</c:v>
                </c:pt>
                <c:pt idx="10512">
                  <c:v>11.611955988433131</c:v>
                </c:pt>
                <c:pt idx="10513">
                  <c:v>11.61196504554275</c:v>
                </c:pt>
                <c:pt idx="10514">
                  <c:v>11.611974102570313</c:v>
                </c:pt>
                <c:pt idx="10515">
                  <c:v>11.611983159515907</c:v>
                </c:pt>
                <c:pt idx="10516">
                  <c:v>11.611992216379424</c:v>
                </c:pt>
                <c:pt idx="10517">
                  <c:v>11.612001273160924</c:v>
                </c:pt>
                <c:pt idx="10518">
                  <c:v>11.612010329860382</c:v>
                </c:pt>
                <c:pt idx="10519">
                  <c:v>11.612019386477828</c:v>
                </c:pt>
                <c:pt idx="10520">
                  <c:v>11.612028443013248</c:v>
                </c:pt>
                <c:pt idx="10521">
                  <c:v>11.612037499466695</c:v>
                </c:pt>
                <c:pt idx="10522">
                  <c:v>11.612046555838088</c:v>
                </c:pt>
                <c:pt idx="10523">
                  <c:v>11.612055612127406</c:v>
                </c:pt>
                <c:pt idx="10524">
                  <c:v>11.612064668334753</c:v>
                </c:pt>
                <c:pt idx="10525">
                  <c:v>11.612073724460091</c:v>
                </c:pt>
                <c:pt idx="10526">
                  <c:v>11.612082780503414</c:v>
                </c:pt>
                <c:pt idx="10527">
                  <c:v>11.612091836464767</c:v>
                </c:pt>
                <c:pt idx="10528">
                  <c:v>11.612100892344056</c:v>
                </c:pt>
                <c:pt idx="10529">
                  <c:v>11.612109948141326</c:v>
                </c:pt>
                <c:pt idx="10530">
                  <c:v>11.612119003856614</c:v>
                </c:pt>
                <c:pt idx="10531">
                  <c:v>11.612128059489899</c:v>
                </c:pt>
                <c:pt idx="10532">
                  <c:v>11.612137115041177</c:v>
                </c:pt>
                <c:pt idx="10533">
                  <c:v>11.612146170510453</c:v>
                </c:pt>
                <c:pt idx="10534">
                  <c:v>11.61215522589773</c:v>
                </c:pt>
                <c:pt idx="10535">
                  <c:v>11.612164281203007</c:v>
                </c:pt>
                <c:pt idx="10536">
                  <c:v>11.612173336426286</c:v>
                </c:pt>
                <c:pt idx="10537">
                  <c:v>11.61218239156757</c:v>
                </c:pt>
                <c:pt idx="10538">
                  <c:v>11.612191446626849</c:v>
                </c:pt>
                <c:pt idx="10539">
                  <c:v>11.612200501604152</c:v>
                </c:pt>
                <c:pt idx="10540">
                  <c:v>11.612209556499456</c:v>
                </c:pt>
                <c:pt idx="10541">
                  <c:v>11.612218611312768</c:v>
                </c:pt>
                <c:pt idx="10542">
                  <c:v>11.61222766604409</c:v>
                </c:pt>
                <c:pt idx="10543">
                  <c:v>11.612236720693421</c:v>
                </c:pt>
                <c:pt idx="10544">
                  <c:v>11.612245775260778</c:v>
                </c:pt>
                <c:pt idx="10545">
                  <c:v>11.612254829746156</c:v>
                </c:pt>
                <c:pt idx="10546">
                  <c:v>11.612263884149518</c:v>
                </c:pt>
                <c:pt idx="10547">
                  <c:v>11.612272938470927</c:v>
                </c:pt>
                <c:pt idx="10548">
                  <c:v>11.612281992710349</c:v>
                </c:pt>
                <c:pt idx="10549">
                  <c:v>11.61229104686779</c:v>
                </c:pt>
                <c:pt idx="10550">
                  <c:v>11.612300100943257</c:v>
                </c:pt>
                <c:pt idx="10551">
                  <c:v>11.612309154936749</c:v>
                </c:pt>
                <c:pt idx="10552">
                  <c:v>11.61231820884827</c:v>
                </c:pt>
                <c:pt idx="10553">
                  <c:v>11.612327262677798</c:v>
                </c:pt>
                <c:pt idx="10554">
                  <c:v>11.612336316425434</c:v>
                </c:pt>
                <c:pt idx="10555">
                  <c:v>11.612345370090983</c:v>
                </c:pt>
                <c:pt idx="10556">
                  <c:v>11.612354423674617</c:v>
                </c:pt>
                <c:pt idx="10557">
                  <c:v>11.612363477176283</c:v>
                </c:pt>
                <c:pt idx="10558">
                  <c:v>11.612372530595989</c:v>
                </c:pt>
                <c:pt idx="10559">
                  <c:v>11.612381583933718</c:v>
                </c:pt>
                <c:pt idx="10560">
                  <c:v>11.612390637189504</c:v>
                </c:pt>
                <c:pt idx="10561">
                  <c:v>11.612399690363322</c:v>
                </c:pt>
                <c:pt idx="10562">
                  <c:v>11.612408743455168</c:v>
                </c:pt>
                <c:pt idx="10563">
                  <c:v>11.612417796465079</c:v>
                </c:pt>
                <c:pt idx="10564">
                  <c:v>11.612426849393024</c:v>
                </c:pt>
                <c:pt idx="10565">
                  <c:v>11.612435902239024</c:v>
                </c:pt>
                <c:pt idx="10566">
                  <c:v>11.612444955003104</c:v>
                </c:pt>
                <c:pt idx="10567">
                  <c:v>11.612454007685173</c:v>
                </c:pt>
                <c:pt idx="10568">
                  <c:v>11.61246306028527</c:v>
                </c:pt>
                <c:pt idx="10569">
                  <c:v>11.61247211280345</c:v>
                </c:pt>
                <c:pt idx="10570">
                  <c:v>11.612481165239682</c:v>
                </c:pt>
                <c:pt idx="10571">
                  <c:v>11.612490217594031</c:v>
                </c:pt>
                <c:pt idx="10572">
                  <c:v>11.612499269866385</c:v>
                </c:pt>
                <c:pt idx="10573">
                  <c:v>11.612508322056723</c:v>
                </c:pt>
                <c:pt idx="10574">
                  <c:v>11.612517374165186</c:v>
                </c:pt>
                <c:pt idx="10575">
                  <c:v>11.61252642619171</c:v>
                </c:pt>
                <c:pt idx="10576">
                  <c:v>11.612535478136326</c:v>
                </c:pt>
                <c:pt idx="10577">
                  <c:v>11.612544529999006</c:v>
                </c:pt>
                <c:pt idx="10578">
                  <c:v>11.612553581779652</c:v>
                </c:pt>
                <c:pt idx="10579">
                  <c:v>11.612562633478429</c:v>
                </c:pt>
                <c:pt idx="10580">
                  <c:v>11.612571685095268</c:v>
                </c:pt>
                <c:pt idx="10581">
                  <c:v>11.612580736630189</c:v>
                </c:pt>
                <c:pt idx="10582">
                  <c:v>11.612589788083174</c:v>
                </c:pt>
                <c:pt idx="10583">
                  <c:v>11.612598839454281</c:v>
                </c:pt>
                <c:pt idx="10584">
                  <c:v>11.612607890743403</c:v>
                </c:pt>
                <c:pt idx="10585">
                  <c:v>11.612616941950565</c:v>
                </c:pt>
                <c:pt idx="10586">
                  <c:v>11.612625993075847</c:v>
                </c:pt>
                <c:pt idx="10587">
                  <c:v>11.612635044119246</c:v>
                </c:pt>
                <c:pt idx="10588">
                  <c:v>11.612644095080695</c:v>
                </c:pt>
                <c:pt idx="10589">
                  <c:v>11.612653145960163</c:v>
                </c:pt>
                <c:pt idx="10590">
                  <c:v>11.612662196757764</c:v>
                </c:pt>
                <c:pt idx="10591">
                  <c:v>11.612671247473449</c:v>
                </c:pt>
                <c:pt idx="10592">
                  <c:v>11.6126802981073</c:v>
                </c:pt>
                <c:pt idx="10593">
                  <c:v>11.612689348659117</c:v>
                </c:pt>
                <c:pt idx="10594">
                  <c:v>11.612698399129062</c:v>
                </c:pt>
                <c:pt idx="10595">
                  <c:v>11.612707449517059</c:v>
                </c:pt>
                <c:pt idx="10596">
                  <c:v>11.612716499823186</c:v>
                </c:pt>
                <c:pt idx="10597">
                  <c:v>11.612725550047406</c:v>
                </c:pt>
                <c:pt idx="10598">
                  <c:v>11.612734600189764</c:v>
                </c:pt>
                <c:pt idx="10599">
                  <c:v>11.612743650250128</c:v>
                </c:pt>
                <c:pt idx="10600">
                  <c:v>11.612752700228636</c:v>
                </c:pt>
                <c:pt idx="10601">
                  <c:v>11.612761750125239</c:v>
                </c:pt>
                <c:pt idx="10602">
                  <c:v>11.61277079993995</c:v>
                </c:pt>
                <c:pt idx="10603">
                  <c:v>11.612779849672751</c:v>
                </c:pt>
                <c:pt idx="10604">
                  <c:v>11.612788899323711</c:v>
                </c:pt>
                <c:pt idx="10605">
                  <c:v>11.612797948892675</c:v>
                </c:pt>
                <c:pt idx="10606">
                  <c:v>11.612806998379806</c:v>
                </c:pt>
                <c:pt idx="10607">
                  <c:v>11.612816047785024</c:v>
                </c:pt>
                <c:pt idx="10608">
                  <c:v>11.61282509710837</c:v>
                </c:pt>
                <c:pt idx="10609">
                  <c:v>11.612834146349822</c:v>
                </c:pt>
                <c:pt idx="10610">
                  <c:v>11.61284319550937</c:v>
                </c:pt>
                <c:pt idx="10611">
                  <c:v>11.612852244587074</c:v>
                </c:pt>
                <c:pt idx="10612">
                  <c:v>11.612861293582828</c:v>
                </c:pt>
                <c:pt idx="10613">
                  <c:v>11.612870342496731</c:v>
                </c:pt>
                <c:pt idx="10614">
                  <c:v>11.612879391328754</c:v>
                </c:pt>
                <c:pt idx="10615">
                  <c:v>11.612888440078891</c:v>
                </c:pt>
                <c:pt idx="10616">
                  <c:v>11.612897488747159</c:v>
                </c:pt>
                <c:pt idx="10617">
                  <c:v>11.612906537333552</c:v>
                </c:pt>
                <c:pt idx="10618">
                  <c:v>11.612915585838051</c:v>
                </c:pt>
                <c:pt idx="10619">
                  <c:v>11.612924634260684</c:v>
                </c:pt>
                <c:pt idx="10620">
                  <c:v>11.612933682601446</c:v>
                </c:pt>
                <c:pt idx="10621">
                  <c:v>11.612942730860334</c:v>
                </c:pt>
                <c:pt idx="10622">
                  <c:v>11.612951779037353</c:v>
                </c:pt>
                <c:pt idx="10623">
                  <c:v>11.612960827132499</c:v>
                </c:pt>
                <c:pt idx="10624">
                  <c:v>11.612969875145804</c:v>
                </c:pt>
                <c:pt idx="10625">
                  <c:v>11.61297892307716</c:v>
                </c:pt>
                <c:pt idx="10626">
                  <c:v>11.612987970926754</c:v>
                </c:pt>
                <c:pt idx="10627">
                  <c:v>11.61299701869445</c:v>
                </c:pt>
                <c:pt idx="10628">
                  <c:v>11.613006066380272</c:v>
                </c:pt>
                <c:pt idx="10629">
                  <c:v>11.61301511398425</c:v>
                </c:pt>
                <c:pt idx="10630">
                  <c:v>11.613024161506351</c:v>
                </c:pt>
                <c:pt idx="10631">
                  <c:v>11.613033208946645</c:v>
                </c:pt>
                <c:pt idx="10632">
                  <c:v>11.613042256305052</c:v>
                </c:pt>
                <c:pt idx="10633">
                  <c:v>11.613051303581543</c:v>
                </c:pt>
                <c:pt idx="10634">
                  <c:v>11.613060350776236</c:v>
                </c:pt>
                <c:pt idx="10635">
                  <c:v>11.613069397889076</c:v>
                </c:pt>
                <c:pt idx="10636">
                  <c:v>11.613078444920029</c:v>
                </c:pt>
                <c:pt idx="10637">
                  <c:v>11.613087491869226</c:v>
                </c:pt>
                <c:pt idx="10638">
                  <c:v>11.613096538736524</c:v>
                </c:pt>
                <c:pt idx="10639">
                  <c:v>11.613105585521957</c:v>
                </c:pt>
                <c:pt idx="10640">
                  <c:v>11.613114632225564</c:v>
                </c:pt>
                <c:pt idx="10641">
                  <c:v>11.613123678847328</c:v>
                </c:pt>
                <c:pt idx="10642">
                  <c:v>11.613132725387254</c:v>
                </c:pt>
                <c:pt idx="10643">
                  <c:v>11.61314177184534</c:v>
                </c:pt>
                <c:pt idx="10644">
                  <c:v>11.613150818221587</c:v>
                </c:pt>
                <c:pt idx="10645">
                  <c:v>11.613159864516</c:v>
                </c:pt>
                <c:pt idx="10646">
                  <c:v>11.613168910728568</c:v>
                </c:pt>
                <c:pt idx="10647">
                  <c:v>11.613177956859319</c:v>
                </c:pt>
                <c:pt idx="10648">
                  <c:v>11.613187002908271</c:v>
                </c:pt>
                <c:pt idx="10649">
                  <c:v>11.61319604887532</c:v>
                </c:pt>
                <c:pt idx="10650">
                  <c:v>11.613205094760565</c:v>
                </c:pt>
                <c:pt idx="10651">
                  <c:v>11.613214140563992</c:v>
                </c:pt>
                <c:pt idx="10652">
                  <c:v>11.61322318628554</c:v>
                </c:pt>
                <c:pt idx="10653">
                  <c:v>11.613232231925409</c:v>
                </c:pt>
                <c:pt idx="10654">
                  <c:v>11.61324127748332</c:v>
                </c:pt>
                <c:pt idx="10655">
                  <c:v>11.613250322959448</c:v>
                </c:pt>
                <c:pt idx="10656">
                  <c:v>11.613259368353763</c:v>
                </c:pt>
                <c:pt idx="10657">
                  <c:v>11.613268413666257</c:v>
                </c:pt>
                <c:pt idx="10658">
                  <c:v>11.613277458896933</c:v>
                </c:pt>
                <c:pt idx="10659">
                  <c:v>11.613286504045806</c:v>
                </c:pt>
                <c:pt idx="10660">
                  <c:v>11.61329554911284</c:v>
                </c:pt>
                <c:pt idx="10661">
                  <c:v>11.613304594098073</c:v>
                </c:pt>
                <c:pt idx="10662">
                  <c:v>11.613313639001497</c:v>
                </c:pt>
                <c:pt idx="10663">
                  <c:v>11.613322683823098</c:v>
                </c:pt>
                <c:pt idx="10664">
                  <c:v>11.613331728562915</c:v>
                </c:pt>
                <c:pt idx="10665">
                  <c:v>11.613340773220914</c:v>
                </c:pt>
                <c:pt idx="10666">
                  <c:v>11.61334981779712</c:v>
                </c:pt>
                <c:pt idx="10667">
                  <c:v>11.613358862291452</c:v>
                </c:pt>
                <c:pt idx="10668">
                  <c:v>11.613367906704083</c:v>
                </c:pt>
                <c:pt idx="10669">
                  <c:v>11.613376951034848</c:v>
                </c:pt>
                <c:pt idx="10670">
                  <c:v>11.613385995283863</c:v>
                </c:pt>
                <c:pt idx="10671">
                  <c:v>11.613395039451053</c:v>
                </c:pt>
                <c:pt idx="10672">
                  <c:v>11.61340408353645</c:v>
                </c:pt>
                <c:pt idx="10673">
                  <c:v>11.613413127540047</c:v>
                </c:pt>
                <c:pt idx="10674">
                  <c:v>11.613422171461853</c:v>
                </c:pt>
                <c:pt idx="10675">
                  <c:v>11.613431215301874</c:v>
                </c:pt>
                <c:pt idx="10676">
                  <c:v>11.613440259060136</c:v>
                </c:pt>
                <c:pt idx="10677">
                  <c:v>11.613449302736527</c:v>
                </c:pt>
                <c:pt idx="10678">
                  <c:v>11.613458346331168</c:v>
                </c:pt>
                <c:pt idx="10679">
                  <c:v>11.61346738984405</c:v>
                </c:pt>
                <c:pt idx="10680">
                  <c:v>11.613476433275116</c:v>
                </c:pt>
                <c:pt idx="10681">
                  <c:v>11.613485476624422</c:v>
                </c:pt>
                <c:pt idx="10682">
                  <c:v>11.613494519891985</c:v>
                </c:pt>
                <c:pt idx="10683">
                  <c:v>11.613503563077657</c:v>
                </c:pt>
                <c:pt idx="10684">
                  <c:v>11.613512606181622</c:v>
                </c:pt>
                <c:pt idx="10685">
                  <c:v>11.61352164920379</c:v>
                </c:pt>
                <c:pt idx="10686">
                  <c:v>11.613530692144241</c:v>
                </c:pt>
                <c:pt idx="10687">
                  <c:v>11.613539735002822</c:v>
                </c:pt>
                <c:pt idx="10688">
                  <c:v>11.613548777779677</c:v>
                </c:pt>
                <c:pt idx="10689">
                  <c:v>11.613557820474762</c:v>
                </c:pt>
                <c:pt idx="10690">
                  <c:v>11.613566863088106</c:v>
                </c:pt>
                <c:pt idx="10691">
                  <c:v>11.613575905619625</c:v>
                </c:pt>
                <c:pt idx="10692">
                  <c:v>11.613584948069452</c:v>
                </c:pt>
                <c:pt idx="10693">
                  <c:v>11.613593990437421</c:v>
                </c:pt>
                <c:pt idx="10694">
                  <c:v>11.613603032723672</c:v>
                </c:pt>
                <c:pt idx="10695">
                  <c:v>11.61361207492817</c:v>
                </c:pt>
                <c:pt idx="10696">
                  <c:v>11.613621117050849</c:v>
                </c:pt>
                <c:pt idx="10697">
                  <c:v>11.61363015909186</c:v>
                </c:pt>
                <c:pt idx="10698">
                  <c:v>11.613639201051072</c:v>
                </c:pt>
                <c:pt idx="10699">
                  <c:v>11.613648242928528</c:v>
                </c:pt>
                <c:pt idx="10700">
                  <c:v>11.613657284724267</c:v>
                </c:pt>
                <c:pt idx="10701">
                  <c:v>11.613666326438175</c:v>
                </c:pt>
                <c:pt idx="10702">
                  <c:v>11.613675368070368</c:v>
                </c:pt>
                <c:pt idx="10703">
                  <c:v>11.613684409620816</c:v>
                </c:pt>
                <c:pt idx="10704">
                  <c:v>11.613693451089512</c:v>
                </c:pt>
                <c:pt idx="10705">
                  <c:v>11.613702492476461</c:v>
                </c:pt>
                <c:pt idx="10706">
                  <c:v>11.613711533781666</c:v>
                </c:pt>
                <c:pt idx="10707">
                  <c:v>11.613720575005123</c:v>
                </c:pt>
                <c:pt idx="10708">
                  <c:v>11.61372961614685</c:v>
                </c:pt>
                <c:pt idx="10709">
                  <c:v>11.61373865720682</c:v>
                </c:pt>
                <c:pt idx="10710">
                  <c:v>11.613747698185056</c:v>
                </c:pt>
                <c:pt idx="10711">
                  <c:v>11.61375673908155</c:v>
                </c:pt>
                <c:pt idx="10712">
                  <c:v>11.613765779896299</c:v>
                </c:pt>
                <c:pt idx="10713">
                  <c:v>11.613774820629322</c:v>
                </c:pt>
                <c:pt idx="10714">
                  <c:v>11.613783861280616</c:v>
                </c:pt>
                <c:pt idx="10715">
                  <c:v>11.613792901850168</c:v>
                </c:pt>
                <c:pt idx="10716">
                  <c:v>11.613801942337991</c:v>
                </c:pt>
                <c:pt idx="10717">
                  <c:v>11.613810982744088</c:v>
                </c:pt>
                <c:pt idx="10718">
                  <c:v>11.613820023068453</c:v>
                </c:pt>
                <c:pt idx="10719">
                  <c:v>11.613829063311091</c:v>
                </c:pt>
                <c:pt idx="10720">
                  <c:v>11.613838103471998</c:v>
                </c:pt>
                <c:pt idx="10721">
                  <c:v>11.613847143551201</c:v>
                </c:pt>
                <c:pt idx="10722">
                  <c:v>11.61385618354867</c:v>
                </c:pt>
                <c:pt idx="10723">
                  <c:v>11.613865223464417</c:v>
                </c:pt>
                <c:pt idx="10724">
                  <c:v>11.613874263298445</c:v>
                </c:pt>
                <c:pt idx="10725">
                  <c:v>11.613883303050748</c:v>
                </c:pt>
                <c:pt idx="10726">
                  <c:v>11.613892342721352</c:v>
                </c:pt>
                <c:pt idx="10727">
                  <c:v>11.613901382310218</c:v>
                </c:pt>
                <c:pt idx="10728">
                  <c:v>11.613910421817398</c:v>
                </c:pt>
                <c:pt idx="10729">
                  <c:v>11.613919461242848</c:v>
                </c:pt>
                <c:pt idx="10730">
                  <c:v>11.613928500586557</c:v>
                </c:pt>
                <c:pt idx="10731">
                  <c:v>11.613937539848695</c:v>
                </c:pt>
                <c:pt idx="10732">
                  <c:v>11.613946579029022</c:v>
                </c:pt>
                <c:pt idx="10733">
                  <c:v>11.613955618127578</c:v>
                </c:pt>
                <c:pt idx="10734">
                  <c:v>11.613964657144496</c:v>
                </c:pt>
                <c:pt idx="10735">
                  <c:v>11.613973696079698</c:v>
                </c:pt>
                <c:pt idx="10736">
                  <c:v>11.61398273493322</c:v>
                </c:pt>
                <c:pt idx="10737">
                  <c:v>11.613991773705031</c:v>
                </c:pt>
                <c:pt idx="10738">
                  <c:v>11.614000812395144</c:v>
                </c:pt>
                <c:pt idx="10739">
                  <c:v>11.61400985100356</c:v>
                </c:pt>
                <c:pt idx="10740">
                  <c:v>11.614018889530268</c:v>
                </c:pt>
                <c:pt idx="10741">
                  <c:v>11.614027927975298</c:v>
                </c:pt>
                <c:pt idx="10742">
                  <c:v>11.61403696633865</c:v>
                </c:pt>
                <c:pt idx="10743">
                  <c:v>11.614046004620286</c:v>
                </c:pt>
                <c:pt idx="10744">
                  <c:v>11.614055042820233</c:v>
                </c:pt>
                <c:pt idx="10745">
                  <c:v>11.614064080938498</c:v>
                </c:pt>
                <c:pt idx="10746">
                  <c:v>11.614073118975048</c:v>
                </c:pt>
                <c:pt idx="10747">
                  <c:v>11.614082156929976</c:v>
                </c:pt>
                <c:pt idx="10748">
                  <c:v>11.614091194803168</c:v>
                </c:pt>
                <c:pt idx="10749">
                  <c:v>11.6141002325947</c:v>
                </c:pt>
                <c:pt idx="10750">
                  <c:v>11.614109270304544</c:v>
                </c:pt>
                <c:pt idx="10751">
                  <c:v>11.614118307932698</c:v>
                </c:pt>
                <c:pt idx="10752">
                  <c:v>11.614127345479151</c:v>
                </c:pt>
                <c:pt idx="10753">
                  <c:v>11.614136382944006</c:v>
                </c:pt>
                <c:pt idx="10754">
                  <c:v>11.614145420327141</c:v>
                </c:pt>
                <c:pt idx="10755">
                  <c:v>11.614154457628604</c:v>
                </c:pt>
                <c:pt idx="10756">
                  <c:v>11.614163494848393</c:v>
                </c:pt>
                <c:pt idx="10757">
                  <c:v>11.614172531986512</c:v>
                </c:pt>
                <c:pt idx="10758">
                  <c:v>11.614181569042962</c:v>
                </c:pt>
                <c:pt idx="10759">
                  <c:v>11.614190606017745</c:v>
                </c:pt>
                <c:pt idx="10760">
                  <c:v>11.614199642910823</c:v>
                </c:pt>
                <c:pt idx="10761">
                  <c:v>11.614208679722312</c:v>
                </c:pt>
                <c:pt idx="10762">
                  <c:v>11.614217716452098</c:v>
                </c:pt>
                <c:pt idx="10763">
                  <c:v>11.614226753100228</c:v>
                </c:pt>
                <c:pt idx="10764">
                  <c:v>11.614235789666694</c:v>
                </c:pt>
                <c:pt idx="10765">
                  <c:v>11.614244826151499</c:v>
                </c:pt>
                <c:pt idx="10766">
                  <c:v>11.614253862554648</c:v>
                </c:pt>
                <c:pt idx="10767">
                  <c:v>11.614262898876145</c:v>
                </c:pt>
                <c:pt idx="10768">
                  <c:v>11.614271935115948</c:v>
                </c:pt>
                <c:pt idx="10769">
                  <c:v>11.614280971274168</c:v>
                </c:pt>
                <c:pt idx="10770">
                  <c:v>11.614290007350698</c:v>
                </c:pt>
                <c:pt idx="10771">
                  <c:v>11.614299043345595</c:v>
                </c:pt>
                <c:pt idx="10772">
                  <c:v>11.614308079258818</c:v>
                </c:pt>
                <c:pt idx="10773">
                  <c:v>11.614317115090383</c:v>
                </c:pt>
                <c:pt idx="10774">
                  <c:v>11.614326150840363</c:v>
                </c:pt>
                <c:pt idx="10775">
                  <c:v>11.614335186508667</c:v>
                </c:pt>
                <c:pt idx="10776">
                  <c:v>11.614344222095323</c:v>
                </c:pt>
                <c:pt idx="10777">
                  <c:v>11.614353257600342</c:v>
                </c:pt>
                <c:pt idx="10778">
                  <c:v>11.614362293023719</c:v>
                </c:pt>
                <c:pt idx="10779">
                  <c:v>11.614371328365412</c:v>
                </c:pt>
                <c:pt idx="10780">
                  <c:v>11.614380363625548</c:v>
                </c:pt>
                <c:pt idx="10781">
                  <c:v>11.614389398804029</c:v>
                </c:pt>
                <c:pt idx="10782">
                  <c:v>11.614398433900819</c:v>
                </c:pt>
                <c:pt idx="10783">
                  <c:v>11.614407468916063</c:v>
                </c:pt>
                <c:pt idx="10784">
                  <c:v>11.614416503849682</c:v>
                </c:pt>
                <c:pt idx="10785">
                  <c:v>11.614425538701575</c:v>
                </c:pt>
                <c:pt idx="10786">
                  <c:v>11.614434573471931</c:v>
                </c:pt>
                <c:pt idx="10787">
                  <c:v>11.614443608160578</c:v>
                </c:pt>
                <c:pt idx="10788">
                  <c:v>11.614452642767652</c:v>
                </c:pt>
                <c:pt idx="10789">
                  <c:v>11.614461677293068</c:v>
                </c:pt>
                <c:pt idx="10790">
                  <c:v>11.614470711736891</c:v>
                </c:pt>
                <c:pt idx="10791">
                  <c:v>11.614479746099091</c:v>
                </c:pt>
                <c:pt idx="10792">
                  <c:v>11.614488780379668</c:v>
                </c:pt>
                <c:pt idx="10793">
                  <c:v>11.614497814578677</c:v>
                </c:pt>
                <c:pt idx="10794">
                  <c:v>11.614506848695974</c:v>
                </c:pt>
                <c:pt idx="10795">
                  <c:v>11.614515882731698</c:v>
                </c:pt>
                <c:pt idx="10796">
                  <c:v>11.61452491668582</c:v>
                </c:pt>
                <c:pt idx="10797">
                  <c:v>11.614533950558325</c:v>
                </c:pt>
                <c:pt idx="10798">
                  <c:v>11.614542984349224</c:v>
                </c:pt>
                <c:pt idx="10799">
                  <c:v>11.614552018058507</c:v>
                </c:pt>
                <c:pt idx="10800">
                  <c:v>11.614561051686183</c:v>
                </c:pt>
                <c:pt idx="10801">
                  <c:v>11.614570085232248</c:v>
                </c:pt>
                <c:pt idx="10802">
                  <c:v>11.614579118696728</c:v>
                </c:pt>
                <c:pt idx="10803">
                  <c:v>11.614588152079595</c:v>
                </c:pt>
                <c:pt idx="10804">
                  <c:v>11.614597185380861</c:v>
                </c:pt>
                <c:pt idx="10805">
                  <c:v>11.614606218600526</c:v>
                </c:pt>
                <c:pt idx="10806">
                  <c:v>11.614615251738591</c:v>
                </c:pt>
                <c:pt idx="10807">
                  <c:v>11.614624284795063</c:v>
                </c:pt>
                <c:pt idx="10808">
                  <c:v>11.614633317769988</c:v>
                </c:pt>
                <c:pt idx="10809">
                  <c:v>11.614642350663226</c:v>
                </c:pt>
                <c:pt idx="10810">
                  <c:v>11.614651383474859</c:v>
                </c:pt>
                <c:pt idx="10811">
                  <c:v>11.614660416205004</c:v>
                </c:pt>
                <c:pt idx="10812">
                  <c:v>11.614669448853498</c:v>
                </c:pt>
                <c:pt idx="10813">
                  <c:v>11.614678481420368</c:v>
                </c:pt>
                <c:pt idx="10814">
                  <c:v>11.614687513905807</c:v>
                </c:pt>
                <c:pt idx="10815">
                  <c:v>11.614696546309522</c:v>
                </c:pt>
                <c:pt idx="10816">
                  <c:v>11.61470557863168</c:v>
                </c:pt>
                <c:pt idx="10817">
                  <c:v>11.614714610872262</c:v>
                </c:pt>
                <c:pt idx="10818">
                  <c:v>11.614723643031228</c:v>
                </c:pt>
                <c:pt idx="10819">
                  <c:v>11.614732675108726</c:v>
                </c:pt>
                <c:pt idx="10820">
                  <c:v>11.614741707104518</c:v>
                </c:pt>
                <c:pt idx="10821">
                  <c:v>11.614750739018803</c:v>
                </c:pt>
                <c:pt idx="10822">
                  <c:v>11.614759770851458</c:v>
                </c:pt>
                <c:pt idx="10823">
                  <c:v>11.614768802602617</c:v>
                </c:pt>
                <c:pt idx="10824">
                  <c:v>11.614777834272163</c:v>
                </c:pt>
                <c:pt idx="10825">
                  <c:v>11.61478686586015</c:v>
                </c:pt>
                <c:pt idx="10826">
                  <c:v>11.614795897366555</c:v>
                </c:pt>
                <c:pt idx="10827">
                  <c:v>11.614804928791399</c:v>
                </c:pt>
                <c:pt idx="10828">
                  <c:v>11.614813960134635</c:v>
                </c:pt>
                <c:pt idx="10829">
                  <c:v>11.614822991396368</c:v>
                </c:pt>
                <c:pt idx="10830">
                  <c:v>11.614832022576538</c:v>
                </c:pt>
                <c:pt idx="10831">
                  <c:v>11.614841053675118</c:v>
                </c:pt>
                <c:pt idx="10832">
                  <c:v>11.614850084692112</c:v>
                </c:pt>
                <c:pt idx="10833">
                  <c:v>11.614859115627624</c:v>
                </c:pt>
                <c:pt idx="10834">
                  <c:v>11.614868146481482</c:v>
                </c:pt>
                <c:pt idx="10835">
                  <c:v>11.614877177253845</c:v>
                </c:pt>
                <c:pt idx="10836">
                  <c:v>11.614886207944737</c:v>
                </c:pt>
                <c:pt idx="10837">
                  <c:v>11.614895238553952</c:v>
                </c:pt>
                <c:pt idx="10838">
                  <c:v>11.61490426908165</c:v>
                </c:pt>
                <c:pt idx="10839">
                  <c:v>11.614913299527794</c:v>
                </c:pt>
                <c:pt idx="10840">
                  <c:v>11.614922329892391</c:v>
                </c:pt>
                <c:pt idx="10841">
                  <c:v>11.614931360175406</c:v>
                </c:pt>
                <c:pt idx="10842">
                  <c:v>11.614940390376958</c:v>
                </c:pt>
                <c:pt idx="10843">
                  <c:v>11.614949420496918</c:v>
                </c:pt>
                <c:pt idx="10844">
                  <c:v>11.614958450535307</c:v>
                </c:pt>
                <c:pt idx="10845">
                  <c:v>11.614967480492174</c:v>
                </c:pt>
                <c:pt idx="10846">
                  <c:v>11.614976510367571</c:v>
                </c:pt>
                <c:pt idx="10847">
                  <c:v>11.614985540161371</c:v>
                </c:pt>
                <c:pt idx="10848">
                  <c:v>11.614994569873646</c:v>
                </c:pt>
                <c:pt idx="10849">
                  <c:v>11.615003599504416</c:v>
                </c:pt>
                <c:pt idx="10850">
                  <c:v>11.615012629053568</c:v>
                </c:pt>
                <c:pt idx="10851">
                  <c:v>11.61502165852125</c:v>
                </c:pt>
                <c:pt idx="10852">
                  <c:v>11.615030687907421</c:v>
                </c:pt>
                <c:pt idx="10853">
                  <c:v>11.615039717212024</c:v>
                </c:pt>
                <c:pt idx="10854">
                  <c:v>11.615048746435068</c:v>
                </c:pt>
                <c:pt idx="10855">
                  <c:v>11.615057775576625</c:v>
                </c:pt>
                <c:pt idx="10856">
                  <c:v>11.615066804636674</c:v>
                </c:pt>
                <c:pt idx="10857">
                  <c:v>11.615075833615162</c:v>
                </c:pt>
                <c:pt idx="10858">
                  <c:v>11.61508486251215</c:v>
                </c:pt>
                <c:pt idx="10859">
                  <c:v>11.615093891327653</c:v>
                </c:pt>
                <c:pt idx="10860">
                  <c:v>11.615102920061553</c:v>
                </c:pt>
                <c:pt idx="10861">
                  <c:v>11.615111948713983</c:v>
                </c:pt>
                <c:pt idx="10862">
                  <c:v>11.615120977284899</c:v>
                </c:pt>
                <c:pt idx="10863">
                  <c:v>11.615130005774304</c:v>
                </c:pt>
                <c:pt idx="10864">
                  <c:v>11.615139034182235</c:v>
                </c:pt>
                <c:pt idx="10865">
                  <c:v>11.615148062508553</c:v>
                </c:pt>
                <c:pt idx="10866">
                  <c:v>11.615157090753421</c:v>
                </c:pt>
                <c:pt idx="10867">
                  <c:v>11.615166118916775</c:v>
                </c:pt>
                <c:pt idx="10868">
                  <c:v>11.615175146998618</c:v>
                </c:pt>
                <c:pt idx="10869">
                  <c:v>11.615184174998976</c:v>
                </c:pt>
                <c:pt idx="10870">
                  <c:v>11.615193202917807</c:v>
                </c:pt>
                <c:pt idx="10871">
                  <c:v>11.61520223075515</c:v>
                </c:pt>
                <c:pt idx="10872">
                  <c:v>11.615211258510978</c:v>
                </c:pt>
                <c:pt idx="10873">
                  <c:v>11.615220286185314</c:v>
                </c:pt>
                <c:pt idx="10874">
                  <c:v>11.615229313778151</c:v>
                </c:pt>
                <c:pt idx="10875">
                  <c:v>11.615238341289492</c:v>
                </c:pt>
                <c:pt idx="10876">
                  <c:v>11.61524736871935</c:v>
                </c:pt>
                <c:pt idx="10877">
                  <c:v>11.615256396067736</c:v>
                </c:pt>
                <c:pt idx="10878">
                  <c:v>11.615265423334506</c:v>
                </c:pt>
                <c:pt idx="10879">
                  <c:v>11.615274450519919</c:v>
                </c:pt>
                <c:pt idx="10880">
                  <c:v>11.6152834776238</c:v>
                </c:pt>
                <c:pt idx="10881">
                  <c:v>11.615292504646236</c:v>
                </c:pt>
                <c:pt idx="10882">
                  <c:v>11.6153015315871</c:v>
                </c:pt>
                <c:pt idx="10883">
                  <c:v>11.61531055844652</c:v>
                </c:pt>
                <c:pt idx="10884">
                  <c:v>11.615319585224452</c:v>
                </c:pt>
                <c:pt idx="10885">
                  <c:v>11.615328611920907</c:v>
                </c:pt>
                <c:pt idx="10886">
                  <c:v>11.61533763853588</c:v>
                </c:pt>
                <c:pt idx="10887">
                  <c:v>11.615346665069376</c:v>
                </c:pt>
                <c:pt idx="10888">
                  <c:v>11.615355691521394</c:v>
                </c:pt>
                <c:pt idx="10889">
                  <c:v>11.615364717891936</c:v>
                </c:pt>
                <c:pt idx="10890">
                  <c:v>11.615373744180998</c:v>
                </c:pt>
                <c:pt idx="10891">
                  <c:v>11.615382770388596</c:v>
                </c:pt>
                <c:pt idx="10892">
                  <c:v>11.615391796514718</c:v>
                </c:pt>
                <c:pt idx="10893">
                  <c:v>11.615400822559376</c:v>
                </c:pt>
                <c:pt idx="10894">
                  <c:v>11.615409848522576</c:v>
                </c:pt>
                <c:pt idx="10895">
                  <c:v>11.615418874404316</c:v>
                </c:pt>
                <c:pt idx="10896">
                  <c:v>11.615427900204519</c:v>
                </c:pt>
                <c:pt idx="10897">
                  <c:v>11.615436925923374</c:v>
                </c:pt>
                <c:pt idx="10898">
                  <c:v>11.615445951560677</c:v>
                </c:pt>
                <c:pt idx="10899">
                  <c:v>11.615454977116524</c:v>
                </c:pt>
                <c:pt idx="10900">
                  <c:v>11.61546400259089</c:v>
                </c:pt>
                <c:pt idx="10901">
                  <c:v>11.615473027983834</c:v>
                </c:pt>
                <c:pt idx="10902">
                  <c:v>11.615482053295372</c:v>
                </c:pt>
                <c:pt idx="10903">
                  <c:v>11.615491078525391</c:v>
                </c:pt>
                <c:pt idx="10904">
                  <c:v>11.615500103673927</c:v>
                </c:pt>
                <c:pt idx="10905">
                  <c:v>11.615509128741056</c:v>
                </c:pt>
                <c:pt idx="10906">
                  <c:v>11.615518153726725</c:v>
                </c:pt>
                <c:pt idx="10907">
                  <c:v>11.61552717863095</c:v>
                </c:pt>
                <c:pt idx="10908">
                  <c:v>11.615536203453773</c:v>
                </c:pt>
                <c:pt idx="10909">
                  <c:v>11.615545228195074</c:v>
                </c:pt>
                <c:pt idx="10910">
                  <c:v>11.615554252854988</c:v>
                </c:pt>
                <c:pt idx="10911">
                  <c:v>11.615563277433374</c:v>
                </c:pt>
                <c:pt idx="10912">
                  <c:v>11.615572301930371</c:v>
                </c:pt>
                <c:pt idx="10913">
                  <c:v>11.615581326345973</c:v>
                </c:pt>
                <c:pt idx="10914">
                  <c:v>11.615590350680074</c:v>
                </c:pt>
                <c:pt idx="10915">
                  <c:v>11.615599374932724</c:v>
                </c:pt>
                <c:pt idx="10916">
                  <c:v>11.615608399103976</c:v>
                </c:pt>
                <c:pt idx="10917">
                  <c:v>11.615617423193768</c:v>
                </c:pt>
                <c:pt idx="10918">
                  <c:v>11.61562644720215</c:v>
                </c:pt>
                <c:pt idx="10919">
                  <c:v>11.615635471129124</c:v>
                </c:pt>
                <c:pt idx="10920">
                  <c:v>11.615644494974624</c:v>
                </c:pt>
                <c:pt idx="10921">
                  <c:v>11.615653518738732</c:v>
                </c:pt>
                <c:pt idx="10922">
                  <c:v>11.615662542421354</c:v>
                </c:pt>
                <c:pt idx="10923">
                  <c:v>11.615671566022568</c:v>
                </c:pt>
                <c:pt idx="10924">
                  <c:v>11.615680589542418</c:v>
                </c:pt>
                <c:pt idx="10925">
                  <c:v>11.615689612980805</c:v>
                </c:pt>
                <c:pt idx="10926">
                  <c:v>11.61569863633772</c:v>
                </c:pt>
                <c:pt idx="10927">
                  <c:v>11.615707659613276</c:v>
                </c:pt>
                <c:pt idx="10928">
                  <c:v>11.615716682807374</c:v>
                </c:pt>
                <c:pt idx="10929">
                  <c:v>11.615725705920068</c:v>
                </c:pt>
                <c:pt idx="10930">
                  <c:v>11.61573472895137</c:v>
                </c:pt>
                <c:pt idx="10931">
                  <c:v>11.615743751901254</c:v>
                </c:pt>
                <c:pt idx="10932">
                  <c:v>11.615752774769724</c:v>
                </c:pt>
                <c:pt idx="10933">
                  <c:v>11.615761797556747</c:v>
                </c:pt>
                <c:pt idx="10934">
                  <c:v>11.615770820262385</c:v>
                </c:pt>
                <c:pt idx="10935">
                  <c:v>11.615779842886624</c:v>
                </c:pt>
                <c:pt idx="10936">
                  <c:v>11.615788865429456</c:v>
                </c:pt>
                <c:pt idx="10937">
                  <c:v>11.615797887890858</c:v>
                </c:pt>
                <c:pt idx="10938">
                  <c:v>11.615806910270871</c:v>
                </c:pt>
                <c:pt idx="10939">
                  <c:v>11.615815932569484</c:v>
                </c:pt>
                <c:pt idx="10940">
                  <c:v>11.615824954786724</c:v>
                </c:pt>
                <c:pt idx="10941">
                  <c:v>11.615833976922502</c:v>
                </c:pt>
                <c:pt idx="10942">
                  <c:v>11.615842998976957</c:v>
                </c:pt>
                <c:pt idx="10943">
                  <c:v>11.615852020949969</c:v>
                </c:pt>
                <c:pt idx="10944">
                  <c:v>11.615861042841548</c:v>
                </c:pt>
                <c:pt idx="10945">
                  <c:v>11.615870064651768</c:v>
                </c:pt>
                <c:pt idx="10946">
                  <c:v>11.615879086380614</c:v>
                </c:pt>
                <c:pt idx="10947">
                  <c:v>11.615888108028054</c:v>
                </c:pt>
                <c:pt idx="10948">
                  <c:v>11.615897129594105</c:v>
                </c:pt>
                <c:pt idx="10949">
                  <c:v>11.615906151078773</c:v>
                </c:pt>
                <c:pt idx="10950">
                  <c:v>11.615915172482053</c:v>
                </c:pt>
                <c:pt idx="10951">
                  <c:v>11.61592419380395</c:v>
                </c:pt>
                <c:pt idx="10952">
                  <c:v>11.615933215044498</c:v>
                </c:pt>
                <c:pt idx="10953">
                  <c:v>11.615942236203642</c:v>
                </c:pt>
                <c:pt idx="10954">
                  <c:v>11.615951257281354</c:v>
                </c:pt>
                <c:pt idx="10955">
                  <c:v>11.615960278277704</c:v>
                </c:pt>
                <c:pt idx="10956">
                  <c:v>11.615969299192702</c:v>
                </c:pt>
                <c:pt idx="10957">
                  <c:v>11.61597832002631</c:v>
                </c:pt>
                <c:pt idx="10958">
                  <c:v>11.615987340778551</c:v>
                </c:pt>
                <c:pt idx="10959">
                  <c:v>11.615996361449422</c:v>
                </c:pt>
                <c:pt idx="10960">
                  <c:v>11.616005382038914</c:v>
                </c:pt>
                <c:pt idx="10961">
                  <c:v>11.616014402547039</c:v>
                </c:pt>
                <c:pt idx="10962">
                  <c:v>11.616023422973743</c:v>
                </c:pt>
                <c:pt idx="10963">
                  <c:v>11.616032443319185</c:v>
                </c:pt>
                <c:pt idx="10964">
                  <c:v>11.616041463583208</c:v>
                </c:pt>
                <c:pt idx="10965">
                  <c:v>11.616050483765861</c:v>
                </c:pt>
                <c:pt idx="10966">
                  <c:v>11.61605950386717</c:v>
                </c:pt>
                <c:pt idx="10967">
                  <c:v>11.616068523887099</c:v>
                </c:pt>
                <c:pt idx="10968">
                  <c:v>11.616077543825671</c:v>
                </c:pt>
                <c:pt idx="10969">
                  <c:v>11.616086563682886</c:v>
                </c:pt>
                <c:pt idx="10970">
                  <c:v>11.616095583458746</c:v>
                </c:pt>
                <c:pt idx="10971">
                  <c:v>11.61610460315325</c:v>
                </c:pt>
                <c:pt idx="10972">
                  <c:v>11.616113622766397</c:v>
                </c:pt>
                <c:pt idx="10973">
                  <c:v>11.616122642298157</c:v>
                </c:pt>
                <c:pt idx="10974">
                  <c:v>11.616131661748639</c:v>
                </c:pt>
                <c:pt idx="10975">
                  <c:v>11.616140681117733</c:v>
                </c:pt>
                <c:pt idx="10976">
                  <c:v>11.616149700405481</c:v>
                </c:pt>
                <c:pt idx="10977">
                  <c:v>11.616158719611848</c:v>
                </c:pt>
                <c:pt idx="10978">
                  <c:v>11.616167738736936</c:v>
                </c:pt>
                <c:pt idx="10979">
                  <c:v>11.61617675778065</c:v>
                </c:pt>
                <c:pt idx="10980">
                  <c:v>11.616185776743016</c:v>
                </c:pt>
                <c:pt idx="10981">
                  <c:v>11.61619479562405</c:v>
                </c:pt>
                <c:pt idx="10982">
                  <c:v>11.616203814423734</c:v>
                </c:pt>
                <c:pt idx="10983">
                  <c:v>11.616212833142082</c:v>
                </c:pt>
                <c:pt idx="10984">
                  <c:v>11.616221851779093</c:v>
                </c:pt>
                <c:pt idx="10985">
                  <c:v>11.616230870334771</c:v>
                </c:pt>
                <c:pt idx="10986">
                  <c:v>11.616239888809124</c:v>
                </c:pt>
                <c:pt idx="10987">
                  <c:v>11.616248907202118</c:v>
                </c:pt>
                <c:pt idx="10988">
                  <c:v>11.616257925513811</c:v>
                </c:pt>
                <c:pt idx="10989">
                  <c:v>11.616266943744163</c:v>
                </c:pt>
                <c:pt idx="10990">
                  <c:v>11.616275961893125</c:v>
                </c:pt>
                <c:pt idx="10991">
                  <c:v>11.616284979960927</c:v>
                </c:pt>
                <c:pt idx="10992">
                  <c:v>11.61629399794727</c:v>
                </c:pt>
                <c:pt idx="10993">
                  <c:v>11.616303015852312</c:v>
                </c:pt>
                <c:pt idx="10994">
                  <c:v>11.61631203367604</c:v>
                </c:pt>
                <c:pt idx="10995">
                  <c:v>11.616321051418412</c:v>
                </c:pt>
                <c:pt idx="10996">
                  <c:v>11.616330069079538</c:v>
                </c:pt>
                <c:pt idx="10997">
                  <c:v>11.616339086659314</c:v>
                </c:pt>
                <c:pt idx="10998">
                  <c:v>11.616348104157748</c:v>
                </c:pt>
                <c:pt idx="10999">
                  <c:v>11.616357121574861</c:v>
                </c:pt>
                <c:pt idx="11000">
                  <c:v>11.616366138910735</c:v>
                </c:pt>
                <c:pt idx="11001">
                  <c:v>11.616375156165253</c:v>
                </c:pt>
                <c:pt idx="11002">
                  <c:v>11.616384173338458</c:v>
                </c:pt>
                <c:pt idx="11003">
                  <c:v>11.616393190430317</c:v>
                </c:pt>
                <c:pt idx="11004">
                  <c:v>11.616402207441002</c:v>
                </c:pt>
                <c:pt idx="11005">
                  <c:v>11.616411224370232</c:v>
                </c:pt>
                <c:pt idx="11006">
                  <c:v>11.61642024121822</c:v>
                </c:pt>
                <c:pt idx="11007">
                  <c:v>11.616429257984949</c:v>
                </c:pt>
                <c:pt idx="11008">
                  <c:v>11.616438274670276</c:v>
                </c:pt>
                <c:pt idx="11009">
                  <c:v>11.616447291274374</c:v>
                </c:pt>
                <c:pt idx="11010">
                  <c:v>11.616456307797122</c:v>
                </c:pt>
                <c:pt idx="11011">
                  <c:v>11.616465324238602</c:v>
                </c:pt>
                <c:pt idx="11012">
                  <c:v>11.616474340598787</c:v>
                </c:pt>
                <c:pt idx="11013">
                  <c:v>11.616483356877717</c:v>
                </c:pt>
                <c:pt idx="11014">
                  <c:v>11.616492373075317</c:v>
                </c:pt>
                <c:pt idx="11015">
                  <c:v>11.616501389191548</c:v>
                </c:pt>
                <c:pt idx="11016">
                  <c:v>11.616510405226604</c:v>
                </c:pt>
                <c:pt idx="11017">
                  <c:v>11.616519421180335</c:v>
                </c:pt>
                <c:pt idx="11018">
                  <c:v>11.616528437052768</c:v>
                </c:pt>
                <c:pt idx="11019">
                  <c:v>11.616537452843982</c:v>
                </c:pt>
                <c:pt idx="11020">
                  <c:v>11.61654646855381</c:v>
                </c:pt>
                <c:pt idx="11021">
                  <c:v>11.616555484182403</c:v>
                </c:pt>
                <c:pt idx="11022">
                  <c:v>11.616564499729726</c:v>
                </c:pt>
                <c:pt idx="11023">
                  <c:v>11.616573515195746</c:v>
                </c:pt>
                <c:pt idx="11024">
                  <c:v>11.616582530580526</c:v>
                </c:pt>
                <c:pt idx="11025">
                  <c:v>11.616591545883979</c:v>
                </c:pt>
                <c:pt idx="11026">
                  <c:v>11.61660056110618</c:v>
                </c:pt>
                <c:pt idx="11027">
                  <c:v>11.616609576247157</c:v>
                </c:pt>
                <c:pt idx="11028">
                  <c:v>11.61661859130677</c:v>
                </c:pt>
                <c:pt idx="11029">
                  <c:v>11.616627606285155</c:v>
                </c:pt>
                <c:pt idx="11030">
                  <c:v>11.616636621182316</c:v>
                </c:pt>
                <c:pt idx="11031">
                  <c:v>11.616645635998122</c:v>
                </c:pt>
                <c:pt idx="11032">
                  <c:v>11.616654650732706</c:v>
                </c:pt>
                <c:pt idx="11033">
                  <c:v>11.616663665386023</c:v>
                </c:pt>
                <c:pt idx="11034">
                  <c:v>11.61667267995808</c:v>
                </c:pt>
                <c:pt idx="11035">
                  <c:v>11.616681694448873</c:v>
                </c:pt>
                <c:pt idx="11036">
                  <c:v>11.616690708858409</c:v>
                </c:pt>
                <c:pt idx="11037">
                  <c:v>11.616699723186684</c:v>
                </c:pt>
                <c:pt idx="11038">
                  <c:v>11.616708737433701</c:v>
                </c:pt>
                <c:pt idx="11039">
                  <c:v>11.616717751599461</c:v>
                </c:pt>
                <c:pt idx="11040">
                  <c:v>11.616726765683969</c:v>
                </c:pt>
                <c:pt idx="11041">
                  <c:v>11.616735779687271</c:v>
                </c:pt>
                <c:pt idx="11042">
                  <c:v>11.616744793609273</c:v>
                </c:pt>
                <c:pt idx="11043">
                  <c:v>11.616753807450001</c:v>
                </c:pt>
                <c:pt idx="11044">
                  <c:v>11.616762821209482</c:v>
                </c:pt>
                <c:pt idx="11045">
                  <c:v>11.616771834887739</c:v>
                </c:pt>
                <c:pt idx="11046">
                  <c:v>11.616780848484774</c:v>
                </c:pt>
                <c:pt idx="11047">
                  <c:v>11.616789862000516</c:v>
                </c:pt>
                <c:pt idx="11048">
                  <c:v>11.616798875435046</c:v>
                </c:pt>
                <c:pt idx="11049">
                  <c:v>11.616807888788324</c:v>
                </c:pt>
                <c:pt idx="11050">
                  <c:v>11.61681690206037</c:v>
                </c:pt>
                <c:pt idx="11051">
                  <c:v>11.616825915251168</c:v>
                </c:pt>
                <c:pt idx="11052">
                  <c:v>11.616834928360754</c:v>
                </c:pt>
                <c:pt idx="11053">
                  <c:v>11.616843941389073</c:v>
                </c:pt>
                <c:pt idx="11054">
                  <c:v>11.616852954336171</c:v>
                </c:pt>
                <c:pt idx="11055">
                  <c:v>11.616861967202038</c:v>
                </c:pt>
                <c:pt idx="11056">
                  <c:v>11.616870979986672</c:v>
                </c:pt>
                <c:pt idx="11057">
                  <c:v>11.616879992690068</c:v>
                </c:pt>
                <c:pt idx="11058">
                  <c:v>11.616889005312256</c:v>
                </c:pt>
                <c:pt idx="11059">
                  <c:v>11.616898017853206</c:v>
                </c:pt>
                <c:pt idx="11060">
                  <c:v>11.616907030312932</c:v>
                </c:pt>
                <c:pt idx="11061">
                  <c:v>11.616916042691431</c:v>
                </c:pt>
                <c:pt idx="11062">
                  <c:v>11.616925054988712</c:v>
                </c:pt>
                <c:pt idx="11063">
                  <c:v>11.616934067204772</c:v>
                </c:pt>
                <c:pt idx="11064">
                  <c:v>11.61694307933962</c:v>
                </c:pt>
                <c:pt idx="11065">
                  <c:v>11.616952091393234</c:v>
                </c:pt>
                <c:pt idx="11066">
                  <c:v>11.616961103365638</c:v>
                </c:pt>
                <c:pt idx="11067">
                  <c:v>11.616970115256818</c:v>
                </c:pt>
                <c:pt idx="11068">
                  <c:v>11.616979127066799</c:v>
                </c:pt>
                <c:pt idx="11069">
                  <c:v>11.616988138795568</c:v>
                </c:pt>
                <c:pt idx="11070">
                  <c:v>11.616997150443121</c:v>
                </c:pt>
                <c:pt idx="11071">
                  <c:v>11.617006162009471</c:v>
                </c:pt>
                <c:pt idx="11072">
                  <c:v>11.617015173494567</c:v>
                </c:pt>
                <c:pt idx="11073">
                  <c:v>11.617024184898497</c:v>
                </c:pt>
                <c:pt idx="11074">
                  <c:v>11.61703319622127</c:v>
                </c:pt>
                <c:pt idx="11075">
                  <c:v>11.6170422074628</c:v>
                </c:pt>
                <c:pt idx="11076">
                  <c:v>11.617051218623114</c:v>
                </c:pt>
                <c:pt idx="11077">
                  <c:v>11.617060229702236</c:v>
                </c:pt>
                <c:pt idx="11078">
                  <c:v>11.617069240700149</c:v>
                </c:pt>
                <c:pt idx="11079">
                  <c:v>11.617078251616848</c:v>
                </c:pt>
                <c:pt idx="11080">
                  <c:v>11.617087262452415</c:v>
                </c:pt>
                <c:pt idx="11081">
                  <c:v>11.617096273206776</c:v>
                </c:pt>
                <c:pt idx="11082">
                  <c:v>11.617105283879891</c:v>
                </c:pt>
                <c:pt idx="11083">
                  <c:v>11.617114294471843</c:v>
                </c:pt>
                <c:pt idx="11084">
                  <c:v>11.617123304982561</c:v>
                </c:pt>
                <c:pt idx="11085">
                  <c:v>11.617132315412173</c:v>
                </c:pt>
                <c:pt idx="11086">
                  <c:v>11.617141325760548</c:v>
                </c:pt>
                <c:pt idx="11087">
                  <c:v>11.617150336027764</c:v>
                </c:pt>
                <c:pt idx="11088">
                  <c:v>11.617159346213768</c:v>
                </c:pt>
                <c:pt idx="11089">
                  <c:v>11.61716835631861</c:v>
                </c:pt>
                <c:pt idx="11090">
                  <c:v>11.61717736634226</c:v>
                </c:pt>
                <c:pt idx="11091">
                  <c:v>11.617186376284756</c:v>
                </c:pt>
                <c:pt idx="11092">
                  <c:v>11.617195386146021</c:v>
                </c:pt>
                <c:pt idx="11093">
                  <c:v>11.617204395926144</c:v>
                </c:pt>
                <c:pt idx="11094">
                  <c:v>11.617213405625048</c:v>
                </c:pt>
                <c:pt idx="11095">
                  <c:v>11.617222415242848</c:v>
                </c:pt>
                <c:pt idx="11096">
                  <c:v>11.617231424779407</c:v>
                </c:pt>
                <c:pt idx="11097">
                  <c:v>11.617240434234848</c:v>
                </c:pt>
                <c:pt idx="11098">
                  <c:v>11.617249443609118</c:v>
                </c:pt>
                <c:pt idx="11099">
                  <c:v>11.617258452902208</c:v>
                </c:pt>
                <c:pt idx="11100">
                  <c:v>11.617267462114063</c:v>
                </c:pt>
                <c:pt idx="11101">
                  <c:v>11.617276471244868</c:v>
                </c:pt>
                <c:pt idx="11102">
                  <c:v>11.617285480294422</c:v>
                </c:pt>
                <c:pt idx="11103">
                  <c:v>11.6172944892629</c:v>
                </c:pt>
                <c:pt idx="11104">
                  <c:v>11.617303498150113</c:v>
                </c:pt>
                <c:pt idx="11105">
                  <c:v>11.617312506956273</c:v>
                </c:pt>
                <c:pt idx="11106">
                  <c:v>11.617321515681223</c:v>
                </c:pt>
                <c:pt idx="11107">
                  <c:v>11.61733052432502</c:v>
                </c:pt>
                <c:pt idx="11108">
                  <c:v>11.617339532887698</c:v>
                </c:pt>
                <c:pt idx="11109">
                  <c:v>11.617348541369143</c:v>
                </c:pt>
                <c:pt idx="11110">
                  <c:v>11.617357549769475</c:v>
                </c:pt>
                <c:pt idx="11111">
                  <c:v>11.617366558088674</c:v>
                </c:pt>
                <c:pt idx="11112">
                  <c:v>11.617375566326693</c:v>
                </c:pt>
                <c:pt idx="11113">
                  <c:v>11.617384574483578</c:v>
                </c:pt>
                <c:pt idx="11114">
                  <c:v>11.617393582559318</c:v>
                </c:pt>
                <c:pt idx="11115">
                  <c:v>11.617402590553922</c:v>
                </c:pt>
                <c:pt idx="11116">
                  <c:v>11.61741159846737</c:v>
                </c:pt>
                <c:pt idx="11117">
                  <c:v>11.617420606299675</c:v>
                </c:pt>
                <c:pt idx="11118">
                  <c:v>11.617429614050847</c:v>
                </c:pt>
                <c:pt idx="11119">
                  <c:v>11.617438621720868</c:v>
                </c:pt>
                <c:pt idx="11120">
                  <c:v>11.617447629309774</c:v>
                </c:pt>
                <c:pt idx="11121">
                  <c:v>11.617456636817529</c:v>
                </c:pt>
                <c:pt idx="11122">
                  <c:v>11.617465644244151</c:v>
                </c:pt>
                <c:pt idx="11123">
                  <c:v>11.617474651589674</c:v>
                </c:pt>
                <c:pt idx="11124">
                  <c:v>11.617483658854002</c:v>
                </c:pt>
                <c:pt idx="11125">
                  <c:v>11.617492666037229</c:v>
                </c:pt>
                <c:pt idx="11126">
                  <c:v>11.61750167313933</c:v>
                </c:pt>
                <c:pt idx="11127">
                  <c:v>11.617510680160303</c:v>
                </c:pt>
                <c:pt idx="11128">
                  <c:v>11.617519687100151</c:v>
                </c:pt>
                <c:pt idx="11129">
                  <c:v>11.617528693958848</c:v>
                </c:pt>
                <c:pt idx="11130">
                  <c:v>11.617537700736468</c:v>
                </c:pt>
                <c:pt idx="11131">
                  <c:v>11.617546707432952</c:v>
                </c:pt>
                <c:pt idx="11132">
                  <c:v>11.61755571404832</c:v>
                </c:pt>
                <c:pt idx="11133">
                  <c:v>11.617564720582548</c:v>
                </c:pt>
                <c:pt idx="11134">
                  <c:v>11.617573727035648</c:v>
                </c:pt>
                <c:pt idx="11135">
                  <c:v>11.617582733407723</c:v>
                </c:pt>
                <c:pt idx="11136">
                  <c:v>11.617591739698568</c:v>
                </c:pt>
                <c:pt idx="11137">
                  <c:v>11.61760074590836</c:v>
                </c:pt>
                <c:pt idx="11138">
                  <c:v>11.61760975203703</c:v>
                </c:pt>
                <c:pt idx="11139">
                  <c:v>11.617618758084591</c:v>
                </c:pt>
                <c:pt idx="11140">
                  <c:v>11.617627764051001</c:v>
                </c:pt>
                <c:pt idx="11141">
                  <c:v>11.617636769936396</c:v>
                </c:pt>
                <c:pt idx="11142">
                  <c:v>11.617645775740632</c:v>
                </c:pt>
                <c:pt idx="11143">
                  <c:v>11.617654781463768</c:v>
                </c:pt>
                <c:pt idx="11144">
                  <c:v>11.617663787105798</c:v>
                </c:pt>
                <c:pt idx="11145">
                  <c:v>11.617672792666735</c:v>
                </c:pt>
                <c:pt idx="11146">
                  <c:v>11.617681798146569</c:v>
                </c:pt>
                <c:pt idx="11147">
                  <c:v>11.617690803545322</c:v>
                </c:pt>
                <c:pt idx="11148">
                  <c:v>11.617699808862989</c:v>
                </c:pt>
                <c:pt idx="11149">
                  <c:v>11.617708814099494</c:v>
                </c:pt>
                <c:pt idx="11150">
                  <c:v>11.617717819254954</c:v>
                </c:pt>
                <c:pt idx="11151">
                  <c:v>11.617726824329306</c:v>
                </c:pt>
                <c:pt idx="11152">
                  <c:v>11.617735829322573</c:v>
                </c:pt>
                <c:pt idx="11153">
                  <c:v>11.617744834234752</c:v>
                </c:pt>
                <c:pt idx="11154">
                  <c:v>11.61775383906585</c:v>
                </c:pt>
                <c:pt idx="11155">
                  <c:v>11.617762843815848</c:v>
                </c:pt>
                <c:pt idx="11156">
                  <c:v>11.617771848484768</c:v>
                </c:pt>
                <c:pt idx="11157">
                  <c:v>11.61778085307262</c:v>
                </c:pt>
                <c:pt idx="11158">
                  <c:v>11.617789857579405</c:v>
                </c:pt>
                <c:pt idx="11159">
                  <c:v>11.61779886200504</c:v>
                </c:pt>
                <c:pt idx="11160">
                  <c:v>11.617807866349636</c:v>
                </c:pt>
                <c:pt idx="11161">
                  <c:v>11.617816870613153</c:v>
                </c:pt>
                <c:pt idx="11162">
                  <c:v>11.617825874795598</c:v>
                </c:pt>
                <c:pt idx="11163">
                  <c:v>11.617834878897009</c:v>
                </c:pt>
                <c:pt idx="11164">
                  <c:v>11.617843882917262</c:v>
                </c:pt>
                <c:pt idx="11165">
                  <c:v>11.617852886856483</c:v>
                </c:pt>
                <c:pt idx="11166">
                  <c:v>11.617861890714638</c:v>
                </c:pt>
                <c:pt idx="11167">
                  <c:v>11.617870894491718</c:v>
                </c:pt>
                <c:pt idx="11168">
                  <c:v>11.61787989818775</c:v>
                </c:pt>
                <c:pt idx="11169">
                  <c:v>11.617888901802692</c:v>
                </c:pt>
                <c:pt idx="11170">
                  <c:v>11.617897905336568</c:v>
                </c:pt>
                <c:pt idx="11171">
                  <c:v>11.617906908789402</c:v>
                </c:pt>
                <c:pt idx="11172">
                  <c:v>11.617915912161163</c:v>
                </c:pt>
                <c:pt idx="11173">
                  <c:v>11.617924915451868</c:v>
                </c:pt>
                <c:pt idx="11174">
                  <c:v>11.617933918661512</c:v>
                </c:pt>
                <c:pt idx="11175">
                  <c:v>11.617942921790098</c:v>
                </c:pt>
                <c:pt idx="11176">
                  <c:v>11.617951924837618</c:v>
                </c:pt>
                <c:pt idx="11177">
                  <c:v>11.617960927804099</c:v>
                </c:pt>
                <c:pt idx="11178">
                  <c:v>11.617969930689535</c:v>
                </c:pt>
                <c:pt idx="11179">
                  <c:v>11.617978933493855</c:v>
                </c:pt>
                <c:pt idx="11180">
                  <c:v>11.617987936217236</c:v>
                </c:pt>
                <c:pt idx="11181">
                  <c:v>11.617996938859507</c:v>
                </c:pt>
                <c:pt idx="11182">
                  <c:v>11.618005941420718</c:v>
                </c:pt>
                <c:pt idx="11183">
                  <c:v>11.618014943900919</c:v>
                </c:pt>
                <c:pt idx="11184">
                  <c:v>11.618023946300015</c:v>
                </c:pt>
                <c:pt idx="11185">
                  <c:v>11.618032948618151</c:v>
                </c:pt>
                <c:pt idx="11186">
                  <c:v>11.618041950855211</c:v>
                </c:pt>
                <c:pt idx="11187">
                  <c:v>11.618050953011219</c:v>
                </c:pt>
                <c:pt idx="11188">
                  <c:v>11.618059955086206</c:v>
                </c:pt>
                <c:pt idx="11189">
                  <c:v>11.618068957080148</c:v>
                </c:pt>
                <c:pt idx="11190">
                  <c:v>11.618077958993048</c:v>
                </c:pt>
                <c:pt idx="11191">
                  <c:v>11.618086960824927</c:v>
                </c:pt>
                <c:pt idx="11192">
                  <c:v>11.618095962575731</c:v>
                </c:pt>
                <c:pt idx="11193">
                  <c:v>11.618104964245568</c:v>
                </c:pt>
                <c:pt idx="11194">
                  <c:v>11.618113965834311</c:v>
                </c:pt>
                <c:pt idx="11195">
                  <c:v>11.618122967342098</c:v>
                </c:pt>
                <c:pt idx="11196">
                  <c:v>11.618131968768838</c:v>
                </c:pt>
                <c:pt idx="11197">
                  <c:v>11.618140970114498</c:v>
                </c:pt>
                <c:pt idx="11198">
                  <c:v>11.618149971379216</c:v>
                </c:pt>
                <c:pt idx="11199">
                  <c:v>11.618158972562833</c:v>
                </c:pt>
                <c:pt idx="11200">
                  <c:v>11.618167973665498</c:v>
                </c:pt>
                <c:pt idx="11201">
                  <c:v>11.618176974687119</c:v>
                </c:pt>
                <c:pt idx="11202">
                  <c:v>11.618185975627721</c:v>
                </c:pt>
                <c:pt idx="11203">
                  <c:v>11.618194976487304</c:v>
                </c:pt>
                <c:pt idx="11204">
                  <c:v>11.618203977265868</c:v>
                </c:pt>
                <c:pt idx="11205">
                  <c:v>11.618212977963418</c:v>
                </c:pt>
                <c:pt idx="11206">
                  <c:v>11.618221978579948</c:v>
                </c:pt>
                <c:pt idx="11207">
                  <c:v>11.618230979115499</c:v>
                </c:pt>
                <c:pt idx="11208">
                  <c:v>11.618239979570021</c:v>
                </c:pt>
                <c:pt idx="11209">
                  <c:v>11.618248979943518</c:v>
                </c:pt>
                <c:pt idx="11210">
                  <c:v>11.618257980236002</c:v>
                </c:pt>
                <c:pt idx="11211">
                  <c:v>11.618266980447514</c:v>
                </c:pt>
                <c:pt idx="11212">
                  <c:v>11.618275980577991</c:v>
                </c:pt>
                <c:pt idx="11213">
                  <c:v>11.618284980627548</c:v>
                </c:pt>
                <c:pt idx="11214">
                  <c:v>11.618293980595999</c:v>
                </c:pt>
                <c:pt idx="11215">
                  <c:v>11.618302980483506</c:v>
                </c:pt>
                <c:pt idx="11216">
                  <c:v>11.618311980289988</c:v>
                </c:pt>
                <c:pt idx="11217">
                  <c:v>11.618320980015485</c:v>
                </c:pt>
                <c:pt idx="11218">
                  <c:v>11.618329979660068</c:v>
                </c:pt>
                <c:pt idx="11219">
                  <c:v>11.618338979223605</c:v>
                </c:pt>
                <c:pt idx="11220">
                  <c:v>11.618347978706135</c:v>
                </c:pt>
                <c:pt idx="11221">
                  <c:v>11.618356978107673</c:v>
                </c:pt>
                <c:pt idx="11222">
                  <c:v>11.618365977428223</c:v>
                </c:pt>
                <c:pt idx="11223">
                  <c:v>11.61837497666779</c:v>
                </c:pt>
                <c:pt idx="11224">
                  <c:v>11.618383975826369</c:v>
                </c:pt>
                <c:pt idx="11225">
                  <c:v>11.618392974903964</c:v>
                </c:pt>
                <c:pt idx="11226">
                  <c:v>11.618401973900568</c:v>
                </c:pt>
                <c:pt idx="11227">
                  <c:v>11.618410972816205</c:v>
                </c:pt>
                <c:pt idx="11228">
                  <c:v>11.618419971650848</c:v>
                </c:pt>
                <c:pt idx="11229">
                  <c:v>11.618428970404498</c:v>
                </c:pt>
                <c:pt idx="11230">
                  <c:v>11.618437969077226</c:v>
                </c:pt>
                <c:pt idx="11231">
                  <c:v>11.618446967668987</c:v>
                </c:pt>
                <c:pt idx="11232">
                  <c:v>11.618455966179692</c:v>
                </c:pt>
                <c:pt idx="11233">
                  <c:v>11.618464964609466</c:v>
                </c:pt>
                <c:pt idx="11234">
                  <c:v>11.618473962958268</c:v>
                </c:pt>
                <c:pt idx="11235">
                  <c:v>11.618482961226103</c:v>
                </c:pt>
                <c:pt idx="11236">
                  <c:v>11.618491959412967</c:v>
                </c:pt>
                <c:pt idx="11237">
                  <c:v>11.618500957518867</c:v>
                </c:pt>
                <c:pt idx="11238">
                  <c:v>11.6185099555438</c:v>
                </c:pt>
                <c:pt idx="11239">
                  <c:v>11.618518953487769</c:v>
                </c:pt>
                <c:pt idx="11240">
                  <c:v>11.618527951350748</c:v>
                </c:pt>
                <c:pt idx="11241">
                  <c:v>11.618536949132825</c:v>
                </c:pt>
                <c:pt idx="11242">
                  <c:v>11.618545946833912</c:v>
                </c:pt>
                <c:pt idx="11243">
                  <c:v>11.618554944454042</c:v>
                </c:pt>
                <c:pt idx="11244">
                  <c:v>11.618563941993211</c:v>
                </c:pt>
                <c:pt idx="11245">
                  <c:v>11.618572939451433</c:v>
                </c:pt>
                <c:pt idx="11246">
                  <c:v>11.618581936828702</c:v>
                </c:pt>
                <c:pt idx="11247">
                  <c:v>11.61859093412502</c:v>
                </c:pt>
                <c:pt idx="11248">
                  <c:v>11.618599931340372</c:v>
                </c:pt>
                <c:pt idx="11249">
                  <c:v>11.618608928474748</c:v>
                </c:pt>
                <c:pt idx="11250">
                  <c:v>11.61861792552825</c:v>
                </c:pt>
                <c:pt idx="11251">
                  <c:v>11.618626922500768</c:v>
                </c:pt>
                <c:pt idx="11252">
                  <c:v>11.61863591939235</c:v>
                </c:pt>
                <c:pt idx="11253">
                  <c:v>11.618644916202976</c:v>
                </c:pt>
                <c:pt idx="11254">
                  <c:v>11.618653912932663</c:v>
                </c:pt>
                <c:pt idx="11255">
                  <c:v>11.61866290958141</c:v>
                </c:pt>
                <c:pt idx="11256">
                  <c:v>11.618671906149221</c:v>
                </c:pt>
                <c:pt idx="11257">
                  <c:v>11.618680902636092</c:v>
                </c:pt>
                <c:pt idx="11258">
                  <c:v>11.618689899042067</c:v>
                </c:pt>
                <c:pt idx="11259">
                  <c:v>11.618698895367029</c:v>
                </c:pt>
                <c:pt idx="11260">
                  <c:v>11.618707891611097</c:v>
                </c:pt>
                <c:pt idx="11261">
                  <c:v>11.618716887774234</c:v>
                </c:pt>
                <c:pt idx="11262">
                  <c:v>11.618725883856396</c:v>
                </c:pt>
                <c:pt idx="11263">
                  <c:v>11.618734879857724</c:v>
                </c:pt>
                <c:pt idx="11264">
                  <c:v>11.618743875778067</c:v>
                </c:pt>
                <c:pt idx="11265">
                  <c:v>11.618752871617492</c:v>
                </c:pt>
                <c:pt idx="11266">
                  <c:v>11.618761867375991</c:v>
                </c:pt>
                <c:pt idx="11267">
                  <c:v>11.618770863053509</c:v>
                </c:pt>
                <c:pt idx="11268">
                  <c:v>11.618779858650225</c:v>
                </c:pt>
                <c:pt idx="11269">
                  <c:v>11.61878885416597</c:v>
                </c:pt>
                <c:pt idx="11270">
                  <c:v>11.618797849600773</c:v>
                </c:pt>
                <c:pt idx="11271">
                  <c:v>11.618806844954673</c:v>
                </c:pt>
                <c:pt idx="11272">
                  <c:v>11.618815840227661</c:v>
                </c:pt>
                <c:pt idx="11273">
                  <c:v>11.61882483541973</c:v>
                </c:pt>
                <c:pt idx="11274">
                  <c:v>11.618833830530868</c:v>
                </c:pt>
                <c:pt idx="11275">
                  <c:v>11.618842825561133</c:v>
                </c:pt>
                <c:pt idx="11276">
                  <c:v>11.618851820510413</c:v>
                </c:pt>
                <c:pt idx="11277">
                  <c:v>11.618860815378897</c:v>
                </c:pt>
                <c:pt idx="11278">
                  <c:v>11.618869810166419</c:v>
                </c:pt>
                <c:pt idx="11279">
                  <c:v>11.61887880487299</c:v>
                </c:pt>
                <c:pt idx="11280">
                  <c:v>11.618887799498744</c:v>
                </c:pt>
                <c:pt idx="11281">
                  <c:v>11.618896794043549</c:v>
                </c:pt>
                <c:pt idx="11282">
                  <c:v>11.618905788507448</c:v>
                </c:pt>
                <c:pt idx="11283">
                  <c:v>11.618914782890402</c:v>
                </c:pt>
                <c:pt idx="11284">
                  <c:v>11.618923777192501</c:v>
                </c:pt>
                <c:pt idx="11285">
                  <c:v>11.618932771413791</c:v>
                </c:pt>
                <c:pt idx="11286">
                  <c:v>11.618941765554046</c:v>
                </c:pt>
                <c:pt idx="11287">
                  <c:v>11.61895075961349</c:v>
                </c:pt>
                <c:pt idx="11288">
                  <c:v>11.618959753592048</c:v>
                </c:pt>
                <c:pt idx="11289">
                  <c:v>11.618968747489667</c:v>
                </c:pt>
                <c:pt idx="11290">
                  <c:v>11.618977741306399</c:v>
                </c:pt>
                <c:pt idx="11291">
                  <c:v>11.61898673504232</c:v>
                </c:pt>
                <c:pt idx="11292">
                  <c:v>11.618995728697293</c:v>
                </c:pt>
                <c:pt idx="11293">
                  <c:v>11.619004722271383</c:v>
                </c:pt>
                <c:pt idx="11294">
                  <c:v>11.619013715764593</c:v>
                </c:pt>
                <c:pt idx="11295">
                  <c:v>11.619022709176919</c:v>
                </c:pt>
                <c:pt idx="11296">
                  <c:v>11.619031702508364</c:v>
                </c:pt>
                <c:pt idx="11297">
                  <c:v>11.619040695758954</c:v>
                </c:pt>
                <c:pt idx="11298">
                  <c:v>11.619049688928659</c:v>
                </c:pt>
                <c:pt idx="11299">
                  <c:v>11.619058682017418</c:v>
                </c:pt>
                <c:pt idx="11300">
                  <c:v>11.61906767502537</c:v>
                </c:pt>
                <c:pt idx="11301">
                  <c:v>11.619076667952418</c:v>
                </c:pt>
                <c:pt idx="11302">
                  <c:v>11.619085660798619</c:v>
                </c:pt>
                <c:pt idx="11303">
                  <c:v>11.619094653563984</c:v>
                </c:pt>
                <c:pt idx="11304">
                  <c:v>11.619103646248394</c:v>
                </c:pt>
                <c:pt idx="11305">
                  <c:v>11.619112638851973</c:v>
                </c:pt>
                <c:pt idx="11306">
                  <c:v>11.619121631374691</c:v>
                </c:pt>
                <c:pt idx="11307">
                  <c:v>11.619130623816545</c:v>
                </c:pt>
                <c:pt idx="11308">
                  <c:v>11.619139616177534</c:v>
                </c:pt>
                <c:pt idx="11309">
                  <c:v>11.619148608457662</c:v>
                </c:pt>
                <c:pt idx="11310">
                  <c:v>11.619157600656928</c:v>
                </c:pt>
                <c:pt idx="11311">
                  <c:v>11.619166592775336</c:v>
                </c:pt>
                <c:pt idx="11312">
                  <c:v>11.619175584812844</c:v>
                </c:pt>
                <c:pt idx="11313">
                  <c:v>11.619184576769639</c:v>
                </c:pt>
                <c:pt idx="11314">
                  <c:v>11.619193568645423</c:v>
                </c:pt>
                <c:pt idx="11315">
                  <c:v>11.61920256044041</c:v>
                </c:pt>
                <c:pt idx="11316">
                  <c:v>11.619211552154541</c:v>
                </c:pt>
                <c:pt idx="11317">
                  <c:v>11.619220543787831</c:v>
                </c:pt>
                <c:pt idx="11318">
                  <c:v>11.619229535340272</c:v>
                </c:pt>
                <c:pt idx="11319">
                  <c:v>11.619238526811849</c:v>
                </c:pt>
                <c:pt idx="11320">
                  <c:v>11.619247518202652</c:v>
                </c:pt>
                <c:pt idx="11321">
                  <c:v>11.6192565095125</c:v>
                </c:pt>
                <c:pt idx="11322">
                  <c:v>11.619265500741548</c:v>
                </c:pt>
                <c:pt idx="11323">
                  <c:v>11.619274491889769</c:v>
                </c:pt>
                <c:pt idx="11324">
                  <c:v>11.619283482957107</c:v>
                </c:pt>
                <c:pt idx="11325">
                  <c:v>11.61929247394368</c:v>
                </c:pt>
                <c:pt idx="11326">
                  <c:v>11.619301464849368</c:v>
                </c:pt>
                <c:pt idx="11327">
                  <c:v>11.619310455674242</c:v>
                </c:pt>
                <c:pt idx="11328">
                  <c:v>11.619319446418269</c:v>
                </c:pt>
                <c:pt idx="11329">
                  <c:v>11.619328437081448</c:v>
                </c:pt>
                <c:pt idx="11330">
                  <c:v>11.619337427663833</c:v>
                </c:pt>
                <c:pt idx="11331">
                  <c:v>11.619346418165376</c:v>
                </c:pt>
                <c:pt idx="11332">
                  <c:v>11.619355408586069</c:v>
                </c:pt>
                <c:pt idx="11333">
                  <c:v>11.619364398925956</c:v>
                </c:pt>
                <c:pt idx="11334">
                  <c:v>11.619373389184998</c:v>
                </c:pt>
                <c:pt idx="11335">
                  <c:v>11.619382379363284</c:v>
                </c:pt>
                <c:pt idx="11336">
                  <c:v>11.619391369460647</c:v>
                </c:pt>
                <c:pt idx="11337">
                  <c:v>11.619400359477284</c:v>
                </c:pt>
                <c:pt idx="11338">
                  <c:v>11.619409349413004</c:v>
                </c:pt>
                <c:pt idx="11339">
                  <c:v>11.619418339267991</c:v>
                </c:pt>
                <c:pt idx="11340">
                  <c:v>11.619427329042082</c:v>
                </c:pt>
                <c:pt idx="11341">
                  <c:v>11.619436318735461</c:v>
                </c:pt>
                <c:pt idx="11342">
                  <c:v>11.619445308347956</c:v>
                </c:pt>
                <c:pt idx="11343">
                  <c:v>11.619454297879653</c:v>
                </c:pt>
                <c:pt idx="11344">
                  <c:v>11.619463287330468</c:v>
                </c:pt>
                <c:pt idx="11345">
                  <c:v>11.61947227670055</c:v>
                </c:pt>
                <c:pt idx="11346">
                  <c:v>11.619481265989824</c:v>
                </c:pt>
                <c:pt idx="11347">
                  <c:v>11.619490255198315</c:v>
                </c:pt>
                <c:pt idx="11348">
                  <c:v>11.619499244325972</c:v>
                </c:pt>
                <c:pt idx="11349">
                  <c:v>11.619508233372756</c:v>
                </c:pt>
                <c:pt idx="11350">
                  <c:v>11.6195172223388</c:v>
                </c:pt>
                <c:pt idx="11351">
                  <c:v>11.619526211224086</c:v>
                </c:pt>
                <c:pt idx="11352">
                  <c:v>11.619535200028524</c:v>
                </c:pt>
                <c:pt idx="11353">
                  <c:v>11.619544188752133</c:v>
                </c:pt>
                <c:pt idx="11354">
                  <c:v>11.619553177394982</c:v>
                </c:pt>
                <c:pt idx="11355">
                  <c:v>11.619562165957037</c:v>
                </c:pt>
                <c:pt idx="11356">
                  <c:v>11.619571154438299</c:v>
                </c:pt>
                <c:pt idx="11357">
                  <c:v>11.619580142838769</c:v>
                </c:pt>
                <c:pt idx="11358">
                  <c:v>11.619589131158452</c:v>
                </c:pt>
                <c:pt idx="11359">
                  <c:v>11.619598119397336</c:v>
                </c:pt>
                <c:pt idx="11360">
                  <c:v>11.619607107555439</c:v>
                </c:pt>
                <c:pt idx="11361">
                  <c:v>11.619616095632754</c:v>
                </c:pt>
                <c:pt idx="11362">
                  <c:v>11.619625083629284</c:v>
                </c:pt>
                <c:pt idx="11363">
                  <c:v>11.619634071545081</c:v>
                </c:pt>
                <c:pt idx="11364">
                  <c:v>11.619643059380024</c:v>
                </c:pt>
                <c:pt idx="11365">
                  <c:v>11.619652047134181</c:v>
                </c:pt>
                <c:pt idx="11366">
                  <c:v>11.619661034807589</c:v>
                </c:pt>
                <c:pt idx="11367">
                  <c:v>11.619670022400216</c:v>
                </c:pt>
                <c:pt idx="11368">
                  <c:v>11.619679009912069</c:v>
                </c:pt>
                <c:pt idx="11369">
                  <c:v>11.619687997343156</c:v>
                </c:pt>
                <c:pt idx="11370">
                  <c:v>11.619696984693451</c:v>
                </c:pt>
                <c:pt idx="11371">
                  <c:v>11.619705971962984</c:v>
                </c:pt>
                <c:pt idx="11372">
                  <c:v>11.61971495915175</c:v>
                </c:pt>
                <c:pt idx="11373">
                  <c:v>11.619723946259738</c:v>
                </c:pt>
                <c:pt idx="11374">
                  <c:v>11.619732933287022</c:v>
                </c:pt>
                <c:pt idx="11375">
                  <c:v>11.619741920233418</c:v>
                </c:pt>
                <c:pt idx="11376">
                  <c:v>11.619750907099123</c:v>
                </c:pt>
                <c:pt idx="11377">
                  <c:v>11.619759893884074</c:v>
                </c:pt>
                <c:pt idx="11378">
                  <c:v>11.619768880588227</c:v>
                </c:pt>
                <c:pt idx="11379">
                  <c:v>11.619777867211637</c:v>
                </c:pt>
                <c:pt idx="11380">
                  <c:v>11.619786853754345</c:v>
                </c:pt>
                <c:pt idx="11381">
                  <c:v>11.619795840216185</c:v>
                </c:pt>
                <c:pt idx="11382">
                  <c:v>11.619804826597324</c:v>
                </c:pt>
                <c:pt idx="11383">
                  <c:v>11.619813812897709</c:v>
                </c:pt>
                <c:pt idx="11384">
                  <c:v>11.619822799117342</c:v>
                </c:pt>
                <c:pt idx="11385">
                  <c:v>11.619831785256221</c:v>
                </c:pt>
                <c:pt idx="11386">
                  <c:v>11.619840771314353</c:v>
                </c:pt>
                <c:pt idx="11387">
                  <c:v>11.619849757291735</c:v>
                </c:pt>
                <c:pt idx="11388">
                  <c:v>11.619858743188368</c:v>
                </c:pt>
                <c:pt idx="11389">
                  <c:v>11.619867729004262</c:v>
                </c:pt>
                <c:pt idx="11390">
                  <c:v>11.619876714739407</c:v>
                </c:pt>
                <c:pt idx="11391">
                  <c:v>11.619885700393798</c:v>
                </c:pt>
                <c:pt idx="11392">
                  <c:v>11.619894685967472</c:v>
                </c:pt>
                <c:pt idx="11393">
                  <c:v>11.619903671460392</c:v>
                </c:pt>
                <c:pt idx="11394">
                  <c:v>11.619912656872568</c:v>
                </c:pt>
                <c:pt idx="11395">
                  <c:v>11.619921642204018</c:v>
                </c:pt>
                <c:pt idx="11396">
                  <c:v>11.619930627454734</c:v>
                </c:pt>
                <c:pt idx="11397">
                  <c:v>11.619939612624753</c:v>
                </c:pt>
                <c:pt idx="11398">
                  <c:v>11.619948597713956</c:v>
                </c:pt>
                <c:pt idx="11399">
                  <c:v>11.619957582722469</c:v>
                </c:pt>
                <c:pt idx="11400">
                  <c:v>11.619966567650252</c:v>
                </c:pt>
                <c:pt idx="11401">
                  <c:v>11.619975552497307</c:v>
                </c:pt>
                <c:pt idx="11402">
                  <c:v>11.619984537263703</c:v>
                </c:pt>
                <c:pt idx="11403">
                  <c:v>11.619993521949256</c:v>
                </c:pt>
                <c:pt idx="11404">
                  <c:v>11.620002506554119</c:v>
                </c:pt>
                <c:pt idx="11405">
                  <c:v>11.620011491078268</c:v>
                </c:pt>
                <c:pt idx="11406">
                  <c:v>11.620020475521713</c:v>
                </c:pt>
                <c:pt idx="11407">
                  <c:v>11.62002945988443</c:v>
                </c:pt>
                <c:pt idx="11408">
                  <c:v>11.620038444166418</c:v>
                </c:pt>
                <c:pt idx="11409">
                  <c:v>11.620047428367712</c:v>
                </c:pt>
                <c:pt idx="11410">
                  <c:v>11.620056412488276</c:v>
                </c:pt>
                <c:pt idx="11411">
                  <c:v>11.62006539652813</c:v>
                </c:pt>
                <c:pt idx="11412">
                  <c:v>11.620074380487271</c:v>
                </c:pt>
                <c:pt idx="11413">
                  <c:v>11.620083364365701</c:v>
                </c:pt>
                <c:pt idx="11414">
                  <c:v>11.620092348163423</c:v>
                </c:pt>
                <c:pt idx="11415">
                  <c:v>11.620101331880431</c:v>
                </c:pt>
                <c:pt idx="11416">
                  <c:v>11.620110315516742</c:v>
                </c:pt>
                <c:pt idx="11417">
                  <c:v>11.620119299072346</c:v>
                </c:pt>
                <c:pt idx="11418">
                  <c:v>11.620128282547242</c:v>
                </c:pt>
                <c:pt idx="11419">
                  <c:v>11.620137265941437</c:v>
                </c:pt>
                <c:pt idx="11420">
                  <c:v>11.620146249254956</c:v>
                </c:pt>
                <c:pt idx="11421">
                  <c:v>11.620155232487729</c:v>
                </c:pt>
                <c:pt idx="11422">
                  <c:v>11.620164215639827</c:v>
                </c:pt>
                <c:pt idx="11423">
                  <c:v>11.620173198711218</c:v>
                </c:pt>
                <c:pt idx="11424">
                  <c:v>11.620182181701937</c:v>
                </c:pt>
                <c:pt idx="11425">
                  <c:v>11.62019116461191</c:v>
                </c:pt>
                <c:pt idx="11426">
                  <c:v>11.620200147441269</c:v>
                </c:pt>
                <c:pt idx="11427">
                  <c:v>11.620209130189902</c:v>
                </c:pt>
                <c:pt idx="11428">
                  <c:v>11.620218112857801</c:v>
                </c:pt>
                <c:pt idx="11429">
                  <c:v>11.620227095445101</c:v>
                </c:pt>
                <c:pt idx="11430">
                  <c:v>11.62023607795167</c:v>
                </c:pt>
                <c:pt idx="11431">
                  <c:v>11.620245060377508</c:v>
                </c:pt>
                <c:pt idx="11432">
                  <c:v>11.620254042722753</c:v>
                </c:pt>
                <c:pt idx="11433">
                  <c:v>11.620263024987269</c:v>
                </c:pt>
                <c:pt idx="11434">
                  <c:v>11.620272007171071</c:v>
                </c:pt>
                <c:pt idx="11435">
                  <c:v>11.620280989274269</c:v>
                </c:pt>
                <c:pt idx="11436">
                  <c:v>11.620289971296751</c:v>
                </c:pt>
                <c:pt idx="11437">
                  <c:v>11.620298953238548</c:v>
                </c:pt>
                <c:pt idx="11438">
                  <c:v>11.620307935099689</c:v>
                </c:pt>
                <c:pt idx="11439">
                  <c:v>11.620316916880149</c:v>
                </c:pt>
                <c:pt idx="11440">
                  <c:v>11.620325898579935</c:v>
                </c:pt>
                <c:pt idx="11441">
                  <c:v>11.620334880199051</c:v>
                </c:pt>
                <c:pt idx="11442">
                  <c:v>11.620343861737462</c:v>
                </c:pt>
                <c:pt idx="11443">
                  <c:v>11.620352843195278</c:v>
                </c:pt>
                <c:pt idx="11444">
                  <c:v>11.620361824572349</c:v>
                </c:pt>
                <c:pt idx="11445">
                  <c:v>11.620370805868845</c:v>
                </c:pt>
                <c:pt idx="11446">
                  <c:v>11.620379787084618</c:v>
                </c:pt>
                <c:pt idx="11447">
                  <c:v>11.620388768219748</c:v>
                </c:pt>
                <c:pt idx="11448">
                  <c:v>11.620397749274218</c:v>
                </c:pt>
                <c:pt idx="11449">
                  <c:v>11.620406730248069</c:v>
                </c:pt>
                <c:pt idx="11450">
                  <c:v>11.620415711141169</c:v>
                </c:pt>
                <c:pt idx="11451">
                  <c:v>11.620424691953675</c:v>
                </c:pt>
                <c:pt idx="11452">
                  <c:v>11.620433672685516</c:v>
                </c:pt>
                <c:pt idx="11453">
                  <c:v>11.620442653336704</c:v>
                </c:pt>
                <c:pt idx="11454">
                  <c:v>11.620451633907274</c:v>
                </c:pt>
                <c:pt idx="11455">
                  <c:v>11.620460614397123</c:v>
                </c:pt>
                <c:pt idx="11456">
                  <c:v>11.620469594806401</c:v>
                </c:pt>
                <c:pt idx="11457">
                  <c:v>11.62047857513495</c:v>
                </c:pt>
                <c:pt idx="11458">
                  <c:v>11.620487555382958</c:v>
                </c:pt>
                <c:pt idx="11459">
                  <c:v>11.620496535550249</c:v>
                </c:pt>
                <c:pt idx="11460">
                  <c:v>11.620505515636854</c:v>
                </c:pt>
                <c:pt idx="11461">
                  <c:v>11.620514495642869</c:v>
                </c:pt>
                <c:pt idx="11462">
                  <c:v>11.620523475568246</c:v>
                </c:pt>
                <c:pt idx="11463">
                  <c:v>11.620532455412986</c:v>
                </c:pt>
                <c:pt idx="11464">
                  <c:v>11.620541435177087</c:v>
                </c:pt>
                <c:pt idx="11465">
                  <c:v>11.620550414860553</c:v>
                </c:pt>
                <c:pt idx="11466">
                  <c:v>11.620559394463386</c:v>
                </c:pt>
                <c:pt idx="11467">
                  <c:v>11.620568373985583</c:v>
                </c:pt>
                <c:pt idx="11468">
                  <c:v>11.620577353427153</c:v>
                </c:pt>
                <c:pt idx="11469">
                  <c:v>11.620586332788145</c:v>
                </c:pt>
                <c:pt idx="11470">
                  <c:v>11.620595312068406</c:v>
                </c:pt>
                <c:pt idx="11471">
                  <c:v>11.620604291268124</c:v>
                </c:pt>
                <c:pt idx="11472">
                  <c:v>11.620613270387146</c:v>
                </c:pt>
                <c:pt idx="11473">
                  <c:v>11.620622249425582</c:v>
                </c:pt>
                <c:pt idx="11474">
                  <c:v>11.620631228383402</c:v>
                </c:pt>
                <c:pt idx="11475">
                  <c:v>11.620640207260585</c:v>
                </c:pt>
                <c:pt idx="11476">
                  <c:v>11.620649186057149</c:v>
                </c:pt>
                <c:pt idx="11477">
                  <c:v>11.620658164773065</c:v>
                </c:pt>
                <c:pt idx="11478">
                  <c:v>11.620667143408447</c:v>
                </c:pt>
                <c:pt idx="11479">
                  <c:v>11.620676121963168</c:v>
                </c:pt>
                <c:pt idx="11480">
                  <c:v>11.620685100437278</c:v>
                </c:pt>
                <c:pt idx="11481">
                  <c:v>11.620694078830775</c:v>
                </c:pt>
                <c:pt idx="11482">
                  <c:v>11.620703057143659</c:v>
                </c:pt>
                <c:pt idx="11483">
                  <c:v>11.620712035375936</c:v>
                </c:pt>
                <c:pt idx="11484">
                  <c:v>11.620721013527604</c:v>
                </c:pt>
                <c:pt idx="11485">
                  <c:v>11.620729991598665</c:v>
                </c:pt>
                <c:pt idx="11486">
                  <c:v>11.620738969589121</c:v>
                </c:pt>
                <c:pt idx="11487">
                  <c:v>11.620747947498975</c:v>
                </c:pt>
                <c:pt idx="11488">
                  <c:v>11.620756925328264</c:v>
                </c:pt>
                <c:pt idx="11489">
                  <c:v>11.620765903076848</c:v>
                </c:pt>
                <c:pt idx="11490">
                  <c:v>11.620774880744927</c:v>
                </c:pt>
                <c:pt idx="11491">
                  <c:v>11.620783858332379</c:v>
                </c:pt>
                <c:pt idx="11492">
                  <c:v>11.620792835839282</c:v>
                </c:pt>
                <c:pt idx="11493">
                  <c:v>11.6208018132655</c:v>
                </c:pt>
                <c:pt idx="11494">
                  <c:v>11.620810790611117</c:v>
                </c:pt>
                <c:pt idx="11495">
                  <c:v>11.620819767876242</c:v>
                </c:pt>
                <c:pt idx="11496">
                  <c:v>11.620828745060681</c:v>
                </c:pt>
                <c:pt idx="11497">
                  <c:v>11.620837722164625</c:v>
                </c:pt>
                <c:pt idx="11498">
                  <c:v>11.620846699187986</c:v>
                </c:pt>
                <c:pt idx="11499">
                  <c:v>11.620855676130653</c:v>
                </c:pt>
                <c:pt idx="11500">
                  <c:v>11.620864652992793</c:v>
                </c:pt>
                <c:pt idx="11501">
                  <c:v>11.620873629774348</c:v>
                </c:pt>
                <c:pt idx="11502">
                  <c:v>11.620882606475321</c:v>
                </c:pt>
                <c:pt idx="11503">
                  <c:v>11.620891583095711</c:v>
                </c:pt>
                <c:pt idx="11504">
                  <c:v>11.620900559635523</c:v>
                </c:pt>
                <c:pt idx="11505">
                  <c:v>11.620909536094764</c:v>
                </c:pt>
                <c:pt idx="11506">
                  <c:v>11.620918512473418</c:v>
                </c:pt>
                <c:pt idx="11507">
                  <c:v>11.620927488771443</c:v>
                </c:pt>
                <c:pt idx="11508">
                  <c:v>11.62093646498902</c:v>
                </c:pt>
                <c:pt idx="11509">
                  <c:v>11.620945441125958</c:v>
                </c:pt>
                <c:pt idx="11510">
                  <c:v>11.620954417182327</c:v>
                </c:pt>
                <c:pt idx="11511">
                  <c:v>11.620963393158098</c:v>
                </c:pt>
                <c:pt idx="11512">
                  <c:v>11.620972369053348</c:v>
                </c:pt>
                <c:pt idx="11513">
                  <c:v>11.62098134486803</c:v>
                </c:pt>
                <c:pt idx="11514">
                  <c:v>11.620990320602131</c:v>
                </c:pt>
                <c:pt idx="11515">
                  <c:v>11.620999296255672</c:v>
                </c:pt>
                <c:pt idx="11516">
                  <c:v>11.62100827182865</c:v>
                </c:pt>
                <c:pt idx="11517">
                  <c:v>11.621017247321069</c:v>
                </c:pt>
                <c:pt idx="11518">
                  <c:v>11.621026222732928</c:v>
                </c:pt>
                <c:pt idx="11519">
                  <c:v>11.621035198064229</c:v>
                </c:pt>
                <c:pt idx="11520">
                  <c:v>11.621044173314973</c:v>
                </c:pt>
                <c:pt idx="11521">
                  <c:v>11.621053148485148</c:v>
                </c:pt>
                <c:pt idx="11522">
                  <c:v>11.62106212357476</c:v>
                </c:pt>
                <c:pt idx="11523">
                  <c:v>11.621071098583851</c:v>
                </c:pt>
                <c:pt idx="11524">
                  <c:v>11.621080073512431</c:v>
                </c:pt>
                <c:pt idx="11525">
                  <c:v>11.621089048360419</c:v>
                </c:pt>
                <c:pt idx="11526">
                  <c:v>11.621098023127848</c:v>
                </c:pt>
                <c:pt idx="11527">
                  <c:v>11.621106997814755</c:v>
                </c:pt>
                <c:pt idx="11528">
                  <c:v>11.621115972421098</c:v>
                </c:pt>
                <c:pt idx="11529">
                  <c:v>11.621124946946917</c:v>
                </c:pt>
                <c:pt idx="11530">
                  <c:v>11.621133921392133</c:v>
                </c:pt>
                <c:pt idx="11531">
                  <c:v>11.62114289575692</c:v>
                </c:pt>
                <c:pt idx="11532">
                  <c:v>11.621151870041098</c:v>
                </c:pt>
                <c:pt idx="11533">
                  <c:v>11.621160844244748</c:v>
                </c:pt>
                <c:pt idx="11534">
                  <c:v>11.62116981836787</c:v>
                </c:pt>
                <c:pt idx="11535">
                  <c:v>11.621178792410374</c:v>
                </c:pt>
                <c:pt idx="11536">
                  <c:v>11.621187766372456</c:v>
                </c:pt>
                <c:pt idx="11537">
                  <c:v>11.621196740253998</c:v>
                </c:pt>
                <c:pt idx="11538">
                  <c:v>11.621205714054998</c:v>
                </c:pt>
                <c:pt idx="11539">
                  <c:v>11.621214687775426</c:v>
                </c:pt>
                <c:pt idx="11540">
                  <c:v>11.621223661415332</c:v>
                </c:pt>
                <c:pt idx="11541">
                  <c:v>11.621232634974803</c:v>
                </c:pt>
                <c:pt idx="11542">
                  <c:v>11.62124160845365</c:v>
                </c:pt>
                <c:pt idx="11543">
                  <c:v>11.621250581852008</c:v>
                </c:pt>
                <c:pt idx="11544">
                  <c:v>11.621259555169887</c:v>
                </c:pt>
                <c:pt idx="11545">
                  <c:v>11.621268528407207</c:v>
                </c:pt>
                <c:pt idx="11546">
                  <c:v>11.621277501563998</c:v>
                </c:pt>
                <c:pt idx="11547">
                  <c:v>11.621286474640296</c:v>
                </c:pt>
                <c:pt idx="11548">
                  <c:v>11.621295447636026</c:v>
                </c:pt>
                <c:pt idx="11549">
                  <c:v>11.621304420551281</c:v>
                </c:pt>
                <c:pt idx="11550">
                  <c:v>11.621313393386048</c:v>
                </c:pt>
                <c:pt idx="11551">
                  <c:v>11.621322366140291</c:v>
                </c:pt>
                <c:pt idx="11552">
                  <c:v>11.621331338814015</c:v>
                </c:pt>
                <c:pt idx="11553">
                  <c:v>11.621340311407229</c:v>
                </c:pt>
                <c:pt idx="11554">
                  <c:v>11.621349283919937</c:v>
                </c:pt>
                <c:pt idx="11555">
                  <c:v>11.621358256352099</c:v>
                </c:pt>
                <c:pt idx="11556">
                  <c:v>11.621367228703818</c:v>
                </c:pt>
                <c:pt idx="11557">
                  <c:v>11.621376200975018</c:v>
                </c:pt>
                <c:pt idx="11558">
                  <c:v>11.621385173165718</c:v>
                </c:pt>
                <c:pt idx="11559">
                  <c:v>11.621394145275918</c:v>
                </c:pt>
                <c:pt idx="11560">
                  <c:v>11.62140311730562</c:v>
                </c:pt>
                <c:pt idx="11561">
                  <c:v>11.621412089254818</c:v>
                </c:pt>
                <c:pt idx="11562">
                  <c:v>11.621421061123481</c:v>
                </c:pt>
                <c:pt idx="11563">
                  <c:v>11.621430032911739</c:v>
                </c:pt>
                <c:pt idx="11564">
                  <c:v>11.621439004619459</c:v>
                </c:pt>
                <c:pt idx="11565">
                  <c:v>11.621447976246706</c:v>
                </c:pt>
                <c:pt idx="11566">
                  <c:v>11.621456947793428</c:v>
                </c:pt>
                <c:pt idx="11567">
                  <c:v>11.621465919259679</c:v>
                </c:pt>
                <c:pt idx="11568">
                  <c:v>11.621474890645446</c:v>
                </c:pt>
                <c:pt idx="11569">
                  <c:v>11.621483861950718</c:v>
                </c:pt>
                <c:pt idx="11570">
                  <c:v>11.621492833175521</c:v>
                </c:pt>
                <c:pt idx="11571">
                  <c:v>11.621501804319831</c:v>
                </c:pt>
                <c:pt idx="11572">
                  <c:v>11.621510775383669</c:v>
                </c:pt>
                <c:pt idx="11573">
                  <c:v>11.621519746367023</c:v>
                </c:pt>
                <c:pt idx="11574">
                  <c:v>11.6215287172699</c:v>
                </c:pt>
                <c:pt idx="11575">
                  <c:v>11.6215376880923</c:v>
                </c:pt>
                <c:pt idx="11576">
                  <c:v>11.621546658834264</c:v>
                </c:pt>
                <c:pt idx="11577">
                  <c:v>11.621555629495678</c:v>
                </c:pt>
                <c:pt idx="11578">
                  <c:v>11.621564600076658</c:v>
                </c:pt>
                <c:pt idx="11579">
                  <c:v>11.621573570577148</c:v>
                </c:pt>
                <c:pt idx="11580">
                  <c:v>11.621582540997206</c:v>
                </c:pt>
                <c:pt idx="11581">
                  <c:v>11.621591511336778</c:v>
                </c:pt>
                <c:pt idx="11582">
                  <c:v>11.621600481595829</c:v>
                </c:pt>
                <c:pt idx="11583">
                  <c:v>11.621609451774518</c:v>
                </c:pt>
                <c:pt idx="11584">
                  <c:v>11.621618421872647</c:v>
                </c:pt>
                <c:pt idx="11585">
                  <c:v>11.621627391890398</c:v>
                </c:pt>
                <c:pt idx="11586">
                  <c:v>11.621636361827674</c:v>
                </c:pt>
                <c:pt idx="11587">
                  <c:v>11.621645331684471</c:v>
                </c:pt>
                <c:pt idx="11588">
                  <c:v>11.62165430146081</c:v>
                </c:pt>
                <c:pt idx="11589">
                  <c:v>11.621663271156692</c:v>
                </c:pt>
                <c:pt idx="11590">
                  <c:v>11.621672240772098</c:v>
                </c:pt>
                <c:pt idx="11591">
                  <c:v>11.6216812103071</c:v>
                </c:pt>
                <c:pt idx="11592">
                  <c:v>11.621690179761616</c:v>
                </c:pt>
                <c:pt idx="11593">
                  <c:v>11.62169914913569</c:v>
                </c:pt>
                <c:pt idx="11594">
                  <c:v>11.621708118429314</c:v>
                </c:pt>
                <c:pt idx="11595">
                  <c:v>11.621717087642468</c:v>
                </c:pt>
                <c:pt idx="11596">
                  <c:v>11.62172605677522</c:v>
                </c:pt>
                <c:pt idx="11597">
                  <c:v>11.621735025827503</c:v>
                </c:pt>
                <c:pt idx="11598">
                  <c:v>11.621743994799346</c:v>
                </c:pt>
                <c:pt idx="11599">
                  <c:v>11.621752963690708</c:v>
                </c:pt>
                <c:pt idx="11600">
                  <c:v>11.621761932501698</c:v>
                </c:pt>
                <c:pt idx="11601">
                  <c:v>11.621770901232185</c:v>
                </c:pt>
                <c:pt idx="11602">
                  <c:v>11.62177986988231</c:v>
                </c:pt>
                <c:pt idx="11603">
                  <c:v>11.621788838451959</c:v>
                </c:pt>
                <c:pt idx="11604">
                  <c:v>11.621797806941171</c:v>
                </c:pt>
                <c:pt idx="11605">
                  <c:v>11.621806775349954</c:v>
                </c:pt>
                <c:pt idx="11606">
                  <c:v>11.621815743678264</c:v>
                </c:pt>
                <c:pt idx="11607">
                  <c:v>11.621824711926219</c:v>
                </c:pt>
                <c:pt idx="11608">
                  <c:v>11.621833680093669</c:v>
                </c:pt>
                <c:pt idx="11609">
                  <c:v>11.621842648180769</c:v>
                </c:pt>
                <c:pt idx="11610">
                  <c:v>11.621851616187405</c:v>
                </c:pt>
                <c:pt idx="11611">
                  <c:v>11.621860584113618</c:v>
                </c:pt>
                <c:pt idx="11612">
                  <c:v>11.621869551959408</c:v>
                </c:pt>
                <c:pt idx="11613">
                  <c:v>11.621878519724769</c:v>
                </c:pt>
                <c:pt idx="11614">
                  <c:v>11.621887487409721</c:v>
                </c:pt>
                <c:pt idx="11615">
                  <c:v>11.621896455014252</c:v>
                </c:pt>
                <c:pt idx="11616">
                  <c:v>11.621905422538326</c:v>
                </c:pt>
                <c:pt idx="11617">
                  <c:v>11.621914389982058</c:v>
                </c:pt>
                <c:pt idx="11618">
                  <c:v>11.62192335734534</c:v>
                </c:pt>
                <c:pt idx="11619">
                  <c:v>11.62193232462822</c:v>
                </c:pt>
                <c:pt idx="11620">
                  <c:v>11.621941291830661</c:v>
                </c:pt>
                <c:pt idx="11621">
                  <c:v>11.621950258952712</c:v>
                </c:pt>
                <c:pt idx="11622">
                  <c:v>11.621959225994351</c:v>
                </c:pt>
                <c:pt idx="11623">
                  <c:v>11.621968192955505</c:v>
                </c:pt>
                <c:pt idx="11624">
                  <c:v>11.621977159836398</c:v>
                </c:pt>
                <c:pt idx="11625">
                  <c:v>11.621986126636818</c:v>
                </c:pt>
                <c:pt idx="11626">
                  <c:v>11.621995093356848</c:v>
                </c:pt>
                <c:pt idx="11627">
                  <c:v>11.62200405999647</c:v>
                </c:pt>
                <c:pt idx="11628">
                  <c:v>11.622013026555683</c:v>
                </c:pt>
                <c:pt idx="11629">
                  <c:v>11.622021993034465</c:v>
                </c:pt>
                <c:pt idx="11630">
                  <c:v>11.622030959432964</c:v>
                </c:pt>
                <c:pt idx="11631">
                  <c:v>11.622039925750952</c:v>
                </c:pt>
                <c:pt idx="11632">
                  <c:v>11.622048891988582</c:v>
                </c:pt>
                <c:pt idx="11633">
                  <c:v>11.622057858145824</c:v>
                </c:pt>
                <c:pt idx="11634">
                  <c:v>11.622066824222674</c:v>
                </c:pt>
                <c:pt idx="11635">
                  <c:v>11.622075790219098</c:v>
                </c:pt>
                <c:pt idx="11636">
                  <c:v>11.622084756135239</c:v>
                </c:pt>
                <c:pt idx="11637">
                  <c:v>11.622093721970838</c:v>
                </c:pt>
                <c:pt idx="11638">
                  <c:v>11.62210268772618</c:v>
                </c:pt>
                <c:pt idx="11639">
                  <c:v>11.622111653401094</c:v>
                </c:pt>
                <c:pt idx="11640">
                  <c:v>11.622120618995625</c:v>
                </c:pt>
                <c:pt idx="11641">
                  <c:v>11.622129584509775</c:v>
                </c:pt>
                <c:pt idx="11642">
                  <c:v>11.622138549943546</c:v>
                </c:pt>
                <c:pt idx="11643">
                  <c:v>11.622147515296982</c:v>
                </c:pt>
                <c:pt idx="11644">
                  <c:v>11.622156480569952</c:v>
                </c:pt>
                <c:pt idx="11645">
                  <c:v>11.622165445762553</c:v>
                </c:pt>
                <c:pt idx="11646">
                  <c:v>11.622174410874848</c:v>
                </c:pt>
                <c:pt idx="11647">
                  <c:v>11.622183375906754</c:v>
                </c:pt>
                <c:pt idx="11648">
                  <c:v>11.622192340858271</c:v>
                </c:pt>
                <c:pt idx="11649">
                  <c:v>11.622201305729423</c:v>
                </c:pt>
                <c:pt idx="11650">
                  <c:v>11.62221027052022</c:v>
                </c:pt>
                <c:pt idx="11651">
                  <c:v>11.622219235230626</c:v>
                </c:pt>
                <c:pt idx="11652">
                  <c:v>11.622228199860668</c:v>
                </c:pt>
                <c:pt idx="11653">
                  <c:v>11.622237164410365</c:v>
                </c:pt>
                <c:pt idx="11654">
                  <c:v>11.6222461288797</c:v>
                </c:pt>
                <c:pt idx="11655">
                  <c:v>11.622255093268659</c:v>
                </c:pt>
                <c:pt idx="11656">
                  <c:v>11.62226405757727</c:v>
                </c:pt>
                <c:pt idx="11657">
                  <c:v>11.622273021805498</c:v>
                </c:pt>
                <c:pt idx="11658">
                  <c:v>11.622281985953398</c:v>
                </c:pt>
                <c:pt idx="11659">
                  <c:v>11.622290950020936</c:v>
                </c:pt>
                <c:pt idx="11660">
                  <c:v>11.622299914008122</c:v>
                </c:pt>
                <c:pt idx="11661">
                  <c:v>11.622308877914946</c:v>
                </c:pt>
                <c:pt idx="11662">
                  <c:v>11.622317841741419</c:v>
                </c:pt>
                <c:pt idx="11663">
                  <c:v>11.622326805487553</c:v>
                </c:pt>
                <c:pt idx="11664">
                  <c:v>11.622335769153333</c:v>
                </c:pt>
                <c:pt idx="11665">
                  <c:v>11.622344732738769</c:v>
                </c:pt>
                <c:pt idx="11666">
                  <c:v>11.622353696243858</c:v>
                </c:pt>
                <c:pt idx="11667">
                  <c:v>11.622362659668624</c:v>
                </c:pt>
                <c:pt idx="11668">
                  <c:v>11.622371623012961</c:v>
                </c:pt>
                <c:pt idx="11669">
                  <c:v>11.622380586277069</c:v>
                </c:pt>
                <c:pt idx="11670">
                  <c:v>11.6223895494608</c:v>
                </c:pt>
                <c:pt idx="11671">
                  <c:v>11.622398512564175</c:v>
                </c:pt>
                <c:pt idx="11672">
                  <c:v>11.622407475587277</c:v>
                </c:pt>
                <c:pt idx="11673">
                  <c:v>11.622416438530005</c:v>
                </c:pt>
                <c:pt idx="11674">
                  <c:v>11.622425401392318</c:v>
                </c:pt>
                <c:pt idx="11675">
                  <c:v>11.622434364174374</c:v>
                </c:pt>
                <c:pt idx="11676">
                  <c:v>11.622443326876082</c:v>
                </c:pt>
                <c:pt idx="11677">
                  <c:v>11.62245228949747</c:v>
                </c:pt>
                <c:pt idx="11678">
                  <c:v>11.62246125203853</c:v>
                </c:pt>
                <c:pt idx="11679">
                  <c:v>11.622470214499309</c:v>
                </c:pt>
                <c:pt idx="11680">
                  <c:v>11.622479176879672</c:v>
                </c:pt>
                <c:pt idx="11681">
                  <c:v>11.622488139179756</c:v>
                </c:pt>
                <c:pt idx="11682">
                  <c:v>11.622497101399519</c:v>
                </c:pt>
                <c:pt idx="11683">
                  <c:v>11.622506063538976</c:v>
                </c:pt>
                <c:pt idx="11684">
                  <c:v>11.622515025598084</c:v>
                </c:pt>
                <c:pt idx="11685">
                  <c:v>11.622523987576868</c:v>
                </c:pt>
                <c:pt idx="11686">
                  <c:v>11.622532949475406</c:v>
                </c:pt>
                <c:pt idx="11687">
                  <c:v>11.622541911293551</c:v>
                </c:pt>
                <c:pt idx="11688">
                  <c:v>11.622550873031416</c:v>
                </c:pt>
                <c:pt idx="11689">
                  <c:v>11.622559834689028</c:v>
                </c:pt>
                <c:pt idx="11690">
                  <c:v>11.622568796266197</c:v>
                </c:pt>
                <c:pt idx="11691">
                  <c:v>11.622577757763127</c:v>
                </c:pt>
                <c:pt idx="11692">
                  <c:v>11.622586719179802</c:v>
                </c:pt>
                <c:pt idx="11693">
                  <c:v>11.622595680516062</c:v>
                </c:pt>
                <c:pt idx="11694">
                  <c:v>11.622604641772071</c:v>
                </c:pt>
                <c:pt idx="11695">
                  <c:v>11.622613602947778</c:v>
                </c:pt>
                <c:pt idx="11696">
                  <c:v>11.622622564043182</c:v>
                </c:pt>
                <c:pt idx="11697">
                  <c:v>11.622631525058306</c:v>
                </c:pt>
                <c:pt idx="11698">
                  <c:v>11.62264048599309</c:v>
                </c:pt>
                <c:pt idx="11699">
                  <c:v>11.622649446847626</c:v>
                </c:pt>
                <c:pt idx="11700">
                  <c:v>11.622658407621808</c:v>
                </c:pt>
                <c:pt idx="11701">
                  <c:v>11.622667368315723</c:v>
                </c:pt>
                <c:pt idx="11702">
                  <c:v>11.622676328929376</c:v>
                </c:pt>
                <c:pt idx="11703">
                  <c:v>11.622685289462718</c:v>
                </c:pt>
                <c:pt idx="11704">
                  <c:v>11.622694249915726</c:v>
                </c:pt>
                <c:pt idx="11705">
                  <c:v>11.622703210288472</c:v>
                </c:pt>
                <c:pt idx="11706">
                  <c:v>11.622712170580934</c:v>
                </c:pt>
                <c:pt idx="11707">
                  <c:v>11.622721130793098</c:v>
                </c:pt>
                <c:pt idx="11708">
                  <c:v>11.622730090925026</c:v>
                </c:pt>
                <c:pt idx="11709">
                  <c:v>11.622739050976657</c:v>
                </c:pt>
                <c:pt idx="11710">
                  <c:v>11.622748010947976</c:v>
                </c:pt>
                <c:pt idx="11711">
                  <c:v>11.622756970839006</c:v>
                </c:pt>
                <c:pt idx="11712">
                  <c:v>11.622765930649766</c:v>
                </c:pt>
                <c:pt idx="11713">
                  <c:v>11.622774890380256</c:v>
                </c:pt>
                <c:pt idx="11714">
                  <c:v>11.622783850030467</c:v>
                </c:pt>
                <c:pt idx="11715">
                  <c:v>11.622792809600424</c:v>
                </c:pt>
                <c:pt idx="11716">
                  <c:v>11.622801769090048</c:v>
                </c:pt>
                <c:pt idx="11717">
                  <c:v>11.622810728499468</c:v>
                </c:pt>
                <c:pt idx="11718">
                  <c:v>11.622819687828597</c:v>
                </c:pt>
                <c:pt idx="11719">
                  <c:v>11.622828647077448</c:v>
                </c:pt>
                <c:pt idx="11720">
                  <c:v>11.622837606246074</c:v>
                </c:pt>
                <c:pt idx="11721">
                  <c:v>11.62284656533437</c:v>
                </c:pt>
                <c:pt idx="11722">
                  <c:v>11.622855524342425</c:v>
                </c:pt>
                <c:pt idx="11723">
                  <c:v>11.622864483270218</c:v>
                </c:pt>
                <c:pt idx="11724">
                  <c:v>11.62287344211771</c:v>
                </c:pt>
                <c:pt idx="11725">
                  <c:v>11.622882400885027</c:v>
                </c:pt>
                <c:pt idx="11726">
                  <c:v>11.622891359572042</c:v>
                </c:pt>
                <c:pt idx="11727">
                  <c:v>11.6229003181788</c:v>
                </c:pt>
                <c:pt idx="11728">
                  <c:v>11.622909276705352</c:v>
                </c:pt>
                <c:pt idx="11729">
                  <c:v>11.622918235151548</c:v>
                </c:pt>
                <c:pt idx="11730">
                  <c:v>11.622927193517505</c:v>
                </c:pt>
                <c:pt idx="11731">
                  <c:v>11.62293615180333</c:v>
                </c:pt>
                <c:pt idx="11732">
                  <c:v>11.622945110008779</c:v>
                </c:pt>
                <c:pt idx="11733">
                  <c:v>11.622954068134021</c:v>
                </c:pt>
                <c:pt idx="11734">
                  <c:v>11.622963026179018</c:v>
                </c:pt>
                <c:pt idx="11735">
                  <c:v>11.622971984143748</c:v>
                </c:pt>
                <c:pt idx="11736">
                  <c:v>11.622980942028274</c:v>
                </c:pt>
                <c:pt idx="11737">
                  <c:v>11.62298989983255</c:v>
                </c:pt>
                <c:pt idx="11738">
                  <c:v>11.622998857556558</c:v>
                </c:pt>
                <c:pt idx="11739">
                  <c:v>11.623007815200356</c:v>
                </c:pt>
                <c:pt idx="11740">
                  <c:v>11.623016772763883</c:v>
                </c:pt>
                <c:pt idx="11741">
                  <c:v>11.623025730247168</c:v>
                </c:pt>
                <c:pt idx="11742">
                  <c:v>11.623034687650259</c:v>
                </c:pt>
                <c:pt idx="11743">
                  <c:v>11.623043644973095</c:v>
                </c:pt>
                <c:pt idx="11744">
                  <c:v>11.623052602215697</c:v>
                </c:pt>
                <c:pt idx="11745">
                  <c:v>11.623061559378067</c:v>
                </c:pt>
                <c:pt idx="11746">
                  <c:v>11.623070516460222</c:v>
                </c:pt>
                <c:pt idx="11747">
                  <c:v>11.623079473462118</c:v>
                </c:pt>
                <c:pt idx="11748">
                  <c:v>11.623088430383801</c:v>
                </c:pt>
                <c:pt idx="11749">
                  <c:v>11.62309738722527</c:v>
                </c:pt>
                <c:pt idx="11750">
                  <c:v>11.623106343986501</c:v>
                </c:pt>
                <c:pt idx="11751">
                  <c:v>11.623115300667513</c:v>
                </c:pt>
                <c:pt idx="11752">
                  <c:v>11.623124257268326</c:v>
                </c:pt>
                <c:pt idx="11753">
                  <c:v>11.623133213788876</c:v>
                </c:pt>
                <c:pt idx="11754">
                  <c:v>11.623142170229229</c:v>
                </c:pt>
                <c:pt idx="11755">
                  <c:v>11.623151126589363</c:v>
                </c:pt>
                <c:pt idx="11756">
                  <c:v>11.623160082869282</c:v>
                </c:pt>
                <c:pt idx="11757">
                  <c:v>11.623169039069024</c:v>
                </c:pt>
                <c:pt idx="11758">
                  <c:v>11.623177995188481</c:v>
                </c:pt>
                <c:pt idx="11759">
                  <c:v>11.623186951227774</c:v>
                </c:pt>
                <c:pt idx="11760">
                  <c:v>11.623195907186833</c:v>
                </c:pt>
                <c:pt idx="11761">
                  <c:v>11.6232048630657</c:v>
                </c:pt>
                <c:pt idx="11762">
                  <c:v>11.623213818864352</c:v>
                </c:pt>
                <c:pt idx="11763">
                  <c:v>11.623222774582798</c:v>
                </c:pt>
                <c:pt idx="11764">
                  <c:v>11.623231730221047</c:v>
                </c:pt>
                <c:pt idx="11765">
                  <c:v>11.623240685779091</c:v>
                </c:pt>
                <c:pt idx="11766">
                  <c:v>11.623249641256933</c:v>
                </c:pt>
                <c:pt idx="11767">
                  <c:v>11.623258596654548</c:v>
                </c:pt>
                <c:pt idx="11768">
                  <c:v>11.623267551972019</c:v>
                </c:pt>
                <c:pt idx="11769">
                  <c:v>11.623276507209274</c:v>
                </c:pt>
                <c:pt idx="11770">
                  <c:v>11.623285462366317</c:v>
                </c:pt>
                <c:pt idx="11771">
                  <c:v>11.623294417443173</c:v>
                </c:pt>
                <c:pt idx="11772">
                  <c:v>11.623303372439818</c:v>
                </c:pt>
                <c:pt idx="11773">
                  <c:v>11.623312327356311</c:v>
                </c:pt>
                <c:pt idx="11774">
                  <c:v>11.623321282192515</c:v>
                </c:pt>
                <c:pt idx="11775">
                  <c:v>11.623330236948734</c:v>
                </c:pt>
                <c:pt idx="11776">
                  <c:v>11.623339191624597</c:v>
                </c:pt>
                <c:pt idx="11777">
                  <c:v>11.623348146220318</c:v>
                </c:pt>
                <c:pt idx="11778">
                  <c:v>11.623357100735809</c:v>
                </c:pt>
                <c:pt idx="11779">
                  <c:v>11.623366055171214</c:v>
                </c:pt>
                <c:pt idx="11780">
                  <c:v>11.623375009526388</c:v>
                </c:pt>
                <c:pt idx="11781">
                  <c:v>11.623383963801381</c:v>
                </c:pt>
                <c:pt idx="11782">
                  <c:v>11.623392917996199</c:v>
                </c:pt>
                <c:pt idx="11783">
                  <c:v>11.62340187211084</c:v>
                </c:pt>
                <c:pt idx="11784">
                  <c:v>11.623410826145324</c:v>
                </c:pt>
                <c:pt idx="11785">
                  <c:v>11.623419780099557</c:v>
                </c:pt>
                <c:pt idx="11786">
                  <c:v>11.623428733973711</c:v>
                </c:pt>
                <c:pt idx="11787">
                  <c:v>11.623437687767698</c:v>
                </c:pt>
                <c:pt idx="11788">
                  <c:v>11.623446641481436</c:v>
                </c:pt>
                <c:pt idx="11789">
                  <c:v>11.62345559511505</c:v>
                </c:pt>
                <c:pt idx="11790">
                  <c:v>11.623464548668506</c:v>
                </c:pt>
                <c:pt idx="11791">
                  <c:v>11.62347350214176</c:v>
                </c:pt>
                <c:pt idx="11792">
                  <c:v>11.623482455534873</c:v>
                </c:pt>
                <c:pt idx="11793">
                  <c:v>11.623491408847823</c:v>
                </c:pt>
                <c:pt idx="11794">
                  <c:v>11.623500362080614</c:v>
                </c:pt>
                <c:pt idx="11795">
                  <c:v>11.623509315233274</c:v>
                </c:pt>
                <c:pt idx="11796">
                  <c:v>11.623518268305714</c:v>
                </c:pt>
                <c:pt idx="11797">
                  <c:v>11.623527221298025</c:v>
                </c:pt>
                <c:pt idx="11798">
                  <c:v>11.623536174210182</c:v>
                </c:pt>
                <c:pt idx="11799">
                  <c:v>11.623545127042187</c:v>
                </c:pt>
                <c:pt idx="11800">
                  <c:v>11.623554079794054</c:v>
                </c:pt>
                <c:pt idx="11801">
                  <c:v>11.623563032465746</c:v>
                </c:pt>
                <c:pt idx="11802">
                  <c:v>11.623571985057293</c:v>
                </c:pt>
                <c:pt idx="11803">
                  <c:v>11.623580937568748</c:v>
                </c:pt>
                <c:pt idx="11804">
                  <c:v>11.623589889999991</c:v>
                </c:pt>
                <c:pt idx="11805">
                  <c:v>11.623598842351063</c:v>
                </c:pt>
                <c:pt idx="11806">
                  <c:v>11.62360779462203</c:v>
                </c:pt>
                <c:pt idx="11807">
                  <c:v>11.623616746812848</c:v>
                </c:pt>
                <c:pt idx="11808">
                  <c:v>11.62362569892354</c:v>
                </c:pt>
                <c:pt idx="11809">
                  <c:v>11.623634650954084</c:v>
                </c:pt>
                <c:pt idx="11810">
                  <c:v>11.62364360290449</c:v>
                </c:pt>
                <c:pt idx="11811">
                  <c:v>11.623652554774759</c:v>
                </c:pt>
                <c:pt idx="11812">
                  <c:v>11.623661506564893</c:v>
                </c:pt>
                <c:pt idx="11813">
                  <c:v>11.623670458274891</c:v>
                </c:pt>
                <c:pt idx="11814">
                  <c:v>11.623679409904762</c:v>
                </c:pt>
                <c:pt idx="11815">
                  <c:v>11.623688361454498</c:v>
                </c:pt>
                <c:pt idx="11816">
                  <c:v>11.62369731292412</c:v>
                </c:pt>
                <c:pt idx="11817">
                  <c:v>11.623706264313585</c:v>
                </c:pt>
                <c:pt idx="11818">
                  <c:v>11.623715215622974</c:v>
                </c:pt>
                <c:pt idx="11819">
                  <c:v>11.62372416685213</c:v>
                </c:pt>
                <c:pt idx="11820">
                  <c:v>11.623733118001272</c:v>
                </c:pt>
                <c:pt idx="11821">
                  <c:v>11.623742069070252</c:v>
                </c:pt>
                <c:pt idx="11822">
                  <c:v>11.623751020059098</c:v>
                </c:pt>
                <c:pt idx="11823">
                  <c:v>11.623759970967853</c:v>
                </c:pt>
                <c:pt idx="11824">
                  <c:v>11.623768921796435</c:v>
                </c:pt>
                <c:pt idx="11825">
                  <c:v>11.623777872544984</c:v>
                </c:pt>
                <c:pt idx="11826">
                  <c:v>11.623786823213376</c:v>
                </c:pt>
                <c:pt idx="11827">
                  <c:v>11.623795773801652</c:v>
                </c:pt>
                <c:pt idx="11828">
                  <c:v>11.623804724309817</c:v>
                </c:pt>
                <c:pt idx="11829">
                  <c:v>11.623813674737868</c:v>
                </c:pt>
                <c:pt idx="11830">
                  <c:v>11.623822625085817</c:v>
                </c:pt>
                <c:pt idx="11831">
                  <c:v>11.623831575353654</c:v>
                </c:pt>
                <c:pt idx="11832">
                  <c:v>11.623840525541384</c:v>
                </c:pt>
                <c:pt idx="11833">
                  <c:v>11.62384947564902</c:v>
                </c:pt>
                <c:pt idx="11834">
                  <c:v>11.623858425676483</c:v>
                </c:pt>
                <c:pt idx="11835">
                  <c:v>11.62386737562395</c:v>
                </c:pt>
                <c:pt idx="11836">
                  <c:v>11.623876325491267</c:v>
                </c:pt>
                <c:pt idx="11837">
                  <c:v>11.623885275278486</c:v>
                </c:pt>
                <c:pt idx="11838">
                  <c:v>11.623894224985648</c:v>
                </c:pt>
                <c:pt idx="11839">
                  <c:v>11.623903174612618</c:v>
                </c:pt>
                <c:pt idx="11840">
                  <c:v>11.623912124159522</c:v>
                </c:pt>
                <c:pt idx="11841">
                  <c:v>11.623921073626397</c:v>
                </c:pt>
                <c:pt idx="11842">
                  <c:v>11.623930023013138</c:v>
                </c:pt>
                <c:pt idx="11843">
                  <c:v>11.623938972319792</c:v>
                </c:pt>
                <c:pt idx="11844">
                  <c:v>11.623947921546355</c:v>
                </c:pt>
                <c:pt idx="11845">
                  <c:v>11.623956870692831</c:v>
                </c:pt>
                <c:pt idx="11846">
                  <c:v>11.623965819759222</c:v>
                </c:pt>
                <c:pt idx="11847">
                  <c:v>11.623974768745498</c:v>
                </c:pt>
                <c:pt idx="11848">
                  <c:v>11.623983717651743</c:v>
                </c:pt>
                <c:pt idx="11849">
                  <c:v>11.623992666477868</c:v>
                </c:pt>
                <c:pt idx="11850">
                  <c:v>11.624001615223937</c:v>
                </c:pt>
                <c:pt idx="11851">
                  <c:v>11.624010563889916</c:v>
                </c:pt>
                <c:pt idx="11852">
                  <c:v>11.624019512475815</c:v>
                </c:pt>
                <c:pt idx="11853">
                  <c:v>11.624028460981569</c:v>
                </c:pt>
                <c:pt idx="11854">
                  <c:v>11.624037409407387</c:v>
                </c:pt>
                <c:pt idx="11855">
                  <c:v>11.624046357753064</c:v>
                </c:pt>
                <c:pt idx="11856">
                  <c:v>11.624055306018663</c:v>
                </c:pt>
                <c:pt idx="11857">
                  <c:v>11.624064254204196</c:v>
                </c:pt>
                <c:pt idx="11858">
                  <c:v>11.624073202309658</c:v>
                </c:pt>
                <c:pt idx="11859">
                  <c:v>11.624082150335051</c:v>
                </c:pt>
                <c:pt idx="11860">
                  <c:v>11.624091098280381</c:v>
                </c:pt>
                <c:pt idx="11861">
                  <c:v>11.624100046145644</c:v>
                </c:pt>
                <c:pt idx="11862">
                  <c:v>11.624108993930792</c:v>
                </c:pt>
                <c:pt idx="11863">
                  <c:v>11.624117941635948</c:v>
                </c:pt>
                <c:pt idx="11864">
                  <c:v>11.624126889261058</c:v>
                </c:pt>
                <c:pt idx="11865">
                  <c:v>11.624135836806074</c:v>
                </c:pt>
                <c:pt idx="11866">
                  <c:v>11.624144784270998</c:v>
                </c:pt>
                <c:pt idx="11867">
                  <c:v>11.624153731655918</c:v>
                </c:pt>
                <c:pt idx="11868">
                  <c:v>11.624162678960785</c:v>
                </c:pt>
                <c:pt idx="11869">
                  <c:v>11.624171626185522</c:v>
                </c:pt>
                <c:pt idx="11870">
                  <c:v>11.624180573330323</c:v>
                </c:pt>
                <c:pt idx="11871">
                  <c:v>11.624189520395015</c:v>
                </c:pt>
                <c:pt idx="11872">
                  <c:v>11.624198467379648</c:v>
                </c:pt>
                <c:pt idx="11873">
                  <c:v>11.624207414284252</c:v>
                </c:pt>
                <c:pt idx="11874">
                  <c:v>11.624216361108799</c:v>
                </c:pt>
                <c:pt idx="11875">
                  <c:v>11.624225307853298</c:v>
                </c:pt>
                <c:pt idx="11876">
                  <c:v>11.624234254517766</c:v>
                </c:pt>
                <c:pt idx="11877">
                  <c:v>11.624243201102168</c:v>
                </c:pt>
                <c:pt idx="11878">
                  <c:v>11.624252147606548</c:v>
                </c:pt>
                <c:pt idx="11879">
                  <c:v>11.624261094030825</c:v>
                </c:pt>
                <c:pt idx="11880">
                  <c:v>11.624270040375125</c:v>
                </c:pt>
                <c:pt idx="11881">
                  <c:v>11.624278986639393</c:v>
                </c:pt>
                <c:pt idx="11882">
                  <c:v>11.624287932823689</c:v>
                </c:pt>
                <c:pt idx="11883">
                  <c:v>11.624296878927884</c:v>
                </c:pt>
                <c:pt idx="11884">
                  <c:v>11.624305824952048</c:v>
                </c:pt>
                <c:pt idx="11885">
                  <c:v>11.624314770896131</c:v>
                </c:pt>
                <c:pt idx="11886">
                  <c:v>11.624323716760268</c:v>
                </c:pt>
                <c:pt idx="11887">
                  <c:v>11.62433266254436</c:v>
                </c:pt>
                <c:pt idx="11888">
                  <c:v>11.624341608248399</c:v>
                </c:pt>
                <c:pt idx="11889">
                  <c:v>11.624350553872418</c:v>
                </c:pt>
                <c:pt idx="11890">
                  <c:v>11.624359499416418</c:v>
                </c:pt>
                <c:pt idx="11891">
                  <c:v>11.624368444880348</c:v>
                </c:pt>
                <c:pt idx="11892">
                  <c:v>11.624377390264348</c:v>
                </c:pt>
                <c:pt idx="11893">
                  <c:v>11.624386335568326</c:v>
                </c:pt>
                <c:pt idx="11894">
                  <c:v>11.624395280792218</c:v>
                </c:pt>
                <c:pt idx="11895">
                  <c:v>11.624404225936139</c:v>
                </c:pt>
                <c:pt idx="11896">
                  <c:v>11.624413171000018</c:v>
                </c:pt>
                <c:pt idx="11897">
                  <c:v>11.624422115983904</c:v>
                </c:pt>
                <c:pt idx="11898">
                  <c:v>11.624431060887769</c:v>
                </c:pt>
                <c:pt idx="11899">
                  <c:v>11.624440005711623</c:v>
                </c:pt>
                <c:pt idx="11900">
                  <c:v>11.624448950455468</c:v>
                </c:pt>
                <c:pt idx="11901">
                  <c:v>11.624457895119304</c:v>
                </c:pt>
                <c:pt idx="11902">
                  <c:v>11.624466839703175</c:v>
                </c:pt>
                <c:pt idx="11903">
                  <c:v>11.624475784206961</c:v>
                </c:pt>
                <c:pt idx="11904">
                  <c:v>11.624484728630785</c:v>
                </c:pt>
                <c:pt idx="11905">
                  <c:v>11.624493672974605</c:v>
                </c:pt>
                <c:pt idx="11906">
                  <c:v>11.624502617238425</c:v>
                </c:pt>
                <c:pt idx="11907">
                  <c:v>11.624511561422246</c:v>
                </c:pt>
                <c:pt idx="11908">
                  <c:v>11.624520505526069</c:v>
                </c:pt>
                <c:pt idx="11909">
                  <c:v>11.624529449549897</c:v>
                </c:pt>
                <c:pt idx="11910">
                  <c:v>11.624538393493728</c:v>
                </c:pt>
                <c:pt idx="11911">
                  <c:v>11.624547337357567</c:v>
                </c:pt>
                <c:pt idx="11912">
                  <c:v>11.624556281141414</c:v>
                </c:pt>
                <c:pt idx="11913">
                  <c:v>11.62456522484527</c:v>
                </c:pt>
                <c:pt idx="11914">
                  <c:v>11.624574168469135</c:v>
                </c:pt>
                <c:pt idx="11915">
                  <c:v>11.624583112013017</c:v>
                </c:pt>
                <c:pt idx="11916">
                  <c:v>11.624592055476922</c:v>
                </c:pt>
                <c:pt idx="11917">
                  <c:v>11.624600998860817</c:v>
                </c:pt>
                <c:pt idx="11918">
                  <c:v>11.624609942164742</c:v>
                </c:pt>
                <c:pt idx="11919">
                  <c:v>11.624618885388685</c:v>
                </c:pt>
                <c:pt idx="11920">
                  <c:v>11.624627828532647</c:v>
                </c:pt>
                <c:pt idx="11921">
                  <c:v>11.624636771596634</c:v>
                </c:pt>
                <c:pt idx="11922">
                  <c:v>11.624645714580636</c:v>
                </c:pt>
                <c:pt idx="11923">
                  <c:v>11.624654657484674</c:v>
                </c:pt>
                <c:pt idx="11924">
                  <c:v>11.624663600308718</c:v>
                </c:pt>
                <c:pt idx="11925">
                  <c:v>11.624672543052798</c:v>
                </c:pt>
                <c:pt idx="11926">
                  <c:v>11.624681485716911</c:v>
                </c:pt>
                <c:pt idx="11927">
                  <c:v>11.624690428301049</c:v>
                </c:pt>
                <c:pt idx="11928">
                  <c:v>11.624699370805224</c:v>
                </c:pt>
                <c:pt idx="11929">
                  <c:v>11.624708313229419</c:v>
                </c:pt>
                <c:pt idx="11930">
                  <c:v>11.624717255573655</c:v>
                </c:pt>
                <c:pt idx="11931">
                  <c:v>11.624726197837925</c:v>
                </c:pt>
                <c:pt idx="11932">
                  <c:v>11.624735140022233</c:v>
                </c:pt>
                <c:pt idx="11933">
                  <c:v>11.624744082126568</c:v>
                </c:pt>
                <c:pt idx="11934">
                  <c:v>11.624753024150948</c:v>
                </c:pt>
                <c:pt idx="11935">
                  <c:v>11.624761966095345</c:v>
                </c:pt>
                <c:pt idx="11936">
                  <c:v>11.624770907959848</c:v>
                </c:pt>
                <c:pt idx="11937">
                  <c:v>11.624779849744371</c:v>
                </c:pt>
                <c:pt idx="11938">
                  <c:v>11.624788791448928</c:v>
                </c:pt>
                <c:pt idx="11939">
                  <c:v>11.624797733073498</c:v>
                </c:pt>
                <c:pt idx="11940">
                  <c:v>11.624806674618183</c:v>
                </c:pt>
                <c:pt idx="11941">
                  <c:v>11.624815616082881</c:v>
                </c:pt>
                <c:pt idx="11942">
                  <c:v>11.624824557467656</c:v>
                </c:pt>
                <c:pt idx="11943">
                  <c:v>11.624833498772443</c:v>
                </c:pt>
                <c:pt idx="11944">
                  <c:v>11.6248424399973</c:v>
                </c:pt>
                <c:pt idx="11945">
                  <c:v>11.624851381142213</c:v>
                </c:pt>
                <c:pt idx="11946">
                  <c:v>11.624860322207168</c:v>
                </c:pt>
                <c:pt idx="11947">
                  <c:v>11.624869263192213</c:v>
                </c:pt>
                <c:pt idx="11948">
                  <c:v>11.624878204097298</c:v>
                </c:pt>
                <c:pt idx="11949">
                  <c:v>11.624887144922448</c:v>
                </c:pt>
                <c:pt idx="11950">
                  <c:v>11.624896085667666</c:v>
                </c:pt>
                <c:pt idx="11951">
                  <c:v>11.624905026332931</c:v>
                </c:pt>
                <c:pt idx="11952">
                  <c:v>11.624913966918268</c:v>
                </c:pt>
                <c:pt idx="11953">
                  <c:v>11.624922907423683</c:v>
                </c:pt>
                <c:pt idx="11954">
                  <c:v>11.624931847849158</c:v>
                </c:pt>
                <c:pt idx="11955">
                  <c:v>11.624940788194698</c:v>
                </c:pt>
                <c:pt idx="11956">
                  <c:v>11.624949728460317</c:v>
                </c:pt>
                <c:pt idx="11957">
                  <c:v>11.624958668645998</c:v>
                </c:pt>
                <c:pt idx="11958">
                  <c:v>11.624967608751748</c:v>
                </c:pt>
                <c:pt idx="11959">
                  <c:v>11.624976548777603</c:v>
                </c:pt>
                <c:pt idx="11960">
                  <c:v>11.624985488723498</c:v>
                </c:pt>
                <c:pt idx="11961">
                  <c:v>11.624994428589508</c:v>
                </c:pt>
                <c:pt idx="11962">
                  <c:v>11.625003368375568</c:v>
                </c:pt>
                <c:pt idx="11963">
                  <c:v>11.625012308081732</c:v>
                </c:pt>
                <c:pt idx="11964">
                  <c:v>11.625021247707966</c:v>
                </c:pt>
                <c:pt idx="11965">
                  <c:v>11.625030187254284</c:v>
                </c:pt>
                <c:pt idx="11966">
                  <c:v>11.625039126720702</c:v>
                </c:pt>
                <c:pt idx="11967">
                  <c:v>11.625048066107173</c:v>
                </c:pt>
                <c:pt idx="11968">
                  <c:v>11.625057005413755</c:v>
                </c:pt>
                <c:pt idx="11969">
                  <c:v>11.625065944640419</c:v>
                </c:pt>
                <c:pt idx="11970">
                  <c:v>11.62507488378718</c:v>
                </c:pt>
                <c:pt idx="11971">
                  <c:v>11.625083822854032</c:v>
                </c:pt>
                <c:pt idx="11972">
                  <c:v>11.625092761840977</c:v>
                </c:pt>
                <c:pt idx="11973">
                  <c:v>11.625101700748017</c:v>
                </c:pt>
                <c:pt idx="11974">
                  <c:v>11.625110639575153</c:v>
                </c:pt>
                <c:pt idx="11975">
                  <c:v>11.625119578322424</c:v>
                </c:pt>
                <c:pt idx="11976">
                  <c:v>11.625128516989722</c:v>
                </c:pt>
                <c:pt idx="11977">
                  <c:v>11.625137455577157</c:v>
                </c:pt>
                <c:pt idx="11978">
                  <c:v>11.625146394084737</c:v>
                </c:pt>
                <c:pt idx="11979">
                  <c:v>11.625155332512335</c:v>
                </c:pt>
                <c:pt idx="11980">
                  <c:v>11.625164270860084</c:v>
                </c:pt>
                <c:pt idx="11981">
                  <c:v>11.625173209127952</c:v>
                </c:pt>
                <c:pt idx="11982">
                  <c:v>11.625182147315895</c:v>
                </c:pt>
                <c:pt idx="11983">
                  <c:v>11.625191085423969</c:v>
                </c:pt>
                <c:pt idx="11984">
                  <c:v>11.625200023452148</c:v>
                </c:pt>
                <c:pt idx="11985">
                  <c:v>11.625208961400443</c:v>
                </c:pt>
                <c:pt idx="11986">
                  <c:v>11.625217899268852</c:v>
                </c:pt>
                <c:pt idx="11987">
                  <c:v>11.625226837057374</c:v>
                </c:pt>
                <c:pt idx="11988">
                  <c:v>11.62523577476602</c:v>
                </c:pt>
                <c:pt idx="11989">
                  <c:v>11.625244712394771</c:v>
                </c:pt>
                <c:pt idx="11990">
                  <c:v>11.62525364994365</c:v>
                </c:pt>
                <c:pt idx="11991">
                  <c:v>11.625262587412646</c:v>
                </c:pt>
                <c:pt idx="11992">
                  <c:v>11.625271524801763</c:v>
                </c:pt>
                <c:pt idx="11993">
                  <c:v>11.625280462111011</c:v>
                </c:pt>
                <c:pt idx="11994">
                  <c:v>11.625289399340421</c:v>
                </c:pt>
                <c:pt idx="11995">
                  <c:v>11.625298336489877</c:v>
                </c:pt>
                <c:pt idx="11996">
                  <c:v>11.625307273559502</c:v>
                </c:pt>
                <c:pt idx="11997">
                  <c:v>11.625316210549308</c:v>
                </c:pt>
                <c:pt idx="11998">
                  <c:v>11.625325147459098</c:v>
                </c:pt>
                <c:pt idx="11999">
                  <c:v>11.625334084289157</c:v>
                </c:pt>
                <c:pt idx="12000">
                  <c:v>11.625343021039308</c:v>
                </c:pt>
                <c:pt idx="12001">
                  <c:v>11.625351957709594</c:v>
                </c:pt>
                <c:pt idx="12002">
                  <c:v>11.625360894300016</c:v>
                </c:pt>
                <c:pt idx="12003">
                  <c:v>11.625369830810568</c:v>
                </c:pt>
                <c:pt idx="12004">
                  <c:v>11.625378767241248</c:v>
                </c:pt>
                <c:pt idx="12005">
                  <c:v>11.625387703592118</c:v>
                </c:pt>
                <c:pt idx="12006">
                  <c:v>11.625396639863126</c:v>
                </c:pt>
                <c:pt idx="12007">
                  <c:v>11.625405576054279</c:v>
                </c:pt>
                <c:pt idx="12008">
                  <c:v>11.625414512165552</c:v>
                </c:pt>
                <c:pt idx="12009">
                  <c:v>11.625423448196921</c:v>
                </c:pt>
                <c:pt idx="12010">
                  <c:v>11.625432384148526</c:v>
                </c:pt>
                <c:pt idx="12011">
                  <c:v>11.625441320020204</c:v>
                </c:pt>
                <c:pt idx="12012">
                  <c:v>11.625450255812074</c:v>
                </c:pt>
                <c:pt idx="12013">
                  <c:v>11.625459191524104</c:v>
                </c:pt>
                <c:pt idx="12014">
                  <c:v>11.625468127156266</c:v>
                </c:pt>
                <c:pt idx="12015">
                  <c:v>11.625477062708596</c:v>
                </c:pt>
                <c:pt idx="12016">
                  <c:v>11.625485998181125</c:v>
                </c:pt>
                <c:pt idx="12017">
                  <c:v>11.625494933573764</c:v>
                </c:pt>
                <c:pt idx="12018">
                  <c:v>11.625503868886527</c:v>
                </c:pt>
                <c:pt idx="12019">
                  <c:v>11.6255128041195</c:v>
                </c:pt>
                <c:pt idx="12020">
                  <c:v>11.625521739272617</c:v>
                </c:pt>
                <c:pt idx="12021">
                  <c:v>11.625530674345974</c:v>
                </c:pt>
                <c:pt idx="12022">
                  <c:v>11.625539609339411</c:v>
                </c:pt>
                <c:pt idx="12023">
                  <c:v>11.625548544252984</c:v>
                </c:pt>
                <c:pt idx="12024">
                  <c:v>11.625557479086774</c:v>
                </c:pt>
                <c:pt idx="12025">
                  <c:v>11.625566413840756</c:v>
                </c:pt>
                <c:pt idx="12026">
                  <c:v>11.625575348514865</c:v>
                </c:pt>
                <c:pt idx="12027">
                  <c:v>11.62558428310922</c:v>
                </c:pt>
                <c:pt idx="12028">
                  <c:v>11.625593217623704</c:v>
                </c:pt>
                <c:pt idx="12029">
                  <c:v>11.625602152058304</c:v>
                </c:pt>
                <c:pt idx="12030">
                  <c:v>11.625611086413118</c:v>
                </c:pt>
                <c:pt idx="12031">
                  <c:v>11.625620020688128</c:v>
                </c:pt>
                <c:pt idx="12032">
                  <c:v>11.625628954883314</c:v>
                </c:pt>
                <c:pt idx="12033">
                  <c:v>11.625637888998721</c:v>
                </c:pt>
                <c:pt idx="12034">
                  <c:v>11.625646823034277</c:v>
                </c:pt>
                <c:pt idx="12035">
                  <c:v>11.625655756990001</c:v>
                </c:pt>
                <c:pt idx="12036">
                  <c:v>11.625664690865879</c:v>
                </c:pt>
                <c:pt idx="12037">
                  <c:v>11.625673624661982</c:v>
                </c:pt>
                <c:pt idx="12038">
                  <c:v>11.625682558378342</c:v>
                </c:pt>
                <c:pt idx="12039">
                  <c:v>11.625691492014749</c:v>
                </c:pt>
                <c:pt idx="12040">
                  <c:v>11.625700425571418</c:v>
                </c:pt>
                <c:pt idx="12041">
                  <c:v>11.625709359048354</c:v>
                </c:pt>
                <c:pt idx="12042">
                  <c:v>11.625718292445352</c:v>
                </c:pt>
                <c:pt idx="12043">
                  <c:v>11.625727225762606</c:v>
                </c:pt>
                <c:pt idx="12044">
                  <c:v>11.625736159000104</c:v>
                </c:pt>
                <c:pt idx="12045">
                  <c:v>11.625745092157702</c:v>
                </c:pt>
                <c:pt idx="12046">
                  <c:v>11.625754025235549</c:v>
                </c:pt>
                <c:pt idx="12047">
                  <c:v>11.625762958233597</c:v>
                </c:pt>
                <c:pt idx="12048">
                  <c:v>11.625771891151848</c:v>
                </c:pt>
                <c:pt idx="12049">
                  <c:v>11.625780823990302</c:v>
                </c:pt>
                <c:pt idx="12050">
                  <c:v>11.625789756749018</c:v>
                </c:pt>
                <c:pt idx="12051">
                  <c:v>11.625798689427825</c:v>
                </c:pt>
                <c:pt idx="12052">
                  <c:v>11.625807622026906</c:v>
                </c:pt>
                <c:pt idx="12053">
                  <c:v>11.625816554546242</c:v>
                </c:pt>
                <c:pt idx="12054">
                  <c:v>11.625825486985669</c:v>
                </c:pt>
                <c:pt idx="12055">
                  <c:v>11.625834419345436</c:v>
                </c:pt>
                <c:pt idx="12056">
                  <c:v>11.625843351625306</c:v>
                </c:pt>
                <c:pt idx="12057">
                  <c:v>11.62585228382545</c:v>
                </c:pt>
                <c:pt idx="12058">
                  <c:v>11.6258612159458</c:v>
                </c:pt>
                <c:pt idx="12059">
                  <c:v>11.62587014798636</c:v>
                </c:pt>
                <c:pt idx="12060">
                  <c:v>11.625879079947152</c:v>
                </c:pt>
                <c:pt idx="12061">
                  <c:v>11.62588801182817</c:v>
                </c:pt>
                <c:pt idx="12062">
                  <c:v>11.625896943629424</c:v>
                </c:pt>
                <c:pt idx="12063">
                  <c:v>11.625905875350846</c:v>
                </c:pt>
                <c:pt idx="12064">
                  <c:v>11.625914806992521</c:v>
                </c:pt>
                <c:pt idx="12065">
                  <c:v>11.625923738554418</c:v>
                </c:pt>
                <c:pt idx="12066">
                  <c:v>11.625932670036567</c:v>
                </c:pt>
                <c:pt idx="12067">
                  <c:v>11.625941601438932</c:v>
                </c:pt>
                <c:pt idx="12068">
                  <c:v>11.625950532761527</c:v>
                </c:pt>
                <c:pt idx="12069">
                  <c:v>11.625959464004353</c:v>
                </c:pt>
                <c:pt idx="12070">
                  <c:v>11.625968395167414</c:v>
                </c:pt>
                <c:pt idx="12071">
                  <c:v>11.625977326250711</c:v>
                </c:pt>
                <c:pt idx="12072">
                  <c:v>11.625986257254304</c:v>
                </c:pt>
                <c:pt idx="12073">
                  <c:v>11.625995188178013</c:v>
                </c:pt>
                <c:pt idx="12074">
                  <c:v>11.626004119022022</c:v>
                </c:pt>
                <c:pt idx="12075">
                  <c:v>11.626013049786273</c:v>
                </c:pt>
                <c:pt idx="12076">
                  <c:v>11.626021980470702</c:v>
                </c:pt>
                <c:pt idx="12077">
                  <c:v>11.626030911075501</c:v>
                </c:pt>
                <c:pt idx="12078">
                  <c:v>11.626039841600482</c:v>
                </c:pt>
                <c:pt idx="12079">
                  <c:v>11.62604877204571</c:v>
                </c:pt>
                <c:pt idx="12080">
                  <c:v>11.626057702411142</c:v>
                </c:pt>
                <c:pt idx="12081">
                  <c:v>11.62606663269692</c:v>
                </c:pt>
                <c:pt idx="12082">
                  <c:v>11.626075562902868</c:v>
                </c:pt>
                <c:pt idx="12083">
                  <c:v>11.62608449302912</c:v>
                </c:pt>
                <c:pt idx="12084">
                  <c:v>11.626093423075545</c:v>
                </c:pt>
                <c:pt idx="12085">
                  <c:v>11.626102353042329</c:v>
                </c:pt>
                <c:pt idx="12086">
                  <c:v>11.626111282929321</c:v>
                </c:pt>
                <c:pt idx="12087">
                  <c:v>11.626120212736568</c:v>
                </c:pt>
                <c:pt idx="12088">
                  <c:v>11.626129142464068</c:v>
                </c:pt>
                <c:pt idx="12089">
                  <c:v>11.626138072111848</c:v>
                </c:pt>
                <c:pt idx="12090">
                  <c:v>11.626147001679881</c:v>
                </c:pt>
                <c:pt idx="12091">
                  <c:v>11.626155931168178</c:v>
                </c:pt>
                <c:pt idx="12092">
                  <c:v>11.62616486057674</c:v>
                </c:pt>
                <c:pt idx="12093">
                  <c:v>11.626173789905517</c:v>
                </c:pt>
                <c:pt idx="12094">
                  <c:v>11.62618271915467</c:v>
                </c:pt>
                <c:pt idx="12095">
                  <c:v>11.626191648324021</c:v>
                </c:pt>
                <c:pt idx="12096">
                  <c:v>11.626200577413664</c:v>
                </c:pt>
                <c:pt idx="12097">
                  <c:v>11.626209506423567</c:v>
                </c:pt>
                <c:pt idx="12098">
                  <c:v>11.62621843535371</c:v>
                </c:pt>
                <c:pt idx="12099">
                  <c:v>11.626227364204203</c:v>
                </c:pt>
                <c:pt idx="12100">
                  <c:v>11.626236292974973</c:v>
                </c:pt>
                <c:pt idx="12101">
                  <c:v>11.62624522166595</c:v>
                </c:pt>
                <c:pt idx="12102">
                  <c:v>11.626254150277232</c:v>
                </c:pt>
                <c:pt idx="12103">
                  <c:v>11.626263078808801</c:v>
                </c:pt>
                <c:pt idx="12104">
                  <c:v>11.626272007260653</c:v>
                </c:pt>
                <c:pt idx="12105">
                  <c:v>11.626280935632787</c:v>
                </c:pt>
                <c:pt idx="12106">
                  <c:v>11.626289863925226</c:v>
                </c:pt>
                <c:pt idx="12107">
                  <c:v>11.626298792137911</c:v>
                </c:pt>
                <c:pt idx="12108">
                  <c:v>11.626307720270846</c:v>
                </c:pt>
                <c:pt idx="12109">
                  <c:v>11.626316648324188</c:v>
                </c:pt>
                <c:pt idx="12110">
                  <c:v>11.626325576297761</c:v>
                </c:pt>
                <c:pt idx="12111">
                  <c:v>11.626334504191627</c:v>
                </c:pt>
                <c:pt idx="12112">
                  <c:v>11.626343432005783</c:v>
                </c:pt>
                <c:pt idx="12113">
                  <c:v>11.626352359740252</c:v>
                </c:pt>
                <c:pt idx="12114">
                  <c:v>11.626361287394968</c:v>
                </c:pt>
                <c:pt idx="12115">
                  <c:v>11.626370214970033</c:v>
                </c:pt>
                <c:pt idx="12116">
                  <c:v>11.626379142465368</c:v>
                </c:pt>
                <c:pt idx="12117">
                  <c:v>11.626388069881028</c:v>
                </c:pt>
                <c:pt idx="12118">
                  <c:v>11.626396997216979</c:v>
                </c:pt>
                <c:pt idx="12119">
                  <c:v>11.626405924473232</c:v>
                </c:pt>
                <c:pt idx="12120">
                  <c:v>11.626414851649834</c:v>
                </c:pt>
                <c:pt idx="12121">
                  <c:v>11.626423778746652</c:v>
                </c:pt>
                <c:pt idx="12122">
                  <c:v>11.626432705763824</c:v>
                </c:pt>
                <c:pt idx="12123">
                  <c:v>11.626441632701304</c:v>
                </c:pt>
                <c:pt idx="12124">
                  <c:v>11.626450559559126</c:v>
                </c:pt>
                <c:pt idx="12125">
                  <c:v>11.626459486337197</c:v>
                </c:pt>
                <c:pt idx="12126">
                  <c:v>11.626468413035614</c:v>
                </c:pt>
                <c:pt idx="12127">
                  <c:v>11.62647733965435</c:v>
                </c:pt>
                <c:pt idx="12128">
                  <c:v>11.626486266193426</c:v>
                </c:pt>
                <c:pt idx="12129">
                  <c:v>11.626495192652753</c:v>
                </c:pt>
                <c:pt idx="12130">
                  <c:v>11.62650411903245</c:v>
                </c:pt>
                <c:pt idx="12131">
                  <c:v>11.626513045332443</c:v>
                </c:pt>
                <c:pt idx="12132">
                  <c:v>11.626521971552748</c:v>
                </c:pt>
                <c:pt idx="12133">
                  <c:v>11.626530897693424</c:v>
                </c:pt>
                <c:pt idx="12134">
                  <c:v>11.626539823754404</c:v>
                </c:pt>
                <c:pt idx="12135">
                  <c:v>11.626548749735692</c:v>
                </c:pt>
                <c:pt idx="12136">
                  <c:v>11.62655767563732</c:v>
                </c:pt>
                <c:pt idx="12137">
                  <c:v>11.626566601459277</c:v>
                </c:pt>
                <c:pt idx="12138">
                  <c:v>11.626575527201563</c:v>
                </c:pt>
                <c:pt idx="12139">
                  <c:v>11.626584452864186</c:v>
                </c:pt>
                <c:pt idx="12140">
                  <c:v>11.626593378447136</c:v>
                </c:pt>
                <c:pt idx="12141">
                  <c:v>11.626602303950419</c:v>
                </c:pt>
                <c:pt idx="12142">
                  <c:v>11.626611229374046</c:v>
                </c:pt>
                <c:pt idx="12143">
                  <c:v>11.626620154718005</c:v>
                </c:pt>
                <c:pt idx="12144">
                  <c:v>11.626629079982306</c:v>
                </c:pt>
                <c:pt idx="12145">
                  <c:v>11.626638005166956</c:v>
                </c:pt>
                <c:pt idx="12146">
                  <c:v>11.626646930271926</c:v>
                </c:pt>
                <c:pt idx="12147">
                  <c:v>11.626655855297274</c:v>
                </c:pt>
                <c:pt idx="12148">
                  <c:v>11.626664780242921</c:v>
                </c:pt>
                <c:pt idx="12149">
                  <c:v>11.626673705108937</c:v>
                </c:pt>
                <c:pt idx="12150">
                  <c:v>11.626682629895306</c:v>
                </c:pt>
                <c:pt idx="12151">
                  <c:v>11.62669155460202</c:v>
                </c:pt>
                <c:pt idx="12152">
                  <c:v>11.626700479229074</c:v>
                </c:pt>
                <c:pt idx="12153">
                  <c:v>11.626709403776488</c:v>
                </c:pt>
                <c:pt idx="12154">
                  <c:v>11.626718328244253</c:v>
                </c:pt>
                <c:pt idx="12155">
                  <c:v>11.626727252632373</c:v>
                </c:pt>
                <c:pt idx="12156">
                  <c:v>11.626736176940854</c:v>
                </c:pt>
                <c:pt idx="12157">
                  <c:v>11.626745101169689</c:v>
                </c:pt>
                <c:pt idx="12158">
                  <c:v>11.626754025318883</c:v>
                </c:pt>
                <c:pt idx="12159">
                  <c:v>11.626762949388437</c:v>
                </c:pt>
                <c:pt idx="12160">
                  <c:v>11.626771873378351</c:v>
                </c:pt>
                <c:pt idx="12161">
                  <c:v>11.626780797288671</c:v>
                </c:pt>
                <c:pt idx="12162">
                  <c:v>11.626789721119275</c:v>
                </c:pt>
                <c:pt idx="12163">
                  <c:v>11.626798644870281</c:v>
                </c:pt>
                <c:pt idx="12164">
                  <c:v>11.62680756854167</c:v>
                </c:pt>
                <c:pt idx="12165">
                  <c:v>11.626816492133408</c:v>
                </c:pt>
                <c:pt idx="12166">
                  <c:v>11.626825415645518</c:v>
                </c:pt>
                <c:pt idx="12167">
                  <c:v>11.626834339078053</c:v>
                </c:pt>
                <c:pt idx="12168">
                  <c:v>11.626843262430848</c:v>
                </c:pt>
                <c:pt idx="12169">
                  <c:v>11.626852185704108</c:v>
                </c:pt>
                <c:pt idx="12170">
                  <c:v>11.626861108897698</c:v>
                </c:pt>
                <c:pt idx="12171">
                  <c:v>11.626870032011698</c:v>
                </c:pt>
                <c:pt idx="12172">
                  <c:v>11.626878955046068</c:v>
                </c:pt>
                <c:pt idx="12173">
                  <c:v>11.62688787800082</c:v>
                </c:pt>
                <c:pt idx="12174">
                  <c:v>11.626896800875954</c:v>
                </c:pt>
                <c:pt idx="12175">
                  <c:v>11.626905723671413</c:v>
                </c:pt>
                <c:pt idx="12176">
                  <c:v>11.626914646387359</c:v>
                </c:pt>
                <c:pt idx="12177">
                  <c:v>11.62692356902364</c:v>
                </c:pt>
                <c:pt idx="12178">
                  <c:v>11.626932491580309</c:v>
                </c:pt>
                <c:pt idx="12179">
                  <c:v>11.626941414057368</c:v>
                </c:pt>
                <c:pt idx="12180">
                  <c:v>11.626950336454817</c:v>
                </c:pt>
                <c:pt idx="12181">
                  <c:v>11.626959258772656</c:v>
                </c:pt>
                <c:pt idx="12182">
                  <c:v>11.626968181010806</c:v>
                </c:pt>
                <c:pt idx="12183">
                  <c:v>11.626977103169498</c:v>
                </c:pt>
                <c:pt idx="12184">
                  <c:v>11.62698602524855</c:v>
                </c:pt>
                <c:pt idx="12185">
                  <c:v>11.626994947247972</c:v>
                </c:pt>
                <c:pt idx="12186">
                  <c:v>11.627003869167778</c:v>
                </c:pt>
                <c:pt idx="12187">
                  <c:v>11.627012791007996</c:v>
                </c:pt>
                <c:pt idx="12188">
                  <c:v>11.627021712768617</c:v>
                </c:pt>
                <c:pt idx="12189">
                  <c:v>11.627030634449676</c:v>
                </c:pt>
                <c:pt idx="12190">
                  <c:v>11.62703955605107</c:v>
                </c:pt>
                <c:pt idx="12191">
                  <c:v>11.627048477572901</c:v>
                </c:pt>
                <c:pt idx="12192">
                  <c:v>11.627057399015142</c:v>
                </c:pt>
                <c:pt idx="12193">
                  <c:v>11.627066320377788</c:v>
                </c:pt>
                <c:pt idx="12194">
                  <c:v>11.627075241660812</c:v>
                </c:pt>
                <c:pt idx="12195">
                  <c:v>11.627084162864319</c:v>
                </c:pt>
                <c:pt idx="12196">
                  <c:v>11.627093083988203</c:v>
                </c:pt>
                <c:pt idx="12197">
                  <c:v>11.627102005032498</c:v>
                </c:pt>
                <c:pt idx="12198">
                  <c:v>11.627110925997213</c:v>
                </c:pt>
                <c:pt idx="12199">
                  <c:v>11.627119846882344</c:v>
                </c:pt>
                <c:pt idx="12200">
                  <c:v>11.627128767687839</c:v>
                </c:pt>
                <c:pt idx="12201">
                  <c:v>11.627137688413848</c:v>
                </c:pt>
                <c:pt idx="12202">
                  <c:v>11.627146609060254</c:v>
                </c:pt>
                <c:pt idx="12203">
                  <c:v>11.627155529627064</c:v>
                </c:pt>
                <c:pt idx="12204">
                  <c:v>11.627164450114298</c:v>
                </c:pt>
                <c:pt idx="12205">
                  <c:v>11.627173370521961</c:v>
                </c:pt>
                <c:pt idx="12206">
                  <c:v>11.627182290850053</c:v>
                </c:pt>
                <c:pt idx="12207">
                  <c:v>11.627191211098568</c:v>
                </c:pt>
                <c:pt idx="12208">
                  <c:v>11.627200131267518</c:v>
                </c:pt>
                <c:pt idx="12209">
                  <c:v>11.6272090513569</c:v>
                </c:pt>
                <c:pt idx="12210">
                  <c:v>11.627217971366711</c:v>
                </c:pt>
                <c:pt idx="12211">
                  <c:v>11.627226891296958</c:v>
                </c:pt>
                <c:pt idx="12212">
                  <c:v>11.627235811147656</c:v>
                </c:pt>
                <c:pt idx="12213">
                  <c:v>11.627244730918758</c:v>
                </c:pt>
                <c:pt idx="12214">
                  <c:v>11.627253650610298</c:v>
                </c:pt>
                <c:pt idx="12215">
                  <c:v>11.627262570222312</c:v>
                </c:pt>
                <c:pt idx="12216">
                  <c:v>11.627271489754678</c:v>
                </c:pt>
                <c:pt idx="12217">
                  <c:v>11.62728040920763</c:v>
                </c:pt>
                <c:pt idx="12218">
                  <c:v>11.627289328580956</c:v>
                </c:pt>
                <c:pt idx="12219">
                  <c:v>11.627298247874718</c:v>
                </c:pt>
                <c:pt idx="12220">
                  <c:v>11.627307167088944</c:v>
                </c:pt>
                <c:pt idx="12221">
                  <c:v>11.62731608622361</c:v>
                </c:pt>
                <c:pt idx="12222">
                  <c:v>11.627325005278683</c:v>
                </c:pt>
                <c:pt idx="12223">
                  <c:v>11.627333924254291</c:v>
                </c:pt>
                <c:pt idx="12224">
                  <c:v>11.627342843150311</c:v>
                </c:pt>
                <c:pt idx="12225">
                  <c:v>11.627351761966725</c:v>
                </c:pt>
                <c:pt idx="12226">
                  <c:v>11.627360680703672</c:v>
                </c:pt>
                <c:pt idx="12227">
                  <c:v>11.627369599361097</c:v>
                </c:pt>
                <c:pt idx="12228">
                  <c:v>11.627378517938942</c:v>
                </c:pt>
                <c:pt idx="12229">
                  <c:v>11.627387436437244</c:v>
                </c:pt>
                <c:pt idx="12230">
                  <c:v>11.627396354856009</c:v>
                </c:pt>
                <c:pt idx="12231">
                  <c:v>11.627405273195254</c:v>
                </c:pt>
                <c:pt idx="12232">
                  <c:v>11.627414191454925</c:v>
                </c:pt>
                <c:pt idx="12233">
                  <c:v>11.627423109635068</c:v>
                </c:pt>
                <c:pt idx="12234">
                  <c:v>11.627432027735706</c:v>
                </c:pt>
                <c:pt idx="12235">
                  <c:v>11.627440945756797</c:v>
                </c:pt>
                <c:pt idx="12236">
                  <c:v>11.627449863698359</c:v>
                </c:pt>
                <c:pt idx="12237">
                  <c:v>11.627458781560351</c:v>
                </c:pt>
                <c:pt idx="12238">
                  <c:v>11.627467699342894</c:v>
                </c:pt>
                <c:pt idx="12239">
                  <c:v>11.627476617045872</c:v>
                </c:pt>
                <c:pt idx="12240">
                  <c:v>11.627485534669381</c:v>
                </c:pt>
                <c:pt idx="12241">
                  <c:v>11.627494452213256</c:v>
                </c:pt>
                <c:pt idx="12242">
                  <c:v>11.627503369677664</c:v>
                </c:pt>
                <c:pt idx="12243">
                  <c:v>11.627512287062551</c:v>
                </c:pt>
                <c:pt idx="12244">
                  <c:v>11.62752120436792</c:v>
                </c:pt>
                <c:pt idx="12245">
                  <c:v>11.627530121593768</c:v>
                </c:pt>
                <c:pt idx="12246">
                  <c:v>11.627539038740126</c:v>
                </c:pt>
                <c:pt idx="12247">
                  <c:v>11.627547955806971</c:v>
                </c:pt>
                <c:pt idx="12248">
                  <c:v>11.627556872794273</c:v>
                </c:pt>
                <c:pt idx="12249">
                  <c:v>11.627565789702018</c:v>
                </c:pt>
                <c:pt idx="12250">
                  <c:v>11.627574706530313</c:v>
                </c:pt>
                <c:pt idx="12251">
                  <c:v>11.627583623279087</c:v>
                </c:pt>
                <c:pt idx="12252">
                  <c:v>11.627592539948408</c:v>
                </c:pt>
                <c:pt idx="12253">
                  <c:v>11.627601456538113</c:v>
                </c:pt>
                <c:pt idx="12254">
                  <c:v>11.627610373048372</c:v>
                </c:pt>
                <c:pt idx="12255">
                  <c:v>11.627619289479123</c:v>
                </c:pt>
                <c:pt idx="12256">
                  <c:v>11.627628205830348</c:v>
                </c:pt>
                <c:pt idx="12257">
                  <c:v>11.627637122102119</c:v>
                </c:pt>
                <c:pt idx="12258">
                  <c:v>11.627646038294376</c:v>
                </c:pt>
                <c:pt idx="12259">
                  <c:v>11.627654954407129</c:v>
                </c:pt>
                <c:pt idx="12260">
                  <c:v>11.627663870440387</c:v>
                </c:pt>
                <c:pt idx="12261">
                  <c:v>11.627672786394097</c:v>
                </c:pt>
                <c:pt idx="12262">
                  <c:v>11.627681702268417</c:v>
                </c:pt>
                <c:pt idx="12263">
                  <c:v>11.627690618063196</c:v>
                </c:pt>
                <c:pt idx="12264">
                  <c:v>11.627699533778479</c:v>
                </c:pt>
                <c:pt idx="12265">
                  <c:v>11.627708449414268</c:v>
                </c:pt>
                <c:pt idx="12266">
                  <c:v>11.627717364970533</c:v>
                </c:pt>
                <c:pt idx="12267">
                  <c:v>11.627726280447407</c:v>
                </c:pt>
                <c:pt idx="12268">
                  <c:v>11.627735195844744</c:v>
                </c:pt>
                <c:pt idx="12269">
                  <c:v>11.627744111162595</c:v>
                </c:pt>
                <c:pt idx="12270">
                  <c:v>11.627753026400967</c:v>
                </c:pt>
                <c:pt idx="12271">
                  <c:v>11.627761941559799</c:v>
                </c:pt>
                <c:pt idx="12272">
                  <c:v>11.62777085663927</c:v>
                </c:pt>
                <c:pt idx="12273">
                  <c:v>11.627779771639203</c:v>
                </c:pt>
                <c:pt idx="12274">
                  <c:v>11.62778868655966</c:v>
                </c:pt>
                <c:pt idx="12275">
                  <c:v>11.627797601400642</c:v>
                </c:pt>
                <c:pt idx="12276">
                  <c:v>11.627806516162154</c:v>
                </c:pt>
                <c:pt idx="12277">
                  <c:v>11.627815430844148</c:v>
                </c:pt>
                <c:pt idx="12278">
                  <c:v>11.627824345446749</c:v>
                </c:pt>
                <c:pt idx="12279">
                  <c:v>11.627833259969854</c:v>
                </c:pt>
                <c:pt idx="12280">
                  <c:v>11.627842174413468</c:v>
                </c:pt>
                <c:pt idx="12281">
                  <c:v>11.627851088777618</c:v>
                </c:pt>
                <c:pt idx="12282">
                  <c:v>11.627860003062318</c:v>
                </c:pt>
                <c:pt idx="12283">
                  <c:v>11.627868917267548</c:v>
                </c:pt>
                <c:pt idx="12284">
                  <c:v>11.627877831393318</c:v>
                </c:pt>
                <c:pt idx="12285">
                  <c:v>11.627886745439637</c:v>
                </c:pt>
                <c:pt idx="12286">
                  <c:v>11.627895659406487</c:v>
                </c:pt>
                <c:pt idx="12287">
                  <c:v>11.627904573293868</c:v>
                </c:pt>
                <c:pt idx="12288">
                  <c:v>11.627913487101761</c:v>
                </c:pt>
                <c:pt idx="12289">
                  <c:v>11.627922400830245</c:v>
                </c:pt>
                <c:pt idx="12290">
                  <c:v>11.627931314479316</c:v>
                </c:pt>
                <c:pt idx="12291">
                  <c:v>11.627940228048889</c:v>
                </c:pt>
                <c:pt idx="12292">
                  <c:v>11.627949141539011</c:v>
                </c:pt>
                <c:pt idx="12293">
                  <c:v>11.627958054949682</c:v>
                </c:pt>
                <c:pt idx="12294">
                  <c:v>11.627966968280907</c:v>
                </c:pt>
                <c:pt idx="12295">
                  <c:v>11.627975881532636</c:v>
                </c:pt>
                <c:pt idx="12296">
                  <c:v>11.627984794705016</c:v>
                </c:pt>
                <c:pt idx="12297">
                  <c:v>11.627993707797861</c:v>
                </c:pt>
                <c:pt idx="12298">
                  <c:v>11.628002620811348</c:v>
                </c:pt>
                <c:pt idx="12299">
                  <c:v>11.628011533745353</c:v>
                </c:pt>
                <c:pt idx="12300">
                  <c:v>11.628020446599868</c:v>
                </c:pt>
                <c:pt idx="12301">
                  <c:v>11.628029359375043</c:v>
                </c:pt>
                <c:pt idx="12302">
                  <c:v>11.628038272070718</c:v>
                </c:pt>
                <c:pt idx="12303">
                  <c:v>11.628047184686983</c:v>
                </c:pt>
                <c:pt idx="12304">
                  <c:v>11.628056097223807</c:v>
                </c:pt>
                <c:pt idx="12305">
                  <c:v>11.628065009681157</c:v>
                </c:pt>
                <c:pt idx="12306">
                  <c:v>11.628073922059089</c:v>
                </c:pt>
                <c:pt idx="12307">
                  <c:v>11.628082834357677</c:v>
                </c:pt>
                <c:pt idx="12308">
                  <c:v>11.628091746576718</c:v>
                </c:pt>
                <c:pt idx="12309">
                  <c:v>11.628100658716447</c:v>
                </c:pt>
                <c:pt idx="12310">
                  <c:v>11.628109570776692</c:v>
                </c:pt>
                <c:pt idx="12311">
                  <c:v>11.628118482757431</c:v>
                </c:pt>
                <c:pt idx="12312">
                  <c:v>11.628127394658913</c:v>
                </c:pt>
                <c:pt idx="12313">
                  <c:v>11.62813630648089</c:v>
                </c:pt>
                <c:pt idx="12314">
                  <c:v>11.628145218223446</c:v>
                </c:pt>
                <c:pt idx="12315">
                  <c:v>11.628154129886568</c:v>
                </c:pt>
                <c:pt idx="12316">
                  <c:v>11.628163041470248</c:v>
                </c:pt>
                <c:pt idx="12317">
                  <c:v>11.628171952974546</c:v>
                </c:pt>
                <c:pt idx="12318">
                  <c:v>11.628180864399498</c:v>
                </c:pt>
                <c:pt idx="12319">
                  <c:v>11.628189775744987</c:v>
                </c:pt>
                <c:pt idx="12320">
                  <c:v>11.628198687010999</c:v>
                </c:pt>
                <c:pt idx="12321">
                  <c:v>11.628207598197713</c:v>
                </c:pt>
                <c:pt idx="12322">
                  <c:v>11.628216509304966</c:v>
                </c:pt>
                <c:pt idx="12323">
                  <c:v>11.628225420332718</c:v>
                </c:pt>
                <c:pt idx="12324">
                  <c:v>11.62823433128125</c:v>
                </c:pt>
                <c:pt idx="12325">
                  <c:v>11.628243242150248</c:v>
                </c:pt>
                <c:pt idx="12326">
                  <c:v>11.628252152939901</c:v>
                </c:pt>
                <c:pt idx="12327">
                  <c:v>11.628261063650045</c:v>
                </c:pt>
                <c:pt idx="12328">
                  <c:v>11.628269974280961</c:v>
                </c:pt>
                <c:pt idx="12329">
                  <c:v>11.628278884832318</c:v>
                </c:pt>
                <c:pt idx="12330">
                  <c:v>11.628287795304418</c:v>
                </c:pt>
                <c:pt idx="12331">
                  <c:v>11.628296705697048</c:v>
                </c:pt>
                <c:pt idx="12332">
                  <c:v>11.628305616010298</c:v>
                </c:pt>
                <c:pt idx="12333">
                  <c:v>11.628314526244148</c:v>
                </c:pt>
                <c:pt idx="12334">
                  <c:v>11.62832343639854</c:v>
                </c:pt>
                <c:pt idx="12335">
                  <c:v>11.628332346473668</c:v>
                </c:pt>
                <c:pt idx="12336">
                  <c:v>11.628341256469355</c:v>
                </c:pt>
                <c:pt idx="12337">
                  <c:v>11.628350166385641</c:v>
                </c:pt>
                <c:pt idx="12338">
                  <c:v>11.628359076222548</c:v>
                </c:pt>
                <c:pt idx="12339">
                  <c:v>11.628367985980022</c:v>
                </c:pt>
                <c:pt idx="12340">
                  <c:v>11.62837689565821</c:v>
                </c:pt>
                <c:pt idx="12341">
                  <c:v>11.628385805256967</c:v>
                </c:pt>
                <c:pt idx="12342">
                  <c:v>11.628394714776343</c:v>
                </c:pt>
                <c:pt idx="12343">
                  <c:v>11.62840362421634</c:v>
                </c:pt>
                <c:pt idx="12344">
                  <c:v>11.628412533576959</c:v>
                </c:pt>
                <c:pt idx="12345">
                  <c:v>11.628421442858135</c:v>
                </c:pt>
                <c:pt idx="12346">
                  <c:v>11.628430352060073</c:v>
                </c:pt>
                <c:pt idx="12347">
                  <c:v>11.628439261182569</c:v>
                </c:pt>
                <c:pt idx="12348">
                  <c:v>11.628448170225694</c:v>
                </c:pt>
                <c:pt idx="12349">
                  <c:v>11.628457079189452</c:v>
                </c:pt>
                <c:pt idx="12350">
                  <c:v>11.628465988073788</c:v>
                </c:pt>
                <c:pt idx="12351">
                  <c:v>11.628474896878849</c:v>
                </c:pt>
                <c:pt idx="12352">
                  <c:v>11.628483805604501</c:v>
                </c:pt>
                <c:pt idx="12353">
                  <c:v>11.628492714250788</c:v>
                </c:pt>
                <c:pt idx="12354">
                  <c:v>11.628501622817698</c:v>
                </c:pt>
                <c:pt idx="12355">
                  <c:v>11.628510531305272</c:v>
                </c:pt>
                <c:pt idx="12356">
                  <c:v>11.628519439713468</c:v>
                </c:pt>
                <c:pt idx="12357">
                  <c:v>11.628528348042313</c:v>
                </c:pt>
                <c:pt idx="12358">
                  <c:v>11.6285372562918</c:v>
                </c:pt>
                <c:pt idx="12359">
                  <c:v>11.628546164461929</c:v>
                </c:pt>
                <c:pt idx="12360">
                  <c:v>11.628555072552698</c:v>
                </c:pt>
                <c:pt idx="12361">
                  <c:v>11.628563980564083</c:v>
                </c:pt>
                <c:pt idx="12362">
                  <c:v>11.628572888496191</c:v>
                </c:pt>
                <c:pt idx="12363">
                  <c:v>11.628581796348907</c:v>
                </c:pt>
                <c:pt idx="12364">
                  <c:v>11.628590704122271</c:v>
                </c:pt>
                <c:pt idx="12365">
                  <c:v>11.6285996118163</c:v>
                </c:pt>
                <c:pt idx="12366">
                  <c:v>11.628608519430971</c:v>
                </c:pt>
                <c:pt idx="12367">
                  <c:v>11.628617426966301</c:v>
                </c:pt>
                <c:pt idx="12368">
                  <c:v>11.6286263344223</c:v>
                </c:pt>
                <c:pt idx="12369">
                  <c:v>11.628635241798932</c:v>
                </c:pt>
                <c:pt idx="12370">
                  <c:v>11.628644149096235</c:v>
                </c:pt>
                <c:pt idx="12371">
                  <c:v>11.628653056314198</c:v>
                </c:pt>
                <c:pt idx="12372">
                  <c:v>11.628661963452753</c:v>
                </c:pt>
                <c:pt idx="12373">
                  <c:v>11.628670870512098</c:v>
                </c:pt>
                <c:pt idx="12374">
                  <c:v>11.628679777492048</c:v>
                </c:pt>
                <c:pt idx="12375">
                  <c:v>11.628688684392653</c:v>
                </c:pt>
                <c:pt idx="12376">
                  <c:v>11.62869759121398</c:v>
                </c:pt>
                <c:pt idx="12377">
                  <c:v>11.628706497955939</c:v>
                </c:pt>
                <c:pt idx="12378">
                  <c:v>11.628715404618509</c:v>
                </c:pt>
                <c:pt idx="12379">
                  <c:v>11.628724311201868</c:v>
                </c:pt>
                <c:pt idx="12380">
                  <c:v>11.62873321770585</c:v>
                </c:pt>
                <c:pt idx="12381">
                  <c:v>11.628742124130447</c:v>
                </c:pt>
                <c:pt idx="12382">
                  <c:v>11.628751030475781</c:v>
                </c:pt>
                <c:pt idx="12383">
                  <c:v>11.628759936741821</c:v>
                </c:pt>
                <c:pt idx="12384">
                  <c:v>11.628768842928498</c:v>
                </c:pt>
                <c:pt idx="12385">
                  <c:v>11.628777749035802</c:v>
                </c:pt>
                <c:pt idx="12386">
                  <c:v>11.628786655063955</c:v>
                </c:pt>
                <c:pt idx="12387">
                  <c:v>11.628795561012641</c:v>
                </c:pt>
                <c:pt idx="12388">
                  <c:v>11.628804466882048</c:v>
                </c:pt>
                <c:pt idx="12389">
                  <c:v>11.628813372672099</c:v>
                </c:pt>
                <c:pt idx="12390">
                  <c:v>11.628822278382946</c:v>
                </c:pt>
                <c:pt idx="12391">
                  <c:v>11.628831184014363</c:v>
                </c:pt>
                <c:pt idx="12392">
                  <c:v>11.628840089566568</c:v>
                </c:pt>
                <c:pt idx="12393">
                  <c:v>11.628848995039441</c:v>
                </c:pt>
                <c:pt idx="12394">
                  <c:v>11.628857900432957</c:v>
                </c:pt>
                <c:pt idx="12395">
                  <c:v>11.628866805747252</c:v>
                </c:pt>
                <c:pt idx="12396">
                  <c:v>11.628875710982131</c:v>
                </c:pt>
                <c:pt idx="12397">
                  <c:v>11.628884616137823</c:v>
                </c:pt>
                <c:pt idx="12398">
                  <c:v>11.628893521214115</c:v>
                </c:pt>
                <c:pt idx="12399">
                  <c:v>11.628902426211143</c:v>
                </c:pt>
                <c:pt idx="12400">
                  <c:v>11.628911331128942</c:v>
                </c:pt>
                <c:pt idx="12401">
                  <c:v>11.628920235967385</c:v>
                </c:pt>
                <c:pt idx="12402">
                  <c:v>11.628929140726475</c:v>
                </c:pt>
                <c:pt idx="12403">
                  <c:v>11.62893804540639</c:v>
                </c:pt>
                <c:pt idx="12404">
                  <c:v>11.62894695000695</c:v>
                </c:pt>
                <c:pt idx="12405">
                  <c:v>11.628955854528222</c:v>
                </c:pt>
                <c:pt idx="12406">
                  <c:v>11.628964758970159</c:v>
                </c:pt>
                <c:pt idx="12407">
                  <c:v>11.628973663332808</c:v>
                </c:pt>
                <c:pt idx="12408">
                  <c:v>11.628982567616301</c:v>
                </c:pt>
                <c:pt idx="12409">
                  <c:v>11.628991471820372</c:v>
                </c:pt>
                <c:pt idx="12410">
                  <c:v>11.629000375945274</c:v>
                </c:pt>
                <c:pt idx="12411">
                  <c:v>11.629009279990809</c:v>
                </c:pt>
                <c:pt idx="12412">
                  <c:v>11.629018183957038</c:v>
                </c:pt>
                <c:pt idx="12413">
                  <c:v>11.629027087844069</c:v>
                </c:pt>
                <c:pt idx="12414">
                  <c:v>11.629035991651785</c:v>
                </c:pt>
                <c:pt idx="12415">
                  <c:v>11.629044895380273</c:v>
                </c:pt>
                <c:pt idx="12416">
                  <c:v>11.629053799029384</c:v>
                </c:pt>
                <c:pt idx="12417">
                  <c:v>11.629062702599271</c:v>
                </c:pt>
                <c:pt idx="12418">
                  <c:v>11.629071606089868</c:v>
                </c:pt>
                <c:pt idx="12419">
                  <c:v>11.629080509501275</c:v>
                </c:pt>
                <c:pt idx="12420">
                  <c:v>11.6290894128333</c:v>
                </c:pt>
                <c:pt idx="12421">
                  <c:v>11.629098316086102</c:v>
                </c:pt>
                <c:pt idx="12422">
                  <c:v>11.629107219259676</c:v>
                </c:pt>
                <c:pt idx="12423">
                  <c:v>11.629116122353908</c:v>
                </c:pt>
                <c:pt idx="12424">
                  <c:v>11.629125025368914</c:v>
                </c:pt>
                <c:pt idx="12425">
                  <c:v>11.629133928304659</c:v>
                </c:pt>
                <c:pt idx="12426">
                  <c:v>11.62914283116115</c:v>
                </c:pt>
                <c:pt idx="12427">
                  <c:v>11.629151733938361</c:v>
                </c:pt>
                <c:pt idx="12428">
                  <c:v>11.629160636636323</c:v>
                </c:pt>
                <c:pt idx="12429">
                  <c:v>11.629169539255029</c:v>
                </c:pt>
                <c:pt idx="12430">
                  <c:v>11.629178441794409</c:v>
                </c:pt>
                <c:pt idx="12431">
                  <c:v>11.629187344254673</c:v>
                </c:pt>
                <c:pt idx="12432">
                  <c:v>11.629196246635622</c:v>
                </c:pt>
                <c:pt idx="12433">
                  <c:v>11.629205148937301</c:v>
                </c:pt>
                <c:pt idx="12434">
                  <c:v>11.629214051159744</c:v>
                </c:pt>
                <c:pt idx="12435">
                  <c:v>11.629222953302936</c:v>
                </c:pt>
                <c:pt idx="12436">
                  <c:v>11.62923185536688</c:v>
                </c:pt>
                <c:pt idx="12437">
                  <c:v>11.629240757351548</c:v>
                </c:pt>
                <c:pt idx="12438">
                  <c:v>11.629249659257034</c:v>
                </c:pt>
                <c:pt idx="12439">
                  <c:v>11.62925856108324</c:v>
                </c:pt>
                <c:pt idx="12440">
                  <c:v>11.629267462830152</c:v>
                </c:pt>
                <c:pt idx="12441">
                  <c:v>11.629276364497935</c:v>
                </c:pt>
                <c:pt idx="12442">
                  <c:v>11.629285266086423</c:v>
                </c:pt>
                <c:pt idx="12443">
                  <c:v>11.629294167595669</c:v>
                </c:pt>
                <c:pt idx="12444">
                  <c:v>11.62930306902569</c:v>
                </c:pt>
                <c:pt idx="12445">
                  <c:v>11.629311970376426</c:v>
                </c:pt>
                <c:pt idx="12446">
                  <c:v>11.629320871648016</c:v>
                </c:pt>
                <c:pt idx="12447">
                  <c:v>11.629329772840331</c:v>
                </c:pt>
                <c:pt idx="12448">
                  <c:v>11.629338673953415</c:v>
                </c:pt>
                <c:pt idx="12449">
                  <c:v>11.62934757498731</c:v>
                </c:pt>
                <c:pt idx="12450">
                  <c:v>11.629356475941897</c:v>
                </c:pt>
                <c:pt idx="12451">
                  <c:v>11.629365376817299</c:v>
                </c:pt>
                <c:pt idx="12452">
                  <c:v>11.629374277613469</c:v>
                </c:pt>
                <c:pt idx="12453">
                  <c:v>11.629383178330418</c:v>
                </c:pt>
                <c:pt idx="12454">
                  <c:v>11.629392078968159</c:v>
                </c:pt>
                <c:pt idx="12455">
                  <c:v>11.629400979526716</c:v>
                </c:pt>
                <c:pt idx="12456">
                  <c:v>11.629409880005976</c:v>
                </c:pt>
                <c:pt idx="12457">
                  <c:v>11.629418780406031</c:v>
                </c:pt>
                <c:pt idx="12458">
                  <c:v>11.62942768072689</c:v>
                </c:pt>
                <c:pt idx="12459">
                  <c:v>11.629436580968571</c:v>
                </c:pt>
                <c:pt idx="12460">
                  <c:v>11.62944548113096</c:v>
                </c:pt>
                <c:pt idx="12461">
                  <c:v>11.629454381214169</c:v>
                </c:pt>
                <c:pt idx="12462">
                  <c:v>11.629463281218181</c:v>
                </c:pt>
                <c:pt idx="12463">
                  <c:v>11.629472181142971</c:v>
                </c:pt>
                <c:pt idx="12464">
                  <c:v>11.629481080988564</c:v>
                </c:pt>
                <c:pt idx="12465">
                  <c:v>11.629489980754952</c:v>
                </c:pt>
                <c:pt idx="12466">
                  <c:v>11.629498880442121</c:v>
                </c:pt>
                <c:pt idx="12467">
                  <c:v>11.629507780050091</c:v>
                </c:pt>
                <c:pt idx="12468">
                  <c:v>11.62951667957887</c:v>
                </c:pt>
                <c:pt idx="12469">
                  <c:v>11.629525579028456</c:v>
                </c:pt>
                <c:pt idx="12470">
                  <c:v>11.629534478398806</c:v>
                </c:pt>
                <c:pt idx="12471">
                  <c:v>11.629543377690002</c:v>
                </c:pt>
                <c:pt idx="12472">
                  <c:v>11.629552276902002</c:v>
                </c:pt>
                <c:pt idx="12473">
                  <c:v>11.629561176034718</c:v>
                </c:pt>
                <c:pt idx="12474">
                  <c:v>11.629570075088322</c:v>
                </c:pt>
                <c:pt idx="12475">
                  <c:v>11.629578974062705</c:v>
                </c:pt>
                <c:pt idx="12476">
                  <c:v>11.629587872957959</c:v>
                </c:pt>
                <c:pt idx="12477">
                  <c:v>11.629596771773922</c:v>
                </c:pt>
                <c:pt idx="12478">
                  <c:v>11.629605670510745</c:v>
                </c:pt>
                <c:pt idx="12479">
                  <c:v>11.629614569168423</c:v>
                </c:pt>
                <c:pt idx="12480">
                  <c:v>11.629623467746818</c:v>
                </c:pt>
                <c:pt idx="12481">
                  <c:v>11.629632366246106</c:v>
                </c:pt>
                <c:pt idx="12482">
                  <c:v>11.629641264666189</c:v>
                </c:pt>
                <c:pt idx="12483">
                  <c:v>11.629650163007094</c:v>
                </c:pt>
                <c:pt idx="12484">
                  <c:v>11.62965906126882</c:v>
                </c:pt>
                <c:pt idx="12485">
                  <c:v>11.629667959451364</c:v>
                </c:pt>
                <c:pt idx="12486">
                  <c:v>11.629676857554736</c:v>
                </c:pt>
                <c:pt idx="12487">
                  <c:v>11.629685755578929</c:v>
                </c:pt>
                <c:pt idx="12488">
                  <c:v>11.629694653523988</c:v>
                </c:pt>
                <c:pt idx="12489">
                  <c:v>11.629703551389802</c:v>
                </c:pt>
                <c:pt idx="12490">
                  <c:v>11.629712449176468</c:v>
                </c:pt>
                <c:pt idx="12491">
                  <c:v>11.629721346883969</c:v>
                </c:pt>
                <c:pt idx="12492">
                  <c:v>11.62973024451232</c:v>
                </c:pt>
                <c:pt idx="12493">
                  <c:v>11.629739142061483</c:v>
                </c:pt>
                <c:pt idx="12494">
                  <c:v>11.629748039531487</c:v>
                </c:pt>
                <c:pt idx="12495">
                  <c:v>11.629756936922371</c:v>
                </c:pt>
                <c:pt idx="12496">
                  <c:v>11.629765834234005</c:v>
                </c:pt>
                <c:pt idx="12497">
                  <c:v>11.629774731466521</c:v>
                </c:pt>
                <c:pt idx="12498">
                  <c:v>11.629783628619871</c:v>
                </c:pt>
                <c:pt idx="12499">
                  <c:v>11.629792525694073</c:v>
                </c:pt>
                <c:pt idx="12500">
                  <c:v>11.629801422689113</c:v>
                </c:pt>
                <c:pt idx="12501">
                  <c:v>11.629810319605006</c:v>
                </c:pt>
                <c:pt idx="12502">
                  <c:v>11.629819216441756</c:v>
                </c:pt>
                <c:pt idx="12503">
                  <c:v>11.629828113199299</c:v>
                </c:pt>
                <c:pt idx="12504">
                  <c:v>11.629837009877729</c:v>
                </c:pt>
                <c:pt idx="12505">
                  <c:v>11.629845906477005</c:v>
                </c:pt>
                <c:pt idx="12506">
                  <c:v>11.62985480299713</c:v>
                </c:pt>
                <c:pt idx="12507">
                  <c:v>11.629863699438108</c:v>
                </c:pt>
                <c:pt idx="12508">
                  <c:v>11.62987259579995</c:v>
                </c:pt>
                <c:pt idx="12509">
                  <c:v>11.629881492082632</c:v>
                </c:pt>
                <c:pt idx="12510">
                  <c:v>11.629890388286173</c:v>
                </c:pt>
                <c:pt idx="12511">
                  <c:v>11.629899284410568</c:v>
                </c:pt>
                <c:pt idx="12512">
                  <c:v>11.629908180455782</c:v>
                </c:pt>
                <c:pt idx="12513">
                  <c:v>11.629917076421966</c:v>
                </c:pt>
                <c:pt idx="12514">
                  <c:v>11.629925972308953</c:v>
                </c:pt>
                <c:pt idx="12515">
                  <c:v>11.629934868116804</c:v>
                </c:pt>
                <c:pt idx="12516">
                  <c:v>11.629943763845498</c:v>
                </c:pt>
                <c:pt idx="12517">
                  <c:v>11.629952659495103</c:v>
                </c:pt>
                <c:pt idx="12518">
                  <c:v>11.629961555065551</c:v>
                </c:pt>
                <c:pt idx="12519">
                  <c:v>11.629970450556829</c:v>
                </c:pt>
                <c:pt idx="12520">
                  <c:v>11.629979345969065</c:v>
                </c:pt>
                <c:pt idx="12521">
                  <c:v>11.629988241302128</c:v>
                </c:pt>
                <c:pt idx="12522">
                  <c:v>11.629997136556065</c:v>
                </c:pt>
                <c:pt idx="12523">
                  <c:v>11.630006031730868</c:v>
                </c:pt>
                <c:pt idx="12524">
                  <c:v>11.630014926826567</c:v>
                </c:pt>
                <c:pt idx="12525">
                  <c:v>11.630023821843118</c:v>
                </c:pt>
                <c:pt idx="12526">
                  <c:v>11.630032716780581</c:v>
                </c:pt>
                <c:pt idx="12527">
                  <c:v>11.630041611638909</c:v>
                </c:pt>
                <c:pt idx="12528">
                  <c:v>11.630050506418117</c:v>
                </c:pt>
                <c:pt idx="12529">
                  <c:v>11.63005940111821</c:v>
                </c:pt>
                <c:pt idx="12530">
                  <c:v>11.630068295739168</c:v>
                </c:pt>
                <c:pt idx="12531">
                  <c:v>11.630077190281048</c:v>
                </c:pt>
                <c:pt idx="12532">
                  <c:v>11.630086084743805</c:v>
                </c:pt>
                <c:pt idx="12533">
                  <c:v>11.630094979127454</c:v>
                </c:pt>
                <c:pt idx="12534">
                  <c:v>11.630103873431969</c:v>
                </c:pt>
                <c:pt idx="12535">
                  <c:v>11.630112767657398</c:v>
                </c:pt>
                <c:pt idx="12536">
                  <c:v>11.630121661803676</c:v>
                </c:pt>
                <c:pt idx="12537">
                  <c:v>11.630130555870934</c:v>
                </c:pt>
                <c:pt idx="12538">
                  <c:v>11.630139449859042</c:v>
                </c:pt>
                <c:pt idx="12539">
                  <c:v>11.630148343768049</c:v>
                </c:pt>
                <c:pt idx="12540">
                  <c:v>11.630157237597954</c:v>
                </c:pt>
                <c:pt idx="12541">
                  <c:v>11.63016613134876</c:v>
                </c:pt>
                <c:pt idx="12542">
                  <c:v>11.630175025020431</c:v>
                </c:pt>
                <c:pt idx="12543">
                  <c:v>11.63018391861308</c:v>
                </c:pt>
                <c:pt idx="12544">
                  <c:v>11.630192812126596</c:v>
                </c:pt>
                <c:pt idx="12545">
                  <c:v>11.630201705560998</c:v>
                </c:pt>
                <c:pt idx="12546">
                  <c:v>11.630210598916349</c:v>
                </c:pt>
                <c:pt idx="12547">
                  <c:v>11.630219492192529</c:v>
                </c:pt>
                <c:pt idx="12548">
                  <c:v>11.630228385389698</c:v>
                </c:pt>
                <c:pt idx="12549">
                  <c:v>11.630237278507806</c:v>
                </c:pt>
                <c:pt idx="12550">
                  <c:v>11.630246171546769</c:v>
                </c:pt>
                <c:pt idx="12551">
                  <c:v>11.630255064506658</c:v>
                </c:pt>
                <c:pt idx="12552">
                  <c:v>11.630263957387461</c:v>
                </c:pt>
                <c:pt idx="12553">
                  <c:v>11.630272850189183</c:v>
                </c:pt>
                <c:pt idx="12554">
                  <c:v>11.630281742911759</c:v>
                </c:pt>
                <c:pt idx="12555">
                  <c:v>11.630290635555385</c:v>
                </c:pt>
                <c:pt idx="12556">
                  <c:v>11.630299528119867</c:v>
                </c:pt>
                <c:pt idx="12557">
                  <c:v>11.630308420605248</c:v>
                </c:pt>
                <c:pt idx="12558">
                  <c:v>11.63031731301156</c:v>
                </c:pt>
                <c:pt idx="12559">
                  <c:v>11.630326205338848</c:v>
                </c:pt>
                <c:pt idx="12560">
                  <c:v>11.630335097587039</c:v>
                </c:pt>
                <c:pt idx="12561">
                  <c:v>11.630343989756108</c:v>
                </c:pt>
                <c:pt idx="12562">
                  <c:v>11.630352881846193</c:v>
                </c:pt>
                <c:pt idx="12563">
                  <c:v>11.630361773857102</c:v>
                </c:pt>
                <c:pt idx="12564">
                  <c:v>11.630370665789068</c:v>
                </c:pt>
                <c:pt idx="12565">
                  <c:v>11.630379557641914</c:v>
                </c:pt>
                <c:pt idx="12566">
                  <c:v>11.63038844941565</c:v>
                </c:pt>
                <c:pt idx="12567">
                  <c:v>11.630397341110356</c:v>
                </c:pt>
                <c:pt idx="12568">
                  <c:v>11.630406232726104</c:v>
                </c:pt>
                <c:pt idx="12569">
                  <c:v>11.63041512426264</c:v>
                </c:pt>
                <c:pt idx="12570">
                  <c:v>11.630424015720173</c:v>
                </c:pt>
                <c:pt idx="12571">
                  <c:v>11.630432907098674</c:v>
                </c:pt>
                <c:pt idx="12572">
                  <c:v>11.630441798398067</c:v>
                </c:pt>
                <c:pt idx="12573">
                  <c:v>11.630450689618431</c:v>
                </c:pt>
                <c:pt idx="12574">
                  <c:v>11.630459580759744</c:v>
                </c:pt>
                <c:pt idx="12575">
                  <c:v>11.630468471822001</c:v>
                </c:pt>
                <c:pt idx="12576">
                  <c:v>11.630477362805212</c:v>
                </c:pt>
                <c:pt idx="12577">
                  <c:v>11.630486253709439</c:v>
                </c:pt>
                <c:pt idx="12578">
                  <c:v>11.630495144534468</c:v>
                </c:pt>
                <c:pt idx="12579">
                  <c:v>11.630504035280554</c:v>
                </c:pt>
                <c:pt idx="12580">
                  <c:v>11.630512925947571</c:v>
                </c:pt>
                <c:pt idx="12581">
                  <c:v>11.630521816535548</c:v>
                </c:pt>
                <c:pt idx="12582">
                  <c:v>11.630530707044494</c:v>
                </c:pt>
                <c:pt idx="12583">
                  <c:v>11.630539597474424</c:v>
                </c:pt>
                <c:pt idx="12584">
                  <c:v>11.630548487825246</c:v>
                </c:pt>
                <c:pt idx="12585">
                  <c:v>11.630557378097066</c:v>
                </c:pt>
                <c:pt idx="12586">
                  <c:v>11.630566268289854</c:v>
                </c:pt>
                <c:pt idx="12587">
                  <c:v>11.6305751584036</c:v>
                </c:pt>
                <c:pt idx="12588">
                  <c:v>11.630584048438322</c:v>
                </c:pt>
                <c:pt idx="12589">
                  <c:v>11.630592938394004</c:v>
                </c:pt>
                <c:pt idx="12590">
                  <c:v>11.630601828270651</c:v>
                </c:pt>
                <c:pt idx="12591">
                  <c:v>11.630610718068276</c:v>
                </c:pt>
                <c:pt idx="12592">
                  <c:v>11.630619607786871</c:v>
                </c:pt>
                <c:pt idx="12593">
                  <c:v>11.630628497426441</c:v>
                </c:pt>
                <c:pt idx="12594">
                  <c:v>11.630637386987004</c:v>
                </c:pt>
                <c:pt idx="12595">
                  <c:v>11.630646276468552</c:v>
                </c:pt>
                <c:pt idx="12596">
                  <c:v>11.630655165870998</c:v>
                </c:pt>
                <c:pt idx="12597">
                  <c:v>11.630664055194483</c:v>
                </c:pt>
                <c:pt idx="12598">
                  <c:v>11.630672944438942</c:v>
                </c:pt>
                <c:pt idx="12599">
                  <c:v>11.630681833604386</c:v>
                </c:pt>
                <c:pt idx="12600">
                  <c:v>11.630690722690769</c:v>
                </c:pt>
                <c:pt idx="12601">
                  <c:v>11.630699611698224</c:v>
                </c:pt>
                <c:pt idx="12602">
                  <c:v>11.630708500626612</c:v>
                </c:pt>
                <c:pt idx="12603">
                  <c:v>11.630717389475995</c:v>
                </c:pt>
                <c:pt idx="12604">
                  <c:v>11.630726278246376</c:v>
                </c:pt>
                <c:pt idx="12605">
                  <c:v>11.630735166937718</c:v>
                </c:pt>
                <c:pt idx="12606">
                  <c:v>11.630744055550084</c:v>
                </c:pt>
                <c:pt idx="12607">
                  <c:v>11.630752944083431</c:v>
                </c:pt>
                <c:pt idx="12608">
                  <c:v>11.630761832537768</c:v>
                </c:pt>
                <c:pt idx="12609">
                  <c:v>11.630770720913052</c:v>
                </c:pt>
                <c:pt idx="12610">
                  <c:v>11.63077960920945</c:v>
                </c:pt>
                <c:pt idx="12611">
                  <c:v>11.630788497426783</c:v>
                </c:pt>
                <c:pt idx="12612">
                  <c:v>11.630797385565117</c:v>
                </c:pt>
                <c:pt idx="12613">
                  <c:v>11.630806273624454</c:v>
                </c:pt>
                <c:pt idx="12614">
                  <c:v>11.630815161604751</c:v>
                </c:pt>
                <c:pt idx="12615">
                  <c:v>11.630824049506138</c:v>
                </c:pt>
                <c:pt idx="12616">
                  <c:v>11.630832937328504</c:v>
                </c:pt>
                <c:pt idx="12617">
                  <c:v>11.630841825071808</c:v>
                </c:pt>
                <c:pt idx="12618">
                  <c:v>11.630850712736212</c:v>
                </c:pt>
                <c:pt idx="12619">
                  <c:v>11.630859600321568</c:v>
                </c:pt>
                <c:pt idx="12620">
                  <c:v>11.630868487827968</c:v>
                </c:pt>
                <c:pt idx="12621">
                  <c:v>11.630877375255368</c:v>
                </c:pt>
                <c:pt idx="12622">
                  <c:v>11.6308862626038</c:v>
                </c:pt>
                <c:pt idx="12623">
                  <c:v>11.630895149873218</c:v>
                </c:pt>
                <c:pt idx="12624">
                  <c:v>11.630904037063672</c:v>
                </c:pt>
                <c:pt idx="12625">
                  <c:v>11.630912924175101</c:v>
                </c:pt>
                <c:pt idx="12626">
                  <c:v>11.630921811207623</c:v>
                </c:pt>
                <c:pt idx="12627">
                  <c:v>11.630930698161134</c:v>
                </c:pt>
                <c:pt idx="12628">
                  <c:v>11.630939585035664</c:v>
                </c:pt>
                <c:pt idx="12629">
                  <c:v>11.630948471831218</c:v>
                </c:pt>
                <c:pt idx="12630">
                  <c:v>11.6309573585478</c:v>
                </c:pt>
                <c:pt idx="12631">
                  <c:v>11.630966245185407</c:v>
                </c:pt>
                <c:pt idx="12632">
                  <c:v>11.630975131744043</c:v>
                </c:pt>
                <c:pt idx="12633">
                  <c:v>11.630984018223726</c:v>
                </c:pt>
                <c:pt idx="12634">
                  <c:v>11.630992904624405</c:v>
                </c:pt>
                <c:pt idx="12635">
                  <c:v>11.631001790946092</c:v>
                </c:pt>
                <c:pt idx="12636">
                  <c:v>11.631010677188897</c:v>
                </c:pt>
                <c:pt idx="12637">
                  <c:v>11.631019563352693</c:v>
                </c:pt>
                <c:pt idx="12638">
                  <c:v>11.631028449437459</c:v>
                </c:pt>
                <c:pt idx="12639">
                  <c:v>11.631037335443406</c:v>
                </c:pt>
                <c:pt idx="12640">
                  <c:v>11.631046221370319</c:v>
                </c:pt>
                <c:pt idx="12641">
                  <c:v>11.631055107218268</c:v>
                </c:pt>
                <c:pt idx="12642">
                  <c:v>11.631063992987269</c:v>
                </c:pt>
                <c:pt idx="12643">
                  <c:v>11.63107287867731</c:v>
                </c:pt>
                <c:pt idx="12644">
                  <c:v>11.631081764288393</c:v>
                </c:pt>
                <c:pt idx="12645">
                  <c:v>11.631090649820518</c:v>
                </c:pt>
                <c:pt idx="12646">
                  <c:v>11.631099535273709</c:v>
                </c:pt>
                <c:pt idx="12647">
                  <c:v>11.631108420647918</c:v>
                </c:pt>
                <c:pt idx="12648">
                  <c:v>11.631117305943219</c:v>
                </c:pt>
                <c:pt idx="12649">
                  <c:v>11.631126191159508</c:v>
                </c:pt>
                <c:pt idx="12650">
                  <c:v>11.631135076296939</c:v>
                </c:pt>
                <c:pt idx="12651">
                  <c:v>11.631143961355336</c:v>
                </c:pt>
                <c:pt idx="12652">
                  <c:v>11.631152846334848</c:v>
                </c:pt>
                <c:pt idx="12653">
                  <c:v>11.631161731235368</c:v>
                </c:pt>
                <c:pt idx="12654">
                  <c:v>11.631170616057048</c:v>
                </c:pt>
                <c:pt idx="12655">
                  <c:v>11.631179500799718</c:v>
                </c:pt>
                <c:pt idx="12656">
                  <c:v>11.631188385463448</c:v>
                </c:pt>
                <c:pt idx="12657">
                  <c:v>11.63119727004827</c:v>
                </c:pt>
                <c:pt idx="12658">
                  <c:v>11.631206154554118</c:v>
                </c:pt>
                <c:pt idx="12659">
                  <c:v>11.631215038981063</c:v>
                </c:pt>
                <c:pt idx="12660">
                  <c:v>11.631223923329022</c:v>
                </c:pt>
                <c:pt idx="12661">
                  <c:v>11.631232807598131</c:v>
                </c:pt>
                <c:pt idx="12662">
                  <c:v>11.631241691788269</c:v>
                </c:pt>
                <c:pt idx="12663">
                  <c:v>11.631250575899481</c:v>
                </c:pt>
                <c:pt idx="12664">
                  <c:v>11.631259459931748</c:v>
                </c:pt>
                <c:pt idx="12665">
                  <c:v>11.631268343885075</c:v>
                </c:pt>
                <c:pt idx="12666">
                  <c:v>11.631277227759515</c:v>
                </c:pt>
                <c:pt idx="12667">
                  <c:v>11.631286111555069</c:v>
                </c:pt>
                <c:pt idx="12668">
                  <c:v>11.631294995271665</c:v>
                </c:pt>
                <c:pt idx="12669">
                  <c:v>11.631303878909337</c:v>
                </c:pt>
                <c:pt idx="12670">
                  <c:v>11.631312762468047</c:v>
                </c:pt>
                <c:pt idx="12671">
                  <c:v>11.631321645947882</c:v>
                </c:pt>
                <c:pt idx="12672">
                  <c:v>11.631330529348849</c:v>
                </c:pt>
                <c:pt idx="12673">
                  <c:v>11.631339412670815</c:v>
                </c:pt>
                <c:pt idx="12674">
                  <c:v>11.631348295913948</c:v>
                </c:pt>
                <c:pt idx="12675">
                  <c:v>11.631357179078098</c:v>
                </c:pt>
                <c:pt idx="12676">
                  <c:v>11.631366062163398</c:v>
                </c:pt>
                <c:pt idx="12677">
                  <c:v>11.631374945169748</c:v>
                </c:pt>
                <c:pt idx="12678">
                  <c:v>11.631383828097228</c:v>
                </c:pt>
                <c:pt idx="12679">
                  <c:v>11.631392710945768</c:v>
                </c:pt>
                <c:pt idx="12680">
                  <c:v>11.631401593715418</c:v>
                </c:pt>
                <c:pt idx="12681">
                  <c:v>11.631410476406169</c:v>
                </c:pt>
                <c:pt idx="12682">
                  <c:v>11.63141935901802</c:v>
                </c:pt>
                <c:pt idx="12683">
                  <c:v>11.631428241550948</c:v>
                </c:pt>
                <c:pt idx="12684">
                  <c:v>11.631437124005005</c:v>
                </c:pt>
                <c:pt idx="12685">
                  <c:v>11.631446006380152</c:v>
                </c:pt>
                <c:pt idx="12686">
                  <c:v>11.631454888676403</c:v>
                </c:pt>
                <c:pt idx="12687">
                  <c:v>11.631463770893715</c:v>
                </c:pt>
                <c:pt idx="12688">
                  <c:v>11.631472653032223</c:v>
                </c:pt>
                <c:pt idx="12689">
                  <c:v>11.631481535091796</c:v>
                </c:pt>
                <c:pt idx="12690">
                  <c:v>11.631490417072468</c:v>
                </c:pt>
                <c:pt idx="12691">
                  <c:v>11.631499298974274</c:v>
                </c:pt>
                <c:pt idx="12692">
                  <c:v>11.631508180797113</c:v>
                </c:pt>
                <c:pt idx="12693">
                  <c:v>11.631517062541191</c:v>
                </c:pt>
                <c:pt idx="12694">
                  <c:v>11.631525944206331</c:v>
                </c:pt>
                <c:pt idx="12695">
                  <c:v>11.631534825792581</c:v>
                </c:pt>
                <c:pt idx="12696">
                  <c:v>11.631543707299951</c:v>
                </c:pt>
                <c:pt idx="12697">
                  <c:v>11.631552588728439</c:v>
                </c:pt>
                <c:pt idx="12698">
                  <c:v>11.63156147007801</c:v>
                </c:pt>
                <c:pt idx="12699">
                  <c:v>11.631570351348783</c:v>
                </c:pt>
                <c:pt idx="12700">
                  <c:v>11.63157923254065</c:v>
                </c:pt>
                <c:pt idx="12701">
                  <c:v>11.631588113653619</c:v>
                </c:pt>
                <c:pt idx="12702">
                  <c:v>11.631596994687754</c:v>
                </c:pt>
                <c:pt idx="12703">
                  <c:v>11.63160587564297</c:v>
                </c:pt>
                <c:pt idx="12704">
                  <c:v>11.631614756519328</c:v>
                </c:pt>
                <c:pt idx="12705">
                  <c:v>11.631623637316798</c:v>
                </c:pt>
                <c:pt idx="12706">
                  <c:v>11.631632518035454</c:v>
                </c:pt>
                <c:pt idx="12707">
                  <c:v>11.631641398675212</c:v>
                </c:pt>
                <c:pt idx="12708">
                  <c:v>11.631650279236109</c:v>
                </c:pt>
                <c:pt idx="12709">
                  <c:v>11.631659159718142</c:v>
                </c:pt>
                <c:pt idx="12710">
                  <c:v>11.631668040121298</c:v>
                </c:pt>
                <c:pt idx="12711">
                  <c:v>11.631676920445621</c:v>
                </c:pt>
                <c:pt idx="12712">
                  <c:v>11.631685800691068</c:v>
                </c:pt>
                <c:pt idx="12713">
                  <c:v>11.631694680857663</c:v>
                </c:pt>
                <c:pt idx="12714">
                  <c:v>11.631703560945398</c:v>
                </c:pt>
                <c:pt idx="12715">
                  <c:v>11.631712440954248</c:v>
                </c:pt>
                <c:pt idx="12716">
                  <c:v>11.631721320884298</c:v>
                </c:pt>
                <c:pt idx="12717">
                  <c:v>11.631730200735468</c:v>
                </c:pt>
                <c:pt idx="12718">
                  <c:v>11.631739080507801</c:v>
                </c:pt>
                <c:pt idx="12719">
                  <c:v>11.631747960201269</c:v>
                </c:pt>
                <c:pt idx="12720">
                  <c:v>11.631756839815926</c:v>
                </c:pt>
                <c:pt idx="12721">
                  <c:v>11.631765719351668</c:v>
                </c:pt>
                <c:pt idx="12722">
                  <c:v>11.631774598808622</c:v>
                </c:pt>
                <c:pt idx="12723">
                  <c:v>11.6317834781867</c:v>
                </c:pt>
                <c:pt idx="12724">
                  <c:v>11.631792357485956</c:v>
                </c:pt>
                <c:pt idx="12725">
                  <c:v>11.63180123670635</c:v>
                </c:pt>
                <c:pt idx="12726">
                  <c:v>11.631810115847912</c:v>
                </c:pt>
                <c:pt idx="12727">
                  <c:v>11.631818994910592</c:v>
                </c:pt>
                <c:pt idx="12728">
                  <c:v>11.631827873894498</c:v>
                </c:pt>
                <c:pt idx="12729">
                  <c:v>11.631836752799583</c:v>
                </c:pt>
                <c:pt idx="12730">
                  <c:v>11.631845631625801</c:v>
                </c:pt>
                <c:pt idx="12731">
                  <c:v>11.631854510373188</c:v>
                </c:pt>
                <c:pt idx="12732">
                  <c:v>11.631863389041701</c:v>
                </c:pt>
                <c:pt idx="12733">
                  <c:v>11.631872267631429</c:v>
                </c:pt>
                <c:pt idx="12734">
                  <c:v>11.631881146142348</c:v>
                </c:pt>
                <c:pt idx="12735">
                  <c:v>11.631890024574398</c:v>
                </c:pt>
                <c:pt idx="12736">
                  <c:v>11.631898902927668</c:v>
                </c:pt>
                <c:pt idx="12737">
                  <c:v>11.631907781202045</c:v>
                </c:pt>
                <c:pt idx="12738">
                  <c:v>11.631916659397689</c:v>
                </c:pt>
                <c:pt idx="12739">
                  <c:v>11.631925537514448</c:v>
                </c:pt>
                <c:pt idx="12740">
                  <c:v>11.631934415552417</c:v>
                </c:pt>
                <c:pt idx="12741">
                  <c:v>11.631943293511512</c:v>
                </c:pt>
                <c:pt idx="12742">
                  <c:v>11.631952171391813</c:v>
                </c:pt>
                <c:pt idx="12743">
                  <c:v>11.631961049193318</c:v>
                </c:pt>
                <c:pt idx="12744">
                  <c:v>11.631969926916048</c:v>
                </c:pt>
                <c:pt idx="12745">
                  <c:v>11.631978804559918</c:v>
                </c:pt>
                <c:pt idx="12746">
                  <c:v>11.631987682124992</c:v>
                </c:pt>
                <c:pt idx="12747">
                  <c:v>11.631996559611252</c:v>
                </c:pt>
                <c:pt idx="12748">
                  <c:v>11.632005437018686</c:v>
                </c:pt>
                <c:pt idx="12749">
                  <c:v>11.632014314347359</c:v>
                </c:pt>
                <c:pt idx="12750">
                  <c:v>11.632023191597106</c:v>
                </c:pt>
                <c:pt idx="12751">
                  <c:v>11.63203206876817</c:v>
                </c:pt>
                <c:pt idx="12752">
                  <c:v>11.632040945860394</c:v>
                </c:pt>
                <c:pt idx="12753">
                  <c:v>11.632049822873809</c:v>
                </c:pt>
                <c:pt idx="12754">
                  <c:v>11.632058699808425</c:v>
                </c:pt>
                <c:pt idx="12755">
                  <c:v>11.632067576664276</c:v>
                </c:pt>
                <c:pt idx="12756">
                  <c:v>11.632076453441266</c:v>
                </c:pt>
                <c:pt idx="12757">
                  <c:v>11.632085330139486</c:v>
                </c:pt>
                <c:pt idx="12758">
                  <c:v>11.632094206758957</c:v>
                </c:pt>
                <c:pt idx="12759">
                  <c:v>11.632103083299548</c:v>
                </c:pt>
                <c:pt idx="12760">
                  <c:v>11.632111959761392</c:v>
                </c:pt>
                <c:pt idx="12761">
                  <c:v>11.63212083614445</c:v>
                </c:pt>
                <c:pt idx="12762">
                  <c:v>11.632129712448705</c:v>
                </c:pt>
                <c:pt idx="12763">
                  <c:v>11.632138588674168</c:v>
                </c:pt>
                <c:pt idx="12764">
                  <c:v>11.632147464820861</c:v>
                </c:pt>
                <c:pt idx="12765">
                  <c:v>11.63215634088877</c:v>
                </c:pt>
                <c:pt idx="12766">
                  <c:v>11.632165216877887</c:v>
                </c:pt>
                <c:pt idx="12767">
                  <c:v>11.632174092788222</c:v>
                </c:pt>
                <c:pt idx="12768">
                  <c:v>11.632182968619777</c:v>
                </c:pt>
                <c:pt idx="12769">
                  <c:v>11.632191844372548</c:v>
                </c:pt>
                <c:pt idx="12770">
                  <c:v>11.632200720046548</c:v>
                </c:pt>
                <c:pt idx="12771">
                  <c:v>11.63220959564177</c:v>
                </c:pt>
                <c:pt idx="12772">
                  <c:v>11.632218471158211</c:v>
                </c:pt>
                <c:pt idx="12773">
                  <c:v>11.632227346595839</c:v>
                </c:pt>
                <c:pt idx="12774">
                  <c:v>11.632236221954779</c:v>
                </c:pt>
                <c:pt idx="12775">
                  <c:v>11.632245097234906</c:v>
                </c:pt>
                <c:pt idx="12776">
                  <c:v>11.632253972436262</c:v>
                </c:pt>
                <c:pt idx="12777">
                  <c:v>11.632262847558849</c:v>
                </c:pt>
                <c:pt idx="12778">
                  <c:v>11.632271722602631</c:v>
                </c:pt>
                <c:pt idx="12779">
                  <c:v>11.632280597567764</c:v>
                </c:pt>
                <c:pt idx="12780">
                  <c:v>11.632289472454016</c:v>
                </c:pt>
                <c:pt idx="12781">
                  <c:v>11.632298347261543</c:v>
                </c:pt>
                <c:pt idx="12782">
                  <c:v>11.63230722199031</c:v>
                </c:pt>
                <c:pt idx="12783">
                  <c:v>11.63231609664032</c:v>
                </c:pt>
                <c:pt idx="12784">
                  <c:v>11.632324971211522</c:v>
                </c:pt>
                <c:pt idx="12785">
                  <c:v>11.632333845704052</c:v>
                </c:pt>
                <c:pt idx="12786">
                  <c:v>11.632342720117768</c:v>
                </c:pt>
                <c:pt idx="12787">
                  <c:v>11.632351594452761</c:v>
                </c:pt>
                <c:pt idx="12788">
                  <c:v>11.632360468708992</c:v>
                </c:pt>
                <c:pt idx="12789">
                  <c:v>11.632369342886467</c:v>
                </c:pt>
                <c:pt idx="12790">
                  <c:v>11.632378216985192</c:v>
                </c:pt>
                <c:pt idx="12791">
                  <c:v>11.632387091005167</c:v>
                </c:pt>
                <c:pt idx="12792">
                  <c:v>11.632395964946395</c:v>
                </c:pt>
                <c:pt idx="12793">
                  <c:v>11.632404838808963</c:v>
                </c:pt>
                <c:pt idx="12794">
                  <c:v>11.632413712592614</c:v>
                </c:pt>
                <c:pt idx="12795">
                  <c:v>11.63242258629762</c:v>
                </c:pt>
                <c:pt idx="12796">
                  <c:v>11.632431459923859</c:v>
                </c:pt>
                <c:pt idx="12797">
                  <c:v>11.63244033347137</c:v>
                </c:pt>
                <c:pt idx="12798">
                  <c:v>11.632449206940176</c:v>
                </c:pt>
                <c:pt idx="12799">
                  <c:v>11.632458080330148</c:v>
                </c:pt>
                <c:pt idx="12800">
                  <c:v>11.632466953641476</c:v>
                </c:pt>
                <c:pt idx="12801">
                  <c:v>11.632475826874039</c:v>
                </c:pt>
                <c:pt idx="12802">
                  <c:v>11.63248470002787</c:v>
                </c:pt>
                <c:pt idx="12803">
                  <c:v>11.632493573103007</c:v>
                </c:pt>
                <c:pt idx="12804">
                  <c:v>11.632502446099332</c:v>
                </c:pt>
                <c:pt idx="12805">
                  <c:v>11.63251131901697</c:v>
                </c:pt>
                <c:pt idx="12806">
                  <c:v>11.632520191855868</c:v>
                </c:pt>
                <c:pt idx="12807">
                  <c:v>11.63252906461606</c:v>
                </c:pt>
                <c:pt idx="12808">
                  <c:v>11.632537937297522</c:v>
                </c:pt>
                <c:pt idx="12809">
                  <c:v>11.632546809900319</c:v>
                </c:pt>
                <c:pt idx="12810">
                  <c:v>11.632555682424266</c:v>
                </c:pt>
                <c:pt idx="12811">
                  <c:v>11.632564554869576</c:v>
                </c:pt>
                <c:pt idx="12812">
                  <c:v>11.632573427236098</c:v>
                </c:pt>
                <c:pt idx="12813">
                  <c:v>11.632582299524042</c:v>
                </c:pt>
                <c:pt idx="12814">
                  <c:v>11.632591171733113</c:v>
                </c:pt>
                <c:pt idx="12815">
                  <c:v>11.632600043863533</c:v>
                </c:pt>
                <c:pt idx="12816">
                  <c:v>11.632608915915252</c:v>
                </c:pt>
                <c:pt idx="12817">
                  <c:v>11.632617787888234</c:v>
                </c:pt>
                <c:pt idx="12818">
                  <c:v>11.63262665978252</c:v>
                </c:pt>
                <c:pt idx="12819">
                  <c:v>11.632635531598106</c:v>
                </c:pt>
                <c:pt idx="12820">
                  <c:v>11.632644403334952</c:v>
                </c:pt>
                <c:pt idx="12821">
                  <c:v>11.63265327499311</c:v>
                </c:pt>
                <c:pt idx="12822">
                  <c:v>11.632662146572548</c:v>
                </c:pt>
                <c:pt idx="12823">
                  <c:v>11.63267101807331</c:v>
                </c:pt>
                <c:pt idx="12824">
                  <c:v>11.632679889495353</c:v>
                </c:pt>
                <c:pt idx="12825">
                  <c:v>11.632688760838697</c:v>
                </c:pt>
                <c:pt idx="12826">
                  <c:v>11.632697632103374</c:v>
                </c:pt>
                <c:pt idx="12827">
                  <c:v>11.632706503289338</c:v>
                </c:pt>
                <c:pt idx="12828">
                  <c:v>11.632715374396533</c:v>
                </c:pt>
                <c:pt idx="12829">
                  <c:v>11.632724245425084</c:v>
                </c:pt>
                <c:pt idx="12830">
                  <c:v>11.632733116374952</c:v>
                </c:pt>
                <c:pt idx="12831">
                  <c:v>11.632741987246105</c:v>
                </c:pt>
                <c:pt idx="12832">
                  <c:v>11.632750858038577</c:v>
                </c:pt>
                <c:pt idx="12833">
                  <c:v>11.63275972875236</c:v>
                </c:pt>
                <c:pt idx="12834">
                  <c:v>11.632768599387452</c:v>
                </c:pt>
                <c:pt idx="12835">
                  <c:v>11.632777469943848</c:v>
                </c:pt>
                <c:pt idx="12836">
                  <c:v>11.632786340421578</c:v>
                </c:pt>
                <c:pt idx="12837">
                  <c:v>11.632795210820653</c:v>
                </c:pt>
                <c:pt idx="12838">
                  <c:v>11.632804081140964</c:v>
                </c:pt>
                <c:pt idx="12839">
                  <c:v>11.632812951382634</c:v>
                </c:pt>
                <c:pt idx="12840">
                  <c:v>11.632821821545621</c:v>
                </c:pt>
                <c:pt idx="12841">
                  <c:v>11.63283069162998</c:v>
                </c:pt>
                <c:pt idx="12842">
                  <c:v>11.632839561635565</c:v>
                </c:pt>
                <c:pt idx="12843">
                  <c:v>11.632848431562518</c:v>
                </c:pt>
                <c:pt idx="12844">
                  <c:v>11.632857301410798</c:v>
                </c:pt>
                <c:pt idx="12845">
                  <c:v>11.632866171180412</c:v>
                </c:pt>
                <c:pt idx="12846">
                  <c:v>11.63287504087131</c:v>
                </c:pt>
                <c:pt idx="12847">
                  <c:v>11.632883910483622</c:v>
                </c:pt>
                <c:pt idx="12848">
                  <c:v>11.632892780017208</c:v>
                </c:pt>
                <c:pt idx="12849">
                  <c:v>11.632901649472098</c:v>
                </c:pt>
                <c:pt idx="12850">
                  <c:v>11.632910518848426</c:v>
                </c:pt>
                <c:pt idx="12851">
                  <c:v>11.632919388145996</c:v>
                </c:pt>
                <c:pt idx="12852">
                  <c:v>11.632928257364926</c:v>
                </c:pt>
                <c:pt idx="12853">
                  <c:v>11.632937126505194</c:v>
                </c:pt>
                <c:pt idx="12854">
                  <c:v>11.632945995566804</c:v>
                </c:pt>
                <c:pt idx="12855">
                  <c:v>11.632954864549752</c:v>
                </c:pt>
                <c:pt idx="12856">
                  <c:v>11.632963733454043</c:v>
                </c:pt>
                <c:pt idx="12857">
                  <c:v>11.632972602279668</c:v>
                </c:pt>
                <c:pt idx="12858">
                  <c:v>11.632981471026659</c:v>
                </c:pt>
                <c:pt idx="12859">
                  <c:v>11.632990339694986</c:v>
                </c:pt>
                <c:pt idx="12860">
                  <c:v>11.632999208284676</c:v>
                </c:pt>
                <c:pt idx="12861">
                  <c:v>11.633008076795678</c:v>
                </c:pt>
                <c:pt idx="12862">
                  <c:v>11.63301694522805</c:v>
                </c:pt>
                <c:pt idx="12863">
                  <c:v>11.633025813581773</c:v>
                </c:pt>
                <c:pt idx="12864">
                  <c:v>11.633034681856849</c:v>
                </c:pt>
                <c:pt idx="12865">
                  <c:v>11.633043550053278</c:v>
                </c:pt>
                <c:pt idx="12866">
                  <c:v>11.633052418171065</c:v>
                </c:pt>
                <c:pt idx="12867">
                  <c:v>11.633061286210161</c:v>
                </c:pt>
                <c:pt idx="12868">
                  <c:v>11.633070154170698</c:v>
                </c:pt>
                <c:pt idx="12869">
                  <c:v>11.633079022052522</c:v>
                </c:pt>
                <c:pt idx="12870">
                  <c:v>11.633087889855796</c:v>
                </c:pt>
                <c:pt idx="12871">
                  <c:v>11.633096757580384</c:v>
                </c:pt>
                <c:pt idx="12872">
                  <c:v>11.633105625226333</c:v>
                </c:pt>
                <c:pt idx="12873">
                  <c:v>11.633114492793649</c:v>
                </c:pt>
                <c:pt idx="12874">
                  <c:v>11.633123360282298</c:v>
                </c:pt>
                <c:pt idx="12875">
                  <c:v>11.633132227692384</c:v>
                </c:pt>
                <c:pt idx="12876">
                  <c:v>11.633141095023801</c:v>
                </c:pt>
                <c:pt idx="12877">
                  <c:v>11.63314996227656</c:v>
                </c:pt>
                <c:pt idx="12878">
                  <c:v>11.633158829450748</c:v>
                </c:pt>
                <c:pt idx="12879">
                  <c:v>11.6331676965463</c:v>
                </c:pt>
                <c:pt idx="12880">
                  <c:v>11.633176563563216</c:v>
                </c:pt>
                <c:pt idx="12881">
                  <c:v>11.633185430501499</c:v>
                </c:pt>
                <c:pt idx="12882">
                  <c:v>11.633194297361173</c:v>
                </c:pt>
                <c:pt idx="12883">
                  <c:v>11.633203164142218</c:v>
                </c:pt>
                <c:pt idx="12884">
                  <c:v>11.63321203084465</c:v>
                </c:pt>
                <c:pt idx="12885">
                  <c:v>11.633220897468462</c:v>
                </c:pt>
                <c:pt idx="12886">
                  <c:v>11.633229764013612</c:v>
                </c:pt>
                <c:pt idx="12887">
                  <c:v>11.633238630480237</c:v>
                </c:pt>
                <c:pt idx="12888">
                  <c:v>11.633247496868204</c:v>
                </c:pt>
                <c:pt idx="12889">
                  <c:v>11.633256363177548</c:v>
                </c:pt>
                <c:pt idx="12890">
                  <c:v>11.633265229408302</c:v>
                </c:pt>
                <c:pt idx="12891">
                  <c:v>11.633274095560433</c:v>
                </c:pt>
                <c:pt idx="12892">
                  <c:v>11.633282961633963</c:v>
                </c:pt>
                <c:pt idx="12893">
                  <c:v>11.633291827628883</c:v>
                </c:pt>
                <c:pt idx="12894">
                  <c:v>11.633300693545197</c:v>
                </c:pt>
                <c:pt idx="12895">
                  <c:v>11.633309559382926</c:v>
                </c:pt>
                <c:pt idx="12896">
                  <c:v>11.633318425141979</c:v>
                </c:pt>
                <c:pt idx="12897">
                  <c:v>11.633327290822518</c:v>
                </c:pt>
                <c:pt idx="12898">
                  <c:v>11.633336156424432</c:v>
                </c:pt>
                <c:pt idx="12899">
                  <c:v>11.633345021947742</c:v>
                </c:pt>
                <c:pt idx="12900">
                  <c:v>11.63335388739241</c:v>
                </c:pt>
                <c:pt idx="12901">
                  <c:v>11.633362752758526</c:v>
                </c:pt>
                <c:pt idx="12902">
                  <c:v>11.633371618046095</c:v>
                </c:pt>
                <c:pt idx="12903">
                  <c:v>11.633380483254998</c:v>
                </c:pt>
                <c:pt idx="12904">
                  <c:v>11.633389348385366</c:v>
                </c:pt>
                <c:pt idx="12905">
                  <c:v>11.633398213437117</c:v>
                </c:pt>
                <c:pt idx="12906">
                  <c:v>11.633407078410277</c:v>
                </c:pt>
                <c:pt idx="12907">
                  <c:v>11.633415943304851</c:v>
                </c:pt>
                <c:pt idx="12908">
                  <c:v>11.633424808120839</c:v>
                </c:pt>
                <c:pt idx="12909">
                  <c:v>11.633433672858256</c:v>
                </c:pt>
                <c:pt idx="12910">
                  <c:v>11.633442537517107</c:v>
                </c:pt>
                <c:pt idx="12911">
                  <c:v>11.633451402097299</c:v>
                </c:pt>
                <c:pt idx="12912">
                  <c:v>11.633460266598966</c:v>
                </c:pt>
                <c:pt idx="12913">
                  <c:v>11.633469131022046</c:v>
                </c:pt>
                <c:pt idx="12914">
                  <c:v>11.633477995366551</c:v>
                </c:pt>
                <c:pt idx="12915">
                  <c:v>11.633486859632523</c:v>
                </c:pt>
                <c:pt idx="12916">
                  <c:v>11.633495723819831</c:v>
                </c:pt>
                <c:pt idx="12917">
                  <c:v>11.633504587928661</c:v>
                </c:pt>
                <c:pt idx="12918">
                  <c:v>11.633513451958818</c:v>
                </c:pt>
                <c:pt idx="12919">
                  <c:v>11.63352231591046</c:v>
                </c:pt>
                <c:pt idx="12920">
                  <c:v>11.63353117978353</c:v>
                </c:pt>
                <c:pt idx="12921">
                  <c:v>11.633540043578032</c:v>
                </c:pt>
                <c:pt idx="12922">
                  <c:v>11.633548907293967</c:v>
                </c:pt>
                <c:pt idx="12923">
                  <c:v>11.633557770931338</c:v>
                </c:pt>
                <c:pt idx="12924">
                  <c:v>11.633566634490146</c:v>
                </c:pt>
                <c:pt idx="12925">
                  <c:v>11.633575497970391</c:v>
                </c:pt>
                <c:pt idx="12926">
                  <c:v>11.633584361372073</c:v>
                </c:pt>
                <c:pt idx="12927">
                  <c:v>11.633593224695202</c:v>
                </c:pt>
                <c:pt idx="12928">
                  <c:v>11.633602087939771</c:v>
                </c:pt>
                <c:pt idx="12929">
                  <c:v>11.633610951105782</c:v>
                </c:pt>
                <c:pt idx="12930">
                  <c:v>11.633619814193256</c:v>
                </c:pt>
                <c:pt idx="12931">
                  <c:v>11.633628677202141</c:v>
                </c:pt>
                <c:pt idx="12932">
                  <c:v>11.633637540132492</c:v>
                </c:pt>
                <c:pt idx="12933">
                  <c:v>11.633646402984304</c:v>
                </c:pt>
                <c:pt idx="12934">
                  <c:v>11.633655265757541</c:v>
                </c:pt>
                <c:pt idx="12935">
                  <c:v>11.633664128452244</c:v>
                </c:pt>
                <c:pt idx="12936">
                  <c:v>11.6336729910684</c:v>
                </c:pt>
                <c:pt idx="12937">
                  <c:v>11.633681853606022</c:v>
                </c:pt>
                <c:pt idx="12938">
                  <c:v>11.633690716065077</c:v>
                </c:pt>
                <c:pt idx="12939">
                  <c:v>11.633699578445656</c:v>
                </c:pt>
                <c:pt idx="12940">
                  <c:v>11.633708440747542</c:v>
                </c:pt>
                <c:pt idx="12941">
                  <c:v>11.633717302971018</c:v>
                </c:pt>
                <c:pt idx="12942">
                  <c:v>11.633726165115933</c:v>
                </c:pt>
                <c:pt idx="12943">
                  <c:v>11.633735027182302</c:v>
                </c:pt>
                <c:pt idx="12944">
                  <c:v>11.633743889170118</c:v>
                </c:pt>
                <c:pt idx="12945">
                  <c:v>11.633752751079431</c:v>
                </c:pt>
                <c:pt idx="12946">
                  <c:v>11.633761612910153</c:v>
                </c:pt>
                <c:pt idx="12947">
                  <c:v>11.633770474662418</c:v>
                </c:pt>
                <c:pt idx="12948">
                  <c:v>11.633779336336135</c:v>
                </c:pt>
                <c:pt idx="12949">
                  <c:v>11.633788197931311</c:v>
                </c:pt>
                <c:pt idx="12950">
                  <c:v>11.633797059448003</c:v>
                </c:pt>
                <c:pt idx="12951">
                  <c:v>11.633805920886083</c:v>
                </c:pt>
                <c:pt idx="12952">
                  <c:v>11.633814782245683</c:v>
                </c:pt>
                <c:pt idx="12953">
                  <c:v>11.633823643526748</c:v>
                </c:pt>
                <c:pt idx="12954">
                  <c:v>11.633832504729353</c:v>
                </c:pt>
                <c:pt idx="12955">
                  <c:v>11.633841365853343</c:v>
                </c:pt>
                <c:pt idx="12956">
                  <c:v>11.63385022689886</c:v>
                </c:pt>
                <c:pt idx="12957">
                  <c:v>11.633859087865853</c:v>
                </c:pt>
                <c:pt idx="12958">
                  <c:v>11.633867948754338</c:v>
                </c:pt>
                <c:pt idx="12959">
                  <c:v>11.633876809564304</c:v>
                </c:pt>
                <c:pt idx="12960">
                  <c:v>11.633885670295758</c:v>
                </c:pt>
                <c:pt idx="12961">
                  <c:v>11.633894530948726</c:v>
                </c:pt>
                <c:pt idx="12962">
                  <c:v>11.633903391523118</c:v>
                </c:pt>
                <c:pt idx="12963">
                  <c:v>11.633912252019053</c:v>
                </c:pt>
                <c:pt idx="12964">
                  <c:v>11.633921112436418</c:v>
                </c:pt>
                <c:pt idx="12965">
                  <c:v>11.633929972775368</c:v>
                </c:pt>
                <c:pt idx="12966">
                  <c:v>11.633938833035778</c:v>
                </c:pt>
                <c:pt idx="12967">
                  <c:v>11.633947693217678</c:v>
                </c:pt>
                <c:pt idx="12968">
                  <c:v>11.633956553321076</c:v>
                </c:pt>
                <c:pt idx="12969">
                  <c:v>11.633965413345971</c:v>
                </c:pt>
                <c:pt idx="12970">
                  <c:v>11.633974273292369</c:v>
                </c:pt>
                <c:pt idx="12971">
                  <c:v>11.633983133160269</c:v>
                </c:pt>
                <c:pt idx="12972">
                  <c:v>11.633991992949673</c:v>
                </c:pt>
                <c:pt idx="12973">
                  <c:v>11.634000852660568</c:v>
                </c:pt>
                <c:pt idx="12974">
                  <c:v>11.634009712292993</c:v>
                </c:pt>
                <c:pt idx="12975">
                  <c:v>11.634018571846916</c:v>
                </c:pt>
                <c:pt idx="12976">
                  <c:v>11.634027431322345</c:v>
                </c:pt>
                <c:pt idx="12977">
                  <c:v>11.634036290719306</c:v>
                </c:pt>
                <c:pt idx="12978">
                  <c:v>11.634045150037718</c:v>
                </c:pt>
                <c:pt idx="12979">
                  <c:v>11.634054009277705</c:v>
                </c:pt>
                <c:pt idx="12980">
                  <c:v>11.634062868439168</c:v>
                </c:pt>
                <c:pt idx="12981">
                  <c:v>11.634071727522116</c:v>
                </c:pt>
                <c:pt idx="12982">
                  <c:v>11.6340805865267</c:v>
                </c:pt>
                <c:pt idx="12983">
                  <c:v>11.634089445452718</c:v>
                </c:pt>
                <c:pt idx="12984">
                  <c:v>11.634098304300281</c:v>
                </c:pt>
                <c:pt idx="12985">
                  <c:v>11.634107163069348</c:v>
                </c:pt>
                <c:pt idx="12986">
                  <c:v>11.634116021759953</c:v>
                </c:pt>
                <c:pt idx="12987">
                  <c:v>11.634124880372033</c:v>
                </c:pt>
                <c:pt idx="12988">
                  <c:v>11.634133738905721</c:v>
                </c:pt>
                <c:pt idx="12989">
                  <c:v>11.634142597360894</c:v>
                </c:pt>
                <c:pt idx="12990">
                  <c:v>11.634151455737536</c:v>
                </c:pt>
                <c:pt idx="12991">
                  <c:v>11.634160314035798</c:v>
                </c:pt>
                <c:pt idx="12992">
                  <c:v>11.63416917225554</c:v>
                </c:pt>
                <c:pt idx="12993">
                  <c:v>11.634178030396825</c:v>
                </c:pt>
                <c:pt idx="12994">
                  <c:v>11.63418688845972</c:v>
                </c:pt>
                <c:pt idx="12995">
                  <c:v>11.634195746444068</c:v>
                </c:pt>
                <c:pt idx="12996">
                  <c:v>11.634204604349987</c:v>
                </c:pt>
                <c:pt idx="12997">
                  <c:v>11.634213462177357</c:v>
                </c:pt>
                <c:pt idx="12998">
                  <c:v>11.634222319926408</c:v>
                </c:pt>
                <c:pt idx="12999">
                  <c:v>11.634231177596918</c:v>
                </c:pt>
                <c:pt idx="13000">
                  <c:v>11.634240035189</c:v>
                </c:pt>
                <c:pt idx="13001">
                  <c:v>11.634248892702601</c:v>
                </c:pt>
                <c:pt idx="13002">
                  <c:v>11.634257750137714</c:v>
                </c:pt>
                <c:pt idx="13003">
                  <c:v>11.634266607494448</c:v>
                </c:pt>
                <c:pt idx="13004">
                  <c:v>11.634275464772628</c:v>
                </c:pt>
                <c:pt idx="13005">
                  <c:v>11.634284321972491</c:v>
                </c:pt>
                <c:pt idx="13006">
                  <c:v>11.634293179093797</c:v>
                </c:pt>
                <c:pt idx="13007">
                  <c:v>11.634302036136742</c:v>
                </c:pt>
                <c:pt idx="13008">
                  <c:v>11.634310893101157</c:v>
                </c:pt>
                <c:pt idx="13009">
                  <c:v>11.634319749987203</c:v>
                </c:pt>
                <c:pt idx="13010">
                  <c:v>11.634328606794698</c:v>
                </c:pt>
                <c:pt idx="13011">
                  <c:v>11.634337463523844</c:v>
                </c:pt>
                <c:pt idx="13012">
                  <c:v>11.634346320174531</c:v>
                </c:pt>
                <c:pt idx="13013">
                  <c:v>11.634355176746798</c:v>
                </c:pt>
                <c:pt idx="13014">
                  <c:v>11.634364033240612</c:v>
                </c:pt>
                <c:pt idx="13015">
                  <c:v>11.634372889655948</c:v>
                </c:pt>
                <c:pt idx="13016">
                  <c:v>11.634381745992835</c:v>
                </c:pt>
                <c:pt idx="13017">
                  <c:v>11.63439060225136</c:v>
                </c:pt>
                <c:pt idx="13018">
                  <c:v>11.634399458431448</c:v>
                </c:pt>
                <c:pt idx="13019">
                  <c:v>11.634408314533101</c:v>
                </c:pt>
                <c:pt idx="13020">
                  <c:v>11.634417170556301</c:v>
                </c:pt>
                <c:pt idx="13021">
                  <c:v>11.634426026501078</c:v>
                </c:pt>
                <c:pt idx="13022">
                  <c:v>11.634434882367426</c:v>
                </c:pt>
                <c:pt idx="13023">
                  <c:v>11.634443738155349</c:v>
                </c:pt>
                <c:pt idx="13024">
                  <c:v>11.63445259386485</c:v>
                </c:pt>
                <c:pt idx="13025">
                  <c:v>11.634461449495918</c:v>
                </c:pt>
                <c:pt idx="13026">
                  <c:v>11.634470305048568</c:v>
                </c:pt>
                <c:pt idx="13027">
                  <c:v>11.634479160522798</c:v>
                </c:pt>
                <c:pt idx="13028">
                  <c:v>11.63448801591862</c:v>
                </c:pt>
                <c:pt idx="13029">
                  <c:v>11.634496871236022</c:v>
                </c:pt>
                <c:pt idx="13030">
                  <c:v>11.634505726474995</c:v>
                </c:pt>
                <c:pt idx="13031">
                  <c:v>11.634514581635548</c:v>
                </c:pt>
                <c:pt idx="13032">
                  <c:v>11.634523436717711</c:v>
                </c:pt>
                <c:pt idx="13033">
                  <c:v>11.63453229172147</c:v>
                </c:pt>
                <c:pt idx="13034">
                  <c:v>11.634541146646788</c:v>
                </c:pt>
                <c:pt idx="13035">
                  <c:v>11.634550001493711</c:v>
                </c:pt>
                <c:pt idx="13036">
                  <c:v>11.634558856262224</c:v>
                </c:pt>
                <c:pt idx="13037">
                  <c:v>11.634567710952318</c:v>
                </c:pt>
                <c:pt idx="13038">
                  <c:v>11.634576565564036</c:v>
                </c:pt>
                <c:pt idx="13039">
                  <c:v>11.634585420097331</c:v>
                </c:pt>
                <c:pt idx="13040">
                  <c:v>11.634594274552256</c:v>
                </c:pt>
                <c:pt idx="13041">
                  <c:v>11.634603128928728</c:v>
                </c:pt>
                <c:pt idx="13042">
                  <c:v>11.634611983226787</c:v>
                </c:pt>
                <c:pt idx="13043">
                  <c:v>11.634620837446528</c:v>
                </c:pt>
                <c:pt idx="13044">
                  <c:v>11.634629691587831</c:v>
                </c:pt>
                <c:pt idx="13045">
                  <c:v>11.63463854565074</c:v>
                </c:pt>
                <c:pt idx="13046">
                  <c:v>11.634647399635254</c:v>
                </c:pt>
                <c:pt idx="13047">
                  <c:v>11.634656253541376</c:v>
                </c:pt>
                <c:pt idx="13048">
                  <c:v>11.634665107369099</c:v>
                </c:pt>
                <c:pt idx="13049">
                  <c:v>11.634673961118393</c:v>
                </c:pt>
                <c:pt idx="13050">
                  <c:v>11.634682814789441</c:v>
                </c:pt>
                <c:pt idx="13051">
                  <c:v>11.634691668381969</c:v>
                </c:pt>
                <c:pt idx="13052">
                  <c:v>11.634700521896148</c:v>
                </c:pt>
                <c:pt idx="13053">
                  <c:v>11.634709375331946</c:v>
                </c:pt>
                <c:pt idx="13054">
                  <c:v>11.63471822868936</c:v>
                </c:pt>
                <c:pt idx="13055">
                  <c:v>11.634727081968395</c:v>
                </c:pt>
                <c:pt idx="13056">
                  <c:v>11.634735935169052</c:v>
                </c:pt>
                <c:pt idx="13057">
                  <c:v>11.634744788291318</c:v>
                </c:pt>
                <c:pt idx="13058">
                  <c:v>11.634753641335218</c:v>
                </c:pt>
                <c:pt idx="13059">
                  <c:v>11.634762494300743</c:v>
                </c:pt>
                <c:pt idx="13060">
                  <c:v>11.634771347187844</c:v>
                </c:pt>
                <c:pt idx="13061">
                  <c:v>11.634780199996666</c:v>
                </c:pt>
                <c:pt idx="13062">
                  <c:v>11.63478905272707</c:v>
                </c:pt>
                <c:pt idx="13063">
                  <c:v>11.634797905379099</c:v>
                </c:pt>
                <c:pt idx="13064">
                  <c:v>11.634806757952767</c:v>
                </c:pt>
                <c:pt idx="13065">
                  <c:v>11.634815610448063</c:v>
                </c:pt>
                <c:pt idx="13066">
                  <c:v>11.634824462864993</c:v>
                </c:pt>
                <c:pt idx="13067">
                  <c:v>11.634833315203561</c:v>
                </c:pt>
                <c:pt idx="13068">
                  <c:v>11.634842167463765</c:v>
                </c:pt>
                <c:pt idx="13069">
                  <c:v>11.634851019645607</c:v>
                </c:pt>
                <c:pt idx="13070">
                  <c:v>11.634859871749089</c:v>
                </c:pt>
                <c:pt idx="13071">
                  <c:v>11.634868723774133</c:v>
                </c:pt>
                <c:pt idx="13072">
                  <c:v>11.634877575720973</c:v>
                </c:pt>
                <c:pt idx="13073">
                  <c:v>11.634886427589382</c:v>
                </c:pt>
                <c:pt idx="13074">
                  <c:v>11.634895279379435</c:v>
                </c:pt>
                <c:pt idx="13075">
                  <c:v>11.634904131091098</c:v>
                </c:pt>
                <c:pt idx="13076">
                  <c:v>11.634912982724448</c:v>
                </c:pt>
                <c:pt idx="13077">
                  <c:v>11.634921834279448</c:v>
                </c:pt>
                <c:pt idx="13078">
                  <c:v>11.634930685756098</c:v>
                </c:pt>
                <c:pt idx="13079">
                  <c:v>11.634939537154429</c:v>
                </c:pt>
                <c:pt idx="13080">
                  <c:v>11.634948388474339</c:v>
                </c:pt>
                <c:pt idx="13081">
                  <c:v>11.634957239715989</c:v>
                </c:pt>
                <c:pt idx="13082">
                  <c:v>11.634966090879253</c:v>
                </c:pt>
                <c:pt idx="13083">
                  <c:v>11.634974941964135</c:v>
                </c:pt>
                <c:pt idx="13084">
                  <c:v>11.63498379297071</c:v>
                </c:pt>
                <c:pt idx="13085">
                  <c:v>11.634992643898997</c:v>
                </c:pt>
                <c:pt idx="13086">
                  <c:v>11.6350014947489</c:v>
                </c:pt>
                <c:pt idx="13087">
                  <c:v>11.635010345520465</c:v>
                </c:pt>
                <c:pt idx="13088">
                  <c:v>11.635019196213696</c:v>
                </c:pt>
                <c:pt idx="13089">
                  <c:v>11.635028046828593</c:v>
                </c:pt>
                <c:pt idx="13090">
                  <c:v>11.635036897365218</c:v>
                </c:pt>
                <c:pt idx="13091">
                  <c:v>11.635045747823389</c:v>
                </c:pt>
                <c:pt idx="13092">
                  <c:v>11.635054598203345</c:v>
                </c:pt>
                <c:pt idx="13093">
                  <c:v>11.635063448504861</c:v>
                </c:pt>
                <c:pt idx="13094">
                  <c:v>11.635072298728122</c:v>
                </c:pt>
                <c:pt idx="13095">
                  <c:v>11.635081148873033</c:v>
                </c:pt>
                <c:pt idx="13096">
                  <c:v>11.635089998939675</c:v>
                </c:pt>
                <c:pt idx="13097">
                  <c:v>11.635098848927926</c:v>
                </c:pt>
                <c:pt idx="13098">
                  <c:v>11.635107698837857</c:v>
                </c:pt>
                <c:pt idx="13099">
                  <c:v>11.635116548669506</c:v>
                </c:pt>
                <c:pt idx="13100">
                  <c:v>11.635125398422803</c:v>
                </c:pt>
                <c:pt idx="13101">
                  <c:v>11.635134248097804</c:v>
                </c:pt>
                <c:pt idx="13102">
                  <c:v>11.635143097694478</c:v>
                </c:pt>
                <c:pt idx="13103">
                  <c:v>11.635151947212801</c:v>
                </c:pt>
                <c:pt idx="13104">
                  <c:v>11.635160796652857</c:v>
                </c:pt>
                <c:pt idx="13105">
                  <c:v>11.635169646014635</c:v>
                </c:pt>
                <c:pt idx="13106">
                  <c:v>11.635178495298048</c:v>
                </c:pt>
                <c:pt idx="13107">
                  <c:v>11.635187344503183</c:v>
                </c:pt>
                <c:pt idx="13108">
                  <c:v>11.635196193630001</c:v>
                </c:pt>
                <c:pt idx="13109">
                  <c:v>11.635205042678498</c:v>
                </c:pt>
                <c:pt idx="13110">
                  <c:v>11.635213891648704</c:v>
                </c:pt>
                <c:pt idx="13111">
                  <c:v>11.635222740540549</c:v>
                </c:pt>
                <c:pt idx="13112">
                  <c:v>11.635231589354197</c:v>
                </c:pt>
                <c:pt idx="13113">
                  <c:v>11.6352404380895</c:v>
                </c:pt>
                <c:pt idx="13114">
                  <c:v>11.635249286746486</c:v>
                </c:pt>
                <c:pt idx="13115">
                  <c:v>11.635258135325181</c:v>
                </c:pt>
                <c:pt idx="13116">
                  <c:v>11.635266983825581</c:v>
                </c:pt>
                <c:pt idx="13117">
                  <c:v>11.635275832247689</c:v>
                </c:pt>
                <c:pt idx="13118">
                  <c:v>11.635284680591498</c:v>
                </c:pt>
                <c:pt idx="13119">
                  <c:v>11.635293528857019</c:v>
                </c:pt>
                <c:pt idx="13120">
                  <c:v>11.635302377044274</c:v>
                </c:pt>
                <c:pt idx="13121">
                  <c:v>11.635311225153142</c:v>
                </c:pt>
                <c:pt idx="13122">
                  <c:v>11.635320073183831</c:v>
                </c:pt>
                <c:pt idx="13123">
                  <c:v>11.635328921136139</c:v>
                </c:pt>
                <c:pt idx="13124">
                  <c:v>11.635337769010269</c:v>
                </c:pt>
                <c:pt idx="13125">
                  <c:v>11.635346616806109</c:v>
                </c:pt>
                <c:pt idx="13126">
                  <c:v>11.635355464523535</c:v>
                </c:pt>
                <c:pt idx="13127">
                  <c:v>11.635364312162807</c:v>
                </c:pt>
                <c:pt idx="13128">
                  <c:v>11.635373159723748</c:v>
                </c:pt>
                <c:pt idx="13129">
                  <c:v>11.635382007206424</c:v>
                </c:pt>
                <c:pt idx="13130">
                  <c:v>11.635390854610817</c:v>
                </c:pt>
                <c:pt idx="13131">
                  <c:v>11.635399701936935</c:v>
                </c:pt>
                <c:pt idx="13132">
                  <c:v>11.635408549184779</c:v>
                </c:pt>
                <c:pt idx="13133">
                  <c:v>11.635417396354352</c:v>
                </c:pt>
                <c:pt idx="13134">
                  <c:v>11.635426243445686</c:v>
                </c:pt>
                <c:pt idx="13135">
                  <c:v>11.635435090458676</c:v>
                </c:pt>
                <c:pt idx="13136">
                  <c:v>11.635443937393429</c:v>
                </c:pt>
                <c:pt idx="13137">
                  <c:v>11.635452784249924</c:v>
                </c:pt>
                <c:pt idx="13138">
                  <c:v>11.635461631028146</c:v>
                </c:pt>
                <c:pt idx="13139">
                  <c:v>11.635470477728104</c:v>
                </c:pt>
                <c:pt idx="13140">
                  <c:v>11.6354793243498</c:v>
                </c:pt>
                <c:pt idx="13141">
                  <c:v>11.635488170893236</c:v>
                </c:pt>
                <c:pt idx="13142">
                  <c:v>11.635497017358452</c:v>
                </c:pt>
                <c:pt idx="13143">
                  <c:v>11.635505863745324</c:v>
                </c:pt>
                <c:pt idx="13144">
                  <c:v>11.635514710053982</c:v>
                </c:pt>
                <c:pt idx="13145">
                  <c:v>11.635523556284404</c:v>
                </c:pt>
                <c:pt idx="13146">
                  <c:v>11.635532402436525</c:v>
                </c:pt>
                <c:pt idx="13147">
                  <c:v>11.635541248510417</c:v>
                </c:pt>
                <c:pt idx="13148">
                  <c:v>11.635550094506074</c:v>
                </c:pt>
                <c:pt idx="13149">
                  <c:v>11.635558940423444</c:v>
                </c:pt>
                <c:pt idx="13150">
                  <c:v>11.635567786262568</c:v>
                </c:pt>
                <c:pt idx="13151">
                  <c:v>11.635576632023472</c:v>
                </c:pt>
                <c:pt idx="13152">
                  <c:v>11.635585477706124</c:v>
                </c:pt>
                <c:pt idx="13153">
                  <c:v>11.635594323310514</c:v>
                </c:pt>
                <c:pt idx="13154">
                  <c:v>11.635603168836669</c:v>
                </c:pt>
                <c:pt idx="13155">
                  <c:v>11.635612014284579</c:v>
                </c:pt>
                <c:pt idx="13156">
                  <c:v>11.635620859654274</c:v>
                </c:pt>
                <c:pt idx="13157">
                  <c:v>11.63562970494568</c:v>
                </c:pt>
                <c:pt idx="13158">
                  <c:v>11.635638550158871</c:v>
                </c:pt>
                <c:pt idx="13159">
                  <c:v>11.635647395293827</c:v>
                </c:pt>
                <c:pt idx="13160">
                  <c:v>11.635656240350546</c:v>
                </c:pt>
                <c:pt idx="13161">
                  <c:v>11.63566508532903</c:v>
                </c:pt>
                <c:pt idx="13162">
                  <c:v>11.635673930229284</c:v>
                </c:pt>
                <c:pt idx="13163">
                  <c:v>11.635682775051302</c:v>
                </c:pt>
                <c:pt idx="13164">
                  <c:v>11.6356916197951</c:v>
                </c:pt>
                <c:pt idx="13165">
                  <c:v>11.635700464460653</c:v>
                </c:pt>
                <c:pt idx="13166">
                  <c:v>11.635709309048034</c:v>
                </c:pt>
                <c:pt idx="13167">
                  <c:v>11.635718153557095</c:v>
                </c:pt>
                <c:pt idx="13168">
                  <c:v>11.635726997988016</c:v>
                </c:pt>
                <c:pt idx="13169">
                  <c:v>11.635735842340656</c:v>
                </c:pt>
                <c:pt idx="13170">
                  <c:v>11.635744686615075</c:v>
                </c:pt>
                <c:pt idx="13171">
                  <c:v>11.635753530811296</c:v>
                </c:pt>
                <c:pt idx="13172">
                  <c:v>11.635762374929326</c:v>
                </c:pt>
                <c:pt idx="13173">
                  <c:v>11.635771218969072</c:v>
                </c:pt>
                <c:pt idx="13174">
                  <c:v>11.635780062930635</c:v>
                </c:pt>
                <c:pt idx="13175">
                  <c:v>11.635788906813985</c:v>
                </c:pt>
                <c:pt idx="13176">
                  <c:v>11.635797750619121</c:v>
                </c:pt>
                <c:pt idx="13177">
                  <c:v>11.635806594346086</c:v>
                </c:pt>
                <c:pt idx="13178">
                  <c:v>11.635815437994751</c:v>
                </c:pt>
                <c:pt idx="13179">
                  <c:v>11.635824281565259</c:v>
                </c:pt>
                <c:pt idx="13180">
                  <c:v>11.635833125057548</c:v>
                </c:pt>
                <c:pt idx="13181">
                  <c:v>11.635841968471643</c:v>
                </c:pt>
                <c:pt idx="13182">
                  <c:v>11.635850811807527</c:v>
                </c:pt>
                <c:pt idx="13183">
                  <c:v>11.635859655065252</c:v>
                </c:pt>
                <c:pt idx="13184">
                  <c:v>11.635868498244683</c:v>
                </c:pt>
                <c:pt idx="13185">
                  <c:v>11.635877341345958</c:v>
                </c:pt>
                <c:pt idx="13186">
                  <c:v>11.635886184369054</c:v>
                </c:pt>
                <c:pt idx="13187">
                  <c:v>11.635895027313914</c:v>
                </c:pt>
                <c:pt idx="13188">
                  <c:v>11.635903870180593</c:v>
                </c:pt>
                <c:pt idx="13189">
                  <c:v>11.635912712969077</c:v>
                </c:pt>
                <c:pt idx="13190">
                  <c:v>11.635921555679369</c:v>
                </c:pt>
                <c:pt idx="13191">
                  <c:v>11.635930398311466</c:v>
                </c:pt>
                <c:pt idx="13192">
                  <c:v>11.635939240865374</c:v>
                </c:pt>
                <c:pt idx="13193">
                  <c:v>11.63594808334109</c:v>
                </c:pt>
                <c:pt idx="13194">
                  <c:v>11.63595692573862</c:v>
                </c:pt>
                <c:pt idx="13195">
                  <c:v>11.635965768057948</c:v>
                </c:pt>
                <c:pt idx="13196">
                  <c:v>11.635974610299112</c:v>
                </c:pt>
                <c:pt idx="13197">
                  <c:v>11.635983452462082</c:v>
                </c:pt>
                <c:pt idx="13198">
                  <c:v>11.63599229454687</c:v>
                </c:pt>
                <c:pt idx="13199">
                  <c:v>11.636001136553448</c:v>
                </c:pt>
                <c:pt idx="13200">
                  <c:v>11.636009978481924</c:v>
                </c:pt>
                <c:pt idx="13201">
                  <c:v>11.636018820332099</c:v>
                </c:pt>
                <c:pt idx="13202">
                  <c:v>11.636027662104212</c:v>
                </c:pt>
                <c:pt idx="13203">
                  <c:v>11.636036503798104</c:v>
                </c:pt>
                <c:pt idx="13204">
                  <c:v>11.636045345413818</c:v>
                </c:pt>
                <c:pt idx="13205">
                  <c:v>11.636054186951363</c:v>
                </c:pt>
                <c:pt idx="13206">
                  <c:v>11.636063028410698</c:v>
                </c:pt>
                <c:pt idx="13207">
                  <c:v>11.636071869791918</c:v>
                </c:pt>
                <c:pt idx="13208">
                  <c:v>11.636080711094969</c:v>
                </c:pt>
                <c:pt idx="13209">
                  <c:v>11.636089552319834</c:v>
                </c:pt>
                <c:pt idx="13210">
                  <c:v>11.636098393466519</c:v>
                </c:pt>
                <c:pt idx="13211">
                  <c:v>11.636107234535059</c:v>
                </c:pt>
                <c:pt idx="13212">
                  <c:v>11.636116075525427</c:v>
                </c:pt>
                <c:pt idx="13213">
                  <c:v>11.636124916437632</c:v>
                </c:pt>
                <c:pt idx="13214">
                  <c:v>11.636133757271669</c:v>
                </c:pt>
                <c:pt idx="13215">
                  <c:v>11.63614259802757</c:v>
                </c:pt>
                <c:pt idx="13216">
                  <c:v>11.636151438705287</c:v>
                </c:pt>
                <c:pt idx="13217">
                  <c:v>11.636160279304857</c:v>
                </c:pt>
                <c:pt idx="13218">
                  <c:v>11.63616911982627</c:v>
                </c:pt>
                <c:pt idx="13219">
                  <c:v>11.636177960269498</c:v>
                </c:pt>
                <c:pt idx="13220">
                  <c:v>11.63618680063465</c:v>
                </c:pt>
                <c:pt idx="13221">
                  <c:v>11.636195640921557</c:v>
                </c:pt>
                <c:pt idx="13222">
                  <c:v>11.636204481130356</c:v>
                </c:pt>
                <c:pt idx="13223">
                  <c:v>11.636213321261048</c:v>
                </c:pt>
                <c:pt idx="13224">
                  <c:v>11.636222161313492</c:v>
                </c:pt>
                <c:pt idx="13225">
                  <c:v>11.63623100128793</c:v>
                </c:pt>
                <c:pt idx="13226">
                  <c:v>11.636239841184151</c:v>
                </c:pt>
                <c:pt idx="13227">
                  <c:v>11.636248681002218</c:v>
                </c:pt>
                <c:pt idx="13228">
                  <c:v>11.636257520742163</c:v>
                </c:pt>
                <c:pt idx="13229">
                  <c:v>11.636266360403955</c:v>
                </c:pt>
                <c:pt idx="13230">
                  <c:v>11.636275199987612</c:v>
                </c:pt>
                <c:pt idx="13231">
                  <c:v>11.63628403949313</c:v>
                </c:pt>
                <c:pt idx="13232">
                  <c:v>11.636292878920512</c:v>
                </c:pt>
                <c:pt idx="13233">
                  <c:v>11.63630171826976</c:v>
                </c:pt>
                <c:pt idx="13234">
                  <c:v>11.636310557540869</c:v>
                </c:pt>
                <c:pt idx="13235">
                  <c:v>11.636319396733848</c:v>
                </c:pt>
                <c:pt idx="13236">
                  <c:v>11.636328235848707</c:v>
                </c:pt>
                <c:pt idx="13237">
                  <c:v>11.636337074885429</c:v>
                </c:pt>
                <c:pt idx="13238">
                  <c:v>11.636345913844021</c:v>
                </c:pt>
                <c:pt idx="13239">
                  <c:v>11.63635475272449</c:v>
                </c:pt>
                <c:pt idx="13240">
                  <c:v>11.636363591526818</c:v>
                </c:pt>
                <c:pt idx="13241">
                  <c:v>11.636372430251008</c:v>
                </c:pt>
                <c:pt idx="13242">
                  <c:v>11.636381268897145</c:v>
                </c:pt>
                <c:pt idx="13243">
                  <c:v>11.636390107465118</c:v>
                </c:pt>
                <c:pt idx="13244">
                  <c:v>11.636398945954948</c:v>
                </c:pt>
                <c:pt idx="13245">
                  <c:v>11.636407784366716</c:v>
                </c:pt>
                <c:pt idx="13246">
                  <c:v>11.636416622700336</c:v>
                </c:pt>
                <c:pt idx="13247">
                  <c:v>11.636425460955795</c:v>
                </c:pt>
                <c:pt idx="13248">
                  <c:v>11.636434299133295</c:v>
                </c:pt>
                <c:pt idx="13249">
                  <c:v>11.63644313723251</c:v>
                </c:pt>
                <c:pt idx="13250">
                  <c:v>11.636451975253678</c:v>
                </c:pt>
                <c:pt idx="13251">
                  <c:v>11.636460813196734</c:v>
                </c:pt>
                <c:pt idx="13252">
                  <c:v>11.636469651061686</c:v>
                </c:pt>
                <c:pt idx="13253">
                  <c:v>11.636478488848518</c:v>
                </c:pt>
                <c:pt idx="13254">
                  <c:v>11.636487326557274</c:v>
                </c:pt>
                <c:pt idx="13255">
                  <c:v>11.636496164187896</c:v>
                </c:pt>
                <c:pt idx="13256">
                  <c:v>11.636505001740421</c:v>
                </c:pt>
                <c:pt idx="13257">
                  <c:v>11.636513839214846</c:v>
                </c:pt>
                <c:pt idx="13258">
                  <c:v>11.636522676611168</c:v>
                </c:pt>
                <c:pt idx="13259">
                  <c:v>11.636531513929439</c:v>
                </c:pt>
                <c:pt idx="13260">
                  <c:v>11.636540351169534</c:v>
                </c:pt>
                <c:pt idx="13261">
                  <c:v>11.636549188331561</c:v>
                </c:pt>
                <c:pt idx="13262">
                  <c:v>11.636558025415498</c:v>
                </c:pt>
                <c:pt idx="13263">
                  <c:v>11.636566862421352</c:v>
                </c:pt>
                <c:pt idx="13264">
                  <c:v>11.636575699349104</c:v>
                </c:pt>
                <c:pt idx="13265">
                  <c:v>11.636584536198814</c:v>
                </c:pt>
                <c:pt idx="13266">
                  <c:v>11.63659337297034</c:v>
                </c:pt>
                <c:pt idx="13267">
                  <c:v>11.636602209663826</c:v>
                </c:pt>
                <c:pt idx="13268">
                  <c:v>11.636611046279221</c:v>
                </c:pt>
                <c:pt idx="13269">
                  <c:v>11.636619882816538</c:v>
                </c:pt>
                <c:pt idx="13270">
                  <c:v>11.636628719275768</c:v>
                </c:pt>
                <c:pt idx="13271">
                  <c:v>11.636637555656966</c:v>
                </c:pt>
                <c:pt idx="13272">
                  <c:v>11.636646391960006</c:v>
                </c:pt>
                <c:pt idx="13273">
                  <c:v>11.636655228184976</c:v>
                </c:pt>
                <c:pt idx="13274">
                  <c:v>11.636664064331868</c:v>
                </c:pt>
                <c:pt idx="13275">
                  <c:v>11.636672900400718</c:v>
                </c:pt>
                <c:pt idx="13276">
                  <c:v>11.636681736391468</c:v>
                </c:pt>
                <c:pt idx="13277">
                  <c:v>11.636690572304159</c:v>
                </c:pt>
                <c:pt idx="13278">
                  <c:v>11.636699408138771</c:v>
                </c:pt>
                <c:pt idx="13279">
                  <c:v>11.63670824389531</c:v>
                </c:pt>
                <c:pt idx="13280">
                  <c:v>11.63671707957378</c:v>
                </c:pt>
                <c:pt idx="13281">
                  <c:v>11.636725915174168</c:v>
                </c:pt>
                <c:pt idx="13282">
                  <c:v>11.636734750696515</c:v>
                </c:pt>
                <c:pt idx="13283">
                  <c:v>11.636743586140783</c:v>
                </c:pt>
                <c:pt idx="13284">
                  <c:v>11.636752421506987</c:v>
                </c:pt>
                <c:pt idx="13285">
                  <c:v>11.636761256795118</c:v>
                </c:pt>
                <c:pt idx="13286">
                  <c:v>11.636770092005207</c:v>
                </c:pt>
                <c:pt idx="13287">
                  <c:v>11.636778927137218</c:v>
                </c:pt>
                <c:pt idx="13288">
                  <c:v>11.636787762191148</c:v>
                </c:pt>
                <c:pt idx="13289">
                  <c:v>11.636796597167134</c:v>
                </c:pt>
                <c:pt idx="13290">
                  <c:v>11.636805432064936</c:v>
                </c:pt>
                <c:pt idx="13291">
                  <c:v>11.636814266884727</c:v>
                </c:pt>
                <c:pt idx="13292">
                  <c:v>11.636823101626428</c:v>
                </c:pt>
                <c:pt idx="13293">
                  <c:v>11.636831936290148</c:v>
                </c:pt>
                <c:pt idx="13294">
                  <c:v>11.636840770875768</c:v>
                </c:pt>
                <c:pt idx="13295">
                  <c:v>11.636849605383375</c:v>
                </c:pt>
                <c:pt idx="13296">
                  <c:v>11.636858439812913</c:v>
                </c:pt>
                <c:pt idx="13297">
                  <c:v>11.636867274164405</c:v>
                </c:pt>
                <c:pt idx="13298">
                  <c:v>11.636876108437848</c:v>
                </c:pt>
                <c:pt idx="13299">
                  <c:v>11.636884942633257</c:v>
                </c:pt>
                <c:pt idx="13300">
                  <c:v>11.636893776750618</c:v>
                </c:pt>
                <c:pt idx="13301">
                  <c:v>11.636902610789956</c:v>
                </c:pt>
                <c:pt idx="13302">
                  <c:v>11.636911444751162</c:v>
                </c:pt>
                <c:pt idx="13303">
                  <c:v>11.636920278634463</c:v>
                </c:pt>
                <c:pt idx="13304">
                  <c:v>11.636929112439669</c:v>
                </c:pt>
                <c:pt idx="13305">
                  <c:v>11.636937946166839</c:v>
                </c:pt>
                <c:pt idx="13306">
                  <c:v>11.636946779815975</c:v>
                </c:pt>
                <c:pt idx="13307">
                  <c:v>11.636955613387078</c:v>
                </c:pt>
                <c:pt idx="13308">
                  <c:v>11.636964446880148</c:v>
                </c:pt>
                <c:pt idx="13309">
                  <c:v>11.636973280295132</c:v>
                </c:pt>
                <c:pt idx="13310">
                  <c:v>11.636982113632207</c:v>
                </c:pt>
                <c:pt idx="13311">
                  <c:v>11.636990946891157</c:v>
                </c:pt>
                <c:pt idx="13312">
                  <c:v>11.636999780072109</c:v>
                </c:pt>
                <c:pt idx="13313">
                  <c:v>11.637008613175091</c:v>
                </c:pt>
                <c:pt idx="13314">
                  <c:v>11.637017446199998</c:v>
                </c:pt>
                <c:pt idx="13315">
                  <c:v>11.637026279146937</c:v>
                </c:pt>
                <c:pt idx="13316">
                  <c:v>11.637035112015768</c:v>
                </c:pt>
                <c:pt idx="13317">
                  <c:v>11.637043944806623</c:v>
                </c:pt>
                <c:pt idx="13318">
                  <c:v>11.637052777519449</c:v>
                </c:pt>
                <c:pt idx="13319">
                  <c:v>11.637061610154268</c:v>
                </c:pt>
                <c:pt idx="13320">
                  <c:v>11.637070442711016</c:v>
                </c:pt>
                <c:pt idx="13321">
                  <c:v>11.637079275189873</c:v>
                </c:pt>
                <c:pt idx="13322">
                  <c:v>11.637088107590648</c:v>
                </c:pt>
                <c:pt idx="13323">
                  <c:v>11.63709693991342</c:v>
                </c:pt>
                <c:pt idx="13324">
                  <c:v>11.637105772158137</c:v>
                </c:pt>
                <c:pt idx="13325">
                  <c:v>11.63711460432493</c:v>
                </c:pt>
                <c:pt idx="13326">
                  <c:v>11.637123436413633</c:v>
                </c:pt>
                <c:pt idx="13327">
                  <c:v>11.637132268424416</c:v>
                </c:pt>
                <c:pt idx="13328">
                  <c:v>11.637141100357093</c:v>
                </c:pt>
                <c:pt idx="13329">
                  <c:v>11.637149932211868</c:v>
                </c:pt>
                <c:pt idx="13330">
                  <c:v>11.637158763988618</c:v>
                </c:pt>
                <c:pt idx="13331">
                  <c:v>11.63716759568735</c:v>
                </c:pt>
                <c:pt idx="13332">
                  <c:v>11.637176427308081</c:v>
                </c:pt>
                <c:pt idx="13333">
                  <c:v>11.637185258850819</c:v>
                </c:pt>
                <c:pt idx="13334">
                  <c:v>11.637194090315548</c:v>
                </c:pt>
                <c:pt idx="13335">
                  <c:v>11.637202921702315</c:v>
                </c:pt>
                <c:pt idx="13336">
                  <c:v>11.637211753011005</c:v>
                </c:pt>
                <c:pt idx="13337">
                  <c:v>11.637220584241792</c:v>
                </c:pt>
                <c:pt idx="13338">
                  <c:v>11.637229415394561</c:v>
                </c:pt>
                <c:pt idx="13339">
                  <c:v>11.637238246469396</c:v>
                </c:pt>
                <c:pt idx="13340">
                  <c:v>11.637247077466194</c:v>
                </c:pt>
                <c:pt idx="13341">
                  <c:v>11.637255908385008</c:v>
                </c:pt>
                <c:pt idx="13342">
                  <c:v>11.637264739225833</c:v>
                </c:pt>
                <c:pt idx="13343">
                  <c:v>11.637273569988681</c:v>
                </c:pt>
                <c:pt idx="13344">
                  <c:v>11.637282400673493</c:v>
                </c:pt>
                <c:pt idx="13345">
                  <c:v>11.637291231280418</c:v>
                </c:pt>
                <c:pt idx="13346">
                  <c:v>11.637300061809333</c:v>
                </c:pt>
                <c:pt idx="13347">
                  <c:v>11.637308892260261</c:v>
                </c:pt>
                <c:pt idx="13348">
                  <c:v>11.637317722633147</c:v>
                </c:pt>
                <c:pt idx="13349">
                  <c:v>11.637326552928187</c:v>
                </c:pt>
                <c:pt idx="13350">
                  <c:v>11.637335383145153</c:v>
                </c:pt>
                <c:pt idx="13351">
                  <c:v>11.637344213284226</c:v>
                </c:pt>
                <c:pt idx="13352">
                  <c:v>11.637353043345268</c:v>
                </c:pt>
                <c:pt idx="13353">
                  <c:v>11.637361873328368</c:v>
                </c:pt>
                <c:pt idx="13354">
                  <c:v>11.637370703233412</c:v>
                </c:pt>
                <c:pt idx="13355">
                  <c:v>11.637379533060651</c:v>
                </c:pt>
                <c:pt idx="13356">
                  <c:v>11.637388362809803</c:v>
                </c:pt>
                <c:pt idx="13357">
                  <c:v>11.637397192481068</c:v>
                </c:pt>
                <c:pt idx="13358">
                  <c:v>11.637406022074334</c:v>
                </c:pt>
                <c:pt idx="13359">
                  <c:v>11.637414851589684</c:v>
                </c:pt>
                <c:pt idx="13360">
                  <c:v>11.637423681026981</c:v>
                </c:pt>
                <c:pt idx="13361">
                  <c:v>11.637432510386414</c:v>
                </c:pt>
                <c:pt idx="13362">
                  <c:v>11.6374413396678</c:v>
                </c:pt>
                <c:pt idx="13363">
                  <c:v>11.637450168871268</c:v>
                </c:pt>
                <c:pt idx="13364">
                  <c:v>11.637458997996788</c:v>
                </c:pt>
                <c:pt idx="13365">
                  <c:v>11.637467827044356</c:v>
                </c:pt>
                <c:pt idx="13366">
                  <c:v>11.63747665601397</c:v>
                </c:pt>
                <c:pt idx="13367">
                  <c:v>11.637485484905636</c:v>
                </c:pt>
                <c:pt idx="13368">
                  <c:v>11.637494313719356</c:v>
                </c:pt>
                <c:pt idx="13369">
                  <c:v>11.637503142455083</c:v>
                </c:pt>
                <c:pt idx="13370">
                  <c:v>11.637511971112945</c:v>
                </c:pt>
                <c:pt idx="13371">
                  <c:v>11.637520799692798</c:v>
                </c:pt>
                <c:pt idx="13372">
                  <c:v>11.637529628194748</c:v>
                </c:pt>
                <c:pt idx="13373">
                  <c:v>11.637538456618753</c:v>
                </c:pt>
                <c:pt idx="13374">
                  <c:v>11.637547284964807</c:v>
                </c:pt>
                <c:pt idx="13375">
                  <c:v>11.637556113232922</c:v>
                </c:pt>
                <c:pt idx="13376">
                  <c:v>11.637564941423099</c:v>
                </c:pt>
                <c:pt idx="13377">
                  <c:v>11.637573769535296</c:v>
                </c:pt>
                <c:pt idx="13378">
                  <c:v>11.637582597569702</c:v>
                </c:pt>
                <c:pt idx="13379">
                  <c:v>11.637591425526017</c:v>
                </c:pt>
                <c:pt idx="13380">
                  <c:v>11.637600253404457</c:v>
                </c:pt>
                <c:pt idx="13381">
                  <c:v>11.637609081204969</c:v>
                </c:pt>
                <c:pt idx="13382">
                  <c:v>11.637617908927547</c:v>
                </c:pt>
                <c:pt idx="13383">
                  <c:v>11.637626736572198</c:v>
                </c:pt>
                <c:pt idx="13384">
                  <c:v>11.637635564138924</c:v>
                </c:pt>
                <c:pt idx="13385">
                  <c:v>11.637644391627724</c:v>
                </c:pt>
                <c:pt idx="13386">
                  <c:v>11.637653219038604</c:v>
                </c:pt>
                <c:pt idx="13387">
                  <c:v>11.637662046371512</c:v>
                </c:pt>
                <c:pt idx="13388">
                  <c:v>11.637670873626588</c:v>
                </c:pt>
                <c:pt idx="13389">
                  <c:v>11.637679700803698</c:v>
                </c:pt>
                <c:pt idx="13390">
                  <c:v>11.637688527902895</c:v>
                </c:pt>
                <c:pt idx="13391">
                  <c:v>11.637697354924173</c:v>
                </c:pt>
                <c:pt idx="13392">
                  <c:v>11.637706181867518</c:v>
                </c:pt>
                <c:pt idx="13393">
                  <c:v>11.637715008732981</c:v>
                </c:pt>
                <c:pt idx="13394">
                  <c:v>11.637723835520513</c:v>
                </c:pt>
                <c:pt idx="13395">
                  <c:v>11.637732662230141</c:v>
                </c:pt>
                <c:pt idx="13396">
                  <c:v>11.63774148886181</c:v>
                </c:pt>
                <c:pt idx="13397">
                  <c:v>11.637750315415659</c:v>
                </c:pt>
                <c:pt idx="13398">
                  <c:v>11.637759141891497</c:v>
                </c:pt>
                <c:pt idx="13399">
                  <c:v>11.637767968289547</c:v>
                </c:pt>
                <c:pt idx="13400">
                  <c:v>11.637776794609634</c:v>
                </c:pt>
                <c:pt idx="13401">
                  <c:v>11.637785620851798</c:v>
                </c:pt>
                <c:pt idx="13402">
                  <c:v>11.637794447016098</c:v>
                </c:pt>
                <c:pt idx="13403">
                  <c:v>11.637803273102469</c:v>
                </c:pt>
                <c:pt idx="13404">
                  <c:v>11.63781209911096</c:v>
                </c:pt>
                <c:pt idx="13405">
                  <c:v>11.637820925041501</c:v>
                </c:pt>
                <c:pt idx="13406">
                  <c:v>11.637829750894218</c:v>
                </c:pt>
                <c:pt idx="13407">
                  <c:v>11.637838576669026</c:v>
                </c:pt>
                <c:pt idx="13408">
                  <c:v>11.637847402365923</c:v>
                </c:pt>
                <c:pt idx="13409">
                  <c:v>11.637856227984956</c:v>
                </c:pt>
                <c:pt idx="13410">
                  <c:v>11.637865053526047</c:v>
                </c:pt>
                <c:pt idx="13411">
                  <c:v>11.637873878989273</c:v>
                </c:pt>
                <c:pt idx="13412">
                  <c:v>11.637882704374611</c:v>
                </c:pt>
                <c:pt idx="13413">
                  <c:v>11.637891529682063</c:v>
                </c:pt>
                <c:pt idx="13414">
                  <c:v>11.637900354911631</c:v>
                </c:pt>
                <c:pt idx="13415">
                  <c:v>11.637909180063311</c:v>
                </c:pt>
                <c:pt idx="13416">
                  <c:v>11.637918005137065</c:v>
                </c:pt>
                <c:pt idx="13417">
                  <c:v>11.637926830133031</c:v>
                </c:pt>
                <c:pt idx="13418">
                  <c:v>11.637935655051068</c:v>
                </c:pt>
                <c:pt idx="13419">
                  <c:v>11.63794447989123</c:v>
                </c:pt>
                <c:pt idx="13420">
                  <c:v>11.637953304653461</c:v>
                </c:pt>
                <c:pt idx="13421">
                  <c:v>11.637962129337918</c:v>
                </c:pt>
                <c:pt idx="13422">
                  <c:v>11.637970953944448</c:v>
                </c:pt>
                <c:pt idx="13423">
                  <c:v>11.637979778473069</c:v>
                </c:pt>
                <c:pt idx="13424">
                  <c:v>11.637988602923901</c:v>
                </c:pt>
                <c:pt idx="13425">
                  <c:v>11.637997427296781</c:v>
                </c:pt>
                <c:pt idx="13426">
                  <c:v>11.638006251591868</c:v>
                </c:pt>
                <c:pt idx="13427">
                  <c:v>11.638015075809051</c:v>
                </c:pt>
                <c:pt idx="13428">
                  <c:v>11.638023899948365</c:v>
                </c:pt>
                <c:pt idx="13429">
                  <c:v>11.638032724009815</c:v>
                </c:pt>
                <c:pt idx="13430">
                  <c:v>11.638041547993398</c:v>
                </c:pt>
                <c:pt idx="13431">
                  <c:v>11.638050371899118</c:v>
                </c:pt>
                <c:pt idx="13432">
                  <c:v>11.638059195726994</c:v>
                </c:pt>
                <c:pt idx="13433">
                  <c:v>11.638068019476998</c:v>
                </c:pt>
                <c:pt idx="13434">
                  <c:v>11.638076843149147</c:v>
                </c:pt>
                <c:pt idx="13435">
                  <c:v>11.638085666743438</c:v>
                </c:pt>
                <c:pt idx="13436">
                  <c:v>11.638094490259848</c:v>
                </c:pt>
                <c:pt idx="13437">
                  <c:v>11.638103313698448</c:v>
                </c:pt>
                <c:pt idx="13438">
                  <c:v>11.638112137059148</c:v>
                </c:pt>
                <c:pt idx="13439">
                  <c:v>11.638120960342011</c:v>
                </c:pt>
                <c:pt idx="13440">
                  <c:v>11.638129783547045</c:v>
                </c:pt>
                <c:pt idx="13441">
                  <c:v>11.638138606674268</c:v>
                </c:pt>
                <c:pt idx="13442">
                  <c:v>11.63814742972361</c:v>
                </c:pt>
                <c:pt idx="13443">
                  <c:v>11.638156252695099</c:v>
                </c:pt>
                <c:pt idx="13444">
                  <c:v>11.638165075588743</c:v>
                </c:pt>
                <c:pt idx="13445">
                  <c:v>11.638173898404506</c:v>
                </c:pt>
                <c:pt idx="13446">
                  <c:v>11.638182721142465</c:v>
                </c:pt>
                <c:pt idx="13447">
                  <c:v>11.638191543802618</c:v>
                </c:pt>
                <c:pt idx="13448">
                  <c:v>11.638200366384908</c:v>
                </c:pt>
                <c:pt idx="13449">
                  <c:v>11.638209188889348</c:v>
                </c:pt>
                <c:pt idx="13450">
                  <c:v>11.638218011315921</c:v>
                </c:pt>
                <c:pt idx="13451">
                  <c:v>11.638226833664735</c:v>
                </c:pt>
                <c:pt idx="13452">
                  <c:v>11.638235655935668</c:v>
                </c:pt>
                <c:pt idx="13453">
                  <c:v>11.638244478128785</c:v>
                </c:pt>
                <c:pt idx="13454">
                  <c:v>11.638253300244017</c:v>
                </c:pt>
                <c:pt idx="13455">
                  <c:v>11.638262122281448</c:v>
                </c:pt>
                <c:pt idx="13456">
                  <c:v>11.638270944241068</c:v>
                </c:pt>
                <c:pt idx="13457">
                  <c:v>11.638279766122874</c:v>
                </c:pt>
                <c:pt idx="13458">
                  <c:v>11.638288587926901</c:v>
                </c:pt>
                <c:pt idx="13459">
                  <c:v>11.638297409653003</c:v>
                </c:pt>
                <c:pt idx="13460">
                  <c:v>11.638306231301373</c:v>
                </c:pt>
                <c:pt idx="13461">
                  <c:v>11.638315052871809</c:v>
                </c:pt>
                <c:pt idx="13462">
                  <c:v>11.638323874364515</c:v>
                </c:pt>
                <c:pt idx="13463">
                  <c:v>11.638332695779418</c:v>
                </c:pt>
                <c:pt idx="13464">
                  <c:v>11.638341517116448</c:v>
                </c:pt>
                <c:pt idx="13465">
                  <c:v>11.638350338375711</c:v>
                </c:pt>
                <c:pt idx="13466">
                  <c:v>11.638359159557098</c:v>
                </c:pt>
                <c:pt idx="13467">
                  <c:v>11.638367980660682</c:v>
                </c:pt>
                <c:pt idx="13468">
                  <c:v>11.638376801686503</c:v>
                </c:pt>
                <c:pt idx="13469">
                  <c:v>11.638385622634463</c:v>
                </c:pt>
                <c:pt idx="13470">
                  <c:v>11.638394443504698</c:v>
                </c:pt>
                <c:pt idx="13471">
                  <c:v>11.638403264297068</c:v>
                </c:pt>
                <c:pt idx="13472">
                  <c:v>11.638412085011645</c:v>
                </c:pt>
                <c:pt idx="13473">
                  <c:v>11.638420905648401</c:v>
                </c:pt>
                <c:pt idx="13474">
                  <c:v>11.638429726207365</c:v>
                </c:pt>
                <c:pt idx="13475">
                  <c:v>11.638438546688523</c:v>
                </c:pt>
                <c:pt idx="13476">
                  <c:v>11.638447367091848</c:v>
                </c:pt>
                <c:pt idx="13477">
                  <c:v>11.638456187417438</c:v>
                </c:pt>
                <c:pt idx="13478">
                  <c:v>11.638465007665198</c:v>
                </c:pt>
                <c:pt idx="13479">
                  <c:v>11.638473827835126</c:v>
                </c:pt>
                <c:pt idx="13480">
                  <c:v>11.638482647927336</c:v>
                </c:pt>
                <c:pt idx="13481">
                  <c:v>11.638491467941698</c:v>
                </c:pt>
                <c:pt idx="13482">
                  <c:v>11.638500287878294</c:v>
                </c:pt>
                <c:pt idx="13483">
                  <c:v>11.638509107737088</c:v>
                </c:pt>
                <c:pt idx="13484">
                  <c:v>11.638517927518095</c:v>
                </c:pt>
                <c:pt idx="13485">
                  <c:v>11.638526747221311</c:v>
                </c:pt>
                <c:pt idx="13486">
                  <c:v>11.63853556684675</c:v>
                </c:pt>
                <c:pt idx="13487">
                  <c:v>11.638544386394383</c:v>
                </c:pt>
                <c:pt idx="13488">
                  <c:v>11.63855320586425</c:v>
                </c:pt>
                <c:pt idx="13489">
                  <c:v>11.638562025256318</c:v>
                </c:pt>
                <c:pt idx="13490">
                  <c:v>11.638570844570618</c:v>
                </c:pt>
                <c:pt idx="13491">
                  <c:v>11.638579663807143</c:v>
                </c:pt>
                <c:pt idx="13492">
                  <c:v>11.638588482965842</c:v>
                </c:pt>
                <c:pt idx="13493">
                  <c:v>11.638597302046849</c:v>
                </c:pt>
                <c:pt idx="13494">
                  <c:v>11.63860612105</c:v>
                </c:pt>
                <c:pt idx="13495">
                  <c:v>11.638614939975451</c:v>
                </c:pt>
                <c:pt idx="13496">
                  <c:v>11.638623758823091</c:v>
                </c:pt>
                <c:pt idx="13497">
                  <c:v>11.63863257759297</c:v>
                </c:pt>
                <c:pt idx="13498">
                  <c:v>11.638641396285061</c:v>
                </c:pt>
                <c:pt idx="13499">
                  <c:v>11.638650214899394</c:v>
                </c:pt>
                <c:pt idx="13500">
                  <c:v>11.638659033435957</c:v>
                </c:pt>
                <c:pt idx="13501">
                  <c:v>11.638667851894748</c:v>
                </c:pt>
                <c:pt idx="13502">
                  <c:v>11.638676670275768</c:v>
                </c:pt>
                <c:pt idx="13503">
                  <c:v>11.638685488579048</c:v>
                </c:pt>
                <c:pt idx="13504">
                  <c:v>11.638694306804567</c:v>
                </c:pt>
                <c:pt idx="13505">
                  <c:v>11.638703124952269</c:v>
                </c:pt>
                <c:pt idx="13506">
                  <c:v>11.638711943022265</c:v>
                </c:pt>
                <c:pt idx="13507">
                  <c:v>11.638720761014449</c:v>
                </c:pt>
                <c:pt idx="13508">
                  <c:v>11.638729578929016</c:v>
                </c:pt>
                <c:pt idx="13509">
                  <c:v>11.638738396765731</c:v>
                </c:pt>
                <c:pt idx="13510">
                  <c:v>11.638747214524702</c:v>
                </c:pt>
                <c:pt idx="13511">
                  <c:v>11.63875603220592</c:v>
                </c:pt>
                <c:pt idx="13512">
                  <c:v>11.638764849809377</c:v>
                </c:pt>
                <c:pt idx="13513">
                  <c:v>11.638773667335029</c:v>
                </c:pt>
                <c:pt idx="13514">
                  <c:v>11.638782484783048</c:v>
                </c:pt>
                <c:pt idx="13515">
                  <c:v>11.638791302153248</c:v>
                </c:pt>
                <c:pt idx="13516">
                  <c:v>11.638800119445749</c:v>
                </c:pt>
                <c:pt idx="13517">
                  <c:v>11.638808936660448</c:v>
                </c:pt>
                <c:pt idx="13518">
                  <c:v>11.638817753797422</c:v>
                </c:pt>
                <c:pt idx="13519">
                  <c:v>11.638826570856713</c:v>
                </c:pt>
                <c:pt idx="13520">
                  <c:v>11.638835387838219</c:v>
                </c:pt>
                <c:pt idx="13521">
                  <c:v>11.638844204741989</c:v>
                </c:pt>
                <c:pt idx="13522">
                  <c:v>11.638853021568018</c:v>
                </c:pt>
                <c:pt idx="13523">
                  <c:v>11.638861838316313</c:v>
                </c:pt>
                <c:pt idx="13524">
                  <c:v>11.638870654986848</c:v>
                </c:pt>
                <c:pt idx="13525">
                  <c:v>11.638879471579664</c:v>
                </c:pt>
                <c:pt idx="13526">
                  <c:v>11.638888288094762</c:v>
                </c:pt>
                <c:pt idx="13527">
                  <c:v>11.638897104532109</c:v>
                </c:pt>
                <c:pt idx="13528">
                  <c:v>11.638905920891739</c:v>
                </c:pt>
                <c:pt idx="13529">
                  <c:v>11.638914737173698</c:v>
                </c:pt>
                <c:pt idx="13530">
                  <c:v>11.638923553377841</c:v>
                </c:pt>
                <c:pt idx="13531">
                  <c:v>11.638932369504353</c:v>
                </c:pt>
                <c:pt idx="13532">
                  <c:v>11.638941185553016</c:v>
                </c:pt>
                <c:pt idx="13533">
                  <c:v>11.638950001524098</c:v>
                </c:pt>
                <c:pt idx="13534">
                  <c:v>11.638958817417393</c:v>
                </c:pt>
                <c:pt idx="13535">
                  <c:v>11.638967633232948</c:v>
                </c:pt>
                <c:pt idx="13536">
                  <c:v>11.638976448970759</c:v>
                </c:pt>
                <c:pt idx="13537">
                  <c:v>11.638985264630961</c:v>
                </c:pt>
                <c:pt idx="13538">
                  <c:v>11.638994080213342</c:v>
                </c:pt>
                <c:pt idx="13539">
                  <c:v>11.6390028957181</c:v>
                </c:pt>
                <c:pt idx="13540">
                  <c:v>11.639011711145091</c:v>
                </c:pt>
                <c:pt idx="13541">
                  <c:v>11.639020526494368</c:v>
                </c:pt>
                <c:pt idx="13542">
                  <c:v>11.639029341765955</c:v>
                </c:pt>
                <c:pt idx="13543">
                  <c:v>11.639038156959819</c:v>
                </c:pt>
                <c:pt idx="13544">
                  <c:v>11.639046972075986</c:v>
                </c:pt>
                <c:pt idx="13545">
                  <c:v>11.639055787114399</c:v>
                </c:pt>
                <c:pt idx="13546">
                  <c:v>11.639064602075191</c:v>
                </c:pt>
                <c:pt idx="13547">
                  <c:v>11.63907341695824</c:v>
                </c:pt>
                <c:pt idx="13548">
                  <c:v>11.639082231763586</c:v>
                </c:pt>
                <c:pt idx="13549">
                  <c:v>11.639091046491233</c:v>
                </c:pt>
                <c:pt idx="13550">
                  <c:v>11.639099861141181</c:v>
                </c:pt>
                <c:pt idx="13551">
                  <c:v>11.639108675713418</c:v>
                </c:pt>
                <c:pt idx="13552">
                  <c:v>11.639117490207989</c:v>
                </c:pt>
                <c:pt idx="13553">
                  <c:v>11.639126304624847</c:v>
                </c:pt>
                <c:pt idx="13554">
                  <c:v>11.63913511896402</c:v>
                </c:pt>
                <c:pt idx="13555">
                  <c:v>11.63914393322549</c:v>
                </c:pt>
                <c:pt idx="13556">
                  <c:v>11.639152747409275</c:v>
                </c:pt>
                <c:pt idx="13557">
                  <c:v>11.639161561515348</c:v>
                </c:pt>
                <c:pt idx="13558">
                  <c:v>11.639170375543769</c:v>
                </c:pt>
                <c:pt idx="13559">
                  <c:v>11.639179189494456</c:v>
                </c:pt>
                <c:pt idx="13560">
                  <c:v>11.639188003367535</c:v>
                </c:pt>
                <c:pt idx="13561">
                  <c:v>11.639196817162942</c:v>
                </c:pt>
                <c:pt idx="13562">
                  <c:v>11.639205630880548</c:v>
                </c:pt>
                <c:pt idx="13563">
                  <c:v>11.63921444452051</c:v>
                </c:pt>
                <c:pt idx="13564">
                  <c:v>11.639223258082858</c:v>
                </c:pt>
                <c:pt idx="13565">
                  <c:v>11.6392320715675</c:v>
                </c:pt>
                <c:pt idx="13566">
                  <c:v>11.639240884974443</c:v>
                </c:pt>
                <c:pt idx="13567">
                  <c:v>11.639249698303722</c:v>
                </c:pt>
                <c:pt idx="13568">
                  <c:v>11.639258511555328</c:v>
                </c:pt>
                <c:pt idx="13569">
                  <c:v>11.639267324729262</c:v>
                </c:pt>
                <c:pt idx="13570">
                  <c:v>11.639276137825521</c:v>
                </c:pt>
                <c:pt idx="13571">
                  <c:v>11.639284950844116</c:v>
                </c:pt>
                <c:pt idx="13572">
                  <c:v>11.639293763785018</c:v>
                </c:pt>
                <c:pt idx="13573">
                  <c:v>11.639302576648324</c:v>
                </c:pt>
                <c:pt idx="13574">
                  <c:v>11.639311389433816</c:v>
                </c:pt>
                <c:pt idx="13575">
                  <c:v>11.639320202141798</c:v>
                </c:pt>
                <c:pt idx="13576">
                  <c:v>11.639329014772063</c:v>
                </c:pt>
                <c:pt idx="13577">
                  <c:v>11.63933782732467</c:v>
                </c:pt>
                <c:pt idx="13578">
                  <c:v>11.639346639799626</c:v>
                </c:pt>
                <c:pt idx="13579">
                  <c:v>11.639355452196842</c:v>
                </c:pt>
                <c:pt idx="13580">
                  <c:v>11.639364264516498</c:v>
                </c:pt>
                <c:pt idx="13581">
                  <c:v>11.639373076758448</c:v>
                </c:pt>
                <c:pt idx="13582">
                  <c:v>11.639381888922788</c:v>
                </c:pt>
                <c:pt idx="13583">
                  <c:v>11.639390701009447</c:v>
                </c:pt>
                <c:pt idx="13584">
                  <c:v>11.639399513018452</c:v>
                </c:pt>
                <c:pt idx="13585">
                  <c:v>11.639408324949807</c:v>
                </c:pt>
                <c:pt idx="13586">
                  <c:v>11.639417136803512</c:v>
                </c:pt>
                <c:pt idx="13587">
                  <c:v>11.639425948579568</c:v>
                </c:pt>
                <c:pt idx="13588">
                  <c:v>11.639434760277982</c:v>
                </c:pt>
                <c:pt idx="13589">
                  <c:v>11.639443571898752</c:v>
                </c:pt>
                <c:pt idx="13590">
                  <c:v>11.639452383441869</c:v>
                </c:pt>
                <c:pt idx="13591">
                  <c:v>11.639461194907346</c:v>
                </c:pt>
                <c:pt idx="13592">
                  <c:v>11.639470006295181</c:v>
                </c:pt>
                <c:pt idx="13593">
                  <c:v>11.639478817605386</c:v>
                </c:pt>
                <c:pt idx="13594">
                  <c:v>11.639487628837974</c:v>
                </c:pt>
                <c:pt idx="13595">
                  <c:v>11.639496439992866</c:v>
                </c:pt>
                <c:pt idx="13596">
                  <c:v>11.639505251070151</c:v>
                </c:pt>
                <c:pt idx="13597">
                  <c:v>11.639514062069802</c:v>
                </c:pt>
                <c:pt idx="13598">
                  <c:v>11.639522872991821</c:v>
                </c:pt>
                <c:pt idx="13599">
                  <c:v>11.639531683836209</c:v>
                </c:pt>
                <c:pt idx="13600">
                  <c:v>11.63954049460297</c:v>
                </c:pt>
                <c:pt idx="13601">
                  <c:v>11.639549305292094</c:v>
                </c:pt>
                <c:pt idx="13602">
                  <c:v>11.639558115903595</c:v>
                </c:pt>
                <c:pt idx="13603">
                  <c:v>11.639566926437469</c:v>
                </c:pt>
                <c:pt idx="13604">
                  <c:v>11.639575736893718</c:v>
                </c:pt>
                <c:pt idx="13605">
                  <c:v>11.639584547272356</c:v>
                </c:pt>
                <c:pt idx="13606">
                  <c:v>11.63959335757335</c:v>
                </c:pt>
                <c:pt idx="13607">
                  <c:v>11.639602167796731</c:v>
                </c:pt>
                <c:pt idx="13608">
                  <c:v>11.639610977942496</c:v>
                </c:pt>
                <c:pt idx="13609">
                  <c:v>11.639619788010641</c:v>
                </c:pt>
                <c:pt idx="13610">
                  <c:v>11.639628598001169</c:v>
                </c:pt>
                <c:pt idx="13611">
                  <c:v>11.639637407914085</c:v>
                </c:pt>
                <c:pt idx="13612">
                  <c:v>11.63964621774946</c:v>
                </c:pt>
                <c:pt idx="13613">
                  <c:v>11.639655027507073</c:v>
                </c:pt>
                <c:pt idx="13614">
                  <c:v>11.63966383718715</c:v>
                </c:pt>
                <c:pt idx="13615">
                  <c:v>11.63967264678962</c:v>
                </c:pt>
                <c:pt idx="13616">
                  <c:v>11.639681456314468</c:v>
                </c:pt>
                <c:pt idx="13617">
                  <c:v>11.639690265761725</c:v>
                </c:pt>
                <c:pt idx="13618">
                  <c:v>11.639699075131372</c:v>
                </c:pt>
                <c:pt idx="13619">
                  <c:v>11.639707884423412</c:v>
                </c:pt>
                <c:pt idx="13620">
                  <c:v>11.639716693637851</c:v>
                </c:pt>
                <c:pt idx="13621">
                  <c:v>11.639725502774688</c:v>
                </c:pt>
                <c:pt idx="13622">
                  <c:v>11.639734311833926</c:v>
                </c:pt>
                <c:pt idx="13623">
                  <c:v>11.639743120815515</c:v>
                </c:pt>
                <c:pt idx="13624">
                  <c:v>11.639751929719603</c:v>
                </c:pt>
                <c:pt idx="13625">
                  <c:v>11.639760738546046</c:v>
                </c:pt>
                <c:pt idx="13626">
                  <c:v>11.639769547294895</c:v>
                </c:pt>
                <c:pt idx="13627">
                  <c:v>11.639778355966151</c:v>
                </c:pt>
                <c:pt idx="13628">
                  <c:v>11.639787164559817</c:v>
                </c:pt>
                <c:pt idx="13629">
                  <c:v>11.63979597307589</c:v>
                </c:pt>
                <c:pt idx="13630">
                  <c:v>11.639804781514368</c:v>
                </c:pt>
                <c:pt idx="13631">
                  <c:v>11.639813589875269</c:v>
                </c:pt>
                <c:pt idx="13632">
                  <c:v>11.639822398158568</c:v>
                </c:pt>
                <c:pt idx="13633">
                  <c:v>11.639831206364304</c:v>
                </c:pt>
                <c:pt idx="13634">
                  <c:v>11.639840014492444</c:v>
                </c:pt>
                <c:pt idx="13635">
                  <c:v>11.639848822543003</c:v>
                </c:pt>
                <c:pt idx="13636">
                  <c:v>11.63985763051598</c:v>
                </c:pt>
                <c:pt idx="13637">
                  <c:v>11.639866438411378</c:v>
                </c:pt>
                <c:pt idx="13638">
                  <c:v>11.639875246229197</c:v>
                </c:pt>
                <c:pt idx="13639">
                  <c:v>11.639884053969476</c:v>
                </c:pt>
                <c:pt idx="13640">
                  <c:v>11.639892861632099</c:v>
                </c:pt>
                <c:pt idx="13641">
                  <c:v>11.639901669217158</c:v>
                </c:pt>
                <c:pt idx="13642">
                  <c:v>11.639910476724717</c:v>
                </c:pt>
                <c:pt idx="13643">
                  <c:v>11.639919284154665</c:v>
                </c:pt>
                <c:pt idx="13644">
                  <c:v>11.639928091507043</c:v>
                </c:pt>
                <c:pt idx="13645">
                  <c:v>11.639936898781874</c:v>
                </c:pt>
                <c:pt idx="13646">
                  <c:v>11.639945705979093</c:v>
                </c:pt>
                <c:pt idx="13647">
                  <c:v>11.63995451309877</c:v>
                </c:pt>
                <c:pt idx="13648">
                  <c:v>11.639963320140833</c:v>
                </c:pt>
                <c:pt idx="13649">
                  <c:v>11.639972127105418</c:v>
                </c:pt>
                <c:pt idx="13650">
                  <c:v>11.639980933992414</c:v>
                </c:pt>
                <c:pt idx="13651">
                  <c:v>11.639989740801838</c:v>
                </c:pt>
                <c:pt idx="13652">
                  <c:v>11.639998547533699</c:v>
                </c:pt>
                <c:pt idx="13653">
                  <c:v>11.640007354188016</c:v>
                </c:pt>
                <c:pt idx="13654">
                  <c:v>11.640016160764763</c:v>
                </c:pt>
                <c:pt idx="13655">
                  <c:v>11.64002496726396</c:v>
                </c:pt>
                <c:pt idx="13656">
                  <c:v>11.640033773685603</c:v>
                </c:pt>
                <c:pt idx="13657">
                  <c:v>11.640042580029696</c:v>
                </c:pt>
                <c:pt idx="13658">
                  <c:v>11.640051386296218</c:v>
                </c:pt>
                <c:pt idx="13659">
                  <c:v>11.640060192485223</c:v>
                </c:pt>
                <c:pt idx="13660">
                  <c:v>11.640068998596663</c:v>
                </c:pt>
                <c:pt idx="13661">
                  <c:v>11.640077804630511</c:v>
                </c:pt>
                <c:pt idx="13662">
                  <c:v>11.640086610586957</c:v>
                </c:pt>
                <c:pt idx="13663">
                  <c:v>11.640095416465712</c:v>
                </c:pt>
                <c:pt idx="13664">
                  <c:v>11.640104222266974</c:v>
                </c:pt>
                <c:pt idx="13665">
                  <c:v>11.640113027990653</c:v>
                </c:pt>
                <c:pt idx="13666">
                  <c:v>11.640121833636835</c:v>
                </c:pt>
                <c:pt idx="13667">
                  <c:v>11.640130639205516</c:v>
                </c:pt>
                <c:pt idx="13668">
                  <c:v>11.640139444696619</c:v>
                </c:pt>
                <c:pt idx="13669">
                  <c:v>11.640148250110151</c:v>
                </c:pt>
                <c:pt idx="13670">
                  <c:v>11.640157055446222</c:v>
                </c:pt>
                <c:pt idx="13671">
                  <c:v>11.640165860704718</c:v>
                </c:pt>
                <c:pt idx="13672">
                  <c:v>11.640174665885691</c:v>
                </c:pt>
                <c:pt idx="13673">
                  <c:v>11.640183470989131</c:v>
                </c:pt>
                <c:pt idx="13674">
                  <c:v>11.640192276015039</c:v>
                </c:pt>
                <c:pt idx="13675">
                  <c:v>11.640201080963376</c:v>
                </c:pt>
                <c:pt idx="13676">
                  <c:v>11.640209885834269</c:v>
                </c:pt>
                <c:pt idx="13677">
                  <c:v>11.640218690627561</c:v>
                </c:pt>
                <c:pt idx="13678">
                  <c:v>11.640227495343398</c:v>
                </c:pt>
                <c:pt idx="13679">
                  <c:v>11.640236299981726</c:v>
                </c:pt>
                <c:pt idx="13680">
                  <c:v>11.640245104542448</c:v>
                </c:pt>
                <c:pt idx="13681">
                  <c:v>11.640253909025699</c:v>
                </c:pt>
                <c:pt idx="13682">
                  <c:v>11.640262713431383</c:v>
                </c:pt>
                <c:pt idx="13683">
                  <c:v>11.640271517759631</c:v>
                </c:pt>
                <c:pt idx="13684">
                  <c:v>11.640280322010318</c:v>
                </c:pt>
                <c:pt idx="13685">
                  <c:v>11.640289126183498</c:v>
                </c:pt>
                <c:pt idx="13686">
                  <c:v>11.640297930279168</c:v>
                </c:pt>
                <c:pt idx="13687">
                  <c:v>11.640306734297321</c:v>
                </c:pt>
                <c:pt idx="13688">
                  <c:v>11.640315538237965</c:v>
                </c:pt>
                <c:pt idx="13689">
                  <c:v>11.640324342101062</c:v>
                </c:pt>
                <c:pt idx="13690">
                  <c:v>11.640333145886718</c:v>
                </c:pt>
                <c:pt idx="13691">
                  <c:v>11.640341949594795</c:v>
                </c:pt>
                <c:pt idx="13692">
                  <c:v>11.640350753225468</c:v>
                </c:pt>
                <c:pt idx="13693">
                  <c:v>11.640359556778581</c:v>
                </c:pt>
                <c:pt idx="13694">
                  <c:v>11.64036836025411</c:v>
                </c:pt>
                <c:pt idx="13695">
                  <c:v>11.640377163652243</c:v>
                </c:pt>
                <c:pt idx="13696">
                  <c:v>11.640385966972918</c:v>
                </c:pt>
                <c:pt idx="13697">
                  <c:v>11.640394770216018</c:v>
                </c:pt>
                <c:pt idx="13698">
                  <c:v>11.640403573381652</c:v>
                </c:pt>
                <c:pt idx="13699">
                  <c:v>11.640412376469774</c:v>
                </c:pt>
                <c:pt idx="13700">
                  <c:v>11.640421179480398</c:v>
                </c:pt>
                <c:pt idx="13701">
                  <c:v>11.640429982413497</c:v>
                </c:pt>
                <c:pt idx="13702">
                  <c:v>11.640438785269188</c:v>
                </c:pt>
                <c:pt idx="13703">
                  <c:v>11.640447588047374</c:v>
                </c:pt>
                <c:pt idx="13704">
                  <c:v>11.640456390748026</c:v>
                </c:pt>
                <c:pt idx="13705">
                  <c:v>11.640465193371151</c:v>
                </c:pt>
                <c:pt idx="13706">
                  <c:v>11.640473995916855</c:v>
                </c:pt>
                <c:pt idx="13707">
                  <c:v>11.640482798385104</c:v>
                </c:pt>
                <c:pt idx="13708">
                  <c:v>11.640491600775798</c:v>
                </c:pt>
                <c:pt idx="13709">
                  <c:v>11.640500403089082</c:v>
                </c:pt>
                <c:pt idx="13710">
                  <c:v>11.64050920532485</c:v>
                </c:pt>
                <c:pt idx="13711">
                  <c:v>11.640518007483138</c:v>
                </c:pt>
                <c:pt idx="13712">
                  <c:v>11.640526809563974</c:v>
                </c:pt>
                <c:pt idx="13713">
                  <c:v>11.640535611567326</c:v>
                </c:pt>
                <c:pt idx="13714">
                  <c:v>11.640544413493149</c:v>
                </c:pt>
                <c:pt idx="13715">
                  <c:v>11.640553215341535</c:v>
                </c:pt>
                <c:pt idx="13716">
                  <c:v>11.640562017112453</c:v>
                </c:pt>
                <c:pt idx="13717">
                  <c:v>11.640570818805926</c:v>
                </c:pt>
                <c:pt idx="13718">
                  <c:v>11.640579620421848</c:v>
                </c:pt>
                <c:pt idx="13719">
                  <c:v>11.640588421960381</c:v>
                </c:pt>
                <c:pt idx="13720">
                  <c:v>11.640597223421427</c:v>
                </c:pt>
                <c:pt idx="13721">
                  <c:v>11.640606024805004</c:v>
                </c:pt>
                <c:pt idx="13722">
                  <c:v>11.640614826111118</c:v>
                </c:pt>
                <c:pt idx="13723">
                  <c:v>11.640623627339748</c:v>
                </c:pt>
                <c:pt idx="13724">
                  <c:v>11.64063242849096</c:v>
                </c:pt>
                <c:pt idx="13725">
                  <c:v>11.6406412295647</c:v>
                </c:pt>
                <c:pt idx="13726">
                  <c:v>11.640650030560964</c:v>
                </c:pt>
                <c:pt idx="13727">
                  <c:v>11.640658831479778</c:v>
                </c:pt>
                <c:pt idx="13728">
                  <c:v>11.64066763232114</c:v>
                </c:pt>
                <c:pt idx="13729">
                  <c:v>11.640676433085046</c:v>
                </c:pt>
                <c:pt idx="13730">
                  <c:v>11.640685233771501</c:v>
                </c:pt>
                <c:pt idx="13731">
                  <c:v>11.640694034380502</c:v>
                </c:pt>
                <c:pt idx="13732">
                  <c:v>11.640702834912055</c:v>
                </c:pt>
                <c:pt idx="13733">
                  <c:v>11.640711635366149</c:v>
                </c:pt>
                <c:pt idx="13734">
                  <c:v>11.640720435742811</c:v>
                </c:pt>
                <c:pt idx="13735">
                  <c:v>11.640729236042025</c:v>
                </c:pt>
                <c:pt idx="13736">
                  <c:v>11.640738036263794</c:v>
                </c:pt>
                <c:pt idx="13737">
                  <c:v>11.640746836408157</c:v>
                </c:pt>
                <c:pt idx="13738">
                  <c:v>11.640755636474994</c:v>
                </c:pt>
                <c:pt idx="13739">
                  <c:v>11.640764436464433</c:v>
                </c:pt>
                <c:pt idx="13740">
                  <c:v>11.640773236376431</c:v>
                </c:pt>
                <c:pt idx="13741">
                  <c:v>11.640782036211</c:v>
                </c:pt>
                <c:pt idx="13742">
                  <c:v>11.640790835968124</c:v>
                </c:pt>
                <c:pt idx="13743">
                  <c:v>11.64079963564782</c:v>
                </c:pt>
                <c:pt idx="13744">
                  <c:v>11.640808435250033</c:v>
                </c:pt>
                <c:pt idx="13745">
                  <c:v>11.6408172347749</c:v>
                </c:pt>
                <c:pt idx="13746">
                  <c:v>11.6408260342223</c:v>
                </c:pt>
                <c:pt idx="13747">
                  <c:v>11.640834833592272</c:v>
                </c:pt>
                <c:pt idx="13748">
                  <c:v>11.640843632884797</c:v>
                </c:pt>
                <c:pt idx="13749">
                  <c:v>11.640852432099907</c:v>
                </c:pt>
                <c:pt idx="13750">
                  <c:v>11.640861231237549</c:v>
                </c:pt>
                <c:pt idx="13751">
                  <c:v>11.640870030297814</c:v>
                </c:pt>
                <c:pt idx="13752">
                  <c:v>11.640878829280688</c:v>
                </c:pt>
                <c:pt idx="13753">
                  <c:v>11.640887628186105</c:v>
                </c:pt>
                <c:pt idx="13754">
                  <c:v>11.640896427014098</c:v>
                </c:pt>
                <c:pt idx="13755">
                  <c:v>11.64090522576468</c:v>
                </c:pt>
                <c:pt idx="13756">
                  <c:v>11.640914024437818</c:v>
                </c:pt>
                <c:pt idx="13757">
                  <c:v>11.640922823033533</c:v>
                </c:pt>
                <c:pt idx="13758">
                  <c:v>11.640931621551911</c:v>
                </c:pt>
                <c:pt idx="13759">
                  <c:v>11.640940419992818</c:v>
                </c:pt>
                <c:pt idx="13760">
                  <c:v>11.640949218356354</c:v>
                </c:pt>
                <c:pt idx="13761">
                  <c:v>11.640958016642418</c:v>
                </c:pt>
                <c:pt idx="13762">
                  <c:v>11.640966814851112</c:v>
                </c:pt>
                <c:pt idx="13763">
                  <c:v>11.640975612982388</c:v>
                </c:pt>
                <c:pt idx="13764">
                  <c:v>11.640984411036262</c:v>
                </c:pt>
                <c:pt idx="13765">
                  <c:v>11.640993209012718</c:v>
                </c:pt>
                <c:pt idx="13766">
                  <c:v>11.64100200691175</c:v>
                </c:pt>
                <c:pt idx="13767">
                  <c:v>11.641010804733448</c:v>
                </c:pt>
                <c:pt idx="13768">
                  <c:v>11.641019602477698</c:v>
                </c:pt>
                <c:pt idx="13769">
                  <c:v>11.641028400144487</c:v>
                </c:pt>
                <c:pt idx="13770">
                  <c:v>11.641037197734018</c:v>
                </c:pt>
                <c:pt idx="13771">
                  <c:v>11.641045995246088</c:v>
                </c:pt>
                <c:pt idx="13772">
                  <c:v>11.641054792680748</c:v>
                </c:pt>
                <c:pt idx="13773">
                  <c:v>11.641063590037998</c:v>
                </c:pt>
                <c:pt idx="13774">
                  <c:v>11.641072387317861</c:v>
                </c:pt>
                <c:pt idx="13775">
                  <c:v>11.641081184520358</c:v>
                </c:pt>
                <c:pt idx="13776">
                  <c:v>11.641089981645498</c:v>
                </c:pt>
                <c:pt idx="13777">
                  <c:v>11.641098778693211</c:v>
                </c:pt>
                <c:pt idx="13778">
                  <c:v>11.641107575663533</c:v>
                </c:pt>
                <c:pt idx="13779">
                  <c:v>11.641116372556468</c:v>
                </c:pt>
                <c:pt idx="13780">
                  <c:v>11.641125169371959</c:v>
                </c:pt>
                <c:pt idx="13781">
                  <c:v>11.641133966110136</c:v>
                </c:pt>
                <c:pt idx="13782">
                  <c:v>11.64114276277094</c:v>
                </c:pt>
                <c:pt idx="13783">
                  <c:v>11.641151559354388</c:v>
                </c:pt>
                <c:pt idx="13784">
                  <c:v>11.641160355860418</c:v>
                </c:pt>
                <c:pt idx="13785">
                  <c:v>11.641169152289065</c:v>
                </c:pt>
                <c:pt idx="13786">
                  <c:v>11.641177948640303</c:v>
                </c:pt>
                <c:pt idx="13787">
                  <c:v>11.64118674491424</c:v>
                </c:pt>
                <c:pt idx="13788">
                  <c:v>11.641195541110715</c:v>
                </c:pt>
                <c:pt idx="13789">
                  <c:v>11.641204337229922</c:v>
                </c:pt>
                <c:pt idx="13790">
                  <c:v>11.641213133271643</c:v>
                </c:pt>
                <c:pt idx="13791">
                  <c:v>11.641221929236041</c:v>
                </c:pt>
                <c:pt idx="13792">
                  <c:v>11.641230725123116</c:v>
                </c:pt>
                <c:pt idx="13793">
                  <c:v>11.641239520932798</c:v>
                </c:pt>
                <c:pt idx="13794">
                  <c:v>11.641248316665138</c:v>
                </c:pt>
                <c:pt idx="13795">
                  <c:v>11.641257112320048</c:v>
                </c:pt>
                <c:pt idx="13796">
                  <c:v>11.641265907897631</c:v>
                </c:pt>
                <c:pt idx="13797">
                  <c:v>11.641274703397821</c:v>
                </c:pt>
                <c:pt idx="13798">
                  <c:v>11.641283498820748</c:v>
                </c:pt>
                <c:pt idx="13799">
                  <c:v>11.641292294166259</c:v>
                </c:pt>
                <c:pt idx="13800">
                  <c:v>11.641301089434341</c:v>
                </c:pt>
                <c:pt idx="13801">
                  <c:v>11.641309884625191</c:v>
                </c:pt>
                <c:pt idx="13802">
                  <c:v>11.641318679738589</c:v>
                </c:pt>
                <c:pt idx="13803">
                  <c:v>11.641327474774648</c:v>
                </c:pt>
                <c:pt idx="13804">
                  <c:v>11.641336269733438</c:v>
                </c:pt>
                <c:pt idx="13805">
                  <c:v>11.641345064614759</c:v>
                </c:pt>
                <c:pt idx="13806">
                  <c:v>11.641353859418848</c:v>
                </c:pt>
                <c:pt idx="13807">
                  <c:v>11.641362654145498</c:v>
                </c:pt>
                <c:pt idx="13808">
                  <c:v>11.641371448794766</c:v>
                </c:pt>
                <c:pt idx="13809">
                  <c:v>11.641380243366848</c:v>
                </c:pt>
                <c:pt idx="13810">
                  <c:v>11.641389037861503</c:v>
                </c:pt>
                <c:pt idx="13811">
                  <c:v>11.641397832278798</c:v>
                </c:pt>
                <c:pt idx="13812">
                  <c:v>11.641406626618769</c:v>
                </c:pt>
                <c:pt idx="13813">
                  <c:v>11.641415420881355</c:v>
                </c:pt>
                <c:pt idx="13814">
                  <c:v>11.641424215066676</c:v>
                </c:pt>
                <c:pt idx="13815">
                  <c:v>11.641433009174625</c:v>
                </c:pt>
                <c:pt idx="13816">
                  <c:v>11.641441803205236</c:v>
                </c:pt>
                <c:pt idx="13817">
                  <c:v>11.641450597158514</c:v>
                </c:pt>
                <c:pt idx="13818">
                  <c:v>11.641459391034449</c:v>
                </c:pt>
                <c:pt idx="13819">
                  <c:v>11.641468184833011</c:v>
                </c:pt>
                <c:pt idx="13820">
                  <c:v>11.641476978554355</c:v>
                </c:pt>
                <c:pt idx="13821">
                  <c:v>11.64148577219831</c:v>
                </c:pt>
                <c:pt idx="13822">
                  <c:v>11.641494565764956</c:v>
                </c:pt>
                <c:pt idx="13823">
                  <c:v>11.641503359254237</c:v>
                </c:pt>
                <c:pt idx="13824">
                  <c:v>11.641512152666214</c:v>
                </c:pt>
                <c:pt idx="13825">
                  <c:v>11.641520946000828</c:v>
                </c:pt>
                <c:pt idx="13826">
                  <c:v>11.641529739258193</c:v>
                </c:pt>
                <c:pt idx="13827">
                  <c:v>11.641538532438204</c:v>
                </c:pt>
                <c:pt idx="13828">
                  <c:v>11.641547325540895</c:v>
                </c:pt>
                <c:pt idx="13829">
                  <c:v>11.641556118566276</c:v>
                </c:pt>
                <c:pt idx="13830">
                  <c:v>11.641564911514321</c:v>
                </c:pt>
                <c:pt idx="13831">
                  <c:v>11.641573704385026</c:v>
                </c:pt>
                <c:pt idx="13832">
                  <c:v>11.64158249717849</c:v>
                </c:pt>
                <c:pt idx="13833">
                  <c:v>11.641591289894603</c:v>
                </c:pt>
                <c:pt idx="13834">
                  <c:v>11.641600082533367</c:v>
                </c:pt>
                <c:pt idx="13835">
                  <c:v>11.641608875094898</c:v>
                </c:pt>
                <c:pt idx="13836">
                  <c:v>11.641617667579068</c:v>
                </c:pt>
                <c:pt idx="13837">
                  <c:v>11.641626459985964</c:v>
                </c:pt>
                <c:pt idx="13838">
                  <c:v>11.641635252315535</c:v>
                </c:pt>
                <c:pt idx="13839">
                  <c:v>11.641644044567801</c:v>
                </c:pt>
                <c:pt idx="13840">
                  <c:v>11.641652836742766</c:v>
                </c:pt>
                <c:pt idx="13841">
                  <c:v>11.641661628840398</c:v>
                </c:pt>
                <c:pt idx="13842">
                  <c:v>11.641670420860738</c:v>
                </c:pt>
                <c:pt idx="13843">
                  <c:v>11.641679212803853</c:v>
                </c:pt>
                <c:pt idx="13844">
                  <c:v>11.64168800466962</c:v>
                </c:pt>
                <c:pt idx="13845">
                  <c:v>11.64169679645809</c:v>
                </c:pt>
                <c:pt idx="13846">
                  <c:v>11.641705588169264</c:v>
                </c:pt>
                <c:pt idx="13847">
                  <c:v>11.641714379803146</c:v>
                </c:pt>
                <c:pt idx="13848">
                  <c:v>11.641723171359683</c:v>
                </c:pt>
                <c:pt idx="13849">
                  <c:v>11.641731962838998</c:v>
                </c:pt>
                <c:pt idx="13850">
                  <c:v>11.641740754241042</c:v>
                </c:pt>
                <c:pt idx="13851">
                  <c:v>11.641749545565762</c:v>
                </c:pt>
                <c:pt idx="13852">
                  <c:v>11.641758336813156</c:v>
                </c:pt>
                <c:pt idx="13853">
                  <c:v>11.641767127983345</c:v>
                </c:pt>
                <c:pt idx="13854">
                  <c:v>11.64177591907621</c:v>
                </c:pt>
                <c:pt idx="13855">
                  <c:v>11.641784710091793</c:v>
                </c:pt>
                <c:pt idx="13856">
                  <c:v>11.641793501030051</c:v>
                </c:pt>
                <c:pt idx="13857">
                  <c:v>11.641802291891111</c:v>
                </c:pt>
                <c:pt idx="13858">
                  <c:v>11.641811082674778</c:v>
                </c:pt>
                <c:pt idx="13859">
                  <c:v>11.641819873381323</c:v>
                </c:pt>
                <c:pt idx="13860">
                  <c:v>11.641828664010424</c:v>
                </c:pt>
                <c:pt idx="13861">
                  <c:v>11.641837454562419</c:v>
                </c:pt>
                <c:pt idx="13862">
                  <c:v>11.641846245037067</c:v>
                </c:pt>
                <c:pt idx="13863">
                  <c:v>11.641855035434418</c:v>
                </c:pt>
                <c:pt idx="13864">
                  <c:v>11.641863825754482</c:v>
                </c:pt>
                <c:pt idx="13865">
                  <c:v>11.641872615997368</c:v>
                </c:pt>
                <c:pt idx="13866">
                  <c:v>11.641881406162931</c:v>
                </c:pt>
                <c:pt idx="13867">
                  <c:v>11.641890196251218</c:v>
                </c:pt>
                <c:pt idx="13868">
                  <c:v>11.641898986262248</c:v>
                </c:pt>
                <c:pt idx="13869">
                  <c:v>11.641907776195998</c:v>
                </c:pt>
                <c:pt idx="13870">
                  <c:v>11.64191656605249</c:v>
                </c:pt>
                <c:pt idx="13871">
                  <c:v>11.641925355831725</c:v>
                </c:pt>
                <c:pt idx="13872">
                  <c:v>11.641934145533748</c:v>
                </c:pt>
                <c:pt idx="13873">
                  <c:v>11.64194293515849</c:v>
                </c:pt>
                <c:pt idx="13874">
                  <c:v>11.641951724705921</c:v>
                </c:pt>
                <c:pt idx="13875">
                  <c:v>11.641960514176168</c:v>
                </c:pt>
                <c:pt idx="13876">
                  <c:v>11.641969303569118</c:v>
                </c:pt>
                <c:pt idx="13877">
                  <c:v>11.64197809288479</c:v>
                </c:pt>
                <c:pt idx="13878">
                  <c:v>11.6419868821233</c:v>
                </c:pt>
                <c:pt idx="13879">
                  <c:v>11.641995671284498</c:v>
                </c:pt>
                <c:pt idx="13880">
                  <c:v>11.642004460368463</c:v>
                </c:pt>
                <c:pt idx="13881">
                  <c:v>11.642013249375168</c:v>
                </c:pt>
                <c:pt idx="13882">
                  <c:v>11.642022038304654</c:v>
                </c:pt>
                <c:pt idx="13883">
                  <c:v>11.642030827156859</c:v>
                </c:pt>
                <c:pt idx="13884">
                  <c:v>11.642039615931836</c:v>
                </c:pt>
                <c:pt idx="13885">
                  <c:v>11.642048404629568</c:v>
                </c:pt>
                <c:pt idx="13886">
                  <c:v>11.642057193250061</c:v>
                </c:pt>
                <c:pt idx="13887">
                  <c:v>11.642065981793298</c:v>
                </c:pt>
                <c:pt idx="13888">
                  <c:v>11.642074770259335</c:v>
                </c:pt>
                <c:pt idx="13889">
                  <c:v>11.642083558648126</c:v>
                </c:pt>
                <c:pt idx="13890">
                  <c:v>11.642092346959664</c:v>
                </c:pt>
                <c:pt idx="13891">
                  <c:v>11.642101135193968</c:v>
                </c:pt>
                <c:pt idx="13892">
                  <c:v>11.642109923351049</c:v>
                </c:pt>
                <c:pt idx="13893">
                  <c:v>11.642118711430848</c:v>
                </c:pt>
                <c:pt idx="13894">
                  <c:v>11.642127499433498</c:v>
                </c:pt>
                <c:pt idx="13895">
                  <c:v>11.642136287358953</c:v>
                </c:pt>
                <c:pt idx="13896">
                  <c:v>11.642145075207075</c:v>
                </c:pt>
                <c:pt idx="13897">
                  <c:v>11.642153862978015</c:v>
                </c:pt>
                <c:pt idx="13898">
                  <c:v>11.642162650671718</c:v>
                </c:pt>
                <c:pt idx="13899">
                  <c:v>11.642171438288219</c:v>
                </c:pt>
                <c:pt idx="13900">
                  <c:v>11.6421802258275</c:v>
                </c:pt>
                <c:pt idx="13901">
                  <c:v>11.642189013289554</c:v>
                </c:pt>
                <c:pt idx="13902">
                  <c:v>11.642197800674367</c:v>
                </c:pt>
                <c:pt idx="13903">
                  <c:v>11.642206587981986</c:v>
                </c:pt>
                <c:pt idx="13904">
                  <c:v>11.642215375212368</c:v>
                </c:pt>
                <c:pt idx="13905">
                  <c:v>11.642224162365519</c:v>
                </c:pt>
                <c:pt idx="13906">
                  <c:v>11.642232949441528</c:v>
                </c:pt>
                <c:pt idx="13907">
                  <c:v>11.642241736440285</c:v>
                </c:pt>
                <c:pt idx="13908">
                  <c:v>11.642250523361831</c:v>
                </c:pt>
                <c:pt idx="13909">
                  <c:v>11.642259310206169</c:v>
                </c:pt>
                <c:pt idx="13910">
                  <c:v>11.642268096973297</c:v>
                </c:pt>
                <c:pt idx="13911">
                  <c:v>11.64227688366322</c:v>
                </c:pt>
                <c:pt idx="13912">
                  <c:v>11.642285670275935</c:v>
                </c:pt>
                <c:pt idx="13913">
                  <c:v>11.642294456811449</c:v>
                </c:pt>
                <c:pt idx="13914">
                  <c:v>11.642303243269758</c:v>
                </c:pt>
                <c:pt idx="13915">
                  <c:v>11.642312029650848</c:v>
                </c:pt>
                <c:pt idx="13916">
                  <c:v>11.642320815954768</c:v>
                </c:pt>
                <c:pt idx="13917">
                  <c:v>11.642329602181468</c:v>
                </c:pt>
                <c:pt idx="13918">
                  <c:v>11.642338388330998</c:v>
                </c:pt>
                <c:pt idx="13919">
                  <c:v>11.642347174403321</c:v>
                </c:pt>
                <c:pt idx="13920">
                  <c:v>11.642355960398403</c:v>
                </c:pt>
                <c:pt idx="13921">
                  <c:v>11.642364746316368</c:v>
                </c:pt>
                <c:pt idx="13922">
                  <c:v>11.642373532157098</c:v>
                </c:pt>
                <c:pt idx="13923">
                  <c:v>11.642382317920672</c:v>
                </c:pt>
                <c:pt idx="13924">
                  <c:v>11.642391103607018</c:v>
                </c:pt>
                <c:pt idx="13925">
                  <c:v>11.642399889216195</c:v>
                </c:pt>
                <c:pt idx="13926">
                  <c:v>11.642408674748182</c:v>
                </c:pt>
                <c:pt idx="13927">
                  <c:v>11.642417460202983</c:v>
                </c:pt>
              </c:numCache>
            </c:numRef>
          </c:val>
        </c:ser>
        <c:marker val="1"/>
        <c:axId val="115913856"/>
        <c:axId val="115918336"/>
      </c:lineChart>
      <c:catAx>
        <c:axId val="115913856"/>
        <c:scaling>
          <c:orientation val="minMax"/>
        </c:scaling>
        <c:axPos val="b"/>
        <c:tickLblPos val="nextTo"/>
        <c:crossAx val="115918336"/>
        <c:crosses val="autoZero"/>
        <c:auto val="1"/>
        <c:lblAlgn val="ctr"/>
        <c:lblOffset val="100"/>
      </c:catAx>
      <c:valAx>
        <c:axId val="115918336"/>
        <c:scaling>
          <c:orientation val="minMax"/>
        </c:scaling>
        <c:axPos val="l"/>
        <c:numFmt formatCode="General" sourceLinked="1"/>
        <c:tickLblPos val="nextTo"/>
        <c:crossAx val="115913856"/>
        <c:crosses val="autoZero"/>
        <c:crossBetween val="between"/>
      </c:valAx>
    </c:plotArea>
    <c:plotVisOnly val="1"/>
  </c:chart>
  <c:txPr>
    <a:bodyPr/>
    <a:lstStyle/>
    <a:p>
      <a:pPr>
        <a:defRPr sz="900" b="0">
          <a:latin typeface="Times New Roman" pitchFamily="18" charset="0"/>
          <a:cs typeface="Times New Roman" pitchFamily="18" charset="0"/>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22643367861137E-2"/>
          <c:y val="4.2141294838146187E-2"/>
          <c:w val="0.87605426650485552"/>
          <c:h val="0.8021538026309587"/>
        </c:manualLayout>
      </c:layout>
      <c:lineChart>
        <c:grouping val="standard"/>
        <c:ser>
          <c:idx val="0"/>
          <c:order val="0"/>
          <c:tx>
            <c:strRef>
              <c:f>Лист1!$BO$6</c:f>
              <c:strCache>
                <c:ptCount val="1"/>
                <c:pt idx="0">
                  <c:v>КСФ _Н_АЯ</c:v>
                </c:pt>
              </c:strCache>
            </c:strRef>
          </c:tx>
          <c:marker>
            <c:symbol val="none"/>
          </c:marker>
          <c:trendline>
            <c:trendlineType val="exp"/>
            <c:dispRSqr val="1"/>
            <c:dispEq val="1"/>
            <c:trendlineLbl>
              <c:layout>
                <c:manualLayout>
                  <c:x val="-8.6192942915767276E-2"/>
                  <c:y val="-0.12253730783652043"/>
                </c:manualLayout>
              </c:layout>
              <c:tx>
                <c:rich>
                  <a:bodyPr/>
                  <a:lstStyle/>
                  <a:p>
                    <a:pPr>
                      <a:defRPr/>
                    </a:pPr>
                    <a:r>
                      <a:rPr lang="en-US"/>
                      <a:t>y</a:t>
                    </a:r>
                    <a:r>
                      <a:rPr lang="en-US" baseline="-25000"/>
                      <a:t>Ln CWT</a:t>
                    </a:r>
                    <a:r>
                      <a:rPr lang="ru-RU" baseline="-25000"/>
                      <a:t> </a:t>
                    </a:r>
                    <a:r>
                      <a:rPr lang="en-US"/>
                      <a:t>= 9,2216e</a:t>
                    </a:r>
                    <a:r>
                      <a:rPr lang="en-US" baseline="30000"/>
                      <a:t>0,0017x</a:t>
                    </a:r>
                    <a:r>
                      <a:rPr lang="en-US"/>
                      <a:t>
R² = 0,5202</a:t>
                    </a:r>
                  </a:p>
                </c:rich>
              </c:tx>
              <c:numFmt formatCode="General" sourceLinked="0"/>
            </c:trendlineLbl>
          </c:trendline>
          <c:trendline>
            <c:trendlineType val="linear"/>
            <c:dispRSqr val="1"/>
            <c:dispEq val="1"/>
            <c:trendlineLbl>
              <c:layout>
                <c:manualLayout>
                  <c:x val="-9.858904039124318E-2"/>
                  <c:y val="6.2275732601263317E-2"/>
                </c:manualLayout>
              </c:layout>
              <c:numFmt formatCode="General" sourceLinked="0"/>
            </c:trendlineLbl>
          </c:trendline>
          <c:trendline>
            <c:trendlineType val="log"/>
            <c:dispRSqr val="1"/>
            <c:dispEq val="1"/>
            <c:trendlineLbl>
              <c:layout>
                <c:manualLayout>
                  <c:x val="8.3744053527303783E-2"/>
                  <c:y val="0.35635695538057754"/>
                </c:manualLayout>
              </c:layout>
              <c:numFmt formatCode="General" sourceLinked="0"/>
            </c:trendlineLbl>
          </c:trendline>
          <c:trendline>
            <c:trendlineType val="poly"/>
            <c:order val="2"/>
            <c:dispRSqr val="1"/>
            <c:dispEq val="1"/>
            <c:trendlineLbl>
              <c:layout>
                <c:manualLayout>
                  <c:x val="-5.2887170860235766E-4"/>
                  <c:y val="0.20537982752155978"/>
                </c:manualLayout>
              </c:layout>
              <c:numFmt formatCode="General" sourceLinked="0"/>
            </c:trendlineLbl>
          </c:trendline>
          <c:trendline>
            <c:trendlineType val="poly"/>
            <c:order val="3"/>
            <c:dispRSqr val="1"/>
            <c:dispEq val="1"/>
            <c:trendlineLbl>
              <c:layout>
                <c:manualLayout>
                  <c:x val="6.2480400692715266E-2"/>
                  <c:y val="0.48963705738882646"/>
                </c:manualLayout>
              </c:layout>
              <c:numFmt formatCode="General" sourceLinked="0"/>
            </c:trendlineLbl>
          </c:trendline>
          <c:trendline>
            <c:trendlineType val="power"/>
            <c:dispRSqr val="1"/>
            <c:dispEq val="1"/>
            <c:trendlineLbl>
              <c:layout>
                <c:manualLayout>
                  <c:x val="-0.16177968378196622"/>
                  <c:y val="0.34225121859767527"/>
                </c:manualLayout>
              </c:layout>
              <c:numFmt formatCode="General" sourceLinked="0"/>
            </c:trendlineLbl>
          </c:trendline>
          <c:val>
            <c:numRef>
              <c:f>Лист1!$BO$7:$BO$30</c:f>
              <c:numCache>
                <c:formatCode>General</c:formatCode>
                <c:ptCount val="24"/>
                <c:pt idx="0">
                  <c:v>8.8439036508354949</c:v>
                </c:pt>
                <c:pt idx="1">
                  <c:v>9.1463350420002687</c:v>
                </c:pt>
                <c:pt idx="2">
                  <c:v>9.2614136421601589</c:v>
                </c:pt>
                <c:pt idx="3">
                  <c:v>9.330165765044498</c:v>
                </c:pt>
                <c:pt idx="4">
                  <c:v>9.3725442518511812</c:v>
                </c:pt>
                <c:pt idx="5">
                  <c:v>9.3984783140915589</c:v>
                </c:pt>
                <c:pt idx="6">
                  <c:v>9.4195472575515247</c:v>
                </c:pt>
                <c:pt idx="7">
                  <c:v>9.4354020824463767</c:v>
                </c:pt>
                <c:pt idx="8">
                  <c:v>9.447307929883463</c:v>
                </c:pt>
                <c:pt idx="9">
                  <c:v>9.4564970775995256</c:v>
                </c:pt>
                <c:pt idx="10">
                  <c:v>9.4643622429353282</c:v>
                </c:pt>
                <c:pt idx="11">
                  <c:v>9.4724738405815891</c:v>
                </c:pt>
                <c:pt idx="12">
                  <c:v>9.4778452469891548</c:v>
                </c:pt>
                <c:pt idx="13">
                  <c:v>9.4819692791057228</c:v>
                </c:pt>
                <c:pt idx="14">
                  <c:v>9.4868350987874983</c:v>
                </c:pt>
                <c:pt idx="15">
                  <c:v>9.4900910741016826</c:v>
                </c:pt>
                <c:pt idx="16">
                  <c:v>9.493261127326253</c:v>
                </c:pt>
                <c:pt idx="17">
                  <c:v>9.495895183411788</c:v>
                </c:pt>
                <c:pt idx="18">
                  <c:v>9.4984473541410548</c:v>
                </c:pt>
                <c:pt idx="19">
                  <c:v>9.5007686700959884</c:v>
                </c:pt>
                <c:pt idx="20">
                  <c:v>9.5030846100203359</c:v>
                </c:pt>
                <c:pt idx="21">
                  <c:v>9.505395198757375</c:v>
                </c:pt>
                <c:pt idx="22">
                  <c:v>9.5076261805706519</c:v>
                </c:pt>
                <c:pt idx="23">
                  <c:v>9.5091107414133589</c:v>
                </c:pt>
              </c:numCache>
            </c:numRef>
          </c:val>
        </c:ser>
        <c:ser>
          <c:idx val="1"/>
          <c:order val="1"/>
          <c:tx>
            <c:strRef>
              <c:f>Лист1!$BP$6</c:f>
              <c:strCache>
                <c:ptCount val="1"/>
                <c:pt idx="0">
                  <c:v>КСУ _Н_АЯ</c:v>
                </c:pt>
              </c:strCache>
            </c:strRef>
          </c:tx>
          <c:marker>
            <c:symbol val="none"/>
          </c:marker>
          <c:trendline>
            <c:trendlineType val="exp"/>
            <c:dispRSqr val="1"/>
            <c:dispEq val="1"/>
            <c:trendlineLbl>
              <c:layout>
                <c:manualLayout>
                  <c:x val="-0.52695035731228013"/>
                  <c:y val="-4.2141357330333709E-2"/>
                </c:manualLayout>
              </c:layout>
              <c:tx>
                <c:rich>
                  <a:bodyPr/>
                  <a:lstStyle/>
                  <a:p>
                    <a:pPr>
                      <a:defRPr/>
                    </a:pPr>
                    <a:r>
                      <a:rPr lang="en-US" baseline="0"/>
                      <a:t>y</a:t>
                    </a:r>
                    <a:r>
                      <a:rPr lang="en-US" baseline="-25000"/>
                      <a:t>Ln C</a:t>
                    </a:r>
                    <a:r>
                      <a:rPr lang="en-US" sz="900" b="0" i="0" u="none" strike="noStrike" baseline="-25000"/>
                      <a:t>WTK</a:t>
                    </a:r>
                    <a:r>
                      <a:rPr lang="en-US" baseline="0"/>
                      <a:t>= 9,5513e</a:t>
                    </a:r>
                    <a:r>
                      <a:rPr lang="en-US" baseline="30000"/>
                      <a:t>0,0052x</a:t>
                    </a:r>
                    <a:r>
                      <a:rPr lang="en-US" baseline="0"/>
                      <a:t>
R² = 0,7185</a:t>
                    </a:r>
                    <a:endParaRPr lang="en-US"/>
                  </a:p>
                </c:rich>
              </c:tx>
              <c:numFmt formatCode="General" sourceLinked="0"/>
            </c:trendlineLbl>
          </c:trendline>
          <c:trendline>
            <c:trendlineType val="linear"/>
            <c:dispRSqr val="1"/>
            <c:dispEq val="1"/>
            <c:trendlineLbl>
              <c:layout>
                <c:manualLayout>
                  <c:x val="-0.5341080338584584"/>
                  <c:y val="0.14469513007899212"/>
                </c:manualLayout>
              </c:layout>
              <c:numFmt formatCode="General" sourceLinked="0"/>
            </c:trendlineLbl>
          </c:trendline>
          <c:trendline>
            <c:trendlineType val="log"/>
            <c:dispRSqr val="1"/>
            <c:dispEq val="1"/>
            <c:trendlineLbl>
              <c:layout>
                <c:manualLayout>
                  <c:x val="-0.35145620709823566"/>
                  <c:y val="0.39947225693303623"/>
                </c:manualLayout>
              </c:layout>
              <c:numFmt formatCode="General" sourceLinked="0"/>
            </c:trendlineLbl>
          </c:trendline>
          <c:trendline>
            <c:trendlineType val="poly"/>
            <c:order val="2"/>
            <c:dispRSqr val="1"/>
            <c:dispEq val="1"/>
            <c:trendlineLbl>
              <c:layout>
                <c:manualLayout>
                  <c:x val="-0.42395011535728383"/>
                  <c:y val="0.27714398200224977"/>
                </c:manualLayout>
              </c:layout>
              <c:numFmt formatCode="General" sourceLinked="0"/>
            </c:trendlineLbl>
          </c:trendline>
          <c:trendline>
            <c:trendlineType val="poly"/>
            <c:order val="3"/>
            <c:dispRSqr val="1"/>
            <c:dispEq val="1"/>
            <c:trendlineLbl>
              <c:layout>
                <c:manualLayout>
                  <c:x val="-0.38029724266562009"/>
                  <c:y val="0.54101510518528284"/>
                </c:manualLayout>
              </c:layout>
              <c:numFmt formatCode="General" sourceLinked="0"/>
            </c:trendlineLbl>
          </c:trendline>
          <c:trendline>
            <c:trendlineType val="power"/>
            <c:dispRSqr val="1"/>
            <c:dispEq val="1"/>
            <c:trendlineLbl>
              <c:layout>
                <c:manualLayout>
                  <c:x val="-0.58036182750323384"/>
                  <c:y val="0.39180689913760797"/>
                </c:manualLayout>
              </c:layout>
              <c:numFmt formatCode="General" sourceLinked="0"/>
            </c:trendlineLbl>
          </c:trendline>
          <c:val>
            <c:numRef>
              <c:f>Лист1!$BP$7:$BP$30</c:f>
              <c:numCache>
                <c:formatCode>General</c:formatCode>
                <c:ptCount val="24"/>
                <c:pt idx="0">
                  <c:v>8.8439036508354949</c:v>
                </c:pt>
                <c:pt idx="1">
                  <c:v>9.3782248809723683</c:v>
                </c:pt>
                <c:pt idx="2">
                  <c:v>9.6329903048384473</c:v>
                </c:pt>
                <c:pt idx="3">
                  <c:v>9.8122490721018565</c:v>
                </c:pt>
                <c:pt idx="4">
                  <c:v>9.937695723865863</c:v>
                </c:pt>
                <c:pt idx="5">
                  <c:v>10.023490344930821</c:v>
                </c:pt>
                <c:pt idx="6">
                  <c:v>10.100246059905738</c:v>
                </c:pt>
                <c:pt idx="7">
                  <c:v>10.162963033097729</c:v>
                </c:pt>
                <c:pt idx="8">
                  <c:v>10.213725810701272</c:v>
                </c:pt>
                <c:pt idx="9">
                  <c:v>10.255727677184774</c:v>
                </c:pt>
                <c:pt idx="10">
                  <c:v>10.294042047908539</c:v>
                </c:pt>
                <c:pt idx="11">
                  <c:v>10.335789314597978</c:v>
                </c:pt>
                <c:pt idx="12">
                  <c:v>10.364891812968498</c:v>
                </c:pt>
                <c:pt idx="13">
                  <c:v>10.388441368734549</c:v>
                </c:pt>
                <c:pt idx="14">
                  <c:v>10.417567874022676</c:v>
                </c:pt>
                <c:pt idx="15">
                  <c:v>10.437932041900753</c:v>
                </c:pt>
                <c:pt idx="16">
                  <c:v>10.45863623493894</c:v>
                </c:pt>
                <c:pt idx="17">
                  <c:v>10.476555312765576</c:v>
                </c:pt>
                <c:pt idx="18">
                  <c:v>10.494602007530922</c:v>
                </c:pt>
                <c:pt idx="19">
                  <c:v>10.511621358769117</c:v>
                </c:pt>
                <c:pt idx="20">
                  <c:v>10.529185312732531</c:v>
                </c:pt>
                <c:pt idx="21">
                  <c:v>10.547260648478268</c:v>
                </c:pt>
                <c:pt idx="22">
                  <c:v>10.565221462390298</c:v>
                </c:pt>
                <c:pt idx="23">
                  <c:v>10.577528363356333</c:v>
                </c:pt>
              </c:numCache>
            </c:numRef>
          </c:val>
        </c:ser>
        <c:marker val="1"/>
        <c:axId val="116355840"/>
        <c:axId val="116358528"/>
      </c:lineChart>
      <c:catAx>
        <c:axId val="116355840"/>
        <c:scaling>
          <c:orientation val="minMax"/>
        </c:scaling>
        <c:axPos val="b"/>
        <c:tickLblPos val="nextTo"/>
        <c:crossAx val="116358528"/>
        <c:crosses val="autoZero"/>
        <c:auto val="1"/>
        <c:lblAlgn val="ctr"/>
        <c:lblOffset val="100"/>
      </c:catAx>
      <c:valAx>
        <c:axId val="116358528"/>
        <c:scaling>
          <c:orientation val="minMax"/>
        </c:scaling>
        <c:axPos val="l"/>
        <c:numFmt formatCode="General" sourceLinked="1"/>
        <c:tickLblPos val="nextTo"/>
        <c:crossAx val="116355840"/>
        <c:crosses val="autoZero"/>
        <c:crossBetween val="between"/>
      </c:valAx>
    </c:plotArea>
    <c:plotVisOnly val="1"/>
  </c:chart>
  <c:txPr>
    <a:bodyPr/>
    <a:lstStyle/>
    <a:p>
      <a:pPr>
        <a:defRPr sz="900">
          <a:latin typeface="Times New Roman" pitchFamily="18" charset="0"/>
          <a:cs typeface="Times New Roman" pitchFamily="18" charset="0"/>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9126984126984244E-2"/>
          <c:y val="4.6296296296296523E-2"/>
          <c:w val="0.87177248677248675"/>
          <c:h val="0.80337962962962961"/>
        </c:manualLayout>
      </c:layout>
      <c:lineChart>
        <c:grouping val="standard"/>
        <c:ser>
          <c:idx val="0"/>
          <c:order val="0"/>
          <c:tx>
            <c:strRef>
              <c:f>Лист1!$BO$38</c:f>
              <c:strCache>
                <c:ptCount val="1"/>
                <c:pt idx="0">
                  <c:v>КСУ _Н__РЯ</c:v>
                </c:pt>
              </c:strCache>
            </c:strRef>
          </c:tx>
          <c:marker>
            <c:symbol val="none"/>
          </c:marker>
          <c:trendline>
            <c:trendlineType val="exp"/>
            <c:dispRSqr val="1"/>
            <c:dispEq val="1"/>
            <c:trendlineLbl>
              <c:layout>
                <c:manualLayout>
                  <c:x val="-0.5498324975317882"/>
                  <c:y val="-0.19881594594634655"/>
                </c:manualLayout>
              </c:layout>
              <c:tx>
                <c:rich>
                  <a:bodyPr/>
                  <a:lstStyle/>
                  <a:p>
                    <a:pPr>
                      <a:defRPr/>
                    </a:pPr>
                    <a:r>
                      <a:rPr lang="en-US"/>
                      <a:t>y </a:t>
                    </a:r>
                    <a:r>
                      <a:rPr lang="en-US" baseline="-25000"/>
                      <a:t>LN CWTK</a:t>
                    </a:r>
                    <a:r>
                      <a:rPr lang="en-US"/>
                      <a:t>= 10,361e</a:t>
                    </a:r>
                    <a:r>
                      <a:rPr lang="en-US" baseline="30000"/>
                      <a:t>0,0028x</a:t>
                    </a:r>
                    <a:r>
                      <a:rPr lang="en-US"/>
                      <a:t>
R² = 0,6936</a:t>
                    </a:r>
                  </a:p>
                </c:rich>
              </c:tx>
              <c:numFmt formatCode="General" sourceLinked="0"/>
            </c:trendlineLbl>
          </c:trendline>
          <c:trendline>
            <c:trendlineType val="linear"/>
            <c:dispRSqr val="1"/>
            <c:dispEq val="1"/>
            <c:trendlineLbl>
              <c:layout>
                <c:manualLayout>
                  <c:x val="-0.57248013765996719"/>
                  <c:y val="-7.4823263900382561E-2"/>
                </c:manualLayout>
              </c:layout>
              <c:tx>
                <c:rich>
                  <a:bodyPr/>
                  <a:lstStyle/>
                  <a:p>
                    <a:pPr>
                      <a:defRPr/>
                    </a:pPr>
                    <a:r>
                      <a:rPr lang="en-US"/>
                      <a:t>y = 0,0304x + 10,359</a:t>
                    </a:r>
                    <a:r>
                      <a:rPr lang="ru-RU"/>
                      <a:t>0</a:t>
                    </a:r>
                    <a:r>
                      <a:rPr lang="en-US"/>
                      <a:t>
R² = 0,6975</a:t>
                    </a:r>
                  </a:p>
                </c:rich>
              </c:tx>
              <c:numFmt formatCode="General" sourceLinked="0"/>
            </c:trendlineLbl>
          </c:trendline>
          <c:trendline>
            <c:trendlineType val="log"/>
            <c:dispRSqr val="1"/>
            <c:dispEq val="1"/>
            <c:trendlineLbl>
              <c:layout>
                <c:manualLayout>
                  <c:x val="-0.55032516768737261"/>
                  <c:y val="0.29885024788568504"/>
                </c:manualLayout>
              </c:layout>
              <c:tx>
                <c:rich>
                  <a:bodyPr/>
                  <a:lstStyle/>
                  <a:p>
                    <a:pPr>
                      <a:defRPr/>
                    </a:pPr>
                    <a:r>
                      <a:rPr lang="en-US"/>
                      <a:t>y = 0,3037ln(x) + 10,055</a:t>
                    </a:r>
                    <a:r>
                      <a:rPr lang="ru-RU"/>
                      <a:t>0</a:t>
                    </a:r>
                    <a:r>
                      <a:rPr lang="en-US"/>
                      <a:t>
R² = 0,8329</a:t>
                    </a:r>
                  </a:p>
                </c:rich>
              </c:tx>
              <c:numFmt formatCode="General" sourceLinked="0"/>
            </c:trendlineLbl>
          </c:trendline>
          <c:trendline>
            <c:trendlineType val="poly"/>
            <c:order val="2"/>
            <c:dispRSqr val="1"/>
            <c:dispEq val="1"/>
            <c:trendlineLbl>
              <c:layout>
                <c:manualLayout>
                  <c:x val="-0.48487236954189733"/>
                  <c:y val="1.5247156605424321E-2"/>
                </c:manualLayout>
              </c:layout>
              <c:tx>
                <c:rich>
                  <a:bodyPr/>
                  <a:lstStyle/>
                  <a:p>
                    <a:pPr>
                      <a:defRPr/>
                    </a:pPr>
                    <a:r>
                      <a:rPr lang="en-US"/>
                      <a:t>y = -0,0011x</a:t>
                    </a:r>
                    <a:r>
                      <a:rPr lang="en-US" baseline="30000"/>
                      <a:t>2</a:t>
                    </a:r>
                    <a:r>
                      <a:rPr lang="en-US"/>
                      <a:t> + 0,0604x + 10,219</a:t>
                    </a:r>
                    <a:r>
                      <a:rPr lang="ru-RU"/>
                      <a:t>0</a:t>
                    </a:r>
                    <a:r>
                      <a:rPr lang="en-US"/>
                      <a:t>
R² = 0,7391</a:t>
                    </a:r>
                  </a:p>
                </c:rich>
              </c:tx>
              <c:numFmt formatCode="General" sourceLinked="0"/>
            </c:trendlineLbl>
          </c:trendline>
          <c:trendline>
            <c:trendlineType val="poly"/>
            <c:order val="3"/>
            <c:dispRSqr val="1"/>
            <c:dispEq val="1"/>
            <c:trendlineLbl>
              <c:layout>
                <c:manualLayout>
                  <c:x val="-0.38741511477731982"/>
                  <c:y val="0.48016404199475476"/>
                </c:manualLayout>
              </c:layout>
              <c:numFmt formatCode="General" sourceLinked="0"/>
            </c:trendlineLbl>
          </c:trendline>
          <c:trendline>
            <c:trendlineType val="power"/>
            <c:dispRSqr val="1"/>
            <c:dispEq val="1"/>
            <c:trendlineLbl>
              <c:layout>
                <c:manualLayout>
                  <c:x val="-0.39666824059886685"/>
                  <c:y val="0.28386980943343032"/>
                </c:manualLayout>
              </c:layout>
              <c:numFmt formatCode="General" sourceLinked="0"/>
            </c:trendlineLbl>
          </c:trendline>
          <c:val>
            <c:numRef>
              <c:f>Лист1!$BO$39:$BO$64</c:f>
              <c:numCache>
                <c:formatCode>General</c:formatCode>
                <c:ptCount val="26"/>
                <c:pt idx="0">
                  <c:v>9.9279362329384568</c:v>
                </c:pt>
                <c:pt idx="1">
                  <c:v>10.277427593236435</c:v>
                </c:pt>
                <c:pt idx="2">
                  <c:v>10.441354248613148</c:v>
                </c:pt>
                <c:pt idx="3">
                  <c:v>10.539508671673955</c:v>
                </c:pt>
                <c:pt idx="4">
                  <c:v>10.603833757822766</c:v>
                </c:pt>
                <c:pt idx="5">
                  <c:v>10.649250902099018</c:v>
                </c:pt>
                <c:pt idx="6">
                  <c:v>10.692149437438374</c:v>
                </c:pt>
                <c:pt idx="7">
                  <c:v>10.72134924601891</c:v>
                </c:pt>
                <c:pt idx="8">
                  <c:v>10.748002974099618</c:v>
                </c:pt>
                <c:pt idx="9">
                  <c:v>10.771365049194115</c:v>
                </c:pt>
                <c:pt idx="10">
                  <c:v>10.790576018602072</c:v>
                </c:pt>
                <c:pt idx="11">
                  <c:v>10.807968826450768</c:v>
                </c:pt>
                <c:pt idx="12">
                  <c:v>10.821297130379548</c:v>
                </c:pt>
                <c:pt idx="13">
                  <c:v>10.835179080986306</c:v>
                </c:pt>
                <c:pt idx="14">
                  <c:v>10.848968086540738</c:v>
                </c:pt>
                <c:pt idx="15">
                  <c:v>10.860094551071839</c:v>
                </c:pt>
                <c:pt idx="16">
                  <c:v>10.869196822540124</c:v>
                </c:pt>
                <c:pt idx="17">
                  <c:v>10.879423603336724</c:v>
                </c:pt>
                <c:pt idx="18">
                  <c:v>10.889043118911976</c:v>
                </c:pt>
                <c:pt idx="19">
                  <c:v>10.898700364415117</c:v>
                </c:pt>
                <c:pt idx="20">
                  <c:v>10.908137086548123</c:v>
                </c:pt>
                <c:pt idx="21">
                  <c:v>10.916560108088104</c:v>
                </c:pt>
                <c:pt idx="22">
                  <c:v>10.923633667924804</c:v>
                </c:pt>
                <c:pt idx="23">
                  <c:v>10.930532229344905</c:v>
                </c:pt>
                <c:pt idx="24">
                  <c:v>10.939000284260922</c:v>
                </c:pt>
                <c:pt idx="25">
                  <c:v>11.534882632322272</c:v>
                </c:pt>
              </c:numCache>
            </c:numRef>
          </c:val>
        </c:ser>
        <c:ser>
          <c:idx val="1"/>
          <c:order val="1"/>
          <c:tx>
            <c:strRef>
              <c:f>Лист1!$BP$38</c:f>
              <c:strCache>
                <c:ptCount val="1"/>
                <c:pt idx="0">
                  <c:v>КСФ _Н__РЯ</c:v>
                </c:pt>
              </c:strCache>
            </c:strRef>
          </c:tx>
          <c:marker>
            <c:symbol val="none"/>
          </c:marker>
          <c:trendline>
            <c:trendlineType val="exp"/>
            <c:dispRSqr val="1"/>
            <c:dispEq val="1"/>
            <c:trendlineLbl>
              <c:layout>
                <c:manualLayout>
                  <c:x val="-4.8576275678268346E-2"/>
                  <c:y val="-0.40013823680389393"/>
                </c:manualLayout>
              </c:layout>
              <c:tx>
                <c:rich>
                  <a:bodyPr/>
                  <a:lstStyle/>
                  <a:p>
                    <a:pPr>
                      <a:defRPr/>
                    </a:pPr>
                    <a:r>
                      <a:rPr lang="en-US"/>
                      <a:t>y</a:t>
                    </a:r>
                    <a:r>
                      <a:rPr lang="en-US" baseline="-25000"/>
                      <a:t>LN CWT </a:t>
                    </a:r>
                    <a:r>
                      <a:rPr lang="en-US"/>
                      <a:t>= 10,162</a:t>
                    </a:r>
                    <a:r>
                      <a:rPr lang="ru-RU"/>
                      <a:t>0</a:t>
                    </a:r>
                    <a:r>
                      <a:rPr lang="en-US"/>
                      <a:t>e</a:t>
                    </a:r>
                    <a:r>
                      <a:rPr lang="en-US" baseline="30000"/>
                      <a:t>0,0006x</a:t>
                    </a:r>
                    <a:r>
                      <a:rPr lang="en-US"/>
                      <a:t>
R² = 0,4237</a:t>
                    </a:r>
                  </a:p>
                </c:rich>
              </c:tx>
              <c:numFmt formatCode="General" sourceLinked="0"/>
            </c:trendlineLbl>
          </c:trendline>
          <c:trendline>
            <c:trendlineType val="linear"/>
            <c:dispRSqr val="1"/>
            <c:dispEq val="1"/>
            <c:trendlineLbl>
              <c:layout>
                <c:manualLayout>
                  <c:x val="-5.8140246690543157E-2"/>
                  <c:y val="-0.27482790802460211"/>
                </c:manualLayout>
              </c:layout>
              <c:tx>
                <c:rich>
                  <a:bodyPr/>
                  <a:lstStyle/>
                  <a:p>
                    <a:pPr>
                      <a:defRPr/>
                    </a:pPr>
                    <a:r>
                      <a:rPr lang="en-US"/>
                      <a:t>y = 0,0066x + 10,163</a:t>
                    </a:r>
                    <a:r>
                      <a:rPr lang="ru-RU"/>
                      <a:t>0</a:t>
                    </a:r>
                    <a:r>
                      <a:rPr lang="en-US"/>
                      <a:t>
R² = 0,4276</a:t>
                    </a:r>
                  </a:p>
                </c:rich>
              </c:tx>
              <c:numFmt formatCode="General" sourceLinked="0"/>
            </c:trendlineLbl>
          </c:trendline>
          <c:trendline>
            <c:trendlineType val="log"/>
            <c:dispRSqr val="1"/>
            <c:dispEq val="1"/>
            <c:trendlineLbl>
              <c:layout>
                <c:manualLayout>
                  <c:x val="-0.11608042358061514"/>
                  <c:y val="0.10292475655526803"/>
                </c:manualLayout>
              </c:layout>
              <c:tx>
                <c:rich>
                  <a:bodyPr/>
                  <a:lstStyle/>
                  <a:p>
                    <a:pPr>
                      <a:defRPr/>
                    </a:pPr>
                    <a:r>
                      <a:rPr lang="en-US"/>
                      <a:t>y = 0,0803ln(x) + 10,062</a:t>
                    </a:r>
                    <a:r>
                      <a:rPr lang="ru-RU"/>
                      <a:t>0</a:t>
                    </a:r>
                    <a:r>
                      <a:rPr lang="en-US"/>
                      <a:t>
R² = 0,7687</a:t>
                    </a:r>
                  </a:p>
                </c:rich>
              </c:tx>
              <c:numFmt formatCode="General" sourceLinked="0"/>
            </c:trendlineLbl>
          </c:trendline>
          <c:trendline>
            <c:trendlineType val="poly"/>
            <c:order val="2"/>
            <c:dispRSqr val="1"/>
            <c:dispEq val="1"/>
            <c:trendlineLbl>
              <c:layout>
                <c:manualLayout>
                  <c:x val="1.5303846677852207E-3"/>
                  <c:y val="-9.3110364461771275E-2"/>
                </c:manualLayout>
              </c:layout>
              <c:tx>
                <c:rich>
                  <a:bodyPr/>
                  <a:lstStyle/>
                  <a:p>
                    <a:pPr>
                      <a:defRPr/>
                    </a:pPr>
                    <a:r>
                      <a:rPr lang="en-US"/>
                      <a:t>y = -0,0008x</a:t>
                    </a:r>
                    <a:r>
                      <a:rPr lang="en-US" baseline="30000"/>
                      <a:t>2</a:t>
                    </a:r>
                    <a:r>
                      <a:rPr lang="en-US"/>
                      <a:t> + 0,0273x + 10,066</a:t>
                    </a:r>
                    <a:r>
                      <a:rPr lang="ru-RU"/>
                      <a:t>0</a:t>
                    </a:r>
                    <a:r>
                      <a:rPr lang="en-US"/>
                      <a:t>
R² = 0,6895</a:t>
                    </a:r>
                  </a:p>
                </c:rich>
              </c:tx>
              <c:numFmt formatCode="General" sourceLinked="0"/>
            </c:trendlineLbl>
          </c:trendline>
          <c:trendline>
            <c:trendlineType val="poly"/>
            <c:order val="3"/>
            <c:dispRSqr val="1"/>
            <c:dispEq val="1"/>
            <c:trendlineLbl>
              <c:layout>
                <c:manualLayout>
                  <c:x val="3.2082461605074913E-2"/>
                  <c:y val="0.2301025215124233"/>
                </c:manualLayout>
              </c:layout>
              <c:numFmt formatCode="General" sourceLinked="0"/>
            </c:trendlineLbl>
          </c:trendline>
          <c:trendline>
            <c:trendlineType val="power"/>
            <c:dispRSqr val="1"/>
            <c:dispEq val="1"/>
            <c:trendlineLbl>
              <c:layout>
                <c:manualLayout>
                  <c:x val="4.4194523089212123E-2"/>
                  <c:y val="9.4419451640206209E-2"/>
                </c:manualLayout>
              </c:layout>
              <c:numFmt formatCode="General" sourceLinked="0"/>
            </c:trendlineLbl>
          </c:trendline>
          <c:val>
            <c:numRef>
              <c:f>Лист1!$BP$39:$BP$64</c:f>
              <c:numCache>
                <c:formatCode>General</c:formatCode>
                <c:ptCount val="26"/>
                <c:pt idx="0">
                  <c:v>9.9279362329384568</c:v>
                </c:pt>
                <c:pt idx="1">
                  <c:v>10.117872862176418</c:v>
                </c:pt>
                <c:pt idx="2">
                  <c:v>10.18520185320812</c:v>
                </c:pt>
                <c:pt idx="3">
                  <c:v>10.217969771265718</c:v>
                </c:pt>
                <c:pt idx="4">
                  <c:v>10.236131040272348</c:v>
                </c:pt>
                <c:pt idx="5">
                  <c:v>10.247254546174068</c:v>
                </c:pt>
                <c:pt idx="6">
                  <c:v>10.256571054962539</c:v>
                </c:pt>
                <c:pt idx="7">
                  <c:v>10.262280252445874</c:v>
                </c:pt>
                <c:pt idx="8">
                  <c:v>10.267018937271347</c:v>
                </c:pt>
                <c:pt idx="9">
                  <c:v>10.270835338531164</c:v>
                </c:pt>
                <c:pt idx="10">
                  <c:v>10.273739904888552</c:v>
                </c:pt>
                <c:pt idx="11">
                  <c:v>10.276188393050319</c:v>
                </c:pt>
                <c:pt idx="12">
                  <c:v>10.27794347376995</c:v>
                </c:pt>
                <c:pt idx="13">
                  <c:v>10.279661156008894</c:v>
                </c:pt>
                <c:pt idx="14">
                  <c:v>10.28127309153744</c:v>
                </c:pt>
                <c:pt idx="15">
                  <c:v>10.282506010629431</c:v>
                </c:pt>
                <c:pt idx="16">
                  <c:v>10.283463897877127</c:v>
                </c:pt>
                <c:pt idx="17">
                  <c:v>10.284489188465924</c:v>
                </c:pt>
                <c:pt idx="18">
                  <c:v>10.285411052061272</c:v>
                </c:pt>
                <c:pt idx="19">
                  <c:v>10.286297970079485</c:v>
                </c:pt>
                <c:pt idx="20">
                  <c:v>10.286877452992398</c:v>
                </c:pt>
                <c:pt idx="21">
                  <c:v>10.287592821522884</c:v>
                </c:pt>
                <c:pt idx="22">
                  <c:v>10.288171554793998</c:v>
                </c:pt>
                <c:pt idx="23">
                  <c:v>10.288715939142849</c:v>
                </c:pt>
                <c:pt idx="24">
                  <c:v>10.289362010879287</c:v>
                </c:pt>
                <c:pt idx="25">
                  <c:v>10.300584410973824</c:v>
                </c:pt>
              </c:numCache>
            </c:numRef>
          </c:val>
        </c:ser>
        <c:marker val="1"/>
        <c:axId val="117740288"/>
        <c:axId val="117895552"/>
      </c:lineChart>
      <c:catAx>
        <c:axId val="117740288"/>
        <c:scaling>
          <c:orientation val="minMax"/>
        </c:scaling>
        <c:axPos val="b"/>
        <c:tickLblPos val="nextTo"/>
        <c:crossAx val="117895552"/>
        <c:crosses val="autoZero"/>
        <c:auto val="1"/>
        <c:lblAlgn val="ctr"/>
        <c:lblOffset val="100"/>
      </c:catAx>
      <c:valAx>
        <c:axId val="117895552"/>
        <c:scaling>
          <c:orientation val="minMax"/>
        </c:scaling>
        <c:axPos val="l"/>
        <c:numFmt formatCode="General" sourceLinked="1"/>
        <c:tickLblPos val="nextTo"/>
        <c:crossAx val="117740288"/>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Лист1!$BO$6</c:f>
              <c:strCache>
                <c:ptCount val="1"/>
                <c:pt idx="0">
                  <c:v>КСФ _Н_АЯ</c:v>
                </c:pt>
              </c:strCache>
            </c:strRef>
          </c:tx>
          <c:marker>
            <c:symbol val="none"/>
          </c:marker>
          <c:trendline>
            <c:trendlineType val="exp"/>
            <c:dispRSqr val="1"/>
            <c:dispEq val="1"/>
            <c:trendlineLbl>
              <c:layout>
                <c:manualLayout>
                  <c:x val="-7.1288431543169523E-2"/>
                  <c:y val="-0.13768627879848352"/>
                </c:manualLayout>
              </c:layout>
              <c:tx>
                <c:rich>
                  <a:bodyPr/>
                  <a:lstStyle/>
                  <a:p>
                    <a:pPr>
                      <a:defRPr/>
                    </a:pPr>
                    <a:r>
                      <a:rPr lang="en-US"/>
                      <a:t>y</a:t>
                    </a:r>
                    <a:r>
                      <a:rPr lang="en-US" baseline="-25000"/>
                      <a:t>LN CWT </a:t>
                    </a:r>
                    <a:r>
                      <a:rPr lang="en-US"/>
                      <a:t>= 9,2296e</a:t>
                    </a:r>
                    <a:r>
                      <a:rPr lang="en-US" baseline="30000"/>
                      <a:t>0,0016x</a:t>
                    </a:r>
                    <a:r>
                      <a:rPr lang="en-US"/>
                      <a:t>
R² = 0,5116</a:t>
                    </a:r>
                  </a:p>
                </c:rich>
              </c:tx>
              <c:numFmt formatCode="General" sourceLinked="0"/>
            </c:trendlineLbl>
          </c:trendline>
          <c:trendline>
            <c:trendlineType val="linear"/>
            <c:dispRSqr val="1"/>
            <c:dispEq val="1"/>
            <c:trendlineLbl>
              <c:layout>
                <c:manualLayout>
                  <c:x val="-9.3039414175018958E-2"/>
                  <c:y val="9.8233449985418511E-2"/>
                </c:manualLayout>
              </c:layout>
              <c:numFmt formatCode="General" sourceLinked="0"/>
            </c:trendlineLbl>
          </c:trendline>
          <c:trendline>
            <c:trendlineType val="log"/>
            <c:dispRSqr val="1"/>
            <c:dispEq val="1"/>
            <c:trendlineLbl>
              <c:layout>
                <c:manualLayout>
                  <c:x val="5.5748287591996161E-2"/>
                  <c:y val="0.36957239720035007"/>
                </c:manualLayout>
              </c:layout>
              <c:numFmt formatCode="General" sourceLinked="0"/>
            </c:trendlineLbl>
          </c:trendline>
          <c:trendline>
            <c:trendlineType val="poly"/>
            <c:order val="2"/>
            <c:dispRSqr val="1"/>
            <c:dispEq val="1"/>
            <c:trendlineLbl>
              <c:layout>
                <c:manualLayout>
                  <c:x val="6.8033305181820804E-3"/>
                  <c:y val="0.21781322206519063"/>
                </c:manualLayout>
              </c:layout>
              <c:numFmt formatCode="General" sourceLinked="0"/>
            </c:trendlineLbl>
          </c:trendline>
          <c:trendline>
            <c:trendlineType val="poly"/>
            <c:order val="3"/>
            <c:dispRSqr val="1"/>
            <c:dispEq val="1"/>
            <c:trendlineLbl>
              <c:layout>
                <c:manualLayout>
                  <c:x val="4.5353282983707652E-2"/>
                  <c:y val="0.51670858850976953"/>
                </c:manualLayout>
              </c:layout>
              <c:numFmt formatCode="General" sourceLinked="0"/>
            </c:trendlineLbl>
          </c:trendline>
          <c:trendline>
            <c:trendlineType val="power"/>
            <c:dispRSqr val="1"/>
            <c:dispEq val="1"/>
            <c:trendlineLbl>
              <c:layout>
                <c:manualLayout>
                  <c:x val="-0.16473088052770607"/>
                  <c:y val="0.37388563609036057"/>
                </c:manualLayout>
              </c:layout>
              <c:numFmt formatCode="General" sourceLinked="0"/>
            </c:trendlineLbl>
          </c:trendline>
          <c:val>
            <c:numRef>
              <c:f>Лист1!$BO$7:$BO$31</c:f>
              <c:numCache>
                <c:formatCode>General</c:formatCode>
                <c:ptCount val="25"/>
                <c:pt idx="0">
                  <c:v>8.8439036508354949</c:v>
                </c:pt>
                <c:pt idx="1">
                  <c:v>9.1463350420002687</c:v>
                </c:pt>
                <c:pt idx="2">
                  <c:v>9.2614136421601589</c:v>
                </c:pt>
                <c:pt idx="3">
                  <c:v>9.330165765044498</c:v>
                </c:pt>
                <c:pt idx="4">
                  <c:v>9.3725442518511723</c:v>
                </c:pt>
                <c:pt idx="5">
                  <c:v>9.3984783140915589</c:v>
                </c:pt>
                <c:pt idx="6">
                  <c:v>9.4195472575515247</c:v>
                </c:pt>
                <c:pt idx="7">
                  <c:v>9.4354020824463767</c:v>
                </c:pt>
                <c:pt idx="8">
                  <c:v>9.447307929883463</c:v>
                </c:pt>
                <c:pt idx="9">
                  <c:v>9.456497077599515</c:v>
                </c:pt>
                <c:pt idx="10">
                  <c:v>9.4643622429353282</c:v>
                </c:pt>
                <c:pt idx="11">
                  <c:v>9.4724738405815891</c:v>
                </c:pt>
                <c:pt idx="12">
                  <c:v>9.4778452469891548</c:v>
                </c:pt>
                <c:pt idx="13">
                  <c:v>9.4819692791057228</c:v>
                </c:pt>
                <c:pt idx="14">
                  <c:v>9.4868350987874894</c:v>
                </c:pt>
                <c:pt idx="15">
                  <c:v>9.4900910741016826</c:v>
                </c:pt>
                <c:pt idx="16">
                  <c:v>9.493261127326253</c:v>
                </c:pt>
                <c:pt idx="17">
                  <c:v>9.495895183411788</c:v>
                </c:pt>
                <c:pt idx="18">
                  <c:v>9.4984473541410548</c:v>
                </c:pt>
                <c:pt idx="19">
                  <c:v>9.5007686700959884</c:v>
                </c:pt>
                <c:pt idx="20">
                  <c:v>9.5030846100203288</c:v>
                </c:pt>
                <c:pt idx="21">
                  <c:v>9.505395198757375</c:v>
                </c:pt>
                <c:pt idx="22">
                  <c:v>9.5076261805706519</c:v>
                </c:pt>
                <c:pt idx="23">
                  <c:v>9.5091107414133589</c:v>
                </c:pt>
                <c:pt idx="24">
                  <c:v>9.5098521961815408</c:v>
                </c:pt>
              </c:numCache>
            </c:numRef>
          </c:val>
        </c:ser>
        <c:ser>
          <c:idx val="1"/>
          <c:order val="1"/>
          <c:tx>
            <c:strRef>
              <c:f>Лист1!$BP$6</c:f>
              <c:strCache>
                <c:ptCount val="1"/>
                <c:pt idx="0">
                  <c:v>КСУ _Н_АЯ</c:v>
                </c:pt>
              </c:strCache>
            </c:strRef>
          </c:tx>
          <c:marker>
            <c:symbol val="none"/>
          </c:marker>
          <c:trendline>
            <c:trendlineType val="linear"/>
            <c:dispRSqr val="1"/>
            <c:dispEq val="1"/>
            <c:trendlineLbl>
              <c:layout>
                <c:manualLayout>
                  <c:x val="-0.59556992875889958"/>
                  <c:y val="0.14814814814814894"/>
                </c:manualLayout>
              </c:layout>
              <c:tx>
                <c:rich>
                  <a:bodyPr/>
                  <a:lstStyle/>
                  <a:p>
                    <a:pPr>
                      <a:defRPr/>
                    </a:pPr>
                    <a:r>
                      <a:rPr lang="en-US"/>
                      <a:t>y = 0,0492x + 9,5746
R² = 0,7361</a:t>
                    </a:r>
                  </a:p>
                </c:rich>
              </c:tx>
              <c:numFmt formatCode="General" sourceLinked="0"/>
            </c:trendlineLbl>
          </c:trendline>
          <c:trendline>
            <c:trendlineType val="linear"/>
          </c:trendline>
          <c:trendline>
            <c:trendlineType val="exp"/>
            <c:dispRSqr val="1"/>
            <c:dispEq val="1"/>
            <c:trendlineLbl>
              <c:layout>
                <c:manualLayout>
                  <c:x val="-0.60494215893359105"/>
                  <c:y val="-5.5555555555555539E-2"/>
                </c:manualLayout>
              </c:layout>
              <c:tx>
                <c:rich>
                  <a:bodyPr/>
                  <a:lstStyle/>
                  <a:p>
                    <a:pPr>
                      <a:defRPr/>
                    </a:pPr>
                    <a:r>
                      <a:rPr lang="en-US"/>
                      <a:t>y</a:t>
                    </a:r>
                    <a:r>
                      <a:rPr lang="en-US" baseline="-25000"/>
                      <a:t>LN CWTK </a:t>
                    </a:r>
                    <a:r>
                      <a:rPr lang="en-US"/>
                      <a:t>= 9,5717e</a:t>
                    </a:r>
                    <a:r>
                      <a:rPr lang="en-US" baseline="30000"/>
                      <a:t>0,0049x</a:t>
                    </a:r>
                    <a:r>
                      <a:rPr lang="en-US"/>
                      <a:t>
R² = 0,7137</a:t>
                    </a:r>
                  </a:p>
                </c:rich>
              </c:tx>
              <c:numFmt formatCode="General" sourceLinked="0"/>
            </c:trendlineLbl>
          </c:trendline>
          <c:trendline>
            <c:trendlineType val="log"/>
            <c:dispRSqr val="1"/>
            <c:dispEq val="1"/>
            <c:trendlineLbl>
              <c:layout>
                <c:manualLayout>
                  <c:x val="-0.60021418364751689"/>
                  <c:y val="0.5539789297171186"/>
                </c:manualLayout>
              </c:layout>
              <c:numFmt formatCode="General" sourceLinked="0"/>
            </c:trendlineLbl>
          </c:trendline>
          <c:trendline>
            <c:trendlineType val="poly"/>
            <c:order val="2"/>
            <c:dispRSqr val="1"/>
            <c:dispEq val="1"/>
            <c:trendlineLbl>
              <c:layout>
                <c:manualLayout>
                  <c:x val="-0.36742759385408452"/>
                  <c:y val="0.26709536307961512"/>
                </c:manualLayout>
              </c:layout>
              <c:numFmt formatCode="General" sourceLinked="0"/>
            </c:trendlineLbl>
          </c:trendline>
          <c:trendline>
            <c:trendlineType val="poly"/>
            <c:order val="3"/>
            <c:dispRSqr val="1"/>
            <c:dispEq val="1"/>
            <c:trendlineLbl>
              <c:layout>
                <c:manualLayout>
                  <c:x val="-0.48198491647176606"/>
                  <c:y val="0.41595441595441607"/>
                </c:manualLayout>
              </c:layout>
              <c:numFmt formatCode="General" sourceLinked="0"/>
            </c:trendlineLbl>
          </c:trendline>
          <c:trendline>
            <c:trendlineType val="power"/>
            <c:dispRSqr val="1"/>
            <c:dispEq val="1"/>
            <c:trendlineLbl>
              <c:layout>
                <c:manualLayout>
                  <c:x val="-0.69574579643716172"/>
                  <c:y val="0.27271908719743371"/>
                </c:manualLayout>
              </c:layout>
              <c:numFmt formatCode="General" sourceLinked="0"/>
            </c:trendlineLbl>
          </c:trendline>
          <c:val>
            <c:numRef>
              <c:f>Лист1!$BP$7:$BP$31</c:f>
              <c:numCache>
                <c:formatCode>General</c:formatCode>
                <c:ptCount val="25"/>
                <c:pt idx="0">
                  <c:v>8.8439036508354949</c:v>
                </c:pt>
                <c:pt idx="1">
                  <c:v>9.3782248809723683</c:v>
                </c:pt>
                <c:pt idx="2">
                  <c:v>9.6329903048384473</c:v>
                </c:pt>
                <c:pt idx="3">
                  <c:v>9.8122490721018565</c:v>
                </c:pt>
                <c:pt idx="4">
                  <c:v>9.937695723865863</c:v>
                </c:pt>
                <c:pt idx="5">
                  <c:v>10.023490344930821</c:v>
                </c:pt>
                <c:pt idx="6">
                  <c:v>10.10024605990573</c:v>
                </c:pt>
                <c:pt idx="7">
                  <c:v>10.162963033097729</c:v>
                </c:pt>
                <c:pt idx="8">
                  <c:v>10.213725810701272</c:v>
                </c:pt>
                <c:pt idx="9">
                  <c:v>10.255727677184774</c:v>
                </c:pt>
                <c:pt idx="10">
                  <c:v>10.294042047908539</c:v>
                </c:pt>
                <c:pt idx="11">
                  <c:v>10.335789314597967</c:v>
                </c:pt>
                <c:pt idx="12">
                  <c:v>10.364891812968489</c:v>
                </c:pt>
                <c:pt idx="13">
                  <c:v>10.388441368734549</c:v>
                </c:pt>
                <c:pt idx="14">
                  <c:v>10.417567874022676</c:v>
                </c:pt>
                <c:pt idx="15">
                  <c:v>10.437932041900753</c:v>
                </c:pt>
                <c:pt idx="16">
                  <c:v>10.458636234938924</c:v>
                </c:pt>
                <c:pt idx="17">
                  <c:v>10.476555312765576</c:v>
                </c:pt>
                <c:pt idx="18">
                  <c:v>10.494602007530922</c:v>
                </c:pt>
                <c:pt idx="19">
                  <c:v>10.511621358769117</c:v>
                </c:pt>
                <c:pt idx="20">
                  <c:v>10.529185312732531</c:v>
                </c:pt>
                <c:pt idx="21">
                  <c:v>10.547260648478268</c:v>
                </c:pt>
                <c:pt idx="22">
                  <c:v>10.565221462390298</c:v>
                </c:pt>
                <c:pt idx="23">
                  <c:v>10.577528363356333</c:v>
                </c:pt>
                <c:pt idx="24">
                  <c:v>10.583878719994868</c:v>
                </c:pt>
              </c:numCache>
            </c:numRef>
          </c:val>
        </c:ser>
        <c:marker val="1"/>
        <c:axId val="118267904"/>
        <c:axId val="118269440"/>
      </c:lineChart>
      <c:catAx>
        <c:axId val="118267904"/>
        <c:scaling>
          <c:orientation val="minMax"/>
        </c:scaling>
        <c:axPos val="b"/>
        <c:tickLblPos val="nextTo"/>
        <c:crossAx val="118269440"/>
        <c:crosses val="autoZero"/>
        <c:auto val="1"/>
        <c:lblAlgn val="ctr"/>
        <c:lblOffset val="100"/>
      </c:catAx>
      <c:valAx>
        <c:axId val="118269440"/>
        <c:scaling>
          <c:orientation val="minMax"/>
        </c:scaling>
        <c:axPos val="l"/>
        <c:numFmt formatCode="General" sourceLinked="1"/>
        <c:tickLblPos val="nextTo"/>
        <c:crossAx val="118267904"/>
        <c:crosses val="autoZero"/>
        <c:crossBetween val="between"/>
      </c:valAx>
    </c:plotArea>
    <c:plotVisOnly val="1"/>
  </c:chart>
  <c:txPr>
    <a:bodyPr/>
    <a:lstStyle/>
    <a:p>
      <a:pPr>
        <a:defRPr sz="900">
          <a:latin typeface="Times New Roman" pitchFamily="18" charset="0"/>
          <a:cs typeface="Times New Roman" pitchFamily="18" charset="0"/>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8407079646017697E-2"/>
          <c:y val="2.7777777777778522E-2"/>
          <c:w val="0.87914454277286169"/>
          <c:h val="0.8563965441819773"/>
        </c:manualLayout>
      </c:layout>
      <c:lineChart>
        <c:grouping val="standard"/>
        <c:ser>
          <c:idx val="0"/>
          <c:order val="0"/>
          <c:tx>
            <c:strRef>
              <c:f>Лист1!$BO$6</c:f>
              <c:strCache>
                <c:ptCount val="1"/>
                <c:pt idx="0">
                  <c:v>КСФ _Н_АЯ</c:v>
                </c:pt>
              </c:strCache>
            </c:strRef>
          </c:tx>
          <c:marker>
            <c:symbol val="none"/>
          </c:marker>
          <c:trendline>
            <c:trendlineType val="exp"/>
            <c:dispRSqr val="1"/>
            <c:dispEq val="1"/>
            <c:trendlineLbl>
              <c:layout>
                <c:manualLayout>
                  <c:x val="-0.16808504112278122"/>
                  <c:y val="-0.16936210071332153"/>
                </c:manualLayout>
              </c:layout>
              <c:tx>
                <c:rich>
                  <a:bodyPr/>
                  <a:lstStyle/>
                  <a:p>
                    <a:pPr>
                      <a:defRPr/>
                    </a:pPr>
                    <a:r>
                      <a:rPr lang="en-US"/>
                      <a:t>y</a:t>
                    </a:r>
                    <a:r>
                      <a:rPr lang="en-US" baseline="-25000"/>
                      <a:t>Ln CWT</a:t>
                    </a:r>
                    <a:r>
                      <a:rPr lang="en-US"/>
                      <a:t>= 9,2349e</a:t>
                    </a:r>
                    <a:r>
                      <a:rPr lang="en-US" baseline="30000"/>
                      <a:t>0,0015x</a:t>
                    </a:r>
                    <a:r>
                      <a:rPr lang="en-US"/>
                      <a:t>
R² = 0,5165</a:t>
                    </a:r>
                  </a:p>
                </c:rich>
              </c:tx>
              <c:numFmt formatCode="General" sourceLinked="0"/>
            </c:trendlineLbl>
          </c:trendline>
          <c:trendline>
            <c:trendlineType val="linear"/>
            <c:dispRSqr val="1"/>
            <c:dispEq val="1"/>
            <c:trendlineLbl>
              <c:layout>
                <c:manualLayout>
                  <c:x val="1.7969406578768637E-2"/>
                  <c:y val="-0.16419102473902666"/>
                </c:manualLayout>
              </c:layout>
              <c:numFmt formatCode="General" sourceLinked="0"/>
            </c:trendlineLbl>
          </c:trendline>
          <c:trendline>
            <c:trendlineType val="log"/>
            <c:dispRSqr val="1"/>
            <c:dispEq val="1"/>
            <c:trendlineLbl>
              <c:layout>
                <c:manualLayout>
                  <c:x val="4.1319434402920019E-2"/>
                  <c:y val="0.25092657736963131"/>
                </c:manualLayout>
              </c:layout>
              <c:numFmt formatCode="General" sourceLinked="0"/>
            </c:trendlineLbl>
          </c:trendline>
          <c:trendline>
            <c:trendlineType val="poly"/>
            <c:order val="2"/>
            <c:dispRSqr val="1"/>
            <c:dispEq val="1"/>
            <c:trendlineLbl>
              <c:layout>
                <c:manualLayout>
                  <c:x val="-7.0355579509155677E-2"/>
                  <c:y val="9.9613379070291982E-2"/>
                </c:manualLayout>
              </c:layout>
              <c:numFmt formatCode="General" sourceLinked="0"/>
            </c:trendlineLbl>
          </c:trendline>
          <c:trendline>
            <c:trendlineType val="poly"/>
            <c:order val="3"/>
            <c:dispRSqr val="1"/>
            <c:dispEq val="1"/>
            <c:trendlineLbl>
              <c:layout>
                <c:manualLayout>
                  <c:x val="3.656663117444209E-3"/>
                  <c:y val="0.41108560194707494"/>
                </c:manualLayout>
              </c:layout>
              <c:tx>
                <c:rich>
                  <a:bodyPr/>
                  <a:lstStyle/>
                  <a:p>
                    <a:pPr>
                      <a:defRPr/>
                    </a:pPr>
                    <a:r>
                      <a:rPr lang="en-US" baseline="0"/>
                      <a:t>y = 0,0002x</a:t>
                    </a:r>
                    <a:r>
                      <a:rPr lang="en-US" baseline="30000"/>
                      <a:t>3</a:t>
                    </a:r>
                    <a:r>
                      <a:rPr lang="en-US" baseline="0"/>
                      <a:t> - 0,008x</a:t>
                    </a:r>
                    <a:r>
                      <a:rPr lang="en-US" baseline="30000"/>
                      <a:t>2</a:t>
                    </a:r>
                    <a:r>
                      <a:rPr lang="en-US" baseline="0"/>
                      <a:t> + 0,125</a:t>
                    </a:r>
                    <a:r>
                      <a:rPr lang="ru-RU" baseline="0"/>
                      <a:t>0</a:t>
                    </a:r>
                    <a:r>
                      <a:rPr lang="en-US" baseline="0"/>
                      <a:t>x + 8,8783
R² = 0,9092</a:t>
                    </a:r>
                    <a:endParaRPr lang="en-US"/>
                  </a:p>
                </c:rich>
              </c:tx>
              <c:numFmt formatCode="General" sourceLinked="0"/>
            </c:trendlineLbl>
          </c:trendline>
          <c:trendline>
            <c:trendlineType val="power"/>
            <c:dispRSqr val="1"/>
            <c:dispEq val="1"/>
            <c:trendlineLbl>
              <c:layout>
                <c:manualLayout>
                  <c:x val="-0.20089528041048293"/>
                  <c:y val="0.25108689797718325"/>
                </c:manualLayout>
              </c:layout>
              <c:numFmt formatCode="General" sourceLinked="0"/>
            </c:trendlineLbl>
          </c:trendline>
          <c:val>
            <c:numRef>
              <c:f>Лист1!$BO$7:$BO$32</c:f>
              <c:numCache>
                <c:formatCode>General</c:formatCode>
                <c:ptCount val="26"/>
                <c:pt idx="0">
                  <c:v>8.8439036508354949</c:v>
                </c:pt>
                <c:pt idx="1">
                  <c:v>9.1463350420002687</c:v>
                </c:pt>
                <c:pt idx="2">
                  <c:v>9.2614136421601589</c:v>
                </c:pt>
                <c:pt idx="3">
                  <c:v>9.330165765044498</c:v>
                </c:pt>
                <c:pt idx="4">
                  <c:v>9.3725442518512008</c:v>
                </c:pt>
                <c:pt idx="5">
                  <c:v>9.3984783140915589</c:v>
                </c:pt>
                <c:pt idx="6">
                  <c:v>9.4195472575515247</c:v>
                </c:pt>
                <c:pt idx="7">
                  <c:v>9.4354020824463767</c:v>
                </c:pt>
                <c:pt idx="8">
                  <c:v>9.447307929883463</c:v>
                </c:pt>
                <c:pt idx="9">
                  <c:v>9.4564970775995381</c:v>
                </c:pt>
                <c:pt idx="10">
                  <c:v>9.4643622429353282</c:v>
                </c:pt>
                <c:pt idx="11">
                  <c:v>9.4724738405815891</c:v>
                </c:pt>
                <c:pt idx="12">
                  <c:v>9.4778452469891548</c:v>
                </c:pt>
                <c:pt idx="13">
                  <c:v>9.4819692791057228</c:v>
                </c:pt>
                <c:pt idx="14">
                  <c:v>9.4868350987875125</c:v>
                </c:pt>
                <c:pt idx="15">
                  <c:v>9.4900910741016826</c:v>
                </c:pt>
                <c:pt idx="16">
                  <c:v>9.493261127326253</c:v>
                </c:pt>
                <c:pt idx="17">
                  <c:v>9.495895183411788</c:v>
                </c:pt>
                <c:pt idx="18">
                  <c:v>9.4984473541410548</c:v>
                </c:pt>
                <c:pt idx="19">
                  <c:v>9.5007686700959884</c:v>
                </c:pt>
                <c:pt idx="20">
                  <c:v>9.5030846100203519</c:v>
                </c:pt>
                <c:pt idx="21">
                  <c:v>9.505395198757375</c:v>
                </c:pt>
                <c:pt idx="22">
                  <c:v>9.5076261805706519</c:v>
                </c:pt>
                <c:pt idx="23">
                  <c:v>9.5091107414133589</c:v>
                </c:pt>
                <c:pt idx="24">
                  <c:v>9.5098521961815408</c:v>
                </c:pt>
                <c:pt idx="25">
                  <c:v>9.5416564814480207</c:v>
                </c:pt>
              </c:numCache>
            </c:numRef>
          </c:val>
        </c:ser>
        <c:ser>
          <c:idx val="1"/>
          <c:order val="1"/>
          <c:tx>
            <c:strRef>
              <c:f>Лист1!$BP$6</c:f>
              <c:strCache>
                <c:ptCount val="1"/>
                <c:pt idx="0">
                  <c:v>КСУ _Н_АЯ</c:v>
                </c:pt>
              </c:strCache>
            </c:strRef>
          </c:tx>
          <c:marker>
            <c:symbol val="none"/>
          </c:marker>
          <c:trendline>
            <c:trendlineType val="exp"/>
            <c:dispRSqr val="1"/>
            <c:dispEq val="1"/>
            <c:trendlineLbl>
              <c:layout>
                <c:manualLayout>
                  <c:x val="-0.60195268579741379"/>
                  <c:y val="-7.926991426003413E-2"/>
                </c:manualLayout>
              </c:layout>
              <c:tx>
                <c:rich>
                  <a:bodyPr/>
                  <a:lstStyle/>
                  <a:p>
                    <a:pPr>
                      <a:defRPr/>
                    </a:pPr>
                    <a:r>
                      <a:rPr lang="en-US" baseline="0"/>
                      <a:t>y </a:t>
                    </a:r>
                    <a:r>
                      <a:rPr lang="en-US" baseline="-25000"/>
                      <a:t>Ln CWTK</a:t>
                    </a:r>
                    <a:r>
                      <a:rPr lang="en-US" baseline="0"/>
                      <a:t>= 9,522e</a:t>
                    </a:r>
                    <a:r>
                      <a:rPr lang="en-US" baseline="30000"/>
                      <a:t>0,0055x</a:t>
                    </a:r>
                    <a:r>
                      <a:rPr lang="en-US" baseline="0"/>
                      <a:t>
R² = 0,7278</a:t>
                    </a:r>
                    <a:endParaRPr lang="en-US"/>
                  </a:p>
                </c:rich>
              </c:tx>
              <c:numFmt formatCode="General" sourceLinked="0"/>
            </c:trendlineLbl>
          </c:trendline>
          <c:trendline>
            <c:trendlineType val="linear"/>
            <c:dispRSqr val="1"/>
            <c:dispEq val="1"/>
            <c:trendlineLbl>
              <c:layout>
                <c:manualLayout>
                  <c:x val="-0.40829659230826532"/>
                  <c:y val="-6.9809315258482274E-2"/>
                </c:manualLayout>
              </c:layout>
              <c:numFmt formatCode="General" sourceLinked="0"/>
            </c:trendlineLbl>
          </c:trendline>
          <c:trendline>
            <c:trendlineType val="log"/>
            <c:dispRSqr val="1"/>
            <c:dispEq val="1"/>
            <c:trendlineLbl>
              <c:layout>
                <c:manualLayout>
                  <c:x val="-0.42835224061099214"/>
                  <c:y val="0.31850781489323748"/>
                </c:manualLayout>
              </c:layout>
              <c:numFmt formatCode="General" sourceLinked="0"/>
            </c:trendlineLbl>
          </c:trendline>
          <c:trendline>
            <c:trendlineType val="poly"/>
            <c:order val="2"/>
            <c:dispRSqr val="1"/>
            <c:dispEq val="1"/>
            <c:trendlineLbl>
              <c:layout>
                <c:manualLayout>
                  <c:x val="-0.49996047655979575"/>
                  <c:y val="0.18049870228673576"/>
                </c:manualLayout>
              </c:layout>
              <c:tx>
                <c:rich>
                  <a:bodyPr/>
                  <a:lstStyle/>
                  <a:p>
                    <a:pPr>
                      <a:defRPr/>
                    </a:pPr>
                    <a:r>
                      <a:rPr lang="en-US" baseline="0"/>
                      <a:t>y = -0,0019x</a:t>
                    </a:r>
                    <a:r>
                      <a:rPr lang="en-US" baseline="30000"/>
                      <a:t>2</a:t>
                    </a:r>
                    <a:r>
                      <a:rPr lang="en-US" baseline="0"/>
                      <a:t> + 0,1069x + 9,276</a:t>
                    </a:r>
                    <a:r>
                      <a:rPr lang="ru-RU" baseline="0"/>
                      <a:t>0</a:t>
                    </a:r>
                    <a:r>
                      <a:rPr lang="en-US" baseline="0"/>
                      <a:t>
R² = 0,7712</a:t>
                    </a:r>
                    <a:endParaRPr lang="en-US"/>
                  </a:p>
                </c:rich>
              </c:tx>
              <c:numFmt formatCode="General" sourceLinked="0"/>
            </c:trendlineLbl>
          </c:trendline>
          <c:trendline>
            <c:trendlineType val="poly"/>
            <c:order val="3"/>
            <c:dispRSqr val="1"/>
            <c:dispEq val="1"/>
            <c:trendlineLbl>
              <c:layout>
                <c:manualLayout>
                  <c:x val="-0.43151306420587254"/>
                  <c:y val="0.50863543178000481"/>
                </c:manualLayout>
              </c:layout>
              <c:tx>
                <c:rich>
                  <a:bodyPr/>
                  <a:lstStyle/>
                  <a:p>
                    <a:pPr>
                      <a:defRPr/>
                    </a:pPr>
                    <a:r>
                      <a:rPr lang="en-US" baseline="0"/>
                      <a:t>y = 0,0006x</a:t>
                    </a:r>
                    <a:r>
                      <a:rPr lang="en-US" baseline="30000"/>
                      <a:t>3</a:t>
                    </a:r>
                    <a:r>
                      <a:rPr lang="en-US" baseline="0"/>
                      <a:t> - 0,0245x</a:t>
                    </a:r>
                    <a:r>
                      <a:rPr lang="en-US" baseline="30000"/>
                      <a:t>2</a:t>
                    </a:r>
                    <a:r>
                      <a:rPr lang="en-US" baseline="0"/>
                      <a:t> + 0,3553x + 8,6649
R² = 0,9113</a:t>
                    </a:r>
                    <a:endParaRPr lang="en-US"/>
                  </a:p>
                </c:rich>
              </c:tx>
              <c:numFmt formatCode="General" sourceLinked="0"/>
            </c:trendlineLbl>
          </c:trendline>
          <c:trendline>
            <c:trendlineType val="power"/>
            <c:dispRSqr val="1"/>
            <c:dispEq val="1"/>
            <c:trendlineLbl>
              <c:layout>
                <c:manualLayout>
                  <c:x val="-0.66834102331532452"/>
                  <c:y val="0.34074861728735856"/>
                </c:manualLayout>
              </c:layout>
              <c:numFmt formatCode="General" sourceLinked="0"/>
            </c:trendlineLbl>
          </c:trendline>
          <c:val>
            <c:numRef>
              <c:f>Лист1!$BP$7:$BP$32</c:f>
              <c:numCache>
                <c:formatCode>General</c:formatCode>
                <c:ptCount val="26"/>
                <c:pt idx="0">
                  <c:v>8.8439036508354949</c:v>
                </c:pt>
                <c:pt idx="1">
                  <c:v>9.3782248809723683</c:v>
                </c:pt>
                <c:pt idx="2">
                  <c:v>9.6329903048384473</c:v>
                </c:pt>
                <c:pt idx="3">
                  <c:v>9.8122490721018565</c:v>
                </c:pt>
                <c:pt idx="4">
                  <c:v>9.937695723865863</c:v>
                </c:pt>
                <c:pt idx="5">
                  <c:v>10.023490344930821</c:v>
                </c:pt>
                <c:pt idx="6">
                  <c:v>10.100246059905755</c:v>
                </c:pt>
                <c:pt idx="7">
                  <c:v>10.162963033097729</c:v>
                </c:pt>
                <c:pt idx="8">
                  <c:v>10.213725810701272</c:v>
                </c:pt>
                <c:pt idx="9">
                  <c:v>10.255727677184774</c:v>
                </c:pt>
                <c:pt idx="10">
                  <c:v>10.294042047908539</c:v>
                </c:pt>
                <c:pt idx="11">
                  <c:v>10.335789314597999</c:v>
                </c:pt>
                <c:pt idx="12">
                  <c:v>10.36489181296851</c:v>
                </c:pt>
                <c:pt idx="13">
                  <c:v>10.388441368734549</c:v>
                </c:pt>
                <c:pt idx="14">
                  <c:v>10.417567874022676</c:v>
                </c:pt>
                <c:pt idx="15">
                  <c:v>10.437932041900753</c:v>
                </c:pt>
                <c:pt idx="16">
                  <c:v>10.458636234938966</c:v>
                </c:pt>
                <c:pt idx="17">
                  <c:v>10.476555312765576</c:v>
                </c:pt>
                <c:pt idx="18">
                  <c:v>10.494602007530922</c:v>
                </c:pt>
                <c:pt idx="19">
                  <c:v>10.511621358769117</c:v>
                </c:pt>
                <c:pt idx="20">
                  <c:v>10.529185312732531</c:v>
                </c:pt>
                <c:pt idx="21">
                  <c:v>10.547260648478268</c:v>
                </c:pt>
                <c:pt idx="22">
                  <c:v>10.565221462390298</c:v>
                </c:pt>
                <c:pt idx="23">
                  <c:v>10.577528363356333</c:v>
                </c:pt>
                <c:pt idx="24">
                  <c:v>10.583878719994868</c:v>
                </c:pt>
                <c:pt idx="25">
                  <c:v>11.642417460202983</c:v>
                </c:pt>
              </c:numCache>
            </c:numRef>
          </c:val>
        </c:ser>
        <c:marker val="1"/>
        <c:axId val="120758656"/>
        <c:axId val="120760192"/>
      </c:lineChart>
      <c:catAx>
        <c:axId val="120758656"/>
        <c:scaling>
          <c:orientation val="minMax"/>
        </c:scaling>
        <c:axPos val="b"/>
        <c:tickLblPos val="nextTo"/>
        <c:crossAx val="120760192"/>
        <c:crosses val="autoZero"/>
        <c:auto val="1"/>
        <c:lblAlgn val="ctr"/>
        <c:lblOffset val="100"/>
      </c:catAx>
      <c:valAx>
        <c:axId val="120760192"/>
        <c:scaling>
          <c:orientation val="minMax"/>
        </c:scaling>
        <c:axPos val="l"/>
        <c:numFmt formatCode="General" sourceLinked="1"/>
        <c:tickLblPos val="nextTo"/>
        <c:crossAx val="120758656"/>
        <c:crosses val="autoZero"/>
        <c:crossBetween val="between"/>
      </c:valAx>
    </c:plotArea>
    <c:plotVisOnly val="1"/>
  </c:chart>
  <c:txPr>
    <a:bodyPr/>
    <a:lstStyle/>
    <a:p>
      <a:pPr>
        <a:defRPr sz="900">
          <a:latin typeface="Times New Roman" pitchFamily="18" charset="0"/>
          <a:cs typeface="Times New Roman" pitchFamily="18" charset="0"/>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4682940643980201E-2"/>
          <c:y val="3.751145513590462E-2"/>
          <c:w val="0.87087270341207834"/>
          <c:h val="0.79822506561679785"/>
        </c:manualLayout>
      </c:layout>
      <c:lineChart>
        <c:grouping val="standard"/>
        <c:ser>
          <c:idx val="0"/>
          <c:order val="0"/>
          <c:tx>
            <c:strRef>
              <c:f>Лист1!$BO$101</c:f>
              <c:strCache>
                <c:ptCount val="1"/>
                <c:pt idx="0">
                  <c:v>РКСФ, %</c:v>
                </c:pt>
              </c:strCache>
            </c:strRef>
          </c:tx>
          <c:marker>
            <c:symbol val="none"/>
          </c:marker>
          <c:trendline>
            <c:trendlineType val="exp"/>
          </c:trendline>
          <c:val>
            <c:numRef>
              <c:f>Лист1!$BO$102:$BO$126</c:f>
              <c:numCache>
                <c:formatCode>General</c:formatCode>
                <c:ptCount val="25"/>
                <c:pt idx="0">
                  <c:v>68.89</c:v>
                </c:pt>
                <c:pt idx="1">
                  <c:v>83.3</c:v>
                </c:pt>
                <c:pt idx="2">
                  <c:v>89.1</c:v>
                </c:pt>
                <c:pt idx="3">
                  <c:v>92.07</c:v>
                </c:pt>
                <c:pt idx="4">
                  <c:v>93.759999999999991</c:v>
                </c:pt>
                <c:pt idx="5">
                  <c:v>94.81</c:v>
                </c:pt>
                <c:pt idx="6">
                  <c:v>95.7</c:v>
                </c:pt>
                <c:pt idx="7">
                  <c:v>96.25</c:v>
                </c:pt>
                <c:pt idx="8">
                  <c:v>96.710000000000022</c:v>
                </c:pt>
                <c:pt idx="9">
                  <c:v>97.079999999999984</c:v>
                </c:pt>
                <c:pt idx="10">
                  <c:v>97.359999999999985</c:v>
                </c:pt>
                <c:pt idx="11">
                  <c:v>97.6</c:v>
                </c:pt>
                <c:pt idx="12">
                  <c:v>97.77</c:v>
                </c:pt>
                <c:pt idx="13">
                  <c:v>97.940000000000026</c:v>
                </c:pt>
                <c:pt idx="14">
                  <c:v>98.1</c:v>
                </c:pt>
                <c:pt idx="15">
                  <c:v>98.22</c:v>
                </c:pt>
                <c:pt idx="16">
                  <c:v>98.31</c:v>
                </c:pt>
                <c:pt idx="17">
                  <c:v>98.410000000000025</c:v>
                </c:pt>
                <c:pt idx="18">
                  <c:v>98.5</c:v>
                </c:pt>
                <c:pt idx="19">
                  <c:v>98.59</c:v>
                </c:pt>
                <c:pt idx="20">
                  <c:v>98.649999999999991</c:v>
                </c:pt>
                <c:pt idx="21">
                  <c:v>98.72</c:v>
                </c:pt>
                <c:pt idx="22">
                  <c:v>98.779999999999987</c:v>
                </c:pt>
                <c:pt idx="23">
                  <c:v>98.829999999999984</c:v>
                </c:pt>
                <c:pt idx="24">
                  <c:v>98.889999999999986</c:v>
                </c:pt>
              </c:numCache>
            </c:numRef>
          </c:val>
        </c:ser>
        <c:ser>
          <c:idx val="1"/>
          <c:order val="1"/>
          <c:tx>
            <c:strRef>
              <c:f>Лист1!$BP$101</c:f>
              <c:strCache>
                <c:ptCount val="1"/>
                <c:pt idx="0">
                  <c:v>РКСУ, %</c:v>
                </c:pt>
              </c:strCache>
            </c:strRef>
          </c:tx>
          <c:marker>
            <c:symbol val="none"/>
          </c:marker>
          <c:trendline>
            <c:trendlineType val="exp"/>
            <c:dispRSqr val="1"/>
            <c:dispEq val="1"/>
            <c:trendlineLbl>
              <c:layout>
                <c:manualLayout>
                  <c:x val="-0.26701419547990035"/>
                  <c:y val="-0.32739712620668182"/>
                </c:manualLayout>
              </c:layout>
              <c:tx>
                <c:rich>
                  <a:bodyPr/>
                  <a:lstStyle/>
                  <a:p>
                    <a:pPr>
                      <a:defRPr/>
                    </a:pPr>
                    <a:r>
                      <a:rPr lang="en-US"/>
                      <a:t>y </a:t>
                    </a:r>
                    <a:r>
                      <a:rPr lang="en-US" baseline="-25000"/>
                      <a:t>RCWTK</a:t>
                    </a:r>
                    <a:r>
                      <a:rPr lang="en-US"/>
                      <a:t>= 31,987</a:t>
                    </a:r>
                    <a:r>
                      <a:rPr lang="ru-RU"/>
                      <a:t>0</a:t>
                    </a:r>
                    <a:r>
                      <a:rPr lang="en-US"/>
                      <a:t>e</a:t>
                    </a:r>
                    <a:r>
                      <a:rPr lang="en-US" baseline="30000"/>
                      <a:t>0,0265x</a:t>
                    </a:r>
                    <a:r>
                      <a:rPr lang="en-US"/>
                      <a:t>
R² = 0,6884</a:t>
                    </a:r>
                  </a:p>
                </c:rich>
              </c:tx>
              <c:numFmt formatCode="General" sourceLinked="0"/>
            </c:trendlineLbl>
          </c:trendline>
          <c:trendline>
            <c:trendlineType val="linear"/>
            <c:dispRSqr val="1"/>
            <c:dispEq val="1"/>
            <c:trendlineLbl>
              <c:layout>
                <c:manualLayout>
                  <c:x val="-2.5742418035895803E-2"/>
                  <c:y val="-0.34163130032474759"/>
                </c:manualLayout>
              </c:layout>
              <c:tx>
                <c:rich>
                  <a:bodyPr/>
                  <a:lstStyle/>
                  <a:p>
                    <a:pPr>
                      <a:defRPr/>
                    </a:pPr>
                    <a:r>
                      <a:rPr lang="en-US"/>
                      <a:t>y = 1,0756x + 32,235</a:t>
                    </a:r>
                    <a:r>
                      <a:rPr lang="ru-RU"/>
                      <a:t>0</a:t>
                    </a:r>
                    <a:r>
                      <a:rPr lang="en-US"/>
                      <a:t>
R² = 0,8073</a:t>
                    </a:r>
                  </a:p>
                </c:rich>
              </c:tx>
              <c:numFmt formatCode="General" sourceLinked="0"/>
            </c:trendlineLbl>
          </c:trendline>
          <c:trendline>
            <c:trendlineType val="log"/>
            <c:dispRSqr val="1"/>
            <c:dispEq val="1"/>
            <c:trendlineLbl>
              <c:layout>
                <c:manualLayout>
                  <c:x val="5.7725790056589767E-2"/>
                  <c:y val="0.18351928466568801"/>
                </c:manualLayout>
              </c:layout>
              <c:tx>
                <c:rich>
                  <a:bodyPr/>
                  <a:lstStyle/>
                  <a:p>
                    <a:pPr>
                      <a:defRPr/>
                    </a:pPr>
                    <a:r>
                      <a:rPr lang="en-US"/>
                      <a:t>y = 10,535</a:t>
                    </a:r>
                    <a:r>
                      <a:rPr lang="ru-RU"/>
                      <a:t>0</a:t>
                    </a:r>
                    <a:r>
                      <a:rPr lang="en-US"/>
                      <a:t>ln(x) + 21,774</a:t>
                    </a:r>
                    <a:r>
                      <a:rPr lang="ru-RU"/>
                      <a:t>0</a:t>
                    </a:r>
                    <a:r>
                      <a:rPr lang="en-US"/>
                      <a:t>
R² = 0,9953</a:t>
                    </a:r>
                  </a:p>
                </c:rich>
              </c:tx>
              <c:numFmt formatCode="General" sourceLinked="0"/>
            </c:trendlineLbl>
          </c:trendline>
          <c:trendline>
            <c:trendlineType val="poly"/>
            <c:order val="2"/>
            <c:dispRSqr val="1"/>
            <c:dispEq val="1"/>
            <c:trendlineLbl>
              <c:layout>
                <c:manualLayout>
                  <c:x val="-0.16107960493377632"/>
                  <c:y val="-0.16367987899817604"/>
                </c:manualLayout>
              </c:layout>
              <c:tx>
                <c:rich>
                  <a:bodyPr/>
                  <a:lstStyle/>
                  <a:p>
                    <a:pPr>
                      <a:defRPr/>
                    </a:pPr>
                    <a:r>
                      <a:rPr lang="en-US"/>
                      <a:t>y = -0,0693x2 + 2,8764x + 24,131</a:t>
                    </a:r>
                    <a:r>
                      <a:rPr lang="ru-RU"/>
                      <a:t>0</a:t>
                    </a:r>
                    <a:r>
                      <a:rPr lang="en-US"/>
                      <a:t>
R² = 0,9459</a:t>
                    </a:r>
                  </a:p>
                </c:rich>
              </c:tx>
              <c:numFmt formatCode="General" sourceLinked="0"/>
            </c:trendlineLbl>
          </c:trendline>
          <c:trendline>
            <c:trendlineType val="poly"/>
            <c:order val="3"/>
            <c:dispRSqr val="1"/>
            <c:dispEq val="1"/>
            <c:trendlineLbl>
              <c:layout>
                <c:manualLayout>
                  <c:x val="-0.22980150602561961"/>
                  <c:y val="0.21023132701632641"/>
                </c:manualLayout>
              </c:layout>
              <c:tx>
                <c:rich>
                  <a:bodyPr/>
                  <a:lstStyle/>
                  <a:p>
                    <a:pPr>
                      <a:defRPr/>
                    </a:pPr>
                    <a:r>
                      <a:rPr lang="en-US"/>
                      <a:t>y = 0,0059x</a:t>
                    </a:r>
                    <a:r>
                      <a:rPr lang="en-US" baseline="30000"/>
                      <a:t>3</a:t>
                    </a:r>
                    <a:r>
                      <a:rPr lang="en-US"/>
                      <a:t> - 0,2974x</a:t>
                    </a:r>
                    <a:r>
                      <a:rPr lang="en-US" baseline="30000"/>
                      <a:t>2</a:t>
                    </a:r>
                    <a:r>
                      <a:rPr lang="en-US"/>
                      <a:t> + 5,2961x + 18,381</a:t>
                    </a:r>
                    <a:r>
                      <a:rPr lang="ru-RU"/>
                      <a:t>0</a:t>
                    </a:r>
                    <a:r>
                      <a:rPr lang="en-US"/>
                      <a:t>
R² = 0,9851</a:t>
                    </a:r>
                  </a:p>
                </c:rich>
              </c:tx>
              <c:numFmt formatCode="General" sourceLinked="0"/>
            </c:trendlineLbl>
          </c:trendline>
          <c:trendline>
            <c:trendlineType val="power"/>
            <c:dispRSqr val="1"/>
            <c:dispEq val="1"/>
            <c:trendlineLbl>
              <c:layout>
                <c:manualLayout>
                  <c:x val="8.1048250471581207E-3"/>
                  <c:y val="-0.14660705547399799"/>
                </c:manualLayout>
              </c:layout>
              <c:numFmt formatCode="General" sourceLinked="0"/>
            </c:trendlineLbl>
          </c:trendline>
          <c:val>
            <c:numRef>
              <c:f>Лист1!$BP$102:$BP$126</c:f>
              <c:numCache>
                <c:formatCode>General</c:formatCode>
                <c:ptCount val="25"/>
                <c:pt idx="0">
                  <c:v>20.079999999999988</c:v>
                </c:pt>
                <c:pt idx="1">
                  <c:v>28.47</c:v>
                </c:pt>
                <c:pt idx="2">
                  <c:v>33.54</c:v>
                </c:pt>
                <c:pt idx="3">
                  <c:v>36.99</c:v>
                </c:pt>
                <c:pt idx="4">
                  <c:v>39.450000000000003</c:v>
                </c:pt>
                <c:pt idx="5">
                  <c:v>41.28</c:v>
                </c:pt>
                <c:pt idx="6">
                  <c:v>43.09</c:v>
                </c:pt>
                <c:pt idx="7">
                  <c:v>44.370000000000005</c:v>
                </c:pt>
                <c:pt idx="8">
                  <c:v>45.570000000000007</c:v>
                </c:pt>
                <c:pt idx="9">
                  <c:v>46.650000000000006</c:v>
                </c:pt>
                <c:pt idx="10">
                  <c:v>47.550000000000004</c:v>
                </c:pt>
                <c:pt idx="11">
                  <c:v>48.35</c:v>
                </c:pt>
                <c:pt idx="12">
                  <c:v>49</c:v>
                </c:pt>
                <c:pt idx="13">
                  <c:v>49.68</c:v>
                </c:pt>
                <c:pt idx="14">
                  <c:v>50.37</c:v>
                </c:pt>
                <c:pt idx="15">
                  <c:v>50.93</c:v>
                </c:pt>
                <c:pt idx="16">
                  <c:v>51.4</c:v>
                </c:pt>
                <c:pt idx="17">
                  <c:v>51.93</c:v>
                </c:pt>
                <c:pt idx="18">
                  <c:v>52.43</c:v>
                </c:pt>
                <c:pt idx="19">
                  <c:v>52.94</c:v>
                </c:pt>
                <c:pt idx="20">
                  <c:v>53.44</c:v>
                </c:pt>
                <c:pt idx="21">
                  <c:v>53.89</c:v>
                </c:pt>
                <c:pt idx="22">
                  <c:v>54.27</c:v>
                </c:pt>
                <c:pt idx="23">
                  <c:v>54.650000000000006</c:v>
                </c:pt>
                <c:pt idx="24">
                  <c:v>55.110000000000007</c:v>
                </c:pt>
              </c:numCache>
            </c:numRef>
          </c:val>
        </c:ser>
        <c:marker val="1"/>
        <c:axId val="122493184"/>
        <c:axId val="122708736"/>
      </c:lineChart>
      <c:catAx>
        <c:axId val="122493184"/>
        <c:scaling>
          <c:orientation val="minMax"/>
        </c:scaling>
        <c:axPos val="b"/>
        <c:tickLblPos val="nextTo"/>
        <c:crossAx val="122708736"/>
        <c:crosses val="autoZero"/>
        <c:auto val="1"/>
        <c:lblAlgn val="ctr"/>
        <c:lblOffset val="100"/>
      </c:catAx>
      <c:valAx>
        <c:axId val="122708736"/>
        <c:scaling>
          <c:orientation val="minMax"/>
        </c:scaling>
        <c:axPos val="l"/>
        <c:numFmt formatCode="General" sourceLinked="1"/>
        <c:tickLblPos val="nextTo"/>
        <c:crossAx val="122493184"/>
        <c:crosses val="autoZero"/>
        <c:crossBetween val="between"/>
      </c:valAx>
    </c:plotArea>
    <c:plotVisOnly val="1"/>
  </c:chart>
  <c:txPr>
    <a:bodyPr/>
    <a:lstStyle/>
    <a:p>
      <a:pPr>
        <a:defRPr sz="900">
          <a:latin typeface="Times New Roman" pitchFamily="18" charset="0"/>
          <a:cs typeface="Times New Roman" pitchFamily="18" charset="0"/>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5793963254594106E-2"/>
          <c:y val="4.214129483814593E-2"/>
          <c:w val="0.87087270341207856"/>
          <c:h val="0.73803988043161273"/>
        </c:manualLayout>
      </c:layout>
      <c:lineChart>
        <c:grouping val="standard"/>
        <c:ser>
          <c:idx val="0"/>
          <c:order val="0"/>
          <c:tx>
            <c:strRef>
              <c:f>Лист1!$BO$101</c:f>
              <c:strCache>
                <c:ptCount val="1"/>
                <c:pt idx="0">
                  <c:v>РКСФ, %</c:v>
                </c:pt>
              </c:strCache>
            </c:strRef>
          </c:tx>
          <c:marker>
            <c:symbol val="none"/>
          </c:marker>
          <c:trendline>
            <c:trendlineType val="exp"/>
            <c:dispRSqr val="1"/>
            <c:dispEq val="1"/>
            <c:trendlineLbl>
              <c:layout>
                <c:manualLayout>
                  <c:x val="-0.53980980875234386"/>
                  <c:y val="-5.884462024800096E-2"/>
                </c:manualLayout>
              </c:layout>
              <c:tx>
                <c:rich>
                  <a:bodyPr/>
                  <a:lstStyle/>
                  <a:p>
                    <a:pPr>
                      <a:defRPr/>
                    </a:pPr>
                    <a:r>
                      <a:rPr lang="en-US"/>
                      <a:t>y</a:t>
                    </a:r>
                    <a:r>
                      <a:rPr lang="en-US" baseline="-25000"/>
                      <a:t>RCWT</a:t>
                    </a:r>
                    <a:r>
                      <a:rPr lang="en-US"/>
                      <a:t> = 86,893</a:t>
                    </a:r>
                    <a:r>
                      <a:rPr lang="ru-RU"/>
                      <a:t>0</a:t>
                    </a:r>
                    <a:r>
                      <a:rPr lang="en-US"/>
                      <a:t>e</a:t>
                    </a:r>
                    <a:r>
                      <a:rPr lang="en-US" baseline="30000"/>
                      <a:t>0,0069x</a:t>
                    </a:r>
                    <a:r>
                      <a:rPr lang="en-US"/>
                      <a:t>
R² = 0,4267</a:t>
                    </a:r>
                  </a:p>
                </c:rich>
              </c:tx>
              <c:numFmt formatCode="General" sourceLinked="0"/>
            </c:trendlineLbl>
          </c:trendline>
          <c:trendline>
            <c:trendlineType val="linear"/>
            <c:dispRSqr val="1"/>
            <c:dispEq val="1"/>
            <c:trendlineLbl>
              <c:layout>
                <c:manualLayout>
                  <c:x val="-0.52962772921233436"/>
                  <c:y val="0.22631955006350737"/>
                </c:manualLayout>
              </c:layout>
              <c:tx>
                <c:rich>
                  <a:bodyPr/>
                  <a:lstStyle/>
                  <a:p>
                    <a:pPr>
                      <a:defRPr/>
                    </a:pPr>
                    <a:r>
                      <a:rPr lang="en-US"/>
                      <a:t>y = 0,6095x + 87,371</a:t>
                    </a:r>
                    <a:r>
                      <a:rPr lang="ru-RU"/>
                      <a:t>0</a:t>
                    </a:r>
                    <a:r>
                      <a:rPr lang="en-US"/>
                      <a:t>
R² = 0,465</a:t>
                    </a:r>
                    <a:r>
                      <a:rPr lang="ru-RU"/>
                      <a:t>0</a:t>
                    </a:r>
                    <a:endParaRPr lang="en-US"/>
                  </a:p>
                </c:rich>
              </c:tx>
              <c:numFmt formatCode="General" sourceLinked="0"/>
            </c:trendlineLbl>
          </c:trendline>
          <c:trendline>
            <c:trendlineType val="log"/>
            <c:dispRSqr val="1"/>
            <c:dispEq val="1"/>
            <c:trendlineLbl>
              <c:layout>
                <c:manualLayout>
                  <c:x val="-0.36673841440639271"/>
                  <c:y val="0.46041242460910092"/>
                </c:manualLayout>
              </c:layout>
              <c:tx>
                <c:rich>
                  <a:bodyPr/>
                  <a:lstStyle/>
                  <a:p>
                    <a:pPr>
                      <a:defRPr/>
                    </a:pPr>
                    <a:r>
                      <a:rPr lang="en-US"/>
                      <a:t>y = 7,0788ln(x) + 78,87</a:t>
                    </a:r>
                    <a:r>
                      <a:rPr lang="ru-RU"/>
                      <a:t>00</a:t>
                    </a:r>
                    <a:r>
                      <a:rPr lang="en-US"/>
                      <a:t>
R² = 0,8061</a:t>
                    </a:r>
                  </a:p>
                </c:rich>
              </c:tx>
              <c:numFmt formatCode="General" sourceLinked="0"/>
            </c:trendlineLbl>
          </c:trendline>
          <c:trendline>
            <c:trendlineType val="poly"/>
            <c:order val="2"/>
            <c:dispRSqr val="1"/>
            <c:dispEq val="1"/>
            <c:trendlineLbl>
              <c:layout>
                <c:manualLayout>
                  <c:x val="-0.45099811732924866"/>
                  <c:y val="0.2994406710230148"/>
                </c:manualLayout>
              </c:layout>
              <c:tx>
                <c:rich>
                  <a:bodyPr/>
                  <a:lstStyle/>
                  <a:p>
                    <a:pPr>
                      <a:defRPr/>
                    </a:pPr>
                    <a:r>
                      <a:rPr lang="en-US"/>
                      <a:t>y = -0,0732x</a:t>
                    </a:r>
                    <a:r>
                      <a:rPr lang="en-US" baseline="30000"/>
                      <a:t>2</a:t>
                    </a:r>
                    <a:r>
                      <a:rPr lang="en-US"/>
                      <a:t> + 2,5117x + 78,81</a:t>
                    </a:r>
                    <a:r>
                      <a:rPr lang="ru-RU"/>
                      <a:t>00</a:t>
                    </a:r>
                    <a:r>
                      <a:rPr lang="en-US"/>
                      <a:t>
R² = 0,7425</a:t>
                    </a:r>
                  </a:p>
                </c:rich>
              </c:tx>
              <c:numFmt formatCode="General" sourceLinked="0"/>
            </c:trendlineLbl>
          </c:trendline>
          <c:trendline>
            <c:trendlineType val="poly"/>
            <c:order val="3"/>
            <c:dispRSqr val="1"/>
            <c:dispEq val="1"/>
            <c:trendlineLbl>
              <c:layout>
                <c:manualLayout>
                  <c:x val="-0.4084729616033263"/>
                  <c:y val="0.56521339607069887"/>
                </c:manualLayout>
              </c:layout>
              <c:tx>
                <c:rich>
                  <a:bodyPr/>
                  <a:lstStyle/>
                  <a:p>
                    <a:pPr>
                      <a:defRPr/>
                    </a:pPr>
                    <a:r>
                      <a:rPr lang="en-US"/>
                      <a:t>y = 0,0084x3 - 0,3998x2 + 5,9761x + 70,578</a:t>
                    </a:r>
                    <a:r>
                      <a:rPr lang="ru-RU"/>
                      <a:t>0</a:t>
                    </a:r>
                    <a:r>
                      <a:rPr lang="en-US"/>
                      <a:t>
R² = 0,8865</a:t>
                    </a:r>
                  </a:p>
                </c:rich>
              </c:tx>
              <c:numFmt formatCode="General" sourceLinked="0"/>
            </c:trendlineLbl>
          </c:trendline>
          <c:trendline>
            <c:trendlineType val="power"/>
            <c:dispRSqr val="1"/>
            <c:dispEq val="1"/>
            <c:trendlineLbl>
              <c:layout>
                <c:manualLayout>
                  <c:x val="-0.63701881538885274"/>
                  <c:y val="0.45331024337208486"/>
                </c:manualLayout>
              </c:layout>
              <c:tx>
                <c:rich>
                  <a:bodyPr/>
                  <a:lstStyle/>
                  <a:p>
                    <a:pPr>
                      <a:defRPr/>
                    </a:pPr>
                    <a:r>
                      <a:rPr lang="en-US"/>
                      <a:t>y = 78,64</a:t>
                    </a:r>
                    <a:r>
                      <a:rPr lang="ru-RU"/>
                      <a:t>00</a:t>
                    </a:r>
                    <a:r>
                      <a:rPr lang="en-US"/>
                      <a:t>x</a:t>
                    </a:r>
                    <a:r>
                      <a:rPr lang="en-US" baseline="30000"/>
                      <a:t>0,0816</a:t>
                    </a:r>
                    <a:r>
                      <a:rPr lang="en-US"/>
                      <a:t>
R² = 0,7691</a:t>
                    </a:r>
                  </a:p>
                </c:rich>
              </c:tx>
              <c:numFmt formatCode="General" sourceLinked="0"/>
            </c:trendlineLbl>
          </c:trendline>
          <c:val>
            <c:numRef>
              <c:f>Лист1!$BO$102:$BO$126</c:f>
              <c:numCache>
                <c:formatCode>General</c:formatCode>
                <c:ptCount val="25"/>
                <c:pt idx="0">
                  <c:v>68.89</c:v>
                </c:pt>
                <c:pt idx="1">
                  <c:v>83.3</c:v>
                </c:pt>
                <c:pt idx="2">
                  <c:v>89.1</c:v>
                </c:pt>
                <c:pt idx="3">
                  <c:v>92.07</c:v>
                </c:pt>
                <c:pt idx="4">
                  <c:v>93.759999999999991</c:v>
                </c:pt>
                <c:pt idx="5">
                  <c:v>94.81</c:v>
                </c:pt>
                <c:pt idx="6">
                  <c:v>95.7</c:v>
                </c:pt>
                <c:pt idx="7">
                  <c:v>96.25</c:v>
                </c:pt>
                <c:pt idx="8">
                  <c:v>96.710000000000022</c:v>
                </c:pt>
                <c:pt idx="9">
                  <c:v>97.079999999999984</c:v>
                </c:pt>
                <c:pt idx="10">
                  <c:v>97.359999999999985</c:v>
                </c:pt>
                <c:pt idx="11">
                  <c:v>97.6</c:v>
                </c:pt>
                <c:pt idx="12">
                  <c:v>97.77</c:v>
                </c:pt>
                <c:pt idx="13">
                  <c:v>97.940000000000026</c:v>
                </c:pt>
                <c:pt idx="14">
                  <c:v>98.1</c:v>
                </c:pt>
                <c:pt idx="15">
                  <c:v>98.22</c:v>
                </c:pt>
                <c:pt idx="16">
                  <c:v>98.31</c:v>
                </c:pt>
                <c:pt idx="17">
                  <c:v>98.410000000000025</c:v>
                </c:pt>
                <c:pt idx="18">
                  <c:v>98.5</c:v>
                </c:pt>
                <c:pt idx="19">
                  <c:v>98.59</c:v>
                </c:pt>
                <c:pt idx="20">
                  <c:v>98.649999999999991</c:v>
                </c:pt>
                <c:pt idx="21">
                  <c:v>98.72</c:v>
                </c:pt>
                <c:pt idx="22">
                  <c:v>98.779999999999987</c:v>
                </c:pt>
                <c:pt idx="23">
                  <c:v>98.829999999999984</c:v>
                </c:pt>
                <c:pt idx="24">
                  <c:v>98.889999999999986</c:v>
                </c:pt>
              </c:numCache>
            </c:numRef>
          </c:val>
        </c:ser>
        <c:ser>
          <c:idx val="2"/>
          <c:order val="1"/>
          <c:tx>
            <c:strRef>
              <c:f>Лист1!$BQ$101</c:f>
              <c:strCache>
                <c:ptCount val="1"/>
                <c:pt idx="0">
                  <c:v>АКСФ, %</c:v>
                </c:pt>
              </c:strCache>
            </c:strRef>
          </c:tx>
          <c:marker>
            <c:symbol val="none"/>
          </c:marker>
          <c:trendline>
            <c:trendlineType val="exp"/>
            <c:dispRSqr val="1"/>
            <c:dispEq val="1"/>
            <c:trendlineLbl>
              <c:layout>
                <c:manualLayout>
                  <c:x val="-0.10637655678761289"/>
                  <c:y val="-5.8501104831458463E-2"/>
                </c:manualLayout>
              </c:layout>
              <c:tx>
                <c:rich>
                  <a:bodyPr/>
                  <a:lstStyle/>
                  <a:p>
                    <a:pPr>
                      <a:defRPr/>
                    </a:pPr>
                    <a:r>
                      <a:rPr lang="en-US"/>
                      <a:t>y</a:t>
                    </a:r>
                    <a:r>
                      <a:rPr lang="en-US" baseline="-25000"/>
                      <a:t>ECWT </a:t>
                    </a:r>
                    <a:r>
                      <a:rPr lang="en-US"/>
                      <a:t>= 73,33</a:t>
                    </a:r>
                    <a:r>
                      <a:rPr lang="ru-RU"/>
                      <a:t>00</a:t>
                    </a:r>
                    <a:r>
                      <a:rPr lang="en-US"/>
                      <a:t>e</a:t>
                    </a:r>
                    <a:r>
                      <a:rPr lang="en-US" baseline="30000"/>
                      <a:t>0,0145x</a:t>
                    </a:r>
                    <a:r>
                      <a:rPr lang="en-US"/>
                      <a:t>
R² = 0,5201</a:t>
                    </a:r>
                  </a:p>
                </c:rich>
              </c:tx>
              <c:numFmt formatCode="General" sourceLinked="0"/>
            </c:trendlineLbl>
          </c:trendline>
          <c:trendline>
            <c:trendlineType val="linear"/>
            <c:dispRSqr val="1"/>
            <c:dispEq val="1"/>
            <c:trendlineLbl>
              <c:layout>
                <c:manualLayout>
                  <c:x val="-0.13671924813902342"/>
                  <c:y val="0.13775011142781324"/>
                </c:manualLayout>
              </c:layout>
              <c:tx>
                <c:rich>
                  <a:bodyPr/>
                  <a:lstStyle/>
                  <a:p>
                    <a:pPr>
                      <a:defRPr/>
                    </a:pPr>
                    <a:r>
                      <a:rPr lang="en-US"/>
                      <a:t>y = 1,1558x + 74,385</a:t>
                    </a:r>
                    <a:r>
                      <a:rPr lang="ru-RU"/>
                      <a:t>0</a:t>
                    </a:r>
                    <a:r>
                      <a:rPr lang="en-US"/>
                      <a:t>
R² = 0,5978</a:t>
                    </a:r>
                  </a:p>
                </c:rich>
              </c:tx>
              <c:numFmt formatCode="General" sourceLinked="0"/>
            </c:trendlineLbl>
          </c:trendline>
          <c:trendline>
            <c:trendlineType val="log"/>
            <c:dispRSqr val="1"/>
            <c:dispEq val="1"/>
            <c:trendlineLbl>
              <c:layout>
                <c:manualLayout>
                  <c:x val="-0.11637904689321597"/>
                  <c:y val="0.37823451969245075"/>
                </c:manualLayout>
              </c:layout>
              <c:tx>
                <c:rich>
                  <a:bodyPr/>
                  <a:lstStyle/>
                  <a:p>
                    <a:pPr>
                      <a:defRPr/>
                    </a:pPr>
                    <a:r>
                      <a:rPr lang="en-US"/>
                      <a:t>y = 12,57</a:t>
                    </a:r>
                    <a:r>
                      <a:rPr lang="ru-RU"/>
                      <a:t>00</a:t>
                    </a:r>
                    <a:r>
                      <a:rPr lang="en-US"/>
                      <a:t>ln(x) + 60,246</a:t>
                    </a:r>
                    <a:r>
                      <a:rPr lang="ru-RU"/>
                      <a:t>0</a:t>
                    </a:r>
                    <a:r>
                      <a:rPr lang="en-US"/>
                      <a:t>
R² = 0,9085</a:t>
                    </a:r>
                  </a:p>
                </c:rich>
              </c:tx>
              <c:numFmt formatCode="General" sourceLinked="0"/>
            </c:trendlineLbl>
          </c:trendline>
          <c:trendline>
            <c:trendlineType val="poly"/>
            <c:order val="2"/>
            <c:dispRSqr val="1"/>
            <c:dispEq val="1"/>
            <c:trendlineLbl>
              <c:layout>
                <c:manualLayout>
                  <c:x val="-1.616342638530989E-2"/>
                  <c:y val="0.20258048780906729"/>
                </c:manualLayout>
              </c:layout>
              <c:tx>
                <c:rich>
                  <a:bodyPr/>
                  <a:lstStyle/>
                  <a:p>
                    <a:pPr>
                      <a:defRPr/>
                    </a:pPr>
                    <a:r>
                      <a:rPr lang="en-US"/>
                      <a:t>y = -0,1167x</a:t>
                    </a:r>
                    <a:r>
                      <a:rPr lang="en-US" baseline="30000"/>
                      <a:t>2 </a:t>
                    </a:r>
                    <a:r>
                      <a:rPr lang="en-US"/>
                      <a:t>+ 4,1907x + 60,728</a:t>
                    </a:r>
                    <a:r>
                      <a:rPr lang="ru-RU"/>
                      <a:t>0</a:t>
                    </a:r>
                    <a:r>
                      <a:rPr lang="en-US"/>
                      <a:t>
R² = 0,8502</a:t>
                    </a:r>
                  </a:p>
                </c:rich>
              </c:tx>
              <c:numFmt formatCode="General" sourceLinked="0"/>
            </c:trendlineLbl>
          </c:trendline>
          <c:trendline>
            <c:trendlineType val="poly"/>
            <c:order val="3"/>
            <c:dispRSqr val="1"/>
            <c:dispEq val="1"/>
            <c:trendlineLbl>
              <c:layout>
                <c:manualLayout>
                  <c:x val="5.8704805526525294E-2"/>
                  <c:y val="0.51823293952153449"/>
                </c:manualLayout>
              </c:layout>
              <c:tx>
                <c:rich>
                  <a:bodyPr/>
                  <a:lstStyle/>
                  <a:p>
                    <a:pPr>
                      <a:defRPr/>
                    </a:pPr>
                    <a:r>
                      <a:rPr lang="en-US"/>
                      <a:t>y = 0,0115x3 - 0,5656x2 + 8,9516x + 49,415</a:t>
                    </a:r>
                    <a:r>
                      <a:rPr lang="ru-RU"/>
                      <a:t>0</a:t>
                    </a:r>
                    <a:r>
                      <a:rPr lang="en-US"/>
                      <a:t>
R² = 0,9474</a:t>
                    </a:r>
                  </a:p>
                </c:rich>
              </c:tx>
              <c:numFmt formatCode="General" sourceLinked="0"/>
            </c:trendlineLbl>
          </c:trendline>
          <c:trendline>
            <c:trendlineType val="power"/>
            <c:dispRSqr val="1"/>
            <c:dispEq val="1"/>
            <c:trendlineLbl>
              <c:layout>
                <c:manualLayout>
                  <c:x val="6.314907809499376E-2"/>
                  <c:y val="0.39021376105582911"/>
                </c:manualLayout>
              </c:layout>
              <c:tx>
                <c:rich>
                  <a:bodyPr/>
                  <a:lstStyle/>
                  <a:p>
                    <a:pPr>
                      <a:defRPr/>
                    </a:pPr>
                    <a:r>
                      <a:rPr lang="en-US"/>
                      <a:t>y = 60,542</a:t>
                    </a:r>
                    <a:r>
                      <a:rPr lang="ru-RU"/>
                      <a:t>0</a:t>
                    </a:r>
                    <a:r>
                      <a:rPr lang="en-US"/>
                      <a:t>x</a:t>
                    </a:r>
                    <a:r>
                      <a:rPr lang="en-US" baseline="30000"/>
                      <a:t>0,164</a:t>
                    </a:r>
                    <a:r>
                      <a:rPr lang="ru-RU" baseline="30000"/>
                      <a:t>0</a:t>
                    </a:r>
                    <a:r>
                      <a:rPr lang="en-US"/>
                      <a:t>
R² = 0,851</a:t>
                    </a:r>
                    <a:r>
                      <a:rPr lang="ru-RU"/>
                      <a:t>0</a:t>
                    </a:r>
                    <a:endParaRPr lang="en-US"/>
                  </a:p>
                </c:rich>
              </c:tx>
              <c:numFmt formatCode="General" sourceLinked="0"/>
            </c:trendlineLbl>
          </c:trendline>
          <c:val>
            <c:numRef>
              <c:f>Лист1!$BQ$102:$BQ$126</c:f>
              <c:numCache>
                <c:formatCode>General</c:formatCode>
                <c:ptCount val="25"/>
                <c:pt idx="0">
                  <c:v>49.77</c:v>
                </c:pt>
                <c:pt idx="1">
                  <c:v>67.349999999999994</c:v>
                </c:pt>
                <c:pt idx="2">
                  <c:v>75.56</c:v>
                </c:pt>
                <c:pt idx="3">
                  <c:v>80.940000000000026</c:v>
                </c:pt>
                <c:pt idx="4">
                  <c:v>84.440000000000026</c:v>
                </c:pt>
                <c:pt idx="5">
                  <c:v>86.66</c:v>
                </c:pt>
                <c:pt idx="6">
                  <c:v>88.52</c:v>
                </c:pt>
                <c:pt idx="7">
                  <c:v>89.929999999999993</c:v>
                </c:pt>
                <c:pt idx="8">
                  <c:v>91.009999999999991</c:v>
                </c:pt>
                <c:pt idx="9">
                  <c:v>91.85</c:v>
                </c:pt>
                <c:pt idx="10">
                  <c:v>92.58</c:v>
                </c:pt>
                <c:pt idx="11">
                  <c:v>93.33</c:v>
                </c:pt>
                <c:pt idx="12">
                  <c:v>93.83</c:v>
                </c:pt>
                <c:pt idx="13">
                  <c:v>94.22</c:v>
                </c:pt>
                <c:pt idx="14">
                  <c:v>94.679999999999978</c:v>
                </c:pt>
                <c:pt idx="15">
                  <c:v>94.990000000000023</c:v>
                </c:pt>
                <c:pt idx="16">
                  <c:v>95.289999999999992</c:v>
                </c:pt>
                <c:pt idx="17">
                  <c:v>95.539999999999992</c:v>
                </c:pt>
                <c:pt idx="18">
                  <c:v>95.779999999999987</c:v>
                </c:pt>
                <c:pt idx="19">
                  <c:v>96</c:v>
                </c:pt>
                <c:pt idx="20">
                  <c:v>96.22</c:v>
                </c:pt>
                <c:pt idx="21">
                  <c:v>96.440000000000026</c:v>
                </c:pt>
                <c:pt idx="22">
                  <c:v>96.659999999999982</c:v>
                </c:pt>
                <c:pt idx="23">
                  <c:v>96.8</c:v>
                </c:pt>
                <c:pt idx="24">
                  <c:v>96.869999999999976</c:v>
                </c:pt>
              </c:numCache>
            </c:numRef>
          </c:val>
        </c:ser>
        <c:marker val="1"/>
        <c:axId val="137737728"/>
        <c:axId val="137851264"/>
      </c:lineChart>
      <c:catAx>
        <c:axId val="137737728"/>
        <c:scaling>
          <c:orientation val="minMax"/>
        </c:scaling>
        <c:axPos val="b"/>
        <c:tickLblPos val="nextTo"/>
        <c:crossAx val="137851264"/>
        <c:crosses val="autoZero"/>
        <c:auto val="1"/>
        <c:lblAlgn val="ctr"/>
        <c:lblOffset val="100"/>
      </c:catAx>
      <c:valAx>
        <c:axId val="137851264"/>
        <c:scaling>
          <c:orientation val="minMax"/>
        </c:scaling>
        <c:axPos val="l"/>
        <c:numFmt formatCode="General" sourceLinked="1"/>
        <c:tickLblPos val="nextTo"/>
        <c:crossAx val="137737728"/>
        <c:crosses val="autoZero"/>
        <c:crossBetween val="between"/>
      </c:valAx>
    </c:plotArea>
    <c:plotVisOnly val="1"/>
  </c:chart>
  <c:txPr>
    <a:bodyPr/>
    <a:lstStyle/>
    <a:p>
      <a:pPr>
        <a:defRPr sz="900">
          <a:latin typeface="Times New Roman" pitchFamily="18" charset="0"/>
          <a:cs typeface="Times New Roman" pitchFamily="18" charset="0"/>
        </a:defRPr>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1522663422521801E-2"/>
          <c:y val="4.1666666666666664E-2"/>
          <c:w val="0.90654121170112312"/>
          <c:h val="0.80337962962962961"/>
        </c:manualLayout>
      </c:layout>
      <c:lineChart>
        <c:grouping val="standard"/>
        <c:ser>
          <c:idx val="0"/>
          <c:order val="0"/>
          <c:tx>
            <c:strRef>
              <c:f>Лист1!$BP$101</c:f>
              <c:strCache>
                <c:ptCount val="1"/>
                <c:pt idx="0">
                  <c:v>РКСУ, %</c:v>
                </c:pt>
              </c:strCache>
            </c:strRef>
          </c:tx>
          <c:marker>
            <c:symbol val="none"/>
          </c:marker>
          <c:trendline>
            <c:trendlineType val="exp"/>
            <c:dispRSqr val="1"/>
            <c:dispEq val="1"/>
            <c:trendlineLbl>
              <c:layout>
                <c:manualLayout>
                  <c:x val="-0.635756365308351"/>
                  <c:y val="-4.7839506172839497E-2"/>
                </c:manualLayout>
              </c:layout>
              <c:tx>
                <c:rich>
                  <a:bodyPr/>
                  <a:lstStyle/>
                  <a:p>
                    <a:pPr>
                      <a:defRPr/>
                    </a:pPr>
                    <a:r>
                      <a:rPr lang="en-US"/>
                      <a:t>y</a:t>
                    </a:r>
                    <a:r>
                      <a:rPr lang="en-US" baseline="-25000"/>
                      <a:t>RCWTK</a:t>
                    </a:r>
                    <a:r>
                      <a:rPr lang="en-US"/>
                      <a:t> = 31,987</a:t>
                    </a:r>
                    <a:r>
                      <a:rPr lang="ru-RU"/>
                      <a:t>0</a:t>
                    </a:r>
                    <a:r>
                      <a:rPr lang="en-US"/>
                      <a:t>e</a:t>
                    </a:r>
                    <a:r>
                      <a:rPr lang="en-US" baseline="30000"/>
                      <a:t>0,0265x</a:t>
                    </a:r>
                    <a:r>
                      <a:rPr lang="en-US"/>
                      <a:t>
R² = 0,6884</a:t>
                    </a:r>
                  </a:p>
                </c:rich>
              </c:tx>
              <c:numFmt formatCode="General" sourceLinked="0"/>
            </c:trendlineLbl>
          </c:trendline>
          <c:trendline>
            <c:trendlineType val="linear"/>
          </c:trendline>
          <c:trendline>
            <c:trendlineType val="log"/>
            <c:dispRSqr val="1"/>
            <c:dispEq val="1"/>
            <c:trendlineLbl>
              <c:layout>
                <c:manualLayout>
                  <c:x val="-0.59050089085579627"/>
                  <c:y val="0.55145717896374058"/>
                </c:manualLayout>
              </c:layout>
              <c:tx>
                <c:rich>
                  <a:bodyPr/>
                  <a:lstStyle/>
                  <a:p>
                    <a:pPr>
                      <a:defRPr/>
                    </a:pPr>
                    <a:r>
                      <a:rPr lang="en-US"/>
                      <a:t>y = 10,535ln(x) + 21,774</a:t>
                    </a:r>
                    <a:r>
                      <a:rPr lang="ru-RU"/>
                      <a:t>0</a:t>
                    </a:r>
                    <a:r>
                      <a:rPr lang="en-US"/>
                      <a:t>
R² = 0,9953</a:t>
                    </a:r>
                  </a:p>
                </c:rich>
              </c:tx>
              <c:numFmt formatCode="General" sourceLinked="0"/>
            </c:trendlineLbl>
          </c:trendline>
          <c:trendline>
            <c:trendlineType val="poly"/>
            <c:order val="2"/>
            <c:dispRSqr val="1"/>
            <c:dispEq val="1"/>
            <c:trendlineLbl>
              <c:layout>
                <c:manualLayout>
                  <c:x val="-0.57083848209667265"/>
                  <c:y val="9.186011470788373E-2"/>
                </c:manualLayout>
              </c:layout>
              <c:tx>
                <c:rich>
                  <a:bodyPr/>
                  <a:lstStyle/>
                  <a:p>
                    <a:pPr>
                      <a:defRPr/>
                    </a:pPr>
                    <a:r>
                      <a:rPr lang="en-US"/>
                      <a:t>y = -0,0693x2 + 2,8764x + 24,131</a:t>
                    </a:r>
                    <a:r>
                      <a:rPr lang="ru-RU"/>
                      <a:t>0</a:t>
                    </a:r>
                    <a:r>
                      <a:rPr lang="en-US"/>
                      <a:t>
R² = 0,9459</a:t>
                    </a:r>
                  </a:p>
                </c:rich>
              </c:tx>
              <c:numFmt formatCode="General" sourceLinked="0"/>
            </c:trendlineLbl>
          </c:trendline>
          <c:trendline>
            <c:trendlineType val="poly"/>
            <c:order val="3"/>
            <c:dispRSqr val="1"/>
            <c:dispEq val="1"/>
            <c:trendlineLbl>
              <c:layout>
                <c:manualLayout>
                  <c:x val="-0.306981363871487"/>
                  <c:y val="0.2746033829104696"/>
                </c:manualLayout>
              </c:layout>
              <c:tx>
                <c:rich>
                  <a:bodyPr/>
                  <a:lstStyle/>
                  <a:p>
                    <a:pPr>
                      <a:defRPr/>
                    </a:pPr>
                    <a:r>
                      <a:rPr lang="en-US"/>
                      <a:t>y = 0,0059x</a:t>
                    </a:r>
                    <a:r>
                      <a:rPr lang="en-US" baseline="30000"/>
                      <a:t>3</a:t>
                    </a:r>
                    <a:r>
                      <a:rPr lang="en-US"/>
                      <a:t> - 0,2974x</a:t>
                    </a:r>
                    <a:r>
                      <a:rPr lang="en-US" baseline="30000"/>
                      <a:t>2 </a:t>
                    </a:r>
                    <a:r>
                      <a:rPr lang="en-US"/>
                      <a:t>+ 5,2961x + 18,3810
R² = 0,9851</a:t>
                    </a:r>
                  </a:p>
                </c:rich>
              </c:tx>
              <c:numFmt formatCode="General" sourceLinked="0"/>
            </c:trendlineLbl>
          </c:trendline>
          <c:trendline>
            <c:trendlineType val="power"/>
            <c:dispRSqr val="1"/>
            <c:dispEq val="1"/>
            <c:trendlineLbl>
              <c:layout>
                <c:manualLayout>
                  <c:x val="-0.6575173142134606"/>
                  <c:y val="0.34809128025663461"/>
                </c:manualLayout>
              </c:layout>
              <c:tx>
                <c:rich>
                  <a:bodyPr/>
                  <a:lstStyle/>
                  <a:p>
                    <a:pPr>
                      <a:defRPr/>
                    </a:pPr>
                    <a:r>
                      <a:rPr lang="en-US"/>
                      <a:t>y = 23,83</a:t>
                    </a:r>
                    <a:r>
                      <a:rPr lang="ru-RU"/>
                      <a:t>00</a:t>
                    </a:r>
                    <a:r>
                      <a:rPr lang="en-US"/>
                      <a:t>x</a:t>
                    </a:r>
                    <a:r>
                      <a:rPr lang="en-US" baseline="30000"/>
                      <a:t>0,2756</a:t>
                    </a:r>
                    <a:r>
                      <a:rPr lang="en-US"/>
                      <a:t>
R² = 0,9537</a:t>
                    </a:r>
                  </a:p>
                </c:rich>
              </c:tx>
              <c:numFmt formatCode="General" sourceLinked="0"/>
            </c:trendlineLbl>
          </c:trendline>
          <c:trendline>
            <c:trendlineType val="linear"/>
          </c:trendline>
          <c:trendline>
            <c:trendlineType val="linear"/>
            <c:dispRSqr val="1"/>
            <c:dispEq val="1"/>
            <c:trendlineLbl>
              <c:layout>
                <c:manualLayout>
                  <c:x val="-0.66475964854302283"/>
                  <c:y val="4.1537377272285396E-2"/>
                </c:manualLayout>
              </c:layout>
              <c:tx>
                <c:rich>
                  <a:bodyPr/>
                  <a:lstStyle/>
                  <a:p>
                    <a:pPr>
                      <a:defRPr/>
                    </a:pPr>
                    <a:r>
                      <a:rPr lang="en-US"/>
                      <a:t>y = 1,0756x + 32,235</a:t>
                    </a:r>
                    <a:r>
                      <a:rPr lang="ru-RU"/>
                      <a:t>0</a:t>
                    </a:r>
                    <a:r>
                      <a:rPr lang="en-US"/>
                      <a:t>
R² = 0,8073</a:t>
                    </a:r>
                  </a:p>
                </c:rich>
              </c:tx>
              <c:numFmt formatCode="General" sourceLinked="0"/>
            </c:trendlineLbl>
          </c:trendline>
          <c:val>
            <c:numRef>
              <c:f>Лист1!$BP$102:$BP$126</c:f>
              <c:numCache>
                <c:formatCode>General</c:formatCode>
                <c:ptCount val="25"/>
                <c:pt idx="0">
                  <c:v>20.079999999999988</c:v>
                </c:pt>
                <c:pt idx="1">
                  <c:v>28.47</c:v>
                </c:pt>
                <c:pt idx="2">
                  <c:v>33.54</c:v>
                </c:pt>
                <c:pt idx="3">
                  <c:v>36.99</c:v>
                </c:pt>
                <c:pt idx="4">
                  <c:v>39.450000000000003</c:v>
                </c:pt>
                <c:pt idx="5">
                  <c:v>41.28</c:v>
                </c:pt>
                <c:pt idx="6">
                  <c:v>43.09</c:v>
                </c:pt>
                <c:pt idx="7">
                  <c:v>44.370000000000005</c:v>
                </c:pt>
                <c:pt idx="8">
                  <c:v>45.570000000000007</c:v>
                </c:pt>
                <c:pt idx="9">
                  <c:v>46.650000000000006</c:v>
                </c:pt>
                <c:pt idx="10">
                  <c:v>47.550000000000004</c:v>
                </c:pt>
                <c:pt idx="11">
                  <c:v>48.35</c:v>
                </c:pt>
                <c:pt idx="12">
                  <c:v>49</c:v>
                </c:pt>
                <c:pt idx="13">
                  <c:v>49.68</c:v>
                </c:pt>
                <c:pt idx="14">
                  <c:v>50.37</c:v>
                </c:pt>
                <c:pt idx="15">
                  <c:v>50.93</c:v>
                </c:pt>
                <c:pt idx="16">
                  <c:v>51.4</c:v>
                </c:pt>
                <c:pt idx="17">
                  <c:v>51.93</c:v>
                </c:pt>
                <c:pt idx="18">
                  <c:v>52.43</c:v>
                </c:pt>
                <c:pt idx="19">
                  <c:v>52.94</c:v>
                </c:pt>
                <c:pt idx="20">
                  <c:v>53.44</c:v>
                </c:pt>
                <c:pt idx="21">
                  <c:v>53.89</c:v>
                </c:pt>
                <c:pt idx="22">
                  <c:v>54.27</c:v>
                </c:pt>
                <c:pt idx="23">
                  <c:v>54.650000000000006</c:v>
                </c:pt>
                <c:pt idx="24">
                  <c:v>55.110000000000007</c:v>
                </c:pt>
              </c:numCache>
            </c:numRef>
          </c:val>
        </c:ser>
        <c:ser>
          <c:idx val="2"/>
          <c:order val="1"/>
          <c:tx>
            <c:strRef>
              <c:f>Лист1!$BR$101</c:f>
              <c:strCache>
                <c:ptCount val="1"/>
                <c:pt idx="0">
                  <c:v>АКСУ, %</c:v>
                </c:pt>
              </c:strCache>
            </c:strRef>
          </c:tx>
          <c:marker>
            <c:symbol val="none"/>
          </c:marker>
          <c:trendline>
            <c:trendlineType val="exp"/>
            <c:dispRSqr val="1"/>
            <c:dispEq val="1"/>
            <c:trendlineLbl>
              <c:layout>
                <c:manualLayout>
                  <c:x val="-4.3979539053968619E-2"/>
                  <c:y val="-0.22718382424419167"/>
                </c:manualLayout>
              </c:layout>
              <c:tx>
                <c:rich>
                  <a:bodyPr/>
                  <a:lstStyle/>
                  <a:p>
                    <a:pPr>
                      <a:defRPr/>
                    </a:pPr>
                    <a:r>
                      <a:rPr lang="en-US"/>
                      <a:t>y</a:t>
                    </a:r>
                    <a:r>
                      <a:rPr lang="en-US" baseline="-25000"/>
                      <a:t>ECWTK</a:t>
                    </a:r>
                    <a:r>
                      <a:rPr lang="en-US"/>
                      <a:t> = 12,646</a:t>
                    </a:r>
                    <a:r>
                      <a:rPr lang="ru-RU"/>
                      <a:t>0</a:t>
                    </a:r>
                    <a:r>
                      <a:rPr lang="en-US"/>
                      <a:t>e</a:t>
                    </a:r>
                    <a:r>
                      <a:rPr lang="en-US" baseline="30000"/>
                      <a:t>0,0492x</a:t>
                    </a:r>
                    <a:r>
                      <a:rPr lang="en-US"/>
                      <a:t>
R² = 0,7361</a:t>
                    </a:r>
                  </a:p>
                </c:rich>
              </c:tx>
              <c:numFmt formatCode="General" sourceLinked="0"/>
            </c:trendlineLbl>
          </c:trendline>
          <c:trendline>
            <c:trendlineType val="linear"/>
            <c:dispRSqr val="1"/>
            <c:dispEq val="1"/>
            <c:trendlineLbl>
              <c:layout>
                <c:manualLayout>
                  <c:x val="-0.13556256825104887"/>
                  <c:y val="-7.2085642072518719E-2"/>
                </c:manualLayout>
              </c:layout>
              <c:tx>
                <c:rich>
                  <a:bodyPr/>
                  <a:lstStyle/>
                  <a:p>
                    <a:pPr>
                      <a:defRPr/>
                    </a:pPr>
                    <a:r>
                      <a:rPr lang="en-US"/>
                      <a:t>y = 1,0232x + 12,349</a:t>
                    </a:r>
                    <a:r>
                      <a:rPr lang="ru-RU"/>
                      <a:t>0</a:t>
                    </a:r>
                    <a:r>
                      <a:rPr lang="en-US"/>
                      <a:t>
R² = 0,9043</a:t>
                    </a:r>
                  </a:p>
                </c:rich>
              </c:tx>
              <c:numFmt formatCode="General" sourceLinked="0"/>
            </c:trendlineLbl>
          </c:trendline>
          <c:trendline>
            <c:trendlineType val="log"/>
            <c:dispRSqr val="1"/>
            <c:dispEq val="1"/>
            <c:trendlineLbl>
              <c:layout>
                <c:manualLayout>
                  <c:x val="-4.8537182852143534E-2"/>
                  <c:y val="0.22360309128025663"/>
                </c:manualLayout>
              </c:layout>
              <c:numFmt formatCode="General" sourceLinked="0"/>
            </c:trendlineLbl>
          </c:trendline>
          <c:trendline>
            <c:trendlineType val="poly"/>
            <c:order val="2"/>
            <c:dispRSqr val="1"/>
            <c:dispEq val="1"/>
            <c:trendlineLbl>
              <c:layout>
                <c:manualLayout>
                  <c:x val="2.7671259842520026E-2"/>
                  <c:y val="8.7135097696121322E-2"/>
                </c:manualLayout>
              </c:layout>
              <c:tx>
                <c:rich>
                  <a:bodyPr/>
                  <a:lstStyle/>
                  <a:p>
                    <a:pPr>
                      <a:defRPr/>
                    </a:pPr>
                    <a:r>
                      <a:rPr lang="en-US"/>
                      <a:t>y = -0,0476x</a:t>
                    </a:r>
                    <a:r>
                      <a:rPr lang="en-US" baseline="30000"/>
                      <a:t>2</a:t>
                    </a:r>
                    <a:r>
                      <a:rPr lang="en-US"/>
                      <a:t> + 2,261</a:t>
                    </a:r>
                    <a:r>
                      <a:rPr lang="ru-RU"/>
                      <a:t>0</a:t>
                    </a:r>
                    <a:r>
                      <a:rPr lang="en-US"/>
                      <a:t>x + 6,7787
R² = 0,9853</a:t>
                    </a:r>
                  </a:p>
                </c:rich>
              </c:tx>
              <c:numFmt formatCode="General" sourceLinked="0"/>
            </c:trendlineLbl>
          </c:trendline>
          <c:trendline>
            <c:trendlineType val="poly"/>
            <c:order val="3"/>
            <c:dispRSqr val="1"/>
            <c:dispEq val="1"/>
            <c:trendlineLbl>
              <c:layout>
                <c:manualLayout>
                  <c:x val="5.8629483814523424E-2"/>
                  <c:y val="0.3528685476815398"/>
                </c:manualLayout>
              </c:layout>
              <c:numFmt formatCode="General" sourceLinked="0"/>
            </c:trendlineLbl>
          </c:trendline>
          <c:trendline>
            <c:trendlineType val="power"/>
            <c:dispRSqr val="1"/>
            <c:dispEq val="1"/>
            <c:trendlineLbl>
              <c:layout>
                <c:manualLayout>
                  <c:x val="2.2227211333984712E-2"/>
                  <c:y val="-0.10119860017497813"/>
                </c:manualLayout>
              </c:layout>
              <c:numFmt formatCode="General" sourceLinked="0"/>
            </c:trendlineLbl>
          </c:trendline>
          <c:trendline>
            <c:trendlineType val="linear"/>
          </c:trendline>
          <c:val>
            <c:numRef>
              <c:f>Лист1!$BR$102:$BR$126</c:f>
              <c:numCache>
                <c:formatCode>General</c:formatCode>
                <c:ptCount val="25"/>
                <c:pt idx="0">
                  <c:v>6.09</c:v>
                </c:pt>
                <c:pt idx="1">
                  <c:v>10.39</c:v>
                </c:pt>
                <c:pt idx="2">
                  <c:v>13.41</c:v>
                </c:pt>
                <c:pt idx="3">
                  <c:v>16.04</c:v>
                </c:pt>
                <c:pt idx="4">
                  <c:v>18.18</c:v>
                </c:pt>
                <c:pt idx="5">
                  <c:v>19.809999999999999</c:v>
                </c:pt>
                <c:pt idx="6">
                  <c:v>21.39</c:v>
                </c:pt>
                <c:pt idx="7">
                  <c:v>22.77</c:v>
                </c:pt>
                <c:pt idx="8">
                  <c:v>23.959999999999987</c:v>
                </c:pt>
                <c:pt idx="9">
                  <c:v>24.990000000000002</c:v>
                </c:pt>
                <c:pt idx="10">
                  <c:v>25.970000000000002</c:v>
                </c:pt>
                <c:pt idx="11">
                  <c:v>27.090000000000003</c:v>
                </c:pt>
                <c:pt idx="12">
                  <c:v>27.890000000000004</c:v>
                </c:pt>
                <c:pt idx="13">
                  <c:v>28.550000000000004</c:v>
                </c:pt>
                <c:pt idx="14">
                  <c:v>29.390000000000004</c:v>
                </c:pt>
                <c:pt idx="15">
                  <c:v>29.990000000000006</c:v>
                </c:pt>
                <c:pt idx="16">
                  <c:v>30.620000000000005</c:v>
                </c:pt>
                <c:pt idx="17">
                  <c:v>31.170000000000005</c:v>
                </c:pt>
                <c:pt idx="18">
                  <c:v>31.740000000000006</c:v>
                </c:pt>
                <c:pt idx="19">
                  <c:v>32.280000000000008</c:v>
                </c:pt>
                <c:pt idx="20">
                  <c:v>32.849999999999994</c:v>
                </c:pt>
                <c:pt idx="21">
                  <c:v>33.449999999999996</c:v>
                </c:pt>
                <c:pt idx="22">
                  <c:v>34.060000000000009</c:v>
                </c:pt>
                <c:pt idx="23">
                  <c:v>34.480000000000004</c:v>
                </c:pt>
                <c:pt idx="24">
                  <c:v>34.70000000000001</c:v>
                </c:pt>
              </c:numCache>
            </c:numRef>
          </c:val>
        </c:ser>
        <c:marker val="1"/>
        <c:axId val="138537216"/>
        <c:axId val="139030528"/>
      </c:lineChart>
      <c:catAx>
        <c:axId val="138537216"/>
        <c:scaling>
          <c:orientation val="minMax"/>
        </c:scaling>
        <c:axPos val="b"/>
        <c:tickLblPos val="nextTo"/>
        <c:crossAx val="139030528"/>
        <c:crosses val="autoZero"/>
        <c:auto val="1"/>
        <c:lblAlgn val="ctr"/>
        <c:lblOffset val="100"/>
      </c:catAx>
      <c:valAx>
        <c:axId val="139030528"/>
        <c:scaling>
          <c:orientation val="minMax"/>
        </c:scaling>
        <c:axPos val="l"/>
        <c:numFmt formatCode="General" sourceLinked="1"/>
        <c:tickLblPos val="nextTo"/>
        <c:crossAx val="138537216"/>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264</TotalTime>
  <Pages>15</Pages>
  <Words>5981</Words>
  <Characters>34093</Characters>
  <Application>Microsoft Office Word</Application>
  <DocSecurity>0</DocSecurity>
  <Lines>284</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10</cp:revision>
  <dcterms:created xsi:type="dcterms:W3CDTF">2014-10-02T08:13:00Z</dcterms:created>
  <dcterms:modified xsi:type="dcterms:W3CDTF">2014-10-04T08:09:00Z</dcterms:modified>
</cp:coreProperties>
</file>